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2A1FD1" w14:textId="77777777" w:rsidR="00B51641" w:rsidRDefault="00CC6B61" w:rsidP="00B51641">
      <w:pPr>
        <w:spacing w:after="0" w:line="360" w:lineRule="auto"/>
        <w:jc w:val="both"/>
        <w:rPr>
          <w:rFonts w:asciiTheme="minorBidi" w:eastAsia="Times New Roman" w:hAnsiTheme="minorBidi"/>
          <w:b/>
          <w:bCs/>
          <w:color w:val="0E101A"/>
          <w:kern w:val="0"/>
          <w:sz w:val="24"/>
          <w:szCs w:val="24"/>
          <w:lang w:eastAsia="en-GB"/>
          <w14:ligatures w14:val="none"/>
        </w:rPr>
      </w:pPr>
      <w:r>
        <w:rPr>
          <w:rFonts w:asciiTheme="minorBidi" w:eastAsia="Times New Roman" w:hAnsiTheme="minorBidi"/>
          <w:b/>
          <w:bCs/>
          <w:color w:val="0E101A"/>
          <w:kern w:val="0"/>
          <w:sz w:val="24"/>
          <w:szCs w:val="24"/>
          <w:lang w:eastAsia="en-GB"/>
          <w14:ligatures w14:val="none"/>
        </w:rPr>
        <w:t xml:space="preserve">Student Name: </w:t>
      </w:r>
      <w:r w:rsidR="00F52231">
        <w:rPr>
          <w:rFonts w:asciiTheme="minorBidi" w:eastAsia="Times New Roman" w:hAnsiTheme="minorBidi"/>
          <w:b/>
          <w:bCs/>
          <w:color w:val="0E101A"/>
          <w:kern w:val="0"/>
          <w:sz w:val="24"/>
          <w:szCs w:val="24"/>
          <w:lang w:eastAsia="en-GB"/>
          <w14:ligatures w14:val="none"/>
        </w:rPr>
        <w:t>Adel Zaky</w:t>
      </w:r>
      <w:r>
        <w:rPr>
          <w:rFonts w:asciiTheme="minorBidi" w:eastAsia="Times New Roman" w:hAnsiTheme="minorBidi"/>
          <w:b/>
          <w:bCs/>
          <w:color w:val="0E101A"/>
          <w:kern w:val="0"/>
          <w:sz w:val="24"/>
          <w:szCs w:val="24"/>
          <w:lang w:eastAsia="en-GB"/>
          <w14:ligatures w14:val="none"/>
        </w:rPr>
        <w:t xml:space="preserve"> </w:t>
      </w:r>
      <w:r>
        <w:rPr>
          <w:rFonts w:asciiTheme="minorBidi" w:eastAsia="Times New Roman" w:hAnsiTheme="minorBidi"/>
          <w:b/>
          <w:bCs/>
          <w:color w:val="0E101A"/>
          <w:kern w:val="0"/>
          <w:sz w:val="24"/>
          <w:szCs w:val="24"/>
          <w:lang w:eastAsia="en-GB"/>
          <w14:ligatures w14:val="none"/>
        </w:rPr>
        <w:t>2120069</w:t>
      </w:r>
    </w:p>
    <w:p w14:paraId="03C74870" w14:textId="2268163E" w:rsidR="00B51641" w:rsidRPr="00B51641" w:rsidRDefault="00B51641" w:rsidP="00B51641">
      <w:pPr>
        <w:spacing w:after="0" w:line="360" w:lineRule="auto"/>
        <w:jc w:val="both"/>
        <w:rPr>
          <w:rFonts w:asciiTheme="minorBidi" w:eastAsia="Times New Roman" w:hAnsiTheme="minorBidi"/>
          <w:b/>
          <w:bCs/>
          <w:color w:val="0E101A"/>
          <w:kern w:val="0"/>
          <w:sz w:val="24"/>
          <w:szCs w:val="24"/>
          <w:lang w:eastAsia="en-GB"/>
          <w14:ligatures w14:val="none"/>
        </w:rPr>
      </w:pPr>
      <w:r w:rsidRPr="00B51641">
        <w:rPr>
          <w:rFonts w:asciiTheme="minorBidi" w:hAnsiTheme="minorBidi"/>
          <w:b/>
          <w:bCs/>
          <w:color w:val="1D2125"/>
          <w:sz w:val="24"/>
          <w:szCs w:val="24"/>
        </w:rPr>
        <w:t>Sustainable Hospitality &amp; Tourism Management (BMIH5006)</w:t>
      </w:r>
    </w:p>
    <w:p w14:paraId="60C4CF33" w14:textId="12BD848B" w:rsidR="00F52231" w:rsidRDefault="00B51641" w:rsidP="00763190">
      <w:pPr>
        <w:spacing w:after="0" w:line="360" w:lineRule="auto"/>
        <w:jc w:val="both"/>
        <w:rPr>
          <w:rFonts w:asciiTheme="minorBidi" w:eastAsia="Times New Roman" w:hAnsiTheme="minorBidi"/>
          <w:b/>
          <w:bCs/>
          <w:color w:val="0E101A"/>
          <w:kern w:val="0"/>
          <w:sz w:val="24"/>
          <w:szCs w:val="24"/>
          <w:lang w:eastAsia="en-GB"/>
          <w14:ligatures w14:val="none"/>
        </w:rPr>
      </w:pPr>
      <w:r>
        <w:rPr>
          <w:rFonts w:asciiTheme="minorBidi" w:eastAsia="Times New Roman" w:hAnsiTheme="minorBidi"/>
          <w:b/>
          <w:bCs/>
          <w:color w:val="0E101A"/>
          <w:kern w:val="0"/>
          <w:sz w:val="24"/>
          <w:szCs w:val="24"/>
          <w:lang w:eastAsia="en-GB"/>
          <w14:ligatures w14:val="none"/>
        </w:rPr>
        <w:t xml:space="preserve">Kathryn Robert </w:t>
      </w:r>
    </w:p>
    <w:p w14:paraId="38D103C5" w14:textId="77777777" w:rsidR="00F52231" w:rsidRDefault="00F52231"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388287D1" w14:textId="77777777" w:rsidR="00F52231" w:rsidRDefault="00F52231"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7B7FE8BD" w14:textId="77777777" w:rsidR="00F52231" w:rsidRDefault="00F52231"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1609DBE1" w14:textId="77777777" w:rsidR="00F52231" w:rsidRDefault="00F52231"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5C9B2F79" w14:textId="77777777" w:rsidR="00F52231" w:rsidRDefault="00F52231"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68FFA558" w14:textId="77777777" w:rsidR="00F52231" w:rsidRDefault="00F52231"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1F5765A0" w14:textId="77777777" w:rsidR="00F52231" w:rsidRDefault="00F52231"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6611C314" w14:textId="77777777" w:rsidR="00F52231" w:rsidRDefault="00F52231"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0D1C11FE" w14:textId="77777777" w:rsidR="00F52231" w:rsidRDefault="00F52231"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3B6FE167" w14:textId="77777777" w:rsidR="00F52231" w:rsidRDefault="00F52231"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46BE0AF7" w14:textId="77777777" w:rsidR="00F52231" w:rsidRDefault="00F52231"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2F9AAD40" w14:textId="77777777" w:rsidR="00F52231" w:rsidRDefault="00F52231"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6981C48C" w14:textId="77777777" w:rsidR="00F52231" w:rsidRDefault="00F52231"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5E74B632" w14:textId="77777777" w:rsidR="00F52231" w:rsidRDefault="00F52231"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1636C261" w14:textId="77777777" w:rsidR="00F52231" w:rsidRDefault="00F52231"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1EF8F071" w14:textId="77777777" w:rsidR="00F52231" w:rsidRDefault="00F52231"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097DA9B7" w14:textId="77777777" w:rsidR="00F52231" w:rsidRDefault="00F52231"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3B88D6CD" w14:textId="77777777" w:rsidR="00F52231" w:rsidRDefault="00F52231"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5E3AF36D" w14:textId="77777777" w:rsidR="00F52231" w:rsidRDefault="00F52231"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19642CB9" w14:textId="77777777" w:rsidR="00F52231" w:rsidRDefault="00F52231"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32D83E0A" w14:textId="77777777" w:rsidR="00F52231" w:rsidRDefault="00F52231"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607C6045" w14:textId="77777777" w:rsidR="00F52231" w:rsidRDefault="00F52231"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1B963FAD" w14:textId="77777777" w:rsidR="00F52231" w:rsidRDefault="00F52231"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4B758C26" w14:textId="77777777" w:rsidR="00F52231" w:rsidRDefault="00F52231"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2FD15818" w14:textId="77777777" w:rsidR="00F52231" w:rsidRDefault="00F52231"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204CD96B" w14:textId="77777777" w:rsidR="00F52231" w:rsidRDefault="00F52231"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3C536316" w14:textId="77777777" w:rsidR="00F52231" w:rsidRDefault="00F52231"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1D5A889C" w14:textId="77777777" w:rsidR="00F52231" w:rsidRDefault="00F52231"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2DC7C249" w14:textId="77777777" w:rsidR="00F52231" w:rsidRDefault="00F52231"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24FA4D07" w14:textId="77777777" w:rsidR="00F52231" w:rsidRDefault="00F52231"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417874A4" w14:textId="77777777" w:rsidR="00F52231" w:rsidRDefault="00F52231"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3799F6C0" w14:textId="77777777" w:rsidR="00E40237" w:rsidRDefault="00E40237"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5248009A" w14:textId="22BC9482" w:rsidR="00F52231" w:rsidRDefault="00F52231" w:rsidP="00532BBA">
      <w:pPr>
        <w:spacing w:after="0" w:line="360" w:lineRule="auto"/>
        <w:jc w:val="center"/>
        <w:rPr>
          <w:rFonts w:asciiTheme="minorBidi" w:eastAsia="Times New Roman" w:hAnsiTheme="minorBidi"/>
          <w:b/>
          <w:bCs/>
          <w:color w:val="0E101A"/>
          <w:kern w:val="0"/>
          <w:sz w:val="24"/>
          <w:szCs w:val="24"/>
          <w:lang w:eastAsia="en-GB"/>
          <w14:ligatures w14:val="none"/>
        </w:rPr>
      </w:pPr>
      <w:r>
        <w:rPr>
          <w:rFonts w:asciiTheme="minorBidi" w:eastAsia="Times New Roman" w:hAnsiTheme="minorBidi"/>
          <w:b/>
          <w:bCs/>
          <w:color w:val="0E101A"/>
          <w:kern w:val="0"/>
          <w:sz w:val="24"/>
          <w:szCs w:val="24"/>
          <w:lang w:eastAsia="en-GB"/>
          <w14:ligatures w14:val="none"/>
        </w:rPr>
        <w:t>Contant Page</w:t>
      </w:r>
    </w:p>
    <w:p w14:paraId="195E7190" w14:textId="77777777" w:rsidR="00532BBA" w:rsidRDefault="00532BBA" w:rsidP="00532BBA">
      <w:pPr>
        <w:spacing w:after="0" w:line="360" w:lineRule="auto"/>
        <w:rPr>
          <w:rFonts w:asciiTheme="minorBidi" w:eastAsia="Times New Roman" w:hAnsiTheme="minorBidi"/>
          <w:b/>
          <w:bCs/>
          <w:color w:val="0E101A"/>
          <w:kern w:val="0"/>
          <w:sz w:val="24"/>
          <w:szCs w:val="24"/>
          <w:lang w:eastAsia="en-GB"/>
          <w14:ligatures w14:val="none"/>
        </w:rPr>
      </w:pPr>
    </w:p>
    <w:p w14:paraId="289BEE15" w14:textId="6CAF9DF4" w:rsidR="00E40237" w:rsidRPr="00763190" w:rsidRDefault="00E40237" w:rsidP="00532BBA">
      <w:pPr>
        <w:spacing w:after="0" w:line="360" w:lineRule="auto"/>
        <w:rPr>
          <w:rFonts w:asciiTheme="minorBidi" w:eastAsia="Times New Roman" w:hAnsiTheme="minorBidi"/>
          <w:color w:val="0E101A"/>
          <w:kern w:val="0"/>
          <w:sz w:val="24"/>
          <w:szCs w:val="24"/>
          <w:lang w:eastAsia="en-GB"/>
          <w14:ligatures w14:val="none"/>
        </w:rPr>
      </w:pPr>
      <w:r w:rsidRPr="00763190">
        <w:rPr>
          <w:rFonts w:asciiTheme="minorBidi" w:eastAsia="Times New Roman" w:hAnsiTheme="minorBidi"/>
          <w:b/>
          <w:bCs/>
          <w:color w:val="0E101A"/>
          <w:kern w:val="0"/>
          <w:sz w:val="24"/>
          <w:szCs w:val="24"/>
          <w:lang w:eastAsia="en-GB"/>
          <w14:ligatures w14:val="none"/>
        </w:rPr>
        <w:t>Executive Summary</w:t>
      </w:r>
      <w:r w:rsidR="004B02E3">
        <w:rPr>
          <w:rFonts w:asciiTheme="minorBidi" w:eastAsia="Times New Roman" w:hAnsiTheme="minorBidi"/>
          <w:b/>
          <w:bCs/>
          <w:color w:val="0E101A"/>
          <w:kern w:val="0"/>
          <w:sz w:val="24"/>
          <w:szCs w:val="24"/>
          <w:lang w:eastAsia="en-GB"/>
          <w14:ligatures w14:val="none"/>
        </w:rPr>
        <w:tab/>
      </w:r>
      <w:r w:rsidR="004B02E3">
        <w:rPr>
          <w:rFonts w:asciiTheme="minorBidi" w:eastAsia="Times New Roman" w:hAnsiTheme="minorBidi"/>
          <w:b/>
          <w:bCs/>
          <w:color w:val="0E101A"/>
          <w:kern w:val="0"/>
          <w:sz w:val="24"/>
          <w:szCs w:val="24"/>
          <w:lang w:eastAsia="en-GB"/>
          <w14:ligatures w14:val="none"/>
        </w:rPr>
        <w:tab/>
      </w:r>
      <w:r w:rsidR="004B02E3">
        <w:rPr>
          <w:rFonts w:asciiTheme="minorBidi" w:eastAsia="Times New Roman" w:hAnsiTheme="minorBidi"/>
          <w:b/>
          <w:bCs/>
          <w:color w:val="0E101A"/>
          <w:kern w:val="0"/>
          <w:sz w:val="24"/>
          <w:szCs w:val="24"/>
          <w:lang w:eastAsia="en-GB"/>
          <w14:ligatures w14:val="none"/>
        </w:rPr>
        <w:tab/>
      </w:r>
      <w:r w:rsidR="004B02E3">
        <w:rPr>
          <w:rFonts w:asciiTheme="minorBidi" w:eastAsia="Times New Roman" w:hAnsiTheme="minorBidi"/>
          <w:b/>
          <w:bCs/>
          <w:color w:val="0E101A"/>
          <w:kern w:val="0"/>
          <w:sz w:val="24"/>
          <w:szCs w:val="24"/>
          <w:lang w:eastAsia="en-GB"/>
          <w14:ligatures w14:val="none"/>
        </w:rPr>
        <w:tab/>
      </w:r>
      <w:r w:rsidR="004B02E3">
        <w:rPr>
          <w:rFonts w:asciiTheme="minorBidi" w:eastAsia="Times New Roman" w:hAnsiTheme="minorBidi"/>
          <w:b/>
          <w:bCs/>
          <w:color w:val="0E101A"/>
          <w:kern w:val="0"/>
          <w:sz w:val="24"/>
          <w:szCs w:val="24"/>
          <w:lang w:eastAsia="en-GB"/>
          <w14:ligatures w14:val="none"/>
        </w:rPr>
        <w:tab/>
      </w:r>
      <w:r w:rsidR="004B02E3">
        <w:rPr>
          <w:rFonts w:asciiTheme="minorBidi" w:eastAsia="Times New Roman" w:hAnsiTheme="minorBidi"/>
          <w:b/>
          <w:bCs/>
          <w:color w:val="0E101A"/>
          <w:kern w:val="0"/>
          <w:sz w:val="24"/>
          <w:szCs w:val="24"/>
          <w:lang w:eastAsia="en-GB"/>
          <w14:ligatures w14:val="none"/>
        </w:rPr>
        <w:tab/>
      </w:r>
      <w:r w:rsidR="004B02E3">
        <w:rPr>
          <w:rFonts w:asciiTheme="minorBidi" w:eastAsia="Times New Roman" w:hAnsiTheme="minorBidi"/>
          <w:b/>
          <w:bCs/>
          <w:color w:val="0E101A"/>
          <w:kern w:val="0"/>
          <w:sz w:val="24"/>
          <w:szCs w:val="24"/>
          <w:lang w:eastAsia="en-GB"/>
          <w14:ligatures w14:val="none"/>
        </w:rPr>
        <w:tab/>
      </w:r>
      <w:r w:rsidR="004B02E3">
        <w:rPr>
          <w:rFonts w:asciiTheme="minorBidi" w:eastAsia="Times New Roman" w:hAnsiTheme="minorBidi"/>
          <w:b/>
          <w:bCs/>
          <w:color w:val="0E101A"/>
          <w:kern w:val="0"/>
          <w:sz w:val="24"/>
          <w:szCs w:val="24"/>
          <w:lang w:eastAsia="en-GB"/>
          <w14:ligatures w14:val="none"/>
        </w:rPr>
        <w:tab/>
      </w:r>
      <w:r w:rsidR="004B02E3">
        <w:rPr>
          <w:rFonts w:asciiTheme="minorBidi" w:eastAsia="Times New Roman" w:hAnsiTheme="minorBidi"/>
          <w:b/>
          <w:bCs/>
          <w:color w:val="0E101A"/>
          <w:kern w:val="0"/>
          <w:sz w:val="24"/>
          <w:szCs w:val="24"/>
          <w:lang w:eastAsia="en-GB"/>
          <w14:ligatures w14:val="none"/>
        </w:rPr>
        <w:tab/>
        <w:t>3</w:t>
      </w:r>
    </w:p>
    <w:p w14:paraId="239C4D0E" w14:textId="0C574DE6" w:rsidR="00E40237" w:rsidRPr="00763190" w:rsidRDefault="00E40237" w:rsidP="00532BBA">
      <w:pPr>
        <w:spacing w:after="0" w:line="360" w:lineRule="auto"/>
        <w:rPr>
          <w:rFonts w:asciiTheme="minorBidi" w:eastAsia="Times New Roman" w:hAnsiTheme="minorBidi"/>
          <w:color w:val="0E101A"/>
          <w:kern w:val="0"/>
          <w:sz w:val="24"/>
          <w:szCs w:val="24"/>
          <w:lang w:eastAsia="en-GB"/>
          <w14:ligatures w14:val="none"/>
        </w:rPr>
      </w:pPr>
      <w:r w:rsidRPr="00763190">
        <w:rPr>
          <w:rFonts w:asciiTheme="minorBidi" w:eastAsia="Times New Roman" w:hAnsiTheme="minorBidi"/>
          <w:b/>
          <w:bCs/>
          <w:color w:val="0E101A"/>
          <w:kern w:val="0"/>
          <w:sz w:val="24"/>
          <w:szCs w:val="24"/>
          <w:lang w:eastAsia="en-GB"/>
          <w14:ligatures w14:val="none"/>
        </w:rPr>
        <w:t>Profit Maximization and Social Responsibility</w:t>
      </w:r>
      <w:r w:rsidR="004B02E3">
        <w:rPr>
          <w:rFonts w:asciiTheme="minorBidi" w:eastAsia="Times New Roman" w:hAnsiTheme="minorBidi"/>
          <w:b/>
          <w:bCs/>
          <w:color w:val="0E101A"/>
          <w:kern w:val="0"/>
          <w:sz w:val="24"/>
          <w:szCs w:val="24"/>
          <w:lang w:eastAsia="en-GB"/>
          <w14:ligatures w14:val="none"/>
        </w:rPr>
        <w:tab/>
      </w:r>
      <w:r w:rsidR="004B02E3">
        <w:rPr>
          <w:rFonts w:asciiTheme="minorBidi" w:eastAsia="Times New Roman" w:hAnsiTheme="minorBidi"/>
          <w:b/>
          <w:bCs/>
          <w:color w:val="0E101A"/>
          <w:kern w:val="0"/>
          <w:sz w:val="24"/>
          <w:szCs w:val="24"/>
          <w:lang w:eastAsia="en-GB"/>
          <w14:ligatures w14:val="none"/>
        </w:rPr>
        <w:tab/>
      </w:r>
      <w:r w:rsidR="004B02E3">
        <w:rPr>
          <w:rFonts w:asciiTheme="minorBidi" w:eastAsia="Times New Roman" w:hAnsiTheme="minorBidi"/>
          <w:b/>
          <w:bCs/>
          <w:color w:val="0E101A"/>
          <w:kern w:val="0"/>
          <w:sz w:val="24"/>
          <w:szCs w:val="24"/>
          <w:lang w:eastAsia="en-GB"/>
          <w14:ligatures w14:val="none"/>
        </w:rPr>
        <w:tab/>
      </w:r>
      <w:r w:rsidR="004B02E3">
        <w:rPr>
          <w:rFonts w:asciiTheme="minorBidi" w:eastAsia="Times New Roman" w:hAnsiTheme="minorBidi"/>
          <w:b/>
          <w:bCs/>
          <w:color w:val="0E101A"/>
          <w:kern w:val="0"/>
          <w:sz w:val="24"/>
          <w:szCs w:val="24"/>
          <w:lang w:eastAsia="en-GB"/>
          <w14:ligatures w14:val="none"/>
        </w:rPr>
        <w:tab/>
      </w:r>
      <w:r w:rsidR="004B02E3">
        <w:rPr>
          <w:rFonts w:asciiTheme="minorBidi" w:eastAsia="Times New Roman" w:hAnsiTheme="minorBidi"/>
          <w:b/>
          <w:bCs/>
          <w:color w:val="0E101A"/>
          <w:kern w:val="0"/>
          <w:sz w:val="24"/>
          <w:szCs w:val="24"/>
          <w:lang w:eastAsia="en-GB"/>
          <w14:ligatures w14:val="none"/>
        </w:rPr>
        <w:tab/>
        <w:t>3</w:t>
      </w:r>
    </w:p>
    <w:p w14:paraId="72BA502F" w14:textId="6CCB7C4F" w:rsidR="00E40237" w:rsidRPr="00763190" w:rsidRDefault="00E40237" w:rsidP="00532BBA">
      <w:pPr>
        <w:spacing w:after="0" w:line="360" w:lineRule="auto"/>
        <w:rPr>
          <w:rFonts w:asciiTheme="minorBidi" w:eastAsia="Times New Roman" w:hAnsiTheme="minorBidi"/>
          <w:color w:val="0E101A"/>
          <w:kern w:val="0"/>
          <w:sz w:val="24"/>
          <w:szCs w:val="24"/>
          <w:lang w:eastAsia="en-GB"/>
          <w14:ligatures w14:val="none"/>
        </w:rPr>
      </w:pPr>
      <w:r w:rsidRPr="00763190">
        <w:rPr>
          <w:rFonts w:asciiTheme="minorBidi" w:eastAsia="Times New Roman" w:hAnsiTheme="minorBidi"/>
          <w:b/>
          <w:bCs/>
          <w:color w:val="0E101A"/>
          <w:kern w:val="0"/>
          <w:sz w:val="24"/>
          <w:szCs w:val="24"/>
          <w:lang w:eastAsia="en-GB"/>
          <w14:ligatures w14:val="none"/>
        </w:rPr>
        <w:t>Environmental Responsibility in the Hospitality Industry</w:t>
      </w:r>
      <w:r w:rsidR="004B02E3">
        <w:rPr>
          <w:rFonts w:asciiTheme="minorBidi" w:eastAsia="Times New Roman" w:hAnsiTheme="minorBidi"/>
          <w:b/>
          <w:bCs/>
          <w:color w:val="0E101A"/>
          <w:kern w:val="0"/>
          <w:sz w:val="24"/>
          <w:szCs w:val="24"/>
          <w:lang w:eastAsia="en-GB"/>
          <w14:ligatures w14:val="none"/>
        </w:rPr>
        <w:tab/>
      </w:r>
      <w:r w:rsidR="004B02E3">
        <w:rPr>
          <w:rFonts w:asciiTheme="minorBidi" w:eastAsia="Times New Roman" w:hAnsiTheme="minorBidi"/>
          <w:b/>
          <w:bCs/>
          <w:color w:val="0E101A"/>
          <w:kern w:val="0"/>
          <w:sz w:val="24"/>
          <w:szCs w:val="24"/>
          <w:lang w:eastAsia="en-GB"/>
          <w14:ligatures w14:val="none"/>
        </w:rPr>
        <w:tab/>
      </w:r>
      <w:r w:rsidR="004B02E3">
        <w:rPr>
          <w:rFonts w:asciiTheme="minorBidi" w:eastAsia="Times New Roman" w:hAnsiTheme="minorBidi"/>
          <w:b/>
          <w:bCs/>
          <w:color w:val="0E101A"/>
          <w:kern w:val="0"/>
          <w:sz w:val="24"/>
          <w:szCs w:val="24"/>
          <w:lang w:eastAsia="en-GB"/>
          <w14:ligatures w14:val="none"/>
        </w:rPr>
        <w:tab/>
      </w:r>
      <w:r w:rsidR="004B02E3">
        <w:rPr>
          <w:rFonts w:asciiTheme="minorBidi" w:eastAsia="Times New Roman" w:hAnsiTheme="minorBidi"/>
          <w:b/>
          <w:bCs/>
          <w:color w:val="0E101A"/>
          <w:kern w:val="0"/>
          <w:sz w:val="24"/>
          <w:szCs w:val="24"/>
          <w:lang w:eastAsia="en-GB"/>
          <w14:ligatures w14:val="none"/>
        </w:rPr>
        <w:tab/>
        <w:t>3</w:t>
      </w:r>
    </w:p>
    <w:p w14:paraId="3AFB9451" w14:textId="0C12B1AE" w:rsidR="00E40237" w:rsidRPr="00763190" w:rsidRDefault="00E40237" w:rsidP="00532BBA">
      <w:pPr>
        <w:spacing w:after="0" w:line="360" w:lineRule="auto"/>
        <w:rPr>
          <w:rFonts w:asciiTheme="minorBidi" w:eastAsia="Times New Roman" w:hAnsiTheme="minorBidi"/>
          <w:color w:val="0E101A"/>
          <w:kern w:val="0"/>
          <w:sz w:val="24"/>
          <w:szCs w:val="24"/>
          <w:lang w:eastAsia="en-GB"/>
          <w14:ligatures w14:val="none"/>
        </w:rPr>
      </w:pPr>
      <w:r w:rsidRPr="00763190">
        <w:rPr>
          <w:rFonts w:asciiTheme="minorBidi" w:eastAsia="Times New Roman" w:hAnsiTheme="minorBidi"/>
          <w:b/>
          <w:bCs/>
          <w:color w:val="0E101A"/>
          <w:kern w:val="0"/>
          <w:sz w:val="24"/>
          <w:szCs w:val="24"/>
          <w:lang w:eastAsia="en-GB"/>
          <w14:ligatures w14:val="none"/>
        </w:rPr>
        <w:t>Examples in the Hospitality Industry</w:t>
      </w:r>
      <w:r w:rsidR="004B02E3">
        <w:rPr>
          <w:rFonts w:asciiTheme="minorBidi" w:eastAsia="Times New Roman" w:hAnsiTheme="minorBidi"/>
          <w:b/>
          <w:bCs/>
          <w:color w:val="0E101A"/>
          <w:kern w:val="0"/>
          <w:sz w:val="24"/>
          <w:szCs w:val="24"/>
          <w:lang w:eastAsia="en-GB"/>
          <w14:ligatures w14:val="none"/>
        </w:rPr>
        <w:tab/>
      </w:r>
      <w:r w:rsidR="004B02E3">
        <w:rPr>
          <w:rFonts w:asciiTheme="minorBidi" w:eastAsia="Times New Roman" w:hAnsiTheme="minorBidi"/>
          <w:b/>
          <w:bCs/>
          <w:color w:val="0E101A"/>
          <w:kern w:val="0"/>
          <w:sz w:val="24"/>
          <w:szCs w:val="24"/>
          <w:lang w:eastAsia="en-GB"/>
          <w14:ligatures w14:val="none"/>
        </w:rPr>
        <w:tab/>
      </w:r>
      <w:r w:rsidR="004B02E3">
        <w:rPr>
          <w:rFonts w:asciiTheme="minorBidi" w:eastAsia="Times New Roman" w:hAnsiTheme="minorBidi"/>
          <w:b/>
          <w:bCs/>
          <w:color w:val="0E101A"/>
          <w:kern w:val="0"/>
          <w:sz w:val="24"/>
          <w:szCs w:val="24"/>
          <w:lang w:eastAsia="en-GB"/>
          <w14:ligatures w14:val="none"/>
        </w:rPr>
        <w:tab/>
      </w:r>
      <w:r w:rsidR="004B02E3">
        <w:rPr>
          <w:rFonts w:asciiTheme="minorBidi" w:eastAsia="Times New Roman" w:hAnsiTheme="minorBidi"/>
          <w:b/>
          <w:bCs/>
          <w:color w:val="0E101A"/>
          <w:kern w:val="0"/>
          <w:sz w:val="24"/>
          <w:szCs w:val="24"/>
          <w:lang w:eastAsia="en-GB"/>
          <w14:ligatures w14:val="none"/>
        </w:rPr>
        <w:tab/>
      </w:r>
      <w:r w:rsidR="004B02E3">
        <w:rPr>
          <w:rFonts w:asciiTheme="minorBidi" w:eastAsia="Times New Roman" w:hAnsiTheme="minorBidi"/>
          <w:b/>
          <w:bCs/>
          <w:color w:val="0E101A"/>
          <w:kern w:val="0"/>
          <w:sz w:val="24"/>
          <w:szCs w:val="24"/>
          <w:lang w:eastAsia="en-GB"/>
          <w14:ligatures w14:val="none"/>
        </w:rPr>
        <w:tab/>
      </w:r>
      <w:r w:rsidR="004B02E3">
        <w:rPr>
          <w:rFonts w:asciiTheme="minorBidi" w:eastAsia="Times New Roman" w:hAnsiTheme="minorBidi"/>
          <w:b/>
          <w:bCs/>
          <w:color w:val="0E101A"/>
          <w:kern w:val="0"/>
          <w:sz w:val="24"/>
          <w:szCs w:val="24"/>
          <w:lang w:eastAsia="en-GB"/>
          <w14:ligatures w14:val="none"/>
        </w:rPr>
        <w:tab/>
      </w:r>
      <w:r w:rsidR="004B02E3">
        <w:rPr>
          <w:rFonts w:asciiTheme="minorBidi" w:eastAsia="Times New Roman" w:hAnsiTheme="minorBidi"/>
          <w:b/>
          <w:bCs/>
          <w:color w:val="0E101A"/>
          <w:kern w:val="0"/>
          <w:sz w:val="24"/>
          <w:szCs w:val="24"/>
          <w:lang w:eastAsia="en-GB"/>
          <w14:ligatures w14:val="none"/>
        </w:rPr>
        <w:tab/>
        <w:t>6</w:t>
      </w:r>
    </w:p>
    <w:p w14:paraId="3E52282E" w14:textId="4CD9F540" w:rsidR="008233BD" w:rsidRPr="00763190" w:rsidRDefault="008233BD" w:rsidP="00532BBA">
      <w:pPr>
        <w:spacing w:after="0" w:line="360" w:lineRule="auto"/>
        <w:rPr>
          <w:rFonts w:asciiTheme="minorBidi" w:eastAsia="Times New Roman" w:hAnsiTheme="minorBidi"/>
          <w:color w:val="0E101A"/>
          <w:kern w:val="0"/>
          <w:sz w:val="24"/>
          <w:szCs w:val="24"/>
          <w:lang w:eastAsia="en-GB"/>
          <w14:ligatures w14:val="none"/>
        </w:rPr>
      </w:pPr>
      <w:r w:rsidRPr="00763190">
        <w:rPr>
          <w:rFonts w:asciiTheme="minorBidi" w:eastAsia="Times New Roman" w:hAnsiTheme="minorBidi"/>
          <w:b/>
          <w:bCs/>
          <w:color w:val="0E101A"/>
          <w:kern w:val="0"/>
          <w:sz w:val="24"/>
          <w:szCs w:val="24"/>
          <w:lang w:eastAsia="en-GB"/>
          <w14:ligatures w14:val="none"/>
        </w:rPr>
        <w:t>Future recommendations for the hospitality industry to be truly green.</w:t>
      </w:r>
      <w:r w:rsidR="004B02E3">
        <w:rPr>
          <w:rFonts w:asciiTheme="minorBidi" w:eastAsia="Times New Roman" w:hAnsiTheme="minorBidi"/>
          <w:b/>
          <w:bCs/>
          <w:color w:val="0E101A"/>
          <w:kern w:val="0"/>
          <w:sz w:val="24"/>
          <w:szCs w:val="24"/>
          <w:lang w:eastAsia="en-GB"/>
          <w14:ligatures w14:val="none"/>
        </w:rPr>
        <w:tab/>
        <w:t>7</w:t>
      </w:r>
    </w:p>
    <w:p w14:paraId="60BF62BB" w14:textId="47BF5AA5" w:rsidR="00F52231" w:rsidRDefault="008233BD" w:rsidP="00532BBA">
      <w:pPr>
        <w:spacing w:after="0" w:line="360" w:lineRule="auto"/>
        <w:rPr>
          <w:rFonts w:asciiTheme="minorBidi" w:eastAsia="Times New Roman" w:hAnsiTheme="minorBidi"/>
          <w:color w:val="0E101A"/>
          <w:kern w:val="0"/>
          <w:sz w:val="24"/>
          <w:szCs w:val="24"/>
          <w:lang w:eastAsia="en-GB"/>
          <w14:ligatures w14:val="none"/>
        </w:rPr>
      </w:pPr>
      <w:r w:rsidRPr="00763190">
        <w:rPr>
          <w:rFonts w:asciiTheme="minorBidi" w:eastAsia="Times New Roman" w:hAnsiTheme="minorBidi"/>
          <w:b/>
          <w:bCs/>
          <w:color w:val="0E101A"/>
          <w:kern w:val="0"/>
          <w:sz w:val="24"/>
          <w:szCs w:val="24"/>
          <w:lang w:eastAsia="en-GB"/>
          <w14:ligatures w14:val="none"/>
        </w:rPr>
        <w:t>Doxey's Irri Dex model</w:t>
      </w:r>
      <w:r w:rsidRPr="00763190">
        <w:rPr>
          <w:rFonts w:asciiTheme="minorBidi" w:eastAsia="Times New Roman" w:hAnsiTheme="minorBidi"/>
          <w:color w:val="0E101A"/>
          <w:kern w:val="0"/>
          <w:sz w:val="24"/>
          <w:szCs w:val="24"/>
          <w:lang w:eastAsia="en-GB"/>
          <w14:ligatures w14:val="none"/>
        </w:rPr>
        <w:t> </w:t>
      </w:r>
      <w:r w:rsidR="004B02E3">
        <w:rPr>
          <w:rFonts w:asciiTheme="minorBidi" w:eastAsia="Times New Roman" w:hAnsiTheme="minorBidi"/>
          <w:color w:val="0E101A"/>
          <w:kern w:val="0"/>
          <w:sz w:val="24"/>
          <w:szCs w:val="24"/>
          <w:lang w:eastAsia="en-GB"/>
          <w14:ligatures w14:val="none"/>
        </w:rPr>
        <w:tab/>
      </w:r>
      <w:r w:rsidR="004B02E3">
        <w:rPr>
          <w:rFonts w:asciiTheme="minorBidi" w:eastAsia="Times New Roman" w:hAnsiTheme="minorBidi"/>
          <w:color w:val="0E101A"/>
          <w:kern w:val="0"/>
          <w:sz w:val="24"/>
          <w:szCs w:val="24"/>
          <w:lang w:eastAsia="en-GB"/>
          <w14:ligatures w14:val="none"/>
        </w:rPr>
        <w:tab/>
      </w:r>
      <w:r w:rsidR="004B02E3">
        <w:rPr>
          <w:rFonts w:asciiTheme="minorBidi" w:eastAsia="Times New Roman" w:hAnsiTheme="minorBidi"/>
          <w:color w:val="0E101A"/>
          <w:kern w:val="0"/>
          <w:sz w:val="24"/>
          <w:szCs w:val="24"/>
          <w:lang w:eastAsia="en-GB"/>
          <w14:ligatures w14:val="none"/>
        </w:rPr>
        <w:tab/>
      </w:r>
      <w:r w:rsidR="004B02E3">
        <w:rPr>
          <w:rFonts w:asciiTheme="minorBidi" w:eastAsia="Times New Roman" w:hAnsiTheme="minorBidi"/>
          <w:color w:val="0E101A"/>
          <w:kern w:val="0"/>
          <w:sz w:val="24"/>
          <w:szCs w:val="24"/>
          <w:lang w:eastAsia="en-GB"/>
          <w14:ligatures w14:val="none"/>
        </w:rPr>
        <w:tab/>
      </w:r>
      <w:r w:rsidR="004B02E3">
        <w:rPr>
          <w:rFonts w:asciiTheme="minorBidi" w:eastAsia="Times New Roman" w:hAnsiTheme="minorBidi"/>
          <w:color w:val="0E101A"/>
          <w:kern w:val="0"/>
          <w:sz w:val="24"/>
          <w:szCs w:val="24"/>
          <w:lang w:eastAsia="en-GB"/>
          <w14:ligatures w14:val="none"/>
        </w:rPr>
        <w:tab/>
      </w:r>
      <w:r w:rsidR="004B02E3">
        <w:rPr>
          <w:rFonts w:asciiTheme="minorBidi" w:eastAsia="Times New Roman" w:hAnsiTheme="minorBidi"/>
          <w:color w:val="0E101A"/>
          <w:kern w:val="0"/>
          <w:sz w:val="24"/>
          <w:szCs w:val="24"/>
          <w:lang w:eastAsia="en-GB"/>
          <w14:ligatures w14:val="none"/>
        </w:rPr>
        <w:tab/>
      </w:r>
      <w:r w:rsidR="004B02E3">
        <w:rPr>
          <w:rFonts w:asciiTheme="minorBidi" w:eastAsia="Times New Roman" w:hAnsiTheme="minorBidi"/>
          <w:color w:val="0E101A"/>
          <w:kern w:val="0"/>
          <w:sz w:val="24"/>
          <w:szCs w:val="24"/>
          <w:lang w:eastAsia="en-GB"/>
          <w14:ligatures w14:val="none"/>
        </w:rPr>
        <w:tab/>
      </w:r>
      <w:r w:rsidR="004B02E3">
        <w:rPr>
          <w:rFonts w:asciiTheme="minorBidi" w:eastAsia="Times New Roman" w:hAnsiTheme="minorBidi"/>
          <w:color w:val="0E101A"/>
          <w:kern w:val="0"/>
          <w:sz w:val="24"/>
          <w:szCs w:val="24"/>
          <w:lang w:eastAsia="en-GB"/>
          <w14:ligatures w14:val="none"/>
        </w:rPr>
        <w:tab/>
      </w:r>
      <w:r w:rsidR="004B02E3">
        <w:rPr>
          <w:rFonts w:asciiTheme="minorBidi" w:eastAsia="Times New Roman" w:hAnsiTheme="minorBidi"/>
          <w:color w:val="0E101A"/>
          <w:kern w:val="0"/>
          <w:sz w:val="24"/>
          <w:szCs w:val="24"/>
          <w:lang w:eastAsia="en-GB"/>
          <w14:ligatures w14:val="none"/>
        </w:rPr>
        <w:tab/>
        <w:t>9</w:t>
      </w:r>
    </w:p>
    <w:p w14:paraId="1A6BB9CD" w14:textId="23096607" w:rsidR="008233BD" w:rsidRPr="00763190" w:rsidRDefault="008233BD" w:rsidP="00532BBA">
      <w:pPr>
        <w:spacing w:after="0" w:line="360" w:lineRule="auto"/>
        <w:rPr>
          <w:rFonts w:asciiTheme="minorBidi" w:eastAsia="Times New Roman" w:hAnsiTheme="minorBidi"/>
          <w:color w:val="0E101A"/>
          <w:kern w:val="0"/>
          <w:sz w:val="24"/>
          <w:szCs w:val="24"/>
          <w:lang w:eastAsia="en-GB"/>
          <w14:ligatures w14:val="none"/>
        </w:rPr>
      </w:pPr>
      <w:r w:rsidRPr="00763190">
        <w:rPr>
          <w:rFonts w:asciiTheme="minorBidi" w:eastAsia="Times New Roman" w:hAnsiTheme="minorBidi"/>
          <w:b/>
          <w:bCs/>
          <w:color w:val="0E101A"/>
          <w:kern w:val="0"/>
          <w:sz w:val="24"/>
          <w:szCs w:val="24"/>
          <w:lang w:eastAsia="en-GB"/>
          <w14:ligatures w14:val="none"/>
        </w:rPr>
        <w:t>Butler's Life Cycle Model</w:t>
      </w:r>
      <w:r w:rsidR="004B02E3">
        <w:rPr>
          <w:rFonts w:asciiTheme="minorBidi" w:eastAsia="Times New Roman" w:hAnsiTheme="minorBidi"/>
          <w:b/>
          <w:bCs/>
          <w:color w:val="0E101A"/>
          <w:kern w:val="0"/>
          <w:sz w:val="24"/>
          <w:szCs w:val="24"/>
          <w:lang w:eastAsia="en-GB"/>
          <w14:ligatures w14:val="none"/>
        </w:rPr>
        <w:tab/>
      </w:r>
      <w:r w:rsidR="004B02E3">
        <w:rPr>
          <w:rFonts w:asciiTheme="minorBidi" w:eastAsia="Times New Roman" w:hAnsiTheme="minorBidi"/>
          <w:b/>
          <w:bCs/>
          <w:color w:val="0E101A"/>
          <w:kern w:val="0"/>
          <w:sz w:val="24"/>
          <w:szCs w:val="24"/>
          <w:lang w:eastAsia="en-GB"/>
          <w14:ligatures w14:val="none"/>
        </w:rPr>
        <w:tab/>
      </w:r>
      <w:r w:rsidR="004B02E3">
        <w:rPr>
          <w:rFonts w:asciiTheme="minorBidi" w:eastAsia="Times New Roman" w:hAnsiTheme="minorBidi"/>
          <w:b/>
          <w:bCs/>
          <w:color w:val="0E101A"/>
          <w:kern w:val="0"/>
          <w:sz w:val="24"/>
          <w:szCs w:val="24"/>
          <w:lang w:eastAsia="en-GB"/>
          <w14:ligatures w14:val="none"/>
        </w:rPr>
        <w:tab/>
      </w:r>
      <w:r w:rsidR="004B02E3">
        <w:rPr>
          <w:rFonts w:asciiTheme="minorBidi" w:eastAsia="Times New Roman" w:hAnsiTheme="minorBidi"/>
          <w:b/>
          <w:bCs/>
          <w:color w:val="0E101A"/>
          <w:kern w:val="0"/>
          <w:sz w:val="24"/>
          <w:szCs w:val="24"/>
          <w:lang w:eastAsia="en-GB"/>
          <w14:ligatures w14:val="none"/>
        </w:rPr>
        <w:tab/>
      </w:r>
      <w:r w:rsidR="004B02E3">
        <w:rPr>
          <w:rFonts w:asciiTheme="minorBidi" w:eastAsia="Times New Roman" w:hAnsiTheme="minorBidi"/>
          <w:b/>
          <w:bCs/>
          <w:color w:val="0E101A"/>
          <w:kern w:val="0"/>
          <w:sz w:val="24"/>
          <w:szCs w:val="24"/>
          <w:lang w:eastAsia="en-GB"/>
          <w14:ligatures w14:val="none"/>
        </w:rPr>
        <w:tab/>
      </w:r>
      <w:r w:rsidR="004B02E3">
        <w:rPr>
          <w:rFonts w:asciiTheme="minorBidi" w:eastAsia="Times New Roman" w:hAnsiTheme="minorBidi"/>
          <w:b/>
          <w:bCs/>
          <w:color w:val="0E101A"/>
          <w:kern w:val="0"/>
          <w:sz w:val="24"/>
          <w:szCs w:val="24"/>
          <w:lang w:eastAsia="en-GB"/>
          <w14:ligatures w14:val="none"/>
        </w:rPr>
        <w:tab/>
      </w:r>
      <w:r w:rsidR="004B02E3">
        <w:rPr>
          <w:rFonts w:asciiTheme="minorBidi" w:eastAsia="Times New Roman" w:hAnsiTheme="minorBidi"/>
          <w:b/>
          <w:bCs/>
          <w:color w:val="0E101A"/>
          <w:kern w:val="0"/>
          <w:sz w:val="24"/>
          <w:szCs w:val="24"/>
          <w:lang w:eastAsia="en-GB"/>
          <w14:ligatures w14:val="none"/>
        </w:rPr>
        <w:tab/>
      </w:r>
      <w:r w:rsidR="004B02E3">
        <w:rPr>
          <w:rFonts w:asciiTheme="minorBidi" w:eastAsia="Times New Roman" w:hAnsiTheme="minorBidi"/>
          <w:b/>
          <w:bCs/>
          <w:color w:val="0E101A"/>
          <w:kern w:val="0"/>
          <w:sz w:val="24"/>
          <w:szCs w:val="24"/>
          <w:lang w:eastAsia="en-GB"/>
          <w14:ligatures w14:val="none"/>
        </w:rPr>
        <w:tab/>
      </w:r>
      <w:r w:rsidR="004B02E3">
        <w:rPr>
          <w:rFonts w:asciiTheme="minorBidi" w:eastAsia="Times New Roman" w:hAnsiTheme="minorBidi"/>
          <w:b/>
          <w:bCs/>
          <w:color w:val="0E101A"/>
          <w:kern w:val="0"/>
          <w:sz w:val="24"/>
          <w:szCs w:val="24"/>
          <w:lang w:eastAsia="en-GB"/>
          <w14:ligatures w14:val="none"/>
        </w:rPr>
        <w:tab/>
        <w:t>10</w:t>
      </w:r>
    </w:p>
    <w:p w14:paraId="59B1F0B2" w14:textId="2D2A91D3" w:rsidR="008233BD" w:rsidRDefault="008233BD" w:rsidP="00532BBA">
      <w:pPr>
        <w:spacing w:after="0" w:line="360" w:lineRule="auto"/>
        <w:rPr>
          <w:rFonts w:asciiTheme="minorBidi" w:eastAsia="Times New Roman" w:hAnsiTheme="minorBidi"/>
          <w:b/>
          <w:bCs/>
          <w:color w:val="0E101A"/>
          <w:kern w:val="0"/>
          <w:sz w:val="24"/>
          <w:szCs w:val="24"/>
          <w:lang w:eastAsia="en-GB"/>
          <w14:ligatures w14:val="none"/>
        </w:rPr>
      </w:pPr>
      <w:r>
        <w:rPr>
          <w:rFonts w:asciiTheme="minorBidi" w:eastAsia="Times New Roman" w:hAnsiTheme="minorBidi"/>
          <w:b/>
          <w:bCs/>
          <w:color w:val="0E101A"/>
          <w:kern w:val="0"/>
          <w:sz w:val="24"/>
          <w:szCs w:val="24"/>
          <w:lang w:eastAsia="en-GB"/>
          <w14:ligatures w14:val="none"/>
        </w:rPr>
        <w:t>Conclusion</w:t>
      </w:r>
      <w:r w:rsidR="004B02E3">
        <w:rPr>
          <w:rFonts w:asciiTheme="minorBidi" w:eastAsia="Times New Roman" w:hAnsiTheme="minorBidi"/>
          <w:b/>
          <w:bCs/>
          <w:color w:val="0E101A"/>
          <w:kern w:val="0"/>
          <w:sz w:val="24"/>
          <w:szCs w:val="24"/>
          <w:lang w:eastAsia="en-GB"/>
          <w14:ligatures w14:val="none"/>
        </w:rPr>
        <w:tab/>
      </w:r>
      <w:r w:rsidR="004B02E3">
        <w:rPr>
          <w:rFonts w:asciiTheme="minorBidi" w:eastAsia="Times New Roman" w:hAnsiTheme="minorBidi"/>
          <w:b/>
          <w:bCs/>
          <w:color w:val="0E101A"/>
          <w:kern w:val="0"/>
          <w:sz w:val="24"/>
          <w:szCs w:val="24"/>
          <w:lang w:eastAsia="en-GB"/>
          <w14:ligatures w14:val="none"/>
        </w:rPr>
        <w:tab/>
      </w:r>
      <w:r w:rsidR="004B02E3">
        <w:rPr>
          <w:rFonts w:asciiTheme="minorBidi" w:eastAsia="Times New Roman" w:hAnsiTheme="minorBidi"/>
          <w:b/>
          <w:bCs/>
          <w:color w:val="0E101A"/>
          <w:kern w:val="0"/>
          <w:sz w:val="24"/>
          <w:szCs w:val="24"/>
          <w:lang w:eastAsia="en-GB"/>
          <w14:ligatures w14:val="none"/>
        </w:rPr>
        <w:tab/>
      </w:r>
      <w:r w:rsidR="004B02E3">
        <w:rPr>
          <w:rFonts w:asciiTheme="minorBidi" w:eastAsia="Times New Roman" w:hAnsiTheme="minorBidi"/>
          <w:b/>
          <w:bCs/>
          <w:color w:val="0E101A"/>
          <w:kern w:val="0"/>
          <w:sz w:val="24"/>
          <w:szCs w:val="24"/>
          <w:lang w:eastAsia="en-GB"/>
          <w14:ligatures w14:val="none"/>
        </w:rPr>
        <w:tab/>
      </w:r>
      <w:r w:rsidR="004B02E3">
        <w:rPr>
          <w:rFonts w:asciiTheme="minorBidi" w:eastAsia="Times New Roman" w:hAnsiTheme="minorBidi"/>
          <w:b/>
          <w:bCs/>
          <w:color w:val="0E101A"/>
          <w:kern w:val="0"/>
          <w:sz w:val="24"/>
          <w:szCs w:val="24"/>
          <w:lang w:eastAsia="en-GB"/>
          <w14:ligatures w14:val="none"/>
        </w:rPr>
        <w:tab/>
      </w:r>
      <w:r w:rsidR="004B02E3">
        <w:rPr>
          <w:rFonts w:asciiTheme="minorBidi" w:eastAsia="Times New Roman" w:hAnsiTheme="minorBidi"/>
          <w:b/>
          <w:bCs/>
          <w:color w:val="0E101A"/>
          <w:kern w:val="0"/>
          <w:sz w:val="24"/>
          <w:szCs w:val="24"/>
          <w:lang w:eastAsia="en-GB"/>
          <w14:ligatures w14:val="none"/>
        </w:rPr>
        <w:tab/>
      </w:r>
      <w:r w:rsidR="004B02E3">
        <w:rPr>
          <w:rFonts w:asciiTheme="minorBidi" w:eastAsia="Times New Roman" w:hAnsiTheme="minorBidi"/>
          <w:b/>
          <w:bCs/>
          <w:color w:val="0E101A"/>
          <w:kern w:val="0"/>
          <w:sz w:val="24"/>
          <w:szCs w:val="24"/>
          <w:lang w:eastAsia="en-GB"/>
          <w14:ligatures w14:val="none"/>
        </w:rPr>
        <w:tab/>
      </w:r>
      <w:r w:rsidR="004B02E3">
        <w:rPr>
          <w:rFonts w:asciiTheme="minorBidi" w:eastAsia="Times New Roman" w:hAnsiTheme="minorBidi"/>
          <w:b/>
          <w:bCs/>
          <w:color w:val="0E101A"/>
          <w:kern w:val="0"/>
          <w:sz w:val="24"/>
          <w:szCs w:val="24"/>
          <w:lang w:eastAsia="en-GB"/>
          <w14:ligatures w14:val="none"/>
        </w:rPr>
        <w:tab/>
      </w:r>
      <w:r w:rsidR="004B02E3">
        <w:rPr>
          <w:rFonts w:asciiTheme="minorBidi" w:eastAsia="Times New Roman" w:hAnsiTheme="minorBidi"/>
          <w:b/>
          <w:bCs/>
          <w:color w:val="0E101A"/>
          <w:kern w:val="0"/>
          <w:sz w:val="24"/>
          <w:szCs w:val="24"/>
          <w:lang w:eastAsia="en-GB"/>
          <w14:ligatures w14:val="none"/>
        </w:rPr>
        <w:tab/>
      </w:r>
      <w:r w:rsidR="004B02E3">
        <w:rPr>
          <w:rFonts w:asciiTheme="minorBidi" w:eastAsia="Times New Roman" w:hAnsiTheme="minorBidi"/>
          <w:b/>
          <w:bCs/>
          <w:color w:val="0E101A"/>
          <w:kern w:val="0"/>
          <w:sz w:val="24"/>
          <w:szCs w:val="24"/>
          <w:lang w:eastAsia="en-GB"/>
          <w14:ligatures w14:val="none"/>
        </w:rPr>
        <w:tab/>
      </w:r>
      <w:r w:rsidR="004B02E3">
        <w:rPr>
          <w:rFonts w:asciiTheme="minorBidi" w:eastAsia="Times New Roman" w:hAnsiTheme="minorBidi"/>
          <w:b/>
          <w:bCs/>
          <w:color w:val="0E101A"/>
          <w:kern w:val="0"/>
          <w:sz w:val="24"/>
          <w:szCs w:val="24"/>
          <w:lang w:eastAsia="en-GB"/>
          <w14:ligatures w14:val="none"/>
        </w:rPr>
        <w:tab/>
        <w:t>11</w:t>
      </w:r>
    </w:p>
    <w:p w14:paraId="69D27191" w14:textId="56156E6F" w:rsidR="00F52231" w:rsidRDefault="00DC341D" w:rsidP="00532BBA">
      <w:pPr>
        <w:spacing w:after="0" w:line="360" w:lineRule="auto"/>
        <w:rPr>
          <w:rFonts w:asciiTheme="minorBidi" w:eastAsia="Times New Roman" w:hAnsiTheme="minorBidi"/>
          <w:b/>
          <w:bCs/>
          <w:color w:val="0E101A"/>
          <w:kern w:val="0"/>
          <w:sz w:val="24"/>
          <w:szCs w:val="24"/>
          <w:lang w:eastAsia="en-GB"/>
          <w14:ligatures w14:val="none"/>
        </w:rPr>
      </w:pPr>
      <w:r>
        <w:rPr>
          <w:rFonts w:asciiTheme="minorBidi" w:eastAsia="Times New Roman" w:hAnsiTheme="minorBidi"/>
          <w:b/>
          <w:bCs/>
          <w:color w:val="0E101A"/>
          <w:kern w:val="0"/>
          <w:sz w:val="24"/>
          <w:szCs w:val="24"/>
          <w:lang w:eastAsia="en-GB"/>
          <w14:ligatures w14:val="none"/>
        </w:rPr>
        <w:t xml:space="preserve">References </w:t>
      </w:r>
      <w:r w:rsidR="004B02E3">
        <w:rPr>
          <w:rFonts w:asciiTheme="minorBidi" w:eastAsia="Times New Roman" w:hAnsiTheme="minorBidi"/>
          <w:b/>
          <w:bCs/>
          <w:color w:val="0E101A"/>
          <w:kern w:val="0"/>
          <w:sz w:val="24"/>
          <w:szCs w:val="24"/>
          <w:lang w:eastAsia="en-GB"/>
          <w14:ligatures w14:val="none"/>
        </w:rPr>
        <w:tab/>
      </w:r>
      <w:r w:rsidR="004B02E3">
        <w:rPr>
          <w:rFonts w:asciiTheme="minorBidi" w:eastAsia="Times New Roman" w:hAnsiTheme="minorBidi"/>
          <w:b/>
          <w:bCs/>
          <w:color w:val="0E101A"/>
          <w:kern w:val="0"/>
          <w:sz w:val="24"/>
          <w:szCs w:val="24"/>
          <w:lang w:eastAsia="en-GB"/>
          <w14:ligatures w14:val="none"/>
        </w:rPr>
        <w:tab/>
      </w:r>
      <w:r w:rsidR="004B02E3">
        <w:rPr>
          <w:rFonts w:asciiTheme="minorBidi" w:eastAsia="Times New Roman" w:hAnsiTheme="minorBidi"/>
          <w:b/>
          <w:bCs/>
          <w:color w:val="0E101A"/>
          <w:kern w:val="0"/>
          <w:sz w:val="24"/>
          <w:szCs w:val="24"/>
          <w:lang w:eastAsia="en-GB"/>
          <w14:ligatures w14:val="none"/>
        </w:rPr>
        <w:tab/>
      </w:r>
      <w:r w:rsidR="004B02E3">
        <w:rPr>
          <w:rFonts w:asciiTheme="minorBidi" w:eastAsia="Times New Roman" w:hAnsiTheme="minorBidi"/>
          <w:b/>
          <w:bCs/>
          <w:color w:val="0E101A"/>
          <w:kern w:val="0"/>
          <w:sz w:val="24"/>
          <w:szCs w:val="24"/>
          <w:lang w:eastAsia="en-GB"/>
          <w14:ligatures w14:val="none"/>
        </w:rPr>
        <w:tab/>
      </w:r>
      <w:r w:rsidR="004B02E3">
        <w:rPr>
          <w:rFonts w:asciiTheme="minorBidi" w:eastAsia="Times New Roman" w:hAnsiTheme="minorBidi"/>
          <w:b/>
          <w:bCs/>
          <w:color w:val="0E101A"/>
          <w:kern w:val="0"/>
          <w:sz w:val="24"/>
          <w:szCs w:val="24"/>
          <w:lang w:eastAsia="en-GB"/>
          <w14:ligatures w14:val="none"/>
        </w:rPr>
        <w:tab/>
      </w:r>
      <w:r w:rsidR="004B02E3">
        <w:rPr>
          <w:rFonts w:asciiTheme="minorBidi" w:eastAsia="Times New Roman" w:hAnsiTheme="minorBidi"/>
          <w:b/>
          <w:bCs/>
          <w:color w:val="0E101A"/>
          <w:kern w:val="0"/>
          <w:sz w:val="24"/>
          <w:szCs w:val="24"/>
          <w:lang w:eastAsia="en-GB"/>
          <w14:ligatures w14:val="none"/>
        </w:rPr>
        <w:tab/>
      </w:r>
      <w:r w:rsidR="004B02E3">
        <w:rPr>
          <w:rFonts w:asciiTheme="minorBidi" w:eastAsia="Times New Roman" w:hAnsiTheme="minorBidi"/>
          <w:b/>
          <w:bCs/>
          <w:color w:val="0E101A"/>
          <w:kern w:val="0"/>
          <w:sz w:val="24"/>
          <w:szCs w:val="24"/>
          <w:lang w:eastAsia="en-GB"/>
          <w14:ligatures w14:val="none"/>
        </w:rPr>
        <w:tab/>
      </w:r>
      <w:r w:rsidR="004B02E3">
        <w:rPr>
          <w:rFonts w:asciiTheme="minorBidi" w:eastAsia="Times New Roman" w:hAnsiTheme="minorBidi"/>
          <w:b/>
          <w:bCs/>
          <w:color w:val="0E101A"/>
          <w:kern w:val="0"/>
          <w:sz w:val="24"/>
          <w:szCs w:val="24"/>
          <w:lang w:eastAsia="en-GB"/>
          <w14:ligatures w14:val="none"/>
        </w:rPr>
        <w:tab/>
      </w:r>
      <w:r w:rsidR="004B02E3">
        <w:rPr>
          <w:rFonts w:asciiTheme="minorBidi" w:eastAsia="Times New Roman" w:hAnsiTheme="minorBidi"/>
          <w:b/>
          <w:bCs/>
          <w:color w:val="0E101A"/>
          <w:kern w:val="0"/>
          <w:sz w:val="24"/>
          <w:szCs w:val="24"/>
          <w:lang w:eastAsia="en-GB"/>
          <w14:ligatures w14:val="none"/>
        </w:rPr>
        <w:tab/>
      </w:r>
      <w:r w:rsidR="004B02E3">
        <w:rPr>
          <w:rFonts w:asciiTheme="minorBidi" w:eastAsia="Times New Roman" w:hAnsiTheme="minorBidi"/>
          <w:b/>
          <w:bCs/>
          <w:color w:val="0E101A"/>
          <w:kern w:val="0"/>
          <w:sz w:val="24"/>
          <w:szCs w:val="24"/>
          <w:lang w:eastAsia="en-GB"/>
          <w14:ligatures w14:val="none"/>
        </w:rPr>
        <w:tab/>
      </w:r>
      <w:r w:rsidR="004B02E3">
        <w:rPr>
          <w:rFonts w:asciiTheme="minorBidi" w:eastAsia="Times New Roman" w:hAnsiTheme="minorBidi"/>
          <w:b/>
          <w:bCs/>
          <w:color w:val="0E101A"/>
          <w:kern w:val="0"/>
          <w:sz w:val="24"/>
          <w:szCs w:val="24"/>
          <w:lang w:eastAsia="en-GB"/>
          <w14:ligatures w14:val="none"/>
        </w:rPr>
        <w:tab/>
        <w:t>12</w:t>
      </w:r>
    </w:p>
    <w:p w14:paraId="5C0DCE17" w14:textId="77777777" w:rsidR="00F52231" w:rsidRDefault="00F52231"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049F3091" w14:textId="77777777" w:rsidR="00F52231" w:rsidRDefault="00F52231"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07E2AC09" w14:textId="77777777" w:rsidR="00F52231" w:rsidRDefault="00F52231"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6556BE28" w14:textId="77777777" w:rsidR="00F52231" w:rsidRDefault="00F52231"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1E194982" w14:textId="77777777" w:rsidR="00F52231" w:rsidRDefault="00F52231"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03852E5F" w14:textId="77777777" w:rsidR="00F52231" w:rsidRDefault="00F52231"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5DF0D614" w14:textId="77777777" w:rsidR="00F52231" w:rsidRDefault="00F52231"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05D3A4D4" w14:textId="77777777" w:rsidR="00F52231" w:rsidRDefault="00F52231"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4168A5B1" w14:textId="77777777" w:rsidR="00F52231" w:rsidRDefault="00F52231"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05870730" w14:textId="77777777" w:rsidR="00F52231" w:rsidRDefault="00F52231"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27DE19BF" w14:textId="77777777" w:rsidR="00F52231" w:rsidRDefault="00F52231"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0CB6E6F9" w14:textId="77777777" w:rsidR="00F52231" w:rsidRDefault="00F52231"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0516DC6F" w14:textId="77777777" w:rsidR="00F52231" w:rsidRDefault="00F52231"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514378FE" w14:textId="77777777" w:rsidR="00F52231" w:rsidRDefault="00F52231"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2FC970A0" w14:textId="77777777" w:rsidR="00F52231" w:rsidRDefault="00F52231"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37B85AB4" w14:textId="77777777" w:rsidR="00F52231" w:rsidRDefault="00F52231"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5EDF9ED5" w14:textId="77777777" w:rsidR="00F52231" w:rsidRDefault="00F52231"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19A9F42B" w14:textId="77777777" w:rsidR="00F52231" w:rsidRDefault="00F52231"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78226732" w14:textId="77777777" w:rsidR="00F52231" w:rsidRDefault="00F52231"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0A607A2A" w14:textId="77777777" w:rsidR="00F52231" w:rsidRDefault="00F52231"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273EFD5C" w14:textId="77777777" w:rsidR="00F52231" w:rsidRDefault="00F52231"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7AE36724" w14:textId="77777777" w:rsidR="00F52231" w:rsidRDefault="00F52231"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61CEA92F" w14:textId="77777777" w:rsidR="00F52231" w:rsidRDefault="00F52231"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5C6E7A71" w14:textId="77777777" w:rsidR="00F52231" w:rsidRDefault="00F52231"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3B70CDC6" w14:textId="5D4CFA8E" w:rsidR="00763190" w:rsidRPr="00763190" w:rsidRDefault="00763190" w:rsidP="00763190">
      <w:pPr>
        <w:spacing w:after="0" w:line="360" w:lineRule="auto"/>
        <w:jc w:val="both"/>
        <w:rPr>
          <w:rFonts w:asciiTheme="minorBidi" w:eastAsia="Times New Roman" w:hAnsiTheme="minorBidi"/>
          <w:color w:val="0E101A"/>
          <w:kern w:val="0"/>
          <w:sz w:val="24"/>
          <w:szCs w:val="24"/>
          <w:lang w:eastAsia="en-GB"/>
          <w14:ligatures w14:val="none"/>
        </w:rPr>
      </w:pPr>
      <w:r w:rsidRPr="00763190">
        <w:rPr>
          <w:rFonts w:asciiTheme="minorBidi" w:eastAsia="Times New Roman" w:hAnsiTheme="minorBidi"/>
          <w:b/>
          <w:bCs/>
          <w:color w:val="0E101A"/>
          <w:kern w:val="0"/>
          <w:sz w:val="24"/>
          <w:szCs w:val="24"/>
          <w:lang w:eastAsia="en-GB"/>
          <w14:ligatures w14:val="none"/>
        </w:rPr>
        <w:t>The Future of Hospitality and the Profitability of Being Green</w:t>
      </w:r>
    </w:p>
    <w:p w14:paraId="0E07FB15" w14:textId="77777777" w:rsidR="00EB6811" w:rsidRDefault="00EB6811"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719303C9" w14:textId="142FEF9C" w:rsidR="00763190" w:rsidRPr="00763190" w:rsidRDefault="00763190" w:rsidP="00763190">
      <w:pPr>
        <w:spacing w:after="0" w:line="360" w:lineRule="auto"/>
        <w:jc w:val="both"/>
        <w:rPr>
          <w:rFonts w:asciiTheme="minorBidi" w:eastAsia="Times New Roman" w:hAnsiTheme="minorBidi"/>
          <w:color w:val="0E101A"/>
          <w:kern w:val="0"/>
          <w:sz w:val="24"/>
          <w:szCs w:val="24"/>
          <w:lang w:eastAsia="en-GB"/>
          <w14:ligatures w14:val="none"/>
        </w:rPr>
      </w:pPr>
      <w:r w:rsidRPr="00763190">
        <w:rPr>
          <w:rFonts w:asciiTheme="minorBidi" w:eastAsia="Times New Roman" w:hAnsiTheme="minorBidi"/>
          <w:b/>
          <w:bCs/>
          <w:color w:val="0E101A"/>
          <w:kern w:val="0"/>
          <w:sz w:val="24"/>
          <w:szCs w:val="24"/>
          <w:lang w:eastAsia="en-GB"/>
          <w14:ligatures w14:val="none"/>
        </w:rPr>
        <w:t>Executive Summary</w:t>
      </w:r>
    </w:p>
    <w:p w14:paraId="30053493" w14:textId="2939D780" w:rsidR="00763190" w:rsidRPr="00763190" w:rsidRDefault="00763190" w:rsidP="00763190">
      <w:pPr>
        <w:spacing w:after="0" w:line="360" w:lineRule="auto"/>
        <w:jc w:val="both"/>
        <w:rPr>
          <w:rFonts w:asciiTheme="minorBidi" w:eastAsia="Times New Roman" w:hAnsiTheme="minorBidi"/>
          <w:color w:val="0E101A"/>
          <w:kern w:val="0"/>
          <w:sz w:val="24"/>
          <w:szCs w:val="24"/>
          <w:lang w:eastAsia="en-GB"/>
          <w14:ligatures w14:val="none"/>
        </w:rPr>
      </w:pPr>
      <w:r w:rsidRPr="00763190">
        <w:rPr>
          <w:rFonts w:asciiTheme="minorBidi" w:eastAsia="Times New Roman" w:hAnsiTheme="minorBidi"/>
          <w:color w:val="0E101A"/>
          <w:kern w:val="0"/>
          <w:sz w:val="24"/>
          <w:szCs w:val="24"/>
          <w:lang w:eastAsia="en-GB"/>
          <w14:ligatures w14:val="none"/>
        </w:rPr>
        <w:t xml:space="preserve">In the coming time, the </w:t>
      </w:r>
      <w:r>
        <w:rPr>
          <w:rFonts w:asciiTheme="minorBidi" w:eastAsia="Times New Roman" w:hAnsiTheme="minorBidi"/>
          <w:color w:val="0E101A"/>
          <w:kern w:val="0"/>
          <w:sz w:val="24"/>
          <w:szCs w:val="24"/>
          <w:lang w:eastAsia="en-GB"/>
          <w14:ligatures w14:val="none"/>
        </w:rPr>
        <w:t xml:space="preserve">hospitality </w:t>
      </w:r>
      <w:r w:rsidRPr="00763190">
        <w:rPr>
          <w:rFonts w:asciiTheme="minorBidi" w:eastAsia="Times New Roman" w:hAnsiTheme="minorBidi"/>
          <w:color w:val="0E101A"/>
          <w:kern w:val="0"/>
          <w:sz w:val="24"/>
          <w:szCs w:val="24"/>
          <w:lang w:eastAsia="en-GB"/>
          <w14:ligatures w14:val="none"/>
        </w:rPr>
        <w:t>industry will be more responsibl</w:t>
      </w:r>
      <w:r>
        <w:rPr>
          <w:rFonts w:asciiTheme="minorBidi" w:eastAsia="Times New Roman" w:hAnsiTheme="minorBidi"/>
          <w:color w:val="0E101A"/>
          <w:kern w:val="0"/>
          <w:sz w:val="24"/>
          <w:szCs w:val="24"/>
          <w:lang w:eastAsia="en-GB"/>
          <w14:ligatures w14:val="none"/>
        </w:rPr>
        <w:t>e</w:t>
      </w:r>
      <w:r w:rsidRPr="00763190">
        <w:rPr>
          <w:rFonts w:asciiTheme="minorBidi" w:eastAsia="Times New Roman" w:hAnsiTheme="minorBidi"/>
          <w:color w:val="0E101A"/>
          <w:kern w:val="0"/>
          <w:sz w:val="24"/>
          <w:szCs w:val="24"/>
          <w:lang w:eastAsia="en-GB"/>
          <w14:ligatures w14:val="none"/>
        </w:rPr>
        <w:t xml:space="preserve"> toward a clean environment. At the same time the hospitality investor's belief that "the </w:t>
      </w:r>
      <w:r>
        <w:rPr>
          <w:rFonts w:asciiTheme="minorBidi" w:eastAsia="Times New Roman" w:hAnsiTheme="minorBidi"/>
          <w:color w:val="0E101A"/>
          <w:kern w:val="0"/>
          <w:sz w:val="24"/>
          <w:szCs w:val="24"/>
          <w:lang w:eastAsia="en-GB"/>
          <w14:ligatures w14:val="none"/>
        </w:rPr>
        <w:t>organisation</w:t>
      </w:r>
      <w:r w:rsidRPr="00763190">
        <w:rPr>
          <w:rFonts w:asciiTheme="minorBidi" w:eastAsia="Times New Roman" w:hAnsiTheme="minorBidi"/>
          <w:color w:val="0E101A"/>
          <w:kern w:val="0"/>
          <w:sz w:val="24"/>
          <w:szCs w:val="24"/>
          <w:lang w:eastAsia="en-GB"/>
          <w14:ligatures w14:val="none"/>
        </w:rPr>
        <w:t xml:space="preserve"> responsibility is to make more money" by Milton Friedman maintains a primary principle, the understanding of corporate responsibility has helped considerably. In this report, we explore the relevance of higher profit, the importance of environmental sustainability, and the significance of the hospitality sector</w:t>
      </w:r>
      <w:sdt>
        <w:sdtPr>
          <w:rPr>
            <w:rFonts w:asciiTheme="minorBidi" w:eastAsia="Times New Roman" w:hAnsiTheme="minorBidi"/>
            <w:color w:val="0E101A"/>
            <w:kern w:val="0"/>
            <w:sz w:val="24"/>
            <w:szCs w:val="24"/>
            <w:lang w:eastAsia="en-GB"/>
            <w14:ligatures w14:val="none"/>
          </w:rPr>
          <w:id w:val="403031958"/>
          <w:citation/>
        </w:sdtPr>
        <w:sdtContent>
          <w:r w:rsidR="006B18FB">
            <w:rPr>
              <w:rFonts w:asciiTheme="minorBidi" w:eastAsia="Times New Roman" w:hAnsiTheme="minorBidi"/>
              <w:color w:val="0E101A"/>
              <w:kern w:val="0"/>
              <w:sz w:val="24"/>
              <w:szCs w:val="24"/>
              <w:lang w:eastAsia="en-GB"/>
              <w14:ligatures w14:val="none"/>
            </w:rPr>
            <w:fldChar w:fldCharType="begin"/>
          </w:r>
          <w:r w:rsidR="006B18FB">
            <w:rPr>
              <w:rFonts w:asciiTheme="minorBidi" w:eastAsia="Times New Roman" w:hAnsiTheme="minorBidi"/>
              <w:color w:val="0E101A"/>
              <w:kern w:val="0"/>
              <w:sz w:val="24"/>
              <w:szCs w:val="24"/>
              <w:lang w:eastAsia="en-GB"/>
              <w14:ligatures w14:val="none"/>
            </w:rPr>
            <w:instrText xml:space="preserve"> CITATION UNI23 \l 2057 </w:instrText>
          </w:r>
          <w:r w:rsidR="006B18FB">
            <w:rPr>
              <w:rFonts w:asciiTheme="minorBidi" w:eastAsia="Times New Roman" w:hAnsiTheme="minorBidi"/>
              <w:color w:val="0E101A"/>
              <w:kern w:val="0"/>
              <w:sz w:val="24"/>
              <w:szCs w:val="24"/>
              <w:lang w:eastAsia="en-GB"/>
              <w14:ligatures w14:val="none"/>
            </w:rPr>
            <w:fldChar w:fldCharType="separate"/>
          </w:r>
          <w:r w:rsidR="00F66323">
            <w:rPr>
              <w:rFonts w:asciiTheme="minorBidi" w:eastAsia="Times New Roman" w:hAnsiTheme="minorBidi"/>
              <w:noProof/>
              <w:color w:val="0E101A"/>
              <w:kern w:val="0"/>
              <w:sz w:val="24"/>
              <w:szCs w:val="24"/>
              <w:lang w:eastAsia="en-GB"/>
              <w14:ligatures w14:val="none"/>
            </w:rPr>
            <w:t xml:space="preserve"> </w:t>
          </w:r>
          <w:r w:rsidR="00F66323" w:rsidRPr="00F66323">
            <w:rPr>
              <w:rFonts w:asciiTheme="minorBidi" w:eastAsia="Times New Roman" w:hAnsiTheme="minorBidi"/>
              <w:noProof/>
              <w:color w:val="0E101A"/>
              <w:kern w:val="0"/>
              <w:sz w:val="24"/>
              <w:szCs w:val="24"/>
              <w:lang w:eastAsia="en-GB"/>
              <w14:ligatures w14:val="none"/>
            </w:rPr>
            <w:t>(UNIVERSITY OF CENTRAL FLORIDA, 2023)</w:t>
          </w:r>
          <w:r w:rsidR="006B18FB">
            <w:rPr>
              <w:rFonts w:asciiTheme="minorBidi" w:eastAsia="Times New Roman" w:hAnsiTheme="minorBidi"/>
              <w:color w:val="0E101A"/>
              <w:kern w:val="0"/>
              <w:sz w:val="24"/>
              <w:szCs w:val="24"/>
              <w:lang w:eastAsia="en-GB"/>
              <w14:ligatures w14:val="none"/>
            </w:rPr>
            <w:fldChar w:fldCharType="end"/>
          </w:r>
        </w:sdtContent>
      </w:sdt>
      <w:r w:rsidRPr="00763190">
        <w:rPr>
          <w:rFonts w:asciiTheme="minorBidi" w:eastAsia="Times New Roman" w:hAnsiTheme="minorBidi"/>
          <w:color w:val="0E101A"/>
          <w:kern w:val="0"/>
          <w:sz w:val="24"/>
          <w:szCs w:val="24"/>
          <w:lang w:eastAsia="en-GB"/>
          <w14:ligatures w14:val="none"/>
        </w:rPr>
        <w:t>.</w:t>
      </w:r>
    </w:p>
    <w:p w14:paraId="52BEBD4C" w14:textId="39E92980" w:rsidR="00763190" w:rsidRDefault="00763190" w:rsidP="00763190">
      <w:pPr>
        <w:spacing w:after="0" w:line="360" w:lineRule="auto"/>
        <w:jc w:val="both"/>
        <w:rPr>
          <w:rFonts w:asciiTheme="minorBidi" w:eastAsia="Times New Roman" w:hAnsiTheme="minorBidi"/>
          <w:color w:val="0E101A"/>
          <w:kern w:val="0"/>
          <w:sz w:val="24"/>
          <w:szCs w:val="24"/>
          <w:lang w:eastAsia="en-GB"/>
          <w14:ligatures w14:val="none"/>
        </w:rPr>
      </w:pPr>
      <w:r w:rsidRPr="00763190">
        <w:rPr>
          <w:rFonts w:asciiTheme="minorBidi" w:eastAsia="Times New Roman" w:hAnsiTheme="minorBidi"/>
          <w:color w:val="0E101A"/>
          <w:kern w:val="0"/>
          <w:sz w:val="24"/>
          <w:szCs w:val="24"/>
          <w:lang w:eastAsia="en-GB"/>
          <w14:ligatures w14:val="none"/>
        </w:rPr>
        <w:t>We will check Elkington's Triple Bottom Line framework to evaluate the three main areas of sustainability</w:t>
      </w:r>
      <w:r>
        <w:rPr>
          <w:rFonts w:asciiTheme="minorBidi" w:eastAsia="Times New Roman" w:hAnsiTheme="minorBidi"/>
          <w:color w:val="0E101A"/>
          <w:kern w:val="0"/>
          <w:sz w:val="24"/>
          <w:szCs w:val="24"/>
          <w:lang w:eastAsia="en-GB"/>
          <w14:ligatures w14:val="none"/>
        </w:rPr>
        <w:t>. A</w:t>
      </w:r>
      <w:r w:rsidRPr="00763190">
        <w:rPr>
          <w:rFonts w:asciiTheme="minorBidi" w:eastAsia="Times New Roman" w:hAnsiTheme="minorBidi"/>
          <w:color w:val="0E101A"/>
          <w:kern w:val="0"/>
          <w:sz w:val="24"/>
          <w:szCs w:val="24"/>
          <w:lang w:eastAsia="en-GB"/>
          <w14:ligatures w14:val="none"/>
        </w:rPr>
        <w:t>lso</w:t>
      </w:r>
      <w:r>
        <w:rPr>
          <w:rFonts w:asciiTheme="minorBidi" w:eastAsia="Times New Roman" w:hAnsiTheme="minorBidi"/>
          <w:color w:val="0E101A"/>
          <w:kern w:val="0"/>
          <w:sz w:val="24"/>
          <w:szCs w:val="24"/>
          <w:lang w:eastAsia="en-GB"/>
          <w14:ligatures w14:val="none"/>
        </w:rPr>
        <w:t>,</w:t>
      </w:r>
      <w:r w:rsidRPr="00763190">
        <w:rPr>
          <w:rFonts w:asciiTheme="minorBidi" w:eastAsia="Times New Roman" w:hAnsiTheme="minorBidi"/>
          <w:color w:val="0E101A"/>
          <w:kern w:val="0"/>
          <w:sz w:val="24"/>
          <w:szCs w:val="24"/>
          <w:lang w:eastAsia="en-GB"/>
          <w14:ligatures w14:val="none"/>
        </w:rPr>
        <w:t xml:space="preserve"> </w:t>
      </w:r>
      <w:r>
        <w:rPr>
          <w:rFonts w:asciiTheme="minorBidi" w:eastAsia="Times New Roman" w:hAnsiTheme="minorBidi"/>
          <w:color w:val="0E101A"/>
          <w:kern w:val="0"/>
          <w:sz w:val="24"/>
          <w:szCs w:val="24"/>
          <w:lang w:eastAsia="en-GB"/>
          <w14:ligatures w14:val="none"/>
        </w:rPr>
        <w:t>the report will</w:t>
      </w:r>
      <w:r w:rsidRPr="00763190">
        <w:rPr>
          <w:rFonts w:asciiTheme="minorBidi" w:eastAsia="Times New Roman" w:hAnsiTheme="minorBidi"/>
          <w:color w:val="0E101A"/>
          <w:kern w:val="0"/>
          <w:sz w:val="24"/>
          <w:szCs w:val="24"/>
          <w:lang w:eastAsia="en-GB"/>
          <w14:ligatures w14:val="none"/>
        </w:rPr>
        <w:t xml:space="preserve"> consider Doxey's Irri Dex model to estimate the environmental impact and sustainability of tourist destinations. Additionally, Butler's life cycle model is used to analyse the various stages a destination or business goes through in terms of development and sustainability.</w:t>
      </w:r>
    </w:p>
    <w:p w14:paraId="6A2BC9CD" w14:textId="77777777" w:rsidR="00763190" w:rsidRPr="00763190" w:rsidRDefault="00763190" w:rsidP="00763190">
      <w:pPr>
        <w:spacing w:after="0" w:line="360" w:lineRule="auto"/>
        <w:jc w:val="both"/>
        <w:rPr>
          <w:rFonts w:asciiTheme="minorBidi" w:eastAsia="Times New Roman" w:hAnsiTheme="minorBidi"/>
          <w:color w:val="0E101A"/>
          <w:kern w:val="0"/>
          <w:sz w:val="24"/>
          <w:szCs w:val="24"/>
          <w:lang w:eastAsia="en-GB"/>
          <w14:ligatures w14:val="none"/>
        </w:rPr>
      </w:pPr>
    </w:p>
    <w:p w14:paraId="7A70FAE7" w14:textId="77777777" w:rsidR="00763190" w:rsidRPr="00763190" w:rsidRDefault="00763190" w:rsidP="00763190">
      <w:pPr>
        <w:spacing w:after="0" w:line="360" w:lineRule="auto"/>
        <w:jc w:val="both"/>
        <w:rPr>
          <w:rFonts w:asciiTheme="minorBidi" w:eastAsia="Times New Roman" w:hAnsiTheme="minorBidi"/>
          <w:color w:val="0E101A"/>
          <w:kern w:val="0"/>
          <w:sz w:val="24"/>
          <w:szCs w:val="24"/>
          <w:lang w:eastAsia="en-GB"/>
          <w14:ligatures w14:val="none"/>
        </w:rPr>
      </w:pPr>
      <w:r w:rsidRPr="00763190">
        <w:rPr>
          <w:rFonts w:asciiTheme="minorBidi" w:eastAsia="Times New Roman" w:hAnsiTheme="minorBidi"/>
          <w:b/>
          <w:bCs/>
          <w:color w:val="0E101A"/>
          <w:kern w:val="0"/>
          <w:sz w:val="24"/>
          <w:szCs w:val="24"/>
          <w:lang w:eastAsia="en-GB"/>
          <w14:ligatures w14:val="none"/>
        </w:rPr>
        <w:t>Profit Maximization and Social Responsibility</w:t>
      </w:r>
    </w:p>
    <w:p w14:paraId="5B565824" w14:textId="4437CECE" w:rsidR="00763190" w:rsidRPr="00763190" w:rsidRDefault="00763190" w:rsidP="00763190">
      <w:pPr>
        <w:spacing w:after="0" w:line="360" w:lineRule="auto"/>
        <w:jc w:val="both"/>
        <w:rPr>
          <w:rFonts w:asciiTheme="minorBidi" w:eastAsia="Times New Roman" w:hAnsiTheme="minorBidi"/>
          <w:color w:val="0E101A"/>
          <w:kern w:val="0"/>
          <w:sz w:val="24"/>
          <w:szCs w:val="24"/>
          <w:lang w:eastAsia="en-GB"/>
          <w14:ligatures w14:val="none"/>
        </w:rPr>
      </w:pPr>
      <w:r w:rsidRPr="00763190">
        <w:rPr>
          <w:rFonts w:asciiTheme="minorBidi" w:eastAsia="Times New Roman" w:hAnsiTheme="minorBidi"/>
          <w:color w:val="0E101A"/>
          <w:kern w:val="0"/>
          <w:sz w:val="24"/>
          <w:szCs w:val="24"/>
          <w:lang w:eastAsia="en-GB"/>
          <w14:ligatures w14:val="none"/>
        </w:rPr>
        <w:t xml:space="preserve">Milton Friedman's assertion that the first responsibility of a company is to gain profits is still applicable in today's business. </w:t>
      </w:r>
      <w:r>
        <w:rPr>
          <w:rFonts w:asciiTheme="minorBidi" w:eastAsia="Times New Roman" w:hAnsiTheme="minorBidi"/>
          <w:color w:val="0E101A"/>
          <w:kern w:val="0"/>
          <w:sz w:val="24"/>
          <w:szCs w:val="24"/>
          <w:lang w:eastAsia="en-GB"/>
          <w14:ligatures w14:val="none"/>
        </w:rPr>
        <w:t>I</w:t>
      </w:r>
      <w:r w:rsidRPr="00763190">
        <w:rPr>
          <w:rFonts w:asciiTheme="minorBidi" w:eastAsia="Times New Roman" w:hAnsiTheme="minorBidi"/>
          <w:color w:val="0E101A"/>
          <w:kern w:val="0"/>
          <w:sz w:val="24"/>
          <w:szCs w:val="24"/>
          <w:lang w:eastAsia="en-GB"/>
          <w14:ligatures w14:val="none"/>
        </w:rPr>
        <w:t>ncreasing profit is the main reason that considers companies invest in social and environmental actions. However, the idea of social commitment has developed. Nowadays organisations find that their continuous success relates to their community and environmental consequences. Many sponsors, including consumers</w:t>
      </w:r>
      <w:r>
        <w:rPr>
          <w:rFonts w:asciiTheme="minorBidi" w:eastAsia="Times New Roman" w:hAnsiTheme="minorBidi"/>
          <w:color w:val="0E101A"/>
          <w:kern w:val="0"/>
          <w:sz w:val="24"/>
          <w:szCs w:val="24"/>
          <w:lang w:eastAsia="en-GB"/>
          <w14:ligatures w14:val="none"/>
        </w:rPr>
        <w:t xml:space="preserve"> and </w:t>
      </w:r>
      <w:r w:rsidRPr="00763190">
        <w:rPr>
          <w:rFonts w:asciiTheme="minorBidi" w:eastAsia="Times New Roman" w:hAnsiTheme="minorBidi"/>
          <w:color w:val="0E101A"/>
          <w:kern w:val="0"/>
          <w:sz w:val="24"/>
          <w:szCs w:val="24"/>
          <w:lang w:eastAsia="en-GB"/>
          <w14:ligatures w14:val="none"/>
        </w:rPr>
        <w:t>investors, now demand ethical and sustainable practices.</w:t>
      </w:r>
    </w:p>
    <w:p w14:paraId="1A805065" w14:textId="18DC7DDB" w:rsidR="00763190" w:rsidRDefault="00763190" w:rsidP="00763190">
      <w:pPr>
        <w:spacing w:after="0" w:line="360" w:lineRule="auto"/>
        <w:jc w:val="both"/>
        <w:rPr>
          <w:rFonts w:asciiTheme="minorBidi" w:eastAsia="Times New Roman" w:hAnsiTheme="minorBidi"/>
          <w:color w:val="0E101A"/>
          <w:kern w:val="0"/>
          <w:sz w:val="24"/>
          <w:szCs w:val="24"/>
          <w:lang w:eastAsia="en-GB"/>
          <w14:ligatures w14:val="none"/>
        </w:rPr>
      </w:pPr>
      <w:r w:rsidRPr="00763190">
        <w:rPr>
          <w:rFonts w:asciiTheme="minorBidi" w:eastAsia="Times New Roman" w:hAnsiTheme="minorBidi"/>
          <w:color w:val="0E101A"/>
          <w:kern w:val="0"/>
          <w:sz w:val="24"/>
          <w:szCs w:val="24"/>
          <w:lang w:eastAsia="en-GB"/>
          <w14:ligatures w14:val="none"/>
        </w:rPr>
        <w:t>While profits are essential for any business, the perception that "finance comes first" is shifting. Many organizations now adopt a broader perspective that considers both profit and responsibility, believing that long-term financial success requires a commitment to environmental and social sustainability</w:t>
      </w:r>
      <w:sdt>
        <w:sdtPr>
          <w:rPr>
            <w:rFonts w:asciiTheme="minorBidi" w:eastAsia="Times New Roman" w:hAnsiTheme="minorBidi"/>
            <w:color w:val="0E101A"/>
            <w:kern w:val="0"/>
            <w:sz w:val="24"/>
            <w:szCs w:val="24"/>
            <w:lang w:eastAsia="en-GB"/>
            <w14:ligatures w14:val="none"/>
          </w:rPr>
          <w:id w:val="64848180"/>
          <w:citation/>
        </w:sdtPr>
        <w:sdtContent>
          <w:r w:rsidR="006B18FB">
            <w:rPr>
              <w:rFonts w:asciiTheme="minorBidi" w:eastAsia="Times New Roman" w:hAnsiTheme="minorBidi"/>
              <w:color w:val="0E101A"/>
              <w:kern w:val="0"/>
              <w:sz w:val="24"/>
              <w:szCs w:val="24"/>
              <w:lang w:eastAsia="en-GB"/>
              <w14:ligatures w14:val="none"/>
            </w:rPr>
            <w:fldChar w:fldCharType="begin"/>
          </w:r>
          <w:r w:rsidR="006B18FB">
            <w:rPr>
              <w:rFonts w:asciiTheme="minorBidi" w:eastAsia="Times New Roman" w:hAnsiTheme="minorBidi"/>
              <w:color w:val="0E101A"/>
              <w:kern w:val="0"/>
              <w:sz w:val="24"/>
              <w:szCs w:val="24"/>
              <w:lang w:eastAsia="en-GB"/>
              <w14:ligatures w14:val="none"/>
            </w:rPr>
            <w:instrText xml:space="preserve"> CITATION Nic22 \l 2057 </w:instrText>
          </w:r>
          <w:r w:rsidR="006B18FB">
            <w:rPr>
              <w:rFonts w:asciiTheme="minorBidi" w:eastAsia="Times New Roman" w:hAnsiTheme="minorBidi"/>
              <w:color w:val="0E101A"/>
              <w:kern w:val="0"/>
              <w:sz w:val="24"/>
              <w:szCs w:val="24"/>
              <w:lang w:eastAsia="en-GB"/>
              <w14:ligatures w14:val="none"/>
            </w:rPr>
            <w:fldChar w:fldCharType="separate"/>
          </w:r>
          <w:r w:rsidR="00F66323">
            <w:rPr>
              <w:rFonts w:asciiTheme="minorBidi" w:eastAsia="Times New Roman" w:hAnsiTheme="minorBidi"/>
              <w:noProof/>
              <w:color w:val="0E101A"/>
              <w:kern w:val="0"/>
              <w:sz w:val="24"/>
              <w:szCs w:val="24"/>
              <w:lang w:eastAsia="en-GB"/>
              <w14:ligatures w14:val="none"/>
            </w:rPr>
            <w:t xml:space="preserve"> </w:t>
          </w:r>
          <w:r w:rsidR="00F66323" w:rsidRPr="00F66323">
            <w:rPr>
              <w:rFonts w:asciiTheme="minorBidi" w:eastAsia="Times New Roman" w:hAnsiTheme="minorBidi"/>
              <w:noProof/>
              <w:color w:val="0E101A"/>
              <w:kern w:val="0"/>
              <w:sz w:val="24"/>
              <w:szCs w:val="24"/>
              <w:lang w:eastAsia="en-GB"/>
              <w14:ligatures w14:val="none"/>
            </w:rPr>
            <w:t>(saraev, 2022)</w:t>
          </w:r>
          <w:r w:rsidR="006B18FB">
            <w:rPr>
              <w:rFonts w:asciiTheme="minorBidi" w:eastAsia="Times New Roman" w:hAnsiTheme="minorBidi"/>
              <w:color w:val="0E101A"/>
              <w:kern w:val="0"/>
              <w:sz w:val="24"/>
              <w:szCs w:val="24"/>
              <w:lang w:eastAsia="en-GB"/>
              <w14:ligatures w14:val="none"/>
            </w:rPr>
            <w:fldChar w:fldCharType="end"/>
          </w:r>
        </w:sdtContent>
      </w:sdt>
      <w:sdt>
        <w:sdtPr>
          <w:rPr>
            <w:rFonts w:asciiTheme="minorBidi" w:eastAsia="Times New Roman" w:hAnsiTheme="minorBidi"/>
            <w:color w:val="0E101A"/>
            <w:kern w:val="0"/>
            <w:sz w:val="24"/>
            <w:szCs w:val="24"/>
            <w:lang w:eastAsia="en-GB"/>
            <w14:ligatures w14:val="none"/>
          </w:rPr>
          <w:id w:val="-765931515"/>
          <w:citation/>
        </w:sdtPr>
        <w:sdtContent>
          <w:r w:rsidR="006B18FB">
            <w:rPr>
              <w:rFonts w:asciiTheme="minorBidi" w:eastAsia="Times New Roman" w:hAnsiTheme="minorBidi"/>
              <w:color w:val="0E101A"/>
              <w:kern w:val="0"/>
              <w:sz w:val="24"/>
              <w:szCs w:val="24"/>
              <w:lang w:eastAsia="en-GB"/>
              <w14:ligatures w14:val="none"/>
            </w:rPr>
            <w:fldChar w:fldCharType="begin"/>
          </w:r>
          <w:r w:rsidR="006B18FB">
            <w:rPr>
              <w:rFonts w:asciiTheme="minorBidi" w:eastAsia="Times New Roman" w:hAnsiTheme="minorBidi"/>
              <w:color w:val="0E101A"/>
              <w:kern w:val="0"/>
              <w:sz w:val="24"/>
              <w:szCs w:val="24"/>
              <w:lang w:eastAsia="en-GB"/>
              <w14:ligatures w14:val="none"/>
            </w:rPr>
            <w:instrText xml:space="preserve"> CITATION Jen23 \l 2057 </w:instrText>
          </w:r>
          <w:r w:rsidR="006B18FB">
            <w:rPr>
              <w:rFonts w:asciiTheme="minorBidi" w:eastAsia="Times New Roman" w:hAnsiTheme="minorBidi"/>
              <w:color w:val="0E101A"/>
              <w:kern w:val="0"/>
              <w:sz w:val="24"/>
              <w:szCs w:val="24"/>
              <w:lang w:eastAsia="en-GB"/>
              <w14:ligatures w14:val="none"/>
            </w:rPr>
            <w:fldChar w:fldCharType="separate"/>
          </w:r>
          <w:r w:rsidR="00F66323">
            <w:rPr>
              <w:rFonts w:asciiTheme="minorBidi" w:eastAsia="Times New Roman" w:hAnsiTheme="minorBidi"/>
              <w:noProof/>
              <w:color w:val="0E101A"/>
              <w:kern w:val="0"/>
              <w:sz w:val="24"/>
              <w:szCs w:val="24"/>
              <w:lang w:eastAsia="en-GB"/>
              <w14:ligatures w14:val="none"/>
            </w:rPr>
            <w:t xml:space="preserve"> </w:t>
          </w:r>
          <w:r w:rsidR="00F66323" w:rsidRPr="00F66323">
            <w:rPr>
              <w:rFonts w:asciiTheme="minorBidi" w:eastAsia="Times New Roman" w:hAnsiTheme="minorBidi"/>
              <w:noProof/>
              <w:color w:val="0E101A"/>
              <w:kern w:val="0"/>
              <w:sz w:val="24"/>
              <w:szCs w:val="24"/>
              <w:lang w:eastAsia="en-GB"/>
              <w14:ligatures w14:val="none"/>
            </w:rPr>
            <w:t>(Dublino, 2023)</w:t>
          </w:r>
          <w:r w:rsidR="006B18FB">
            <w:rPr>
              <w:rFonts w:asciiTheme="minorBidi" w:eastAsia="Times New Roman" w:hAnsiTheme="minorBidi"/>
              <w:color w:val="0E101A"/>
              <w:kern w:val="0"/>
              <w:sz w:val="24"/>
              <w:szCs w:val="24"/>
              <w:lang w:eastAsia="en-GB"/>
              <w14:ligatures w14:val="none"/>
            </w:rPr>
            <w:fldChar w:fldCharType="end"/>
          </w:r>
        </w:sdtContent>
      </w:sdt>
      <w:r w:rsidRPr="00763190">
        <w:rPr>
          <w:rFonts w:asciiTheme="minorBidi" w:eastAsia="Times New Roman" w:hAnsiTheme="minorBidi"/>
          <w:color w:val="0E101A"/>
          <w:kern w:val="0"/>
          <w:sz w:val="24"/>
          <w:szCs w:val="24"/>
          <w:lang w:eastAsia="en-GB"/>
          <w14:ligatures w14:val="none"/>
        </w:rPr>
        <w:t>.</w:t>
      </w:r>
    </w:p>
    <w:p w14:paraId="6A456B47" w14:textId="77777777" w:rsidR="00763190" w:rsidRPr="00763190" w:rsidRDefault="00763190" w:rsidP="00763190">
      <w:pPr>
        <w:spacing w:after="0" w:line="360" w:lineRule="auto"/>
        <w:jc w:val="both"/>
        <w:rPr>
          <w:rFonts w:asciiTheme="minorBidi" w:eastAsia="Times New Roman" w:hAnsiTheme="minorBidi"/>
          <w:color w:val="0E101A"/>
          <w:kern w:val="0"/>
          <w:sz w:val="24"/>
          <w:szCs w:val="24"/>
          <w:lang w:eastAsia="en-GB"/>
          <w14:ligatures w14:val="none"/>
        </w:rPr>
      </w:pPr>
    </w:p>
    <w:p w14:paraId="4798FB12" w14:textId="77777777" w:rsidR="00763190" w:rsidRPr="00763190" w:rsidRDefault="00763190" w:rsidP="00763190">
      <w:pPr>
        <w:spacing w:after="0" w:line="360" w:lineRule="auto"/>
        <w:jc w:val="both"/>
        <w:rPr>
          <w:rFonts w:asciiTheme="minorBidi" w:eastAsia="Times New Roman" w:hAnsiTheme="minorBidi"/>
          <w:color w:val="0E101A"/>
          <w:kern w:val="0"/>
          <w:sz w:val="24"/>
          <w:szCs w:val="24"/>
          <w:lang w:eastAsia="en-GB"/>
          <w14:ligatures w14:val="none"/>
        </w:rPr>
      </w:pPr>
      <w:r w:rsidRPr="00763190">
        <w:rPr>
          <w:rFonts w:asciiTheme="minorBidi" w:eastAsia="Times New Roman" w:hAnsiTheme="minorBidi"/>
          <w:b/>
          <w:bCs/>
          <w:color w:val="0E101A"/>
          <w:kern w:val="0"/>
          <w:sz w:val="24"/>
          <w:szCs w:val="24"/>
          <w:lang w:eastAsia="en-GB"/>
          <w14:ligatures w14:val="none"/>
        </w:rPr>
        <w:t>Environmental Responsibility in the Hospitality Industry</w:t>
      </w:r>
    </w:p>
    <w:p w14:paraId="52E4CD36" w14:textId="59D908D7" w:rsidR="00763190" w:rsidRPr="00763190" w:rsidRDefault="00763190" w:rsidP="00763190">
      <w:pPr>
        <w:spacing w:after="0" w:line="360" w:lineRule="auto"/>
        <w:jc w:val="both"/>
        <w:rPr>
          <w:rFonts w:asciiTheme="minorBidi" w:eastAsia="Times New Roman" w:hAnsiTheme="minorBidi"/>
          <w:color w:val="0E101A"/>
          <w:kern w:val="0"/>
          <w:sz w:val="24"/>
          <w:szCs w:val="24"/>
          <w:lang w:eastAsia="en-GB"/>
          <w14:ligatures w14:val="none"/>
        </w:rPr>
      </w:pPr>
      <w:r w:rsidRPr="00763190">
        <w:rPr>
          <w:rFonts w:asciiTheme="minorBidi" w:eastAsia="Times New Roman" w:hAnsiTheme="minorBidi"/>
          <w:color w:val="0E101A"/>
          <w:kern w:val="0"/>
          <w:sz w:val="24"/>
          <w:szCs w:val="24"/>
          <w:lang w:eastAsia="en-GB"/>
          <w14:ligatures w14:val="none"/>
        </w:rPr>
        <w:t xml:space="preserve">The responsibility for being environmentally sound can be attributed to both organisations and customers. Both play important roles in introducing sustainability and environmental responsibility, The connection between companies and customers </w:t>
      </w:r>
      <w:r w:rsidRPr="00763190">
        <w:rPr>
          <w:rFonts w:asciiTheme="minorBidi" w:eastAsia="Times New Roman" w:hAnsiTheme="minorBidi"/>
          <w:color w:val="0E101A"/>
          <w:kern w:val="0"/>
          <w:sz w:val="24"/>
          <w:szCs w:val="24"/>
          <w:lang w:eastAsia="en-GB"/>
          <w14:ligatures w14:val="none"/>
        </w:rPr>
        <w:lastRenderedPageBreak/>
        <w:t>in adopting environmental responsibility is often referred to as a customer’s review. Businesses reply to consumer needs for sustainable products and services, while consumers, will reward businesses that commit to the environment. This circle will create new ideas and continuous improvement in sustainability practices within different organisations</w:t>
      </w:r>
      <w:sdt>
        <w:sdtPr>
          <w:rPr>
            <w:rFonts w:asciiTheme="minorBidi" w:eastAsia="Times New Roman" w:hAnsiTheme="minorBidi"/>
            <w:color w:val="0E101A"/>
            <w:kern w:val="0"/>
            <w:sz w:val="24"/>
            <w:szCs w:val="24"/>
            <w:lang w:eastAsia="en-GB"/>
            <w14:ligatures w14:val="none"/>
          </w:rPr>
          <w:id w:val="-943608303"/>
          <w:citation/>
        </w:sdtPr>
        <w:sdtContent>
          <w:r w:rsidR="00525ACC">
            <w:rPr>
              <w:rFonts w:asciiTheme="minorBidi" w:eastAsia="Times New Roman" w:hAnsiTheme="minorBidi"/>
              <w:color w:val="0E101A"/>
              <w:kern w:val="0"/>
              <w:sz w:val="24"/>
              <w:szCs w:val="24"/>
              <w:lang w:eastAsia="en-GB"/>
              <w14:ligatures w14:val="none"/>
            </w:rPr>
            <w:fldChar w:fldCharType="begin"/>
          </w:r>
          <w:r w:rsidR="00525ACC">
            <w:rPr>
              <w:rFonts w:asciiTheme="minorBidi" w:eastAsia="Times New Roman" w:hAnsiTheme="minorBidi"/>
              <w:color w:val="0E101A"/>
              <w:kern w:val="0"/>
              <w:sz w:val="24"/>
              <w:szCs w:val="24"/>
              <w:lang w:eastAsia="en-GB"/>
              <w14:ligatures w14:val="none"/>
            </w:rPr>
            <w:instrText xml:space="preserve"> CITATION RTE22 \l 2057 </w:instrText>
          </w:r>
          <w:r w:rsidR="00525ACC">
            <w:rPr>
              <w:rFonts w:asciiTheme="minorBidi" w:eastAsia="Times New Roman" w:hAnsiTheme="minorBidi"/>
              <w:color w:val="0E101A"/>
              <w:kern w:val="0"/>
              <w:sz w:val="24"/>
              <w:szCs w:val="24"/>
              <w:lang w:eastAsia="en-GB"/>
              <w14:ligatures w14:val="none"/>
            </w:rPr>
            <w:fldChar w:fldCharType="separate"/>
          </w:r>
          <w:r w:rsidR="00F66323">
            <w:rPr>
              <w:rFonts w:asciiTheme="minorBidi" w:eastAsia="Times New Roman" w:hAnsiTheme="minorBidi"/>
              <w:noProof/>
              <w:color w:val="0E101A"/>
              <w:kern w:val="0"/>
              <w:sz w:val="24"/>
              <w:szCs w:val="24"/>
              <w:lang w:eastAsia="en-GB"/>
              <w14:ligatures w14:val="none"/>
            </w:rPr>
            <w:t xml:space="preserve"> </w:t>
          </w:r>
          <w:r w:rsidR="00F66323" w:rsidRPr="00F66323">
            <w:rPr>
              <w:rFonts w:asciiTheme="minorBidi" w:eastAsia="Times New Roman" w:hAnsiTheme="minorBidi"/>
              <w:noProof/>
              <w:color w:val="0E101A"/>
              <w:kern w:val="0"/>
              <w:sz w:val="24"/>
              <w:szCs w:val="24"/>
              <w:lang w:eastAsia="en-GB"/>
              <w14:ligatures w14:val="none"/>
            </w:rPr>
            <w:t>(RT Environmental &amp; Construction Professional, 2022)</w:t>
          </w:r>
          <w:r w:rsidR="00525ACC">
            <w:rPr>
              <w:rFonts w:asciiTheme="minorBidi" w:eastAsia="Times New Roman" w:hAnsiTheme="minorBidi"/>
              <w:color w:val="0E101A"/>
              <w:kern w:val="0"/>
              <w:sz w:val="24"/>
              <w:szCs w:val="24"/>
              <w:lang w:eastAsia="en-GB"/>
              <w14:ligatures w14:val="none"/>
            </w:rPr>
            <w:fldChar w:fldCharType="end"/>
          </w:r>
        </w:sdtContent>
      </w:sdt>
      <w:r w:rsidRPr="00763190">
        <w:rPr>
          <w:rFonts w:asciiTheme="minorBidi" w:eastAsia="Times New Roman" w:hAnsiTheme="minorBidi"/>
          <w:color w:val="0E101A"/>
          <w:kern w:val="0"/>
          <w:sz w:val="24"/>
          <w:szCs w:val="24"/>
          <w:lang w:eastAsia="en-GB"/>
          <w14:ligatures w14:val="none"/>
        </w:rPr>
        <w:t>.</w:t>
      </w:r>
    </w:p>
    <w:p w14:paraId="2EA16B22" w14:textId="17314FF3" w:rsidR="00763190" w:rsidRPr="00763190" w:rsidRDefault="00763190" w:rsidP="00763190">
      <w:pPr>
        <w:spacing w:after="0" w:line="360" w:lineRule="auto"/>
        <w:jc w:val="both"/>
        <w:rPr>
          <w:rFonts w:asciiTheme="minorBidi" w:eastAsia="Times New Roman" w:hAnsiTheme="minorBidi"/>
          <w:color w:val="0E101A"/>
          <w:kern w:val="0"/>
          <w:sz w:val="24"/>
          <w:szCs w:val="24"/>
          <w:lang w:eastAsia="en-GB"/>
          <w14:ligatures w14:val="none"/>
        </w:rPr>
      </w:pPr>
      <w:r w:rsidRPr="00763190">
        <w:rPr>
          <w:rFonts w:asciiTheme="minorBidi" w:eastAsia="Times New Roman" w:hAnsiTheme="minorBidi"/>
          <w:color w:val="0E101A"/>
          <w:kern w:val="0"/>
          <w:sz w:val="24"/>
          <w:szCs w:val="24"/>
          <w:lang w:eastAsia="en-GB"/>
          <w14:ligatures w14:val="none"/>
        </w:rPr>
        <w:t>To start with, consumer desire is a notable handler of an organisation's environmental efforts. As more consumers go for eco-friendly organisations and services, companies are inspired to reply to these needs. Customers and travellers have the power to force businesses to support sustainable organisations and not go for those who do not have sustainability expectations. Consumers search for eco-certifications and labels (e.g., organic, fair trade, Energy Star) as marks of environmentally sound products and services, forcing businesses to get certifications</w:t>
      </w:r>
      <w:sdt>
        <w:sdtPr>
          <w:rPr>
            <w:rFonts w:asciiTheme="minorBidi" w:eastAsia="Times New Roman" w:hAnsiTheme="minorBidi"/>
            <w:color w:val="0E101A"/>
            <w:kern w:val="0"/>
            <w:sz w:val="24"/>
            <w:szCs w:val="24"/>
            <w:lang w:eastAsia="en-GB"/>
            <w14:ligatures w14:val="none"/>
          </w:rPr>
          <w:id w:val="3788998"/>
          <w:citation/>
        </w:sdtPr>
        <w:sdtContent>
          <w:r w:rsidR="00525ACC">
            <w:rPr>
              <w:rFonts w:asciiTheme="minorBidi" w:eastAsia="Times New Roman" w:hAnsiTheme="minorBidi"/>
              <w:color w:val="0E101A"/>
              <w:kern w:val="0"/>
              <w:sz w:val="24"/>
              <w:szCs w:val="24"/>
              <w:lang w:eastAsia="en-GB"/>
              <w14:ligatures w14:val="none"/>
            </w:rPr>
            <w:fldChar w:fldCharType="begin"/>
          </w:r>
          <w:r w:rsidR="00525ACC">
            <w:rPr>
              <w:rFonts w:asciiTheme="minorBidi" w:eastAsia="Times New Roman" w:hAnsiTheme="minorBidi"/>
              <w:color w:val="0E101A"/>
              <w:kern w:val="0"/>
              <w:sz w:val="24"/>
              <w:szCs w:val="24"/>
              <w:lang w:eastAsia="en-GB"/>
              <w14:ligatures w14:val="none"/>
            </w:rPr>
            <w:instrText xml:space="preserve"> CITATION McK231 \l 2057 </w:instrText>
          </w:r>
          <w:r w:rsidR="00525ACC">
            <w:rPr>
              <w:rFonts w:asciiTheme="minorBidi" w:eastAsia="Times New Roman" w:hAnsiTheme="minorBidi"/>
              <w:color w:val="0E101A"/>
              <w:kern w:val="0"/>
              <w:sz w:val="24"/>
              <w:szCs w:val="24"/>
              <w:lang w:eastAsia="en-GB"/>
              <w14:ligatures w14:val="none"/>
            </w:rPr>
            <w:fldChar w:fldCharType="separate"/>
          </w:r>
          <w:r w:rsidR="00F66323">
            <w:rPr>
              <w:rFonts w:asciiTheme="minorBidi" w:eastAsia="Times New Roman" w:hAnsiTheme="minorBidi"/>
              <w:noProof/>
              <w:color w:val="0E101A"/>
              <w:kern w:val="0"/>
              <w:sz w:val="24"/>
              <w:szCs w:val="24"/>
              <w:lang w:eastAsia="en-GB"/>
              <w14:ligatures w14:val="none"/>
            </w:rPr>
            <w:t xml:space="preserve"> </w:t>
          </w:r>
          <w:r w:rsidR="00F66323" w:rsidRPr="00F66323">
            <w:rPr>
              <w:rFonts w:asciiTheme="minorBidi" w:eastAsia="Times New Roman" w:hAnsiTheme="minorBidi"/>
              <w:noProof/>
              <w:color w:val="0E101A"/>
              <w:kern w:val="0"/>
              <w:sz w:val="24"/>
              <w:szCs w:val="24"/>
              <w:lang w:eastAsia="en-GB"/>
              <w14:ligatures w14:val="none"/>
            </w:rPr>
            <w:t>(McKinsey and NielsenIQ, 2023)</w:t>
          </w:r>
          <w:r w:rsidR="00525ACC">
            <w:rPr>
              <w:rFonts w:asciiTheme="minorBidi" w:eastAsia="Times New Roman" w:hAnsiTheme="minorBidi"/>
              <w:color w:val="0E101A"/>
              <w:kern w:val="0"/>
              <w:sz w:val="24"/>
              <w:szCs w:val="24"/>
              <w:lang w:eastAsia="en-GB"/>
              <w14:ligatures w14:val="none"/>
            </w:rPr>
            <w:fldChar w:fldCharType="end"/>
          </w:r>
        </w:sdtContent>
      </w:sdt>
      <w:r w:rsidRPr="00763190">
        <w:rPr>
          <w:rFonts w:asciiTheme="minorBidi" w:eastAsia="Times New Roman" w:hAnsiTheme="minorBidi"/>
          <w:color w:val="0E101A"/>
          <w:kern w:val="0"/>
          <w:sz w:val="24"/>
          <w:szCs w:val="24"/>
          <w:lang w:eastAsia="en-GB"/>
          <w14:ligatures w14:val="none"/>
        </w:rPr>
        <w:t>.</w:t>
      </w:r>
    </w:p>
    <w:p w14:paraId="0197BB04" w14:textId="103D79A4" w:rsidR="00763190" w:rsidRDefault="00763190" w:rsidP="00763190">
      <w:pPr>
        <w:spacing w:after="0" w:line="360" w:lineRule="auto"/>
        <w:jc w:val="both"/>
        <w:rPr>
          <w:rFonts w:asciiTheme="minorBidi" w:eastAsia="Times New Roman" w:hAnsiTheme="minorBidi"/>
          <w:color w:val="0E101A"/>
          <w:kern w:val="0"/>
          <w:sz w:val="24"/>
          <w:szCs w:val="24"/>
          <w:lang w:eastAsia="en-GB"/>
          <w14:ligatures w14:val="none"/>
        </w:rPr>
      </w:pPr>
      <w:r w:rsidRPr="00763190">
        <w:rPr>
          <w:rFonts w:asciiTheme="minorBidi" w:eastAsia="Times New Roman" w:hAnsiTheme="minorBidi"/>
          <w:color w:val="0E101A"/>
          <w:kern w:val="0"/>
          <w:sz w:val="24"/>
          <w:szCs w:val="24"/>
          <w:lang w:eastAsia="en-GB"/>
          <w14:ligatures w14:val="none"/>
        </w:rPr>
        <w:t xml:space="preserve">The hospitality industry has a huge impact on the environment due to its high usage of energy and water. Elements like energy consumption, food and landfill waste, and water use have a fast-growing enquiry. organisation's responsibility toward sustainability is no longer just a choice; it is increasingly </w:t>
      </w:r>
      <w:r w:rsidR="00CC40BC" w:rsidRPr="00763190">
        <w:rPr>
          <w:rFonts w:asciiTheme="minorBidi" w:eastAsia="Times New Roman" w:hAnsiTheme="minorBidi"/>
          <w:color w:val="0E101A"/>
          <w:kern w:val="0"/>
          <w:sz w:val="24"/>
          <w:szCs w:val="24"/>
          <w:lang w:eastAsia="en-GB"/>
          <w14:ligatures w14:val="none"/>
        </w:rPr>
        <w:t>consumer driven</w:t>
      </w:r>
      <w:r w:rsidRPr="00763190">
        <w:rPr>
          <w:rFonts w:asciiTheme="minorBidi" w:eastAsia="Times New Roman" w:hAnsiTheme="minorBidi"/>
          <w:color w:val="0E101A"/>
          <w:kern w:val="0"/>
          <w:sz w:val="24"/>
          <w:szCs w:val="24"/>
          <w:lang w:eastAsia="en-GB"/>
          <w14:ligatures w14:val="none"/>
        </w:rPr>
        <w:t>. Hospitality customers are showing a desire for eco-friendly and sustainable options, which is increasing the market requirements for green creativity. Environmental duty in the hospitality industry points to the responsibility of accommodation, resorts, food and beverage provider, and other hospitality businesses to lower their bad effect on the environment and adopt sustainable standards. It leads to a combination of strategies looking at saving natural resources, lowering the amount of food waste, and reducing the carbon footprint. Environmental care is a reply to the rising familiarity of environmental problems and the importance of more sustainable and eco-friendly options for consumers</w:t>
      </w:r>
      <w:sdt>
        <w:sdtPr>
          <w:rPr>
            <w:rFonts w:asciiTheme="minorBidi" w:eastAsia="Times New Roman" w:hAnsiTheme="minorBidi"/>
            <w:color w:val="0E101A"/>
            <w:kern w:val="0"/>
            <w:sz w:val="24"/>
            <w:szCs w:val="24"/>
            <w:lang w:eastAsia="en-GB"/>
            <w14:ligatures w14:val="none"/>
          </w:rPr>
          <w:id w:val="-1573569390"/>
          <w:citation/>
        </w:sdtPr>
        <w:sdtContent>
          <w:r w:rsidR="00525ACC">
            <w:rPr>
              <w:rFonts w:asciiTheme="minorBidi" w:eastAsia="Times New Roman" w:hAnsiTheme="minorBidi"/>
              <w:color w:val="0E101A"/>
              <w:kern w:val="0"/>
              <w:sz w:val="24"/>
              <w:szCs w:val="24"/>
              <w:lang w:eastAsia="en-GB"/>
              <w14:ligatures w14:val="none"/>
            </w:rPr>
            <w:fldChar w:fldCharType="begin"/>
          </w:r>
          <w:r w:rsidR="00525ACC">
            <w:rPr>
              <w:rFonts w:asciiTheme="minorBidi" w:eastAsia="Times New Roman" w:hAnsiTheme="minorBidi"/>
              <w:color w:val="0E101A"/>
              <w:kern w:val="0"/>
              <w:sz w:val="24"/>
              <w:szCs w:val="24"/>
              <w:lang w:eastAsia="en-GB"/>
              <w14:ligatures w14:val="none"/>
            </w:rPr>
            <w:instrText xml:space="preserve"> CITATION Axi22 \l 2057 </w:instrText>
          </w:r>
          <w:r w:rsidR="00525ACC">
            <w:rPr>
              <w:rFonts w:asciiTheme="minorBidi" w:eastAsia="Times New Roman" w:hAnsiTheme="minorBidi"/>
              <w:color w:val="0E101A"/>
              <w:kern w:val="0"/>
              <w:sz w:val="24"/>
              <w:szCs w:val="24"/>
              <w:lang w:eastAsia="en-GB"/>
              <w14:ligatures w14:val="none"/>
            </w:rPr>
            <w:fldChar w:fldCharType="separate"/>
          </w:r>
          <w:r w:rsidR="00F66323">
            <w:rPr>
              <w:rFonts w:asciiTheme="minorBidi" w:eastAsia="Times New Roman" w:hAnsiTheme="minorBidi"/>
              <w:noProof/>
              <w:color w:val="0E101A"/>
              <w:kern w:val="0"/>
              <w:sz w:val="24"/>
              <w:szCs w:val="24"/>
              <w:lang w:eastAsia="en-GB"/>
              <w14:ligatures w14:val="none"/>
            </w:rPr>
            <w:t xml:space="preserve"> </w:t>
          </w:r>
          <w:r w:rsidR="00F66323" w:rsidRPr="00F66323">
            <w:rPr>
              <w:rFonts w:asciiTheme="minorBidi" w:eastAsia="Times New Roman" w:hAnsiTheme="minorBidi"/>
              <w:noProof/>
              <w:color w:val="0E101A"/>
              <w:kern w:val="0"/>
              <w:sz w:val="24"/>
              <w:szCs w:val="24"/>
              <w:lang w:eastAsia="en-GB"/>
              <w14:ligatures w14:val="none"/>
            </w:rPr>
            <w:t>(Rooms, 2022)</w:t>
          </w:r>
          <w:r w:rsidR="00525ACC">
            <w:rPr>
              <w:rFonts w:asciiTheme="minorBidi" w:eastAsia="Times New Roman" w:hAnsiTheme="minorBidi"/>
              <w:color w:val="0E101A"/>
              <w:kern w:val="0"/>
              <w:sz w:val="24"/>
              <w:szCs w:val="24"/>
              <w:lang w:eastAsia="en-GB"/>
              <w14:ligatures w14:val="none"/>
            </w:rPr>
            <w:fldChar w:fldCharType="end"/>
          </w:r>
        </w:sdtContent>
      </w:sdt>
      <w:r w:rsidRPr="00763190">
        <w:rPr>
          <w:rFonts w:asciiTheme="minorBidi" w:eastAsia="Times New Roman" w:hAnsiTheme="minorBidi"/>
          <w:color w:val="0E101A"/>
          <w:kern w:val="0"/>
          <w:sz w:val="24"/>
          <w:szCs w:val="24"/>
          <w:lang w:eastAsia="en-GB"/>
          <w14:ligatures w14:val="none"/>
        </w:rPr>
        <w:t xml:space="preserve">. Key aspects of environmental responsibility in the hospitality industry include saving energy, hospitality organisation is aided to lower energy usage by using LED lighting and modern appliances. Using solar panels heat pumps or other green energy generators is another way to reduce their carbon footprint. Hotels and resorts can implement water-saving technologies and educating the traveller to use a lower amount of water usage and using a lower number of towels will help to save more water. Reducing waste by introducing recycling programs, composting food waste, and minimizing takeaway food packages will lower the pressure on landfills. Hotels and food businesses can use sustainable local products to reduce transportation CO2 emissions, as well as choose suppliers that use </w:t>
      </w:r>
      <w:r w:rsidRPr="00763190">
        <w:rPr>
          <w:rFonts w:asciiTheme="minorBidi" w:eastAsia="Times New Roman" w:hAnsiTheme="minorBidi"/>
          <w:color w:val="0E101A"/>
          <w:kern w:val="0"/>
          <w:sz w:val="24"/>
          <w:szCs w:val="24"/>
          <w:lang w:eastAsia="en-GB"/>
          <w14:ligatures w14:val="none"/>
        </w:rPr>
        <w:lastRenderedPageBreak/>
        <w:t>environmentally friendly methods. Renovating hotels and resorts with energy-efficient designs and materials can significantly reduce environmental impact. providing staff and guests with knowledge and information about the importance of environmental responsibility and involving them in sustainable practices can make a significant difference</w:t>
      </w:r>
      <w:sdt>
        <w:sdtPr>
          <w:rPr>
            <w:rFonts w:asciiTheme="minorBidi" w:eastAsia="Times New Roman" w:hAnsiTheme="minorBidi"/>
            <w:color w:val="0E101A"/>
            <w:kern w:val="0"/>
            <w:sz w:val="24"/>
            <w:szCs w:val="24"/>
            <w:lang w:eastAsia="en-GB"/>
            <w14:ligatures w14:val="none"/>
          </w:rPr>
          <w:id w:val="982592858"/>
          <w:citation/>
        </w:sdtPr>
        <w:sdtContent>
          <w:r w:rsidR="001114F5">
            <w:rPr>
              <w:rFonts w:asciiTheme="minorBidi" w:eastAsia="Times New Roman" w:hAnsiTheme="minorBidi"/>
              <w:color w:val="0E101A"/>
              <w:kern w:val="0"/>
              <w:sz w:val="24"/>
              <w:szCs w:val="24"/>
              <w:lang w:eastAsia="en-GB"/>
              <w14:ligatures w14:val="none"/>
            </w:rPr>
            <w:fldChar w:fldCharType="begin"/>
          </w:r>
          <w:r w:rsidR="001114F5">
            <w:rPr>
              <w:rFonts w:asciiTheme="minorBidi" w:eastAsia="Times New Roman" w:hAnsiTheme="minorBidi"/>
              <w:color w:val="0E101A"/>
              <w:kern w:val="0"/>
              <w:sz w:val="24"/>
              <w:szCs w:val="24"/>
              <w:lang w:eastAsia="en-GB"/>
              <w14:ligatures w14:val="none"/>
            </w:rPr>
            <w:instrText xml:space="preserve"> CITATION For231 \l 2057 </w:instrText>
          </w:r>
          <w:r w:rsidR="001114F5">
            <w:rPr>
              <w:rFonts w:asciiTheme="minorBidi" w:eastAsia="Times New Roman" w:hAnsiTheme="minorBidi"/>
              <w:color w:val="0E101A"/>
              <w:kern w:val="0"/>
              <w:sz w:val="24"/>
              <w:szCs w:val="24"/>
              <w:lang w:eastAsia="en-GB"/>
              <w14:ligatures w14:val="none"/>
            </w:rPr>
            <w:fldChar w:fldCharType="separate"/>
          </w:r>
          <w:r w:rsidR="00F66323">
            <w:rPr>
              <w:rFonts w:asciiTheme="minorBidi" w:eastAsia="Times New Roman" w:hAnsiTheme="minorBidi"/>
              <w:noProof/>
              <w:color w:val="0E101A"/>
              <w:kern w:val="0"/>
              <w:sz w:val="24"/>
              <w:szCs w:val="24"/>
              <w:lang w:eastAsia="en-GB"/>
              <w14:ligatures w14:val="none"/>
            </w:rPr>
            <w:t xml:space="preserve"> </w:t>
          </w:r>
          <w:r w:rsidR="00F66323" w:rsidRPr="00F66323">
            <w:rPr>
              <w:rFonts w:asciiTheme="minorBidi" w:eastAsia="Times New Roman" w:hAnsiTheme="minorBidi"/>
              <w:noProof/>
              <w:color w:val="0E101A"/>
              <w:kern w:val="0"/>
              <w:sz w:val="24"/>
              <w:szCs w:val="24"/>
              <w:lang w:eastAsia="en-GB"/>
              <w14:ligatures w14:val="none"/>
            </w:rPr>
            <w:t>(Fortem Design Events Ltd, 2023)</w:t>
          </w:r>
          <w:r w:rsidR="001114F5">
            <w:rPr>
              <w:rFonts w:asciiTheme="minorBidi" w:eastAsia="Times New Roman" w:hAnsiTheme="minorBidi"/>
              <w:color w:val="0E101A"/>
              <w:kern w:val="0"/>
              <w:sz w:val="24"/>
              <w:szCs w:val="24"/>
              <w:lang w:eastAsia="en-GB"/>
              <w14:ligatures w14:val="none"/>
            </w:rPr>
            <w:fldChar w:fldCharType="end"/>
          </w:r>
        </w:sdtContent>
      </w:sdt>
      <w:r w:rsidRPr="00763190">
        <w:rPr>
          <w:rFonts w:asciiTheme="minorBidi" w:eastAsia="Times New Roman" w:hAnsiTheme="minorBidi"/>
          <w:color w:val="0E101A"/>
          <w:kern w:val="0"/>
          <w:sz w:val="24"/>
          <w:szCs w:val="24"/>
          <w:lang w:eastAsia="en-GB"/>
          <w14:ligatures w14:val="none"/>
        </w:rPr>
        <w:t>. Food services within the hospitality industry can focus on reducing food waste through portion control, and food donation programs. Environmental responsibility is not only a word of mouth but also more of a business requirement in hotels and the food industry. customers are more likely to visit hotels and restaurants that commit to sustainability, and it can lead to higher profit and money savings through reduced energy and resource usage. As eco-friendly concerns continue to grow, the hotel industry's loyalty to environmental responsibility is expected to become even more critical for continued success</w:t>
      </w:r>
      <w:sdt>
        <w:sdtPr>
          <w:rPr>
            <w:rFonts w:asciiTheme="minorBidi" w:eastAsia="Times New Roman" w:hAnsiTheme="minorBidi"/>
            <w:color w:val="0E101A"/>
            <w:kern w:val="0"/>
            <w:sz w:val="24"/>
            <w:szCs w:val="24"/>
            <w:lang w:eastAsia="en-GB"/>
            <w14:ligatures w14:val="none"/>
          </w:rPr>
          <w:id w:val="290871932"/>
          <w:citation/>
        </w:sdtPr>
        <w:sdtContent>
          <w:r w:rsidR="001114F5">
            <w:rPr>
              <w:rFonts w:asciiTheme="minorBidi" w:eastAsia="Times New Roman" w:hAnsiTheme="minorBidi"/>
              <w:color w:val="0E101A"/>
              <w:kern w:val="0"/>
              <w:sz w:val="24"/>
              <w:szCs w:val="24"/>
              <w:lang w:eastAsia="en-GB"/>
              <w14:ligatures w14:val="none"/>
            </w:rPr>
            <w:fldChar w:fldCharType="begin"/>
          </w:r>
          <w:r w:rsidR="001114F5">
            <w:rPr>
              <w:rFonts w:asciiTheme="minorBidi" w:eastAsia="Times New Roman" w:hAnsiTheme="minorBidi"/>
              <w:color w:val="0E101A"/>
              <w:kern w:val="0"/>
              <w:sz w:val="24"/>
              <w:szCs w:val="24"/>
              <w:lang w:eastAsia="en-GB"/>
              <w14:ligatures w14:val="none"/>
            </w:rPr>
            <w:instrText xml:space="preserve"> CITATION Mar221 \l 2057 </w:instrText>
          </w:r>
          <w:r w:rsidR="001114F5">
            <w:rPr>
              <w:rFonts w:asciiTheme="minorBidi" w:eastAsia="Times New Roman" w:hAnsiTheme="minorBidi"/>
              <w:color w:val="0E101A"/>
              <w:kern w:val="0"/>
              <w:sz w:val="24"/>
              <w:szCs w:val="24"/>
              <w:lang w:eastAsia="en-GB"/>
              <w14:ligatures w14:val="none"/>
            </w:rPr>
            <w:fldChar w:fldCharType="separate"/>
          </w:r>
          <w:r w:rsidR="00F66323">
            <w:rPr>
              <w:rFonts w:asciiTheme="minorBidi" w:eastAsia="Times New Roman" w:hAnsiTheme="minorBidi"/>
              <w:noProof/>
              <w:color w:val="0E101A"/>
              <w:kern w:val="0"/>
              <w:sz w:val="24"/>
              <w:szCs w:val="24"/>
              <w:lang w:eastAsia="en-GB"/>
              <w14:ligatures w14:val="none"/>
            </w:rPr>
            <w:t xml:space="preserve"> </w:t>
          </w:r>
          <w:r w:rsidR="00F66323" w:rsidRPr="00F66323">
            <w:rPr>
              <w:rFonts w:asciiTheme="minorBidi" w:eastAsia="Times New Roman" w:hAnsiTheme="minorBidi"/>
              <w:noProof/>
              <w:color w:val="0E101A"/>
              <w:kern w:val="0"/>
              <w:sz w:val="24"/>
              <w:szCs w:val="24"/>
              <w:lang w:eastAsia="en-GB"/>
              <w14:ligatures w14:val="none"/>
            </w:rPr>
            <w:t>(Sanu, 2022)</w:t>
          </w:r>
          <w:r w:rsidR="001114F5">
            <w:rPr>
              <w:rFonts w:asciiTheme="minorBidi" w:eastAsia="Times New Roman" w:hAnsiTheme="minorBidi"/>
              <w:color w:val="0E101A"/>
              <w:kern w:val="0"/>
              <w:sz w:val="24"/>
              <w:szCs w:val="24"/>
              <w:lang w:eastAsia="en-GB"/>
              <w14:ligatures w14:val="none"/>
            </w:rPr>
            <w:fldChar w:fldCharType="end"/>
          </w:r>
        </w:sdtContent>
      </w:sdt>
      <w:r w:rsidRPr="00763190">
        <w:rPr>
          <w:rFonts w:asciiTheme="minorBidi" w:eastAsia="Times New Roman" w:hAnsiTheme="minorBidi"/>
          <w:color w:val="0E101A"/>
          <w:kern w:val="0"/>
          <w:sz w:val="24"/>
          <w:szCs w:val="24"/>
          <w:lang w:eastAsia="en-GB"/>
          <w14:ligatures w14:val="none"/>
        </w:rPr>
        <w:t>.</w:t>
      </w:r>
    </w:p>
    <w:p w14:paraId="79E0094A" w14:textId="77777777" w:rsidR="00763190" w:rsidRPr="00763190" w:rsidRDefault="00763190" w:rsidP="00763190">
      <w:pPr>
        <w:spacing w:after="0" w:line="360" w:lineRule="auto"/>
        <w:jc w:val="both"/>
        <w:rPr>
          <w:rFonts w:asciiTheme="minorBidi" w:eastAsia="Times New Roman" w:hAnsiTheme="minorBidi"/>
          <w:color w:val="0E101A"/>
          <w:kern w:val="0"/>
          <w:sz w:val="24"/>
          <w:szCs w:val="24"/>
          <w:lang w:eastAsia="en-GB"/>
          <w14:ligatures w14:val="none"/>
        </w:rPr>
      </w:pPr>
    </w:p>
    <w:p w14:paraId="34EE3CC1" w14:textId="77777777" w:rsidR="00763190" w:rsidRPr="00763190" w:rsidRDefault="00763190" w:rsidP="00763190">
      <w:pPr>
        <w:spacing w:after="0" w:line="360" w:lineRule="auto"/>
        <w:jc w:val="both"/>
        <w:rPr>
          <w:rFonts w:asciiTheme="minorBidi" w:eastAsia="Times New Roman" w:hAnsiTheme="minorBidi"/>
          <w:color w:val="0E101A"/>
          <w:kern w:val="0"/>
          <w:sz w:val="24"/>
          <w:szCs w:val="24"/>
          <w:lang w:eastAsia="en-GB"/>
          <w14:ligatures w14:val="none"/>
        </w:rPr>
      </w:pPr>
      <w:r w:rsidRPr="00763190">
        <w:rPr>
          <w:rFonts w:asciiTheme="minorBidi" w:eastAsia="Times New Roman" w:hAnsiTheme="minorBidi"/>
          <w:b/>
          <w:bCs/>
          <w:color w:val="0E101A"/>
          <w:kern w:val="0"/>
          <w:sz w:val="24"/>
          <w:szCs w:val="24"/>
          <w:lang w:eastAsia="en-GB"/>
          <w14:ligatures w14:val="none"/>
        </w:rPr>
        <w:t>Examples in the Hospitality Industry:</w:t>
      </w:r>
    </w:p>
    <w:p w14:paraId="329D89B6" w14:textId="57C45B0E" w:rsidR="00763190" w:rsidRDefault="00763190" w:rsidP="00763190">
      <w:pPr>
        <w:spacing w:after="0" w:line="360" w:lineRule="auto"/>
        <w:jc w:val="both"/>
        <w:rPr>
          <w:rFonts w:asciiTheme="minorBidi" w:eastAsia="Times New Roman" w:hAnsiTheme="minorBidi"/>
          <w:color w:val="0E101A"/>
          <w:kern w:val="0"/>
          <w:sz w:val="24"/>
          <w:szCs w:val="24"/>
          <w:lang w:eastAsia="en-GB"/>
          <w14:ligatures w14:val="none"/>
        </w:rPr>
      </w:pPr>
      <w:r w:rsidRPr="00763190">
        <w:rPr>
          <w:rFonts w:asciiTheme="minorBidi" w:eastAsia="Times New Roman" w:hAnsiTheme="minorBidi"/>
          <w:b/>
          <w:bCs/>
          <w:color w:val="0E101A"/>
          <w:kern w:val="0"/>
          <w:sz w:val="24"/>
          <w:szCs w:val="24"/>
          <w:lang w:eastAsia="en-GB"/>
          <w14:ligatures w14:val="none"/>
        </w:rPr>
        <w:t>Hilton Hotels</w:t>
      </w:r>
      <w:r w:rsidRPr="00763190">
        <w:rPr>
          <w:rFonts w:asciiTheme="minorBidi" w:eastAsia="Times New Roman" w:hAnsiTheme="minorBidi"/>
          <w:color w:val="0E101A"/>
          <w:kern w:val="0"/>
          <w:sz w:val="24"/>
          <w:szCs w:val="24"/>
          <w:lang w:eastAsia="en-GB"/>
          <w14:ligatures w14:val="none"/>
        </w:rPr>
        <w:t>: has made substantial efforts to reduce its environmental footprint. Hilton Hotels has committed to working toward a clean environment by reducing its pollution footprint, Hilton is the first hotel to use a science-based carbon target to achieve zero pollution. Hilton Hotels believes that they can achieve this target through saving energy by using renewable energy and modern equipment to reduce the utility bill and carbon footprint. They believe that reduction will reach 61% by 2030. Hilton can see the importance of water value. Hilton is working toward reducing water usage by 50% by 2030 by using new technology. Also, Hilton Hotels is committed to reducing general waste by using a recycling program and reducing food waste by using a donation program. Hilton intends to reduce waste by 50% by 2030. They are adapting sustainable methods through their organisation</w:t>
      </w:r>
      <w:sdt>
        <w:sdtPr>
          <w:rPr>
            <w:rFonts w:asciiTheme="minorBidi" w:eastAsia="Times New Roman" w:hAnsiTheme="minorBidi"/>
            <w:color w:val="0E101A"/>
            <w:kern w:val="0"/>
            <w:sz w:val="24"/>
            <w:szCs w:val="24"/>
            <w:lang w:eastAsia="en-GB"/>
            <w14:ligatures w14:val="none"/>
          </w:rPr>
          <w:id w:val="-843233906"/>
          <w:citation/>
        </w:sdtPr>
        <w:sdtContent>
          <w:r w:rsidR="001114F5">
            <w:rPr>
              <w:rFonts w:asciiTheme="minorBidi" w:eastAsia="Times New Roman" w:hAnsiTheme="minorBidi"/>
              <w:color w:val="0E101A"/>
              <w:kern w:val="0"/>
              <w:sz w:val="24"/>
              <w:szCs w:val="24"/>
              <w:lang w:eastAsia="en-GB"/>
              <w14:ligatures w14:val="none"/>
            </w:rPr>
            <w:fldChar w:fldCharType="begin"/>
          </w:r>
          <w:r w:rsidR="001114F5">
            <w:rPr>
              <w:rFonts w:asciiTheme="minorBidi" w:eastAsia="Times New Roman" w:hAnsiTheme="minorBidi"/>
              <w:color w:val="0E101A"/>
              <w:kern w:val="0"/>
              <w:sz w:val="24"/>
              <w:szCs w:val="24"/>
              <w:lang w:eastAsia="en-GB"/>
              <w14:ligatures w14:val="none"/>
            </w:rPr>
            <w:instrText xml:space="preserve"> CITATION Hil231 \l 2057 </w:instrText>
          </w:r>
          <w:r w:rsidR="001114F5">
            <w:rPr>
              <w:rFonts w:asciiTheme="minorBidi" w:eastAsia="Times New Roman" w:hAnsiTheme="minorBidi"/>
              <w:color w:val="0E101A"/>
              <w:kern w:val="0"/>
              <w:sz w:val="24"/>
              <w:szCs w:val="24"/>
              <w:lang w:eastAsia="en-GB"/>
              <w14:ligatures w14:val="none"/>
            </w:rPr>
            <w:fldChar w:fldCharType="separate"/>
          </w:r>
          <w:r w:rsidR="00F66323">
            <w:rPr>
              <w:rFonts w:asciiTheme="minorBidi" w:eastAsia="Times New Roman" w:hAnsiTheme="minorBidi"/>
              <w:noProof/>
              <w:color w:val="0E101A"/>
              <w:kern w:val="0"/>
              <w:sz w:val="24"/>
              <w:szCs w:val="24"/>
              <w:lang w:eastAsia="en-GB"/>
              <w14:ligatures w14:val="none"/>
            </w:rPr>
            <w:t xml:space="preserve"> </w:t>
          </w:r>
          <w:r w:rsidR="00F66323" w:rsidRPr="00F66323">
            <w:rPr>
              <w:rFonts w:asciiTheme="minorBidi" w:eastAsia="Times New Roman" w:hAnsiTheme="minorBidi"/>
              <w:noProof/>
              <w:color w:val="0E101A"/>
              <w:kern w:val="0"/>
              <w:sz w:val="24"/>
              <w:szCs w:val="24"/>
              <w:lang w:eastAsia="en-GB"/>
              <w14:ligatures w14:val="none"/>
            </w:rPr>
            <w:t>(Hilton, 2023)</w:t>
          </w:r>
          <w:r w:rsidR="001114F5">
            <w:rPr>
              <w:rFonts w:asciiTheme="minorBidi" w:eastAsia="Times New Roman" w:hAnsiTheme="minorBidi"/>
              <w:color w:val="0E101A"/>
              <w:kern w:val="0"/>
              <w:sz w:val="24"/>
              <w:szCs w:val="24"/>
              <w:lang w:eastAsia="en-GB"/>
              <w14:ligatures w14:val="none"/>
            </w:rPr>
            <w:fldChar w:fldCharType="end"/>
          </w:r>
        </w:sdtContent>
      </w:sdt>
      <w:r w:rsidRPr="00763190">
        <w:rPr>
          <w:rFonts w:asciiTheme="minorBidi" w:eastAsia="Times New Roman" w:hAnsiTheme="minorBidi"/>
          <w:color w:val="0E101A"/>
          <w:kern w:val="0"/>
          <w:sz w:val="24"/>
          <w:szCs w:val="24"/>
          <w:lang w:eastAsia="en-GB"/>
          <w14:ligatures w14:val="none"/>
        </w:rPr>
        <w:t>.</w:t>
      </w:r>
    </w:p>
    <w:p w14:paraId="33C488BE" w14:textId="77777777" w:rsidR="00DF0B1B" w:rsidRPr="00763190" w:rsidRDefault="00DF0B1B" w:rsidP="00763190">
      <w:pPr>
        <w:spacing w:after="0" w:line="360" w:lineRule="auto"/>
        <w:jc w:val="both"/>
        <w:rPr>
          <w:rFonts w:asciiTheme="minorBidi" w:eastAsia="Times New Roman" w:hAnsiTheme="minorBidi"/>
          <w:color w:val="0E101A"/>
          <w:kern w:val="0"/>
          <w:sz w:val="24"/>
          <w:szCs w:val="24"/>
          <w:lang w:eastAsia="en-GB"/>
          <w14:ligatures w14:val="none"/>
        </w:rPr>
      </w:pPr>
    </w:p>
    <w:p w14:paraId="60B8E90A" w14:textId="79873249" w:rsidR="00763190" w:rsidRDefault="00763190" w:rsidP="00DF0B1B">
      <w:pPr>
        <w:spacing w:after="0" w:line="360" w:lineRule="auto"/>
        <w:jc w:val="both"/>
        <w:rPr>
          <w:rFonts w:asciiTheme="minorBidi" w:eastAsia="Times New Roman" w:hAnsiTheme="minorBidi"/>
          <w:color w:val="0E101A"/>
          <w:kern w:val="0"/>
          <w:sz w:val="24"/>
          <w:szCs w:val="24"/>
          <w:lang w:eastAsia="en-GB"/>
          <w14:ligatures w14:val="none"/>
        </w:rPr>
      </w:pPr>
      <w:r w:rsidRPr="00763190">
        <w:rPr>
          <w:rFonts w:asciiTheme="minorBidi" w:eastAsia="Times New Roman" w:hAnsiTheme="minorBidi"/>
          <w:b/>
          <w:bCs/>
          <w:color w:val="0E101A"/>
          <w:kern w:val="0"/>
          <w:sz w:val="24"/>
          <w:szCs w:val="24"/>
          <w:lang w:eastAsia="en-GB"/>
          <w14:ligatures w14:val="none"/>
        </w:rPr>
        <w:t>Accor Hotels'</w:t>
      </w:r>
      <w:r w:rsidRPr="00763190">
        <w:rPr>
          <w:rFonts w:asciiTheme="minorBidi" w:eastAsia="Times New Roman" w:hAnsiTheme="minorBidi"/>
          <w:color w:val="0E101A"/>
          <w:kern w:val="0"/>
          <w:sz w:val="24"/>
          <w:szCs w:val="24"/>
          <w:lang w:eastAsia="en-GB"/>
          <w14:ligatures w14:val="none"/>
        </w:rPr>
        <w:t xml:space="preserve"> "Planet 21" program is an example of a well-known hotel chain responsible for sustainability practices. Here are the main points about the program and its sustainability goals: The program is centred on lowering electric, gas, and water usage. This includes adapting energy-efficient technologies and water-saving plans through Accor Buildings, which can make more profit and clean environment. "Planet 21" aims to reduce waste made by Accor Hotels. This will be done through reducing plastic packaging and using an advanced recycling program. Accor Hotels commits to using products and materials that are environmentally friendly and sourced in ways </w:t>
      </w:r>
      <w:r w:rsidRPr="00763190">
        <w:rPr>
          <w:rFonts w:asciiTheme="minorBidi" w:eastAsia="Times New Roman" w:hAnsiTheme="minorBidi"/>
          <w:color w:val="0E101A"/>
          <w:kern w:val="0"/>
          <w:sz w:val="24"/>
          <w:szCs w:val="24"/>
          <w:lang w:eastAsia="en-GB"/>
          <w14:ligatures w14:val="none"/>
        </w:rPr>
        <w:lastRenderedPageBreak/>
        <w:t>that support fair trade and local suppliers. Finally, part of Accor Hotels' program is getting environmental certification to show their liability towards a clean environment to attract eco-friendly customers. “Planet 21" is an example of how large hotel company are understanding the importance of sustainability not only for a clean environment but also to meet consumer demand</w:t>
      </w:r>
      <w:sdt>
        <w:sdtPr>
          <w:rPr>
            <w:rFonts w:asciiTheme="minorBidi" w:eastAsia="Times New Roman" w:hAnsiTheme="minorBidi"/>
            <w:color w:val="0E101A"/>
            <w:kern w:val="0"/>
            <w:sz w:val="24"/>
            <w:szCs w:val="24"/>
            <w:lang w:eastAsia="en-GB"/>
            <w14:ligatures w14:val="none"/>
          </w:rPr>
          <w:id w:val="768287613"/>
          <w:citation/>
        </w:sdtPr>
        <w:sdtContent>
          <w:r w:rsidR="00FA3177">
            <w:rPr>
              <w:rFonts w:asciiTheme="minorBidi" w:eastAsia="Times New Roman" w:hAnsiTheme="minorBidi"/>
              <w:color w:val="0E101A"/>
              <w:kern w:val="0"/>
              <w:sz w:val="24"/>
              <w:szCs w:val="24"/>
              <w:lang w:eastAsia="en-GB"/>
              <w14:ligatures w14:val="none"/>
            </w:rPr>
            <w:fldChar w:fldCharType="begin"/>
          </w:r>
          <w:r w:rsidR="00FA3177">
            <w:rPr>
              <w:rFonts w:asciiTheme="minorBidi" w:eastAsia="Times New Roman" w:hAnsiTheme="minorBidi"/>
              <w:color w:val="0E101A"/>
              <w:kern w:val="0"/>
              <w:sz w:val="24"/>
              <w:szCs w:val="24"/>
              <w:lang w:eastAsia="en-GB"/>
              <w14:ligatures w14:val="none"/>
            </w:rPr>
            <w:instrText xml:space="preserve"> CITATION Acc23 \l 2057 </w:instrText>
          </w:r>
          <w:r w:rsidR="00FA3177">
            <w:rPr>
              <w:rFonts w:asciiTheme="minorBidi" w:eastAsia="Times New Roman" w:hAnsiTheme="minorBidi"/>
              <w:color w:val="0E101A"/>
              <w:kern w:val="0"/>
              <w:sz w:val="24"/>
              <w:szCs w:val="24"/>
              <w:lang w:eastAsia="en-GB"/>
              <w14:ligatures w14:val="none"/>
            </w:rPr>
            <w:fldChar w:fldCharType="separate"/>
          </w:r>
          <w:r w:rsidR="00F66323">
            <w:rPr>
              <w:rFonts w:asciiTheme="minorBidi" w:eastAsia="Times New Roman" w:hAnsiTheme="minorBidi"/>
              <w:noProof/>
              <w:color w:val="0E101A"/>
              <w:kern w:val="0"/>
              <w:sz w:val="24"/>
              <w:szCs w:val="24"/>
              <w:lang w:eastAsia="en-GB"/>
              <w14:ligatures w14:val="none"/>
            </w:rPr>
            <w:t xml:space="preserve"> </w:t>
          </w:r>
          <w:r w:rsidR="00F66323" w:rsidRPr="00F66323">
            <w:rPr>
              <w:rFonts w:asciiTheme="minorBidi" w:eastAsia="Times New Roman" w:hAnsiTheme="minorBidi"/>
              <w:noProof/>
              <w:color w:val="0E101A"/>
              <w:kern w:val="0"/>
              <w:sz w:val="24"/>
              <w:szCs w:val="24"/>
              <w:lang w:eastAsia="en-GB"/>
              <w14:ligatures w14:val="none"/>
            </w:rPr>
            <w:t>(Accor, 2023)</w:t>
          </w:r>
          <w:r w:rsidR="00FA3177">
            <w:rPr>
              <w:rFonts w:asciiTheme="minorBidi" w:eastAsia="Times New Roman" w:hAnsiTheme="minorBidi"/>
              <w:color w:val="0E101A"/>
              <w:kern w:val="0"/>
              <w:sz w:val="24"/>
              <w:szCs w:val="24"/>
              <w:lang w:eastAsia="en-GB"/>
              <w14:ligatures w14:val="none"/>
            </w:rPr>
            <w:fldChar w:fldCharType="end"/>
          </w:r>
        </w:sdtContent>
      </w:sdt>
      <w:r w:rsidRPr="00763190">
        <w:rPr>
          <w:rFonts w:asciiTheme="minorBidi" w:eastAsia="Times New Roman" w:hAnsiTheme="minorBidi"/>
          <w:color w:val="0E101A"/>
          <w:kern w:val="0"/>
          <w:sz w:val="24"/>
          <w:szCs w:val="24"/>
          <w:lang w:eastAsia="en-GB"/>
          <w14:ligatures w14:val="none"/>
        </w:rPr>
        <w:t xml:space="preserve">. </w:t>
      </w:r>
    </w:p>
    <w:p w14:paraId="4CF1B18C" w14:textId="77777777" w:rsidR="00DF0B1B" w:rsidRPr="00763190" w:rsidRDefault="00DF0B1B" w:rsidP="00DF0B1B">
      <w:pPr>
        <w:spacing w:after="0" w:line="360" w:lineRule="auto"/>
        <w:jc w:val="both"/>
        <w:rPr>
          <w:rFonts w:asciiTheme="minorBidi" w:eastAsia="Times New Roman" w:hAnsiTheme="minorBidi"/>
          <w:color w:val="0E101A"/>
          <w:kern w:val="0"/>
          <w:sz w:val="24"/>
          <w:szCs w:val="24"/>
          <w:lang w:eastAsia="en-GB"/>
          <w14:ligatures w14:val="none"/>
        </w:rPr>
      </w:pPr>
    </w:p>
    <w:p w14:paraId="30D105A1" w14:textId="1E9E4670" w:rsidR="00763190" w:rsidRPr="00763190" w:rsidRDefault="00763190" w:rsidP="00DF0B1B">
      <w:pPr>
        <w:spacing w:after="0" w:line="360" w:lineRule="auto"/>
        <w:jc w:val="both"/>
        <w:rPr>
          <w:rFonts w:asciiTheme="minorBidi" w:eastAsia="Times New Roman" w:hAnsiTheme="minorBidi"/>
          <w:color w:val="0E101A"/>
          <w:kern w:val="0"/>
          <w:sz w:val="24"/>
          <w:szCs w:val="24"/>
          <w:lang w:eastAsia="en-GB"/>
          <w14:ligatures w14:val="none"/>
        </w:rPr>
      </w:pPr>
      <w:r w:rsidRPr="00763190">
        <w:rPr>
          <w:rFonts w:asciiTheme="minorBidi" w:eastAsia="Times New Roman" w:hAnsiTheme="minorBidi"/>
          <w:b/>
          <w:bCs/>
          <w:color w:val="0E101A"/>
          <w:kern w:val="0"/>
          <w:sz w:val="24"/>
          <w:szCs w:val="24"/>
          <w:lang w:eastAsia="en-GB"/>
          <w14:ligatures w14:val="none"/>
        </w:rPr>
        <w:t>Marriott International Hotels</w:t>
      </w:r>
      <w:r w:rsidR="00DF0B1B">
        <w:rPr>
          <w:rFonts w:asciiTheme="minorBidi" w:eastAsia="Times New Roman" w:hAnsiTheme="minorBidi"/>
          <w:b/>
          <w:bCs/>
          <w:color w:val="0E101A"/>
          <w:kern w:val="0"/>
          <w:sz w:val="24"/>
          <w:szCs w:val="24"/>
          <w:lang w:eastAsia="en-GB"/>
          <w14:ligatures w14:val="none"/>
        </w:rPr>
        <w:t xml:space="preserve"> </w:t>
      </w:r>
      <w:r w:rsidRPr="00763190">
        <w:rPr>
          <w:rFonts w:asciiTheme="minorBidi" w:eastAsia="Times New Roman" w:hAnsiTheme="minorBidi"/>
          <w:color w:val="0E101A"/>
          <w:kern w:val="0"/>
          <w:sz w:val="24"/>
          <w:szCs w:val="24"/>
          <w:lang w:eastAsia="en-GB"/>
          <w14:ligatures w14:val="none"/>
        </w:rPr>
        <w:t>has made a reduction target of 30% for its environmental footprint. This involves investing in energy-efficient technologies, water-saving technology, and waste reduction plans in their hotels worldwide.</w:t>
      </w:r>
    </w:p>
    <w:p w14:paraId="5DD1BD50" w14:textId="4C6E4EAB" w:rsidR="00763190" w:rsidRPr="00763190" w:rsidRDefault="00763190" w:rsidP="00763190">
      <w:pPr>
        <w:spacing w:after="0" w:line="360" w:lineRule="auto"/>
        <w:jc w:val="both"/>
        <w:rPr>
          <w:rFonts w:asciiTheme="minorBidi" w:eastAsia="Times New Roman" w:hAnsiTheme="minorBidi"/>
          <w:color w:val="0E101A"/>
          <w:kern w:val="0"/>
          <w:sz w:val="24"/>
          <w:szCs w:val="24"/>
          <w:lang w:eastAsia="en-GB"/>
          <w14:ligatures w14:val="none"/>
        </w:rPr>
      </w:pPr>
      <w:r w:rsidRPr="00763190">
        <w:rPr>
          <w:rFonts w:asciiTheme="minorBidi" w:eastAsia="Times New Roman" w:hAnsiTheme="minorBidi"/>
          <w:color w:val="0E101A"/>
          <w:kern w:val="0"/>
          <w:sz w:val="24"/>
          <w:szCs w:val="24"/>
          <w:lang w:eastAsia="en-GB"/>
          <w14:ligatures w14:val="none"/>
        </w:rPr>
        <w:t>Marriot Hotels</w:t>
      </w:r>
      <w:r w:rsidRPr="00763190">
        <w:rPr>
          <w:rFonts w:asciiTheme="minorBidi" w:eastAsia="Times New Roman" w:hAnsiTheme="minorBidi"/>
          <w:b/>
          <w:bCs/>
          <w:color w:val="0E101A"/>
          <w:kern w:val="0"/>
          <w:sz w:val="24"/>
          <w:szCs w:val="24"/>
          <w:lang w:eastAsia="en-GB"/>
          <w14:ligatures w14:val="none"/>
        </w:rPr>
        <w:t> </w:t>
      </w:r>
      <w:r w:rsidRPr="00763190">
        <w:rPr>
          <w:rFonts w:asciiTheme="minorBidi" w:eastAsia="Times New Roman" w:hAnsiTheme="minorBidi"/>
          <w:color w:val="0E101A"/>
          <w:kern w:val="0"/>
          <w:sz w:val="24"/>
          <w:szCs w:val="24"/>
          <w:lang w:eastAsia="en-GB"/>
          <w14:ligatures w14:val="none"/>
        </w:rPr>
        <w:t>Reducing water and energy consumption not only has positive environmental impacts but also lead to cost savings, making it financially stronger. Marriott educates their guests to encourage a responsible attitude, such as how to use a smaller number of towels and linens, use water in the car, and save energy during their visit. Marriott's sustainability work may include mixed sustainable methods, such as recycling programs, waste reduction, and responsible sourcing of products. Overall, Marriott International's promise to lower its footprint and expand sustainability efforts is an example of how major players in the hospitality industry are recogni</w:t>
      </w:r>
      <w:r w:rsidR="00451619">
        <w:rPr>
          <w:rFonts w:asciiTheme="minorBidi" w:eastAsia="Times New Roman" w:hAnsiTheme="minorBidi"/>
          <w:color w:val="0E101A"/>
          <w:kern w:val="0"/>
          <w:sz w:val="24"/>
          <w:szCs w:val="24"/>
          <w:lang w:eastAsia="en-GB"/>
          <w14:ligatures w14:val="none"/>
        </w:rPr>
        <w:t>s</w:t>
      </w:r>
      <w:r w:rsidRPr="00763190">
        <w:rPr>
          <w:rFonts w:asciiTheme="minorBidi" w:eastAsia="Times New Roman" w:hAnsiTheme="minorBidi"/>
          <w:color w:val="0E101A"/>
          <w:kern w:val="0"/>
          <w:sz w:val="24"/>
          <w:szCs w:val="24"/>
          <w:lang w:eastAsia="en-GB"/>
          <w14:ligatures w14:val="none"/>
        </w:rPr>
        <w:t>ing the importance of environmental responsibility. These changes align with saving money</w:t>
      </w:r>
      <w:r w:rsidR="00451619">
        <w:rPr>
          <w:rFonts w:asciiTheme="minorBidi" w:eastAsia="Times New Roman" w:hAnsiTheme="minorBidi"/>
          <w:color w:val="0E101A"/>
          <w:kern w:val="0"/>
          <w:sz w:val="24"/>
          <w:szCs w:val="24"/>
          <w:lang w:eastAsia="en-GB"/>
          <w14:ligatures w14:val="none"/>
        </w:rPr>
        <w:t xml:space="preserve"> and</w:t>
      </w:r>
      <w:r w:rsidRPr="00763190">
        <w:rPr>
          <w:rFonts w:asciiTheme="minorBidi" w:eastAsia="Times New Roman" w:hAnsiTheme="minorBidi"/>
          <w:color w:val="0E101A"/>
          <w:kern w:val="0"/>
          <w:sz w:val="24"/>
          <w:szCs w:val="24"/>
          <w:lang w:eastAsia="en-GB"/>
          <w14:ligatures w14:val="none"/>
        </w:rPr>
        <w:t xml:space="preserve"> attracting more customers</w:t>
      </w:r>
      <w:sdt>
        <w:sdtPr>
          <w:rPr>
            <w:rFonts w:asciiTheme="minorBidi" w:eastAsia="Times New Roman" w:hAnsiTheme="minorBidi"/>
            <w:color w:val="0E101A"/>
            <w:kern w:val="0"/>
            <w:sz w:val="24"/>
            <w:szCs w:val="24"/>
            <w:lang w:eastAsia="en-GB"/>
            <w14:ligatures w14:val="none"/>
          </w:rPr>
          <w:id w:val="-1740234249"/>
          <w:citation/>
        </w:sdtPr>
        <w:sdtContent>
          <w:r w:rsidR="00FA3177">
            <w:rPr>
              <w:rFonts w:asciiTheme="minorBidi" w:eastAsia="Times New Roman" w:hAnsiTheme="minorBidi"/>
              <w:color w:val="0E101A"/>
              <w:kern w:val="0"/>
              <w:sz w:val="24"/>
              <w:szCs w:val="24"/>
              <w:lang w:eastAsia="en-GB"/>
              <w14:ligatures w14:val="none"/>
            </w:rPr>
            <w:fldChar w:fldCharType="begin"/>
          </w:r>
          <w:r w:rsidR="00FA3177">
            <w:rPr>
              <w:rFonts w:asciiTheme="minorBidi" w:eastAsia="Times New Roman" w:hAnsiTheme="minorBidi"/>
              <w:color w:val="0E101A"/>
              <w:kern w:val="0"/>
              <w:sz w:val="24"/>
              <w:szCs w:val="24"/>
              <w:lang w:eastAsia="en-GB"/>
              <w14:ligatures w14:val="none"/>
            </w:rPr>
            <w:instrText xml:space="preserve"> CITATION Ken22 \l 2057 </w:instrText>
          </w:r>
          <w:r w:rsidR="00FA3177">
            <w:rPr>
              <w:rFonts w:asciiTheme="minorBidi" w:eastAsia="Times New Roman" w:hAnsiTheme="minorBidi"/>
              <w:color w:val="0E101A"/>
              <w:kern w:val="0"/>
              <w:sz w:val="24"/>
              <w:szCs w:val="24"/>
              <w:lang w:eastAsia="en-GB"/>
              <w14:ligatures w14:val="none"/>
            </w:rPr>
            <w:fldChar w:fldCharType="separate"/>
          </w:r>
          <w:r w:rsidR="00F66323">
            <w:rPr>
              <w:rFonts w:asciiTheme="minorBidi" w:eastAsia="Times New Roman" w:hAnsiTheme="minorBidi"/>
              <w:noProof/>
              <w:color w:val="0E101A"/>
              <w:kern w:val="0"/>
              <w:sz w:val="24"/>
              <w:szCs w:val="24"/>
              <w:lang w:eastAsia="en-GB"/>
              <w14:ligatures w14:val="none"/>
            </w:rPr>
            <w:t xml:space="preserve"> </w:t>
          </w:r>
          <w:r w:rsidR="00F66323" w:rsidRPr="00F66323">
            <w:rPr>
              <w:rFonts w:asciiTheme="minorBidi" w:eastAsia="Times New Roman" w:hAnsiTheme="minorBidi"/>
              <w:noProof/>
              <w:color w:val="0E101A"/>
              <w:kern w:val="0"/>
              <w:sz w:val="24"/>
              <w:szCs w:val="24"/>
              <w:lang w:eastAsia="en-GB"/>
              <w14:ligatures w14:val="none"/>
            </w:rPr>
            <w:t>(Silverstein, 2022)</w:t>
          </w:r>
          <w:r w:rsidR="00FA3177">
            <w:rPr>
              <w:rFonts w:asciiTheme="minorBidi" w:eastAsia="Times New Roman" w:hAnsiTheme="minorBidi"/>
              <w:color w:val="0E101A"/>
              <w:kern w:val="0"/>
              <w:sz w:val="24"/>
              <w:szCs w:val="24"/>
              <w:lang w:eastAsia="en-GB"/>
              <w14:ligatures w14:val="none"/>
            </w:rPr>
            <w:fldChar w:fldCharType="end"/>
          </w:r>
        </w:sdtContent>
      </w:sdt>
      <w:r w:rsidRPr="00763190">
        <w:rPr>
          <w:rFonts w:asciiTheme="minorBidi" w:eastAsia="Times New Roman" w:hAnsiTheme="minorBidi"/>
          <w:color w:val="0E101A"/>
          <w:kern w:val="0"/>
          <w:sz w:val="24"/>
          <w:szCs w:val="24"/>
          <w:lang w:eastAsia="en-GB"/>
          <w14:ligatures w14:val="none"/>
        </w:rPr>
        <w:t>.</w:t>
      </w:r>
    </w:p>
    <w:p w14:paraId="52589F5F" w14:textId="77777777" w:rsidR="00763190" w:rsidRPr="00763190" w:rsidRDefault="00763190" w:rsidP="00763190">
      <w:pPr>
        <w:spacing w:after="0" w:line="360" w:lineRule="auto"/>
        <w:jc w:val="both"/>
        <w:rPr>
          <w:rFonts w:asciiTheme="minorBidi" w:eastAsia="Times New Roman" w:hAnsiTheme="minorBidi"/>
          <w:color w:val="0E101A"/>
          <w:kern w:val="0"/>
          <w:sz w:val="24"/>
          <w:szCs w:val="24"/>
          <w:lang w:eastAsia="en-GB"/>
          <w14:ligatures w14:val="none"/>
        </w:rPr>
      </w:pPr>
    </w:p>
    <w:p w14:paraId="2F9D3E53" w14:textId="158F5DB0" w:rsidR="00763190" w:rsidRPr="00763190" w:rsidRDefault="00763190" w:rsidP="00763190">
      <w:pPr>
        <w:spacing w:after="0" w:line="360" w:lineRule="auto"/>
        <w:jc w:val="both"/>
        <w:rPr>
          <w:rFonts w:asciiTheme="minorBidi" w:eastAsia="Times New Roman" w:hAnsiTheme="minorBidi"/>
          <w:color w:val="0E101A"/>
          <w:kern w:val="0"/>
          <w:sz w:val="24"/>
          <w:szCs w:val="24"/>
          <w:lang w:eastAsia="en-GB"/>
          <w14:ligatures w14:val="none"/>
        </w:rPr>
      </w:pPr>
      <w:r w:rsidRPr="00763190">
        <w:rPr>
          <w:rFonts w:asciiTheme="minorBidi" w:eastAsia="Times New Roman" w:hAnsiTheme="minorBidi"/>
          <w:b/>
          <w:bCs/>
          <w:color w:val="0E101A"/>
          <w:kern w:val="0"/>
          <w:sz w:val="24"/>
          <w:szCs w:val="24"/>
          <w:lang w:eastAsia="en-GB"/>
          <w14:ligatures w14:val="none"/>
        </w:rPr>
        <w:t xml:space="preserve">Future recommendations for the hospitality industry to be truly </w:t>
      </w:r>
      <w:r w:rsidR="00DF0B1B" w:rsidRPr="00763190">
        <w:rPr>
          <w:rFonts w:asciiTheme="minorBidi" w:eastAsia="Times New Roman" w:hAnsiTheme="minorBidi"/>
          <w:b/>
          <w:bCs/>
          <w:color w:val="0E101A"/>
          <w:kern w:val="0"/>
          <w:sz w:val="24"/>
          <w:szCs w:val="24"/>
          <w:lang w:eastAsia="en-GB"/>
          <w14:ligatures w14:val="none"/>
        </w:rPr>
        <w:t>green.</w:t>
      </w:r>
    </w:p>
    <w:p w14:paraId="3E6CC846" w14:textId="77777777" w:rsidR="00763190" w:rsidRPr="00763190" w:rsidRDefault="00763190" w:rsidP="00763190">
      <w:pPr>
        <w:spacing w:after="0" w:line="360" w:lineRule="auto"/>
        <w:jc w:val="both"/>
        <w:rPr>
          <w:rFonts w:asciiTheme="minorBidi" w:eastAsia="Times New Roman" w:hAnsiTheme="minorBidi"/>
          <w:color w:val="0E101A"/>
          <w:kern w:val="0"/>
          <w:sz w:val="24"/>
          <w:szCs w:val="24"/>
          <w:lang w:eastAsia="en-GB"/>
          <w14:ligatures w14:val="none"/>
        </w:rPr>
      </w:pPr>
      <w:r w:rsidRPr="00763190">
        <w:rPr>
          <w:rFonts w:asciiTheme="minorBidi" w:eastAsia="Times New Roman" w:hAnsiTheme="minorBidi"/>
          <w:color w:val="0E101A"/>
          <w:kern w:val="0"/>
          <w:sz w:val="24"/>
          <w:szCs w:val="24"/>
          <w:lang w:eastAsia="en-GB"/>
          <w14:ligatures w14:val="none"/>
        </w:rPr>
        <w:t>The hospitality industry has made a very big change in becoming more sustainable and responsible but becoming a "truly green" field is a long way that end in continuous upgrade. The following recommendations would help the hospitality industry go closer to its sustainability goals:</w:t>
      </w:r>
    </w:p>
    <w:p w14:paraId="6E4C0243" w14:textId="77777777" w:rsidR="00763190" w:rsidRPr="00763190" w:rsidRDefault="00763190" w:rsidP="00763190">
      <w:pPr>
        <w:numPr>
          <w:ilvl w:val="0"/>
          <w:numId w:val="10"/>
        </w:numPr>
        <w:spacing w:after="0" w:line="360" w:lineRule="auto"/>
        <w:jc w:val="both"/>
        <w:rPr>
          <w:rFonts w:asciiTheme="minorBidi" w:eastAsia="Times New Roman" w:hAnsiTheme="minorBidi"/>
          <w:color w:val="0E101A"/>
          <w:kern w:val="0"/>
          <w:sz w:val="24"/>
          <w:szCs w:val="24"/>
          <w:lang w:eastAsia="en-GB"/>
          <w14:ligatures w14:val="none"/>
        </w:rPr>
      </w:pPr>
      <w:r w:rsidRPr="00763190">
        <w:rPr>
          <w:rFonts w:asciiTheme="minorBidi" w:eastAsia="Times New Roman" w:hAnsiTheme="minorBidi"/>
          <w:b/>
          <w:bCs/>
          <w:color w:val="0E101A"/>
          <w:kern w:val="0"/>
          <w:sz w:val="24"/>
          <w:szCs w:val="24"/>
          <w:lang w:eastAsia="en-GB"/>
          <w14:ligatures w14:val="none"/>
        </w:rPr>
        <w:t>supplying</w:t>
      </w:r>
      <w:r w:rsidRPr="00763190">
        <w:rPr>
          <w:rFonts w:asciiTheme="minorBidi" w:eastAsia="Times New Roman" w:hAnsiTheme="minorBidi"/>
          <w:color w:val="0E101A"/>
          <w:kern w:val="0"/>
          <w:sz w:val="24"/>
          <w:szCs w:val="24"/>
          <w:lang w:eastAsia="en-GB"/>
          <w14:ligatures w14:val="none"/>
        </w:rPr>
        <w:t>: using sustainable sourcing by using local supply, choosing organic and fair-trade products, and reducing food and landfill waste.</w:t>
      </w:r>
    </w:p>
    <w:p w14:paraId="74FFC690" w14:textId="77777777" w:rsidR="00763190" w:rsidRPr="00763190" w:rsidRDefault="00763190" w:rsidP="00763190">
      <w:pPr>
        <w:numPr>
          <w:ilvl w:val="0"/>
          <w:numId w:val="10"/>
        </w:numPr>
        <w:spacing w:after="0" w:line="360" w:lineRule="auto"/>
        <w:jc w:val="both"/>
        <w:rPr>
          <w:rFonts w:asciiTheme="minorBidi" w:eastAsia="Times New Roman" w:hAnsiTheme="minorBidi"/>
          <w:color w:val="0E101A"/>
          <w:kern w:val="0"/>
          <w:sz w:val="24"/>
          <w:szCs w:val="24"/>
          <w:lang w:eastAsia="en-GB"/>
          <w14:ligatures w14:val="none"/>
        </w:rPr>
      </w:pPr>
      <w:r w:rsidRPr="00763190">
        <w:rPr>
          <w:rFonts w:asciiTheme="minorBidi" w:eastAsia="Times New Roman" w:hAnsiTheme="minorBidi"/>
          <w:b/>
          <w:bCs/>
          <w:color w:val="0E101A"/>
          <w:kern w:val="0"/>
          <w:sz w:val="24"/>
          <w:szCs w:val="24"/>
          <w:lang w:eastAsia="en-GB"/>
          <w14:ligatures w14:val="none"/>
        </w:rPr>
        <w:t>Saving energy</w:t>
      </w:r>
      <w:r w:rsidRPr="00763190">
        <w:rPr>
          <w:rFonts w:asciiTheme="minorBidi" w:eastAsia="Times New Roman" w:hAnsiTheme="minorBidi"/>
          <w:color w:val="0E101A"/>
          <w:kern w:val="0"/>
          <w:sz w:val="24"/>
          <w:szCs w:val="24"/>
          <w:lang w:eastAsia="en-GB"/>
          <w14:ligatures w14:val="none"/>
        </w:rPr>
        <w:t>: Continue to use energy-efficient equipment, and renewable energy sources, that lower energy consumption.</w:t>
      </w:r>
    </w:p>
    <w:p w14:paraId="137176D4" w14:textId="77777777" w:rsidR="00763190" w:rsidRPr="00763190" w:rsidRDefault="00763190" w:rsidP="00763190">
      <w:pPr>
        <w:numPr>
          <w:ilvl w:val="0"/>
          <w:numId w:val="10"/>
        </w:numPr>
        <w:spacing w:after="0" w:line="360" w:lineRule="auto"/>
        <w:jc w:val="both"/>
        <w:rPr>
          <w:rFonts w:asciiTheme="minorBidi" w:eastAsia="Times New Roman" w:hAnsiTheme="minorBidi"/>
          <w:color w:val="0E101A"/>
          <w:kern w:val="0"/>
          <w:sz w:val="24"/>
          <w:szCs w:val="24"/>
          <w:lang w:eastAsia="en-GB"/>
          <w14:ligatures w14:val="none"/>
        </w:rPr>
      </w:pPr>
      <w:r w:rsidRPr="00763190">
        <w:rPr>
          <w:rFonts w:asciiTheme="minorBidi" w:eastAsia="Times New Roman" w:hAnsiTheme="minorBidi"/>
          <w:b/>
          <w:bCs/>
          <w:color w:val="0E101A"/>
          <w:kern w:val="0"/>
          <w:sz w:val="24"/>
          <w:szCs w:val="24"/>
          <w:lang w:eastAsia="en-GB"/>
          <w14:ligatures w14:val="none"/>
        </w:rPr>
        <w:t>Lowering water usage</w:t>
      </w:r>
      <w:r w:rsidRPr="00763190">
        <w:rPr>
          <w:rFonts w:asciiTheme="minorBidi" w:eastAsia="Times New Roman" w:hAnsiTheme="minorBidi"/>
          <w:color w:val="0E101A"/>
          <w:kern w:val="0"/>
          <w:sz w:val="24"/>
          <w:szCs w:val="24"/>
          <w:lang w:eastAsia="en-GB"/>
          <w14:ligatures w14:val="none"/>
        </w:rPr>
        <w:t>: create new methods for water-saving and educate guests to use water resources with care.</w:t>
      </w:r>
    </w:p>
    <w:p w14:paraId="02E867E1" w14:textId="77777777" w:rsidR="00763190" w:rsidRPr="00763190" w:rsidRDefault="00763190" w:rsidP="00763190">
      <w:pPr>
        <w:numPr>
          <w:ilvl w:val="0"/>
          <w:numId w:val="10"/>
        </w:numPr>
        <w:spacing w:after="0" w:line="360" w:lineRule="auto"/>
        <w:jc w:val="both"/>
        <w:rPr>
          <w:rFonts w:asciiTheme="minorBidi" w:eastAsia="Times New Roman" w:hAnsiTheme="minorBidi"/>
          <w:color w:val="0E101A"/>
          <w:kern w:val="0"/>
          <w:sz w:val="24"/>
          <w:szCs w:val="24"/>
          <w:lang w:eastAsia="en-GB"/>
          <w14:ligatures w14:val="none"/>
        </w:rPr>
      </w:pPr>
      <w:r w:rsidRPr="00763190">
        <w:rPr>
          <w:rFonts w:asciiTheme="minorBidi" w:eastAsia="Times New Roman" w:hAnsiTheme="minorBidi"/>
          <w:b/>
          <w:bCs/>
          <w:color w:val="0E101A"/>
          <w:kern w:val="0"/>
          <w:sz w:val="24"/>
          <w:szCs w:val="24"/>
          <w:lang w:eastAsia="en-GB"/>
          <w14:ligatures w14:val="none"/>
        </w:rPr>
        <w:t>Waste</w:t>
      </w:r>
      <w:r w:rsidRPr="00763190">
        <w:rPr>
          <w:rFonts w:asciiTheme="minorBidi" w:eastAsia="Times New Roman" w:hAnsiTheme="minorBidi"/>
          <w:color w:val="0E101A"/>
          <w:kern w:val="0"/>
          <w:sz w:val="24"/>
          <w:szCs w:val="24"/>
          <w:lang w:eastAsia="en-GB"/>
          <w14:ligatures w14:val="none"/>
        </w:rPr>
        <w:t>: investing in recycling programs, food composting, and minimizing takeaway food and beverage packaging.</w:t>
      </w:r>
    </w:p>
    <w:p w14:paraId="28E5D372" w14:textId="77777777" w:rsidR="00763190" w:rsidRPr="00763190" w:rsidRDefault="00763190" w:rsidP="00763190">
      <w:pPr>
        <w:numPr>
          <w:ilvl w:val="0"/>
          <w:numId w:val="10"/>
        </w:numPr>
        <w:spacing w:after="0" w:line="360" w:lineRule="auto"/>
        <w:jc w:val="both"/>
        <w:rPr>
          <w:rFonts w:asciiTheme="minorBidi" w:eastAsia="Times New Roman" w:hAnsiTheme="minorBidi"/>
          <w:color w:val="0E101A"/>
          <w:kern w:val="0"/>
          <w:sz w:val="24"/>
          <w:szCs w:val="24"/>
          <w:lang w:eastAsia="en-GB"/>
          <w14:ligatures w14:val="none"/>
        </w:rPr>
      </w:pPr>
      <w:r w:rsidRPr="00763190">
        <w:rPr>
          <w:rFonts w:asciiTheme="minorBidi" w:eastAsia="Times New Roman" w:hAnsiTheme="minorBidi"/>
          <w:b/>
          <w:bCs/>
          <w:color w:val="0E101A"/>
          <w:kern w:val="0"/>
          <w:sz w:val="24"/>
          <w:szCs w:val="24"/>
          <w:lang w:eastAsia="en-GB"/>
          <w14:ligatures w14:val="none"/>
        </w:rPr>
        <w:lastRenderedPageBreak/>
        <w:t>Green Building Design</w:t>
      </w:r>
      <w:r w:rsidRPr="00763190">
        <w:rPr>
          <w:rFonts w:asciiTheme="minorBidi" w:eastAsia="Times New Roman" w:hAnsiTheme="minorBidi"/>
          <w:color w:val="0E101A"/>
          <w:kern w:val="0"/>
          <w:sz w:val="24"/>
          <w:szCs w:val="24"/>
          <w:lang w:eastAsia="en-GB"/>
          <w14:ligatures w14:val="none"/>
        </w:rPr>
        <w:t>: invest in green buildings in construction and renovation to reduce energy and resource use.</w:t>
      </w:r>
    </w:p>
    <w:p w14:paraId="13ED7271" w14:textId="77777777" w:rsidR="00763190" w:rsidRPr="00763190" w:rsidRDefault="00763190" w:rsidP="00763190">
      <w:pPr>
        <w:numPr>
          <w:ilvl w:val="0"/>
          <w:numId w:val="10"/>
        </w:numPr>
        <w:spacing w:after="0" w:line="360" w:lineRule="auto"/>
        <w:jc w:val="both"/>
        <w:rPr>
          <w:rFonts w:asciiTheme="minorBidi" w:eastAsia="Times New Roman" w:hAnsiTheme="minorBidi"/>
          <w:color w:val="0E101A"/>
          <w:kern w:val="0"/>
          <w:sz w:val="24"/>
          <w:szCs w:val="24"/>
          <w:lang w:eastAsia="en-GB"/>
          <w14:ligatures w14:val="none"/>
        </w:rPr>
      </w:pPr>
      <w:r w:rsidRPr="00763190">
        <w:rPr>
          <w:rFonts w:asciiTheme="minorBidi" w:eastAsia="Times New Roman" w:hAnsiTheme="minorBidi"/>
          <w:b/>
          <w:bCs/>
          <w:color w:val="0E101A"/>
          <w:kern w:val="0"/>
          <w:sz w:val="24"/>
          <w:szCs w:val="24"/>
          <w:lang w:eastAsia="en-GB"/>
          <w14:ligatures w14:val="none"/>
        </w:rPr>
        <w:t>Transportation</w:t>
      </w:r>
      <w:r w:rsidRPr="00763190">
        <w:rPr>
          <w:rFonts w:asciiTheme="minorBidi" w:eastAsia="Times New Roman" w:hAnsiTheme="minorBidi"/>
          <w:color w:val="0E101A"/>
          <w:kern w:val="0"/>
          <w:sz w:val="24"/>
          <w:szCs w:val="24"/>
          <w:lang w:eastAsia="en-GB"/>
          <w14:ligatures w14:val="none"/>
        </w:rPr>
        <w:t>: Promote cycling by providing bicycles to customers and staff, also providing electric shuttle buses will reduce CO2, and showing customers how to use public transport will reduce pollution. </w:t>
      </w:r>
    </w:p>
    <w:p w14:paraId="174C221C" w14:textId="77777777" w:rsidR="00763190" w:rsidRPr="00763190" w:rsidRDefault="00763190" w:rsidP="00763190">
      <w:pPr>
        <w:numPr>
          <w:ilvl w:val="0"/>
          <w:numId w:val="10"/>
        </w:numPr>
        <w:spacing w:after="0" w:line="360" w:lineRule="auto"/>
        <w:jc w:val="both"/>
        <w:rPr>
          <w:rFonts w:asciiTheme="minorBidi" w:eastAsia="Times New Roman" w:hAnsiTheme="minorBidi"/>
          <w:color w:val="0E101A"/>
          <w:kern w:val="0"/>
          <w:sz w:val="24"/>
          <w:szCs w:val="24"/>
          <w:lang w:eastAsia="en-GB"/>
          <w14:ligatures w14:val="none"/>
        </w:rPr>
      </w:pPr>
      <w:r w:rsidRPr="00763190">
        <w:rPr>
          <w:rFonts w:asciiTheme="minorBidi" w:eastAsia="Times New Roman" w:hAnsiTheme="minorBidi"/>
          <w:b/>
          <w:bCs/>
          <w:color w:val="0E101A"/>
          <w:kern w:val="0"/>
          <w:sz w:val="24"/>
          <w:szCs w:val="24"/>
          <w:lang w:eastAsia="en-GB"/>
          <w14:ligatures w14:val="none"/>
        </w:rPr>
        <w:t>Certifications</w:t>
      </w:r>
      <w:r w:rsidRPr="00763190">
        <w:rPr>
          <w:rFonts w:asciiTheme="minorBidi" w:eastAsia="Times New Roman" w:hAnsiTheme="minorBidi"/>
          <w:color w:val="0E101A"/>
          <w:kern w:val="0"/>
          <w:sz w:val="24"/>
          <w:szCs w:val="24"/>
          <w:lang w:eastAsia="en-GB"/>
          <w14:ligatures w14:val="none"/>
        </w:rPr>
        <w:t>: obtain certifications, such as LEED or Green Key, to demonstrate a commitment to sustainability.</w:t>
      </w:r>
    </w:p>
    <w:p w14:paraId="5EC54378" w14:textId="3FA440C2" w:rsidR="00763190" w:rsidRPr="00763190" w:rsidRDefault="00763190" w:rsidP="00763190">
      <w:pPr>
        <w:spacing w:after="0" w:line="360" w:lineRule="auto"/>
        <w:jc w:val="both"/>
        <w:rPr>
          <w:rFonts w:asciiTheme="minorBidi" w:eastAsia="Times New Roman" w:hAnsiTheme="minorBidi"/>
          <w:color w:val="0E101A"/>
          <w:kern w:val="0"/>
          <w:sz w:val="24"/>
          <w:szCs w:val="24"/>
          <w:lang w:eastAsia="en-GB"/>
          <w14:ligatures w14:val="none"/>
        </w:rPr>
      </w:pPr>
      <w:r w:rsidRPr="00763190">
        <w:rPr>
          <w:rFonts w:asciiTheme="minorBidi" w:eastAsia="Times New Roman" w:hAnsiTheme="minorBidi"/>
          <w:color w:val="0E101A"/>
          <w:kern w:val="0"/>
          <w:sz w:val="24"/>
          <w:szCs w:val="24"/>
          <w:lang w:eastAsia="en-GB"/>
          <w14:ligatures w14:val="none"/>
        </w:rPr>
        <w:t>While achieving a "truly green" status may be hard, the hospitality industry can make huge movements in minimising its environmental footprint and putting up a more sustainable environment. It needs a duty to long-term sustainability</w:t>
      </w:r>
      <w:sdt>
        <w:sdtPr>
          <w:rPr>
            <w:rFonts w:asciiTheme="minorBidi" w:eastAsia="Times New Roman" w:hAnsiTheme="minorBidi"/>
            <w:color w:val="0E101A"/>
            <w:kern w:val="0"/>
            <w:sz w:val="24"/>
            <w:szCs w:val="24"/>
            <w:lang w:eastAsia="en-GB"/>
            <w14:ligatures w14:val="none"/>
          </w:rPr>
          <w:id w:val="1806893126"/>
          <w:citation/>
        </w:sdtPr>
        <w:sdtContent>
          <w:r w:rsidR="00FA3177">
            <w:rPr>
              <w:rFonts w:asciiTheme="minorBidi" w:eastAsia="Times New Roman" w:hAnsiTheme="minorBidi"/>
              <w:color w:val="0E101A"/>
              <w:kern w:val="0"/>
              <w:sz w:val="24"/>
              <w:szCs w:val="24"/>
              <w:lang w:eastAsia="en-GB"/>
              <w14:ligatures w14:val="none"/>
            </w:rPr>
            <w:fldChar w:fldCharType="begin"/>
          </w:r>
          <w:r w:rsidR="00FA3177">
            <w:rPr>
              <w:rFonts w:asciiTheme="minorBidi" w:eastAsia="Times New Roman" w:hAnsiTheme="minorBidi"/>
              <w:color w:val="0E101A"/>
              <w:kern w:val="0"/>
              <w:sz w:val="24"/>
              <w:szCs w:val="24"/>
              <w:lang w:eastAsia="en-GB"/>
              <w14:ligatures w14:val="none"/>
            </w:rPr>
            <w:instrText xml:space="preserve"> CITATION UKH23 \l 2057 </w:instrText>
          </w:r>
          <w:r w:rsidR="00FA3177">
            <w:rPr>
              <w:rFonts w:asciiTheme="minorBidi" w:eastAsia="Times New Roman" w:hAnsiTheme="minorBidi"/>
              <w:color w:val="0E101A"/>
              <w:kern w:val="0"/>
              <w:sz w:val="24"/>
              <w:szCs w:val="24"/>
              <w:lang w:eastAsia="en-GB"/>
              <w14:ligatures w14:val="none"/>
            </w:rPr>
            <w:fldChar w:fldCharType="separate"/>
          </w:r>
          <w:r w:rsidR="00F66323">
            <w:rPr>
              <w:rFonts w:asciiTheme="minorBidi" w:eastAsia="Times New Roman" w:hAnsiTheme="minorBidi"/>
              <w:noProof/>
              <w:color w:val="0E101A"/>
              <w:kern w:val="0"/>
              <w:sz w:val="24"/>
              <w:szCs w:val="24"/>
              <w:lang w:eastAsia="en-GB"/>
              <w14:ligatures w14:val="none"/>
            </w:rPr>
            <w:t xml:space="preserve"> </w:t>
          </w:r>
          <w:r w:rsidR="00F66323" w:rsidRPr="00F66323">
            <w:rPr>
              <w:rFonts w:asciiTheme="minorBidi" w:eastAsia="Times New Roman" w:hAnsiTheme="minorBidi"/>
              <w:noProof/>
              <w:color w:val="0E101A"/>
              <w:kern w:val="0"/>
              <w:sz w:val="24"/>
              <w:szCs w:val="24"/>
              <w:lang w:eastAsia="en-GB"/>
              <w14:ligatures w14:val="none"/>
            </w:rPr>
            <w:t>(UKHospitality Industries, 2023)</w:t>
          </w:r>
          <w:r w:rsidR="00FA3177">
            <w:rPr>
              <w:rFonts w:asciiTheme="minorBidi" w:eastAsia="Times New Roman" w:hAnsiTheme="minorBidi"/>
              <w:color w:val="0E101A"/>
              <w:kern w:val="0"/>
              <w:sz w:val="24"/>
              <w:szCs w:val="24"/>
              <w:lang w:eastAsia="en-GB"/>
              <w14:ligatures w14:val="none"/>
            </w:rPr>
            <w:fldChar w:fldCharType="end"/>
          </w:r>
        </w:sdtContent>
      </w:sdt>
      <w:sdt>
        <w:sdtPr>
          <w:rPr>
            <w:rFonts w:asciiTheme="minorBidi" w:eastAsia="Times New Roman" w:hAnsiTheme="minorBidi"/>
            <w:color w:val="0E101A"/>
            <w:kern w:val="0"/>
            <w:sz w:val="24"/>
            <w:szCs w:val="24"/>
            <w:lang w:eastAsia="en-GB"/>
            <w14:ligatures w14:val="none"/>
          </w:rPr>
          <w:id w:val="1967161444"/>
          <w:citation/>
        </w:sdtPr>
        <w:sdtContent>
          <w:r w:rsidR="00FA3177">
            <w:rPr>
              <w:rFonts w:asciiTheme="minorBidi" w:eastAsia="Times New Roman" w:hAnsiTheme="minorBidi"/>
              <w:color w:val="0E101A"/>
              <w:kern w:val="0"/>
              <w:sz w:val="24"/>
              <w:szCs w:val="24"/>
              <w:lang w:eastAsia="en-GB"/>
              <w14:ligatures w14:val="none"/>
            </w:rPr>
            <w:fldChar w:fldCharType="begin"/>
          </w:r>
          <w:r w:rsidR="00FA3177">
            <w:rPr>
              <w:rFonts w:asciiTheme="minorBidi" w:eastAsia="Times New Roman" w:hAnsiTheme="minorBidi"/>
              <w:color w:val="0E101A"/>
              <w:kern w:val="0"/>
              <w:sz w:val="24"/>
              <w:szCs w:val="24"/>
              <w:lang w:eastAsia="en-GB"/>
              <w14:ligatures w14:val="none"/>
            </w:rPr>
            <w:instrText xml:space="preserve"> CITATION The233 \l 2057 </w:instrText>
          </w:r>
          <w:r w:rsidR="00FA3177">
            <w:rPr>
              <w:rFonts w:asciiTheme="minorBidi" w:eastAsia="Times New Roman" w:hAnsiTheme="minorBidi"/>
              <w:color w:val="0E101A"/>
              <w:kern w:val="0"/>
              <w:sz w:val="24"/>
              <w:szCs w:val="24"/>
              <w:lang w:eastAsia="en-GB"/>
              <w14:ligatures w14:val="none"/>
            </w:rPr>
            <w:fldChar w:fldCharType="separate"/>
          </w:r>
          <w:r w:rsidR="00F66323">
            <w:rPr>
              <w:rFonts w:asciiTheme="minorBidi" w:eastAsia="Times New Roman" w:hAnsiTheme="minorBidi"/>
              <w:noProof/>
              <w:color w:val="0E101A"/>
              <w:kern w:val="0"/>
              <w:sz w:val="24"/>
              <w:szCs w:val="24"/>
              <w:lang w:eastAsia="en-GB"/>
              <w14:ligatures w14:val="none"/>
            </w:rPr>
            <w:t xml:space="preserve"> </w:t>
          </w:r>
          <w:r w:rsidR="00F66323" w:rsidRPr="00F66323">
            <w:rPr>
              <w:rFonts w:asciiTheme="minorBidi" w:eastAsia="Times New Roman" w:hAnsiTheme="minorBidi"/>
              <w:noProof/>
              <w:color w:val="0E101A"/>
              <w:kern w:val="0"/>
              <w:sz w:val="24"/>
              <w:szCs w:val="24"/>
              <w:lang w:eastAsia="en-GB"/>
              <w14:ligatures w14:val="none"/>
            </w:rPr>
            <w:t>(The magazine of Glion Institute of Higher Education, 2023)</w:t>
          </w:r>
          <w:r w:rsidR="00FA3177">
            <w:rPr>
              <w:rFonts w:asciiTheme="minorBidi" w:eastAsia="Times New Roman" w:hAnsiTheme="minorBidi"/>
              <w:color w:val="0E101A"/>
              <w:kern w:val="0"/>
              <w:sz w:val="24"/>
              <w:szCs w:val="24"/>
              <w:lang w:eastAsia="en-GB"/>
              <w14:ligatures w14:val="none"/>
            </w:rPr>
            <w:fldChar w:fldCharType="end"/>
          </w:r>
        </w:sdtContent>
      </w:sdt>
      <w:r w:rsidRPr="00763190">
        <w:rPr>
          <w:rFonts w:asciiTheme="minorBidi" w:eastAsia="Times New Roman" w:hAnsiTheme="minorBidi"/>
          <w:color w:val="0E101A"/>
          <w:kern w:val="0"/>
          <w:sz w:val="24"/>
          <w:szCs w:val="24"/>
          <w:lang w:eastAsia="en-GB"/>
          <w14:ligatures w14:val="none"/>
        </w:rPr>
        <w:t>. </w:t>
      </w:r>
    </w:p>
    <w:p w14:paraId="1E7ECB03" w14:textId="77777777" w:rsidR="00763190" w:rsidRDefault="00763190"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50BA2E61" w14:textId="0C6BCC06" w:rsidR="00763190" w:rsidRPr="00763190" w:rsidRDefault="00763190" w:rsidP="00763190">
      <w:pPr>
        <w:spacing w:after="0" w:line="360" w:lineRule="auto"/>
        <w:jc w:val="both"/>
        <w:rPr>
          <w:rFonts w:asciiTheme="minorBidi" w:eastAsia="Times New Roman" w:hAnsiTheme="minorBidi"/>
          <w:color w:val="0E101A"/>
          <w:kern w:val="0"/>
          <w:sz w:val="24"/>
          <w:szCs w:val="24"/>
          <w:lang w:eastAsia="en-GB"/>
          <w14:ligatures w14:val="none"/>
        </w:rPr>
      </w:pPr>
      <w:r w:rsidRPr="00763190">
        <w:rPr>
          <w:rFonts w:asciiTheme="minorBidi" w:eastAsia="Times New Roman" w:hAnsiTheme="minorBidi"/>
          <w:b/>
          <w:bCs/>
          <w:color w:val="0E101A"/>
          <w:kern w:val="0"/>
          <w:sz w:val="24"/>
          <w:szCs w:val="24"/>
          <w:lang w:eastAsia="en-GB"/>
          <w14:ligatures w14:val="none"/>
        </w:rPr>
        <w:t>Financial resiliency key to sustainability</w:t>
      </w:r>
    </w:p>
    <w:p w14:paraId="11922CA3" w14:textId="77777777" w:rsidR="00763190" w:rsidRPr="00763190" w:rsidRDefault="00763190" w:rsidP="00763190">
      <w:pPr>
        <w:spacing w:after="0" w:line="360" w:lineRule="auto"/>
        <w:jc w:val="both"/>
        <w:rPr>
          <w:rFonts w:asciiTheme="minorBidi" w:eastAsia="Times New Roman" w:hAnsiTheme="minorBidi"/>
          <w:color w:val="0E101A"/>
          <w:kern w:val="0"/>
          <w:sz w:val="24"/>
          <w:szCs w:val="24"/>
          <w:lang w:eastAsia="en-GB"/>
          <w14:ligatures w14:val="none"/>
        </w:rPr>
      </w:pPr>
      <w:r w:rsidRPr="00763190">
        <w:rPr>
          <w:rFonts w:asciiTheme="minorBidi" w:eastAsia="Times New Roman" w:hAnsiTheme="minorBidi"/>
          <w:color w:val="0E101A"/>
          <w:kern w:val="0"/>
          <w:sz w:val="24"/>
          <w:szCs w:val="24"/>
          <w:lang w:eastAsia="en-GB"/>
          <w14:ligatures w14:val="none"/>
        </w:rPr>
        <w:t>Financial resiliency is a very important element of sustainability, but it is not the only factor. Sustainability contains an economic, social, and environmental layout, often pointed to as the "Triple Bottom Line." While financial resiliency is essential, it must be balanced with the goals of social and environmental commitment. Here's how financial resiliency is connected to sustainability, and it’s connected with the other factors:</w:t>
      </w:r>
    </w:p>
    <w:p w14:paraId="2FC7242F" w14:textId="77777777" w:rsidR="00763190" w:rsidRPr="00763190" w:rsidRDefault="00763190" w:rsidP="00763190">
      <w:pPr>
        <w:numPr>
          <w:ilvl w:val="0"/>
          <w:numId w:val="11"/>
        </w:numPr>
        <w:spacing w:after="0" w:line="360" w:lineRule="auto"/>
        <w:jc w:val="both"/>
        <w:rPr>
          <w:rFonts w:asciiTheme="minorBidi" w:eastAsia="Times New Roman" w:hAnsiTheme="minorBidi"/>
          <w:color w:val="0E101A"/>
          <w:kern w:val="0"/>
          <w:sz w:val="24"/>
          <w:szCs w:val="24"/>
          <w:lang w:eastAsia="en-GB"/>
          <w14:ligatures w14:val="none"/>
        </w:rPr>
      </w:pPr>
      <w:r w:rsidRPr="00763190">
        <w:rPr>
          <w:rFonts w:asciiTheme="minorBidi" w:eastAsia="Times New Roman" w:hAnsiTheme="minorBidi"/>
          <w:b/>
          <w:bCs/>
          <w:color w:val="0E101A"/>
          <w:kern w:val="0"/>
          <w:sz w:val="24"/>
          <w:szCs w:val="24"/>
          <w:lang w:eastAsia="en-GB"/>
          <w14:ligatures w14:val="none"/>
        </w:rPr>
        <w:t>Economic</w:t>
      </w:r>
      <w:r w:rsidRPr="00763190">
        <w:rPr>
          <w:rFonts w:asciiTheme="minorBidi" w:eastAsia="Times New Roman" w:hAnsiTheme="minorBidi"/>
          <w:color w:val="0E101A"/>
          <w:kern w:val="0"/>
          <w:sz w:val="24"/>
          <w:szCs w:val="24"/>
          <w:lang w:eastAsia="en-GB"/>
          <w14:ligatures w14:val="none"/>
        </w:rPr>
        <w:t>: To have a sustainable economy, businesses must be successful and make high profits. Financial resiliency ensures that businesses can face difficult economic, able to manage market conditions and invest in sustainable methods. successful businesses are more confident to grant supplies toward sustainability and long-term profits.</w:t>
      </w:r>
    </w:p>
    <w:p w14:paraId="05C3F70B" w14:textId="77777777" w:rsidR="00763190" w:rsidRPr="00763190" w:rsidRDefault="00763190" w:rsidP="00763190">
      <w:pPr>
        <w:numPr>
          <w:ilvl w:val="0"/>
          <w:numId w:val="11"/>
        </w:numPr>
        <w:spacing w:after="0" w:line="360" w:lineRule="auto"/>
        <w:jc w:val="both"/>
        <w:rPr>
          <w:rFonts w:asciiTheme="minorBidi" w:eastAsia="Times New Roman" w:hAnsiTheme="minorBidi"/>
          <w:color w:val="0E101A"/>
          <w:kern w:val="0"/>
          <w:sz w:val="24"/>
          <w:szCs w:val="24"/>
          <w:lang w:eastAsia="en-GB"/>
          <w14:ligatures w14:val="none"/>
        </w:rPr>
      </w:pPr>
      <w:r w:rsidRPr="00763190">
        <w:rPr>
          <w:rFonts w:asciiTheme="minorBidi" w:eastAsia="Times New Roman" w:hAnsiTheme="minorBidi"/>
          <w:b/>
          <w:bCs/>
          <w:color w:val="0E101A"/>
          <w:kern w:val="0"/>
          <w:sz w:val="24"/>
          <w:szCs w:val="24"/>
          <w:lang w:eastAsia="en-GB"/>
          <w14:ligatures w14:val="none"/>
        </w:rPr>
        <w:t>Social</w:t>
      </w:r>
      <w:r w:rsidRPr="00763190">
        <w:rPr>
          <w:rFonts w:asciiTheme="minorBidi" w:eastAsia="Times New Roman" w:hAnsiTheme="minorBidi"/>
          <w:color w:val="0E101A"/>
          <w:kern w:val="0"/>
          <w:sz w:val="24"/>
          <w:szCs w:val="24"/>
          <w:lang w:eastAsia="en-GB"/>
          <w14:ligatures w14:val="none"/>
        </w:rPr>
        <w:t>: Organisations with strong budgets and stable profits can provide higher salaries, staff benefits, and a good working environment, helping social sustainability by improving the well-being of their staff. Also, these organisations will be able to create new jobs for the local community and social learning programs.</w:t>
      </w:r>
    </w:p>
    <w:p w14:paraId="49E91DEA" w14:textId="018DE86D" w:rsidR="00763190" w:rsidRPr="00763190" w:rsidRDefault="00763190" w:rsidP="00763190">
      <w:pPr>
        <w:numPr>
          <w:ilvl w:val="0"/>
          <w:numId w:val="11"/>
        </w:numPr>
        <w:spacing w:after="0" w:line="360" w:lineRule="auto"/>
        <w:jc w:val="both"/>
        <w:rPr>
          <w:rFonts w:asciiTheme="minorBidi" w:eastAsia="Times New Roman" w:hAnsiTheme="minorBidi"/>
          <w:color w:val="0E101A"/>
          <w:kern w:val="0"/>
          <w:sz w:val="24"/>
          <w:szCs w:val="24"/>
          <w:lang w:eastAsia="en-GB"/>
          <w14:ligatures w14:val="none"/>
        </w:rPr>
      </w:pPr>
      <w:r w:rsidRPr="00763190">
        <w:rPr>
          <w:rFonts w:asciiTheme="minorBidi" w:eastAsia="Times New Roman" w:hAnsiTheme="minorBidi"/>
          <w:b/>
          <w:bCs/>
          <w:color w:val="0E101A"/>
          <w:kern w:val="0"/>
          <w:sz w:val="24"/>
          <w:szCs w:val="24"/>
          <w:lang w:eastAsia="en-GB"/>
          <w14:ligatures w14:val="none"/>
        </w:rPr>
        <w:t>Environmental</w:t>
      </w:r>
      <w:r w:rsidRPr="00763190">
        <w:rPr>
          <w:rFonts w:asciiTheme="minorBidi" w:eastAsia="Times New Roman" w:hAnsiTheme="minorBidi"/>
          <w:color w:val="0E101A"/>
          <w:kern w:val="0"/>
          <w:sz w:val="24"/>
          <w:szCs w:val="24"/>
          <w:lang w:eastAsia="en-GB"/>
          <w14:ligatures w14:val="none"/>
        </w:rPr>
        <w:t xml:space="preserve">: Financial resiliency supports companies to spend more money on modern and new technologies, reduce resource usage, and lower their environmental impact. Investing in recycling programs to reduce the amount of food and general waste can save money for the organisation and clean the environment. In summary, financial resiliency is an important factor in sustainability. However, financial resiliency mustn't impact social or </w:t>
      </w:r>
      <w:r w:rsidRPr="00763190">
        <w:rPr>
          <w:rFonts w:asciiTheme="minorBidi" w:eastAsia="Times New Roman" w:hAnsiTheme="minorBidi"/>
          <w:color w:val="0E101A"/>
          <w:kern w:val="0"/>
          <w:sz w:val="24"/>
          <w:szCs w:val="24"/>
          <w:lang w:eastAsia="en-GB"/>
          <w14:ligatures w14:val="none"/>
        </w:rPr>
        <w:lastRenderedPageBreak/>
        <w:t>environmental responsibility. Real sustainability needs to consider economic, social, and environmental factors, working together to achieve a resilient future</w:t>
      </w:r>
      <w:sdt>
        <w:sdtPr>
          <w:rPr>
            <w:rFonts w:asciiTheme="minorBidi" w:eastAsia="Times New Roman" w:hAnsiTheme="minorBidi"/>
            <w:color w:val="0E101A"/>
            <w:kern w:val="0"/>
            <w:sz w:val="24"/>
            <w:szCs w:val="24"/>
            <w:lang w:eastAsia="en-GB"/>
            <w14:ligatures w14:val="none"/>
          </w:rPr>
          <w:id w:val="1467466360"/>
          <w:citation/>
        </w:sdtPr>
        <w:sdtContent>
          <w:r w:rsidR="004452C9">
            <w:rPr>
              <w:rFonts w:asciiTheme="minorBidi" w:eastAsia="Times New Roman" w:hAnsiTheme="minorBidi"/>
              <w:color w:val="0E101A"/>
              <w:kern w:val="0"/>
              <w:sz w:val="24"/>
              <w:szCs w:val="24"/>
              <w:lang w:eastAsia="en-GB"/>
              <w14:ligatures w14:val="none"/>
            </w:rPr>
            <w:fldChar w:fldCharType="begin"/>
          </w:r>
          <w:r w:rsidR="004452C9">
            <w:rPr>
              <w:rFonts w:asciiTheme="minorBidi" w:eastAsia="Times New Roman" w:hAnsiTheme="minorBidi"/>
              <w:color w:val="0E101A"/>
              <w:kern w:val="0"/>
              <w:sz w:val="24"/>
              <w:szCs w:val="24"/>
              <w:lang w:eastAsia="en-GB"/>
              <w14:ligatures w14:val="none"/>
            </w:rPr>
            <w:instrText xml:space="preserve"> CITATION OEC20 \l 2057 </w:instrText>
          </w:r>
          <w:r w:rsidR="004452C9">
            <w:rPr>
              <w:rFonts w:asciiTheme="minorBidi" w:eastAsia="Times New Roman" w:hAnsiTheme="minorBidi"/>
              <w:color w:val="0E101A"/>
              <w:kern w:val="0"/>
              <w:sz w:val="24"/>
              <w:szCs w:val="24"/>
              <w:lang w:eastAsia="en-GB"/>
              <w14:ligatures w14:val="none"/>
            </w:rPr>
            <w:fldChar w:fldCharType="separate"/>
          </w:r>
          <w:r w:rsidR="00F66323">
            <w:rPr>
              <w:rFonts w:asciiTheme="minorBidi" w:eastAsia="Times New Roman" w:hAnsiTheme="minorBidi"/>
              <w:noProof/>
              <w:color w:val="0E101A"/>
              <w:kern w:val="0"/>
              <w:sz w:val="24"/>
              <w:szCs w:val="24"/>
              <w:lang w:eastAsia="en-GB"/>
              <w14:ligatures w14:val="none"/>
            </w:rPr>
            <w:t xml:space="preserve"> </w:t>
          </w:r>
          <w:r w:rsidR="00F66323" w:rsidRPr="00F66323">
            <w:rPr>
              <w:rFonts w:asciiTheme="minorBidi" w:eastAsia="Times New Roman" w:hAnsiTheme="minorBidi"/>
              <w:noProof/>
              <w:color w:val="0E101A"/>
              <w:kern w:val="0"/>
              <w:sz w:val="24"/>
              <w:szCs w:val="24"/>
              <w:lang w:eastAsia="en-GB"/>
              <w14:ligatures w14:val="none"/>
            </w:rPr>
            <w:t>( OECD Publishing, Paris,, 2020)</w:t>
          </w:r>
          <w:r w:rsidR="004452C9">
            <w:rPr>
              <w:rFonts w:asciiTheme="minorBidi" w:eastAsia="Times New Roman" w:hAnsiTheme="minorBidi"/>
              <w:color w:val="0E101A"/>
              <w:kern w:val="0"/>
              <w:sz w:val="24"/>
              <w:szCs w:val="24"/>
              <w:lang w:eastAsia="en-GB"/>
              <w14:ligatures w14:val="none"/>
            </w:rPr>
            <w:fldChar w:fldCharType="end"/>
          </w:r>
        </w:sdtContent>
      </w:sdt>
      <w:sdt>
        <w:sdtPr>
          <w:rPr>
            <w:rFonts w:asciiTheme="minorBidi" w:eastAsia="Times New Roman" w:hAnsiTheme="minorBidi"/>
            <w:color w:val="0E101A"/>
            <w:kern w:val="0"/>
            <w:sz w:val="24"/>
            <w:szCs w:val="24"/>
            <w:lang w:eastAsia="en-GB"/>
            <w14:ligatures w14:val="none"/>
          </w:rPr>
          <w:id w:val="1069699995"/>
          <w:citation/>
        </w:sdtPr>
        <w:sdtContent>
          <w:r w:rsidR="004452C9">
            <w:rPr>
              <w:rFonts w:asciiTheme="minorBidi" w:eastAsia="Times New Roman" w:hAnsiTheme="minorBidi"/>
              <w:color w:val="0E101A"/>
              <w:kern w:val="0"/>
              <w:sz w:val="24"/>
              <w:szCs w:val="24"/>
              <w:lang w:eastAsia="en-GB"/>
              <w14:ligatures w14:val="none"/>
            </w:rPr>
            <w:fldChar w:fldCharType="begin"/>
          </w:r>
          <w:r w:rsidR="004452C9">
            <w:rPr>
              <w:rFonts w:asciiTheme="minorBidi" w:eastAsia="Times New Roman" w:hAnsiTheme="minorBidi"/>
              <w:color w:val="0E101A"/>
              <w:kern w:val="0"/>
              <w:sz w:val="24"/>
              <w:szCs w:val="24"/>
              <w:lang w:eastAsia="en-GB"/>
              <w14:ligatures w14:val="none"/>
            </w:rPr>
            <w:instrText xml:space="preserve"> CITATION Dra23 \l 2057 </w:instrText>
          </w:r>
          <w:r w:rsidR="004452C9">
            <w:rPr>
              <w:rFonts w:asciiTheme="minorBidi" w:eastAsia="Times New Roman" w:hAnsiTheme="minorBidi"/>
              <w:color w:val="0E101A"/>
              <w:kern w:val="0"/>
              <w:sz w:val="24"/>
              <w:szCs w:val="24"/>
              <w:lang w:eastAsia="en-GB"/>
              <w14:ligatures w14:val="none"/>
            </w:rPr>
            <w:fldChar w:fldCharType="separate"/>
          </w:r>
          <w:r w:rsidR="00F66323">
            <w:rPr>
              <w:rFonts w:asciiTheme="minorBidi" w:eastAsia="Times New Roman" w:hAnsiTheme="minorBidi"/>
              <w:noProof/>
              <w:color w:val="0E101A"/>
              <w:kern w:val="0"/>
              <w:sz w:val="24"/>
              <w:szCs w:val="24"/>
              <w:lang w:eastAsia="en-GB"/>
              <w14:ligatures w14:val="none"/>
            </w:rPr>
            <w:t xml:space="preserve"> </w:t>
          </w:r>
          <w:r w:rsidR="00F66323" w:rsidRPr="00F66323">
            <w:rPr>
              <w:rFonts w:asciiTheme="minorBidi" w:eastAsia="Times New Roman" w:hAnsiTheme="minorBidi"/>
              <w:noProof/>
              <w:color w:val="0E101A"/>
              <w:kern w:val="0"/>
              <w:sz w:val="24"/>
              <w:szCs w:val="24"/>
              <w:lang w:eastAsia="en-GB"/>
              <w14:ligatures w14:val="none"/>
            </w:rPr>
            <w:t>(Drake University., 2023)</w:t>
          </w:r>
          <w:r w:rsidR="004452C9">
            <w:rPr>
              <w:rFonts w:asciiTheme="minorBidi" w:eastAsia="Times New Roman" w:hAnsiTheme="minorBidi"/>
              <w:color w:val="0E101A"/>
              <w:kern w:val="0"/>
              <w:sz w:val="24"/>
              <w:szCs w:val="24"/>
              <w:lang w:eastAsia="en-GB"/>
              <w14:ligatures w14:val="none"/>
            </w:rPr>
            <w:fldChar w:fldCharType="end"/>
          </w:r>
        </w:sdtContent>
      </w:sdt>
      <w:sdt>
        <w:sdtPr>
          <w:rPr>
            <w:rFonts w:asciiTheme="minorBidi" w:eastAsia="Times New Roman" w:hAnsiTheme="minorBidi"/>
            <w:color w:val="0E101A"/>
            <w:kern w:val="0"/>
            <w:sz w:val="24"/>
            <w:szCs w:val="24"/>
            <w:lang w:eastAsia="en-GB"/>
            <w14:ligatures w14:val="none"/>
          </w:rPr>
          <w:id w:val="-1041821401"/>
          <w:citation/>
        </w:sdtPr>
        <w:sdtContent>
          <w:r w:rsidR="003F0706">
            <w:rPr>
              <w:rFonts w:asciiTheme="minorBidi" w:eastAsia="Times New Roman" w:hAnsiTheme="minorBidi"/>
              <w:color w:val="0E101A"/>
              <w:kern w:val="0"/>
              <w:sz w:val="24"/>
              <w:szCs w:val="24"/>
              <w:lang w:eastAsia="en-GB"/>
              <w14:ligatures w14:val="none"/>
            </w:rPr>
            <w:fldChar w:fldCharType="begin"/>
          </w:r>
          <w:r w:rsidR="003F0706">
            <w:rPr>
              <w:rFonts w:asciiTheme="minorBidi" w:eastAsia="Times New Roman" w:hAnsiTheme="minorBidi"/>
              <w:color w:val="0E101A"/>
              <w:kern w:val="0"/>
              <w:sz w:val="24"/>
              <w:szCs w:val="24"/>
              <w:lang w:eastAsia="en-GB"/>
              <w14:ligatures w14:val="none"/>
            </w:rPr>
            <w:instrText xml:space="preserve"> CITATION fut23 \l 2057 </w:instrText>
          </w:r>
          <w:r w:rsidR="003F0706">
            <w:rPr>
              <w:rFonts w:asciiTheme="minorBidi" w:eastAsia="Times New Roman" w:hAnsiTheme="minorBidi"/>
              <w:color w:val="0E101A"/>
              <w:kern w:val="0"/>
              <w:sz w:val="24"/>
              <w:szCs w:val="24"/>
              <w:lang w:eastAsia="en-GB"/>
              <w14:ligatures w14:val="none"/>
            </w:rPr>
            <w:fldChar w:fldCharType="separate"/>
          </w:r>
          <w:r w:rsidR="00F66323">
            <w:rPr>
              <w:rFonts w:asciiTheme="minorBidi" w:eastAsia="Times New Roman" w:hAnsiTheme="minorBidi"/>
              <w:noProof/>
              <w:color w:val="0E101A"/>
              <w:kern w:val="0"/>
              <w:sz w:val="24"/>
              <w:szCs w:val="24"/>
              <w:lang w:eastAsia="en-GB"/>
              <w14:ligatures w14:val="none"/>
            </w:rPr>
            <w:t xml:space="preserve"> </w:t>
          </w:r>
          <w:r w:rsidR="00F66323" w:rsidRPr="00F66323">
            <w:rPr>
              <w:rFonts w:asciiTheme="minorBidi" w:eastAsia="Times New Roman" w:hAnsiTheme="minorBidi"/>
              <w:noProof/>
              <w:color w:val="0E101A"/>
              <w:kern w:val="0"/>
              <w:sz w:val="24"/>
              <w:szCs w:val="24"/>
              <w:lang w:eastAsia="en-GB"/>
              <w14:ligatures w14:val="none"/>
            </w:rPr>
            <w:t>(futurelearn, 2023)</w:t>
          </w:r>
          <w:r w:rsidR="003F0706">
            <w:rPr>
              <w:rFonts w:asciiTheme="minorBidi" w:eastAsia="Times New Roman" w:hAnsiTheme="minorBidi"/>
              <w:color w:val="0E101A"/>
              <w:kern w:val="0"/>
              <w:sz w:val="24"/>
              <w:szCs w:val="24"/>
              <w:lang w:eastAsia="en-GB"/>
              <w14:ligatures w14:val="none"/>
            </w:rPr>
            <w:fldChar w:fldCharType="end"/>
          </w:r>
        </w:sdtContent>
      </w:sdt>
      <w:r w:rsidRPr="00763190">
        <w:rPr>
          <w:rFonts w:asciiTheme="minorBidi" w:eastAsia="Times New Roman" w:hAnsiTheme="minorBidi"/>
          <w:color w:val="0E101A"/>
          <w:kern w:val="0"/>
          <w:sz w:val="24"/>
          <w:szCs w:val="24"/>
          <w:lang w:eastAsia="en-GB"/>
          <w14:ligatures w14:val="none"/>
        </w:rPr>
        <w:t>.</w:t>
      </w:r>
    </w:p>
    <w:p w14:paraId="7E02F451" w14:textId="77777777" w:rsidR="003F0706" w:rsidRDefault="003F0706"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32EAAB28" w14:textId="4A0AC0FE" w:rsidR="00532BBA" w:rsidRDefault="00532BBA" w:rsidP="00763190">
      <w:pPr>
        <w:spacing w:after="0" w:line="360" w:lineRule="auto"/>
        <w:jc w:val="both"/>
        <w:rPr>
          <w:rFonts w:asciiTheme="minorBidi" w:eastAsia="Times New Roman" w:hAnsiTheme="minorBidi"/>
          <w:b/>
          <w:bCs/>
          <w:color w:val="0E101A"/>
          <w:kern w:val="0"/>
          <w:sz w:val="24"/>
          <w:szCs w:val="24"/>
          <w:lang w:eastAsia="en-GB"/>
          <w14:ligatures w14:val="none"/>
        </w:rPr>
      </w:pPr>
      <w:r>
        <w:rPr>
          <w:noProof/>
        </w:rPr>
        <w:drawing>
          <wp:inline distT="0" distB="0" distL="0" distR="0" wp14:anchorId="5228F9F3" wp14:editId="1F3CE863">
            <wp:extent cx="5731510" cy="3223260"/>
            <wp:effectExtent l="0" t="0" r="2540" b="0"/>
            <wp:docPr id="1431879049" name="Picture 1" descr="Triple Bottom Line of Sustainability EXPLAINED - Sustainability Suc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iple Bottom Line of Sustainability EXPLAINED - Sustainability Succes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sdt>
        <w:sdtPr>
          <w:rPr>
            <w:rFonts w:asciiTheme="minorBidi" w:eastAsia="Times New Roman" w:hAnsiTheme="minorBidi"/>
            <w:b/>
            <w:bCs/>
            <w:color w:val="0E101A"/>
            <w:kern w:val="0"/>
            <w:sz w:val="24"/>
            <w:szCs w:val="24"/>
            <w:lang w:eastAsia="en-GB"/>
            <w14:ligatures w14:val="none"/>
          </w:rPr>
          <w:id w:val="1217242236"/>
          <w:citation/>
        </w:sdtPr>
        <w:sdtContent>
          <w:r>
            <w:rPr>
              <w:rFonts w:asciiTheme="minorBidi" w:eastAsia="Times New Roman" w:hAnsiTheme="minorBidi"/>
              <w:b/>
              <w:bCs/>
              <w:color w:val="0E101A"/>
              <w:kern w:val="0"/>
              <w:sz w:val="24"/>
              <w:szCs w:val="24"/>
              <w:lang w:eastAsia="en-GB"/>
              <w14:ligatures w14:val="none"/>
            </w:rPr>
            <w:fldChar w:fldCharType="begin"/>
          </w:r>
          <w:r>
            <w:rPr>
              <w:rFonts w:asciiTheme="minorBidi" w:eastAsia="Times New Roman" w:hAnsiTheme="minorBidi"/>
              <w:b/>
              <w:bCs/>
              <w:color w:val="0E101A"/>
              <w:kern w:val="0"/>
              <w:sz w:val="24"/>
              <w:szCs w:val="24"/>
              <w:lang w:eastAsia="en-GB"/>
              <w14:ligatures w14:val="none"/>
            </w:rPr>
            <w:instrText xml:space="preserve"> CITATION sus231 \l 2057 </w:instrText>
          </w:r>
          <w:r>
            <w:rPr>
              <w:rFonts w:asciiTheme="minorBidi" w:eastAsia="Times New Roman" w:hAnsiTheme="minorBidi"/>
              <w:b/>
              <w:bCs/>
              <w:color w:val="0E101A"/>
              <w:kern w:val="0"/>
              <w:sz w:val="24"/>
              <w:szCs w:val="24"/>
              <w:lang w:eastAsia="en-GB"/>
              <w14:ligatures w14:val="none"/>
            </w:rPr>
            <w:fldChar w:fldCharType="separate"/>
          </w:r>
          <w:r w:rsidR="00F66323">
            <w:rPr>
              <w:rFonts w:asciiTheme="minorBidi" w:eastAsia="Times New Roman" w:hAnsiTheme="minorBidi"/>
              <w:b/>
              <w:bCs/>
              <w:noProof/>
              <w:color w:val="0E101A"/>
              <w:kern w:val="0"/>
              <w:sz w:val="24"/>
              <w:szCs w:val="24"/>
              <w:lang w:eastAsia="en-GB"/>
              <w14:ligatures w14:val="none"/>
            </w:rPr>
            <w:t xml:space="preserve"> </w:t>
          </w:r>
          <w:r w:rsidR="00F66323" w:rsidRPr="00F66323">
            <w:rPr>
              <w:rFonts w:asciiTheme="minorBidi" w:eastAsia="Times New Roman" w:hAnsiTheme="minorBidi"/>
              <w:noProof/>
              <w:color w:val="0E101A"/>
              <w:kern w:val="0"/>
              <w:sz w:val="24"/>
              <w:szCs w:val="24"/>
              <w:lang w:eastAsia="en-GB"/>
              <w14:ligatures w14:val="none"/>
            </w:rPr>
            <w:t>(sustainability-success, 2023)</w:t>
          </w:r>
          <w:r>
            <w:rPr>
              <w:rFonts w:asciiTheme="minorBidi" w:eastAsia="Times New Roman" w:hAnsiTheme="minorBidi"/>
              <w:b/>
              <w:bCs/>
              <w:color w:val="0E101A"/>
              <w:kern w:val="0"/>
              <w:sz w:val="24"/>
              <w:szCs w:val="24"/>
              <w:lang w:eastAsia="en-GB"/>
              <w14:ligatures w14:val="none"/>
            </w:rPr>
            <w:fldChar w:fldCharType="end"/>
          </w:r>
        </w:sdtContent>
      </w:sdt>
    </w:p>
    <w:p w14:paraId="0BFBAF44" w14:textId="77777777" w:rsidR="00532BBA" w:rsidRDefault="00532BBA"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22456ECC" w14:textId="77777777" w:rsidR="00532BBA" w:rsidRDefault="00532BBA"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27A6C38E" w14:textId="77777777" w:rsidR="00532BBA" w:rsidRDefault="00532BBA"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43244CB8" w14:textId="77777777" w:rsidR="00532BBA" w:rsidRDefault="00532BBA"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3165A8A4" w14:textId="77777777" w:rsidR="00532BBA" w:rsidRDefault="00532BBA"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34C4CFA5" w14:textId="77777777" w:rsidR="00532BBA" w:rsidRDefault="00532BBA"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3897F158" w14:textId="77777777" w:rsidR="00532BBA" w:rsidRDefault="00532BBA"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3D444875" w14:textId="77777777" w:rsidR="00532BBA" w:rsidRDefault="00532BBA"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3196F91C" w14:textId="77777777" w:rsidR="00532BBA" w:rsidRDefault="00532BBA"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235CADA9" w14:textId="77777777" w:rsidR="00532BBA" w:rsidRDefault="00532BBA"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64614601" w14:textId="77777777" w:rsidR="00532BBA" w:rsidRDefault="00532BBA"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384E8D64" w14:textId="77777777" w:rsidR="00532BBA" w:rsidRDefault="00532BBA"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7AF3A1BA" w14:textId="77777777" w:rsidR="00532BBA" w:rsidRDefault="00532BBA"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0EAE9BFD" w14:textId="77777777" w:rsidR="00532BBA" w:rsidRDefault="00532BBA"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17334288" w14:textId="77777777" w:rsidR="00532BBA" w:rsidRDefault="00532BBA"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2EF26571" w14:textId="77777777" w:rsidR="00532BBA" w:rsidRDefault="00532BBA"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0D5668B6" w14:textId="77777777" w:rsidR="00532BBA" w:rsidRDefault="00532BBA"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0443E0F7" w14:textId="29F8C2E7" w:rsidR="00532BBA" w:rsidRDefault="00532BBA" w:rsidP="00532BBA">
      <w:pPr>
        <w:spacing w:after="0" w:line="360" w:lineRule="auto"/>
        <w:jc w:val="both"/>
        <w:rPr>
          <w:rFonts w:asciiTheme="minorBidi" w:eastAsia="Times New Roman" w:hAnsiTheme="minorBidi"/>
          <w:color w:val="0E101A"/>
          <w:kern w:val="0"/>
          <w:sz w:val="24"/>
          <w:szCs w:val="24"/>
          <w:lang w:eastAsia="en-GB"/>
          <w14:ligatures w14:val="none"/>
        </w:rPr>
      </w:pPr>
      <w:r w:rsidRPr="00763190">
        <w:rPr>
          <w:rFonts w:asciiTheme="minorBidi" w:eastAsia="Times New Roman" w:hAnsiTheme="minorBidi"/>
          <w:b/>
          <w:bCs/>
          <w:color w:val="0E101A"/>
          <w:kern w:val="0"/>
          <w:sz w:val="24"/>
          <w:szCs w:val="24"/>
          <w:lang w:eastAsia="en-GB"/>
          <w14:ligatures w14:val="none"/>
        </w:rPr>
        <w:t>Doxey's Irri Dex model</w:t>
      </w:r>
      <w:r w:rsidRPr="00763190">
        <w:rPr>
          <w:rFonts w:asciiTheme="minorBidi" w:eastAsia="Times New Roman" w:hAnsiTheme="minorBidi"/>
          <w:color w:val="0E101A"/>
          <w:kern w:val="0"/>
          <w:sz w:val="24"/>
          <w:szCs w:val="24"/>
          <w:lang w:eastAsia="en-GB"/>
          <w14:ligatures w14:val="none"/>
        </w:rPr>
        <w:t> </w:t>
      </w:r>
      <w:r>
        <w:rPr>
          <w:rFonts w:asciiTheme="minorBidi" w:eastAsia="Times New Roman" w:hAnsiTheme="minorBidi"/>
          <w:color w:val="0E101A"/>
          <w:kern w:val="0"/>
          <w:sz w:val="24"/>
          <w:szCs w:val="24"/>
          <w:lang w:eastAsia="en-GB"/>
          <w14:ligatures w14:val="none"/>
        </w:rPr>
        <w:t>centring</w:t>
      </w:r>
      <w:r w:rsidRPr="00763190">
        <w:rPr>
          <w:rFonts w:asciiTheme="minorBidi" w:eastAsia="Times New Roman" w:hAnsiTheme="minorBidi"/>
          <w:color w:val="0E101A"/>
          <w:kern w:val="0"/>
          <w:sz w:val="24"/>
          <w:szCs w:val="24"/>
          <w:lang w:eastAsia="en-GB"/>
          <w14:ligatures w14:val="none"/>
        </w:rPr>
        <w:t xml:space="preserve"> at the community feeling regarding visitors' results. The sequence steps of the model include euphoria, apathy, annoyance, and resentment. The model helps to understand when and how bad environmental impacts happen, it also provides measures to be used to address the problems before they are solved, and that will lead to environmental sustainability. In the first stage, the local community is delighted about the new jobs that tourism creates. However, as tourism increases, the local community may start to see bad impacts, such as traffic, noise, dirty environment. This can lead to Resistance, Tolerance, and Rejection, and that is how the social community react to tourism growth</w:t>
      </w:r>
      <w:sdt>
        <w:sdtPr>
          <w:rPr>
            <w:rFonts w:asciiTheme="minorBidi" w:eastAsia="Times New Roman" w:hAnsiTheme="minorBidi"/>
            <w:color w:val="0E101A"/>
            <w:kern w:val="0"/>
            <w:sz w:val="24"/>
            <w:szCs w:val="24"/>
            <w:lang w:eastAsia="en-GB"/>
            <w14:ligatures w14:val="none"/>
          </w:rPr>
          <w:id w:val="-591546952"/>
          <w:citation/>
        </w:sdtPr>
        <w:sdtContent>
          <w:r>
            <w:rPr>
              <w:rFonts w:asciiTheme="minorBidi" w:eastAsia="Times New Roman" w:hAnsiTheme="minorBidi"/>
              <w:color w:val="0E101A"/>
              <w:kern w:val="0"/>
              <w:sz w:val="24"/>
              <w:szCs w:val="24"/>
              <w:lang w:eastAsia="en-GB"/>
              <w14:ligatures w14:val="none"/>
            </w:rPr>
            <w:fldChar w:fldCharType="begin"/>
          </w:r>
          <w:r>
            <w:rPr>
              <w:rFonts w:asciiTheme="minorBidi" w:eastAsia="Times New Roman" w:hAnsiTheme="minorBidi"/>
              <w:color w:val="0E101A"/>
              <w:kern w:val="0"/>
              <w:sz w:val="24"/>
              <w:szCs w:val="24"/>
              <w:lang w:eastAsia="en-GB"/>
              <w14:ligatures w14:val="none"/>
            </w:rPr>
            <w:instrText xml:space="preserve"> CITATION tou23 \l 2057 </w:instrText>
          </w:r>
          <w:r>
            <w:rPr>
              <w:rFonts w:asciiTheme="minorBidi" w:eastAsia="Times New Roman" w:hAnsiTheme="minorBidi"/>
              <w:color w:val="0E101A"/>
              <w:kern w:val="0"/>
              <w:sz w:val="24"/>
              <w:szCs w:val="24"/>
              <w:lang w:eastAsia="en-GB"/>
              <w14:ligatures w14:val="none"/>
            </w:rPr>
            <w:fldChar w:fldCharType="separate"/>
          </w:r>
          <w:r w:rsidR="00F66323">
            <w:rPr>
              <w:rFonts w:asciiTheme="minorBidi" w:eastAsia="Times New Roman" w:hAnsiTheme="minorBidi"/>
              <w:noProof/>
              <w:color w:val="0E101A"/>
              <w:kern w:val="0"/>
              <w:sz w:val="24"/>
              <w:szCs w:val="24"/>
              <w:lang w:eastAsia="en-GB"/>
              <w14:ligatures w14:val="none"/>
            </w:rPr>
            <w:t xml:space="preserve"> </w:t>
          </w:r>
          <w:r w:rsidR="00F66323" w:rsidRPr="00F66323">
            <w:rPr>
              <w:rFonts w:asciiTheme="minorBidi" w:eastAsia="Times New Roman" w:hAnsiTheme="minorBidi"/>
              <w:noProof/>
              <w:color w:val="0E101A"/>
              <w:kern w:val="0"/>
              <w:sz w:val="24"/>
              <w:szCs w:val="24"/>
              <w:lang w:eastAsia="en-GB"/>
              <w14:ligatures w14:val="none"/>
            </w:rPr>
            <w:t>(tourismteacher, 2023)</w:t>
          </w:r>
          <w:r>
            <w:rPr>
              <w:rFonts w:asciiTheme="minorBidi" w:eastAsia="Times New Roman" w:hAnsiTheme="minorBidi"/>
              <w:color w:val="0E101A"/>
              <w:kern w:val="0"/>
              <w:sz w:val="24"/>
              <w:szCs w:val="24"/>
              <w:lang w:eastAsia="en-GB"/>
              <w14:ligatures w14:val="none"/>
            </w:rPr>
            <w:fldChar w:fldCharType="end"/>
          </w:r>
        </w:sdtContent>
      </w:sdt>
      <w:r w:rsidRPr="00763190">
        <w:rPr>
          <w:rFonts w:asciiTheme="minorBidi" w:eastAsia="Times New Roman" w:hAnsiTheme="minorBidi"/>
          <w:color w:val="0E101A"/>
          <w:kern w:val="0"/>
          <w:sz w:val="24"/>
          <w:szCs w:val="24"/>
          <w:lang w:eastAsia="en-GB"/>
          <w14:ligatures w14:val="none"/>
        </w:rPr>
        <w:t>.</w:t>
      </w:r>
    </w:p>
    <w:p w14:paraId="7127B50C" w14:textId="45389FAF" w:rsidR="00F66323" w:rsidRDefault="00F66323" w:rsidP="00532BBA">
      <w:pPr>
        <w:spacing w:after="0" w:line="360" w:lineRule="auto"/>
        <w:jc w:val="both"/>
        <w:rPr>
          <w:rFonts w:asciiTheme="minorBidi" w:eastAsia="Times New Roman" w:hAnsiTheme="minorBidi"/>
          <w:color w:val="0E101A"/>
          <w:kern w:val="0"/>
          <w:sz w:val="24"/>
          <w:szCs w:val="24"/>
          <w:lang w:eastAsia="en-GB"/>
          <w14:ligatures w14:val="none"/>
        </w:rPr>
      </w:pPr>
      <w:r>
        <w:rPr>
          <w:rFonts w:asciiTheme="minorBidi" w:eastAsia="Times New Roman" w:hAnsiTheme="minorBidi"/>
          <w:b/>
          <w:bCs/>
          <w:noProof/>
          <w:color w:val="0E101A"/>
          <w:kern w:val="0"/>
          <w:sz w:val="24"/>
          <w:szCs w:val="24"/>
          <w:lang w:eastAsia="en-GB"/>
          <w14:ligatures w14:val="none"/>
        </w:rPr>
        <w:drawing>
          <wp:anchor distT="0" distB="0" distL="114300" distR="114300" simplePos="0" relativeHeight="251659264" behindDoc="1" locked="0" layoutInCell="1" allowOverlap="1" wp14:anchorId="7CA1A535" wp14:editId="26FC9C20">
            <wp:simplePos x="0" y="0"/>
            <wp:positionH relativeFrom="column">
              <wp:posOffset>320040</wp:posOffset>
            </wp:positionH>
            <wp:positionV relativeFrom="paragraph">
              <wp:posOffset>11430</wp:posOffset>
            </wp:positionV>
            <wp:extent cx="4693920" cy="3299460"/>
            <wp:effectExtent l="0" t="0" r="0" b="0"/>
            <wp:wrapNone/>
            <wp:docPr id="1871107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93920" cy="3299460"/>
                    </a:xfrm>
                    <a:prstGeom prst="rect">
                      <a:avLst/>
                    </a:prstGeom>
                    <a:noFill/>
                  </pic:spPr>
                </pic:pic>
              </a:graphicData>
            </a:graphic>
            <wp14:sizeRelH relativeFrom="page">
              <wp14:pctWidth>0</wp14:pctWidth>
            </wp14:sizeRelH>
            <wp14:sizeRelV relativeFrom="page">
              <wp14:pctHeight>0</wp14:pctHeight>
            </wp14:sizeRelV>
          </wp:anchor>
        </w:drawing>
      </w:r>
    </w:p>
    <w:p w14:paraId="520C47ED" w14:textId="0DBA7574" w:rsidR="00F66323" w:rsidRPr="00763190" w:rsidRDefault="00F66323" w:rsidP="00532BBA">
      <w:pPr>
        <w:spacing w:after="0" w:line="360" w:lineRule="auto"/>
        <w:jc w:val="both"/>
        <w:rPr>
          <w:rFonts w:asciiTheme="minorBidi" w:eastAsia="Times New Roman" w:hAnsiTheme="minorBidi"/>
          <w:color w:val="0E101A"/>
          <w:kern w:val="0"/>
          <w:sz w:val="24"/>
          <w:szCs w:val="24"/>
          <w:lang w:eastAsia="en-GB"/>
          <w14:ligatures w14:val="none"/>
        </w:rPr>
      </w:pPr>
    </w:p>
    <w:p w14:paraId="416D0AD7" w14:textId="77777777" w:rsidR="00532BBA" w:rsidRDefault="00532BBA"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025402BA" w14:textId="04D38BCF" w:rsidR="00532BBA" w:rsidRDefault="00532BBA"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533377E2" w14:textId="6B9E8DBB" w:rsidR="00532BBA" w:rsidRDefault="00532BBA"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04DEE181" w14:textId="08CA0199" w:rsidR="00532BBA" w:rsidRDefault="00532BBA"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7444F512" w14:textId="04E006D0" w:rsidR="00532BBA" w:rsidRDefault="00532BBA"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3E438054" w14:textId="77016D8B" w:rsidR="00532BBA" w:rsidRDefault="00532BBA"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718ECF34" w14:textId="1F08AAFC" w:rsidR="00532BBA" w:rsidRDefault="00532BBA"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0EEAA4F5" w14:textId="45909667" w:rsidR="00532BBA" w:rsidRDefault="00532BBA"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1F8221D5" w14:textId="430DF938" w:rsidR="00532BBA" w:rsidRDefault="00532BBA"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09B0431A" w14:textId="2DD53B81" w:rsidR="00532BBA" w:rsidRDefault="00532BBA"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230D069A" w14:textId="77777777" w:rsidR="00532BBA" w:rsidRDefault="00532BBA"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686FA6CD" w14:textId="0133A79F" w:rsidR="00532BBA" w:rsidRDefault="00F66323" w:rsidP="00763190">
      <w:pPr>
        <w:spacing w:after="0" w:line="360" w:lineRule="auto"/>
        <w:jc w:val="both"/>
        <w:rPr>
          <w:rFonts w:asciiTheme="minorBidi" w:eastAsia="Times New Roman" w:hAnsiTheme="minorBidi"/>
          <w:b/>
          <w:bCs/>
          <w:color w:val="0E101A"/>
          <w:kern w:val="0"/>
          <w:sz w:val="24"/>
          <w:szCs w:val="24"/>
          <w:lang w:eastAsia="en-GB"/>
          <w14:ligatures w14:val="none"/>
        </w:rPr>
      </w:pPr>
      <w:sdt>
        <w:sdtPr>
          <w:rPr>
            <w:rFonts w:asciiTheme="minorBidi" w:eastAsia="Times New Roman" w:hAnsiTheme="minorBidi"/>
            <w:b/>
            <w:bCs/>
            <w:color w:val="0E101A"/>
            <w:kern w:val="0"/>
            <w:sz w:val="24"/>
            <w:szCs w:val="24"/>
            <w:lang w:eastAsia="en-GB"/>
            <w14:ligatures w14:val="none"/>
          </w:rPr>
          <w:id w:val="-890491376"/>
          <w:citation/>
        </w:sdtPr>
        <w:sdtContent>
          <w:r>
            <w:rPr>
              <w:rFonts w:asciiTheme="minorBidi" w:eastAsia="Times New Roman" w:hAnsiTheme="minorBidi"/>
              <w:b/>
              <w:bCs/>
              <w:color w:val="0E101A"/>
              <w:kern w:val="0"/>
              <w:sz w:val="24"/>
              <w:szCs w:val="24"/>
              <w:lang w:eastAsia="en-GB"/>
              <w14:ligatures w14:val="none"/>
            </w:rPr>
            <w:fldChar w:fldCharType="begin"/>
          </w:r>
          <w:r>
            <w:rPr>
              <w:rFonts w:asciiTheme="minorBidi" w:eastAsia="Times New Roman" w:hAnsiTheme="minorBidi"/>
              <w:b/>
              <w:bCs/>
              <w:color w:val="0E101A"/>
              <w:kern w:val="0"/>
              <w:sz w:val="24"/>
              <w:szCs w:val="24"/>
              <w:lang w:eastAsia="en-GB"/>
              <w14:ligatures w14:val="none"/>
            </w:rPr>
            <w:instrText xml:space="preserve"> CITATION DrH23 \l 2057 </w:instrText>
          </w:r>
          <w:r>
            <w:rPr>
              <w:rFonts w:asciiTheme="minorBidi" w:eastAsia="Times New Roman" w:hAnsiTheme="minorBidi"/>
              <w:b/>
              <w:bCs/>
              <w:color w:val="0E101A"/>
              <w:kern w:val="0"/>
              <w:sz w:val="24"/>
              <w:szCs w:val="24"/>
              <w:lang w:eastAsia="en-GB"/>
              <w14:ligatures w14:val="none"/>
            </w:rPr>
            <w:fldChar w:fldCharType="separate"/>
          </w:r>
          <w:r w:rsidRPr="00F66323">
            <w:rPr>
              <w:rFonts w:asciiTheme="minorBidi" w:eastAsia="Times New Roman" w:hAnsiTheme="minorBidi"/>
              <w:noProof/>
              <w:color w:val="0E101A"/>
              <w:kern w:val="0"/>
              <w:sz w:val="24"/>
              <w:szCs w:val="24"/>
              <w:lang w:eastAsia="en-GB"/>
              <w14:ligatures w14:val="none"/>
            </w:rPr>
            <w:t>(Stainton, 2023)</w:t>
          </w:r>
          <w:r>
            <w:rPr>
              <w:rFonts w:asciiTheme="minorBidi" w:eastAsia="Times New Roman" w:hAnsiTheme="minorBidi"/>
              <w:b/>
              <w:bCs/>
              <w:color w:val="0E101A"/>
              <w:kern w:val="0"/>
              <w:sz w:val="24"/>
              <w:szCs w:val="24"/>
              <w:lang w:eastAsia="en-GB"/>
              <w14:ligatures w14:val="none"/>
            </w:rPr>
            <w:fldChar w:fldCharType="end"/>
          </w:r>
        </w:sdtContent>
      </w:sdt>
    </w:p>
    <w:p w14:paraId="25A4B4FA" w14:textId="77777777" w:rsidR="00763190" w:rsidRDefault="00763190" w:rsidP="00763190">
      <w:pPr>
        <w:spacing w:after="0" w:line="360" w:lineRule="auto"/>
        <w:jc w:val="both"/>
        <w:rPr>
          <w:rFonts w:asciiTheme="minorBidi" w:eastAsia="Times New Roman" w:hAnsiTheme="minorBidi"/>
          <w:color w:val="0E101A"/>
          <w:kern w:val="0"/>
          <w:sz w:val="24"/>
          <w:szCs w:val="24"/>
          <w:lang w:eastAsia="en-GB"/>
          <w14:ligatures w14:val="none"/>
        </w:rPr>
      </w:pPr>
    </w:p>
    <w:p w14:paraId="565BE00F" w14:textId="77777777" w:rsidR="00DC341D" w:rsidRDefault="00DC341D" w:rsidP="00763190">
      <w:pPr>
        <w:spacing w:after="0" w:line="360" w:lineRule="auto"/>
        <w:jc w:val="both"/>
        <w:rPr>
          <w:rFonts w:asciiTheme="minorBidi" w:eastAsia="Times New Roman" w:hAnsiTheme="minorBidi"/>
          <w:color w:val="0E101A"/>
          <w:kern w:val="0"/>
          <w:sz w:val="24"/>
          <w:szCs w:val="24"/>
          <w:lang w:eastAsia="en-GB"/>
          <w14:ligatures w14:val="none"/>
        </w:rPr>
      </w:pPr>
    </w:p>
    <w:p w14:paraId="708A9504" w14:textId="77777777" w:rsidR="00DC341D" w:rsidRDefault="00DC341D" w:rsidP="00763190">
      <w:pPr>
        <w:spacing w:after="0" w:line="360" w:lineRule="auto"/>
        <w:jc w:val="both"/>
        <w:rPr>
          <w:rFonts w:asciiTheme="minorBidi" w:eastAsia="Times New Roman" w:hAnsiTheme="minorBidi"/>
          <w:color w:val="0E101A"/>
          <w:kern w:val="0"/>
          <w:sz w:val="24"/>
          <w:szCs w:val="24"/>
          <w:lang w:eastAsia="en-GB"/>
          <w14:ligatures w14:val="none"/>
        </w:rPr>
      </w:pPr>
    </w:p>
    <w:p w14:paraId="4B071781" w14:textId="77777777" w:rsidR="00DC341D" w:rsidRDefault="00DC341D" w:rsidP="00763190">
      <w:pPr>
        <w:spacing w:after="0" w:line="360" w:lineRule="auto"/>
        <w:jc w:val="both"/>
        <w:rPr>
          <w:rFonts w:asciiTheme="minorBidi" w:eastAsia="Times New Roman" w:hAnsiTheme="minorBidi"/>
          <w:color w:val="0E101A"/>
          <w:kern w:val="0"/>
          <w:sz w:val="24"/>
          <w:szCs w:val="24"/>
          <w:lang w:eastAsia="en-GB"/>
          <w14:ligatures w14:val="none"/>
        </w:rPr>
      </w:pPr>
    </w:p>
    <w:p w14:paraId="08D1403B" w14:textId="77777777" w:rsidR="00DC341D" w:rsidRDefault="00DC341D" w:rsidP="00763190">
      <w:pPr>
        <w:spacing w:after="0" w:line="360" w:lineRule="auto"/>
        <w:jc w:val="both"/>
        <w:rPr>
          <w:rFonts w:asciiTheme="minorBidi" w:eastAsia="Times New Roman" w:hAnsiTheme="minorBidi"/>
          <w:color w:val="0E101A"/>
          <w:kern w:val="0"/>
          <w:sz w:val="24"/>
          <w:szCs w:val="24"/>
          <w:lang w:eastAsia="en-GB"/>
          <w14:ligatures w14:val="none"/>
        </w:rPr>
      </w:pPr>
    </w:p>
    <w:p w14:paraId="4F6E62C5" w14:textId="77777777" w:rsidR="00DC341D" w:rsidRDefault="00DC341D" w:rsidP="00763190">
      <w:pPr>
        <w:spacing w:after="0" w:line="360" w:lineRule="auto"/>
        <w:jc w:val="both"/>
        <w:rPr>
          <w:rFonts w:asciiTheme="minorBidi" w:eastAsia="Times New Roman" w:hAnsiTheme="minorBidi"/>
          <w:color w:val="0E101A"/>
          <w:kern w:val="0"/>
          <w:sz w:val="24"/>
          <w:szCs w:val="24"/>
          <w:lang w:eastAsia="en-GB"/>
          <w14:ligatures w14:val="none"/>
        </w:rPr>
      </w:pPr>
    </w:p>
    <w:p w14:paraId="3E3DF557" w14:textId="77777777" w:rsidR="00DC341D" w:rsidRDefault="00DC341D" w:rsidP="00763190">
      <w:pPr>
        <w:spacing w:after="0" w:line="360" w:lineRule="auto"/>
        <w:jc w:val="both"/>
        <w:rPr>
          <w:rFonts w:asciiTheme="minorBidi" w:eastAsia="Times New Roman" w:hAnsiTheme="minorBidi"/>
          <w:color w:val="0E101A"/>
          <w:kern w:val="0"/>
          <w:sz w:val="24"/>
          <w:szCs w:val="24"/>
          <w:lang w:eastAsia="en-GB"/>
          <w14:ligatures w14:val="none"/>
        </w:rPr>
      </w:pPr>
    </w:p>
    <w:p w14:paraId="333395C9" w14:textId="77777777" w:rsidR="00DC341D" w:rsidRDefault="00DC341D" w:rsidP="00763190">
      <w:pPr>
        <w:spacing w:after="0" w:line="360" w:lineRule="auto"/>
        <w:jc w:val="both"/>
        <w:rPr>
          <w:rFonts w:asciiTheme="minorBidi" w:eastAsia="Times New Roman" w:hAnsiTheme="minorBidi"/>
          <w:color w:val="0E101A"/>
          <w:kern w:val="0"/>
          <w:sz w:val="24"/>
          <w:szCs w:val="24"/>
          <w:lang w:eastAsia="en-GB"/>
          <w14:ligatures w14:val="none"/>
        </w:rPr>
      </w:pPr>
    </w:p>
    <w:p w14:paraId="4BB69A24" w14:textId="77777777" w:rsidR="00DC341D" w:rsidRDefault="00DC341D" w:rsidP="00763190">
      <w:pPr>
        <w:spacing w:after="0" w:line="360" w:lineRule="auto"/>
        <w:jc w:val="both"/>
        <w:rPr>
          <w:rFonts w:asciiTheme="minorBidi" w:eastAsia="Times New Roman" w:hAnsiTheme="minorBidi"/>
          <w:color w:val="0E101A"/>
          <w:kern w:val="0"/>
          <w:sz w:val="24"/>
          <w:szCs w:val="24"/>
          <w:lang w:eastAsia="en-GB"/>
          <w14:ligatures w14:val="none"/>
        </w:rPr>
      </w:pPr>
    </w:p>
    <w:p w14:paraId="4D54E1B5" w14:textId="77777777" w:rsidR="00DC341D" w:rsidRDefault="00DC341D" w:rsidP="00763190">
      <w:pPr>
        <w:spacing w:after="0" w:line="360" w:lineRule="auto"/>
        <w:jc w:val="both"/>
        <w:rPr>
          <w:rFonts w:asciiTheme="minorBidi" w:eastAsia="Times New Roman" w:hAnsiTheme="minorBidi"/>
          <w:color w:val="0E101A"/>
          <w:kern w:val="0"/>
          <w:sz w:val="24"/>
          <w:szCs w:val="24"/>
          <w:lang w:eastAsia="en-GB"/>
          <w14:ligatures w14:val="none"/>
        </w:rPr>
      </w:pPr>
    </w:p>
    <w:p w14:paraId="2971CA9B" w14:textId="77777777" w:rsidR="00DC341D" w:rsidRDefault="00DC341D" w:rsidP="00763190">
      <w:pPr>
        <w:spacing w:after="0" w:line="360" w:lineRule="auto"/>
        <w:jc w:val="both"/>
        <w:rPr>
          <w:rFonts w:asciiTheme="minorBidi" w:eastAsia="Times New Roman" w:hAnsiTheme="minorBidi"/>
          <w:color w:val="0E101A"/>
          <w:kern w:val="0"/>
          <w:sz w:val="24"/>
          <w:szCs w:val="24"/>
          <w:lang w:eastAsia="en-GB"/>
          <w14:ligatures w14:val="none"/>
        </w:rPr>
      </w:pPr>
    </w:p>
    <w:p w14:paraId="3ABFB33D" w14:textId="3257DA6E" w:rsidR="00763190" w:rsidRPr="00763190" w:rsidRDefault="00763190" w:rsidP="00763190">
      <w:pPr>
        <w:spacing w:after="0" w:line="360" w:lineRule="auto"/>
        <w:jc w:val="both"/>
        <w:rPr>
          <w:rFonts w:asciiTheme="minorBidi" w:eastAsia="Times New Roman" w:hAnsiTheme="minorBidi"/>
          <w:color w:val="0E101A"/>
          <w:kern w:val="0"/>
          <w:sz w:val="24"/>
          <w:szCs w:val="24"/>
          <w:lang w:eastAsia="en-GB"/>
          <w14:ligatures w14:val="none"/>
        </w:rPr>
      </w:pPr>
      <w:r w:rsidRPr="00763190">
        <w:rPr>
          <w:rFonts w:asciiTheme="minorBidi" w:eastAsia="Times New Roman" w:hAnsiTheme="minorBidi"/>
          <w:b/>
          <w:bCs/>
          <w:color w:val="0E101A"/>
          <w:kern w:val="0"/>
          <w:sz w:val="24"/>
          <w:szCs w:val="24"/>
          <w:lang w:eastAsia="en-GB"/>
          <w14:ligatures w14:val="none"/>
        </w:rPr>
        <w:t>Butler's Life Cycle Model</w:t>
      </w:r>
    </w:p>
    <w:p w14:paraId="674BEB86" w14:textId="7A70BC7E" w:rsidR="00763190" w:rsidRPr="00763190" w:rsidRDefault="00763190" w:rsidP="00763190">
      <w:pPr>
        <w:spacing w:after="0" w:line="360" w:lineRule="auto"/>
        <w:jc w:val="both"/>
        <w:rPr>
          <w:rFonts w:asciiTheme="minorBidi" w:eastAsia="Times New Roman" w:hAnsiTheme="minorBidi"/>
          <w:color w:val="0E101A"/>
          <w:kern w:val="0"/>
          <w:sz w:val="24"/>
          <w:szCs w:val="24"/>
          <w:lang w:eastAsia="en-GB"/>
          <w14:ligatures w14:val="none"/>
        </w:rPr>
      </w:pPr>
      <w:r w:rsidRPr="00763190">
        <w:rPr>
          <w:rFonts w:asciiTheme="minorBidi" w:eastAsia="Times New Roman" w:hAnsiTheme="minorBidi"/>
          <w:color w:val="0E101A"/>
          <w:kern w:val="0"/>
          <w:sz w:val="24"/>
          <w:szCs w:val="24"/>
          <w:lang w:eastAsia="en-GB"/>
          <w14:ligatures w14:val="none"/>
        </w:rPr>
        <w:t>Butler's model stages: Exploration, Involvement, Development, Consolidation, Stagnation, and Decline. It highlights the evolution of tourism destinations and their associated environmental impacts. The command of Butlers in the life cycle stages is to lead to sustainable effort</w:t>
      </w:r>
      <w:sdt>
        <w:sdtPr>
          <w:rPr>
            <w:rFonts w:asciiTheme="minorBidi" w:eastAsia="Times New Roman" w:hAnsiTheme="minorBidi"/>
            <w:color w:val="0E101A"/>
            <w:kern w:val="0"/>
            <w:sz w:val="24"/>
            <w:szCs w:val="24"/>
            <w:lang w:eastAsia="en-GB"/>
            <w14:ligatures w14:val="none"/>
          </w:rPr>
          <w:id w:val="-640116337"/>
          <w:citation/>
        </w:sdtPr>
        <w:sdtContent>
          <w:r w:rsidR="00EA4E9B">
            <w:rPr>
              <w:rFonts w:asciiTheme="minorBidi" w:eastAsia="Times New Roman" w:hAnsiTheme="minorBidi"/>
              <w:color w:val="0E101A"/>
              <w:kern w:val="0"/>
              <w:sz w:val="24"/>
              <w:szCs w:val="24"/>
              <w:lang w:eastAsia="en-GB"/>
              <w14:ligatures w14:val="none"/>
            </w:rPr>
            <w:fldChar w:fldCharType="begin"/>
          </w:r>
          <w:r w:rsidR="00EA4E9B">
            <w:rPr>
              <w:rFonts w:asciiTheme="minorBidi" w:eastAsia="Times New Roman" w:hAnsiTheme="minorBidi"/>
              <w:color w:val="0E101A"/>
              <w:kern w:val="0"/>
              <w:sz w:val="24"/>
              <w:szCs w:val="24"/>
              <w:lang w:eastAsia="en-GB"/>
              <w14:ligatures w14:val="none"/>
            </w:rPr>
            <w:instrText xml:space="preserve"> CITATION Wee23 \l 2057 </w:instrText>
          </w:r>
          <w:r w:rsidR="00EA4E9B">
            <w:rPr>
              <w:rFonts w:asciiTheme="minorBidi" w:eastAsia="Times New Roman" w:hAnsiTheme="minorBidi"/>
              <w:color w:val="0E101A"/>
              <w:kern w:val="0"/>
              <w:sz w:val="24"/>
              <w:szCs w:val="24"/>
              <w:lang w:eastAsia="en-GB"/>
              <w14:ligatures w14:val="none"/>
            </w:rPr>
            <w:fldChar w:fldCharType="separate"/>
          </w:r>
          <w:r w:rsidR="00F66323">
            <w:rPr>
              <w:rFonts w:asciiTheme="minorBidi" w:eastAsia="Times New Roman" w:hAnsiTheme="minorBidi"/>
              <w:noProof/>
              <w:color w:val="0E101A"/>
              <w:kern w:val="0"/>
              <w:sz w:val="24"/>
              <w:szCs w:val="24"/>
              <w:lang w:eastAsia="en-GB"/>
              <w14:ligatures w14:val="none"/>
            </w:rPr>
            <w:t xml:space="preserve"> </w:t>
          </w:r>
          <w:r w:rsidR="00F66323" w:rsidRPr="00F66323">
            <w:rPr>
              <w:rFonts w:asciiTheme="minorBidi" w:eastAsia="Times New Roman" w:hAnsiTheme="minorBidi"/>
              <w:noProof/>
              <w:color w:val="0E101A"/>
              <w:kern w:val="0"/>
              <w:sz w:val="24"/>
              <w:szCs w:val="24"/>
              <w:lang w:eastAsia="en-GB"/>
              <w14:ligatures w14:val="none"/>
            </w:rPr>
            <w:t>(Weebly, 2023)</w:t>
          </w:r>
          <w:r w:rsidR="00EA4E9B">
            <w:rPr>
              <w:rFonts w:asciiTheme="minorBidi" w:eastAsia="Times New Roman" w:hAnsiTheme="minorBidi"/>
              <w:color w:val="0E101A"/>
              <w:kern w:val="0"/>
              <w:sz w:val="24"/>
              <w:szCs w:val="24"/>
              <w:lang w:eastAsia="en-GB"/>
              <w14:ligatures w14:val="none"/>
            </w:rPr>
            <w:fldChar w:fldCharType="end"/>
          </w:r>
        </w:sdtContent>
      </w:sdt>
      <w:r w:rsidRPr="00763190">
        <w:rPr>
          <w:rFonts w:asciiTheme="minorBidi" w:eastAsia="Times New Roman" w:hAnsiTheme="minorBidi"/>
          <w:color w:val="0E101A"/>
          <w:kern w:val="0"/>
          <w:sz w:val="24"/>
          <w:szCs w:val="24"/>
          <w:lang w:eastAsia="en-GB"/>
          <w14:ligatures w14:val="none"/>
        </w:rPr>
        <w:t>. Cancún, Mexico is a great example based on Butler’s cycle model.</w:t>
      </w:r>
    </w:p>
    <w:p w14:paraId="66974EA4" w14:textId="77777777" w:rsidR="00763190" w:rsidRPr="00763190" w:rsidRDefault="00763190" w:rsidP="00763190">
      <w:pPr>
        <w:spacing w:after="0" w:line="360" w:lineRule="auto"/>
        <w:jc w:val="both"/>
        <w:rPr>
          <w:rFonts w:asciiTheme="minorBidi" w:eastAsia="Times New Roman" w:hAnsiTheme="minorBidi"/>
          <w:color w:val="0E101A"/>
          <w:kern w:val="0"/>
          <w:sz w:val="24"/>
          <w:szCs w:val="24"/>
          <w:lang w:eastAsia="en-GB"/>
          <w14:ligatures w14:val="none"/>
        </w:rPr>
      </w:pPr>
      <w:r w:rsidRPr="00763190">
        <w:rPr>
          <w:rFonts w:asciiTheme="minorBidi" w:eastAsia="Times New Roman" w:hAnsiTheme="minorBidi"/>
          <w:b/>
          <w:bCs/>
          <w:color w:val="0E101A"/>
          <w:kern w:val="0"/>
          <w:sz w:val="24"/>
          <w:szCs w:val="24"/>
          <w:lang w:eastAsia="en-GB"/>
          <w14:ligatures w14:val="none"/>
        </w:rPr>
        <w:t>Exploration Stage</w:t>
      </w:r>
      <w:r w:rsidRPr="00763190">
        <w:rPr>
          <w:rFonts w:asciiTheme="minorBidi" w:eastAsia="Times New Roman" w:hAnsiTheme="minorBidi"/>
          <w:color w:val="0E101A"/>
          <w:kern w:val="0"/>
          <w:sz w:val="24"/>
          <w:szCs w:val="24"/>
          <w:lang w:eastAsia="en-GB"/>
          <w14:ligatures w14:val="none"/>
        </w:rPr>
        <w:t>: In the 1960s, Cancún was a small fishing village on the coast. It had few visitors and amazing natural views.</w:t>
      </w:r>
    </w:p>
    <w:p w14:paraId="55B0D70C" w14:textId="77777777" w:rsidR="00763190" w:rsidRPr="00763190" w:rsidRDefault="00763190" w:rsidP="00763190">
      <w:pPr>
        <w:spacing w:after="0" w:line="360" w:lineRule="auto"/>
        <w:jc w:val="both"/>
        <w:rPr>
          <w:rFonts w:asciiTheme="minorBidi" w:eastAsia="Times New Roman" w:hAnsiTheme="minorBidi"/>
          <w:color w:val="0E101A"/>
          <w:kern w:val="0"/>
          <w:sz w:val="24"/>
          <w:szCs w:val="24"/>
          <w:lang w:eastAsia="en-GB"/>
          <w14:ligatures w14:val="none"/>
        </w:rPr>
      </w:pPr>
      <w:r w:rsidRPr="00763190">
        <w:rPr>
          <w:rFonts w:asciiTheme="minorBidi" w:eastAsia="Times New Roman" w:hAnsiTheme="minorBidi"/>
          <w:b/>
          <w:bCs/>
          <w:color w:val="0E101A"/>
          <w:kern w:val="0"/>
          <w:sz w:val="24"/>
          <w:szCs w:val="24"/>
          <w:lang w:eastAsia="en-GB"/>
          <w14:ligatures w14:val="none"/>
        </w:rPr>
        <w:t>Involvement Stage</w:t>
      </w:r>
      <w:r w:rsidRPr="00763190">
        <w:rPr>
          <w:rFonts w:asciiTheme="minorBidi" w:eastAsia="Times New Roman" w:hAnsiTheme="minorBidi"/>
          <w:color w:val="0E101A"/>
          <w:kern w:val="0"/>
          <w:sz w:val="24"/>
          <w:szCs w:val="24"/>
          <w:lang w:eastAsia="en-GB"/>
          <w14:ligatures w14:val="none"/>
        </w:rPr>
        <w:t>: 1980s, Cancún became known for its beautiful beaches and nightlife, attracting tourists from around the world.</w:t>
      </w:r>
    </w:p>
    <w:p w14:paraId="7C36CFA8" w14:textId="6B746A4A" w:rsidR="00763190" w:rsidRPr="00763190" w:rsidRDefault="00763190" w:rsidP="00763190">
      <w:pPr>
        <w:spacing w:after="0" w:line="360" w:lineRule="auto"/>
        <w:jc w:val="both"/>
        <w:rPr>
          <w:rFonts w:asciiTheme="minorBidi" w:eastAsia="Times New Roman" w:hAnsiTheme="minorBidi"/>
          <w:color w:val="0E101A"/>
          <w:kern w:val="0"/>
          <w:sz w:val="24"/>
          <w:szCs w:val="24"/>
          <w:lang w:eastAsia="en-GB"/>
          <w14:ligatures w14:val="none"/>
        </w:rPr>
      </w:pPr>
      <w:r w:rsidRPr="00763190">
        <w:rPr>
          <w:rFonts w:asciiTheme="minorBidi" w:eastAsia="Times New Roman" w:hAnsiTheme="minorBidi"/>
          <w:b/>
          <w:bCs/>
          <w:color w:val="0E101A"/>
          <w:kern w:val="0"/>
          <w:sz w:val="24"/>
          <w:szCs w:val="24"/>
          <w:lang w:eastAsia="en-GB"/>
          <w14:ligatures w14:val="none"/>
        </w:rPr>
        <w:t>Development Stage</w:t>
      </w:r>
      <w:r w:rsidRPr="00763190">
        <w:rPr>
          <w:rFonts w:asciiTheme="minorBidi" w:eastAsia="Times New Roman" w:hAnsiTheme="minorBidi"/>
          <w:color w:val="0E101A"/>
          <w:kern w:val="0"/>
          <w:sz w:val="24"/>
          <w:szCs w:val="24"/>
          <w:lang w:eastAsia="en-GB"/>
          <w14:ligatures w14:val="none"/>
        </w:rPr>
        <w:t xml:space="preserve">: By the 2000s, Cancún continued to develop. The city expanded to accommodate </w:t>
      </w:r>
      <w:r w:rsidR="00CC40BC">
        <w:rPr>
          <w:rFonts w:asciiTheme="minorBidi" w:eastAsia="Times New Roman" w:hAnsiTheme="minorBidi"/>
          <w:color w:val="0E101A"/>
          <w:kern w:val="0"/>
          <w:sz w:val="24"/>
          <w:szCs w:val="24"/>
          <w:lang w:eastAsia="en-GB"/>
          <w14:ligatures w14:val="none"/>
        </w:rPr>
        <w:t>big</w:t>
      </w:r>
      <w:r w:rsidRPr="00763190">
        <w:rPr>
          <w:rFonts w:asciiTheme="minorBidi" w:eastAsia="Times New Roman" w:hAnsiTheme="minorBidi"/>
          <w:color w:val="0E101A"/>
          <w:kern w:val="0"/>
          <w:sz w:val="24"/>
          <w:szCs w:val="24"/>
          <w:lang w:eastAsia="en-GB"/>
          <w14:ligatures w14:val="none"/>
        </w:rPr>
        <w:t xml:space="preserve"> number of visitors.</w:t>
      </w:r>
    </w:p>
    <w:p w14:paraId="5DC95A3D" w14:textId="77777777" w:rsidR="00763190" w:rsidRPr="00763190" w:rsidRDefault="00763190" w:rsidP="00763190">
      <w:pPr>
        <w:spacing w:after="0" w:line="360" w:lineRule="auto"/>
        <w:jc w:val="both"/>
        <w:rPr>
          <w:rFonts w:asciiTheme="minorBidi" w:eastAsia="Times New Roman" w:hAnsiTheme="minorBidi"/>
          <w:color w:val="0E101A"/>
          <w:kern w:val="0"/>
          <w:sz w:val="24"/>
          <w:szCs w:val="24"/>
          <w:lang w:eastAsia="en-GB"/>
          <w14:ligatures w14:val="none"/>
        </w:rPr>
      </w:pPr>
      <w:r w:rsidRPr="00763190">
        <w:rPr>
          <w:rFonts w:asciiTheme="minorBidi" w:eastAsia="Times New Roman" w:hAnsiTheme="minorBidi"/>
          <w:b/>
          <w:bCs/>
          <w:color w:val="0E101A"/>
          <w:kern w:val="0"/>
          <w:sz w:val="24"/>
          <w:szCs w:val="24"/>
          <w:lang w:eastAsia="en-GB"/>
          <w14:ligatures w14:val="none"/>
        </w:rPr>
        <w:t>Consolidation Stage</w:t>
      </w:r>
      <w:r w:rsidRPr="00763190">
        <w:rPr>
          <w:rFonts w:asciiTheme="minorBidi" w:eastAsia="Times New Roman" w:hAnsiTheme="minorBidi"/>
          <w:color w:val="0E101A"/>
          <w:kern w:val="0"/>
          <w:sz w:val="24"/>
          <w:szCs w:val="24"/>
          <w:lang w:eastAsia="en-GB"/>
          <w14:ligatures w14:val="none"/>
        </w:rPr>
        <w:t>: In recent years, Cancún has entered the consolidation stage. There is a greater focus on balancing tourism development with environmental and social care.</w:t>
      </w:r>
    </w:p>
    <w:p w14:paraId="1097B9E5" w14:textId="649D1244" w:rsidR="00763190" w:rsidRPr="00763190" w:rsidRDefault="00763190" w:rsidP="00763190">
      <w:pPr>
        <w:spacing w:after="0" w:line="360" w:lineRule="auto"/>
        <w:jc w:val="both"/>
        <w:rPr>
          <w:rFonts w:asciiTheme="minorBidi" w:eastAsia="Times New Roman" w:hAnsiTheme="minorBidi"/>
          <w:color w:val="0E101A"/>
          <w:kern w:val="0"/>
          <w:sz w:val="24"/>
          <w:szCs w:val="24"/>
          <w:lang w:eastAsia="en-GB"/>
          <w14:ligatures w14:val="none"/>
        </w:rPr>
      </w:pPr>
      <w:r w:rsidRPr="00763190">
        <w:rPr>
          <w:rFonts w:asciiTheme="minorBidi" w:eastAsia="Times New Roman" w:hAnsiTheme="minorBidi"/>
          <w:b/>
          <w:bCs/>
          <w:color w:val="0E101A"/>
          <w:kern w:val="0"/>
          <w:sz w:val="24"/>
          <w:szCs w:val="24"/>
          <w:lang w:eastAsia="en-GB"/>
          <w14:ligatures w14:val="none"/>
        </w:rPr>
        <w:t>Stagnation and Decline Stages</w:t>
      </w:r>
      <w:r w:rsidRPr="00763190">
        <w:rPr>
          <w:rFonts w:asciiTheme="minorBidi" w:eastAsia="Times New Roman" w:hAnsiTheme="minorBidi"/>
          <w:color w:val="0E101A"/>
          <w:kern w:val="0"/>
          <w:sz w:val="24"/>
          <w:szCs w:val="24"/>
          <w:lang w:eastAsia="en-GB"/>
          <w14:ligatures w14:val="none"/>
        </w:rPr>
        <w:t>: As of the most recent data, Cancún has not entered the stagnation or decline stages. The sustainability and responsible tourism efforts during the consolidation stage aim to mitigate these challenges and sustain its appeal</w:t>
      </w:r>
      <w:sdt>
        <w:sdtPr>
          <w:rPr>
            <w:rFonts w:asciiTheme="minorBidi" w:eastAsia="Times New Roman" w:hAnsiTheme="minorBidi"/>
            <w:color w:val="0E101A"/>
            <w:kern w:val="0"/>
            <w:sz w:val="24"/>
            <w:szCs w:val="24"/>
            <w:lang w:eastAsia="en-GB"/>
            <w14:ligatures w14:val="none"/>
          </w:rPr>
          <w:id w:val="735288865"/>
          <w:citation/>
        </w:sdtPr>
        <w:sdtContent>
          <w:r w:rsidR="00EA4E9B">
            <w:rPr>
              <w:rFonts w:asciiTheme="minorBidi" w:eastAsia="Times New Roman" w:hAnsiTheme="minorBidi"/>
              <w:color w:val="0E101A"/>
              <w:kern w:val="0"/>
              <w:sz w:val="24"/>
              <w:szCs w:val="24"/>
              <w:lang w:eastAsia="en-GB"/>
              <w14:ligatures w14:val="none"/>
            </w:rPr>
            <w:fldChar w:fldCharType="begin"/>
          </w:r>
          <w:r w:rsidR="00EA4E9B">
            <w:rPr>
              <w:rFonts w:asciiTheme="minorBidi" w:eastAsia="Times New Roman" w:hAnsiTheme="minorBidi"/>
              <w:color w:val="0E101A"/>
              <w:kern w:val="0"/>
              <w:sz w:val="24"/>
              <w:szCs w:val="24"/>
              <w:lang w:eastAsia="en-GB"/>
              <w14:ligatures w14:val="none"/>
            </w:rPr>
            <w:instrText xml:space="preserve"> CITATION Jou16 \l 2057 </w:instrText>
          </w:r>
          <w:r w:rsidR="00EA4E9B">
            <w:rPr>
              <w:rFonts w:asciiTheme="minorBidi" w:eastAsia="Times New Roman" w:hAnsiTheme="minorBidi"/>
              <w:color w:val="0E101A"/>
              <w:kern w:val="0"/>
              <w:sz w:val="24"/>
              <w:szCs w:val="24"/>
              <w:lang w:eastAsia="en-GB"/>
              <w14:ligatures w14:val="none"/>
            </w:rPr>
            <w:fldChar w:fldCharType="separate"/>
          </w:r>
          <w:r w:rsidR="00F66323">
            <w:rPr>
              <w:rFonts w:asciiTheme="minorBidi" w:eastAsia="Times New Roman" w:hAnsiTheme="minorBidi"/>
              <w:noProof/>
              <w:color w:val="0E101A"/>
              <w:kern w:val="0"/>
              <w:sz w:val="24"/>
              <w:szCs w:val="24"/>
              <w:lang w:eastAsia="en-GB"/>
              <w14:ligatures w14:val="none"/>
            </w:rPr>
            <w:t xml:space="preserve"> </w:t>
          </w:r>
          <w:r w:rsidR="00F66323" w:rsidRPr="00F66323">
            <w:rPr>
              <w:rFonts w:asciiTheme="minorBidi" w:eastAsia="Times New Roman" w:hAnsiTheme="minorBidi"/>
              <w:noProof/>
              <w:color w:val="0E101A"/>
              <w:kern w:val="0"/>
              <w:sz w:val="24"/>
              <w:szCs w:val="24"/>
              <w:lang w:eastAsia="en-GB"/>
              <w14:ligatures w14:val="none"/>
            </w:rPr>
            <w:t>(Journal of Tourism &amp; Hospitality, 2016)</w:t>
          </w:r>
          <w:r w:rsidR="00EA4E9B">
            <w:rPr>
              <w:rFonts w:asciiTheme="minorBidi" w:eastAsia="Times New Roman" w:hAnsiTheme="minorBidi"/>
              <w:color w:val="0E101A"/>
              <w:kern w:val="0"/>
              <w:sz w:val="24"/>
              <w:szCs w:val="24"/>
              <w:lang w:eastAsia="en-GB"/>
              <w14:ligatures w14:val="none"/>
            </w:rPr>
            <w:fldChar w:fldCharType="end"/>
          </w:r>
        </w:sdtContent>
      </w:sdt>
      <w:sdt>
        <w:sdtPr>
          <w:rPr>
            <w:rFonts w:asciiTheme="minorBidi" w:eastAsia="Times New Roman" w:hAnsiTheme="minorBidi"/>
            <w:color w:val="0E101A"/>
            <w:kern w:val="0"/>
            <w:sz w:val="24"/>
            <w:szCs w:val="24"/>
            <w:lang w:eastAsia="en-GB"/>
            <w14:ligatures w14:val="none"/>
          </w:rPr>
          <w:id w:val="-1170711960"/>
          <w:citation/>
        </w:sdtPr>
        <w:sdtContent>
          <w:r w:rsidR="00EA4E9B">
            <w:rPr>
              <w:rFonts w:asciiTheme="minorBidi" w:eastAsia="Times New Roman" w:hAnsiTheme="minorBidi"/>
              <w:color w:val="0E101A"/>
              <w:kern w:val="0"/>
              <w:sz w:val="24"/>
              <w:szCs w:val="24"/>
              <w:lang w:eastAsia="en-GB"/>
              <w14:ligatures w14:val="none"/>
            </w:rPr>
            <w:fldChar w:fldCharType="begin"/>
          </w:r>
          <w:r w:rsidR="00EA4E9B">
            <w:rPr>
              <w:rFonts w:asciiTheme="minorBidi" w:eastAsia="Times New Roman" w:hAnsiTheme="minorBidi"/>
              <w:color w:val="0E101A"/>
              <w:kern w:val="0"/>
              <w:sz w:val="24"/>
              <w:szCs w:val="24"/>
              <w:lang w:eastAsia="en-GB"/>
              <w14:ligatures w14:val="none"/>
            </w:rPr>
            <w:instrText xml:space="preserve"> CITATION geo23 \l 2057 </w:instrText>
          </w:r>
          <w:r w:rsidR="00EA4E9B">
            <w:rPr>
              <w:rFonts w:asciiTheme="minorBidi" w:eastAsia="Times New Roman" w:hAnsiTheme="minorBidi"/>
              <w:color w:val="0E101A"/>
              <w:kern w:val="0"/>
              <w:sz w:val="24"/>
              <w:szCs w:val="24"/>
              <w:lang w:eastAsia="en-GB"/>
              <w14:ligatures w14:val="none"/>
            </w:rPr>
            <w:fldChar w:fldCharType="separate"/>
          </w:r>
          <w:r w:rsidR="00F66323">
            <w:rPr>
              <w:rFonts w:asciiTheme="minorBidi" w:eastAsia="Times New Roman" w:hAnsiTheme="minorBidi"/>
              <w:noProof/>
              <w:color w:val="0E101A"/>
              <w:kern w:val="0"/>
              <w:sz w:val="24"/>
              <w:szCs w:val="24"/>
              <w:lang w:eastAsia="en-GB"/>
              <w14:ligatures w14:val="none"/>
            </w:rPr>
            <w:t xml:space="preserve"> </w:t>
          </w:r>
          <w:r w:rsidR="00F66323" w:rsidRPr="00F66323">
            <w:rPr>
              <w:rFonts w:asciiTheme="minorBidi" w:eastAsia="Times New Roman" w:hAnsiTheme="minorBidi"/>
              <w:noProof/>
              <w:color w:val="0E101A"/>
              <w:kern w:val="0"/>
              <w:sz w:val="24"/>
              <w:szCs w:val="24"/>
              <w:lang w:eastAsia="en-GB"/>
              <w14:ligatures w14:val="none"/>
            </w:rPr>
            <w:t>(geo-mexico, 2023)</w:t>
          </w:r>
          <w:r w:rsidR="00EA4E9B">
            <w:rPr>
              <w:rFonts w:asciiTheme="minorBidi" w:eastAsia="Times New Roman" w:hAnsiTheme="minorBidi"/>
              <w:color w:val="0E101A"/>
              <w:kern w:val="0"/>
              <w:sz w:val="24"/>
              <w:szCs w:val="24"/>
              <w:lang w:eastAsia="en-GB"/>
              <w14:ligatures w14:val="none"/>
            </w:rPr>
            <w:fldChar w:fldCharType="end"/>
          </w:r>
        </w:sdtContent>
      </w:sdt>
      <w:r w:rsidRPr="00763190">
        <w:rPr>
          <w:rFonts w:asciiTheme="minorBidi" w:eastAsia="Times New Roman" w:hAnsiTheme="minorBidi"/>
          <w:color w:val="0E101A"/>
          <w:kern w:val="0"/>
          <w:sz w:val="24"/>
          <w:szCs w:val="24"/>
          <w:lang w:eastAsia="en-GB"/>
          <w14:ligatures w14:val="none"/>
        </w:rPr>
        <w:t>.</w:t>
      </w:r>
    </w:p>
    <w:p w14:paraId="27C3309A" w14:textId="77777777" w:rsidR="00763190" w:rsidRPr="00763190" w:rsidRDefault="00763190" w:rsidP="00763190">
      <w:pPr>
        <w:spacing w:after="0" w:line="360" w:lineRule="auto"/>
        <w:jc w:val="both"/>
        <w:rPr>
          <w:rFonts w:asciiTheme="minorBidi" w:eastAsia="Times New Roman" w:hAnsiTheme="minorBidi"/>
          <w:color w:val="0E101A"/>
          <w:kern w:val="0"/>
          <w:sz w:val="24"/>
          <w:szCs w:val="24"/>
          <w:lang w:eastAsia="en-GB"/>
          <w14:ligatures w14:val="none"/>
        </w:rPr>
      </w:pPr>
    </w:p>
    <w:p w14:paraId="062C5672" w14:textId="77777777" w:rsidR="00763190" w:rsidRPr="00763190" w:rsidRDefault="00763190" w:rsidP="00763190">
      <w:pPr>
        <w:spacing w:after="0" w:line="360" w:lineRule="auto"/>
        <w:jc w:val="both"/>
        <w:rPr>
          <w:rFonts w:asciiTheme="minorBidi" w:eastAsia="Times New Roman" w:hAnsiTheme="minorBidi"/>
          <w:color w:val="0E101A"/>
          <w:kern w:val="0"/>
          <w:sz w:val="24"/>
          <w:szCs w:val="24"/>
          <w:lang w:eastAsia="en-GB"/>
          <w14:ligatures w14:val="none"/>
        </w:rPr>
      </w:pPr>
    </w:p>
    <w:p w14:paraId="23CB854D" w14:textId="77777777" w:rsidR="00DC341D" w:rsidRDefault="00DC341D"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23D130A0" w14:textId="77777777" w:rsidR="00DC341D" w:rsidRDefault="00DC341D"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4C34A7B1" w14:textId="77777777" w:rsidR="00DC341D" w:rsidRDefault="00DC341D"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1C456CA5" w14:textId="77777777" w:rsidR="00DC341D" w:rsidRDefault="00DC341D"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0B9F81B4" w14:textId="77777777" w:rsidR="00F66323" w:rsidRDefault="00F66323"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7CE6A356" w14:textId="77777777" w:rsidR="00F66323" w:rsidRDefault="00F66323"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3D9EFBFB" w14:textId="77777777" w:rsidR="00F66323" w:rsidRDefault="00F66323"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7D2F8861" w14:textId="77777777" w:rsidR="00F66323" w:rsidRDefault="00F66323"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624883BA" w14:textId="77777777" w:rsidR="00F66323" w:rsidRDefault="00F66323"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77EC1C51" w14:textId="77777777" w:rsidR="00F66323" w:rsidRDefault="00F66323"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0C7AFA2C" w14:textId="77777777" w:rsidR="00F66323" w:rsidRDefault="00F66323"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6A9132FA" w14:textId="77777777" w:rsidR="00F66323" w:rsidRDefault="00F66323"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24FD201B" w14:textId="77777777" w:rsidR="00F66323" w:rsidRDefault="00F66323" w:rsidP="00763190">
      <w:pPr>
        <w:spacing w:after="0" w:line="360" w:lineRule="auto"/>
        <w:jc w:val="both"/>
        <w:rPr>
          <w:rFonts w:asciiTheme="minorBidi" w:eastAsia="Times New Roman" w:hAnsiTheme="minorBidi"/>
          <w:b/>
          <w:bCs/>
          <w:color w:val="0E101A"/>
          <w:kern w:val="0"/>
          <w:sz w:val="24"/>
          <w:szCs w:val="24"/>
          <w:lang w:eastAsia="en-GB"/>
          <w14:ligatures w14:val="none"/>
        </w:rPr>
      </w:pPr>
    </w:p>
    <w:p w14:paraId="6DFD065D" w14:textId="5F5D9A81" w:rsidR="00763190" w:rsidRPr="00763190" w:rsidRDefault="00763190" w:rsidP="00763190">
      <w:pPr>
        <w:spacing w:after="0" w:line="360" w:lineRule="auto"/>
        <w:jc w:val="both"/>
        <w:rPr>
          <w:rFonts w:asciiTheme="minorBidi" w:eastAsia="Times New Roman" w:hAnsiTheme="minorBidi"/>
          <w:color w:val="0E101A"/>
          <w:kern w:val="0"/>
          <w:sz w:val="24"/>
          <w:szCs w:val="24"/>
          <w:lang w:eastAsia="en-GB"/>
          <w14:ligatures w14:val="none"/>
        </w:rPr>
      </w:pPr>
      <w:r w:rsidRPr="00763190">
        <w:rPr>
          <w:rFonts w:asciiTheme="minorBidi" w:eastAsia="Times New Roman" w:hAnsiTheme="minorBidi"/>
          <w:b/>
          <w:bCs/>
          <w:color w:val="0E101A"/>
          <w:kern w:val="0"/>
          <w:sz w:val="24"/>
          <w:szCs w:val="24"/>
          <w:lang w:eastAsia="en-GB"/>
          <w14:ligatures w14:val="none"/>
        </w:rPr>
        <w:t>Conclusion </w:t>
      </w:r>
    </w:p>
    <w:p w14:paraId="280D3126" w14:textId="2C03A6DE" w:rsidR="00763190" w:rsidRDefault="00763190" w:rsidP="00451619">
      <w:pPr>
        <w:spacing w:after="0" w:line="360" w:lineRule="auto"/>
        <w:jc w:val="both"/>
        <w:rPr>
          <w:rFonts w:asciiTheme="minorBidi" w:eastAsia="Times New Roman" w:hAnsiTheme="minorBidi"/>
          <w:color w:val="0E101A"/>
          <w:kern w:val="0"/>
          <w:sz w:val="24"/>
          <w:szCs w:val="24"/>
          <w:lang w:eastAsia="en-GB"/>
          <w14:ligatures w14:val="none"/>
        </w:rPr>
      </w:pPr>
      <w:r w:rsidRPr="00763190">
        <w:rPr>
          <w:rFonts w:asciiTheme="minorBidi" w:eastAsia="Times New Roman" w:hAnsiTheme="minorBidi"/>
          <w:color w:val="0E101A"/>
          <w:kern w:val="0"/>
          <w:sz w:val="24"/>
          <w:szCs w:val="24"/>
          <w:lang w:eastAsia="en-GB"/>
          <w14:ligatures w14:val="none"/>
        </w:rPr>
        <w:t>The future of the hospitality industry is bright for businesses that are committed to sustainability. The hospitality industry is at a critical juncture where profit maximization and environmental responsibility are not mutually exclusive. Achieving a balance between financial resiliency and sustainability is the path forward. By adopting a triple-bottom-line approach, promoting consumer-driven green practices, and embracing evolving models of environmental sustainability, the hospitality industry can look forward to a more profitable and eco-friendly future. Success in the future of hospitality will increasingly hinge on embracing both financial and environmental responsibility as complementary goals</w:t>
      </w:r>
      <w:sdt>
        <w:sdtPr>
          <w:rPr>
            <w:rFonts w:asciiTheme="minorBidi" w:eastAsia="Times New Roman" w:hAnsiTheme="minorBidi"/>
            <w:color w:val="0E101A"/>
            <w:kern w:val="0"/>
            <w:sz w:val="24"/>
            <w:szCs w:val="24"/>
            <w:lang w:eastAsia="en-GB"/>
            <w14:ligatures w14:val="none"/>
          </w:rPr>
          <w:id w:val="1444424221"/>
          <w:citation/>
        </w:sdtPr>
        <w:sdtContent>
          <w:r w:rsidR="00DC341D">
            <w:rPr>
              <w:rFonts w:asciiTheme="minorBidi" w:eastAsia="Times New Roman" w:hAnsiTheme="minorBidi"/>
              <w:color w:val="0E101A"/>
              <w:kern w:val="0"/>
              <w:sz w:val="24"/>
              <w:szCs w:val="24"/>
              <w:lang w:eastAsia="en-GB"/>
              <w14:ligatures w14:val="none"/>
            </w:rPr>
            <w:fldChar w:fldCharType="begin"/>
          </w:r>
          <w:r w:rsidR="00DC341D">
            <w:rPr>
              <w:rFonts w:asciiTheme="minorBidi" w:eastAsia="Times New Roman" w:hAnsiTheme="minorBidi"/>
              <w:color w:val="0E101A"/>
              <w:kern w:val="0"/>
              <w:sz w:val="24"/>
              <w:szCs w:val="24"/>
              <w:lang w:eastAsia="en-GB"/>
              <w14:ligatures w14:val="none"/>
            </w:rPr>
            <w:instrText xml:space="preserve"> CITATION Udb19 \l 2057 </w:instrText>
          </w:r>
          <w:r w:rsidR="00DC341D">
            <w:rPr>
              <w:rFonts w:asciiTheme="minorBidi" w:eastAsia="Times New Roman" w:hAnsiTheme="minorBidi"/>
              <w:color w:val="0E101A"/>
              <w:kern w:val="0"/>
              <w:sz w:val="24"/>
              <w:szCs w:val="24"/>
              <w:lang w:eastAsia="en-GB"/>
              <w14:ligatures w14:val="none"/>
            </w:rPr>
            <w:fldChar w:fldCharType="separate"/>
          </w:r>
          <w:r w:rsidR="00F66323">
            <w:rPr>
              <w:rFonts w:asciiTheme="minorBidi" w:eastAsia="Times New Roman" w:hAnsiTheme="minorBidi"/>
              <w:noProof/>
              <w:color w:val="0E101A"/>
              <w:kern w:val="0"/>
              <w:sz w:val="24"/>
              <w:szCs w:val="24"/>
              <w:lang w:eastAsia="en-GB"/>
              <w14:ligatures w14:val="none"/>
            </w:rPr>
            <w:t xml:space="preserve"> </w:t>
          </w:r>
          <w:r w:rsidR="00F66323" w:rsidRPr="00F66323">
            <w:rPr>
              <w:rFonts w:asciiTheme="minorBidi" w:eastAsia="Times New Roman" w:hAnsiTheme="minorBidi"/>
              <w:noProof/>
              <w:color w:val="0E101A"/>
              <w:kern w:val="0"/>
              <w:sz w:val="24"/>
              <w:szCs w:val="24"/>
              <w:lang w:eastAsia="en-GB"/>
              <w14:ligatures w14:val="none"/>
            </w:rPr>
            <w:t>(Sharma, 2019)</w:t>
          </w:r>
          <w:r w:rsidR="00DC341D">
            <w:rPr>
              <w:rFonts w:asciiTheme="minorBidi" w:eastAsia="Times New Roman" w:hAnsiTheme="minorBidi"/>
              <w:color w:val="0E101A"/>
              <w:kern w:val="0"/>
              <w:sz w:val="24"/>
              <w:szCs w:val="24"/>
              <w:lang w:eastAsia="en-GB"/>
              <w14:ligatures w14:val="none"/>
            </w:rPr>
            <w:fldChar w:fldCharType="end"/>
          </w:r>
        </w:sdtContent>
      </w:sdt>
      <w:r w:rsidRPr="00763190">
        <w:rPr>
          <w:rFonts w:asciiTheme="minorBidi" w:eastAsia="Times New Roman" w:hAnsiTheme="minorBidi"/>
          <w:color w:val="0E101A"/>
          <w:kern w:val="0"/>
          <w:sz w:val="24"/>
          <w:szCs w:val="24"/>
          <w:lang w:eastAsia="en-GB"/>
          <w14:ligatures w14:val="none"/>
        </w:rPr>
        <w:t>.</w:t>
      </w:r>
    </w:p>
    <w:p w14:paraId="29DA9CEA" w14:textId="77777777" w:rsidR="00DC341D" w:rsidRDefault="00DC341D" w:rsidP="00451619">
      <w:pPr>
        <w:spacing w:after="0" w:line="360" w:lineRule="auto"/>
        <w:jc w:val="both"/>
        <w:rPr>
          <w:rFonts w:asciiTheme="minorBidi" w:eastAsia="Times New Roman" w:hAnsiTheme="minorBidi"/>
          <w:color w:val="0E101A"/>
          <w:kern w:val="0"/>
          <w:sz w:val="24"/>
          <w:szCs w:val="24"/>
          <w:lang w:eastAsia="en-GB"/>
          <w14:ligatures w14:val="none"/>
        </w:rPr>
      </w:pPr>
    </w:p>
    <w:p w14:paraId="3922AE0E" w14:textId="77777777" w:rsidR="00DC341D" w:rsidRDefault="00DC341D" w:rsidP="00451619">
      <w:pPr>
        <w:spacing w:after="0" w:line="360" w:lineRule="auto"/>
        <w:jc w:val="both"/>
        <w:rPr>
          <w:rFonts w:asciiTheme="minorBidi" w:eastAsia="Times New Roman" w:hAnsiTheme="minorBidi"/>
          <w:color w:val="0E101A"/>
          <w:kern w:val="0"/>
          <w:sz w:val="24"/>
          <w:szCs w:val="24"/>
          <w:lang w:eastAsia="en-GB"/>
          <w14:ligatures w14:val="none"/>
        </w:rPr>
      </w:pPr>
    </w:p>
    <w:p w14:paraId="6F074B9B" w14:textId="77777777" w:rsidR="00DC341D" w:rsidRDefault="00DC341D" w:rsidP="00451619">
      <w:pPr>
        <w:spacing w:after="0" w:line="360" w:lineRule="auto"/>
        <w:jc w:val="both"/>
        <w:rPr>
          <w:rFonts w:asciiTheme="minorBidi" w:eastAsia="Times New Roman" w:hAnsiTheme="minorBidi"/>
          <w:color w:val="0E101A"/>
          <w:kern w:val="0"/>
          <w:sz w:val="24"/>
          <w:szCs w:val="24"/>
          <w:lang w:eastAsia="en-GB"/>
          <w14:ligatures w14:val="none"/>
        </w:rPr>
      </w:pPr>
    </w:p>
    <w:p w14:paraId="5904C19C" w14:textId="77777777" w:rsidR="00DC341D" w:rsidRDefault="00DC341D" w:rsidP="00451619">
      <w:pPr>
        <w:spacing w:after="0" w:line="360" w:lineRule="auto"/>
        <w:jc w:val="both"/>
        <w:rPr>
          <w:rFonts w:asciiTheme="minorBidi" w:eastAsia="Times New Roman" w:hAnsiTheme="minorBidi"/>
          <w:color w:val="0E101A"/>
          <w:kern w:val="0"/>
          <w:sz w:val="24"/>
          <w:szCs w:val="24"/>
          <w:lang w:eastAsia="en-GB"/>
          <w14:ligatures w14:val="none"/>
        </w:rPr>
      </w:pPr>
    </w:p>
    <w:p w14:paraId="406B53C0" w14:textId="77777777" w:rsidR="00DC341D" w:rsidRDefault="00DC341D" w:rsidP="00451619">
      <w:pPr>
        <w:spacing w:after="0" w:line="360" w:lineRule="auto"/>
        <w:jc w:val="both"/>
        <w:rPr>
          <w:rFonts w:asciiTheme="minorBidi" w:eastAsia="Times New Roman" w:hAnsiTheme="minorBidi"/>
          <w:color w:val="0E101A"/>
          <w:kern w:val="0"/>
          <w:sz w:val="24"/>
          <w:szCs w:val="24"/>
          <w:lang w:eastAsia="en-GB"/>
          <w14:ligatures w14:val="none"/>
        </w:rPr>
      </w:pPr>
    </w:p>
    <w:p w14:paraId="643682B9" w14:textId="77777777" w:rsidR="00DC341D" w:rsidRDefault="00DC341D" w:rsidP="00451619">
      <w:pPr>
        <w:spacing w:after="0" w:line="360" w:lineRule="auto"/>
        <w:jc w:val="both"/>
        <w:rPr>
          <w:rFonts w:asciiTheme="minorBidi" w:eastAsia="Times New Roman" w:hAnsiTheme="minorBidi"/>
          <w:color w:val="0E101A"/>
          <w:kern w:val="0"/>
          <w:sz w:val="24"/>
          <w:szCs w:val="24"/>
          <w:lang w:eastAsia="en-GB"/>
          <w14:ligatures w14:val="none"/>
        </w:rPr>
      </w:pPr>
    </w:p>
    <w:p w14:paraId="6E15A0F8" w14:textId="77777777" w:rsidR="00DC341D" w:rsidRDefault="00DC341D" w:rsidP="00451619">
      <w:pPr>
        <w:spacing w:after="0" w:line="360" w:lineRule="auto"/>
        <w:jc w:val="both"/>
        <w:rPr>
          <w:rFonts w:asciiTheme="minorBidi" w:eastAsia="Times New Roman" w:hAnsiTheme="minorBidi"/>
          <w:color w:val="0E101A"/>
          <w:kern w:val="0"/>
          <w:sz w:val="24"/>
          <w:szCs w:val="24"/>
          <w:lang w:eastAsia="en-GB"/>
          <w14:ligatures w14:val="none"/>
        </w:rPr>
      </w:pPr>
    </w:p>
    <w:p w14:paraId="352691AB" w14:textId="77777777" w:rsidR="00DC341D" w:rsidRDefault="00DC341D" w:rsidP="00451619">
      <w:pPr>
        <w:spacing w:after="0" w:line="360" w:lineRule="auto"/>
        <w:jc w:val="both"/>
        <w:rPr>
          <w:rFonts w:asciiTheme="minorBidi" w:eastAsia="Times New Roman" w:hAnsiTheme="minorBidi"/>
          <w:color w:val="0E101A"/>
          <w:kern w:val="0"/>
          <w:sz w:val="24"/>
          <w:szCs w:val="24"/>
          <w:lang w:eastAsia="en-GB"/>
          <w14:ligatures w14:val="none"/>
        </w:rPr>
      </w:pPr>
    </w:p>
    <w:p w14:paraId="0E4341E6" w14:textId="77777777" w:rsidR="00DC341D" w:rsidRDefault="00DC341D" w:rsidP="00451619">
      <w:pPr>
        <w:spacing w:after="0" w:line="360" w:lineRule="auto"/>
        <w:jc w:val="both"/>
        <w:rPr>
          <w:rFonts w:asciiTheme="minorBidi" w:eastAsia="Times New Roman" w:hAnsiTheme="minorBidi"/>
          <w:color w:val="0E101A"/>
          <w:kern w:val="0"/>
          <w:sz w:val="24"/>
          <w:szCs w:val="24"/>
          <w:lang w:eastAsia="en-GB"/>
          <w14:ligatures w14:val="none"/>
        </w:rPr>
      </w:pPr>
    </w:p>
    <w:p w14:paraId="57D5E49E" w14:textId="77777777" w:rsidR="00DC341D" w:rsidRDefault="00DC341D" w:rsidP="00451619">
      <w:pPr>
        <w:spacing w:after="0" w:line="360" w:lineRule="auto"/>
        <w:jc w:val="both"/>
        <w:rPr>
          <w:rFonts w:asciiTheme="minorBidi" w:eastAsia="Times New Roman" w:hAnsiTheme="minorBidi"/>
          <w:color w:val="0E101A"/>
          <w:kern w:val="0"/>
          <w:sz w:val="24"/>
          <w:szCs w:val="24"/>
          <w:lang w:eastAsia="en-GB"/>
          <w14:ligatures w14:val="none"/>
        </w:rPr>
      </w:pPr>
    </w:p>
    <w:p w14:paraId="5E7B3269" w14:textId="77777777" w:rsidR="00DC341D" w:rsidRDefault="00DC341D" w:rsidP="00451619">
      <w:pPr>
        <w:spacing w:after="0" w:line="360" w:lineRule="auto"/>
        <w:jc w:val="both"/>
        <w:rPr>
          <w:rFonts w:asciiTheme="minorBidi" w:eastAsia="Times New Roman" w:hAnsiTheme="minorBidi"/>
          <w:color w:val="0E101A"/>
          <w:kern w:val="0"/>
          <w:sz w:val="24"/>
          <w:szCs w:val="24"/>
          <w:lang w:eastAsia="en-GB"/>
          <w14:ligatures w14:val="none"/>
        </w:rPr>
      </w:pPr>
    </w:p>
    <w:p w14:paraId="24E0C681" w14:textId="77777777" w:rsidR="00DC341D" w:rsidRDefault="00DC341D" w:rsidP="00451619">
      <w:pPr>
        <w:spacing w:after="0" w:line="360" w:lineRule="auto"/>
        <w:jc w:val="both"/>
        <w:rPr>
          <w:rFonts w:asciiTheme="minorBidi" w:eastAsia="Times New Roman" w:hAnsiTheme="minorBidi"/>
          <w:color w:val="0E101A"/>
          <w:kern w:val="0"/>
          <w:sz w:val="24"/>
          <w:szCs w:val="24"/>
          <w:lang w:eastAsia="en-GB"/>
          <w14:ligatures w14:val="none"/>
        </w:rPr>
      </w:pPr>
    </w:p>
    <w:p w14:paraId="5925C74D" w14:textId="77777777" w:rsidR="00DC341D" w:rsidRDefault="00DC341D" w:rsidP="00451619">
      <w:pPr>
        <w:spacing w:after="0" w:line="360" w:lineRule="auto"/>
        <w:jc w:val="both"/>
        <w:rPr>
          <w:rFonts w:asciiTheme="minorBidi" w:eastAsia="Times New Roman" w:hAnsiTheme="minorBidi"/>
          <w:color w:val="0E101A"/>
          <w:kern w:val="0"/>
          <w:sz w:val="24"/>
          <w:szCs w:val="24"/>
          <w:lang w:eastAsia="en-GB"/>
          <w14:ligatures w14:val="none"/>
        </w:rPr>
      </w:pPr>
    </w:p>
    <w:p w14:paraId="6DA18F7B" w14:textId="77777777" w:rsidR="00DC341D" w:rsidRDefault="00DC341D" w:rsidP="00451619">
      <w:pPr>
        <w:spacing w:after="0" w:line="360" w:lineRule="auto"/>
        <w:jc w:val="both"/>
        <w:rPr>
          <w:rFonts w:asciiTheme="minorBidi" w:eastAsia="Times New Roman" w:hAnsiTheme="minorBidi"/>
          <w:color w:val="0E101A"/>
          <w:kern w:val="0"/>
          <w:sz w:val="24"/>
          <w:szCs w:val="24"/>
          <w:lang w:eastAsia="en-GB"/>
          <w14:ligatures w14:val="none"/>
        </w:rPr>
      </w:pPr>
    </w:p>
    <w:p w14:paraId="2A9F3BB2" w14:textId="77777777" w:rsidR="00DC341D" w:rsidRDefault="00DC341D" w:rsidP="00451619">
      <w:pPr>
        <w:spacing w:after="0" w:line="360" w:lineRule="auto"/>
        <w:jc w:val="both"/>
        <w:rPr>
          <w:rFonts w:asciiTheme="minorBidi" w:eastAsia="Times New Roman" w:hAnsiTheme="minorBidi"/>
          <w:color w:val="0E101A"/>
          <w:kern w:val="0"/>
          <w:sz w:val="24"/>
          <w:szCs w:val="24"/>
          <w:lang w:eastAsia="en-GB"/>
          <w14:ligatures w14:val="none"/>
        </w:rPr>
      </w:pPr>
    </w:p>
    <w:p w14:paraId="5D1FF3A2" w14:textId="77777777" w:rsidR="00DC341D" w:rsidRDefault="00DC341D" w:rsidP="00451619">
      <w:pPr>
        <w:spacing w:after="0" w:line="360" w:lineRule="auto"/>
        <w:jc w:val="both"/>
        <w:rPr>
          <w:rFonts w:asciiTheme="minorBidi" w:eastAsia="Times New Roman" w:hAnsiTheme="minorBidi"/>
          <w:color w:val="0E101A"/>
          <w:kern w:val="0"/>
          <w:sz w:val="24"/>
          <w:szCs w:val="24"/>
          <w:lang w:eastAsia="en-GB"/>
          <w14:ligatures w14:val="none"/>
        </w:rPr>
      </w:pPr>
    </w:p>
    <w:p w14:paraId="7F6FF9F9" w14:textId="77777777" w:rsidR="00DC341D" w:rsidRDefault="00DC341D" w:rsidP="00451619">
      <w:pPr>
        <w:spacing w:after="0" w:line="360" w:lineRule="auto"/>
        <w:jc w:val="both"/>
        <w:rPr>
          <w:rFonts w:asciiTheme="minorBidi" w:eastAsia="Times New Roman" w:hAnsiTheme="minorBidi"/>
          <w:color w:val="0E101A"/>
          <w:kern w:val="0"/>
          <w:sz w:val="24"/>
          <w:szCs w:val="24"/>
          <w:lang w:eastAsia="en-GB"/>
          <w14:ligatures w14:val="none"/>
        </w:rPr>
      </w:pPr>
    </w:p>
    <w:p w14:paraId="74ADDA7B" w14:textId="77777777" w:rsidR="00DC341D" w:rsidRDefault="00DC341D" w:rsidP="00451619">
      <w:pPr>
        <w:spacing w:after="0" w:line="360" w:lineRule="auto"/>
        <w:jc w:val="both"/>
        <w:rPr>
          <w:rFonts w:asciiTheme="minorBidi" w:eastAsia="Times New Roman" w:hAnsiTheme="minorBidi"/>
          <w:color w:val="0E101A"/>
          <w:kern w:val="0"/>
          <w:sz w:val="24"/>
          <w:szCs w:val="24"/>
          <w:lang w:eastAsia="en-GB"/>
          <w14:ligatures w14:val="none"/>
        </w:rPr>
      </w:pPr>
    </w:p>
    <w:p w14:paraId="3BC79D24" w14:textId="77777777" w:rsidR="00DC341D" w:rsidRDefault="00DC341D" w:rsidP="00451619">
      <w:pPr>
        <w:spacing w:after="0" w:line="360" w:lineRule="auto"/>
        <w:jc w:val="both"/>
        <w:rPr>
          <w:rFonts w:asciiTheme="minorBidi" w:eastAsia="Times New Roman" w:hAnsiTheme="minorBidi"/>
          <w:color w:val="0E101A"/>
          <w:kern w:val="0"/>
          <w:sz w:val="24"/>
          <w:szCs w:val="24"/>
          <w:lang w:eastAsia="en-GB"/>
          <w14:ligatures w14:val="none"/>
        </w:rPr>
      </w:pPr>
    </w:p>
    <w:p w14:paraId="17E9F112" w14:textId="77777777" w:rsidR="00DC341D" w:rsidRDefault="00DC341D" w:rsidP="00451619">
      <w:pPr>
        <w:spacing w:after="0" w:line="360" w:lineRule="auto"/>
        <w:jc w:val="both"/>
        <w:rPr>
          <w:rFonts w:asciiTheme="minorBidi" w:eastAsia="Times New Roman" w:hAnsiTheme="minorBidi"/>
          <w:color w:val="0E101A"/>
          <w:kern w:val="0"/>
          <w:sz w:val="24"/>
          <w:szCs w:val="24"/>
          <w:lang w:eastAsia="en-GB"/>
          <w14:ligatures w14:val="none"/>
        </w:rPr>
      </w:pPr>
    </w:p>
    <w:p w14:paraId="08614FBA" w14:textId="77777777" w:rsidR="00DC341D" w:rsidRDefault="00DC341D" w:rsidP="00451619">
      <w:pPr>
        <w:spacing w:after="0" w:line="360" w:lineRule="auto"/>
        <w:jc w:val="both"/>
        <w:rPr>
          <w:rFonts w:asciiTheme="minorBidi" w:eastAsia="Times New Roman" w:hAnsiTheme="minorBidi"/>
          <w:color w:val="0E101A"/>
          <w:kern w:val="0"/>
          <w:sz w:val="24"/>
          <w:szCs w:val="24"/>
          <w:lang w:eastAsia="en-GB"/>
          <w14:ligatures w14:val="none"/>
        </w:rPr>
      </w:pPr>
    </w:p>
    <w:p w14:paraId="5DB9709D" w14:textId="77777777" w:rsidR="00DC341D" w:rsidRDefault="00DC341D" w:rsidP="00451619">
      <w:pPr>
        <w:spacing w:after="0" w:line="360" w:lineRule="auto"/>
        <w:jc w:val="both"/>
        <w:rPr>
          <w:rFonts w:asciiTheme="minorBidi" w:eastAsia="Times New Roman" w:hAnsiTheme="minorBidi"/>
          <w:color w:val="0E101A"/>
          <w:kern w:val="0"/>
          <w:sz w:val="24"/>
          <w:szCs w:val="24"/>
          <w:lang w:eastAsia="en-GB"/>
          <w14:ligatures w14:val="none"/>
        </w:rPr>
      </w:pPr>
    </w:p>
    <w:p w14:paraId="6D2A64D2" w14:textId="77777777" w:rsidR="00DC341D" w:rsidRDefault="00DC341D" w:rsidP="00451619">
      <w:pPr>
        <w:spacing w:after="0" w:line="360" w:lineRule="auto"/>
        <w:jc w:val="both"/>
        <w:rPr>
          <w:rFonts w:asciiTheme="minorBidi" w:eastAsia="Times New Roman" w:hAnsiTheme="minorBidi"/>
          <w:color w:val="0E101A"/>
          <w:kern w:val="0"/>
          <w:sz w:val="24"/>
          <w:szCs w:val="24"/>
          <w:lang w:eastAsia="en-GB"/>
          <w14:ligatures w14:val="none"/>
        </w:rPr>
      </w:pPr>
    </w:p>
    <w:p w14:paraId="79C13DFA" w14:textId="77777777" w:rsidR="00DC341D" w:rsidRDefault="00DC341D" w:rsidP="00451619">
      <w:pPr>
        <w:spacing w:after="0" w:line="360" w:lineRule="auto"/>
        <w:jc w:val="both"/>
        <w:rPr>
          <w:rFonts w:asciiTheme="minorBidi" w:eastAsia="Times New Roman" w:hAnsiTheme="minorBidi"/>
          <w:color w:val="0E101A"/>
          <w:kern w:val="0"/>
          <w:sz w:val="24"/>
          <w:szCs w:val="24"/>
          <w:lang w:eastAsia="en-GB"/>
          <w14:ligatures w14:val="none"/>
        </w:rPr>
      </w:pPr>
    </w:p>
    <w:sdt>
      <w:sdtPr>
        <w:rPr>
          <w:rFonts w:asciiTheme="minorHAnsi" w:eastAsiaTheme="minorHAnsi" w:hAnsiTheme="minorHAnsi" w:cstheme="minorBidi"/>
          <w:b w:val="0"/>
          <w:bCs w:val="0"/>
          <w:kern w:val="2"/>
          <w:sz w:val="22"/>
          <w:szCs w:val="22"/>
          <w:lang w:eastAsia="en-US"/>
          <w14:ligatures w14:val="standardContextual"/>
        </w:rPr>
        <w:id w:val="-266070855"/>
        <w:docPartObj>
          <w:docPartGallery w:val="Bibliographies"/>
          <w:docPartUnique/>
        </w:docPartObj>
      </w:sdtPr>
      <w:sdtContent>
        <w:p w14:paraId="72A79650" w14:textId="16208174" w:rsidR="00DC341D" w:rsidRDefault="00DC341D">
          <w:pPr>
            <w:pStyle w:val="Heading1"/>
          </w:pPr>
          <w:r>
            <w:t>References</w:t>
          </w:r>
        </w:p>
        <w:sdt>
          <w:sdtPr>
            <w:id w:val="-573587230"/>
            <w:bibliography/>
          </w:sdtPr>
          <w:sdtContent>
            <w:p w14:paraId="6A0E5DC4" w14:textId="77777777" w:rsidR="00F66323" w:rsidRDefault="00DC341D" w:rsidP="00F66323">
              <w:pPr>
                <w:pStyle w:val="Bibliography"/>
                <w:rPr>
                  <w:noProof/>
                  <w:kern w:val="0"/>
                  <w:sz w:val="24"/>
                  <w:szCs w:val="24"/>
                  <w14:ligatures w14:val="none"/>
                </w:rPr>
              </w:pPr>
              <w:r>
                <w:fldChar w:fldCharType="begin"/>
              </w:r>
              <w:r>
                <w:instrText xml:space="preserve"> BIBLIOGRAPHY </w:instrText>
              </w:r>
              <w:r>
                <w:fldChar w:fldCharType="separate"/>
              </w:r>
              <w:r w:rsidR="00F66323">
                <w:rPr>
                  <w:noProof/>
                </w:rPr>
                <w:t xml:space="preserve">OECD Publishing, Paris,, 2020. </w:t>
              </w:r>
              <w:r w:rsidR="00F66323">
                <w:rPr>
                  <w:i/>
                  <w:iCs/>
                  <w:noProof/>
                </w:rPr>
                <w:t xml:space="preserve">SUSTAINABLE ANDRESILIENT FINANCE. </w:t>
              </w:r>
              <w:r w:rsidR="00F66323">
                <w:rPr>
                  <w:noProof/>
                </w:rPr>
                <w:t xml:space="preserve">[Online] </w:t>
              </w:r>
              <w:r w:rsidR="00F66323">
                <w:rPr>
                  <w:noProof/>
                </w:rPr>
                <w:br/>
                <w:t xml:space="preserve">Available at: </w:t>
              </w:r>
              <w:r w:rsidR="00F66323">
                <w:rPr>
                  <w:noProof/>
                  <w:u w:val="single"/>
                </w:rPr>
                <w:t>https://www.oecd.org/daf/Sustainable-and-Resilient-Finance.pdf</w:t>
              </w:r>
              <w:r w:rsidR="00F66323">
                <w:rPr>
                  <w:noProof/>
                </w:rPr>
                <w:br/>
                <w:t>[Accessed 29 10 2023].</w:t>
              </w:r>
            </w:p>
            <w:p w14:paraId="44300C62" w14:textId="77777777" w:rsidR="00F66323" w:rsidRDefault="00F66323" w:rsidP="00F66323">
              <w:pPr>
                <w:pStyle w:val="Bibliography"/>
                <w:rPr>
                  <w:noProof/>
                </w:rPr>
              </w:pPr>
              <w:r>
                <w:rPr>
                  <w:noProof/>
                </w:rPr>
                <w:t xml:space="preserve">Accor, 2023. </w:t>
              </w:r>
              <w:r>
                <w:rPr>
                  <w:i/>
                  <w:iCs/>
                  <w:noProof/>
                </w:rPr>
                <w:t xml:space="preserve">Commitment. </w:t>
              </w:r>
              <w:r>
                <w:rPr>
                  <w:noProof/>
                </w:rPr>
                <w:t xml:space="preserve">[Online] </w:t>
              </w:r>
              <w:r>
                <w:rPr>
                  <w:noProof/>
                </w:rPr>
                <w:br/>
                <w:t xml:space="preserve">Available at: </w:t>
              </w:r>
              <w:r>
                <w:rPr>
                  <w:noProof/>
                  <w:u w:val="single"/>
                </w:rPr>
                <w:t>https://group.accor.com/en/commitment</w:t>
              </w:r>
              <w:r>
                <w:rPr>
                  <w:noProof/>
                </w:rPr>
                <w:br/>
                <w:t>[Accessed 28 10 2023].</w:t>
              </w:r>
            </w:p>
            <w:p w14:paraId="0257DFD3" w14:textId="77777777" w:rsidR="00F66323" w:rsidRDefault="00F66323" w:rsidP="00F66323">
              <w:pPr>
                <w:pStyle w:val="Bibliography"/>
                <w:rPr>
                  <w:noProof/>
                </w:rPr>
              </w:pPr>
              <w:r>
                <w:rPr>
                  <w:noProof/>
                </w:rPr>
                <w:t xml:space="preserve">Drake University., 2023. </w:t>
              </w:r>
              <w:r>
                <w:rPr>
                  <w:i/>
                  <w:iCs/>
                  <w:noProof/>
                </w:rPr>
                <w:t xml:space="preserve">Environmental Science &amp; Sustainability. </w:t>
              </w:r>
              <w:r>
                <w:rPr>
                  <w:noProof/>
                </w:rPr>
                <w:t xml:space="preserve">[Online] </w:t>
              </w:r>
              <w:r>
                <w:rPr>
                  <w:noProof/>
                </w:rPr>
                <w:br/>
                <w:t xml:space="preserve">Available at: </w:t>
              </w:r>
              <w:r>
                <w:rPr>
                  <w:noProof/>
                  <w:u w:val="single"/>
                </w:rPr>
                <w:t>https://www.drake.edu/enss/majorsminors/sandr/#:~:text=Resilience%20is%20the%20ability%20to,from%20environmental%20and%20technological%20changes.</w:t>
              </w:r>
              <w:r>
                <w:rPr>
                  <w:noProof/>
                </w:rPr>
                <w:br/>
                <w:t>[Accessed 30 10 2023].</w:t>
              </w:r>
            </w:p>
            <w:p w14:paraId="00325B6D" w14:textId="77777777" w:rsidR="00F66323" w:rsidRDefault="00F66323" w:rsidP="00F66323">
              <w:pPr>
                <w:pStyle w:val="Bibliography"/>
                <w:rPr>
                  <w:noProof/>
                </w:rPr>
              </w:pPr>
              <w:r>
                <w:rPr>
                  <w:noProof/>
                </w:rPr>
                <w:t xml:space="preserve">Dublino, J., 2023. </w:t>
              </w:r>
              <w:r>
                <w:rPr>
                  <w:i/>
                  <w:iCs/>
                  <w:noProof/>
                </w:rPr>
                <w:t xml:space="preserve">Can You Make a Profit and Be Socially Responsible?. </w:t>
              </w:r>
              <w:r>
                <w:rPr>
                  <w:noProof/>
                </w:rPr>
                <w:t xml:space="preserve">[Online] </w:t>
              </w:r>
              <w:r>
                <w:rPr>
                  <w:noProof/>
                </w:rPr>
                <w:br/>
                <w:t xml:space="preserve">Available at: </w:t>
              </w:r>
              <w:r>
                <w:rPr>
                  <w:noProof/>
                  <w:u w:val="single"/>
                </w:rPr>
                <w:t>https://www.business.com/articles/can-you-make-a-profit-and-be-socially-responsible/</w:t>
              </w:r>
              <w:r>
                <w:rPr>
                  <w:noProof/>
                </w:rPr>
                <w:br/>
                <w:t>[Accessed 29 10 2023].</w:t>
              </w:r>
            </w:p>
            <w:p w14:paraId="26EA19CD" w14:textId="77777777" w:rsidR="00F66323" w:rsidRDefault="00F66323" w:rsidP="00F66323">
              <w:pPr>
                <w:pStyle w:val="Bibliography"/>
                <w:rPr>
                  <w:noProof/>
                </w:rPr>
              </w:pPr>
              <w:r>
                <w:rPr>
                  <w:noProof/>
                </w:rPr>
                <w:t xml:space="preserve">Fortem Design Events Ltd, 2023. </w:t>
              </w:r>
              <w:r>
                <w:rPr>
                  <w:i/>
                  <w:iCs/>
                  <w:noProof/>
                </w:rPr>
                <w:t xml:space="preserve">4 Benefits of Making Your Hotel Energy Efficient. </w:t>
              </w:r>
              <w:r>
                <w:rPr>
                  <w:noProof/>
                </w:rPr>
                <w:t xml:space="preserve">[Online] </w:t>
              </w:r>
              <w:r>
                <w:rPr>
                  <w:noProof/>
                </w:rPr>
                <w:br/>
                <w:t xml:space="preserve">Available at: </w:t>
              </w:r>
              <w:r>
                <w:rPr>
                  <w:noProof/>
                  <w:u w:val="single"/>
                </w:rPr>
                <w:t>https://www.hotelinnovationexpo.co.uk/news/20012/?DMtwHotel360</w:t>
              </w:r>
              <w:r>
                <w:rPr>
                  <w:noProof/>
                </w:rPr>
                <w:br/>
                <w:t>[Accessed 29 10 2023].</w:t>
              </w:r>
            </w:p>
            <w:p w14:paraId="7DEC9698" w14:textId="77777777" w:rsidR="00F66323" w:rsidRDefault="00F66323" w:rsidP="00F66323">
              <w:pPr>
                <w:pStyle w:val="Bibliography"/>
                <w:rPr>
                  <w:noProof/>
                </w:rPr>
              </w:pPr>
              <w:r>
                <w:rPr>
                  <w:noProof/>
                </w:rPr>
                <w:t xml:space="preserve">futurelearn, 2023. </w:t>
              </w:r>
              <w:r>
                <w:rPr>
                  <w:i/>
                  <w:iCs/>
                  <w:noProof/>
                </w:rPr>
                <w:t xml:space="preserve">The triple bottom line or the three P’s. </w:t>
              </w:r>
              <w:r>
                <w:rPr>
                  <w:noProof/>
                </w:rPr>
                <w:t xml:space="preserve">[Online] </w:t>
              </w:r>
              <w:r>
                <w:rPr>
                  <w:noProof/>
                </w:rPr>
                <w:br/>
                <w:t xml:space="preserve">Available at: </w:t>
              </w:r>
              <w:r>
                <w:rPr>
                  <w:noProof/>
                  <w:u w:val="single"/>
                </w:rPr>
                <w:t>https://www.futurelearn.com/info/courses/sustainable-business/0/steps/78339#:~:text=The%20Ps%20refer%20to%20People,programs%20take%20care%20of%20people.</w:t>
              </w:r>
              <w:r>
                <w:rPr>
                  <w:noProof/>
                </w:rPr>
                <w:br/>
                <w:t>[Accessed 30 10 2023].</w:t>
              </w:r>
            </w:p>
            <w:p w14:paraId="785A3FF3" w14:textId="77777777" w:rsidR="00F66323" w:rsidRDefault="00F66323" w:rsidP="00F66323">
              <w:pPr>
                <w:pStyle w:val="Bibliography"/>
                <w:rPr>
                  <w:noProof/>
                </w:rPr>
              </w:pPr>
              <w:r>
                <w:rPr>
                  <w:noProof/>
                </w:rPr>
                <w:t xml:space="preserve">geo-mexico, 2023. </w:t>
              </w:r>
              <w:r>
                <w:rPr>
                  <w:i/>
                  <w:iCs/>
                  <w:noProof/>
                </w:rPr>
                <w:t xml:space="preserve">Does tourism in Acapulco match Butler’s resort cycle model?. </w:t>
              </w:r>
              <w:r>
                <w:rPr>
                  <w:noProof/>
                </w:rPr>
                <w:t xml:space="preserve">[Online] </w:t>
              </w:r>
              <w:r>
                <w:rPr>
                  <w:noProof/>
                </w:rPr>
                <w:br/>
                <w:t xml:space="preserve">Available at: </w:t>
              </w:r>
              <w:r>
                <w:rPr>
                  <w:noProof/>
                  <w:u w:val="single"/>
                </w:rPr>
                <w:t>https://geo-mexico.com/?p=9562</w:t>
              </w:r>
              <w:r>
                <w:rPr>
                  <w:noProof/>
                </w:rPr>
                <w:br/>
                <w:t>[Accessed 4 11 2023].</w:t>
              </w:r>
            </w:p>
            <w:p w14:paraId="39543B7F" w14:textId="77777777" w:rsidR="00F66323" w:rsidRDefault="00F66323" w:rsidP="00F66323">
              <w:pPr>
                <w:pStyle w:val="Bibliography"/>
                <w:rPr>
                  <w:noProof/>
                </w:rPr>
              </w:pPr>
              <w:r>
                <w:rPr>
                  <w:noProof/>
                </w:rPr>
                <w:t xml:space="preserve">Hilton, 2023. </w:t>
              </w:r>
              <w:r>
                <w:rPr>
                  <w:i/>
                  <w:iCs/>
                  <w:noProof/>
                </w:rPr>
                <w:t xml:space="preserve">Environmental Impact. </w:t>
              </w:r>
              <w:r>
                <w:rPr>
                  <w:noProof/>
                </w:rPr>
                <w:t xml:space="preserve">[Online] </w:t>
              </w:r>
              <w:r>
                <w:rPr>
                  <w:noProof/>
                </w:rPr>
                <w:br/>
                <w:t xml:space="preserve">Available at: </w:t>
              </w:r>
              <w:r>
                <w:rPr>
                  <w:noProof/>
                  <w:u w:val="single"/>
                </w:rPr>
                <w:t>https://esg.hilton.com/environment/</w:t>
              </w:r>
              <w:r>
                <w:rPr>
                  <w:noProof/>
                </w:rPr>
                <w:br/>
                <w:t>[Accessed 26 10 2023].</w:t>
              </w:r>
            </w:p>
            <w:p w14:paraId="6F7B5877" w14:textId="77777777" w:rsidR="00F66323" w:rsidRDefault="00F66323" w:rsidP="00F66323">
              <w:pPr>
                <w:pStyle w:val="Bibliography"/>
                <w:rPr>
                  <w:noProof/>
                </w:rPr>
              </w:pPr>
              <w:r>
                <w:rPr>
                  <w:noProof/>
                </w:rPr>
                <w:t xml:space="preserve">Journal of Tourism &amp; Hospitality, 2016. </w:t>
              </w:r>
              <w:r>
                <w:rPr>
                  <w:i/>
                  <w:iCs/>
                  <w:noProof/>
                </w:rPr>
                <w:t xml:space="preserve">Is Cancun Dazed and Confused with the Butlers Life Cycle Model?. </w:t>
              </w:r>
              <w:r>
                <w:rPr>
                  <w:noProof/>
                </w:rPr>
                <w:t xml:space="preserve">[Online] </w:t>
              </w:r>
              <w:r>
                <w:rPr>
                  <w:noProof/>
                </w:rPr>
                <w:br/>
                <w:t xml:space="preserve">Available at: </w:t>
              </w:r>
              <w:r>
                <w:rPr>
                  <w:noProof/>
                  <w:u w:val="single"/>
                </w:rPr>
                <w:t>https://www.longdom.org/open-access/is-cancun-dazed-and-confused-with-the-butlers-life-cycle-model-14436.html#:~:text=For%20twenty%20years%2C%20Butler%20continued,beginning%20of%20the%20present%20century.</w:t>
              </w:r>
              <w:r>
                <w:rPr>
                  <w:noProof/>
                </w:rPr>
                <w:br/>
                <w:t>[Accessed 3 11 2023].</w:t>
              </w:r>
            </w:p>
            <w:p w14:paraId="69FDCB8F" w14:textId="77777777" w:rsidR="00F66323" w:rsidRDefault="00F66323" w:rsidP="00F66323">
              <w:pPr>
                <w:pStyle w:val="Bibliography"/>
                <w:rPr>
                  <w:noProof/>
                </w:rPr>
              </w:pPr>
              <w:r>
                <w:rPr>
                  <w:noProof/>
                </w:rPr>
                <w:t xml:space="preserve">McKinsey and NielsenIQ, 2023. </w:t>
              </w:r>
              <w:r>
                <w:rPr>
                  <w:i/>
                  <w:iCs/>
                  <w:noProof/>
                </w:rPr>
                <w:t xml:space="preserve">Consumers care about sustainability—and back it up with their wallets. </w:t>
              </w:r>
              <w:r>
                <w:rPr>
                  <w:noProof/>
                </w:rPr>
                <w:t xml:space="preserve">[Online] </w:t>
              </w:r>
              <w:r>
                <w:rPr>
                  <w:noProof/>
                </w:rPr>
                <w:br/>
                <w:t xml:space="preserve">Available at: </w:t>
              </w:r>
              <w:r>
                <w:rPr>
                  <w:noProof/>
                  <w:u w:val="single"/>
                </w:rPr>
                <w:t>https://www.mckinsey.com/industries/consumer-packaged-goods/our-</w:t>
              </w:r>
              <w:r>
                <w:rPr>
                  <w:noProof/>
                  <w:u w:val="single"/>
                </w:rPr>
                <w:lastRenderedPageBreak/>
                <w:t>insights/consumers-care-about-sustainability-and-back-it-up-with-their-wallets</w:t>
              </w:r>
              <w:r>
                <w:rPr>
                  <w:noProof/>
                </w:rPr>
                <w:br/>
                <w:t>[Accessed 29 10 2023].</w:t>
              </w:r>
            </w:p>
            <w:p w14:paraId="48771061" w14:textId="77777777" w:rsidR="00F66323" w:rsidRDefault="00F66323" w:rsidP="00F66323">
              <w:pPr>
                <w:pStyle w:val="Bibliography"/>
                <w:rPr>
                  <w:noProof/>
                </w:rPr>
              </w:pPr>
              <w:r>
                <w:rPr>
                  <w:noProof/>
                </w:rPr>
                <w:t xml:space="preserve">Rooms, A., 2022. </w:t>
              </w:r>
              <w:r>
                <w:rPr>
                  <w:i/>
                  <w:iCs/>
                  <w:noProof/>
                </w:rPr>
                <w:t xml:space="preserve">Why Adopt and Foster Sustainability in Hospitality Industry?. </w:t>
              </w:r>
              <w:r>
                <w:rPr>
                  <w:noProof/>
                </w:rPr>
                <w:t xml:space="preserve">[Online] </w:t>
              </w:r>
              <w:r>
                <w:rPr>
                  <w:noProof/>
                </w:rPr>
                <w:br/>
                <w:t xml:space="preserve">Available at: </w:t>
              </w:r>
              <w:r>
                <w:rPr>
                  <w:noProof/>
                  <w:u w:val="single"/>
                </w:rPr>
                <w:t>https://www.hospitalitynet.org/news/4113962.html#:~:text=Reducing%20carbon%20footprint&amp;text=Additionally%2C%20the%20ecosystem%20and%20biodiversity,lot%20of%20energy%20and%20water.</w:t>
              </w:r>
              <w:r>
                <w:rPr>
                  <w:noProof/>
                </w:rPr>
                <w:br/>
                <w:t>[Accessed 29 10 2023].</w:t>
              </w:r>
            </w:p>
            <w:p w14:paraId="1ABC3481" w14:textId="77777777" w:rsidR="00F66323" w:rsidRDefault="00F66323" w:rsidP="00F66323">
              <w:pPr>
                <w:pStyle w:val="Bibliography"/>
                <w:rPr>
                  <w:noProof/>
                </w:rPr>
              </w:pPr>
              <w:r>
                <w:rPr>
                  <w:noProof/>
                </w:rPr>
                <w:t xml:space="preserve">RT Environmental &amp; Construction Professional, 2022. </w:t>
              </w:r>
              <w:r>
                <w:rPr>
                  <w:i/>
                  <w:iCs/>
                  <w:noProof/>
                </w:rPr>
                <w:t xml:space="preserve">Environmental Risks in the Hospitality Industry. </w:t>
              </w:r>
              <w:r>
                <w:rPr>
                  <w:noProof/>
                </w:rPr>
                <w:t xml:space="preserve">[Online] </w:t>
              </w:r>
              <w:r>
                <w:rPr>
                  <w:noProof/>
                </w:rPr>
                <w:br/>
                <w:t xml:space="preserve">Available at: </w:t>
              </w:r>
              <w:r>
                <w:rPr>
                  <w:noProof/>
                  <w:u w:val="single"/>
                </w:rPr>
                <w:t>https://www.linkedin.com/pulse/environmental-risks-hospitality-industry-rtecp/</w:t>
              </w:r>
              <w:r>
                <w:rPr>
                  <w:noProof/>
                </w:rPr>
                <w:br/>
                <w:t>[Accessed 29 10 2023].</w:t>
              </w:r>
            </w:p>
            <w:p w14:paraId="4136F57B" w14:textId="77777777" w:rsidR="00F66323" w:rsidRDefault="00F66323" w:rsidP="00F66323">
              <w:pPr>
                <w:pStyle w:val="Bibliography"/>
                <w:rPr>
                  <w:noProof/>
                </w:rPr>
              </w:pPr>
              <w:r>
                <w:rPr>
                  <w:noProof/>
                </w:rPr>
                <w:t xml:space="preserve">Sanu, M., 2022. </w:t>
              </w:r>
              <w:r>
                <w:rPr>
                  <w:i/>
                  <w:iCs/>
                  <w:noProof/>
                </w:rPr>
                <w:t xml:space="preserve">10 Ways Your Hospitality Business Can Reduce Food Waste. </w:t>
              </w:r>
              <w:r>
                <w:rPr>
                  <w:noProof/>
                </w:rPr>
                <w:t xml:space="preserve">[Online] </w:t>
              </w:r>
              <w:r>
                <w:rPr>
                  <w:noProof/>
                </w:rPr>
                <w:br/>
                <w:t xml:space="preserve">Available at: </w:t>
              </w:r>
              <w:r>
                <w:rPr>
                  <w:noProof/>
                  <w:u w:val="single"/>
                </w:rPr>
                <w:t>https://blog.winnowsolutions.com/hospitality-business-can-reduce-food-waste-hotels</w:t>
              </w:r>
              <w:r>
                <w:rPr>
                  <w:noProof/>
                </w:rPr>
                <w:br/>
                <w:t>[Accessed 29 10 2023].</w:t>
              </w:r>
            </w:p>
            <w:p w14:paraId="7474477F" w14:textId="77777777" w:rsidR="00F66323" w:rsidRDefault="00F66323" w:rsidP="00F66323">
              <w:pPr>
                <w:pStyle w:val="Bibliography"/>
                <w:rPr>
                  <w:noProof/>
                </w:rPr>
              </w:pPr>
              <w:r>
                <w:rPr>
                  <w:noProof/>
                </w:rPr>
                <w:t xml:space="preserve">saraev, N., 2022. </w:t>
              </w:r>
              <w:r>
                <w:rPr>
                  <w:i/>
                  <w:iCs/>
                  <w:noProof/>
                </w:rPr>
                <w:t xml:space="preserve">social responsibility: hoe to balanced with profit. </w:t>
              </w:r>
              <w:r>
                <w:rPr>
                  <w:noProof/>
                </w:rPr>
                <w:t xml:space="preserve">[Online] </w:t>
              </w:r>
              <w:r>
                <w:rPr>
                  <w:noProof/>
                </w:rPr>
                <w:br/>
                <w:t xml:space="preserve">Available at: </w:t>
              </w:r>
              <w:r>
                <w:rPr>
                  <w:noProof/>
                  <w:u w:val="single"/>
                </w:rPr>
                <w:t>https://day.io/blog/social-responsibility-how-to-balance-it-with-profit/#:~:text=Balancing%20profit%20and%20social%20responsibility,goes%20toward%20growing%20your%20profit.</w:t>
              </w:r>
              <w:r>
                <w:rPr>
                  <w:noProof/>
                </w:rPr>
                <w:br/>
                <w:t>[Accessed 29 10 2023].</w:t>
              </w:r>
            </w:p>
            <w:p w14:paraId="2BE7CED8" w14:textId="77777777" w:rsidR="00F66323" w:rsidRDefault="00F66323" w:rsidP="00F66323">
              <w:pPr>
                <w:pStyle w:val="Bibliography"/>
                <w:rPr>
                  <w:noProof/>
                </w:rPr>
              </w:pPr>
              <w:r>
                <w:rPr>
                  <w:noProof/>
                </w:rPr>
                <w:t xml:space="preserve">Sharma, U., 2019. </w:t>
              </w:r>
              <w:r>
                <w:rPr>
                  <w:i/>
                  <w:iCs/>
                  <w:noProof/>
                </w:rPr>
                <w:t xml:space="preserve">Why sustainability is an important factor in hospitality industry. </w:t>
              </w:r>
              <w:r>
                <w:rPr>
                  <w:noProof/>
                </w:rPr>
                <w:t xml:space="preserve">[Online] </w:t>
              </w:r>
              <w:r>
                <w:rPr>
                  <w:noProof/>
                </w:rPr>
                <w:br/>
                <w:t xml:space="preserve">Available at: </w:t>
              </w:r>
              <w:r>
                <w:rPr>
                  <w:noProof/>
                  <w:u w:val="single"/>
                </w:rPr>
                <w:t>https://qloapps.com/why-sustainability-important-factor-hospitality-industry/#:~:text=The%20role%20of%20sustainability%20is,%2C%20bulbs%2C%20tubes%2C%20etc.</w:t>
              </w:r>
              <w:r>
                <w:rPr>
                  <w:noProof/>
                </w:rPr>
                <w:br/>
                <w:t>[Accessed 5 11 2023].</w:t>
              </w:r>
            </w:p>
            <w:p w14:paraId="76F70A1C" w14:textId="77777777" w:rsidR="00F66323" w:rsidRDefault="00F66323" w:rsidP="00F66323">
              <w:pPr>
                <w:pStyle w:val="Bibliography"/>
                <w:rPr>
                  <w:noProof/>
                </w:rPr>
              </w:pPr>
              <w:r>
                <w:rPr>
                  <w:noProof/>
                </w:rPr>
                <w:t xml:space="preserve">Silverstein, K., 2022. </w:t>
              </w:r>
              <w:r>
                <w:rPr>
                  <w:i/>
                  <w:iCs/>
                  <w:noProof/>
                </w:rPr>
                <w:t xml:space="preserve">Marriott Reduces Water and Energy Use by Double-Digits. </w:t>
              </w:r>
              <w:r>
                <w:rPr>
                  <w:noProof/>
                </w:rPr>
                <w:t xml:space="preserve">[Online] </w:t>
              </w:r>
              <w:r>
                <w:rPr>
                  <w:noProof/>
                </w:rPr>
                <w:br/>
                <w:t xml:space="preserve">Available at: </w:t>
              </w:r>
              <w:r>
                <w:rPr>
                  <w:noProof/>
                  <w:u w:val="single"/>
                </w:rPr>
                <w:t>https://www.environmentenergyleader.com/2022/07/marriott-is-an-environmental-leader-reducing-water-and-energy-use-by-double-digits/</w:t>
              </w:r>
              <w:r>
                <w:rPr>
                  <w:noProof/>
                </w:rPr>
                <w:br/>
                <w:t>[Accessed 29 10 2023].</w:t>
              </w:r>
            </w:p>
            <w:p w14:paraId="7E4BC59C" w14:textId="77777777" w:rsidR="00F66323" w:rsidRDefault="00F66323" w:rsidP="00F66323">
              <w:pPr>
                <w:pStyle w:val="Bibliography"/>
                <w:rPr>
                  <w:noProof/>
                </w:rPr>
              </w:pPr>
              <w:r>
                <w:rPr>
                  <w:noProof/>
                </w:rPr>
                <w:t xml:space="preserve">Stainton, D. H., 2023. </w:t>
              </w:r>
              <w:r>
                <w:rPr>
                  <w:i/>
                  <w:iCs/>
                  <w:noProof/>
                </w:rPr>
                <w:t xml:space="preserve">What is Doxey’s Irritation Index and how does it work?. </w:t>
              </w:r>
              <w:r>
                <w:rPr>
                  <w:noProof/>
                </w:rPr>
                <w:t xml:space="preserve">[Online] </w:t>
              </w:r>
              <w:r>
                <w:rPr>
                  <w:noProof/>
                </w:rPr>
                <w:br/>
                <w:t xml:space="preserve">Available at: </w:t>
              </w:r>
              <w:r>
                <w:rPr>
                  <w:noProof/>
                  <w:u w:val="single"/>
                </w:rPr>
                <w:t>https://tourismteacher.com/doxeys-irritation-index/</w:t>
              </w:r>
              <w:r>
                <w:rPr>
                  <w:noProof/>
                </w:rPr>
                <w:br/>
                <w:t>[Accessed 2 11 2023].</w:t>
              </w:r>
            </w:p>
            <w:p w14:paraId="3BE8F22D" w14:textId="77777777" w:rsidR="00F66323" w:rsidRDefault="00F66323" w:rsidP="00F66323">
              <w:pPr>
                <w:pStyle w:val="Bibliography"/>
                <w:rPr>
                  <w:noProof/>
                </w:rPr>
              </w:pPr>
              <w:r>
                <w:rPr>
                  <w:noProof/>
                </w:rPr>
                <w:t xml:space="preserve">sustainability-success, 2023. </w:t>
              </w:r>
              <w:r>
                <w:rPr>
                  <w:i/>
                  <w:iCs/>
                  <w:noProof/>
                </w:rPr>
                <w:t xml:space="preserve">Triple Bottom Line Of Sustainability EXPLAINED. </w:t>
              </w:r>
              <w:r>
                <w:rPr>
                  <w:noProof/>
                </w:rPr>
                <w:t xml:space="preserve">[Online] </w:t>
              </w:r>
              <w:r>
                <w:rPr>
                  <w:noProof/>
                </w:rPr>
                <w:br/>
                <w:t xml:space="preserve">Available at: </w:t>
              </w:r>
              <w:r>
                <w:rPr>
                  <w:noProof/>
                  <w:u w:val="single"/>
                </w:rPr>
                <w:t>https://sustainability-success.com/triple-bottom-line-sustainability/</w:t>
              </w:r>
              <w:r>
                <w:rPr>
                  <w:noProof/>
                </w:rPr>
                <w:br/>
                <w:t>[Accessed 2 11 2023].</w:t>
              </w:r>
            </w:p>
            <w:p w14:paraId="729F6F9A" w14:textId="77777777" w:rsidR="00F66323" w:rsidRDefault="00F66323" w:rsidP="00F66323">
              <w:pPr>
                <w:pStyle w:val="Bibliography"/>
                <w:rPr>
                  <w:noProof/>
                </w:rPr>
              </w:pPr>
              <w:r>
                <w:rPr>
                  <w:noProof/>
                </w:rPr>
                <w:t xml:space="preserve">The magazine of Glion Institute of Higher Education, 2023. </w:t>
              </w:r>
              <w:r>
                <w:rPr>
                  <w:i/>
                  <w:iCs/>
                  <w:noProof/>
                </w:rPr>
                <w:t xml:space="preserve">Sustainable hospitality and why it’s part of a bright, green future. </w:t>
              </w:r>
              <w:r>
                <w:rPr>
                  <w:noProof/>
                </w:rPr>
                <w:t xml:space="preserve">[Online] </w:t>
              </w:r>
              <w:r>
                <w:rPr>
                  <w:noProof/>
                </w:rPr>
                <w:br/>
                <w:t xml:space="preserve">Available at: </w:t>
              </w:r>
              <w:r>
                <w:rPr>
                  <w:noProof/>
                  <w:u w:val="single"/>
                </w:rPr>
                <w:t>https://www.glion.edu/magazine/sustainable-hospitality/</w:t>
              </w:r>
              <w:r>
                <w:rPr>
                  <w:noProof/>
                </w:rPr>
                <w:br/>
                <w:t>[Accessed 29 10 2023].</w:t>
              </w:r>
            </w:p>
            <w:p w14:paraId="69895D2E" w14:textId="77777777" w:rsidR="00F66323" w:rsidRDefault="00F66323" w:rsidP="00F66323">
              <w:pPr>
                <w:pStyle w:val="Bibliography"/>
                <w:rPr>
                  <w:noProof/>
                </w:rPr>
              </w:pPr>
              <w:r>
                <w:rPr>
                  <w:noProof/>
                </w:rPr>
                <w:t xml:space="preserve">tourismteacher, 2023. </w:t>
              </w:r>
              <w:r>
                <w:rPr>
                  <w:i/>
                  <w:iCs/>
                  <w:noProof/>
                </w:rPr>
                <w:t xml:space="preserve">What is Doxey’s Irritation Index and how does it work?. </w:t>
              </w:r>
              <w:r>
                <w:rPr>
                  <w:noProof/>
                </w:rPr>
                <w:t xml:space="preserve">[Online] </w:t>
              </w:r>
              <w:r>
                <w:rPr>
                  <w:noProof/>
                </w:rPr>
                <w:br/>
                <w:t xml:space="preserve">Available at: </w:t>
              </w:r>
              <w:r>
                <w:rPr>
                  <w:noProof/>
                  <w:u w:val="single"/>
                </w:rPr>
                <w:t>https://tourismteacher.com/doxeys-irritation-index/</w:t>
              </w:r>
              <w:r>
                <w:rPr>
                  <w:noProof/>
                </w:rPr>
                <w:br/>
                <w:t>[Accessed 1 11 2023].</w:t>
              </w:r>
            </w:p>
            <w:p w14:paraId="55C89FD3" w14:textId="77777777" w:rsidR="00F66323" w:rsidRDefault="00F66323" w:rsidP="00F66323">
              <w:pPr>
                <w:pStyle w:val="Bibliography"/>
                <w:rPr>
                  <w:noProof/>
                </w:rPr>
              </w:pPr>
              <w:r>
                <w:rPr>
                  <w:noProof/>
                </w:rPr>
                <w:lastRenderedPageBreak/>
                <w:t xml:space="preserve">UKHospitality Industries, 2023. </w:t>
              </w:r>
              <w:r>
                <w:rPr>
                  <w:i/>
                  <w:iCs/>
                  <w:noProof/>
                </w:rPr>
                <w:t xml:space="preserve">Sustainability guide. </w:t>
              </w:r>
              <w:r>
                <w:rPr>
                  <w:noProof/>
                </w:rPr>
                <w:t xml:space="preserve">[Online] </w:t>
              </w:r>
              <w:r>
                <w:rPr>
                  <w:noProof/>
                </w:rPr>
                <w:br/>
                <w:t xml:space="preserve">Available at: </w:t>
              </w:r>
              <w:r>
                <w:rPr>
                  <w:noProof/>
                  <w:u w:val="single"/>
                </w:rPr>
                <w:t>https://www.ukhospitality.org.uk/work/sustainability-guide/#:~:text=Making%20100%25%20of%20plastic%20packaging,carbon%20food%20alternatives%20for%20menus.</w:t>
              </w:r>
              <w:r>
                <w:rPr>
                  <w:noProof/>
                </w:rPr>
                <w:br/>
                <w:t>[Accessed 28 10 2023].</w:t>
              </w:r>
            </w:p>
            <w:p w14:paraId="0CA853FF" w14:textId="77777777" w:rsidR="00F66323" w:rsidRDefault="00F66323" w:rsidP="00F66323">
              <w:pPr>
                <w:pStyle w:val="Bibliography"/>
                <w:rPr>
                  <w:noProof/>
                </w:rPr>
              </w:pPr>
              <w:r>
                <w:rPr>
                  <w:noProof/>
                </w:rPr>
                <w:t xml:space="preserve">UNIVERSITY OF CENTRAL FLORIDA, 2023. </w:t>
              </w:r>
              <w:r>
                <w:rPr>
                  <w:i/>
                  <w:iCs/>
                  <w:noProof/>
                </w:rPr>
                <w:t xml:space="preserve">SUSTAINABILITY IN HOSPITALITY: WHY IT IS IMPORTANT AND HOW INDUSTRY LEADERS CAN HELP. </w:t>
              </w:r>
              <w:r>
                <w:rPr>
                  <w:noProof/>
                </w:rPr>
                <w:t xml:space="preserve">[Online] </w:t>
              </w:r>
              <w:r>
                <w:rPr>
                  <w:noProof/>
                </w:rPr>
                <w:br/>
                <w:t xml:space="preserve">Available at: </w:t>
              </w:r>
              <w:r>
                <w:rPr>
                  <w:noProof/>
                  <w:u w:val="single"/>
                </w:rPr>
                <w:t>https://www.ucf.edu/online/hospitality/news/sustainability-in-hospitality-why-it-is-important-and-how-industry-leaders-can-help/</w:t>
              </w:r>
              <w:r>
                <w:rPr>
                  <w:noProof/>
                </w:rPr>
                <w:br/>
                <w:t>[Accessed 29 10 2023].</w:t>
              </w:r>
            </w:p>
            <w:p w14:paraId="30AB1828" w14:textId="77777777" w:rsidR="00F66323" w:rsidRDefault="00F66323" w:rsidP="00F66323">
              <w:pPr>
                <w:pStyle w:val="Bibliography"/>
                <w:rPr>
                  <w:noProof/>
                </w:rPr>
              </w:pPr>
              <w:r>
                <w:rPr>
                  <w:noProof/>
                </w:rPr>
                <w:t xml:space="preserve">Weebly, 2023. </w:t>
              </w:r>
              <w:r>
                <w:rPr>
                  <w:i/>
                  <w:iCs/>
                  <w:noProof/>
                </w:rPr>
                <w:t xml:space="preserve">Butler's Model - An Introduction. </w:t>
              </w:r>
              <w:r>
                <w:rPr>
                  <w:noProof/>
                </w:rPr>
                <w:t xml:space="preserve">[Online] </w:t>
              </w:r>
              <w:r>
                <w:rPr>
                  <w:noProof/>
                </w:rPr>
                <w:br/>
                <w:t xml:space="preserve">Available at: </w:t>
              </w:r>
              <w:r>
                <w:rPr>
                  <w:noProof/>
                  <w:u w:val="single"/>
                </w:rPr>
                <w:t>http://www.adorngeo.com/butlers-model.html#:~:text=Butler%20Model%20is%20about%20the,complete%20rejuvenation%20and%20total%20decline.&amp;text=Based%20on%20primary%20tourist%20attractions,These%20maybe%20natural%20or%20cultural.</w:t>
              </w:r>
              <w:r>
                <w:rPr>
                  <w:noProof/>
                </w:rPr>
                <w:br/>
                <w:t>[Accessed 1 11 2023].</w:t>
              </w:r>
            </w:p>
            <w:p w14:paraId="223E76EC" w14:textId="33887C97" w:rsidR="00DC341D" w:rsidRDefault="00DC341D" w:rsidP="00F66323">
              <w:r>
                <w:rPr>
                  <w:b/>
                  <w:bCs/>
                  <w:noProof/>
                </w:rPr>
                <w:fldChar w:fldCharType="end"/>
              </w:r>
            </w:p>
          </w:sdtContent>
        </w:sdt>
      </w:sdtContent>
    </w:sdt>
    <w:p w14:paraId="3D4DD4B1" w14:textId="77777777" w:rsidR="00DC341D" w:rsidRPr="00763190" w:rsidRDefault="00DC341D" w:rsidP="00451619">
      <w:pPr>
        <w:spacing w:after="0" w:line="360" w:lineRule="auto"/>
        <w:jc w:val="both"/>
        <w:rPr>
          <w:rFonts w:asciiTheme="minorBidi" w:eastAsia="Times New Roman" w:hAnsiTheme="minorBidi"/>
          <w:color w:val="0E101A"/>
          <w:kern w:val="0"/>
          <w:sz w:val="24"/>
          <w:szCs w:val="24"/>
          <w:lang w:eastAsia="en-GB"/>
          <w14:ligatures w14:val="none"/>
        </w:rPr>
      </w:pPr>
    </w:p>
    <w:p w14:paraId="5DAABCDA" w14:textId="3FBCC3A8" w:rsidR="00632BD3" w:rsidRPr="00763190" w:rsidRDefault="00632BD3" w:rsidP="00763190">
      <w:pPr>
        <w:spacing w:line="360" w:lineRule="auto"/>
        <w:jc w:val="both"/>
        <w:rPr>
          <w:rFonts w:asciiTheme="minorBidi" w:hAnsiTheme="minorBidi"/>
          <w:sz w:val="24"/>
          <w:szCs w:val="24"/>
        </w:rPr>
      </w:pPr>
    </w:p>
    <w:sectPr w:rsidR="00632BD3" w:rsidRPr="00763190">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4293CA" w14:textId="77777777" w:rsidR="00D70E7B" w:rsidRDefault="00D70E7B" w:rsidP="00532BBA">
      <w:pPr>
        <w:spacing w:after="0" w:line="240" w:lineRule="auto"/>
      </w:pPr>
      <w:r>
        <w:separator/>
      </w:r>
    </w:p>
  </w:endnote>
  <w:endnote w:type="continuationSeparator" w:id="0">
    <w:p w14:paraId="6CC3F7D4" w14:textId="77777777" w:rsidR="00D70E7B" w:rsidRDefault="00D70E7B" w:rsidP="00532B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7040765"/>
      <w:docPartObj>
        <w:docPartGallery w:val="Page Numbers (Bottom of Page)"/>
        <w:docPartUnique/>
      </w:docPartObj>
    </w:sdtPr>
    <w:sdtEndPr>
      <w:rPr>
        <w:noProof/>
      </w:rPr>
    </w:sdtEndPr>
    <w:sdtContent>
      <w:p w14:paraId="5DEA048D" w14:textId="2AD49FE7" w:rsidR="00532BBA" w:rsidRDefault="00532BB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BBCF8C" w14:textId="77777777" w:rsidR="00532BBA" w:rsidRDefault="00532B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62A06B" w14:textId="77777777" w:rsidR="00D70E7B" w:rsidRDefault="00D70E7B" w:rsidP="00532BBA">
      <w:pPr>
        <w:spacing w:after="0" w:line="240" w:lineRule="auto"/>
      </w:pPr>
      <w:r>
        <w:separator/>
      </w:r>
    </w:p>
  </w:footnote>
  <w:footnote w:type="continuationSeparator" w:id="0">
    <w:p w14:paraId="0D07A83D" w14:textId="77777777" w:rsidR="00D70E7B" w:rsidRDefault="00D70E7B" w:rsidP="00532B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2965480"/>
      <w:docPartObj>
        <w:docPartGallery w:val="Page Numbers (Top of Page)"/>
        <w:docPartUnique/>
      </w:docPartObj>
    </w:sdtPr>
    <w:sdtEndPr>
      <w:rPr>
        <w:noProof/>
      </w:rPr>
    </w:sdtEndPr>
    <w:sdtContent>
      <w:p w14:paraId="0690B712" w14:textId="4459B87E" w:rsidR="00532BBA" w:rsidRDefault="00532BBA">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01284405" w14:textId="77777777" w:rsidR="00532BBA" w:rsidRDefault="00532B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F84252"/>
    <w:multiLevelType w:val="multilevel"/>
    <w:tmpl w:val="1E864B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2BC0590"/>
    <w:multiLevelType w:val="multilevel"/>
    <w:tmpl w:val="344805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EAE5C1A"/>
    <w:multiLevelType w:val="multilevel"/>
    <w:tmpl w:val="4A3071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5B450AC"/>
    <w:multiLevelType w:val="multilevel"/>
    <w:tmpl w:val="2E28F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C454616"/>
    <w:multiLevelType w:val="multilevel"/>
    <w:tmpl w:val="F94CA01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CE77AF9"/>
    <w:multiLevelType w:val="multilevel"/>
    <w:tmpl w:val="F81037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B632364"/>
    <w:multiLevelType w:val="multilevel"/>
    <w:tmpl w:val="DA3CBB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FCE33BC"/>
    <w:multiLevelType w:val="multilevel"/>
    <w:tmpl w:val="DB6417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EEF15FA"/>
    <w:multiLevelType w:val="multilevel"/>
    <w:tmpl w:val="85ACA9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14D5C48"/>
    <w:multiLevelType w:val="multilevel"/>
    <w:tmpl w:val="F9E0AB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E22202A"/>
    <w:multiLevelType w:val="multilevel"/>
    <w:tmpl w:val="26A61C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12550865">
    <w:abstractNumId w:val="7"/>
  </w:num>
  <w:num w:numId="2" w16cid:durableId="982154116">
    <w:abstractNumId w:val="10"/>
  </w:num>
  <w:num w:numId="3" w16cid:durableId="906184756">
    <w:abstractNumId w:val="9"/>
  </w:num>
  <w:num w:numId="4" w16cid:durableId="1838421579">
    <w:abstractNumId w:val="5"/>
  </w:num>
  <w:num w:numId="5" w16cid:durableId="1223564613">
    <w:abstractNumId w:val="8"/>
  </w:num>
  <w:num w:numId="6" w16cid:durableId="1553226071">
    <w:abstractNumId w:val="1"/>
  </w:num>
  <w:num w:numId="7" w16cid:durableId="1826966349">
    <w:abstractNumId w:val="4"/>
  </w:num>
  <w:num w:numId="8" w16cid:durableId="1120418463">
    <w:abstractNumId w:val="3"/>
  </w:num>
  <w:num w:numId="9" w16cid:durableId="1917352153">
    <w:abstractNumId w:val="2"/>
  </w:num>
  <w:num w:numId="10" w16cid:durableId="976256450">
    <w:abstractNumId w:val="0"/>
  </w:num>
  <w:num w:numId="11" w16cid:durableId="174241082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464F"/>
    <w:rsid w:val="0000701B"/>
    <w:rsid w:val="00012A66"/>
    <w:rsid w:val="000603C7"/>
    <w:rsid w:val="001114F5"/>
    <w:rsid w:val="002042AD"/>
    <w:rsid w:val="00246609"/>
    <w:rsid w:val="00271210"/>
    <w:rsid w:val="002D4334"/>
    <w:rsid w:val="002F4C3E"/>
    <w:rsid w:val="0031464F"/>
    <w:rsid w:val="00381236"/>
    <w:rsid w:val="003A2C0A"/>
    <w:rsid w:val="003F0706"/>
    <w:rsid w:val="0040403A"/>
    <w:rsid w:val="00406F75"/>
    <w:rsid w:val="00440428"/>
    <w:rsid w:val="004452C9"/>
    <w:rsid w:val="00451619"/>
    <w:rsid w:val="00475AE7"/>
    <w:rsid w:val="004B02E3"/>
    <w:rsid w:val="00525ACC"/>
    <w:rsid w:val="00532BBA"/>
    <w:rsid w:val="00587C07"/>
    <w:rsid w:val="005E2F68"/>
    <w:rsid w:val="00616275"/>
    <w:rsid w:val="00617B48"/>
    <w:rsid w:val="00632BD3"/>
    <w:rsid w:val="00676A2A"/>
    <w:rsid w:val="006831FC"/>
    <w:rsid w:val="00691DB2"/>
    <w:rsid w:val="006B18FB"/>
    <w:rsid w:val="006B41AC"/>
    <w:rsid w:val="006C3AED"/>
    <w:rsid w:val="006F6F9E"/>
    <w:rsid w:val="00763190"/>
    <w:rsid w:val="007C1CA2"/>
    <w:rsid w:val="00811069"/>
    <w:rsid w:val="008233BD"/>
    <w:rsid w:val="008654EA"/>
    <w:rsid w:val="009204CE"/>
    <w:rsid w:val="00934F83"/>
    <w:rsid w:val="00A07496"/>
    <w:rsid w:val="00B51641"/>
    <w:rsid w:val="00B56B00"/>
    <w:rsid w:val="00B6762F"/>
    <w:rsid w:val="00B77748"/>
    <w:rsid w:val="00CC40BC"/>
    <w:rsid w:val="00CC6B61"/>
    <w:rsid w:val="00D30B9B"/>
    <w:rsid w:val="00D40DAE"/>
    <w:rsid w:val="00D438C3"/>
    <w:rsid w:val="00D511FC"/>
    <w:rsid w:val="00D70E7B"/>
    <w:rsid w:val="00D7357C"/>
    <w:rsid w:val="00DC341D"/>
    <w:rsid w:val="00DE2255"/>
    <w:rsid w:val="00DF0B1B"/>
    <w:rsid w:val="00E40237"/>
    <w:rsid w:val="00E732BD"/>
    <w:rsid w:val="00EA4E9B"/>
    <w:rsid w:val="00EB6811"/>
    <w:rsid w:val="00EE0865"/>
    <w:rsid w:val="00F52231"/>
    <w:rsid w:val="00F66323"/>
    <w:rsid w:val="00FA317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62EEF"/>
  <w15:chartTrackingRefBased/>
  <w15:docId w15:val="{4E6565EB-EE95-433C-A488-98594A231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32BD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link w:val="Heading2Char"/>
    <w:uiPriority w:val="9"/>
    <w:qFormat/>
    <w:rsid w:val="00632BD3"/>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link w:val="Heading3Char"/>
    <w:uiPriority w:val="9"/>
    <w:qFormat/>
    <w:rsid w:val="00632BD3"/>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2BD3"/>
    <w:rPr>
      <w:rFonts w:ascii="Times New Roman" w:eastAsia="Times New Roman" w:hAnsi="Times New Roman" w:cs="Times New Roman"/>
      <w:b/>
      <w:bCs/>
      <w:kern w:val="36"/>
      <w:sz w:val="48"/>
      <w:szCs w:val="48"/>
      <w:lang w:eastAsia="en-GB"/>
      <w14:ligatures w14:val="none"/>
    </w:rPr>
  </w:style>
  <w:style w:type="character" w:customStyle="1" w:styleId="Heading2Char">
    <w:name w:val="Heading 2 Char"/>
    <w:basedOn w:val="DefaultParagraphFont"/>
    <w:link w:val="Heading2"/>
    <w:uiPriority w:val="9"/>
    <w:rsid w:val="00632BD3"/>
    <w:rPr>
      <w:rFonts w:ascii="Times New Roman" w:eastAsia="Times New Roman" w:hAnsi="Times New Roman" w:cs="Times New Roman"/>
      <w:b/>
      <w:bCs/>
      <w:kern w:val="0"/>
      <w:sz w:val="36"/>
      <w:szCs w:val="36"/>
      <w:lang w:eastAsia="en-GB"/>
      <w14:ligatures w14:val="none"/>
    </w:rPr>
  </w:style>
  <w:style w:type="character" w:customStyle="1" w:styleId="Heading3Char">
    <w:name w:val="Heading 3 Char"/>
    <w:basedOn w:val="DefaultParagraphFont"/>
    <w:link w:val="Heading3"/>
    <w:uiPriority w:val="9"/>
    <w:rsid w:val="00632BD3"/>
    <w:rPr>
      <w:rFonts w:ascii="Times New Roman" w:eastAsia="Times New Roman" w:hAnsi="Times New Roman" w:cs="Times New Roman"/>
      <w:b/>
      <w:bCs/>
      <w:kern w:val="0"/>
      <w:sz w:val="27"/>
      <w:szCs w:val="27"/>
      <w:lang w:eastAsia="en-GB"/>
      <w14:ligatures w14:val="none"/>
    </w:rPr>
  </w:style>
  <w:style w:type="paragraph" w:styleId="NormalWeb">
    <w:name w:val="Normal (Web)"/>
    <w:basedOn w:val="Normal"/>
    <w:uiPriority w:val="99"/>
    <w:unhideWhenUsed/>
    <w:rsid w:val="00632BD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632BD3"/>
    <w:rPr>
      <w:b/>
      <w:bCs/>
    </w:rPr>
  </w:style>
  <w:style w:type="paragraph" w:styleId="z-TopofForm">
    <w:name w:val="HTML Top of Form"/>
    <w:basedOn w:val="Normal"/>
    <w:next w:val="Normal"/>
    <w:link w:val="z-TopofFormChar"/>
    <w:hidden/>
    <w:uiPriority w:val="99"/>
    <w:semiHidden/>
    <w:unhideWhenUsed/>
    <w:rsid w:val="00632BD3"/>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632BD3"/>
    <w:rPr>
      <w:rFonts w:ascii="Arial" w:eastAsia="Times New Roman" w:hAnsi="Arial" w:cs="Arial"/>
      <w:vanish/>
      <w:kern w:val="0"/>
      <w:sz w:val="16"/>
      <w:szCs w:val="16"/>
      <w:lang w:eastAsia="en-GB"/>
      <w14:ligatures w14:val="none"/>
    </w:rPr>
  </w:style>
  <w:style w:type="paragraph" w:styleId="ListParagraph">
    <w:name w:val="List Paragraph"/>
    <w:basedOn w:val="Normal"/>
    <w:uiPriority w:val="34"/>
    <w:qFormat/>
    <w:rsid w:val="0000701B"/>
    <w:pPr>
      <w:ind w:left="720"/>
      <w:contextualSpacing/>
    </w:pPr>
  </w:style>
  <w:style w:type="paragraph" w:styleId="Bibliography">
    <w:name w:val="Bibliography"/>
    <w:basedOn w:val="Normal"/>
    <w:next w:val="Normal"/>
    <w:uiPriority w:val="37"/>
    <w:unhideWhenUsed/>
    <w:rsid w:val="00DC341D"/>
  </w:style>
  <w:style w:type="paragraph" w:styleId="Header">
    <w:name w:val="header"/>
    <w:basedOn w:val="Normal"/>
    <w:link w:val="HeaderChar"/>
    <w:uiPriority w:val="99"/>
    <w:unhideWhenUsed/>
    <w:rsid w:val="00532B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2BBA"/>
  </w:style>
  <w:style w:type="paragraph" w:styleId="Footer">
    <w:name w:val="footer"/>
    <w:basedOn w:val="Normal"/>
    <w:link w:val="FooterChar"/>
    <w:uiPriority w:val="99"/>
    <w:unhideWhenUsed/>
    <w:rsid w:val="00532B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2B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967315">
      <w:bodyDiv w:val="1"/>
      <w:marLeft w:val="0"/>
      <w:marRight w:val="0"/>
      <w:marTop w:val="0"/>
      <w:marBottom w:val="0"/>
      <w:divBdr>
        <w:top w:val="none" w:sz="0" w:space="0" w:color="auto"/>
        <w:left w:val="none" w:sz="0" w:space="0" w:color="auto"/>
        <w:bottom w:val="none" w:sz="0" w:space="0" w:color="auto"/>
        <w:right w:val="none" w:sz="0" w:space="0" w:color="auto"/>
      </w:divBdr>
    </w:div>
    <w:div w:id="87166993">
      <w:bodyDiv w:val="1"/>
      <w:marLeft w:val="0"/>
      <w:marRight w:val="0"/>
      <w:marTop w:val="0"/>
      <w:marBottom w:val="0"/>
      <w:divBdr>
        <w:top w:val="none" w:sz="0" w:space="0" w:color="auto"/>
        <w:left w:val="none" w:sz="0" w:space="0" w:color="auto"/>
        <w:bottom w:val="none" w:sz="0" w:space="0" w:color="auto"/>
        <w:right w:val="none" w:sz="0" w:space="0" w:color="auto"/>
      </w:divBdr>
    </w:div>
    <w:div w:id="113521181">
      <w:bodyDiv w:val="1"/>
      <w:marLeft w:val="0"/>
      <w:marRight w:val="0"/>
      <w:marTop w:val="0"/>
      <w:marBottom w:val="0"/>
      <w:divBdr>
        <w:top w:val="none" w:sz="0" w:space="0" w:color="auto"/>
        <w:left w:val="none" w:sz="0" w:space="0" w:color="auto"/>
        <w:bottom w:val="none" w:sz="0" w:space="0" w:color="auto"/>
        <w:right w:val="none" w:sz="0" w:space="0" w:color="auto"/>
      </w:divBdr>
    </w:div>
    <w:div w:id="157968454">
      <w:bodyDiv w:val="1"/>
      <w:marLeft w:val="0"/>
      <w:marRight w:val="0"/>
      <w:marTop w:val="0"/>
      <w:marBottom w:val="0"/>
      <w:divBdr>
        <w:top w:val="none" w:sz="0" w:space="0" w:color="auto"/>
        <w:left w:val="none" w:sz="0" w:space="0" w:color="auto"/>
        <w:bottom w:val="none" w:sz="0" w:space="0" w:color="auto"/>
        <w:right w:val="none" w:sz="0" w:space="0" w:color="auto"/>
      </w:divBdr>
    </w:div>
    <w:div w:id="225726853">
      <w:bodyDiv w:val="1"/>
      <w:marLeft w:val="0"/>
      <w:marRight w:val="0"/>
      <w:marTop w:val="0"/>
      <w:marBottom w:val="0"/>
      <w:divBdr>
        <w:top w:val="none" w:sz="0" w:space="0" w:color="auto"/>
        <w:left w:val="none" w:sz="0" w:space="0" w:color="auto"/>
        <w:bottom w:val="none" w:sz="0" w:space="0" w:color="auto"/>
        <w:right w:val="none" w:sz="0" w:space="0" w:color="auto"/>
      </w:divBdr>
    </w:div>
    <w:div w:id="232086869">
      <w:bodyDiv w:val="1"/>
      <w:marLeft w:val="0"/>
      <w:marRight w:val="0"/>
      <w:marTop w:val="0"/>
      <w:marBottom w:val="0"/>
      <w:divBdr>
        <w:top w:val="none" w:sz="0" w:space="0" w:color="auto"/>
        <w:left w:val="none" w:sz="0" w:space="0" w:color="auto"/>
        <w:bottom w:val="none" w:sz="0" w:space="0" w:color="auto"/>
        <w:right w:val="none" w:sz="0" w:space="0" w:color="auto"/>
      </w:divBdr>
    </w:div>
    <w:div w:id="261573185">
      <w:bodyDiv w:val="1"/>
      <w:marLeft w:val="0"/>
      <w:marRight w:val="0"/>
      <w:marTop w:val="0"/>
      <w:marBottom w:val="0"/>
      <w:divBdr>
        <w:top w:val="none" w:sz="0" w:space="0" w:color="auto"/>
        <w:left w:val="none" w:sz="0" w:space="0" w:color="auto"/>
        <w:bottom w:val="none" w:sz="0" w:space="0" w:color="auto"/>
        <w:right w:val="none" w:sz="0" w:space="0" w:color="auto"/>
      </w:divBdr>
    </w:div>
    <w:div w:id="271519512">
      <w:bodyDiv w:val="1"/>
      <w:marLeft w:val="0"/>
      <w:marRight w:val="0"/>
      <w:marTop w:val="0"/>
      <w:marBottom w:val="0"/>
      <w:divBdr>
        <w:top w:val="none" w:sz="0" w:space="0" w:color="auto"/>
        <w:left w:val="none" w:sz="0" w:space="0" w:color="auto"/>
        <w:bottom w:val="none" w:sz="0" w:space="0" w:color="auto"/>
        <w:right w:val="none" w:sz="0" w:space="0" w:color="auto"/>
      </w:divBdr>
    </w:div>
    <w:div w:id="281813730">
      <w:bodyDiv w:val="1"/>
      <w:marLeft w:val="0"/>
      <w:marRight w:val="0"/>
      <w:marTop w:val="0"/>
      <w:marBottom w:val="0"/>
      <w:divBdr>
        <w:top w:val="none" w:sz="0" w:space="0" w:color="auto"/>
        <w:left w:val="none" w:sz="0" w:space="0" w:color="auto"/>
        <w:bottom w:val="none" w:sz="0" w:space="0" w:color="auto"/>
        <w:right w:val="none" w:sz="0" w:space="0" w:color="auto"/>
      </w:divBdr>
    </w:div>
    <w:div w:id="288320978">
      <w:bodyDiv w:val="1"/>
      <w:marLeft w:val="0"/>
      <w:marRight w:val="0"/>
      <w:marTop w:val="0"/>
      <w:marBottom w:val="0"/>
      <w:divBdr>
        <w:top w:val="none" w:sz="0" w:space="0" w:color="auto"/>
        <w:left w:val="none" w:sz="0" w:space="0" w:color="auto"/>
        <w:bottom w:val="none" w:sz="0" w:space="0" w:color="auto"/>
        <w:right w:val="none" w:sz="0" w:space="0" w:color="auto"/>
      </w:divBdr>
    </w:div>
    <w:div w:id="336006041">
      <w:bodyDiv w:val="1"/>
      <w:marLeft w:val="0"/>
      <w:marRight w:val="0"/>
      <w:marTop w:val="0"/>
      <w:marBottom w:val="0"/>
      <w:divBdr>
        <w:top w:val="none" w:sz="0" w:space="0" w:color="auto"/>
        <w:left w:val="none" w:sz="0" w:space="0" w:color="auto"/>
        <w:bottom w:val="none" w:sz="0" w:space="0" w:color="auto"/>
        <w:right w:val="none" w:sz="0" w:space="0" w:color="auto"/>
      </w:divBdr>
    </w:div>
    <w:div w:id="345865857">
      <w:bodyDiv w:val="1"/>
      <w:marLeft w:val="0"/>
      <w:marRight w:val="0"/>
      <w:marTop w:val="0"/>
      <w:marBottom w:val="0"/>
      <w:divBdr>
        <w:top w:val="none" w:sz="0" w:space="0" w:color="auto"/>
        <w:left w:val="none" w:sz="0" w:space="0" w:color="auto"/>
        <w:bottom w:val="none" w:sz="0" w:space="0" w:color="auto"/>
        <w:right w:val="none" w:sz="0" w:space="0" w:color="auto"/>
      </w:divBdr>
    </w:div>
    <w:div w:id="396906033">
      <w:bodyDiv w:val="1"/>
      <w:marLeft w:val="0"/>
      <w:marRight w:val="0"/>
      <w:marTop w:val="0"/>
      <w:marBottom w:val="0"/>
      <w:divBdr>
        <w:top w:val="none" w:sz="0" w:space="0" w:color="auto"/>
        <w:left w:val="none" w:sz="0" w:space="0" w:color="auto"/>
        <w:bottom w:val="none" w:sz="0" w:space="0" w:color="auto"/>
        <w:right w:val="none" w:sz="0" w:space="0" w:color="auto"/>
      </w:divBdr>
    </w:div>
    <w:div w:id="408624498">
      <w:bodyDiv w:val="1"/>
      <w:marLeft w:val="0"/>
      <w:marRight w:val="0"/>
      <w:marTop w:val="0"/>
      <w:marBottom w:val="0"/>
      <w:divBdr>
        <w:top w:val="none" w:sz="0" w:space="0" w:color="auto"/>
        <w:left w:val="none" w:sz="0" w:space="0" w:color="auto"/>
        <w:bottom w:val="none" w:sz="0" w:space="0" w:color="auto"/>
        <w:right w:val="none" w:sz="0" w:space="0" w:color="auto"/>
      </w:divBdr>
    </w:div>
    <w:div w:id="422142909">
      <w:bodyDiv w:val="1"/>
      <w:marLeft w:val="0"/>
      <w:marRight w:val="0"/>
      <w:marTop w:val="0"/>
      <w:marBottom w:val="0"/>
      <w:divBdr>
        <w:top w:val="none" w:sz="0" w:space="0" w:color="auto"/>
        <w:left w:val="none" w:sz="0" w:space="0" w:color="auto"/>
        <w:bottom w:val="none" w:sz="0" w:space="0" w:color="auto"/>
        <w:right w:val="none" w:sz="0" w:space="0" w:color="auto"/>
      </w:divBdr>
    </w:div>
    <w:div w:id="424038058">
      <w:bodyDiv w:val="1"/>
      <w:marLeft w:val="0"/>
      <w:marRight w:val="0"/>
      <w:marTop w:val="0"/>
      <w:marBottom w:val="0"/>
      <w:divBdr>
        <w:top w:val="none" w:sz="0" w:space="0" w:color="auto"/>
        <w:left w:val="none" w:sz="0" w:space="0" w:color="auto"/>
        <w:bottom w:val="none" w:sz="0" w:space="0" w:color="auto"/>
        <w:right w:val="none" w:sz="0" w:space="0" w:color="auto"/>
      </w:divBdr>
    </w:div>
    <w:div w:id="456723474">
      <w:bodyDiv w:val="1"/>
      <w:marLeft w:val="0"/>
      <w:marRight w:val="0"/>
      <w:marTop w:val="0"/>
      <w:marBottom w:val="0"/>
      <w:divBdr>
        <w:top w:val="none" w:sz="0" w:space="0" w:color="auto"/>
        <w:left w:val="none" w:sz="0" w:space="0" w:color="auto"/>
        <w:bottom w:val="none" w:sz="0" w:space="0" w:color="auto"/>
        <w:right w:val="none" w:sz="0" w:space="0" w:color="auto"/>
      </w:divBdr>
    </w:div>
    <w:div w:id="480660022">
      <w:bodyDiv w:val="1"/>
      <w:marLeft w:val="0"/>
      <w:marRight w:val="0"/>
      <w:marTop w:val="0"/>
      <w:marBottom w:val="0"/>
      <w:divBdr>
        <w:top w:val="none" w:sz="0" w:space="0" w:color="auto"/>
        <w:left w:val="none" w:sz="0" w:space="0" w:color="auto"/>
        <w:bottom w:val="none" w:sz="0" w:space="0" w:color="auto"/>
        <w:right w:val="none" w:sz="0" w:space="0" w:color="auto"/>
      </w:divBdr>
    </w:div>
    <w:div w:id="493495446">
      <w:bodyDiv w:val="1"/>
      <w:marLeft w:val="0"/>
      <w:marRight w:val="0"/>
      <w:marTop w:val="0"/>
      <w:marBottom w:val="0"/>
      <w:divBdr>
        <w:top w:val="none" w:sz="0" w:space="0" w:color="auto"/>
        <w:left w:val="none" w:sz="0" w:space="0" w:color="auto"/>
        <w:bottom w:val="none" w:sz="0" w:space="0" w:color="auto"/>
        <w:right w:val="none" w:sz="0" w:space="0" w:color="auto"/>
      </w:divBdr>
    </w:div>
    <w:div w:id="532958305">
      <w:bodyDiv w:val="1"/>
      <w:marLeft w:val="0"/>
      <w:marRight w:val="0"/>
      <w:marTop w:val="0"/>
      <w:marBottom w:val="0"/>
      <w:divBdr>
        <w:top w:val="none" w:sz="0" w:space="0" w:color="auto"/>
        <w:left w:val="none" w:sz="0" w:space="0" w:color="auto"/>
        <w:bottom w:val="none" w:sz="0" w:space="0" w:color="auto"/>
        <w:right w:val="none" w:sz="0" w:space="0" w:color="auto"/>
      </w:divBdr>
    </w:div>
    <w:div w:id="547954834">
      <w:bodyDiv w:val="1"/>
      <w:marLeft w:val="0"/>
      <w:marRight w:val="0"/>
      <w:marTop w:val="0"/>
      <w:marBottom w:val="0"/>
      <w:divBdr>
        <w:top w:val="none" w:sz="0" w:space="0" w:color="auto"/>
        <w:left w:val="none" w:sz="0" w:space="0" w:color="auto"/>
        <w:bottom w:val="none" w:sz="0" w:space="0" w:color="auto"/>
        <w:right w:val="none" w:sz="0" w:space="0" w:color="auto"/>
      </w:divBdr>
    </w:div>
    <w:div w:id="554514630">
      <w:bodyDiv w:val="1"/>
      <w:marLeft w:val="0"/>
      <w:marRight w:val="0"/>
      <w:marTop w:val="0"/>
      <w:marBottom w:val="0"/>
      <w:divBdr>
        <w:top w:val="none" w:sz="0" w:space="0" w:color="auto"/>
        <w:left w:val="none" w:sz="0" w:space="0" w:color="auto"/>
        <w:bottom w:val="none" w:sz="0" w:space="0" w:color="auto"/>
        <w:right w:val="none" w:sz="0" w:space="0" w:color="auto"/>
      </w:divBdr>
    </w:div>
    <w:div w:id="562760050">
      <w:bodyDiv w:val="1"/>
      <w:marLeft w:val="0"/>
      <w:marRight w:val="0"/>
      <w:marTop w:val="0"/>
      <w:marBottom w:val="0"/>
      <w:divBdr>
        <w:top w:val="none" w:sz="0" w:space="0" w:color="auto"/>
        <w:left w:val="none" w:sz="0" w:space="0" w:color="auto"/>
        <w:bottom w:val="none" w:sz="0" w:space="0" w:color="auto"/>
        <w:right w:val="none" w:sz="0" w:space="0" w:color="auto"/>
      </w:divBdr>
    </w:div>
    <w:div w:id="619579160">
      <w:bodyDiv w:val="1"/>
      <w:marLeft w:val="0"/>
      <w:marRight w:val="0"/>
      <w:marTop w:val="0"/>
      <w:marBottom w:val="0"/>
      <w:divBdr>
        <w:top w:val="none" w:sz="0" w:space="0" w:color="auto"/>
        <w:left w:val="none" w:sz="0" w:space="0" w:color="auto"/>
        <w:bottom w:val="none" w:sz="0" w:space="0" w:color="auto"/>
        <w:right w:val="none" w:sz="0" w:space="0" w:color="auto"/>
      </w:divBdr>
    </w:div>
    <w:div w:id="621769294">
      <w:bodyDiv w:val="1"/>
      <w:marLeft w:val="0"/>
      <w:marRight w:val="0"/>
      <w:marTop w:val="0"/>
      <w:marBottom w:val="0"/>
      <w:divBdr>
        <w:top w:val="none" w:sz="0" w:space="0" w:color="auto"/>
        <w:left w:val="none" w:sz="0" w:space="0" w:color="auto"/>
        <w:bottom w:val="none" w:sz="0" w:space="0" w:color="auto"/>
        <w:right w:val="none" w:sz="0" w:space="0" w:color="auto"/>
      </w:divBdr>
    </w:div>
    <w:div w:id="650328181">
      <w:bodyDiv w:val="1"/>
      <w:marLeft w:val="0"/>
      <w:marRight w:val="0"/>
      <w:marTop w:val="0"/>
      <w:marBottom w:val="0"/>
      <w:divBdr>
        <w:top w:val="none" w:sz="0" w:space="0" w:color="auto"/>
        <w:left w:val="none" w:sz="0" w:space="0" w:color="auto"/>
        <w:bottom w:val="none" w:sz="0" w:space="0" w:color="auto"/>
        <w:right w:val="none" w:sz="0" w:space="0" w:color="auto"/>
      </w:divBdr>
    </w:div>
    <w:div w:id="661590796">
      <w:bodyDiv w:val="1"/>
      <w:marLeft w:val="0"/>
      <w:marRight w:val="0"/>
      <w:marTop w:val="0"/>
      <w:marBottom w:val="0"/>
      <w:divBdr>
        <w:top w:val="none" w:sz="0" w:space="0" w:color="auto"/>
        <w:left w:val="none" w:sz="0" w:space="0" w:color="auto"/>
        <w:bottom w:val="none" w:sz="0" w:space="0" w:color="auto"/>
        <w:right w:val="none" w:sz="0" w:space="0" w:color="auto"/>
      </w:divBdr>
    </w:div>
    <w:div w:id="728070336">
      <w:bodyDiv w:val="1"/>
      <w:marLeft w:val="0"/>
      <w:marRight w:val="0"/>
      <w:marTop w:val="0"/>
      <w:marBottom w:val="0"/>
      <w:divBdr>
        <w:top w:val="none" w:sz="0" w:space="0" w:color="auto"/>
        <w:left w:val="none" w:sz="0" w:space="0" w:color="auto"/>
        <w:bottom w:val="none" w:sz="0" w:space="0" w:color="auto"/>
        <w:right w:val="none" w:sz="0" w:space="0" w:color="auto"/>
      </w:divBdr>
    </w:div>
    <w:div w:id="811756821">
      <w:bodyDiv w:val="1"/>
      <w:marLeft w:val="0"/>
      <w:marRight w:val="0"/>
      <w:marTop w:val="0"/>
      <w:marBottom w:val="0"/>
      <w:divBdr>
        <w:top w:val="none" w:sz="0" w:space="0" w:color="auto"/>
        <w:left w:val="none" w:sz="0" w:space="0" w:color="auto"/>
        <w:bottom w:val="none" w:sz="0" w:space="0" w:color="auto"/>
        <w:right w:val="none" w:sz="0" w:space="0" w:color="auto"/>
      </w:divBdr>
    </w:div>
    <w:div w:id="819158334">
      <w:bodyDiv w:val="1"/>
      <w:marLeft w:val="0"/>
      <w:marRight w:val="0"/>
      <w:marTop w:val="0"/>
      <w:marBottom w:val="0"/>
      <w:divBdr>
        <w:top w:val="none" w:sz="0" w:space="0" w:color="auto"/>
        <w:left w:val="none" w:sz="0" w:space="0" w:color="auto"/>
        <w:bottom w:val="none" w:sz="0" w:space="0" w:color="auto"/>
        <w:right w:val="none" w:sz="0" w:space="0" w:color="auto"/>
      </w:divBdr>
    </w:div>
    <w:div w:id="821579405">
      <w:bodyDiv w:val="1"/>
      <w:marLeft w:val="0"/>
      <w:marRight w:val="0"/>
      <w:marTop w:val="0"/>
      <w:marBottom w:val="0"/>
      <w:divBdr>
        <w:top w:val="none" w:sz="0" w:space="0" w:color="auto"/>
        <w:left w:val="none" w:sz="0" w:space="0" w:color="auto"/>
        <w:bottom w:val="none" w:sz="0" w:space="0" w:color="auto"/>
        <w:right w:val="none" w:sz="0" w:space="0" w:color="auto"/>
      </w:divBdr>
    </w:div>
    <w:div w:id="843711757">
      <w:bodyDiv w:val="1"/>
      <w:marLeft w:val="0"/>
      <w:marRight w:val="0"/>
      <w:marTop w:val="0"/>
      <w:marBottom w:val="0"/>
      <w:divBdr>
        <w:top w:val="none" w:sz="0" w:space="0" w:color="auto"/>
        <w:left w:val="none" w:sz="0" w:space="0" w:color="auto"/>
        <w:bottom w:val="none" w:sz="0" w:space="0" w:color="auto"/>
        <w:right w:val="none" w:sz="0" w:space="0" w:color="auto"/>
      </w:divBdr>
    </w:div>
    <w:div w:id="864949844">
      <w:bodyDiv w:val="1"/>
      <w:marLeft w:val="0"/>
      <w:marRight w:val="0"/>
      <w:marTop w:val="0"/>
      <w:marBottom w:val="0"/>
      <w:divBdr>
        <w:top w:val="none" w:sz="0" w:space="0" w:color="auto"/>
        <w:left w:val="none" w:sz="0" w:space="0" w:color="auto"/>
        <w:bottom w:val="none" w:sz="0" w:space="0" w:color="auto"/>
        <w:right w:val="none" w:sz="0" w:space="0" w:color="auto"/>
      </w:divBdr>
    </w:div>
    <w:div w:id="896357678">
      <w:bodyDiv w:val="1"/>
      <w:marLeft w:val="0"/>
      <w:marRight w:val="0"/>
      <w:marTop w:val="0"/>
      <w:marBottom w:val="0"/>
      <w:divBdr>
        <w:top w:val="none" w:sz="0" w:space="0" w:color="auto"/>
        <w:left w:val="none" w:sz="0" w:space="0" w:color="auto"/>
        <w:bottom w:val="none" w:sz="0" w:space="0" w:color="auto"/>
        <w:right w:val="none" w:sz="0" w:space="0" w:color="auto"/>
      </w:divBdr>
    </w:div>
    <w:div w:id="979461898">
      <w:bodyDiv w:val="1"/>
      <w:marLeft w:val="0"/>
      <w:marRight w:val="0"/>
      <w:marTop w:val="0"/>
      <w:marBottom w:val="0"/>
      <w:divBdr>
        <w:top w:val="none" w:sz="0" w:space="0" w:color="auto"/>
        <w:left w:val="none" w:sz="0" w:space="0" w:color="auto"/>
        <w:bottom w:val="none" w:sz="0" w:space="0" w:color="auto"/>
        <w:right w:val="none" w:sz="0" w:space="0" w:color="auto"/>
      </w:divBdr>
    </w:div>
    <w:div w:id="1018579567">
      <w:bodyDiv w:val="1"/>
      <w:marLeft w:val="0"/>
      <w:marRight w:val="0"/>
      <w:marTop w:val="0"/>
      <w:marBottom w:val="0"/>
      <w:divBdr>
        <w:top w:val="none" w:sz="0" w:space="0" w:color="auto"/>
        <w:left w:val="none" w:sz="0" w:space="0" w:color="auto"/>
        <w:bottom w:val="none" w:sz="0" w:space="0" w:color="auto"/>
        <w:right w:val="none" w:sz="0" w:space="0" w:color="auto"/>
      </w:divBdr>
    </w:div>
    <w:div w:id="1044208353">
      <w:bodyDiv w:val="1"/>
      <w:marLeft w:val="0"/>
      <w:marRight w:val="0"/>
      <w:marTop w:val="0"/>
      <w:marBottom w:val="0"/>
      <w:divBdr>
        <w:top w:val="none" w:sz="0" w:space="0" w:color="auto"/>
        <w:left w:val="none" w:sz="0" w:space="0" w:color="auto"/>
        <w:bottom w:val="none" w:sz="0" w:space="0" w:color="auto"/>
        <w:right w:val="none" w:sz="0" w:space="0" w:color="auto"/>
      </w:divBdr>
    </w:div>
    <w:div w:id="1102648282">
      <w:bodyDiv w:val="1"/>
      <w:marLeft w:val="0"/>
      <w:marRight w:val="0"/>
      <w:marTop w:val="0"/>
      <w:marBottom w:val="0"/>
      <w:divBdr>
        <w:top w:val="none" w:sz="0" w:space="0" w:color="auto"/>
        <w:left w:val="none" w:sz="0" w:space="0" w:color="auto"/>
        <w:bottom w:val="none" w:sz="0" w:space="0" w:color="auto"/>
        <w:right w:val="none" w:sz="0" w:space="0" w:color="auto"/>
      </w:divBdr>
    </w:div>
    <w:div w:id="1113404283">
      <w:bodyDiv w:val="1"/>
      <w:marLeft w:val="0"/>
      <w:marRight w:val="0"/>
      <w:marTop w:val="0"/>
      <w:marBottom w:val="0"/>
      <w:divBdr>
        <w:top w:val="none" w:sz="0" w:space="0" w:color="auto"/>
        <w:left w:val="none" w:sz="0" w:space="0" w:color="auto"/>
        <w:bottom w:val="none" w:sz="0" w:space="0" w:color="auto"/>
        <w:right w:val="none" w:sz="0" w:space="0" w:color="auto"/>
      </w:divBdr>
    </w:div>
    <w:div w:id="1123114639">
      <w:bodyDiv w:val="1"/>
      <w:marLeft w:val="0"/>
      <w:marRight w:val="0"/>
      <w:marTop w:val="0"/>
      <w:marBottom w:val="0"/>
      <w:divBdr>
        <w:top w:val="none" w:sz="0" w:space="0" w:color="auto"/>
        <w:left w:val="none" w:sz="0" w:space="0" w:color="auto"/>
        <w:bottom w:val="none" w:sz="0" w:space="0" w:color="auto"/>
        <w:right w:val="none" w:sz="0" w:space="0" w:color="auto"/>
      </w:divBdr>
    </w:div>
    <w:div w:id="1185633287">
      <w:bodyDiv w:val="1"/>
      <w:marLeft w:val="0"/>
      <w:marRight w:val="0"/>
      <w:marTop w:val="0"/>
      <w:marBottom w:val="0"/>
      <w:divBdr>
        <w:top w:val="none" w:sz="0" w:space="0" w:color="auto"/>
        <w:left w:val="none" w:sz="0" w:space="0" w:color="auto"/>
        <w:bottom w:val="none" w:sz="0" w:space="0" w:color="auto"/>
        <w:right w:val="none" w:sz="0" w:space="0" w:color="auto"/>
      </w:divBdr>
    </w:div>
    <w:div w:id="1220629365">
      <w:bodyDiv w:val="1"/>
      <w:marLeft w:val="0"/>
      <w:marRight w:val="0"/>
      <w:marTop w:val="0"/>
      <w:marBottom w:val="0"/>
      <w:divBdr>
        <w:top w:val="none" w:sz="0" w:space="0" w:color="auto"/>
        <w:left w:val="none" w:sz="0" w:space="0" w:color="auto"/>
        <w:bottom w:val="none" w:sz="0" w:space="0" w:color="auto"/>
        <w:right w:val="none" w:sz="0" w:space="0" w:color="auto"/>
      </w:divBdr>
    </w:div>
    <w:div w:id="1242325162">
      <w:bodyDiv w:val="1"/>
      <w:marLeft w:val="0"/>
      <w:marRight w:val="0"/>
      <w:marTop w:val="0"/>
      <w:marBottom w:val="0"/>
      <w:divBdr>
        <w:top w:val="none" w:sz="0" w:space="0" w:color="auto"/>
        <w:left w:val="none" w:sz="0" w:space="0" w:color="auto"/>
        <w:bottom w:val="none" w:sz="0" w:space="0" w:color="auto"/>
        <w:right w:val="none" w:sz="0" w:space="0" w:color="auto"/>
      </w:divBdr>
    </w:div>
    <w:div w:id="1245530277">
      <w:bodyDiv w:val="1"/>
      <w:marLeft w:val="0"/>
      <w:marRight w:val="0"/>
      <w:marTop w:val="0"/>
      <w:marBottom w:val="0"/>
      <w:divBdr>
        <w:top w:val="none" w:sz="0" w:space="0" w:color="auto"/>
        <w:left w:val="none" w:sz="0" w:space="0" w:color="auto"/>
        <w:bottom w:val="none" w:sz="0" w:space="0" w:color="auto"/>
        <w:right w:val="none" w:sz="0" w:space="0" w:color="auto"/>
      </w:divBdr>
    </w:div>
    <w:div w:id="1266304815">
      <w:bodyDiv w:val="1"/>
      <w:marLeft w:val="0"/>
      <w:marRight w:val="0"/>
      <w:marTop w:val="0"/>
      <w:marBottom w:val="0"/>
      <w:divBdr>
        <w:top w:val="none" w:sz="0" w:space="0" w:color="auto"/>
        <w:left w:val="none" w:sz="0" w:space="0" w:color="auto"/>
        <w:bottom w:val="none" w:sz="0" w:space="0" w:color="auto"/>
        <w:right w:val="none" w:sz="0" w:space="0" w:color="auto"/>
      </w:divBdr>
    </w:div>
    <w:div w:id="1307667010">
      <w:bodyDiv w:val="1"/>
      <w:marLeft w:val="0"/>
      <w:marRight w:val="0"/>
      <w:marTop w:val="0"/>
      <w:marBottom w:val="0"/>
      <w:divBdr>
        <w:top w:val="none" w:sz="0" w:space="0" w:color="auto"/>
        <w:left w:val="none" w:sz="0" w:space="0" w:color="auto"/>
        <w:bottom w:val="none" w:sz="0" w:space="0" w:color="auto"/>
        <w:right w:val="none" w:sz="0" w:space="0" w:color="auto"/>
      </w:divBdr>
    </w:div>
    <w:div w:id="1309630990">
      <w:bodyDiv w:val="1"/>
      <w:marLeft w:val="0"/>
      <w:marRight w:val="0"/>
      <w:marTop w:val="0"/>
      <w:marBottom w:val="0"/>
      <w:divBdr>
        <w:top w:val="none" w:sz="0" w:space="0" w:color="auto"/>
        <w:left w:val="none" w:sz="0" w:space="0" w:color="auto"/>
        <w:bottom w:val="none" w:sz="0" w:space="0" w:color="auto"/>
        <w:right w:val="none" w:sz="0" w:space="0" w:color="auto"/>
      </w:divBdr>
    </w:div>
    <w:div w:id="1401900712">
      <w:bodyDiv w:val="1"/>
      <w:marLeft w:val="0"/>
      <w:marRight w:val="0"/>
      <w:marTop w:val="0"/>
      <w:marBottom w:val="0"/>
      <w:divBdr>
        <w:top w:val="none" w:sz="0" w:space="0" w:color="auto"/>
        <w:left w:val="none" w:sz="0" w:space="0" w:color="auto"/>
        <w:bottom w:val="none" w:sz="0" w:space="0" w:color="auto"/>
        <w:right w:val="none" w:sz="0" w:space="0" w:color="auto"/>
      </w:divBdr>
    </w:div>
    <w:div w:id="1421951607">
      <w:bodyDiv w:val="1"/>
      <w:marLeft w:val="0"/>
      <w:marRight w:val="0"/>
      <w:marTop w:val="0"/>
      <w:marBottom w:val="0"/>
      <w:divBdr>
        <w:top w:val="none" w:sz="0" w:space="0" w:color="auto"/>
        <w:left w:val="none" w:sz="0" w:space="0" w:color="auto"/>
        <w:bottom w:val="none" w:sz="0" w:space="0" w:color="auto"/>
        <w:right w:val="none" w:sz="0" w:space="0" w:color="auto"/>
      </w:divBdr>
      <w:divsChild>
        <w:div w:id="289627785">
          <w:marLeft w:val="0"/>
          <w:marRight w:val="0"/>
          <w:marTop w:val="0"/>
          <w:marBottom w:val="0"/>
          <w:divBdr>
            <w:top w:val="single" w:sz="2" w:space="0" w:color="D9D9E3"/>
            <w:left w:val="single" w:sz="2" w:space="0" w:color="D9D9E3"/>
            <w:bottom w:val="single" w:sz="2" w:space="0" w:color="D9D9E3"/>
            <w:right w:val="single" w:sz="2" w:space="0" w:color="D9D9E3"/>
          </w:divBdr>
          <w:divsChild>
            <w:div w:id="1527208093">
              <w:marLeft w:val="0"/>
              <w:marRight w:val="0"/>
              <w:marTop w:val="0"/>
              <w:marBottom w:val="0"/>
              <w:divBdr>
                <w:top w:val="single" w:sz="2" w:space="0" w:color="D9D9E3"/>
                <w:left w:val="single" w:sz="2" w:space="0" w:color="D9D9E3"/>
                <w:bottom w:val="single" w:sz="2" w:space="0" w:color="D9D9E3"/>
                <w:right w:val="single" w:sz="2" w:space="0" w:color="D9D9E3"/>
              </w:divBdr>
              <w:divsChild>
                <w:div w:id="129593681">
                  <w:marLeft w:val="0"/>
                  <w:marRight w:val="0"/>
                  <w:marTop w:val="0"/>
                  <w:marBottom w:val="0"/>
                  <w:divBdr>
                    <w:top w:val="single" w:sz="2" w:space="0" w:color="D9D9E3"/>
                    <w:left w:val="single" w:sz="2" w:space="0" w:color="D9D9E3"/>
                    <w:bottom w:val="single" w:sz="2" w:space="0" w:color="D9D9E3"/>
                    <w:right w:val="single" w:sz="2" w:space="0" w:color="D9D9E3"/>
                  </w:divBdr>
                  <w:divsChild>
                    <w:div w:id="1277256367">
                      <w:marLeft w:val="0"/>
                      <w:marRight w:val="0"/>
                      <w:marTop w:val="0"/>
                      <w:marBottom w:val="0"/>
                      <w:divBdr>
                        <w:top w:val="single" w:sz="2" w:space="0" w:color="D9D9E3"/>
                        <w:left w:val="single" w:sz="2" w:space="0" w:color="D9D9E3"/>
                        <w:bottom w:val="single" w:sz="2" w:space="0" w:color="D9D9E3"/>
                        <w:right w:val="single" w:sz="2" w:space="0" w:color="D9D9E3"/>
                      </w:divBdr>
                      <w:divsChild>
                        <w:div w:id="1075781469">
                          <w:marLeft w:val="0"/>
                          <w:marRight w:val="0"/>
                          <w:marTop w:val="0"/>
                          <w:marBottom w:val="0"/>
                          <w:divBdr>
                            <w:top w:val="single" w:sz="2" w:space="0" w:color="auto"/>
                            <w:left w:val="single" w:sz="2" w:space="0" w:color="auto"/>
                            <w:bottom w:val="single" w:sz="6" w:space="0" w:color="auto"/>
                            <w:right w:val="single" w:sz="2" w:space="0" w:color="auto"/>
                          </w:divBdr>
                          <w:divsChild>
                            <w:div w:id="832644300">
                              <w:marLeft w:val="0"/>
                              <w:marRight w:val="0"/>
                              <w:marTop w:val="100"/>
                              <w:marBottom w:val="100"/>
                              <w:divBdr>
                                <w:top w:val="single" w:sz="2" w:space="0" w:color="D9D9E3"/>
                                <w:left w:val="single" w:sz="2" w:space="0" w:color="D9D9E3"/>
                                <w:bottom w:val="single" w:sz="2" w:space="0" w:color="D9D9E3"/>
                                <w:right w:val="single" w:sz="2" w:space="0" w:color="D9D9E3"/>
                              </w:divBdr>
                              <w:divsChild>
                                <w:div w:id="1308129270">
                                  <w:marLeft w:val="0"/>
                                  <w:marRight w:val="0"/>
                                  <w:marTop w:val="0"/>
                                  <w:marBottom w:val="0"/>
                                  <w:divBdr>
                                    <w:top w:val="single" w:sz="2" w:space="0" w:color="D9D9E3"/>
                                    <w:left w:val="single" w:sz="2" w:space="0" w:color="D9D9E3"/>
                                    <w:bottom w:val="single" w:sz="2" w:space="0" w:color="D9D9E3"/>
                                    <w:right w:val="single" w:sz="2" w:space="0" w:color="D9D9E3"/>
                                  </w:divBdr>
                                  <w:divsChild>
                                    <w:div w:id="196168157">
                                      <w:marLeft w:val="0"/>
                                      <w:marRight w:val="0"/>
                                      <w:marTop w:val="0"/>
                                      <w:marBottom w:val="0"/>
                                      <w:divBdr>
                                        <w:top w:val="single" w:sz="2" w:space="0" w:color="D9D9E3"/>
                                        <w:left w:val="single" w:sz="2" w:space="0" w:color="D9D9E3"/>
                                        <w:bottom w:val="single" w:sz="2" w:space="0" w:color="D9D9E3"/>
                                        <w:right w:val="single" w:sz="2" w:space="0" w:color="D9D9E3"/>
                                      </w:divBdr>
                                      <w:divsChild>
                                        <w:div w:id="1810399048">
                                          <w:marLeft w:val="0"/>
                                          <w:marRight w:val="0"/>
                                          <w:marTop w:val="0"/>
                                          <w:marBottom w:val="0"/>
                                          <w:divBdr>
                                            <w:top w:val="single" w:sz="2" w:space="0" w:color="D9D9E3"/>
                                            <w:left w:val="single" w:sz="2" w:space="0" w:color="D9D9E3"/>
                                            <w:bottom w:val="single" w:sz="2" w:space="0" w:color="D9D9E3"/>
                                            <w:right w:val="single" w:sz="2" w:space="0" w:color="D9D9E3"/>
                                          </w:divBdr>
                                          <w:divsChild>
                                            <w:div w:id="1716269052">
                                              <w:marLeft w:val="0"/>
                                              <w:marRight w:val="0"/>
                                              <w:marTop w:val="0"/>
                                              <w:marBottom w:val="0"/>
                                              <w:divBdr>
                                                <w:top w:val="single" w:sz="2" w:space="0" w:color="D9D9E3"/>
                                                <w:left w:val="single" w:sz="2" w:space="0" w:color="D9D9E3"/>
                                                <w:bottom w:val="single" w:sz="2" w:space="0" w:color="D9D9E3"/>
                                                <w:right w:val="single" w:sz="2" w:space="0" w:color="D9D9E3"/>
                                              </w:divBdr>
                                              <w:divsChild>
                                                <w:div w:id="1496602065">
                                                  <w:marLeft w:val="0"/>
                                                  <w:marRight w:val="0"/>
                                                  <w:marTop w:val="0"/>
                                                  <w:marBottom w:val="0"/>
                                                  <w:divBdr>
                                                    <w:top w:val="single" w:sz="2" w:space="0" w:color="D9D9E3"/>
                                                    <w:left w:val="single" w:sz="2" w:space="0" w:color="D9D9E3"/>
                                                    <w:bottom w:val="single" w:sz="2" w:space="0" w:color="D9D9E3"/>
                                                    <w:right w:val="single" w:sz="2" w:space="0" w:color="D9D9E3"/>
                                                  </w:divBdr>
                                                  <w:divsChild>
                                                    <w:div w:id="4560297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71542544">
          <w:marLeft w:val="0"/>
          <w:marRight w:val="0"/>
          <w:marTop w:val="0"/>
          <w:marBottom w:val="0"/>
          <w:divBdr>
            <w:top w:val="none" w:sz="0" w:space="0" w:color="auto"/>
            <w:left w:val="none" w:sz="0" w:space="0" w:color="auto"/>
            <w:bottom w:val="none" w:sz="0" w:space="0" w:color="auto"/>
            <w:right w:val="none" w:sz="0" w:space="0" w:color="auto"/>
          </w:divBdr>
          <w:divsChild>
            <w:div w:id="137771516">
              <w:marLeft w:val="0"/>
              <w:marRight w:val="0"/>
              <w:marTop w:val="0"/>
              <w:marBottom w:val="0"/>
              <w:divBdr>
                <w:top w:val="single" w:sz="2" w:space="0" w:color="D9D9E3"/>
                <w:left w:val="single" w:sz="2" w:space="0" w:color="D9D9E3"/>
                <w:bottom w:val="single" w:sz="2" w:space="0" w:color="D9D9E3"/>
                <w:right w:val="single" w:sz="2" w:space="0" w:color="D9D9E3"/>
              </w:divBdr>
              <w:divsChild>
                <w:div w:id="29644755">
                  <w:marLeft w:val="0"/>
                  <w:marRight w:val="0"/>
                  <w:marTop w:val="0"/>
                  <w:marBottom w:val="0"/>
                  <w:divBdr>
                    <w:top w:val="single" w:sz="2" w:space="0" w:color="D9D9E3"/>
                    <w:left w:val="single" w:sz="2" w:space="0" w:color="D9D9E3"/>
                    <w:bottom w:val="single" w:sz="2" w:space="0" w:color="D9D9E3"/>
                    <w:right w:val="single" w:sz="2" w:space="0" w:color="D9D9E3"/>
                  </w:divBdr>
                  <w:divsChild>
                    <w:div w:id="544566640">
                      <w:marLeft w:val="0"/>
                      <w:marRight w:val="0"/>
                      <w:marTop w:val="0"/>
                      <w:marBottom w:val="0"/>
                      <w:divBdr>
                        <w:top w:val="single" w:sz="2" w:space="0" w:color="D9D9E3"/>
                        <w:left w:val="single" w:sz="2" w:space="0" w:color="D9D9E3"/>
                        <w:bottom w:val="single" w:sz="2" w:space="0" w:color="D9D9E3"/>
                        <w:right w:val="single" w:sz="2" w:space="0" w:color="D9D9E3"/>
                      </w:divBdr>
                      <w:divsChild>
                        <w:div w:id="1161585535">
                          <w:marLeft w:val="0"/>
                          <w:marRight w:val="0"/>
                          <w:marTop w:val="0"/>
                          <w:marBottom w:val="0"/>
                          <w:divBdr>
                            <w:top w:val="single" w:sz="2" w:space="0" w:color="D9D9E3"/>
                            <w:left w:val="single" w:sz="2" w:space="0" w:color="D9D9E3"/>
                            <w:bottom w:val="single" w:sz="2" w:space="0" w:color="D9D9E3"/>
                            <w:right w:val="single" w:sz="2" w:space="0" w:color="D9D9E3"/>
                          </w:divBdr>
                          <w:divsChild>
                            <w:div w:id="646469189">
                              <w:marLeft w:val="0"/>
                              <w:marRight w:val="0"/>
                              <w:marTop w:val="0"/>
                              <w:marBottom w:val="0"/>
                              <w:divBdr>
                                <w:top w:val="single" w:sz="2" w:space="0" w:color="D9D9E3"/>
                                <w:left w:val="single" w:sz="2" w:space="0" w:color="D9D9E3"/>
                                <w:bottom w:val="single" w:sz="2" w:space="0" w:color="D9D9E3"/>
                                <w:right w:val="single" w:sz="2" w:space="0" w:color="D9D9E3"/>
                              </w:divBdr>
                              <w:divsChild>
                                <w:div w:id="16817341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44303589">
      <w:bodyDiv w:val="1"/>
      <w:marLeft w:val="0"/>
      <w:marRight w:val="0"/>
      <w:marTop w:val="0"/>
      <w:marBottom w:val="0"/>
      <w:divBdr>
        <w:top w:val="none" w:sz="0" w:space="0" w:color="auto"/>
        <w:left w:val="none" w:sz="0" w:space="0" w:color="auto"/>
        <w:bottom w:val="none" w:sz="0" w:space="0" w:color="auto"/>
        <w:right w:val="none" w:sz="0" w:space="0" w:color="auto"/>
      </w:divBdr>
    </w:div>
    <w:div w:id="1450050795">
      <w:bodyDiv w:val="1"/>
      <w:marLeft w:val="0"/>
      <w:marRight w:val="0"/>
      <w:marTop w:val="0"/>
      <w:marBottom w:val="0"/>
      <w:divBdr>
        <w:top w:val="none" w:sz="0" w:space="0" w:color="auto"/>
        <w:left w:val="none" w:sz="0" w:space="0" w:color="auto"/>
        <w:bottom w:val="none" w:sz="0" w:space="0" w:color="auto"/>
        <w:right w:val="none" w:sz="0" w:space="0" w:color="auto"/>
      </w:divBdr>
    </w:div>
    <w:div w:id="1485125124">
      <w:bodyDiv w:val="1"/>
      <w:marLeft w:val="0"/>
      <w:marRight w:val="0"/>
      <w:marTop w:val="0"/>
      <w:marBottom w:val="0"/>
      <w:divBdr>
        <w:top w:val="none" w:sz="0" w:space="0" w:color="auto"/>
        <w:left w:val="none" w:sz="0" w:space="0" w:color="auto"/>
        <w:bottom w:val="none" w:sz="0" w:space="0" w:color="auto"/>
        <w:right w:val="none" w:sz="0" w:space="0" w:color="auto"/>
      </w:divBdr>
    </w:div>
    <w:div w:id="1525710343">
      <w:bodyDiv w:val="1"/>
      <w:marLeft w:val="0"/>
      <w:marRight w:val="0"/>
      <w:marTop w:val="0"/>
      <w:marBottom w:val="0"/>
      <w:divBdr>
        <w:top w:val="none" w:sz="0" w:space="0" w:color="auto"/>
        <w:left w:val="none" w:sz="0" w:space="0" w:color="auto"/>
        <w:bottom w:val="none" w:sz="0" w:space="0" w:color="auto"/>
        <w:right w:val="none" w:sz="0" w:space="0" w:color="auto"/>
      </w:divBdr>
    </w:div>
    <w:div w:id="1526864816">
      <w:bodyDiv w:val="1"/>
      <w:marLeft w:val="0"/>
      <w:marRight w:val="0"/>
      <w:marTop w:val="0"/>
      <w:marBottom w:val="0"/>
      <w:divBdr>
        <w:top w:val="none" w:sz="0" w:space="0" w:color="auto"/>
        <w:left w:val="none" w:sz="0" w:space="0" w:color="auto"/>
        <w:bottom w:val="none" w:sz="0" w:space="0" w:color="auto"/>
        <w:right w:val="none" w:sz="0" w:space="0" w:color="auto"/>
      </w:divBdr>
    </w:div>
    <w:div w:id="1583100734">
      <w:bodyDiv w:val="1"/>
      <w:marLeft w:val="0"/>
      <w:marRight w:val="0"/>
      <w:marTop w:val="0"/>
      <w:marBottom w:val="0"/>
      <w:divBdr>
        <w:top w:val="none" w:sz="0" w:space="0" w:color="auto"/>
        <w:left w:val="none" w:sz="0" w:space="0" w:color="auto"/>
        <w:bottom w:val="none" w:sz="0" w:space="0" w:color="auto"/>
        <w:right w:val="none" w:sz="0" w:space="0" w:color="auto"/>
      </w:divBdr>
    </w:div>
    <w:div w:id="1591502827">
      <w:bodyDiv w:val="1"/>
      <w:marLeft w:val="0"/>
      <w:marRight w:val="0"/>
      <w:marTop w:val="0"/>
      <w:marBottom w:val="0"/>
      <w:divBdr>
        <w:top w:val="none" w:sz="0" w:space="0" w:color="auto"/>
        <w:left w:val="none" w:sz="0" w:space="0" w:color="auto"/>
        <w:bottom w:val="none" w:sz="0" w:space="0" w:color="auto"/>
        <w:right w:val="none" w:sz="0" w:space="0" w:color="auto"/>
      </w:divBdr>
    </w:div>
    <w:div w:id="1593278204">
      <w:bodyDiv w:val="1"/>
      <w:marLeft w:val="0"/>
      <w:marRight w:val="0"/>
      <w:marTop w:val="0"/>
      <w:marBottom w:val="0"/>
      <w:divBdr>
        <w:top w:val="none" w:sz="0" w:space="0" w:color="auto"/>
        <w:left w:val="none" w:sz="0" w:space="0" w:color="auto"/>
        <w:bottom w:val="none" w:sz="0" w:space="0" w:color="auto"/>
        <w:right w:val="none" w:sz="0" w:space="0" w:color="auto"/>
      </w:divBdr>
    </w:div>
    <w:div w:id="1612590326">
      <w:bodyDiv w:val="1"/>
      <w:marLeft w:val="0"/>
      <w:marRight w:val="0"/>
      <w:marTop w:val="0"/>
      <w:marBottom w:val="0"/>
      <w:divBdr>
        <w:top w:val="none" w:sz="0" w:space="0" w:color="auto"/>
        <w:left w:val="none" w:sz="0" w:space="0" w:color="auto"/>
        <w:bottom w:val="none" w:sz="0" w:space="0" w:color="auto"/>
        <w:right w:val="none" w:sz="0" w:space="0" w:color="auto"/>
      </w:divBdr>
    </w:div>
    <w:div w:id="1633709138">
      <w:bodyDiv w:val="1"/>
      <w:marLeft w:val="0"/>
      <w:marRight w:val="0"/>
      <w:marTop w:val="0"/>
      <w:marBottom w:val="0"/>
      <w:divBdr>
        <w:top w:val="none" w:sz="0" w:space="0" w:color="auto"/>
        <w:left w:val="none" w:sz="0" w:space="0" w:color="auto"/>
        <w:bottom w:val="none" w:sz="0" w:space="0" w:color="auto"/>
        <w:right w:val="none" w:sz="0" w:space="0" w:color="auto"/>
      </w:divBdr>
    </w:div>
    <w:div w:id="1672563670">
      <w:bodyDiv w:val="1"/>
      <w:marLeft w:val="0"/>
      <w:marRight w:val="0"/>
      <w:marTop w:val="0"/>
      <w:marBottom w:val="0"/>
      <w:divBdr>
        <w:top w:val="none" w:sz="0" w:space="0" w:color="auto"/>
        <w:left w:val="none" w:sz="0" w:space="0" w:color="auto"/>
        <w:bottom w:val="none" w:sz="0" w:space="0" w:color="auto"/>
        <w:right w:val="none" w:sz="0" w:space="0" w:color="auto"/>
      </w:divBdr>
    </w:div>
    <w:div w:id="1679386826">
      <w:bodyDiv w:val="1"/>
      <w:marLeft w:val="0"/>
      <w:marRight w:val="0"/>
      <w:marTop w:val="0"/>
      <w:marBottom w:val="0"/>
      <w:divBdr>
        <w:top w:val="none" w:sz="0" w:space="0" w:color="auto"/>
        <w:left w:val="none" w:sz="0" w:space="0" w:color="auto"/>
        <w:bottom w:val="none" w:sz="0" w:space="0" w:color="auto"/>
        <w:right w:val="none" w:sz="0" w:space="0" w:color="auto"/>
      </w:divBdr>
    </w:div>
    <w:div w:id="1690449419">
      <w:bodyDiv w:val="1"/>
      <w:marLeft w:val="0"/>
      <w:marRight w:val="0"/>
      <w:marTop w:val="0"/>
      <w:marBottom w:val="0"/>
      <w:divBdr>
        <w:top w:val="none" w:sz="0" w:space="0" w:color="auto"/>
        <w:left w:val="none" w:sz="0" w:space="0" w:color="auto"/>
        <w:bottom w:val="none" w:sz="0" w:space="0" w:color="auto"/>
        <w:right w:val="none" w:sz="0" w:space="0" w:color="auto"/>
      </w:divBdr>
    </w:div>
    <w:div w:id="1694762384">
      <w:bodyDiv w:val="1"/>
      <w:marLeft w:val="0"/>
      <w:marRight w:val="0"/>
      <w:marTop w:val="0"/>
      <w:marBottom w:val="0"/>
      <w:divBdr>
        <w:top w:val="none" w:sz="0" w:space="0" w:color="auto"/>
        <w:left w:val="none" w:sz="0" w:space="0" w:color="auto"/>
        <w:bottom w:val="none" w:sz="0" w:space="0" w:color="auto"/>
        <w:right w:val="none" w:sz="0" w:space="0" w:color="auto"/>
      </w:divBdr>
      <w:divsChild>
        <w:div w:id="2106605656">
          <w:marLeft w:val="0"/>
          <w:marRight w:val="0"/>
          <w:marTop w:val="0"/>
          <w:marBottom w:val="0"/>
          <w:divBdr>
            <w:top w:val="single" w:sz="2" w:space="0" w:color="D9D9E3"/>
            <w:left w:val="single" w:sz="2" w:space="0" w:color="D9D9E3"/>
            <w:bottom w:val="single" w:sz="2" w:space="0" w:color="D9D9E3"/>
            <w:right w:val="single" w:sz="2" w:space="0" w:color="D9D9E3"/>
          </w:divBdr>
          <w:divsChild>
            <w:div w:id="656034871">
              <w:marLeft w:val="0"/>
              <w:marRight w:val="0"/>
              <w:marTop w:val="0"/>
              <w:marBottom w:val="0"/>
              <w:divBdr>
                <w:top w:val="single" w:sz="2" w:space="0" w:color="D9D9E3"/>
                <w:left w:val="single" w:sz="2" w:space="0" w:color="D9D9E3"/>
                <w:bottom w:val="single" w:sz="2" w:space="0" w:color="D9D9E3"/>
                <w:right w:val="single" w:sz="2" w:space="0" w:color="D9D9E3"/>
              </w:divBdr>
              <w:divsChild>
                <w:div w:id="89400537">
                  <w:marLeft w:val="0"/>
                  <w:marRight w:val="0"/>
                  <w:marTop w:val="0"/>
                  <w:marBottom w:val="0"/>
                  <w:divBdr>
                    <w:top w:val="single" w:sz="2" w:space="0" w:color="D9D9E3"/>
                    <w:left w:val="single" w:sz="2" w:space="0" w:color="D9D9E3"/>
                    <w:bottom w:val="single" w:sz="2" w:space="0" w:color="D9D9E3"/>
                    <w:right w:val="single" w:sz="2" w:space="0" w:color="D9D9E3"/>
                  </w:divBdr>
                  <w:divsChild>
                    <w:div w:id="870849431">
                      <w:marLeft w:val="0"/>
                      <w:marRight w:val="0"/>
                      <w:marTop w:val="0"/>
                      <w:marBottom w:val="0"/>
                      <w:divBdr>
                        <w:top w:val="single" w:sz="2" w:space="0" w:color="D9D9E3"/>
                        <w:left w:val="single" w:sz="2" w:space="0" w:color="D9D9E3"/>
                        <w:bottom w:val="single" w:sz="2" w:space="0" w:color="D9D9E3"/>
                        <w:right w:val="single" w:sz="2" w:space="0" w:color="D9D9E3"/>
                      </w:divBdr>
                      <w:divsChild>
                        <w:div w:id="772751976">
                          <w:marLeft w:val="0"/>
                          <w:marRight w:val="0"/>
                          <w:marTop w:val="0"/>
                          <w:marBottom w:val="0"/>
                          <w:divBdr>
                            <w:top w:val="single" w:sz="2" w:space="0" w:color="auto"/>
                            <w:left w:val="single" w:sz="2" w:space="0" w:color="auto"/>
                            <w:bottom w:val="single" w:sz="6" w:space="0" w:color="auto"/>
                            <w:right w:val="single" w:sz="2" w:space="0" w:color="auto"/>
                          </w:divBdr>
                          <w:divsChild>
                            <w:div w:id="1717654168">
                              <w:marLeft w:val="0"/>
                              <w:marRight w:val="0"/>
                              <w:marTop w:val="100"/>
                              <w:marBottom w:val="100"/>
                              <w:divBdr>
                                <w:top w:val="single" w:sz="2" w:space="0" w:color="D9D9E3"/>
                                <w:left w:val="single" w:sz="2" w:space="0" w:color="D9D9E3"/>
                                <w:bottom w:val="single" w:sz="2" w:space="0" w:color="D9D9E3"/>
                                <w:right w:val="single" w:sz="2" w:space="0" w:color="D9D9E3"/>
                              </w:divBdr>
                              <w:divsChild>
                                <w:div w:id="348339937">
                                  <w:marLeft w:val="0"/>
                                  <w:marRight w:val="0"/>
                                  <w:marTop w:val="0"/>
                                  <w:marBottom w:val="0"/>
                                  <w:divBdr>
                                    <w:top w:val="single" w:sz="2" w:space="0" w:color="D9D9E3"/>
                                    <w:left w:val="single" w:sz="2" w:space="0" w:color="D9D9E3"/>
                                    <w:bottom w:val="single" w:sz="2" w:space="0" w:color="D9D9E3"/>
                                    <w:right w:val="single" w:sz="2" w:space="0" w:color="D9D9E3"/>
                                  </w:divBdr>
                                  <w:divsChild>
                                    <w:div w:id="2104065233">
                                      <w:marLeft w:val="0"/>
                                      <w:marRight w:val="0"/>
                                      <w:marTop w:val="0"/>
                                      <w:marBottom w:val="0"/>
                                      <w:divBdr>
                                        <w:top w:val="single" w:sz="2" w:space="0" w:color="D9D9E3"/>
                                        <w:left w:val="single" w:sz="2" w:space="0" w:color="D9D9E3"/>
                                        <w:bottom w:val="single" w:sz="2" w:space="0" w:color="D9D9E3"/>
                                        <w:right w:val="single" w:sz="2" w:space="0" w:color="D9D9E3"/>
                                      </w:divBdr>
                                      <w:divsChild>
                                        <w:div w:id="1722439019">
                                          <w:marLeft w:val="0"/>
                                          <w:marRight w:val="0"/>
                                          <w:marTop w:val="0"/>
                                          <w:marBottom w:val="0"/>
                                          <w:divBdr>
                                            <w:top w:val="single" w:sz="2" w:space="0" w:color="D9D9E3"/>
                                            <w:left w:val="single" w:sz="2" w:space="0" w:color="D9D9E3"/>
                                            <w:bottom w:val="single" w:sz="2" w:space="0" w:color="D9D9E3"/>
                                            <w:right w:val="single" w:sz="2" w:space="0" w:color="D9D9E3"/>
                                          </w:divBdr>
                                          <w:divsChild>
                                            <w:div w:id="673342474">
                                              <w:marLeft w:val="0"/>
                                              <w:marRight w:val="0"/>
                                              <w:marTop w:val="0"/>
                                              <w:marBottom w:val="0"/>
                                              <w:divBdr>
                                                <w:top w:val="single" w:sz="2" w:space="0" w:color="D9D9E3"/>
                                                <w:left w:val="single" w:sz="2" w:space="0" w:color="D9D9E3"/>
                                                <w:bottom w:val="single" w:sz="2" w:space="0" w:color="D9D9E3"/>
                                                <w:right w:val="single" w:sz="2" w:space="0" w:color="D9D9E3"/>
                                              </w:divBdr>
                                              <w:divsChild>
                                                <w:div w:id="1790468954">
                                                  <w:marLeft w:val="0"/>
                                                  <w:marRight w:val="0"/>
                                                  <w:marTop w:val="0"/>
                                                  <w:marBottom w:val="0"/>
                                                  <w:divBdr>
                                                    <w:top w:val="single" w:sz="2" w:space="0" w:color="D9D9E3"/>
                                                    <w:left w:val="single" w:sz="2" w:space="0" w:color="D9D9E3"/>
                                                    <w:bottom w:val="single" w:sz="2" w:space="0" w:color="D9D9E3"/>
                                                    <w:right w:val="single" w:sz="2" w:space="0" w:color="D9D9E3"/>
                                                  </w:divBdr>
                                                  <w:divsChild>
                                                    <w:div w:id="12173540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88080221">
          <w:marLeft w:val="0"/>
          <w:marRight w:val="0"/>
          <w:marTop w:val="0"/>
          <w:marBottom w:val="0"/>
          <w:divBdr>
            <w:top w:val="none" w:sz="0" w:space="0" w:color="auto"/>
            <w:left w:val="none" w:sz="0" w:space="0" w:color="auto"/>
            <w:bottom w:val="none" w:sz="0" w:space="0" w:color="auto"/>
            <w:right w:val="none" w:sz="0" w:space="0" w:color="auto"/>
          </w:divBdr>
          <w:divsChild>
            <w:div w:id="1027677230">
              <w:marLeft w:val="0"/>
              <w:marRight w:val="0"/>
              <w:marTop w:val="0"/>
              <w:marBottom w:val="0"/>
              <w:divBdr>
                <w:top w:val="single" w:sz="2" w:space="0" w:color="D9D9E3"/>
                <w:left w:val="single" w:sz="2" w:space="0" w:color="D9D9E3"/>
                <w:bottom w:val="single" w:sz="2" w:space="0" w:color="D9D9E3"/>
                <w:right w:val="single" w:sz="2" w:space="0" w:color="D9D9E3"/>
              </w:divBdr>
              <w:divsChild>
                <w:div w:id="2126077028">
                  <w:marLeft w:val="0"/>
                  <w:marRight w:val="0"/>
                  <w:marTop w:val="0"/>
                  <w:marBottom w:val="0"/>
                  <w:divBdr>
                    <w:top w:val="single" w:sz="2" w:space="0" w:color="D9D9E3"/>
                    <w:left w:val="single" w:sz="2" w:space="0" w:color="D9D9E3"/>
                    <w:bottom w:val="single" w:sz="2" w:space="0" w:color="D9D9E3"/>
                    <w:right w:val="single" w:sz="2" w:space="0" w:color="D9D9E3"/>
                  </w:divBdr>
                  <w:divsChild>
                    <w:div w:id="1785926454">
                      <w:marLeft w:val="0"/>
                      <w:marRight w:val="0"/>
                      <w:marTop w:val="0"/>
                      <w:marBottom w:val="0"/>
                      <w:divBdr>
                        <w:top w:val="single" w:sz="2" w:space="0" w:color="D9D9E3"/>
                        <w:left w:val="single" w:sz="2" w:space="0" w:color="D9D9E3"/>
                        <w:bottom w:val="single" w:sz="2" w:space="0" w:color="D9D9E3"/>
                        <w:right w:val="single" w:sz="2" w:space="0" w:color="D9D9E3"/>
                      </w:divBdr>
                      <w:divsChild>
                        <w:div w:id="1933968490">
                          <w:marLeft w:val="0"/>
                          <w:marRight w:val="0"/>
                          <w:marTop w:val="0"/>
                          <w:marBottom w:val="0"/>
                          <w:divBdr>
                            <w:top w:val="single" w:sz="2" w:space="0" w:color="D9D9E3"/>
                            <w:left w:val="single" w:sz="2" w:space="0" w:color="D9D9E3"/>
                            <w:bottom w:val="single" w:sz="2" w:space="0" w:color="D9D9E3"/>
                            <w:right w:val="single" w:sz="2" w:space="0" w:color="D9D9E3"/>
                          </w:divBdr>
                          <w:divsChild>
                            <w:div w:id="1630814873">
                              <w:marLeft w:val="0"/>
                              <w:marRight w:val="0"/>
                              <w:marTop w:val="0"/>
                              <w:marBottom w:val="0"/>
                              <w:divBdr>
                                <w:top w:val="single" w:sz="2" w:space="0" w:color="D9D9E3"/>
                                <w:left w:val="single" w:sz="2" w:space="0" w:color="D9D9E3"/>
                                <w:bottom w:val="single" w:sz="2" w:space="0" w:color="D9D9E3"/>
                                <w:right w:val="single" w:sz="2" w:space="0" w:color="D9D9E3"/>
                              </w:divBdr>
                              <w:divsChild>
                                <w:div w:id="20847902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29911482">
      <w:bodyDiv w:val="1"/>
      <w:marLeft w:val="0"/>
      <w:marRight w:val="0"/>
      <w:marTop w:val="0"/>
      <w:marBottom w:val="0"/>
      <w:divBdr>
        <w:top w:val="none" w:sz="0" w:space="0" w:color="auto"/>
        <w:left w:val="none" w:sz="0" w:space="0" w:color="auto"/>
        <w:bottom w:val="none" w:sz="0" w:space="0" w:color="auto"/>
        <w:right w:val="none" w:sz="0" w:space="0" w:color="auto"/>
      </w:divBdr>
    </w:div>
    <w:div w:id="1798405052">
      <w:bodyDiv w:val="1"/>
      <w:marLeft w:val="0"/>
      <w:marRight w:val="0"/>
      <w:marTop w:val="0"/>
      <w:marBottom w:val="0"/>
      <w:divBdr>
        <w:top w:val="none" w:sz="0" w:space="0" w:color="auto"/>
        <w:left w:val="none" w:sz="0" w:space="0" w:color="auto"/>
        <w:bottom w:val="none" w:sz="0" w:space="0" w:color="auto"/>
        <w:right w:val="none" w:sz="0" w:space="0" w:color="auto"/>
      </w:divBdr>
    </w:div>
    <w:div w:id="1822581129">
      <w:bodyDiv w:val="1"/>
      <w:marLeft w:val="0"/>
      <w:marRight w:val="0"/>
      <w:marTop w:val="0"/>
      <w:marBottom w:val="0"/>
      <w:divBdr>
        <w:top w:val="none" w:sz="0" w:space="0" w:color="auto"/>
        <w:left w:val="none" w:sz="0" w:space="0" w:color="auto"/>
        <w:bottom w:val="none" w:sz="0" w:space="0" w:color="auto"/>
        <w:right w:val="none" w:sz="0" w:space="0" w:color="auto"/>
      </w:divBdr>
    </w:div>
    <w:div w:id="1916233622">
      <w:bodyDiv w:val="1"/>
      <w:marLeft w:val="0"/>
      <w:marRight w:val="0"/>
      <w:marTop w:val="0"/>
      <w:marBottom w:val="0"/>
      <w:divBdr>
        <w:top w:val="none" w:sz="0" w:space="0" w:color="auto"/>
        <w:left w:val="none" w:sz="0" w:space="0" w:color="auto"/>
        <w:bottom w:val="none" w:sz="0" w:space="0" w:color="auto"/>
        <w:right w:val="none" w:sz="0" w:space="0" w:color="auto"/>
      </w:divBdr>
    </w:div>
    <w:div w:id="1925803199">
      <w:bodyDiv w:val="1"/>
      <w:marLeft w:val="0"/>
      <w:marRight w:val="0"/>
      <w:marTop w:val="0"/>
      <w:marBottom w:val="0"/>
      <w:divBdr>
        <w:top w:val="none" w:sz="0" w:space="0" w:color="auto"/>
        <w:left w:val="none" w:sz="0" w:space="0" w:color="auto"/>
        <w:bottom w:val="none" w:sz="0" w:space="0" w:color="auto"/>
        <w:right w:val="none" w:sz="0" w:space="0" w:color="auto"/>
      </w:divBdr>
    </w:div>
    <w:div w:id="1960837376">
      <w:bodyDiv w:val="1"/>
      <w:marLeft w:val="0"/>
      <w:marRight w:val="0"/>
      <w:marTop w:val="0"/>
      <w:marBottom w:val="0"/>
      <w:divBdr>
        <w:top w:val="none" w:sz="0" w:space="0" w:color="auto"/>
        <w:left w:val="none" w:sz="0" w:space="0" w:color="auto"/>
        <w:bottom w:val="none" w:sz="0" w:space="0" w:color="auto"/>
        <w:right w:val="none" w:sz="0" w:space="0" w:color="auto"/>
      </w:divBdr>
    </w:div>
    <w:div w:id="2026638734">
      <w:bodyDiv w:val="1"/>
      <w:marLeft w:val="0"/>
      <w:marRight w:val="0"/>
      <w:marTop w:val="0"/>
      <w:marBottom w:val="0"/>
      <w:divBdr>
        <w:top w:val="none" w:sz="0" w:space="0" w:color="auto"/>
        <w:left w:val="none" w:sz="0" w:space="0" w:color="auto"/>
        <w:bottom w:val="none" w:sz="0" w:space="0" w:color="auto"/>
        <w:right w:val="none" w:sz="0" w:space="0" w:color="auto"/>
      </w:divBdr>
    </w:div>
    <w:div w:id="2058971484">
      <w:bodyDiv w:val="1"/>
      <w:marLeft w:val="0"/>
      <w:marRight w:val="0"/>
      <w:marTop w:val="0"/>
      <w:marBottom w:val="0"/>
      <w:divBdr>
        <w:top w:val="none" w:sz="0" w:space="0" w:color="auto"/>
        <w:left w:val="none" w:sz="0" w:space="0" w:color="auto"/>
        <w:bottom w:val="none" w:sz="0" w:space="0" w:color="auto"/>
        <w:right w:val="none" w:sz="0" w:space="0" w:color="auto"/>
      </w:divBdr>
    </w:div>
    <w:div w:id="2062559856">
      <w:bodyDiv w:val="1"/>
      <w:marLeft w:val="0"/>
      <w:marRight w:val="0"/>
      <w:marTop w:val="0"/>
      <w:marBottom w:val="0"/>
      <w:divBdr>
        <w:top w:val="none" w:sz="0" w:space="0" w:color="auto"/>
        <w:left w:val="none" w:sz="0" w:space="0" w:color="auto"/>
        <w:bottom w:val="none" w:sz="0" w:space="0" w:color="auto"/>
        <w:right w:val="none" w:sz="0" w:space="0" w:color="auto"/>
      </w:divBdr>
    </w:div>
    <w:div w:id="2064212313">
      <w:bodyDiv w:val="1"/>
      <w:marLeft w:val="0"/>
      <w:marRight w:val="0"/>
      <w:marTop w:val="0"/>
      <w:marBottom w:val="0"/>
      <w:divBdr>
        <w:top w:val="none" w:sz="0" w:space="0" w:color="auto"/>
        <w:left w:val="none" w:sz="0" w:space="0" w:color="auto"/>
        <w:bottom w:val="none" w:sz="0" w:space="0" w:color="auto"/>
        <w:right w:val="none" w:sz="0" w:space="0" w:color="auto"/>
      </w:divBdr>
      <w:divsChild>
        <w:div w:id="1332216896">
          <w:marLeft w:val="0"/>
          <w:marRight w:val="0"/>
          <w:marTop w:val="0"/>
          <w:marBottom w:val="0"/>
          <w:divBdr>
            <w:top w:val="single" w:sz="2" w:space="0" w:color="D9D9E3"/>
            <w:left w:val="single" w:sz="2" w:space="0" w:color="D9D9E3"/>
            <w:bottom w:val="single" w:sz="2" w:space="0" w:color="D9D9E3"/>
            <w:right w:val="single" w:sz="2" w:space="0" w:color="D9D9E3"/>
          </w:divBdr>
          <w:divsChild>
            <w:div w:id="1773864589">
              <w:marLeft w:val="0"/>
              <w:marRight w:val="0"/>
              <w:marTop w:val="0"/>
              <w:marBottom w:val="0"/>
              <w:divBdr>
                <w:top w:val="single" w:sz="2" w:space="0" w:color="D9D9E3"/>
                <w:left w:val="single" w:sz="2" w:space="0" w:color="D9D9E3"/>
                <w:bottom w:val="single" w:sz="2" w:space="0" w:color="D9D9E3"/>
                <w:right w:val="single" w:sz="2" w:space="0" w:color="D9D9E3"/>
              </w:divBdr>
              <w:divsChild>
                <w:div w:id="960958848">
                  <w:marLeft w:val="0"/>
                  <w:marRight w:val="0"/>
                  <w:marTop w:val="0"/>
                  <w:marBottom w:val="0"/>
                  <w:divBdr>
                    <w:top w:val="single" w:sz="2" w:space="0" w:color="D9D9E3"/>
                    <w:left w:val="single" w:sz="2" w:space="0" w:color="D9D9E3"/>
                    <w:bottom w:val="single" w:sz="2" w:space="0" w:color="D9D9E3"/>
                    <w:right w:val="single" w:sz="2" w:space="0" w:color="D9D9E3"/>
                  </w:divBdr>
                  <w:divsChild>
                    <w:div w:id="1215004629">
                      <w:marLeft w:val="0"/>
                      <w:marRight w:val="0"/>
                      <w:marTop w:val="0"/>
                      <w:marBottom w:val="0"/>
                      <w:divBdr>
                        <w:top w:val="single" w:sz="2" w:space="0" w:color="D9D9E3"/>
                        <w:left w:val="single" w:sz="2" w:space="0" w:color="D9D9E3"/>
                        <w:bottom w:val="single" w:sz="2" w:space="0" w:color="D9D9E3"/>
                        <w:right w:val="single" w:sz="2" w:space="0" w:color="D9D9E3"/>
                      </w:divBdr>
                      <w:divsChild>
                        <w:div w:id="1795558910">
                          <w:marLeft w:val="0"/>
                          <w:marRight w:val="0"/>
                          <w:marTop w:val="0"/>
                          <w:marBottom w:val="0"/>
                          <w:divBdr>
                            <w:top w:val="single" w:sz="2" w:space="0" w:color="auto"/>
                            <w:left w:val="single" w:sz="2" w:space="0" w:color="auto"/>
                            <w:bottom w:val="single" w:sz="6" w:space="0" w:color="auto"/>
                            <w:right w:val="single" w:sz="2" w:space="0" w:color="auto"/>
                          </w:divBdr>
                          <w:divsChild>
                            <w:div w:id="315568438">
                              <w:marLeft w:val="0"/>
                              <w:marRight w:val="0"/>
                              <w:marTop w:val="100"/>
                              <w:marBottom w:val="100"/>
                              <w:divBdr>
                                <w:top w:val="single" w:sz="2" w:space="0" w:color="D9D9E3"/>
                                <w:left w:val="single" w:sz="2" w:space="0" w:color="D9D9E3"/>
                                <w:bottom w:val="single" w:sz="2" w:space="0" w:color="D9D9E3"/>
                                <w:right w:val="single" w:sz="2" w:space="0" w:color="D9D9E3"/>
                              </w:divBdr>
                              <w:divsChild>
                                <w:div w:id="1320113762">
                                  <w:marLeft w:val="0"/>
                                  <w:marRight w:val="0"/>
                                  <w:marTop w:val="0"/>
                                  <w:marBottom w:val="0"/>
                                  <w:divBdr>
                                    <w:top w:val="single" w:sz="2" w:space="0" w:color="D9D9E3"/>
                                    <w:left w:val="single" w:sz="2" w:space="0" w:color="D9D9E3"/>
                                    <w:bottom w:val="single" w:sz="2" w:space="0" w:color="D9D9E3"/>
                                    <w:right w:val="single" w:sz="2" w:space="0" w:color="D9D9E3"/>
                                  </w:divBdr>
                                  <w:divsChild>
                                    <w:div w:id="1387028762">
                                      <w:marLeft w:val="0"/>
                                      <w:marRight w:val="0"/>
                                      <w:marTop w:val="0"/>
                                      <w:marBottom w:val="0"/>
                                      <w:divBdr>
                                        <w:top w:val="single" w:sz="2" w:space="0" w:color="D9D9E3"/>
                                        <w:left w:val="single" w:sz="2" w:space="0" w:color="D9D9E3"/>
                                        <w:bottom w:val="single" w:sz="2" w:space="0" w:color="D9D9E3"/>
                                        <w:right w:val="single" w:sz="2" w:space="0" w:color="D9D9E3"/>
                                      </w:divBdr>
                                      <w:divsChild>
                                        <w:div w:id="1201281398">
                                          <w:marLeft w:val="0"/>
                                          <w:marRight w:val="0"/>
                                          <w:marTop w:val="0"/>
                                          <w:marBottom w:val="0"/>
                                          <w:divBdr>
                                            <w:top w:val="single" w:sz="2" w:space="0" w:color="D9D9E3"/>
                                            <w:left w:val="single" w:sz="2" w:space="0" w:color="D9D9E3"/>
                                            <w:bottom w:val="single" w:sz="2" w:space="0" w:color="D9D9E3"/>
                                            <w:right w:val="single" w:sz="2" w:space="0" w:color="D9D9E3"/>
                                          </w:divBdr>
                                          <w:divsChild>
                                            <w:div w:id="1298683722">
                                              <w:marLeft w:val="0"/>
                                              <w:marRight w:val="0"/>
                                              <w:marTop w:val="0"/>
                                              <w:marBottom w:val="0"/>
                                              <w:divBdr>
                                                <w:top w:val="single" w:sz="2" w:space="0" w:color="D9D9E3"/>
                                                <w:left w:val="single" w:sz="2" w:space="0" w:color="D9D9E3"/>
                                                <w:bottom w:val="single" w:sz="2" w:space="0" w:color="D9D9E3"/>
                                                <w:right w:val="single" w:sz="2" w:space="0" w:color="D9D9E3"/>
                                              </w:divBdr>
                                              <w:divsChild>
                                                <w:div w:id="34550116">
                                                  <w:marLeft w:val="0"/>
                                                  <w:marRight w:val="0"/>
                                                  <w:marTop w:val="0"/>
                                                  <w:marBottom w:val="0"/>
                                                  <w:divBdr>
                                                    <w:top w:val="single" w:sz="2" w:space="0" w:color="D9D9E3"/>
                                                    <w:left w:val="single" w:sz="2" w:space="0" w:color="D9D9E3"/>
                                                    <w:bottom w:val="single" w:sz="2" w:space="0" w:color="D9D9E3"/>
                                                    <w:right w:val="single" w:sz="2" w:space="0" w:color="D9D9E3"/>
                                                  </w:divBdr>
                                                  <w:divsChild>
                                                    <w:div w:id="9825457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02570101">
                          <w:marLeft w:val="0"/>
                          <w:marRight w:val="0"/>
                          <w:marTop w:val="0"/>
                          <w:marBottom w:val="0"/>
                          <w:divBdr>
                            <w:top w:val="single" w:sz="2" w:space="0" w:color="D9D9E3"/>
                            <w:left w:val="single" w:sz="2" w:space="0" w:color="D9D9E3"/>
                            <w:bottom w:val="single" w:sz="2" w:space="0" w:color="D9D9E3"/>
                            <w:right w:val="single" w:sz="2" w:space="0" w:color="D9D9E3"/>
                          </w:divBdr>
                          <w:divsChild>
                            <w:div w:id="816995349">
                              <w:marLeft w:val="0"/>
                              <w:marRight w:val="0"/>
                              <w:marTop w:val="90"/>
                              <w:marBottom w:val="0"/>
                              <w:divBdr>
                                <w:top w:val="single" w:sz="2" w:space="0" w:color="D9D9E3"/>
                                <w:left w:val="single" w:sz="2" w:space="0" w:color="D9D9E3"/>
                                <w:bottom w:val="single" w:sz="2" w:space="0" w:color="D9D9E3"/>
                                <w:right w:val="single" w:sz="2" w:space="0" w:color="D9D9E3"/>
                              </w:divBdr>
                              <w:divsChild>
                                <w:div w:id="782649824">
                                  <w:marLeft w:val="0"/>
                                  <w:marRight w:val="0"/>
                                  <w:marTop w:val="0"/>
                                  <w:marBottom w:val="0"/>
                                  <w:divBdr>
                                    <w:top w:val="single" w:sz="2" w:space="0" w:color="D9D9E3"/>
                                    <w:left w:val="single" w:sz="2" w:space="0" w:color="D9D9E3"/>
                                    <w:bottom w:val="single" w:sz="2" w:space="0" w:color="D9D9E3"/>
                                    <w:right w:val="single" w:sz="2" w:space="0" w:color="D9D9E3"/>
                                  </w:divBdr>
                                  <w:divsChild>
                                    <w:div w:id="16440379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19707307">
          <w:marLeft w:val="0"/>
          <w:marRight w:val="0"/>
          <w:marTop w:val="0"/>
          <w:marBottom w:val="0"/>
          <w:divBdr>
            <w:top w:val="none" w:sz="0" w:space="0" w:color="auto"/>
            <w:left w:val="none" w:sz="0" w:space="0" w:color="auto"/>
            <w:bottom w:val="none" w:sz="0" w:space="0" w:color="auto"/>
            <w:right w:val="none" w:sz="0" w:space="0" w:color="auto"/>
          </w:divBdr>
          <w:divsChild>
            <w:div w:id="369767164">
              <w:marLeft w:val="0"/>
              <w:marRight w:val="0"/>
              <w:marTop w:val="0"/>
              <w:marBottom w:val="0"/>
              <w:divBdr>
                <w:top w:val="single" w:sz="2" w:space="0" w:color="D9D9E3"/>
                <w:left w:val="single" w:sz="2" w:space="0" w:color="D9D9E3"/>
                <w:bottom w:val="single" w:sz="2" w:space="0" w:color="D9D9E3"/>
                <w:right w:val="single" w:sz="2" w:space="0" w:color="D9D9E3"/>
              </w:divBdr>
              <w:divsChild>
                <w:div w:id="1077946264">
                  <w:marLeft w:val="0"/>
                  <w:marRight w:val="0"/>
                  <w:marTop w:val="0"/>
                  <w:marBottom w:val="0"/>
                  <w:divBdr>
                    <w:top w:val="single" w:sz="2" w:space="0" w:color="D9D9E3"/>
                    <w:left w:val="single" w:sz="2" w:space="0" w:color="D9D9E3"/>
                    <w:bottom w:val="single" w:sz="2" w:space="0" w:color="D9D9E3"/>
                    <w:right w:val="single" w:sz="2" w:space="0" w:color="D9D9E3"/>
                  </w:divBdr>
                  <w:divsChild>
                    <w:div w:id="288241406">
                      <w:marLeft w:val="0"/>
                      <w:marRight w:val="0"/>
                      <w:marTop w:val="0"/>
                      <w:marBottom w:val="0"/>
                      <w:divBdr>
                        <w:top w:val="single" w:sz="2" w:space="0" w:color="D9D9E3"/>
                        <w:left w:val="single" w:sz="2" w:space="0" w:color="D9D9E3"/>
                        <w:bottom w:val="single" w:sz="2" w:space="0" w:color="D9D9E3"/>
                        <w:right w:val="single" w:sz="2" w:space="0" w:color="D9D9E3"/>
                      </w:divBdr>
                      <w:divsChild>
                        <w:div w:id="747655508">
                          <w:marLeft w:val="0"/>
                          <w:marRight w:val="0"/>
                          <w:marTop w:val="0"/>
                          <w:marBottom w:val="0"/>
                          <w:divBdr>
                            <w:top w:val="single" w:sz="2" w:space="0" w:color="D9D9E3"/>
                            <w:left w:val="single" w:sz="2" w:space="0" w:color="D9D9E3"/>
                            <w:bottom w:val="single" w:sz="2" w:space="0" w:color="D9D9E3"/>
                            <w:right w:val="single" w:sz="2" w:space="0" w:color="D9D9E3"/>
                          </w:divBdr>
                          <w:divsChild>
                            <w:div w:id="1679575013">
                              <w:marLeft w:val="0"/>
                              <w:marRight w:val="0"/>
                              <w:marTop w:val="0"/>
                              <w:marBottom w:val="0"/>
                              <w:divBdr>
                                <w:top w:val="single" w:sz="2" w:space="0" w:color="D9D9E3"/>
                                <w:left w:val="single" w:sz="2" w:space="0" w:color="D9D9E3"/>
                                <w:bottom w:val="single" w:sz="2" w:space="0" w:color="D9D9E3"/>
                                <w:right w:val="single" w:sz="2" w:space="0" w:color="D9D9E3"/>
                              </w:divBdr>
                              <w:divsChild>
                                <w:div w:id="1117535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91810238">
      <w:bodyDiv w:val="1"/>
      <w:marLeft w:val="0"/>
      <w:marRight w:val="0"/>
      <w:marTop w:val="0"/>
      <w:marBottom w:val="0"/>
      <w:divBdr>
        <w:top w:val="none" w:sz="0" w:space="0" w:color="auto"/>
        <w:left w:val="none" w:sz="0" w:space="0" w:color="auto"/>
        <w:bottom w:val="none" w:sz="0" w:space="0" w:color="auto"/>
        <w:right w:val="none" w:sz="0" w:space="0" w:color="auto"/>
      </w:divBdr>
    </w:div>
    <w:div w:id="2104524785">
      <w:bodyDiv w:val="1"/>
      <w:marLeft w:val="0"/>
      <w:marRight w:val="0"/>
      <w:marTop w:val="0"/>
      <w:marBottom w:val="0"/>
      <w:divBdr>
        <w:top w:val="none" w:sz="0" w:space="0" w:color="auto"/>
        <w:left w:val="none" w:sz="0" w:space="0" w:color="auto"/>
        <w:bottom w:val="none" w:sz="0" w:space="0" w:color="auto"/>
        <w:right w:val="none" w:sz="0" w:space="0" w:color="auto"/>
      </w:divBdr>
    </w:div>
    <w:div w:id="2105110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UNI23</b:Tag>
    <b:SourceType>InternetSite</b:SourceType>
    <b:Guid>{729BFEB2-CF92-4AFC-9880-FF4C032B033D}</b:Guid>
    <b:Author>
      <b:Author>
        <b:Corporate>UNIVERSITY OF CENTRAL FLORIDA</b:Corporate>
      </b:Author>
    </b:Author>
    <b:Title>SUSTAINABILITY IN HOSPITALITY: WHY IT IS IMPORTANT AND HOW INDUSTRY LEADERS CAN HELP</b:Title>
    <b:Year>2023</b:Year>
    <b:YearAccessed>2023</b:YearAccessed>
    <b:MonthAccessed>10</b:MonthAccessed>
    <b:DayAccessed>29</b:DayAccessed>
    <b:URL>https://www.ucf.edu/online/hospitality/news/sustainability-in-hospitality-why-it-is-important-and-how-industry-leaders-can-help/</b:URL>
    <b:RefOrder>1</b:RefOrder>
  </b:Source>
  <b:Source>
    <b:Tag>Nic22</b:Tag>
    <b:SourceType>InternetSite</b:SourceType>
    <b:Guid>{423574FE-37DB-4423-BEEF-2FE7E265CC3A}</b:Guid>
    <b:Author>
      <b:Author>
        <b:NameList>
          <b:Person>
            <b:Last>saraev</b:Last>
            <b:First>Nick</b:First>
          </b:Person>
        </b:NameList>
      </b:Author>
    </b:Author>
    <b:Title>social responsibility: hoe to balanced with profit</b:Title>
    <b:Year>2022</b:Year>
    <b:YearAccessed>2023</b:YearAccessed>
    <b:MonthAccessed>10</b:MonthAccessed>
    <b:DayAccessed>29</b:DayAccessed>
    <b:URL>https://day.io/blog/social-responsibility-how-to-balance-it-with-profit/#:~:text=Balancing%20profit%20and%20social%20responsibility,goes%20toward%20growing%20your%20profit.</b:URL>
    <b:RefOrder>2</b:RefOrder>
  </b:Source>
  <b:Source>
    <b:Tag>Jen23</b:Tag>
    <b:SourceType>InternetSite</b:SourceType>
    <b:Guid>{5ED7CA10-A222-40FD-8075-82A92D33E5A5}</b:Guid>
    <b:Author>
      <b:Author>
        <b:NameList>
          <b:Person>
            <b:Last>Dublino</b:Last>
            <b:First>Jennifer</b:First>
          </b:Person>
        </b:NameList>
      </b:Author>
    </b:Author>
    <b:Title>Can You Make a Profit and Be Socially Responsible?</b:Title>
    <b:Year>2023</b:Year>
    <b:YearAccessed>2023</b:YearAccessed>
    <b:MonthAccessed>10</b:MonthAccessed>
    <b:DayAccessed>29</b:DayAccessed>
    <b:URL>https://www.business.com/articles/can-you-make-a-profit-and-be-socially-responsible/</b:URL>
    <b:RefOrder>3</b:RefOrder>
  </b:Source>
  <b:Source>
    <b:Tag>RTE22</b:Tag>
    <b:SourceType>InternetSite</b:SourceType>
    <b:Guid>{3F449FA2-C6CF-47F2-A831-737A2D81CBBF}</b:Guid>
    <b:Author>
      <b:Author>
        <b:Corporate>RT Environmental &amp; Construction Professional</b:Corporate>
      </b:Author>
    </b:Author>
    <b:Title>Environmental Risks in the Hospitality Industry</b:Title>
    <b:Year>2022</b:Year>
    <b:YearAccessed>2023</b:YearAccessed>
    <b:MonthAccessed>10</b:MonthAccessed>
    <b:DayAccessed>29</b:DayAccessed>
    <b:URL>https://www.linkedin.com/pulse/environmental-risks-hospitality-industry-rtecp/</b:URL>
    <b:RefOrder>4</b:RefOrder>
  </b:Source>
  <b:Source>
    <b:Tag>McK231</b:Tag>
    <b:SourceType>InternetSite</b:SourceType>
    <b:Guid>{3D28DB75-6E10-4E9A-80BA-51F543D73AA3}</b:Guid>
    <b:Author>
      <b:Author>
        <b:Corporate>McKinsey and NielsenIQ</b:Corporate>
      </b:Author>
    </b:Author>
    <b:Title>Consumers care about sustainability—and back it up with their wallets</b:Title>
    <b:Year>2023</b:Year>
    <b:YearAccessed>2023</b:YearAccessed>
    <b:MonthAccessed>10</b:MonthAccessed>
    <b:DayAccessed>29</b:DayAccessed>
    <b:URL>https://www.mckinsey.com/industries/consumer-packaged-goods/our-insights/consumers-care-about-sustainability-and-back-it-up-with-their-wallets</b:URL>
    <b:RefOrder>5</b:RefOrder>
  </b:Source>
  <b:Source>
    <b:Tag>Axi22</b:Tag>
    <b:SourceType>InternetSite</b:SourceType>
    <b:Guid>{25868993-0555-4864-8890-2F934886235F}</b:Guid>
    <b:Author>
      <b:Author>
        <b:NameList>
          <b:Person>
            <b:Last>Rooms</b:Last>
            <b:First>Axis</b:First>
          </b:Person>
        </b:NameList>
      </b:Author>
    </b:Author>
    <b:Title>Why Adopt and Foster Sustainability in Hospitality Industry?</b:Title>
    <b:Year>2022</b:Year>
    <b:YearAccessed>2023</b:YearAccessed>
    <b:MonthAccessed>10</b:MonthAccessed>
    <b:DayAccessed>29</b:DayAccessed>
    <b:URL>https://www.hospitalitynet.org/news/4113962.html#:~:text=Reducing%20carbon%20footprint&amp;text=Additionally%2C%20the%20ecosystem%20and%20biodiversity,lot%20of%20energy%20and%20water.</b:URL>
    <b:RefOrder>6</b:RefOrder>
  </b:Source>
  <b:Source>
    <b:Tag>For231</b:Tag>
    <b:SourceType>InternetSite</b:SourceType>
    <b:Guid>{C18B5754-F63B-4FC4-9861-1CA5FD538B9B}</b:Guid>
    <b:Author>
      <b:Author>
        <b:Corporate>Fortem Design Events Ltd</b:Corporate>
      </b:Author>
    </b:Author>
    <b:Title>4 Benefits of Making Your Hotel Energy Efficient</b:Title>
    <b:Year>2023</b:Year>
    <b:YearAccessed>2023</b:YearAccessed>
    <b:MonthAccessed>10</b:MonthAccessed>
    <b:DayAccessed>29</b:DayAccessed>
    <b:URL>https://www.hotelinnovationexpo.co.uk/news/20012/?DMtwHotel360</b:URL>
    <b:RefOrder>7</b:RefOrder>
  </b:Source>
  <b:Source>
    <b:Tag>Mar221</b:Tag>
    <b:SourceType>InternetSite</b:SourceType>
    <b:Guid>{8EDC56BF-6E7E-4E4E-A434-B802670ED6E7}</b:Guid>
    <b:Author>
      <b:Author>
        <b:NameList>
          <b:Person>
            <b:Last>Sanu</b:Last>
            <b:First>Maria</b:First>
          </b:Person>
        </b:NameList>
      </b:Author>
    </b:Author>
    <b:Title>10 Ways Your Hospitality Business Can Reduce Food Waste</b:Title>
    <b:Year>2022</b:Year>
    <b:YearAccessed>2023</b:YearAccessed>
    <b:MonthAccessed>10</b:MonthAccessed>
    <b:DayAccessed>29</b:DayAccessed>
    <b:URL>https://blog.winnowsolutions.com/hospitality-business-can-reduce-food-waste-hotels</b:URL>
    <b:RefOrder>8</b:RefOrder>
  </b:Source>
  <b:Source>
    <b:Tag>Hil231</b:Tag>
    <b:SourceType>InternetSite</b:SourceType>
    <b:Guid>{CD8BC380-1199-4350-845F-823F239CB390}</b:Guid>
    <b:Author>
      <b:Author>
        <b:Corporate>Hilton</b:Corporate>
      </b:Author>
    </b:Author>
    <b:Title>Environmental Impact</b:Title>
    <b:Year>2023</b:Year>
    <b:YearAccessed>2023</b:YearAccessed>
    <b:MonthAccessed>10</b:MonthAccessed>
    <b:DayAccessed>26</b:DayAccessed>
    <b:URL>https://esg.hilton.com/environment/</b:URL>
    <b:RefOrder>9</b:RefOrder>
  </b:Source>
  <b:Source>
    <b:Tag>Acc23</b:Tag>
    <b:SourceType>InternetSite</b:SourceType>
    <b:Guid>{0B30CF8B-2B0B-473E-951F-28093490BB93}</b:Guid>
    <b:Author>
      <b:Author>
        <b:Corporate>Accor</b:Corporate>
      </b:Author>
    </b:Author>
    <b:Title>Commitment</b:Title>
    <b:Year>2023</b:Year>
    <b:YearAccessed>2023</b:YearAccessed>
    <b:MonthAccessed>10</b:MonthAccessed>
    <b:DayAccessed>28</b:DayAccessed>
    <b:URL>https://group.accor.com/en/commitment</b:URL>
    <b:RefOrder>10</b:RefOrder>
  </b:Source>
  <b:Source>
    <b:Tag>Ken22</b:Tag>
    <b:SourceType>InternetSite</b:SourceType>
    <b:Guid>{5B9FE219-FB8E-464C-8D3E-C22A7BC34094}</b:Guid>
    <b:Author>
      <b:Author>
        <b:NameList>
          <b:Person>
            <b:Last>Silverstein</b:Last>
            <b:First>Ken</b:First>
          </b:Person>
        </b:NameList>
      </b:Author>
    </b:Author>
    <b:Title>Marriott Reduces Water and Energy Use by Double-Digits</b:Title>
    <b:Year>2022</b:Year>
    <b:YearAccessed>2023</b:YearAccessed>
    <b:MonthAccessed>10</b:MonthAccessed>
    <b:DayAccessed>29</b:DayAccessed>
    <b:URL>https://www.environmentenergyleader.com/2022/07/marriott-is-an-environmental-leader-reducing-water-and-energy-use-by-double-digits/</b:URL>
    <b:RefOrder>11</b:RefOrder>
  </b:Source>
  <b:Source>
    <b:Tag>UKH23</b:Tag>
    <b:SourceType>InternetSite</b:SourceType>
    <b:Guid>{8BA68752-370C-45E8-8B60-E5120FA64149}</b:Guid>
    <b:Author>
      <b:Author>
        <b:Corporate>UKHospitality Industries</b:Corporate>
      </b:Author>
    </b:Author>
    <b:Title>Sustainability guide</b:Title>
    <b:Year>2023</b:Year>
    <b:YearAccessed>2023</b:YearAccessed>
    <b:MonthAccessed>10</b:MonthAccessed>
    <b:DayAccessed>28</b:DayAccessed>
    <b:URL>https://www.ukhospitality.org.uk/work/sustainability-guide/#:~:text=Making%20100%25%20of%20plastic%20packaging,carbon%20food%20alternatives%20for%20menus.</b:URL>
    <b:RefOrder>12</b:RefOrder>
  </b:Source>
  <b:Source>
    <b:Tag>The233</b:Tag>
    <b:SourceType>InternetSite</b:SourceType>
    <b:Guid>{3BB6D00B-AB58-4294-BB46-65CA7C3DBB6D}</b:Guid>
    <b:Author>
      <b:Author>
        <b:Corporate>The magazine of Glion Institute of Higher Education</b:Corporate>
      </b:Author>
    </b:Author>
    <b:Title>Sustainable hospitality and why it’s part of a bright, green future</b:Title>
    <b:Year>2023</b:Year>
    <b:YearAccessed>2023</b:YearAccessed>
    <b:MonthAccessed>10</b:MonthAccessed>
    <b:DayAccessed>29</b:DayAccessed>
    <b:URL>https://www.glion.edu/magazine/sustainable-hospitality/</b:URL>
    <b:RefOrder>13</b:RefOrder>
  </b:Source>
  <b:Source>
    <b:Tag>OEC20</b:Tag>
    <b:SourceType>InternetSite</b:SourceType>
    <b:Guid>{F98CE747-2D01-4DF2-B425-B43E1BD7A449}</b:Guid>
    <b:Author>
      <b:Author>
        <b:Corporate> OECD Publishing, Paris,</b:Corporate>
      </b:Author>
    </b:Author>
    <b:Title>SUSTAINABLE ANDRESILIENT FINANCE</b:Title>
    <b:Year>2020</b:Year>
    <b:YearAccessed>2023</b:YearAccessed>
    <b:MonthAccessed>10</b:MonthAccessed>
    <b:DayAccessed>29</b:DayAccessed>
    <b:URL>https://www.oecd.org/daf/Sustainable-and-Resilient-Finance.pdf</b:URL>
    <b:RefOrder>14</b:RefOrder>
  </b:Source>
  <b:Source>
    <b:Tag>Dra23</b:Tag>
    <b:SourceType>InternetSite</b:SourceType>
    <b:Guid>{19C9A940-199F-4BAC-AC29-EB71CA00E8B7}</b:Guid>
    <b:Author>
      <b:Author>
        <b:Corporate>Drake University.</b:Corporate>
      </b:Author>
    </b:Author>
    <b:Title>Environmental Science &amp; Sustainability</b:Title>
    <b:Year>2023</b:Year>
    <b:YearAccessed>2023</b:YearAccessed>
    <b:MonthAccessed>10</b:MonthAccessed>
    <b:DayAccessed>30</b:DayAccessed>
    <b:URL>https://www.drake.edu/enss/majorsminors/sandr/#:~:text=Resilience%20is%20the%20ability%20to,from%20environmental%20and%20technological%20changes.</b:URL>
    <b:RefOrder>15</b:RefOrder>
  </b:Source>
  <b:Source>
    <b:Tag>fut23</b:Tag>
    <b:SourceType>InternetSite</b:SourceType>
    <b:Guid>{03A69AB8-4081-414F-906C-6F3235F3E6B2}</b:Guid>
    <b:Author>
      <b:Author>
        <b:Corporate>futurelearn</b:Corporate>
      </b:Author>
    </b:Author>
    <b:Title>The triple bottom line or the three P’s</b:Title>
    <b:Year>2023</b:Year>
    <b:YearAccessed>2023</b:YearAccessed>
    <b:MonthAccessed>10</b:MonthAccessed>
    <b:DayAccessed>30</b:DayAccessed>
    <b:URL>https://www.futurelearn.com/info/courses/sustainable-business/0/steps/78339#:~:text=The%20Ps%20refer%20to%20People,programs%20take%20care%20of%20people.</b:URL>
    <b:RefOrder>16</b:RefOrder>
  </b:Source>
  <b:Source>
    <b:Tag>tou23</b:Tag>
    <b:SourceType>InternetSite</b:SourceType>
    <b:Guid>{A1F05E1D-BC98-4339-AA96-5F53FEC1C6F8}</b:Guid>
    <b:Author>
      <b:Author>
        <b:Corporate>tourismteacher</b:Corporate>
      </b:Author>
    </b:Author>
    <b:Title>What is Doxey’s Irritation Index and how does it work?</b:Title>
    <b:Year>2023</b:Year>
    <b:YearAccessed>2023</b:YearAccessed>
    <b:MonthAccessed>11</b:MonthAccessed>
    <b:DayAccessed>1</b:DayAccessed>
    <b:URL>https://tourismteacher.com/doxeys-irritation-index/</b:URL>
    <b:RefOrder>18</b:RefOrder>
  </b:Source>
  <b:Source>
    <b:Tag>Wee23</b:Tag>
    <b:SourceType>InternetSite</b:SourceType>
    <b:Guid>{028D6F32-BB78-4D2A-A1ED-29D03576D255}</b:Guid>
    <b:Author>
      <b:Author>
        <b:Corporate>Weebly</b:Corporate>
      </b:Author>
    </b:Author>
    <b:Title>Butler's Model - An Introduction</b:Title>
    <b:Year>2023</b:Year>
    <b:YearAccessed>2023</b:YearAccessed>
    <b:MonthAccessed>11</b:MonthAccessed>
    <b:DayAccessed>1</b:DayAccessed>
    <b:URL>http://www.adorngeo.com/butlers-model.html#:~:text=Butler%20Model%20is%20about%20the,complete%20rejuvenation%20and%20total%20decline.&amp;text=Based%20on%20primary%20tourist%20attractions,These%20maybe%20natural%20or%20cultural.</b:URL>
    <b:RefOrder>20</b:RefOrder>
  </b:Source>
  <b:Source>
    <b:Tag>Jou16</b:Tag>
    <b:SourceType>InternetSite</b:SourceType>
    <b:Guid>{D6C03B39-5ABA-43F3-A6B9-EF191D41CDBE}</b:Guid>
    <b:Author>
      <b:Author>
        <b:Corporate>Journal of Tourism &amp; Hospitality</b:Corporate>
      </b:Author>
    </b:Author>
    <b:Title>Is Cancun Dazed and Confused with the Butlers Life Cycle Model?</b:Title>
    <b:Year>2016</b:Year>
    <b:YearAccessed>2023</b:YearAccessed>
    <b:MonthAccessed>11</b:MonthAccessed>
    <b:DayAccessed>3</b:DayAccessed>
    <b:URL>https://www.longdom.org/open-access/is-cancun-dazed-and-confused-with-the-butlers-life-cycle-model-14436.html#:~:text=For%20twenty%20years%2C%20Butler%20continued,beginning%20of%20the%20present%20century.</b:URL>
    <b:RefOrder>21</b:RefOrder>
  </b:Source>
  <b:Source>
    <b:Tag>geo23</b:Tag>
    <b:SourceType>InternetSite</b:SourceType>
    <b:Guid>{D31C5258-4682-448F-9178-6A590A90C49E}</b:Guid>
    <b:Author>
      <b:Author>
        <b:Corporate>geo-mexico</b:Corporate>
      </b:Author>
    </b:Author>
    <b:Title>Does tourism in Acapulco match Butler’s resort cycle model?</b:Title>
    <b:Year>2023</b:Year>
    <b:YearAccessed>2023</b:YearAccessed>
    <b:MonthAccessed>11</b:MonthAccessed>
    <b:DayAccessed>4</b:DayAccessed>
    <b:URL>https://geo-mexico.com/?p=9562</b:URL>
    <b:RefOrder>22</b:RefOrder>
  </b:Source>
  <b:Source>
    <b:Tag>Udb19</b:Tag>
    <b:SourceType>InternetSite</b:SourceType>
    <b:Guid>{E44D6E9B-D6F3-4203-B30B-917422B1B509}</b:Guid>
    <b:Author>
      <b:Author>
        <b:NameList>
          <b:Person>
            <b:Last>Sharma</b:Last>
            <b:First>Udbhav</b:First>
          </b:Person>
        </b:NameList>
      </b:Author>
    </b:Author>
    <b:Title>Why sustainability is an important factor in hospitality industry</b:Title>
    <b:Year>2019</b:Year>
    <b:YearAccessed>2023</b:YearAccessed>
    <b:MonthAccessed>11</b:MonthAccessed>
    <b:DayAccessed>5</b:DayAccessed>
    <b:URL>https://qloapps.com/why-sustainability-important-factor-hospitality-industry/#:~:text=The%20role%20of%20sustainability%20is,%2C%20bulbs%2C%20tubes%2C%20etc.</b:URL>
    <b:RefOrder>23</b:RefOrder>
  </b:Source>
  <b:Source>
    <b:Tag>sus231</b:Tag>
    <b:SourceType>InternetSite</b:SourceType>
    <b:Guid>{E604485E-0F4E-4268-BC03-DC28D750BA91}</b:Guid>
    <b:Author>
      <b:Author>
        <b:Corporate>sustainability-success</b:Corporate>
      </b:Author>
    </b:Author>
    <b:Title>Triple Bottom Line Of Sustainability EXPLAINED</b:Title>
    <b:Year>2023</b:Year>
    <b:YearAccessed>2023</b:YearAccessed>
    <b:MonthAccessed>11</b:MonthAccessed>
    <b:DayAccessed>2</b:DayAccessed>
    <b:URL>https://sustainability-success.com/triple-bottom-line-sustainability/</b:URL>
    <b:RefOrder>17</b:RefOrder>
  </b:Source>
  <b:Source>
    <b:Tag>DrH23</b:Tag>
    <b:SourceType>InternetSite</b:SourceType>
    <b:Guid>{21AEFC91-B72F-4044-A967-04885D3242C4}</b:Guid>
    <b:Author>
      <b:Author>
        <b:NameList>
          <b:Person>
            <b:Last>Stainton</b:Last>
            <b:First>Dr</b:First>
            <b:Middle>Hayley</b:Middle>
          </b:Person>
        </b:NameList>
      </b:Author>
    </b:Author>
    <b:Title>What is Doxey’s Irritation Index and how does it work?</b:Title>
    <b:Year>2023</b:Year>
    <b:YearAccessed>2023</b:YearAccessed>
    <b:MonthAccessed>11</b:MonthAccessed>
    <b:DayAccessed>2</b:DayAccessed>
    <b:URL>https://tourismteacher.com/doxeys-irritation-index/</b:URL>
    <b:RefOrder>19</b:RefOrder>
  </b:Source>
</b:Sources>
</file>

<file path=customXml/itemProps1.xml><?xml version="1.0" encoding="utf-8"?>
<ds:datastoreItem xmlns:ds="http://schemas.openxmlformats.org/officeDocument/2006/customXml" ds:itemID="{18EA9810-C3AB-4971-8A3C-78A1406E61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5377</TotalTime>
  <Pages>14</Pages>
  <Words>3281</Words>
  <Characters>18702</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 zaky</dc:creator>
  <cp:keywords/>
  <dc:description/>
  <cp:lastModifiedBy>Adel zaky</cp:lastModifiedBy>
  <cp:revision>11</cp:revision>
  <dcterms:created xsi:type="dcterms:W3CDTF">2023-10-24T08:13:00Z</dcterms:created>
  <dcterms:modified xsi:type="dcterms:W3CDTF">2023-10-31T10:10:00Z</dcterms:modified>
</cp:coreProperties>
</file>