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2B2ADF" w14:textId="3B7BF8BD" w:rsidR="00D165F7" w:rsidRDefault="00A500FB">
      <w:pPr>
        <w:pStyle w:val="BodyText"/>
        <w:rPr>
          <w:sz w:val="20"/>
        </w:rPr>
      </w:pPr>
      <w:bookmarkStart w:id="0" w:name="_GoBack"/>
      <w:bookmarkEnd w:id="0"/>
      <w:r>
        <w:rPr>
          <w:sz w:val="20"/>
        </w:rPr>
        <w:t xml:space="preserve">  </w:t>
      </w:r>
    </w:p>
    <w:p w14:paraId="0B187FE3" w14:textId="77777777" w:rsidR="00D165F7" w:rsidRDefault="00D165F7">
      <w:pPr>
        <w:pStyle w:val="BodyText"/>
        <w:rPr>
          <w:sz w:val="20"/>
        </w:rPr>
      </w:pPr>
    </w:p>
    <w:p w14:paraId="45EED6E5" w14:textId="77777777" w:rsidR="00D165F7" w:rsidRDefault="00D165F7" w:rsidP="00153DB6"/>
    <w:p w14:paraId="76B6E834" w14:textId="471394BC" w:rsidR="00D165F7" w:rsidRPr="00920330" w:rsidRDefault="00F93A1E" w:rsidP="00153DB6">
      <w:pPr>
        <w:rPr>
          <w:b/>
          <w:sz w:val="40"/>
          <w:szCs w:val="40"/>
        </w:rPr>
      </w:pPr>
      <w:r w:rsidRPr="00920330">
        <w:rPr>
          <w:b/>
          <w:sz w:val="40"/>
          <w:szCs w:val="40"/>
        </w:rPr>
        <w:t xml:space="preserve">                 Managing Project in the Organization:</w:t>
      </w:r>
    </w:p>
    <w:p w14:paraId="61F70B00" w14:textId="77777777" w:rsidR="00D165F7" w:rsidRPr="00920330" w:rsidRDefault="00D165F7">
      <w:pPr>
        <w:pStyle w:val="BodyText"/>
        <w:rPr>
          <w:sz w:val="20"/>
        </w:rPr>
      </w:pPr>
    </w:p>
    <w:p w14:paraId="5D6DDF6E" w14:textId="77777777" w:rsidR="00D165F7" w:rsidRPr="00920330" w:rsidRDefault="00D165F7">
      <w:pPr>
        <w:pStyle w:val="BodyText"/>
        <w:rPr>
          <w:sz w:val="20"/>
        </w:rPr>
      </w:pPr>
    </w:p>
    <w:p w14:paraId="5B217665" w14:textId="77777777" w:rsidR="00D165F7" w:rsidRDefault="00D165F7">
      <w:pPr>
        <w:pStyle w:val="BodyText"/>
        <w:rPr>
          <w:sz w:val="20"/>
        </w:rPr>
      </w:pPr>
    </w:p>
    <w:p w14:paraId="2DC7EF10" w14:textId="77777777" w:rsidR="00D165F7" w:rsidRDefault="00D165F7">
      <w:pPr>
        <w:pStyle w:val="BodyText"/>
        <w:rPr>
          <w:sz w:val="20"/>
        </w:rPr>
      </w:pPr>
    </w:p>
    <w:p w14:paraId="6A2B01A4" w14:textId="77777777" w:rsidR="00D165F7" w:rsidRDefault="00D165F7">
      <w:pPr>
        <w:pStyle w:val="BodyText"/>
        <w:rPr>
          <w:sz w:val="20"/>
        </w:rPr>
      </w:pPr>
    </w:p>
    <w:p w14:paraId="0EEADFB3" w14:textId="77777777" w:rsidR="00D165F7" w:rsidRDefault="00D165F7">
      <w:pPr>
        <w:pStyle w:val="BodyText"/>
        <w:rPr>
          <w:sz w:val="20"/>
        </w:rPr>
      </w:pPr>
    </w:p>
    <w:p w14:paraId="639497D0" w14:textId="77777777" w:rsidR="00D165F7" w:rsidRDefault="00D165F7">
      <w:pPr>
        <w:pStyle w:val="BodyText"/>
        <w:rPr>
          <w:sz w:val="20"/>
        </w:rPr>
      </w:pPr>
    </w:p>
    <w:p w14:paraId="5690F2D5" w14:textId="77777777" w:rsidR="00D165F7" w:rsidRDefault="00D165F7">
      <w:pPr>
        <w:pStyle w:val="BodyText"/>
        <w:rPr>
          <w:sz w:val="20"/>
        </w:rPr>
      </w:pPr>
    </w:p>
    <w:p w14:paraId="11C0C147" w14:textId="77777777" w:rsidR="00D165F7" w:rsidRDefault="00D165F7">
      <w:pPr>
        <w:pStyle w:val="BodyText"/>
        <w:rPr>
          <w:sz w:val="20"/>
        </w:rPr>
      </w:pPr>
    </w:p>
    <w:p w14:paraId="2AC389DA" w14:textId="1137513B" w:rsidR="00D165F7" w:rsidRDefault="00F93A1E">
      <w:pPr>
        <w:pStyle w:val="BodyText"/>
        <w:rPr>
          <w:b/>
          <w:sz w:val="40"/>
          <w:szCs w:val="40"/>
        </w:rPr>
      </w:pPr>
      <w:r>
        <w:rPr>
          <w:b/>
          <w:sz w:val="40"/>
          <w:szCs w:val="40"/>
        </w:rPr>
        <w:t xml:space="preserve">      Code:                           BMSW5104_LON</w:t>
      </w:r>
    </w:p>
    <w:p w14:paraId="0B00ED64" w14:textId="16487EFA" w:rsidR="00F93A1E" w:rsidRDefault="00F93A1E">
      <w:pPr>
        <w:pStyle w:val="BodyText"/>
        <w:rPr>
          <w:b/>
          <w:sz w:val="40"/>
          <w:szCs w:val="40"/>
        </w:rPr>
      </w:pPr>
    </w:p>
    <w:p w14:paraId="25EDF022" w14:textId="77777777" w:rsidR="00F93A1E" w:rsidRDefault="00F93A1E">
      <w:pPr>
        <w:pStyle w:val="BodyText"/>
        <w:rPr>
          <w:b/>
          <w:sz w:val="40"/>
          <w:szCs w:val="40"/>
        </w:rPr>
      </w:pPr>
      <w:r>
        <w:rPr>
          <w:b/>
          <w:sz w:val="40"/>
          <w:szCs w:val="40"/>
        </w:rPr>
        <w:t xml:space="preserve">      </w:t>
      </w:r>
    </w:p>
    <w:p w14:paraId="763BEE45" w14:textId="17D93323" w:rsidR="00F93A1E" w:rsidRDefault="00F93A1E">
      <w:pPr>
        <w:pStyle w:val="BodyText"/>
        <w:rPr>
          <w:b/>
          <w:sz w:val="40"/>
          <w:szCs w:val="40"/>
        </w:rPr>
      </w:pPr>
      <w:r>
        <w:rPr>
          <w:b/>
          <w:sz w:val="40"/>
          <w:szCs w:val="40"/>
        </w:rPr>
        <w:t xml:space="preserve">      Id:                                1908331</w:t>
      </w:r>
    </w:p>
    <w:p w14:paraId="13702283" w14:textId="49ED542F" w:rsidR="00F93A1E" w:rsidRDefault="00F93A1E">
      <w:pPr>
        <w:pStyle w:val="BodyText"/>
        <w:rPr>
          <w:b/>
          <w:sz w:val="40"/>
          <w:szCs w:val="40"/>
        </w:rPr>
      </w:pPr>
      <w:r>
        <w:rPr>
          <w:b/>
          <w:sz w:val="40"/>
          <w:szCs w:val="40"/>
        </w:rPr>
        <w:t xml:space="preserve"> </w:t>
      </w:r>
    </w:p>
    <w:p w14:paraId="30C35CB4" w14:textId="77777777" w:rsidR="00F93A1E" w:rsidRDefault="00F93A1E">
      <w:pPr>
        <w:pStyle w:val="BodyText"/>
        <w:rPr>
          <w:b/>
          <w:sz w:val="40"/>
          <w:szCs w:val="40"/>
        </w:rPr>
      </w:pPr>
    </w:p>
    <w:p w14:paraId="4448E133" w14:textId="29F08AE0" w:rsidR="00F93A1E" w:rsidRDefault="00F93A1E">
      <w:pPr>
        <w:pStyle w:val="BodyText"/>
        <w:rPr>
          <w:b/>
          <w:sz w:val="40"/>
          <w:szCs w:val="40"/>
        </w:rPr>
      </w:pPr>
      <w:r>
        <w:rPr>
          <w:b/>
          <w:sz w:val="40"/>
          <w:szCs w:val="40"/>
        </w:rPr>
        <w:t xml:space="preserve">      Name:                         Angelin Balta</w:t>
      </w:r>
    </w:p>
    <w:p w14:paraId="6676B9C5" w14:textId="5BB2F1BD" w:rsidR="00F93A1E" w:rsidRDefault="00F93A1E">
      <w:pPr>
        <w:pStyle w:val="BodyText"/>
        <w:rPr>
          <w:b/>
          <w:sz w:val="40"/>
          <w:szCs w:val="40"/>
        </w:rPr>
      </w:pPr>
    </w:p>
    <w:p w14:paraId="7AF0C5C9" w14:textId="77777777" w:rsidR="00F93A1E" w:rsidRDefault="00F93A1E">
      <w:pPr>
        <w:pStyle w:val="BodyText"/>
        <w:rPr>
          <w:b/>
          <w:sz w:val="40"/>
          <w:szCs w:val="40"/>
        </w:rPr>
      </w:pPr>
    </w:p>
    <w:p w14:paraId="60DA15DE" w14:textId="72BBB9EE" w:rsidR="00F93A1E" w:rsidRPr="00F93A1E" w:rsidRDefault="00F93A1E">
      <w:pPr>
        <w:pStyle w:val="BodyText"/>
        <w:rPr>
          <w:b/>
          <w:sz w:val="40"/>
          <w:szCs w:val="40"/>
        </w:rPr>
      </w:pPr>
      <w:r>
        <w:rPr>
          <w:b/>
          <w:sz w:val="40"/>
          <w:szCs w:val="40"/>
        </w:rPr>
        <w:t xml:space="preserve">      Lecturer name:         Dr Dan Hart </w:t>
      </w:r>
    </w:p>
    <w:p w14:paraId="2606C236" w14:textId="77777777" w:rsidR="00F93A1E" w:rsidRDefault="00F93A1E">
      <w:pPr>
        <w:pStyle w:val="BodyText"/>
        <w:rPr>
          <w:sz w:val="20"/>
        </w:rPr>
      </w:pPr>
    </w:p>
    <w:p w14:paraId="2A8C277E" w14:textId="77777777" w:rsidR="00D165F7" w:rsidRDefault="00D165F7">
      <w:pPr>
        <w:pStyle w:val="BodyText"/>
        <w:rPr>
          <w:sz w:val="19"/>
        </w:rPr>
      </w:pPr>
    </w:p>
    <w:p w14:paraId="633C025B" w14:textId="77777777" w:rsidR="00211BF8" w:rsidRDefault="00211BF8" w:rsidP="00211BF8">
      <w:pPr>
        <w:pStyle w:val="Title"/>
        <w:spacing w:line="480" w:lineRule="auto"/>
        <w:rPr>
          <w:sz w:val="24"/>
          <w:szCs w:val="24"/>
        </w:rPr>
      </w:pPr>
      <w:bookmarkStart w:id="1" w:name="_bookmark0"/>
      <w:bookmarkEnd w:id="1"/>
    </w:p>
    <w:p w14:paraId="1CC74DF0" w14:textId="77777777" w:rsidR="00211BF8" w:rsidRDefault="00211BF8" w:rsidP="00211BF8">
      <w:pPr>
        <w:pStyle w:val="Title"/>
        <w:spacing w:line="480" w:lineRule="auto"/>
        <w:rPr>
          <w:sz w:val="24"/>
          <w:szCs w:val="24"/>
        </w:rPr>
      </w:pPr>
    </w:p>
    <w:p w14:paraId="66B1C7EA" w14:textId="77777777" w:rsidR="00211BF8" w:rsidRDefault="00211BF8" w:rsidP="00211BF8">
      <w:pPr>
        <w:pStyle w:val="Title"/>
        <w:spacing w:line="480" w:lineRule="auto"/>
        <w:rPr>
          <w:sz w:val="24"/>
          <w:szCs w:val="24"/>
        </w:rPr>
      </w:pPr>
    </w:p>
    <w:p w14:paraId="7860777C" w14:textId="77777777" w:rsidR="00211BF8" w:rsidRDefault="00211BF8" w:rsidP="00211BF8">
      <w:pPr>
        <w:pStyle w:val="Title"/>
        <w:spacing w:line="480" w:lineRule="auto"/>
        <w:rPr>
          <w:sz w:val="24"/>
          <w:szCs w:val="24"/>
        </w:rPr>
      </w:pPr>
    </w:p>
    <w:p w14:paraId="2934E536" w14:textId="77777777" w:rsidR="00211BF8" w:rsidRDefault="00211BF8" w:rsidP="00211BF8">
      <w:pPr>
        <w:pStyle w:val="Title"/>
        <w:spacing w:line="480" w:lineRule="auto"/>
        <w:rPr>
          <w:sz w:val="24"/>
          <w:szCs w:val="24"/>
        </w:rPr>
      </w:pPr>
    </w:p>
    <w:p w14:paraId="6A15DF10" w14:textId="727A1F44" w:rsidR="00211BF8" w:rsidRPr="00211BF8" w:rsidRDefault="00211BF8" w:rsidP="00657EEA">
      <w:pPr>
        <w:pStyle w:val="Title"/>
        <w:spacing w:line="480" w:lineRule="auto"/>
        <w:jc w:val="left"/>
        <w:rPr>
          <w:sz w:val="24"/>
          <w:szCs w:val="24"/>
        </w:rPr>
      </w:pPr>
    </w:p>
    <w:p w14:paraId="258DA359" w14:textId="5A34884D" w:rsidR="00D165F7" w:rsidRDefault="00D165F7">
      <w:pPr>
        <w:pStyle w:val="BodyText"/>
        <w:spacing w:before="9"/>
        <w:rPr>
          <w:sz w:val="4"/>
        </w:rPr>
      </w:pPr>
    </w:p>
    <w:p w14:paraId="45C0484D" w14:textId="77777777" w:rsidR="00D165F7" w:rsidRDefault="00D165F7">
      <w:pPr>
        <w:pStyle w:val="BodyText"/>
        <w:rPr>
          <w:sz w:val="20"/>
        </w:rPr>
      </w:pPr>
    </w:p>
    <w:p w14:paraId="7CA289EF" w14:textId="77777777" w:rsidR="00D165F7" w:rsidRDefault="00D165F7">
      <w:pPr>
        <w:pStyle w:val="BodyText"/>
        <w:rPr>
          <w:sz w:val="20"/>
        </w:rPr>
      </w:pPr>
    </w:p>
    <w:p w14:paraId="02929F79" w14:textId="77777777" w:rsidR="00D165F7" w:rsidRDefault="00D165F7">
      <w:pPr>
        <w:pStyle w:val="BodyText"/>
        <w:rPr>
          <w:sz w:val="20"/>
        </w:rPr>
      </w:pPr>
    </w:p>
    <w:p w14:paraId="4DFC8BFF" w14:textId="77777777" w:rsidR="00D165F7" w:rsidRDefault="00D165F7">
      <w:pPr>
        <w:pStyle w:val="BodyText"/>
        <w:rPr>
          <w:sz w:val="20"/>
        </w:rPr>
      </w:pPr>
    </w:p>
    <w:p w14:paraId="6C938177" w14:textId="77777777" w:rsidR="00D165F7" w:rsidRDefault="00D165F7">
      <w:pPr>
        <w:pStyle w:val="BodyText"/>
        <w:rPr>
          <w:sz w:val="20"/>
        </w:rPr>
      </w:pPr>
    </w:p>
    <w:p w14:paraId="71DA9C2D" w14:textId="77777777" w:rsidR="00D165F7" w:rsidRDefault="00D165F7">
      <w:pPr>
        <w:pStyle w:val="BodyText"/>
        <w:rPr>
          <w:sz w:val="20"/>
        </w:rPr>
      </w:pPr>
    </w:p>
    <w:p w14:paraId="6AA6648E" w14:textId="77777777" w:rsidR="00D165F7" w:rsidRDefault="00D165F7">
      <w:pPr>
        <w:pStyle w:val="BodyText"/>
        <w:rPr>
          <w:sz w:val="20"/>
        </w:rPr>
      </w:pPr>
    </w:p>
    <w:p w14:paraId="0C6C7F52" w14:textId="77777777" w:rsidR="00D165F7" w:rsidRDefault="00D165F7">
      <w:pPr>
        <w:pStyle w:val="BodyText"/>
        <w:rPr>
          <w:sz w:val="20"/>
        </w:rPr>
      </w:pPr>
    </w:p>
    <w:p w14:paraId="395D1733" w14:textId="77777777" w:rsidR="00D165F7" w:rsidRDefault="00D165F7">
      <w:pPr>
        <w:pStyle w:val="BodyText"/>
        <w:rPr>
          <w:sz w:val="20"/>
        </w:rPr>
      </w:pPr>
    </w:p>
    <w:p w14:paraId="29E51FEF" w14:textId="77777777" w:rsidR="00D165F7" w:rsidRDefault="00D165F7">
      <w:pPr>
        <w:rPr>
          <w:sz w:val="26"/>
        </w:rPr>
        <w:sectPr w:rsidR="00D165F7" w:rsidSect="00211BF8">
          <w:footerReference w:type="default" r:id="rId8"/>
          <w:type w:val="continuous"/>
          <w:pgSz w:w="12240" w:h="15840"/>
          <w:pgMar w:top="1500" w:right="1320" w:bottom="1200" w:left="1220" w:header="0" w:footer="1009" w:gutter="0"/>
          <w:pgNumType w:start="1"/>
          <w:cols w:space="720"/>
        </w:sectPr>
      </w:pPr>
    </w:p>
    <w:p w14:paraId="5606E293" w14:textId="77777777" w:rsidR="00D165F7" w:rsidRDefault="00D165F7">
      <w:pPr>
        <w:pStyle w:val="BodyText"/>
        <w:spacing w:before="8"/>
        <w:rPr>
          <w:sz w:val="28"/>
        </w:rPr>
      </w:pPr>
    </w:p>
    <w:p w14:paraId="612EF791" w14:textId="03CE879A" w:rsidR="00D165F7" w:rsidRDefault="00FA3529">
      <w:pPr>
        <w:pStyle w:val="Heading1"/>
        <w:jc w:val="both"/>
        <w:rPr>
          <w:sz w:val="36"/>
          <w:szCs w:val="36"/>
        </w:rPr>
      </w:pPr>
      <w:bookmarkStart w:id="2" w:name="Executive_Summary"/>
      <w:bookmarkEnd w:id="2"/>
      <w:r w:rsidRPr="00153DB6">
        <w:rPr>
          <w:sz w:val="36"/>
          <w:szCs w:val="36"/>
        </w:rPr>
        <w:t>Executive</w:t>
      </w:r>
      <w:r w:rsidRPr="00153DB6">
        <w:rPr>
          <w:spacing w:val="-6"/>
          <w:sz w:val="36"/>
          <w:szCs w:val="36"/>
        </w:rPr>
        <w:t xml:space="preserve"> </w:t>
      </w:r>
      <w:r w:rsidRPr="00153DB6">
        <w:rPr>
          <w:sz w:val="36"/>
          <w:szCs w:val="36"/>
        </w:rPr>
        <w:t>Summary</w:t>
      </w:r>
      <w:r w:rsidR="00153DB6">
        <w:rPr>
          <w:sz w:val="36"/>
          <w:szCs w:val="36"/>
        </w:rPr>
        <w:t>:</w:t>
      </w:r>
    </w:p>
    <w:p w14:paraId="2534C1CA" w14:textId="77777777" w:rsidR="00153DB6" w:rsidRPr="00153DB6" w:rsidRDefault="00153DB6">
      <w:pPr>
        <w:pStyle w:val="Heading1"/>
        <w:jc w:val="both"/>
        <w:rPr>
          <w:sz w:val="36"/>
          <w:szCs w:val="36"/>
        </w:rPr>
      </w:pPr>
    </w:p>
    <w:p w14:paraId="61DC7188" w14:textId="3301F5D5" w:rsidR="00D165F7" w:rsidRDefault="00930F80">
      <w:pPr>
        <w:pStyle w:val="BodyText"/>
        <w:spacing w:before="138" w:line="360" w:lineRule="auto"/>
        <w:ind w:left="221" w:right="118"/>
        <w:jc w:val="both"/>
      </w:pPr>
      <w:r w:rsidRPr="00930F80">
        <w:t>It is important to carve out a detailed strategy for the effective execution of a project in order to manage it. From a general standpoint, the strategy for the desired project must carry out in a structured manner in order to effectively test the techniques and strategies. Apart from the strategy, the budget and resources must be carefully analyzed so that no impediment to the project's execution arises. This ensures that the project is effective in every way. The idea and plan for a new restaurant opening in India has been highlighted in this project management report. The article discusses how to put the project plan into action and how to solve obstacles with a clear plan that leads to a successful project execution.</w:t>
      </w:r>
    </w:p>
    <w:p w14:paraId="60FC51E9" w14:textId="77777777" w:rsidR="00D165F7" w:rsidRDefault="00D165F7">
      <w:pPr>
        <w:pStyle w:val="BodyText"/>
        <w:rPr>
          <w:sz w:val="20"/>
        </w:rPr>
      </w:pPr>
    </w:p>
    <w:p w14:paraId="4ADF39E0" w14:textId="77777777" w:rsidR="00D165F7" w:rsidRDefault="00D165F7">
      <w:pPr>
        <w:pStyle w:val="BodyText"/>
        <w:rPr>
          <w:sz w:val="20"/>
        </w:rPr>
      </w:pPr>
    </w:p>
    <w:p w14:paraId="70BC253B" w14:textId="77777777" w:rsidR="00D165F7" w:rsidRDefault="00D165F7">
      <w:pPr>
        <w:pStyle w:val="BodyText"/>
        <w:rPr>
          <w:sz w:val="20"/>
        </w:rPr>
      </w:pPr>
    </w:p>
    <w:p w14:paraId="7CED46FC" w14:textId="77777777" w:rsidR="00D165F7" w:rsidRDefault="00D165F7">
      <w:pPr>
        <w:pStyle w:val="BodyText"/>
        <w:rPr>
          <w:sz w:val="20"/>
        </w:rPr>
      </w:pPr>
    </w:p>
    <w:p w14:paraId="35C929CF" w14:textId="77777777" w:rsidR="00D165F7" w:rsidRDefault="00D165F7">
      <w:pPr>
        <w:pStyle w:val="BodyText"/>
        <w:rPr>
          <w:sz w:val="20"/>
        </w:rPr>
      </w:pPr>
    </w:p>
    <w:p w14:paraId="0155B236" w14:textId="77777777" w:rsidR="00D165F7" w:rsidRDefault="00D165F7">
      <w:pPr>
        <w:pStyle w:val="BodyText"/>
        <w:rPr>
          <w:sz w:val="20"/>
        </w:rPr>
      </w:pPr>
    </w:p>
    <w:p w14:paraId="4FA26415" w14:textId="77777777" w:rsidR="00D165F7" w:rsidRDefault="00D165F7">
      <w:pPr>
        <w:pStyle w:val="BodyText"/>
        <w:rPr>
          <w:sz w:val="20"/>
        </w:rPr>
      </w:pPr>
    </w:p>
    <w:p w14:paraId="23E668C0" w14:textId="77777777" w:rsidR="00D165F7" w:rsidRDefault="00D165F7">
      <w:pPr>
        <w:pStyle w:val="BodyText"/>
        <w:rPr>
          <w:sz w:val="20"/>
        </w:rPr>
      </w:pPr>
    </w:p>
    <w:p w14:paraId="594D5B00" w14:textId="77777777" w:rsidR="00D165F7" w:rsidRDefault="00D165F7">
      <w:pPr>
        <w:pStyle w:val="BodyText"/>
        <w:rPr>
          <w:sz w:val="20"/>
        </w:rPr>
      </w:pPr>
    </w:p>
    <w:p w14:paraId="07A8F342" w14:textId="77777777" w:rsidR="00D165F7" w:rsidRDefault="00D165F7">
      <w:pPr>
        <w:pStyle w:val="BodyText"/>
        <w:rPr>
          <w:sz w:val="20"/>
        </w:rPr>
      </w:pPr>
    </w:p>
    <w:p w14:paraId="7788DFCC" w14:textId="77777777" w:rsidR="00D165F7" w:rsidRDefault="00D165F7">
      <w:pPr>
        <w:pStyle w:val="BodyText"/>
        <w:rPr>
          <w:sz w:val="20"/>
        </w:rPr>
      </w:pPr>
    </w:p>
    <w:p w14:paraId="58FE977C" w14:textId="77777777" w:rsidR="00D165F7" w:rsidRDefault="00D165F7">
      <w:pPr>
        <w:pStyle w:val="BodyText"/>
        <w:rPr>
          <w:sz w:val="20"/>
        </w:rPr>
      </w:pPr>
    </w:p>
    <w:p w14:paraId="3A064BFC" w14:textId="77777777" w:rsidR="00D165F7" w:rsidRDefault="00D165F7">
      <w:pPr>
        <w:pStyle w:val="BodyText"/>
        <w:rPr>
          <w:sz w:val="20"/>
        </w:rPr>
      </w:pPr>
    </w:p>
    <w:p w14:paraId="1E9DD785" w14:textId="77777777" w:rsidR="00D165F7" w:rsidRDefault="00D165F7">
      <w:pPr>
        <w:pStyle w:val="BodyText"/>
        <w:rPr>
          <w:sz w:val="20"/>
        </w:rPr>
      </w:pPr>
    </w:p>
    <w:p w14:paraId="2861BC0B" w14:textId="77777777" w:rsidR="00D165F7" w:rsidRDefault="00D165F7">
      <w:pPr>
        <w:pStyle w:val="BodyText"/>
        <w:rPr>
          <w:sz w:val="20"/>
        </w:rPr>
      </w:pPr>
    </w:p>
    <w:p w14:paraId="4877CAB6" w14:textId="77777777" w:rsidR="00D165F7" w:rsidRDefault="00D165F7">
      <w:pPr>
        <w:pStyle w:val="BodyText"/>
        <w:rPr>
          <w:sz w:val="20"/>
        </w:rPr>
      </w:pPr>
    </w:p>
    <w:p w14:paraId="36A8845B" w14:textId="77777777" w:rsidR="00D165F7" w:rsidRDefault="00D165F7">
      <w:pPr>
        <w:pStyle w:val="BodyText"/>
        <w:rPr>
          <w:sz w:val="20"/>
        </w:rPr>
      </w:pPr>
    </w:p>
    <w:p w14:paraId="79EA6189" w14:textId="77777777" w:rsidR="00D165F7" w:rsidRDefault="00D165F7">
      <w:pPr>
        <w:pStyle w:val="BodyText"/>
        <w:rPr>
          <w:sz w:val="20"/>
        </w:rPr>
      </w:pPr>
    </w:p>
    <w:p w14:paraId="2FACB3BD" w14:textId="77777777" w:rsidR="00D165F7" w:rsidRDefault="00D165F7">
      <w:pPr>
        <w:pStyle w:val="BodyText"/>
        <w:rPr>
          <w:sz w:val="20"/>
        </w:rPr>
      </w:pPr>
    </w:p>
    <w:p w14:paraId="0F7833F4" w14:textId="77777777" w:rsidR="00D165F7" w:rsidRDefault="00D165F7">
      <w:pPr>
        <w:pStyle w:val="BodyText"/>
        <w:rPr>
          <w:sz w:val="20"/>
        </w:rPr>
      </w:pPr>
    </w:p>
    <w:p w14:paraId="116DC666" w14:textId="77777777" w:rsidR="00D165F7" w:rsidRDefault="00D165F7">
      <w:pPr>
        <w:pStyle w:val="BodyText"/>
        <w:rPr>
          <w:sz w:val="20"/>
        </w:rPr>
      </w:pPr>
    </w:p>
    <w:p w14:paraId="3B60F7B8" w14:textId="77777777" w:rsidR="00D165F7" w:rsidRDefault="00D165F7">
      <w:pPr>
        <w:pStyle w:val="BodyText"/>
        <w:rPr>
          <w:sz w:val="20"/>
        </w:rPr>
      </w:pPr>
    </w:p>
    <w:p w14:paraId="120C1E52" w14:textId="77777777" w:rsidR="00D165F7" w:rsidRDefault="00D165F7">
      <w:pPr>
        <w:pStyle w:val="BodyText"/>
        <w:rPr>
          <w:sz w:val="20"/>
        </w:rPr>
      </w:pPr>
    </w:p>
    <w:p w14:paraId="75F3E669" w14:textId="77777777" w:rsidR="00D165F7" w:rsidRDefault="00D165F7">
      <w:pPr>
        <w:pStyle w:val="BodyText"/>
        <w:rPr>
          <w:sz w:val="20"/>
        </w:rPr>
      </w:pPr>
    </w:p>
    <w:p w14:paraId="28DB33F2" w14:textId="77777777" w:rsidR="00D165F7" w:rsidRDefault="00D165F7">
      <w:pPr>
        <w:pStyle w:val="BodyText"/>
        <w:rPr>
          <w:sz w:val="20"/>
        </w:rPr>
      </w:pPr>
    </w:p>
    <w:p w14:paraId="7C6490AB" w14:textId="77777777" w:rsidR="00D165F7" w:rsidRDefault="00D165F7">
      <w:pPr>
        <w:pStyle w:val="BodyText"/>
        <w:rPr>
          <w:sz w:val="20"/>
        </w:rPr>
      </w:pPr>
    </w:p>
    <w:p w14:paraId="390EF472" w14:textId="77777777" w:rsidR="00D165F7" w:rsidRDefault="00D165F7">
      <w:pPr>
        <w:pStyle w:val="BodyText"/>
        <w:rPr>
          <w:sz w:val="20"/>
        </w:rPr>
      </w:pPr>
    </w:p>
    <w:p w14:paraId="0DC48ADD" w14:textId="77777777" w:rsidR="00D165F7" w:rsidRDefault="00D165F7">
      <w:pPr>
        <w:pStyle w:val="BodyText"/>
        <w:rPr>
          <w:sz w:val="20"/>
        </w:rPr>
      </w:pPr>
    </w:p>
    <w:p w14:paraId="481004C5" w14:textId="77777777" w:rsidR="00D165F7" w:rsidRDefault="00D165F7">
      <w:pPr>
        <w:pStyle w:val="BodyText"/>
        <w:rPr>
          <w:sz w:val="20"/>
        </w:rPr>
      </w:pPr>
    </w:p>
    <w:p w14:paraId="2993D428" w14:textId="77777777" w:rsidR="00D165F7" w:rsidRDefault="00D165F7">
      <w:pPr>
        <w:pStyle w:val="BodyText"/>
        <w:rPr>
          <w:sz w:val="20"/>
        </w:rPr>
      </w:pPr>
    </w:p>
    <w:p w14:paraId="273ECD29" w14:textId="77777777" w:rsidR="00D165F7" w:rsidRDefault="00D165F7">
      <w:pPr>
        <w:pStyle w:val="BodyText"/>
        <w:rPr>
          <w:sz w:val="20"/>
        </w:rPr>
      </w:pPr>
    </w:p>
    <w:p w14:paraId="2F517470" w14:textId="77777777" w:rsidR="00D165F7" w:rsidRDefault="00D165F7">
      <w:pPr>
        <w:pStyle w:val="BodyText"/>
        <w:rPr>
          <w:sz w:val="20"/>
        </w:rPr>
      </w:pPr>
    </w:p>
    <w:p w14:paraId="62ECBEA8" w14:textId="77777777" w:rsidR="00D165F7" w:rsidRDefault="00D165F7">
      <w:pPr>
        <w:pStyle w:val="BodyText"/>
        <w:rPr>
          <w:sz w:val="20"/>
        </w:rPr>
      </w:pPr>
    </w:p>
    <w:p w14:paraId="2F5B284C" w14:textId="77777777" w:rsidR="00D165F7" w:rsidRDefault="00D165F7">
      <w:pPr>
        <w:pStyle w:val="BodyText"/>
        <w:rPr>
          <w:sz w:val="20"/>
        </w:rPr>
      </w:pPr>
    </w:p>
    <w:p w14:paraId="5725A959" w14:textId="77777777" w:rsidR="00D165F7" w:rsidRDefault="00D165F7">
      <w:pPr>
        <w:pStyle w:val="BodyText"/>
        <w:rPr>
          <w:sz w:val="20"/>
        </w:rPr>
      </w:pPr>
    </w:p>
    <w:p w14:paraId="5ADEAEF2" w14:textId="77777777" w:rsidR="00D165F7" w:rsidRDefault="00D165F7">
      <w:pPr>
        <w:pStyle w:val="BodyText"/>
        <w:rPr>
          <w:sz w:val="20"/>
        </w:rPr>
      </w:pPr>
    </w:p>
    <w:p w14:paraId="2BEA5E2B" w14:textId="458450EC" w:rsidR="00D165F7" w:rsidRDefault="00211BF8">
      <w:pPr>
        <w:pStyle w:val="BodyText"/>
        <w:spacing w:before="5"/>
        <w:rPr>
          <w:sz w:val="16"/>
        </w:rPr>
      </w:pPr>
      <w:r>
        <w:rPr>
          <w:noProof/>
          <w:lang w:val="en-GB" w:eastAsia="en-GB"/>
        </w:rPr>
        <w:lastRenderedPageBreak/>
        <mc:AlternateContent>
          <mc:Choice Requires="wps">
            <w:drawing>
              <wp:anchor distT="0" distB="0" distL="0" distR="0" simplePos="0" relativeHeight="487588864" behindDoc="1" locked="0" layoutInCell="1" allowOverlap="1" wp14:anchorId="3D3626D3" wp14:editId="61A9ADFB">
                <wp:simplePos x="0" y="0"/>
                <wp:positionH relativeFrom="page">
                  <wp:posOffset>914400</wp:posOffset>
                </wp:positionH>
                <wp:positionV relativeFrom="paragraph">
                  <wp:posOffset>135255</wp:posOffset>
                </wp:positionV>
                <wp:extent cx="5942330" cy="6350"/>
                <wp:effectExtent l="0" t="0" r="0" b="0"/>
                <wp:wrapTopAndBottom/>
                <wp:docPr id="32" name="docshape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2330" cy="6350"/>
                        </a:xfrm>
                        <a:prstGeom prst="rect">
                          <a:avLst/>
                        </a:prstGeom>
                        <a:solidFill>
                          <a:srgbClr val="D8D8D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2873D74" id="docshape4" o:spid="_x0000_s1026" style="position:absolute;margin-left:1in;margin-top:10.65pt;width:467.9pt;height:.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" fillcolor="#d8d8d8" stroked="f">
                <w10:wrap type="topAndBottom" anchorx="page"/>
              </v:rect>
            </w:pict>
          </mc:Fallback>
        </mc:AlternateContent>
      </w:r>
    </w:p>
    <w:p w14:paraId="592B72CF" w14:textId="77777777" w:rsidR="00D165F7" w:rsidRDefault="00D165F7" w:rsidP="00153DB6">
      <w:pPr>
        <w:sectPr w:rsidR="00D165F7" w:rsidSect="00211BF8">
          <w:pgSz w:w="12240" w:h="15840"/>
          <w:pgMar w:top="1500" w:right="1320" w:bottom="1200" w:left="1220" w:header="0" w:footer="1009" w:gutter="0"/>
          <w:cols w:space="720"/>
        </w:sectPr>
      </w:pPr>
    </w:p>
    <w:p w14:paraId="72E04B35" w14:textId="77777777" w:rsidR="00D165F7" w:rsidRDefault="00D165F7">
      <w:pPr>
        <w:pStyle w:val="BodyText"/>
        <w:spacing w:before="8"/>
        <w:rPr>
          <w:sz w:val="28"/>
        </w:rPr>
      </w:pPr>
    </w:p>
    <w:p w14:paraId="21B2328E" w14:textId="477121C6" w:rsidR="00D165F7" w:rsidRDefault="00153DB6">
      <w:pPr>
        <w:pStyle w:val="Heading1"/>
        <w:rPr>
          <w:sz w:val="36"/>
          <w:szCs w:val="36"/>
        </w:rPr>
      </w:pPr>
      <w:bookmarkStart w:id="3" w:name="_bookmark1"/>
      <w:bookmarkEnd w:id="3"/>
      <w:r>
        <w:rPr>
          <w:sz w:val="36"/>
          <w:szCs w:val="36"/>
        </w:rPr>
        <w:t>Table of content:</w:t>
      </w:r>
    </w:p>
    <w:p w14:paraId="5A297B0D" w14:textId="77777777" w:rsidR="00153DB6" w:rsidRPr="00153DB6" w:rsidRDefault="00153DB6">
      <w:pPr>
        <w:pStyle w:val="Heading1"/>
        <w:rPr>
          <w:sz w:val="36"/>
          <w:szCs w:val="36"/>
        </w:rPr>
      </w:pPr>
    </w:p>
    <w:sdt>
      <w:sdtPr>
        <w:id w:val="889765137"/>
        <w:docPartObj>
          <w:docPartGallery w:val="Table of Contents"/>
          <w:docPartUnique/>
        </w:docPartObj>
      </w:sdtPr>
      <w:sdtEndPr/>
      <w:sdtContent>
        <w:p w14:paraId="4C4A46A1" w14:textId="2C67FCFD" w:rsidR="00D165F7" w:rsidRDefault="00C33654">
          <w:pPr>
            <w:pStyle w:val="TOC1"/>
            <w:tabs>
              <w:tab w:val="right" w:leader="dot" w:pos="9571"/>
            </w:tabs>
            <w:spacing w:before="138"/>
          </w:pPr>
          <w:hyperlink w:anchor="_bookmark0" w:history="1">
            <w:r w:rsidR="004F7E21">
              <w:t>Executive Summary……………………………………………………………………………….</w:t>
            </w:r>
            <w:r w:rsidR="00FA3529">
              <w:t>2</w:t>
            </w:r>
          </w:hyperlink>
        </w:p>
        <w:p w14:paraId="58846E8C" w14:textId="6D30BBDF" w:rsidR="00D165F7" w:rsidRDefault="00C33654">
          <w:pPr>
            <w:pStyle w:val="TOC1"/>
            <w:tabs>
              <w:tab w:val="right" w:leader="dot" w:pos="9571"/>
            </w:tabs>
          </w:pPr>
          <w:hyperlink w:anchor="_bookmark1" w:history="1">
            <w:r w:rsidR="004F7E21">
              <w:t>Introduction………………………………………………………………………………………..</w:t>
            </w:r>
            <w:r w:rsidR="00FA3529">
              <w:t>4</w:t>
            </w:r>
          </w:hyperlink>
        </w:p>
        <w:p w14:paraId="6B91C573" w14:textId="11469D44" w:rsidR="00D165F7" w:rsidRDefault="004F7E21">
          <w:pPr>
            <w:pStyle w:val="TOC1"/>
            <w:tabs>
              <w:tab w:val="right" w:leader="dot" w:pos="9571"/>
            </w:tabs>
          </w:pPr>
          <w:r>
            <w:t>Company Background……………………………………………………………………………. 4</w:t>
          </w:r>
        </w:p>
        <w:p w14:paraId="5250CFC0" w14:textId="77777777" w:rsidR="00D165F7" w:rsidRDefault="00C33654">
          <w:pPr>
            <w:pStyle w:val="TOC1"/>
            <w:tabs>
              <w:tab w:val="right" w:leader="dot" w:pos="9571"/>
            </w:tabs>
          </w:pPr>
          <w:hyperlink w:anchor="_bookmark3" w:history="1">
            <w:r w:rsidR="00FA3529">
              <w:t>Mission</w:t>
            </w:r>
            <w:r w:rsidR="00FA3529">
              <w:rPr>
                <w:spacing w:val="-1"/>
              </w:rPr>
              <w:t xml:space="preserve"> </w:t>
            </w:r>
            <w:r w:rsidR="00FA3529">
              <w:t>Statement</w:t>
            </w:r>
            <w:r w:rsidR="00FA3529">
              <w:tab/>
              <w:t>4</w:t>
            </w:r>
          </w:hyperlink>
        </w:p>
        <w:p w14:paraId="013EE613" w14:textId="77777777" w:rsidR="00D165F7" w:rsidRDefault="00C33654">
          <w:pPr>
            <w:pStyle w:val="TOC1"/>
            <w:tabs>
              <w:tab w:val="right" w:leader="dot" w:pos="9571"/>
            </w:tabs>
          </w:pPr>
          <w:hyperlink w:anchor="_bookmark4" w:history="1">
            <w:r w:rsidR="00FA3529">
              <w:t>Key</w:t>
            </w:r>
            <w:r w:rsidR="00FA3529">
              <w:rPr>
                <w:spacing w:val="-1"/>
              </w:rPr>
              <w:t xml:space="preserve"> </w:t>
            </w:r>
            <w:r w:rsidR="00FA3529">
              <w:t>Performance</w:t>
            </w:r>
            <w:r w:rsidR="00FA3529">
              <w:rPr>
                <w:spacing w:val="-1"/>
              </w:rPr>
              <w:t xml:space="preserve"> </w:t>
            </w:r>
            <w:r w:rsidR="00FA3529">
              <w:t>Indicator</w:t>
            </w:r>
            <w:r w:rsidR="00FA3529">
              <w:tab/>
              <w:t>5</w:t>
            </w:r>
          </w:hyperlink>
        </w:p>
        <w:p w14:paraId="650D1AE7" w14:textId="502A38BA" w:rsidR="00D165F7" w:rsidRDefault="00C33654">
          <w:pPr>
            <w:pStyle w:val="TOC1"/>
            <w:tabs>
              <w:tab w:val="right" w:leader="dot" w:pos="9571"/>
            </w:tabs>
          </w:pPr>
          <w:hyperlink w:anchor="_bookmark5" w:history="1">
            <w:r w:rsidR="004F7E21">
              <w:t>Evaluation of the operations</w:t>
            </w:r>
            <w:r w:rsidR="00FA3529">
              <w:tab/>
              <w:t>6</w:t>
            </w:r>
          </w:hyperlink>
        </w:p>
        <w:p w14:paraId="42CDEC02" w14:textId="4F37C144" w:rsidR="00D165F7" w:rsidRDefault="00C33654">
          <w:pPr>
            <w:pStyle w:val="TOC1"/>
            <w:tabs>
              <w:tab w:val="right" w:leader="dot" w:pos="9571"/>
            </w:tabs>
          </w:pPr>
          <w:hyperlink w:anchor="_bookmark6" w:history="1">
            <w:r w:rsidR="004F7E21">
              <w:t>Key Personnel……………………………………………………………………………………..</w:t>
            </w:r>
            <w:r w:rsidR="00FA3529">
              <w:t>6</w:t>
            </w:r>
          </w:hyperlink>
        </w:p>
        <w:p w14:paraId="70E3D0BB" w14:textId="7A7C7C1D" w:rsidR="00D165F7" w:rsidRDefault="00C33654">
          <w:pPr>
            <w:pStyle w:val="TOC1"/>
            <w:tabs>
              <w:tab w:val="right" w:leader="dot" w:pos="9571"/>
            </w:tabs>
          </w:pPr>
          <w:hyperlink w:anchor="_bookmark7" w:history="1">
            <w:r w:rsidR="004F7E21">
              <w:t>Budget and financial analysis……………………………………………………………………..</w:t>
            </w:r>
            <w:r w:rsidR="00FA3529">
              <w:t>6</w:t>
            </w:r>
          </w:hyperlink>
        </w:p>
        <w:p w14:paraId="6ECB8520" w14:textId="424F026B" w:rsidR="00D165F7" w:rsidRDefault="00C33654">
          <w:pPr>
            <w:pStyle w:val="TOC1"/>
            <w:tabs>
              <w:tab w:val="right" w:leader="dot" w:pos="9571"/>
            </w:tabs>
          </w:pPr>
          <w:hyperlink w:anchor="_bookmark8" w:history="1">
            <w:r w:rsidR="004F7E21">
              <w:t>Co</w:t>
            </w:r>
            <w:r w:rsidR="00772F38">
              <w:t>mmunication Plan……………………………………………………………………………...</w:t>
            </w:r>
            <w:r w:rsidR="00FA3529">
              <w:t>11</w:t>
            </w:r>
          </w:hyperlink>
        </w:p>
        <w:p w14:paraId="10BF0BBF" w14:textId="729C4574" w:rsidR="00D165F7" w:rsidRDefault="00C33654">
          <w:pPr>
            <w:pStyle w:val="TOC1"/>
            <w:tabs>
              <w:tab w:val="right" w:leader="dot" w:pos="9571"/>
            </w:tabs>
          </w:pPr>
          <w:hyperlink w:anchor="_bookmark9" w:history="1">
            <w:r w:rsidR="00772F38">
              <w:t>Work Breakdown Structure………………………………………………………………………1</w:t>
            </w:r>
            <w:r w:rsidR="00FA3529">
              <w:t>5</w:t>
            </w:r>
          </w:hyperlink>
        </w:p>
        <w:p w14:paraId="0C326041" w14:textId="108C8820" w:rsidR="00D165F7" w:rsidRDefault="00C33654">
          <w:pPr>
            <w:pStyle w:val="TOC1"/>
            <w:tabs>
              <w:tab w:val="right" w:leader="dot" w:pos="9571"/>
            </w:tabs>
          </w:pPr>
          <w:hyperlink w:anchor="_bookmark10" w:history="1">
            <w:r w:rsidR="00772F38">
              <w:t>Project Schedule………………………………………………………………………………….</w:t>
            </w:r>
            <w:r w:rsidR="00FA3529">
              <w:t>16</w:t>
            </w:r>
          </w:hyperlink>
        </w:p>
        <w:p w14:paraId="03A34421" w14:textId="21B34F91" w:rsidR="00D165F7" w:rsidRDefault="00920330" w:rsidP="00920330">
          <w:pPr>
            <w:pStyle w:val="TOC2"/>
            <w:tabs>
              <w:tab w:val="right" w:leader="dot" w:pos="9571"/>
            </w:tabs>
            <w:ind w:left="0"/>
          </w:pPr>
          <w:r>
            <w:t xml:space="preserve">   </w:t>
          </w:r>
          <w:hyperlink w:anchor="_bookmark11" w:history="1">
            <w:r w:rsidR="00772F38">
              <w:t>Milestones</w:t>
            </w:r>
            <w:r w:rsidR="00FA3529">
              <w:tab/>
              <w:t>16</w:t>
            </w:r>
          </w:hyperlink>
        </w:p>
        <w:p w14:paraId="29796767" w14:textId="1CF00A29" w:rsidR="00D165F7" w:rsidRDefault="00920330" w:rsidP="00920330">
          <w:pPr>
            <w:pStyle w:val="TOC2"/>
            <w:tabs>
              <w:tab w:val="right" w:leader="dot" w:pos="9571"/>
            </w:tabs>
            <w:ind w:left="0"/>
          </w:pPr>
          <w:r>
            <w:t xml:space="preserve">   </w:t>
          </w:r>
          <w:hyperlink w:anchor="_bookmark12" w:history="1">
            <w:r w:rsidR="00772F38">
              <w:t>Gantt chart</w:t>
            </w:r>
            <w:r w:rsidR="00FA3529">
              <w:tab/>
              <w:t>18</w:t>
            </w:r>
          </w:hyperlink>
        </w:p>
        <w:p w14:paraId="3180A3D9" w14:textId="584C119E" w:rsidR="00D165F7" w:rsidRDefault="00C33654">
          <w:pPr>
            <w:pStyle w:val="TOC1"/>
            <w:tabs>
              <w:tab w:val="right" w:leader="dot" w:pos="9571"/>
            </w:tabs>
          </w:pPr>
          <w:hyperlink w:anchor="_bookmark13" w:history="1">
            <w:r w:rsidR="00772F38">
              <w:t>Risk Management Plan</w:t>
            </w:r>
            <w:r w:rsidR="00FA3529">
              <w:tab/>
              <w:t>20</w:t>
            </w:r>
          </w:hyperlink>
        </w:p>
        <w:p w14:paraId="2F1A95F9" w14:textId="77777777" w:rsidR="00D165F7" w:rsidRDefault="00C33654">
          <w:pPr>
            <w:pStyle w:val="TOC1"/>
            <w:tabs>
              <w:tab w:val="right" w:leader="dot" w:pos="9571"/>
            </w:tabs>
          </w:pPr>
          <w:hyperlink w:anchor="_bookmark14" w:history="1">
            <w:r w:rsidR="00FA3529">
              <w:t>Conclusion</w:t>
            </w:r>
            <w:r w:rsidR="00FA3529">
              <w:tab/>
              <w:t>20</w:t>
            </w:r>
          </w:hyperlink>
        </w:p>
        <w:p w14:paraId="29F838A4" w14:textId="77777777" w:rsidR="00D165F7" w:rsidRDefault="00C33654">
          <w:pPr>
            <w:pStyle w:val="TOC1"/>
            <w:tabs>
              <w:tab w:val="right" w:leader="dot" w:pos="9571"/>
            </w:tabs>
          </w:pPr>
          <w:hyperlink w:anchor="_bookmark15" w:history="1">
            <w:r w:rsidR="00FA3529">
              <w:t>References</w:t>
            </w:r>
            <w:r w:rsidR="00FA3529">
              <w:tab/>
              <w:t>22</w:t>
            </w:r>
          </w:hyperlink>
        </w:p>
      </w:sdtContent>
    </w:sdt>
    <w:p w14:paraId="32A1B47C" w14:textId="77777777" w:rsidR="00D165F7" w:rsidRDefault="00D165F7">
      <w:pPr>
        <w:pStyle w:val="BodyText"/>
        <w:rPr>
          <w:sz w:val="20"/>
        </w:rPr>
      </w:pPr>
    </w:p>
    <w:p w14:paraId="0095C8C6" w14:textId="77777777" w:rsidR="00D165F7" w:rsidRDefault="00D165F7">
      <w:pPr>
        <w:pStyle w:val="BodyText"/>
        <w:rPr>
          <w:sz w:val="20"/>
        </w:rPr>
      </w:pPr>
    </w:p>
    <w:p w14:paraId="0D441199" w14:textId="77777777" w:rsidR="00D165F7" w:rsidRDefault="00D165F7">
      <w:pPr>
        <w:pStyle w:val="BodyText"/>
        <w:rPr>
          <w:sz w:val="20"/>
        </w:rPr>
      </w:pPr>
    </w:p>
    <w:p w14:paraId="0763E0DF" w14:textId="77777777" w:rsidR="00D165F7" w:rsidRDefault="00D165F7">
      <w:pPr>
        <w:pStyle w:val="BodyText"/>
        <w:rPr>
          <w:sz w:val="20"/>
        </w:rPr>
      </w:pPr>
    </w:p>
    <w:p w14:paraId="1DB6722A" w14:textId="77777777" w:rsidR="00D165F7" w:rsidRDefault="00D165F7">
      <w:pPr>
        <w:pStyle w:val="BodyText"/>
        <w:rPr>
          <w:sz w:val="20"/>
        </w:rPr>
      </w:pPr>
    </w:p>
    <w:p w14:paraId="7B46785A" w14:textId="77777777" w:rsidR="00D165F7" w:rsidRDefault="00D165F7">
      <w:pPr>
        <w:pStyle w:val="BodyText"/>
        <w:rPr>
          <w:sz w:val="20"/>
        </w:rPr>
      </w:pPr>
    </w:p>
    <w:p w14:paraId="59841B01" w14:textId="77777777" w:rsidR="00D165F7" w:rsidRDefault="00D165F7">
      <w:pPr>
        <w:pStyle w:val="BodyText"/>
        <w:rPr>
          <w:sz w:val="20"/>
        </w:rPr>
      </w:pPr>
    </w:p>
    <w:p w14:paraId="3C0CD2CD" w14:textId="77777777" w:rsidR="00D165F7" w:rsidRDefault="00D165F7">
      <w:pPr>
        <w:pStyle w:val="BodyText"/>
        <w:rPr>
          <w:sz w:val="20"/>
        </w:rPr>
      </w:pPr>
    </w:p>
    <w:p w14:paraId="52FFC95B" w14:textId="77777777" w:rsidR="00D165F7" w:rsidRDefault="00D165F7">
      <w:pPr>
        <w:pStyle w:val="BodyText"/>
        <w:rPr>
          <w:sz w:val="20"/>
        </w:rPr>
      </w:pPr>
    </w:p>
    <w:p w14:paraId="39DC7B74" w14:textId="77777777" w:rsidR="00D165F7" w:rsidRDefault="00D165F7">
      <w:pPr>
        <w:pStyle w:val="BodyText"/>
        <w:rPr>
          <w:sz w:val="20"/>
        </w:rPr>
      </w:pPr>
    </w:p>
    <w:p w14:paraId="5A78F159" w14:textId="77777777" w:rsidR="00D165F7" w:rsidRDefault="00D165F7">
      <w:pPr>
        <w:pStyle w:val="BodyText"/>
        <w:rPr>
          <w:sz w:val="20"/>
        </w:rPr>
      </w:pPr>
    </w:p>
    <w:p w14:paraId="6CCFC5DC" w14:textId="77777777" w:rsidR="00D165F7" w:rsidRDefault="00D165F7">
      <w:pPr>
        <w:pStyle w:val="BodyText"/>
        <w:rPr>
          <w:sz w:val="20"/>
        </w:rPr>
      </w:pPr>
    </w:p>
    <w:p w14:paraId="79E683A7" w14:textId="77777777" w:rsidR="00D165F7" w:rsidRDefault="00D165F7">
      <w:pPr>
        <w:pStyle w:val="BodyText"/>
        <w:rPr>
          <w:sz w:val="20"/>
        </w:rPr>
      </w:pPr>
    </w:p>
    <w:p w14:paraId="1B558BE4" w14:textId="77777777" w:rsidR="00D165F7" w:rsidRDefault="00D165F7">
      <w:pPr>
        <w:pStyle w:val="BodyText"/>
        <w:rPr>
          <w:sz w:val="20"/>
        </w:rPr>
      </w:pPr>
    </w:p>
    <w:p w14:paraId="3BE464CC" w14:textId="77777777" w:rsidR="00D165F7" w:rsidRDefault="00D165F7">
      <w:pPr>
        <w:pStyle w:val="BodyText"/>
        <w:rPr>
          <w:sz w:val="20"/>
        </w:rPr>
      </w:pPr>
    </w:p>
    <w:p w14:paraId="43FBBE13" w14:textId="77777777" w:rsidR="00D165F7" w:rsidRDefault="00D165F7">
      <w:pPr>
        <w:pStyle w:val="BodyText"/>
        <w:rPr>
          <w:sz w:val="20"/>
        </w:rPr>
      </w:pPr>
    </w:p>
    <w:p w14:paraId="2BB7C22F" w14:textId="77777777" w:rsidR="00D165F7" w:rsidRDefault="00D165F7">
      <w:pPr>
        <w:pStyle w:val="BodyText"/>
        <w:rPr>
          <w:sz w:val="20"/>
        </w:rPr>
      </w:pPr>
    </w:p>
    <w:p w14:paraId="43A15266" w14:textId="1037C835" w:rsidR="00D165F7" w:rsidRDefault="00211BF8">
      <w:pPr>
        <w:pStyle w:val="BodyText"/>
        <w:spacing w:before="11"/>
        <w:rPr>
          <w:sz w:val="25"/>
        </w:rPr>
      </w:pPr>
      <w:r>
        <w:rPr>
          <w:noProof/>
          <w:lang w:val="en-GB" w:eastAsia="en-GB"/>
        </w:rPr>
        <mc:AlternateContent>
          <mc:Choice Requires="wps">
            <w:drawing>
              <wp:anchor distT="0" distB="0" distL="0" distR="0" simplePos="0" relativeHeight="487589376" behindDoc="1" locked="0" layoutInCell="1" allowOverlap="1" wp14:anchorId="617C3D6C" wp14:editId="3F32857C">
                <wp:simplePos x="0" y="0"/>
                <wp:positionH relativeFrom="page">
                  <wp:posOffset>914400</wp:posOffset>
                </wp:positionH>
                <wp:positionV relativeFrom="paragraph">
                  <wp:posOffset>204470</wp:posOffset>
                </wp:positionV>
                <wp:extent cx="5942330" cy="6350"/>
                <wp:effectExtent l="0" t="0" r="0" b="0"/>
                <wp:wrapTopAndBottom/>
                <wp:docPr id="31" name="docshape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2330" cy="6350"/>
                        </a:xfrm>
                        <a:prstGeom prst="rect">
                          <a:avLst/>
                        </a:prstGeom>
                        <a:solidFill>
                          <a:srgbClr val="D8D8D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CEDEA30" id="docshape5" o:spid="_x0000_s1026" style="position:absolute;margin-left:1in;margin-top:16.1pt;width:467.9pt;height:.5pt;z-index:-157271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" fillcolor="#d8d8d8" stroked="f">
                <w10:wrap type="topAndBottom" anchorx="page"/>
              </v:rect>
            </w:pict>
          </mc:Fallback>
        </mc:AlternateContent>
      </w:r>
    </w:p>
    <w:p w14:paraId="1EE2FE48" w14:textId="77777777" w:rsidR="00D165F7" w:rsidRDefault="00D165F7">
      <w:pPr>
        <w:rPr>
          <w:sz w:val="25"/>
        </w:rPr>
        <w:sectPr w:rsidR="00D165F7" w:rsidSect="00211BF8">
          <w:pgSz w:w="12240" w:h="15840"/>
          <w:pgMar w:top="1500" w:right="1320" w:bottom="1200" w:left="1220" w:header="0" w:footer="1009" w:gutter="0"/>
          <w:cols w:space="720"/>
        </w:sectPr>
      </w:pPr>
    </w:p>
    <w:p w14:paraId="0541C0DD" w14:textId="77777777" w:rsidR="00D165F7" w:rsidRDefault="00D165F7">
      <w:pPr>
        <w:pStyle w:val="BodyText"/>
        <w:spacing w:before="8"/>
        <w:rPr>
          <w:sz w:val="28"/>
        </w:rPr>
      </w:pPr>
    </w:p>
    <w:p w14:paraId="4690944F" w14:textId="7F0FA9D2" w:rsidR="00D165F7" w:rsidRPr="00F41D41" w:rsidRDefault="00FA3529">
      <w:pPr>
        <w:pStyle w:val="Heading1"/>
        <w:rPr>
          <w:sz w:val="36"/>
          <w:szCs w:val="36"/>
        </w:rPr>
      </w:pPr>
      <w:bookmarkStart w:id="4" w:name="Introduction"/>
      <w:bookmarkEnd w:id="4"/>
      <w:r w:rsidRPr="00F41D41">
        <w:rPr>
          <w:sz w:val="36"/>
          <w:szCs w:val="36"/>
        </w:rPr>
        <w:t>Introduction</w:t>
      </w:r>
      <w:r w:rsidR="00F41D41" w:rsidRPr="00F41D41">
        <w:rPr>
          <w:sz w:val="36"/>
          <w:szCs w:val="36"/>
        </w:rPr>
        <w:t>:</w:t>
      </w:r>
    </w:p>
    <w:p w14:paraId="16F2C79E" w14:textId="77777777" w:rsidR="00F41D41" w:rsidRDefault="00F41D41">
      <w:pPr>
        <w:pStyle w:val="Heading1"/>
        <w:rPr>
          <w:color w:val="355E90"/>
        </w:rPr>
      </w:pPr>
    </w:p>
    <w:p w14:paraId="01875EB7" w14:textId="77777777" w:rsidR="00F41D41" w:rsidRDefault="00930F80" w:rsidP="00920330">
      <w:pPr>
        <w:pStyle w:val="BodyText"/>
        <w:spacing w:line="480" w:lineRule="auto"/>
        <w:ind w:left="101" w:right="112"/>
      </w:pPr>
      <w:r w:rsidRPr="00930F80">
        <w:t xml:space="preserve">Managers use project management as a method to create a strategy that will allow them to complete deliverables within the expense, budget, and time constraints they have set. To delegate the tasks of the milestones to developers, software engineers build an excellent project Work Breakdown Structure </w:t>
      </w:r>
      <w:r w:rsidRPr="00F41D41">
        <w:rPr>
          <w:b/>
        </w:rPr>
        <w:t>(WB</w:t>
      </w:r>
      <w:r w:rsidR="00772F38" w:rsidRPr="00F41D41">
        <w:rPr>
          <w:b/>
        </w:rPr>
        <w:t>D).</w:t>
      </w:r>
      <w:r w:rsidR="00772F38">
        <w:t xml:space="preserve"> </w:t>
      </w:r>
    </w:p>
    <w:p w14:paraId="27DFFCFE" w14:textId="63F99A05" w:rsidR="00F41D41" w:rsidRDefault="00772F38" w:rsidP="00F41D41">
      <w:pPr>
        <w:pStyle w:val="BodyText"/>
        <w:spacing w:line="480" w:lineRule="auto"/>
        <w:ind w:left="101" w:right="112"/>
      </w:pPr>
      <w:r>
        <w:t>After each milestone has been achieved</w:t>
      </w:r>
      <w:r w:rsidR="00930F80" w:rsidRPr="00930F80">
        <w:t xml:space="preserve">, the project managers mark the deliverables. The scope of a project is defined by its WBD structure. Because of task presidency, a Spiral Software Development Cycle necessitates all task consistency for resilience milestones. The development cycle is a part of the software development project </w:t>
      </w:r>
      <w:r w:rsidR="00930F80" w:rsidRPr="00F41D41">
        <w:rPr>
          <w:b/>
        </w:rPr>
        <w:t>(Lester, E. I. A., 2</w:t>
      </w:r>
      <w:r w:rsidRPr="00F41D41">
        <w:rPr>
          <w:b/>
        </w:rPr>
        <w:t>017).</w:t>
      </w:r>
      <w:r>
        <w:t xml:space="preserve"> </w:t>
      </w:r>
    </w:p>
    <w:p w14:paraId="79969132" w14:textId="77777777" w:rsidR="00F41D41" w:rsidRDefault="00F41D41" w:rsidP="00F41D41">
      <w:pPr>
        <w:pStyle w:val="BodyText"/>
        <w:spacing w:line="480" w:lineRule="auto"/>
        <w:ind w:right="112"/>
      </w:pPr>
    </w:p>
    <w:p w14:paraId="650A8541" w14:textId="3D19F530" w:rsidR="009B6869" w:rsidRDefault="00772F38" w:rsidP="00F41D41">
      <w:pPr>
        <w:pStyle w:val="BodyText"/>
        <w:spacing w:line="480" w:lineRule="auto"/>
        <w:ind w:left="101" w:right="112"/>
      </w:pPr>
      <w:r>
        <w:t>The specifics of the scope in the statement of the research paper is specific about</w:t>
      </w:r>
      <w:r w:rsidR="00930F80" w:rsidRPr="00930F80">
        <w:t xml:space="preserve"> the project's extension that can be used to test the production in detail.</w:t>
      </w:r>
    </w:p>
    <w:p w14:paraId="0CF58AC5" w14:textId="77777777" w:rsidR="00F41D41" w:rsidRDefault="00930F80" w:rsidP="00F41D41">
      <w:pPr>
        <w:pStyle w:val="BodyText"/>
        <w:spacing w:before="1" w:line="480" w:lineRule="auto"/>
        <w:ind w:left="101" w:right="88"/>
      </w:pPr>
      <w:r w:rsidRPr="00930F80">
        <w:t>The project's time and budget are critical success factors, which necessitate careful data co</w:t>
      </w:r>
      <w:r w:rsidR="008E6C8A">
        <w:t>llection before stating the needed requirement for this section</w:t>
      </w:r>
      <w:r w:rsidRPr="00930F80">
        <w:t xml:space="preserve"> of pro</w:t>
      </w:r>
      <w:r w:rsidR="008E6C8A">
        <w:t>duction. The step of utmost importance is the</w:t>
      </w:r>
      <w:r w:rsidRPr="00930F80">
        <w:t xml:space="preserve"> assess</w:t>
      </w:r>
      <w:r w:rsidR="008E6C8A">
        <w:t>ment of the risk associated with the SSDC package.</w:t>
      </w:r>
    </w:p>
    <w:p w14:paraId="26BD76BD" w14:textId="77777777" w:rsidR="00F41D41" w:rsidRDefault="008E6C8A" w:rsidP="00F41D41">
      <w:pPr>
        <w:pStyle w:val="BodyText"/>
        <w:spacing w:before="1" w:line="480" w:lineRule="auto"/>
        <w:ind w:left="101" w:right="88"/>
      </w:pPr>
      <w:r>
        <w:t xml:space="preserve"> Poorly planned budgeting could risk the failure of the project</w:t>
      </w:r>
      <w:r w:rsidR="00930F80" w:rsidRPr="00930F80">
        <w:t>. As a result, project managers should assess risk in relation to the task's scope and decide if the project can successfully complete the deliverable. Furthermore, although the SSDC Deliverable goes through various development cycles, the approach allows</w:t>
      </w:r>
      <w:r>
        <w:t xml:space="preserve"> project managers to </w:t>
      </w:r>
      <w:r w:rsidR="00930F80" w:rsidRPr="00930F80">
        <w:t>debug</w:t>
      </w:r>
      <w:r>
        <w:t xml:space="preserve"> and return</w:t>
      </w:r>
      <w:r w:rsidR="00930F80" w:rsidRPr="00930F80">
        <w:t xml:space="preserve"> a job </w:t>
      </w:r>
      <w:r>
        <w:t>based on the error that has been traced</w:t>
      </w:r>
      <w:r w:rsidR="00930F80" w:rsidRPr="00930F80">
        <w:t xml:space="preserve">. </w:t>
      </w:r>
    </w:p>
    <w:p w14:paraId="114F92D8" w14:textId="7DF35706" w:rsidR="00F41D41" w:rsidRDefault="008E6C8A" w:rsidP="00F41D41">
      <w:pPr>
        <w:pStyle w:val="BodyText"/>
        <w:spacing w:before="1" w:line="480" w:lineRule="auto"/>
        <w:ind w:left="101" w:right="88"/>
        <w:rPr>
          <w:b/>
        </w:rPr>
      </w:pPr>
      <w:r>
        <w:t xml:space="preserve">The Work Breakdown Structure is one among </w:t>
      </w:r>
      <w:r w:rsidR="00930F80" w:rsidRPr="00930F80">
        <w:t xml:space="preserve">the methods for evaluating tasks in terms of time management and relieving managers of the time factor. WBS decides when a task will be completed and organizes each task according to its completion date </w:t>
      </w:r>
      <w:r w:rsidR="00930F80" w:rsidRPr="00F41D41">
        <w:rPr>
          <w:b/>
        </w:rPr>
        <w:t>(Lester, E. I. A., 2017).</w:t>
      </w:r>
    </w:p>
    <w:p w14:paraId="7B5E8E31" w14:textId="77777777" w:rsidR="00F41D41" w:rsidRDefault="00F41D41" w:rsidP="006F4A38">
      <w:pPr>
        <w:pStyle w:val="BodyText"/>
        <w:spacing w:before="1" w:line="480" w:lineRule="auto"/>
        <w:ind w:left="101" w:right="88" w:firstLine="720"/>
      </w:pPr>
    </w:p>
    <w:p w14:paraId="25A87A18" w14:textId="6EEE111F" w:rsidR="009B6869" w:rsidRDefault="00930F80" w:rsidP="00F41D41">
      <w:pPr>
        <w:pStyle w:val="BodyText"/>
        <w:spacing w:before="1" w:line="480" w:lineRule="auto"/>
        <w:ind w:left="101" w:right="88"/>
      </w:pPr>
      <w:r w:rsidRPr="00930F80">
        <w:t xml:space="preserve"> It also prevents job replication and handles staff or developers without the use of a milestone alliance. WBD actualizes project structural management and directs project managers to preven</w:t>
      </w:r>
      <w:r w:rsidR="00920330">
        <w:t>t dummy multiplication.</w:t>
      </w:r>
    </w:p>
    <w:p w14:paraId="34D9CE59" w14:textId="77777777" w:rsidR="00F41D41" w:rsidRPr="006F4A38" w:rsidRDefault="00F41D41" w:rsidP="006F4A38">
      <w:pPr>
        <w:pStyle w:val="BodyText"/>
        <w:spacing w:before="1" w:line="480" w:lineRule="auto"/>
        <w:ind w:left="101" w:right="88" w:firstLine="720"/>
        <w:rPr>
          <w:sz w:val="20"/>
        </w:rPr>
      </w:pPr>
    </w:p>
    <w:p w14:paraId="4DB44B61" w14:textId="77777777" w:rsidR="00F93A1E" w:rsidRDefault="00504D29" w:rsidP="00657EEA">
      <w:pPr>
        <w:pStyle w:val="BodyText"/>
        <w:spacing w:line="480" w:lineRule="auto"/>
        <w:ind w:left="101" w:right="121"/>
      </w:pPr>
      <w:r>
        <w:t>The WBS is used in combination with assignment provided in the job schedule</w:t>
      </w:r>
      <w:r w:rsidR="00FB319C" w:rsidRPr="00FB319C">
        <w:t xml:space="preserve"> to ensure that all planned tasks are completed on time. To handle job duplication problems and prevent worker confusion, the SDM needs a well-planned schedule. The preparing for a program can take days, weeks, hours, or even months. A budget aids project managers in transferring liability to insurers in order to prevent losses in the event of project failure. Budgets are still tight, so continuity planning is critical at this point because it forecasts potential danger. </w:t>
      </w:r>
    </w:p>
    <w:p w14:paraId="4B60A89C" w14:textId="55E1ACF0" w:rsidR="009B6869" w:rsidRDefault="00FB319C" w:rsidP="00657EEA">
      <w:pPr>
        <w:pStyle w:val="BodyText"/>
        <w:spacing w:line="480" w:lineRule="auto"/>
        <w:ind w:left="101" w:right="121"/>
      </w:pPr>
      <w:r w:rsidRPr="00FB319C">
        <w:t xml:space="preserve">Quality refers to the guarantee of a product's worth after the completion </w:t>
      </w:r>
      <w:r w:rsidR="00F41D41">
        <w:t>of a project's deliverable.</w:t>
      </w:r>
      <w:r w:rsidRPr="00FB319C">
        <w:t xml:space="preserve"> The consistency of a project's deliverables suggests that projects were well-coordinated and that tasks and milestones were completed on time. In a project, the human resource management strategy assesses the workers' working conditions, resulting in a healthy working climate.</w:t>
      </w:r>
    </w:p>
    <w:p w14:paraId="12CC141C" w14:textId="77777777" w:rsidR="00F93A1E" w:rsidRDefault="00FB319C" w:rsidP="00657EEA">
      <w:pPr>
        <w:pStyle w:val="BodyText"/>
        <w:spacing w:before="1" w:line="480" w:lineRule="auto"/>
        <w:ind w:right="131"/>
        <w:rPr>
          <w:spacing w:val="-1"/>
        </w:rPr>
      </w:pPr>
      <w:r w:rsidRPr="00FB319C">
        <w:rPr>
          <w:spacing w:val="-1"/>
        </w:rPr>
        <w:t>A positive work environment eliminates human mistakes and ensures that tasks are completed competently, safely, and on time.</w:t>
      </w:r>
    </w:p>
    <w:p w14:paraId="02656C44" w14:textId="3B7857C6" w:rsidR="00F41D41" w:rsidRDefault="00FB319C" w:rsidP="00657EEA">
      <w:pPr>
        <w:pStyle w:val="BodyText"/>
        <w:spacing w:before="1" w:line="480" w:lineRule="auto"/>
        <w:ind w:right="131"/>
        <w:rPr>
          <w:spacing w:val="-1"/>
        </w:rPr>
      </w:pPr>
      <w:r w:rsidRPr="00FB319C">
        <w:rPr>
          <w:spacing w:val="-1"/>
        </w:rPr>
        <w:t xml:space="preserve"> The stakeholder list connects all of the stakeholders, allowing them to air their concerns at all stages and organizing the project schedules. In the workplace, communication fosters c</w:t>
      </w:r>
      <w:r w:rsidR="00504D29">
        <w:rPr>
          <w:spacing w:val="-1"/>
        </w:rPr>
        <w:t>ollaboration,</w:t>
      </w:r>
      <w:r w:rsidRPr="00FB319C">
        <w:rPr>
          <w:spacing w:val="-1"/>
        </w:rPr>
        <w:t xml:space="preserve"> reciprocal interpersonal relationships</w:t>
      </w:r>
      <w:r w:rsidR="00504D29">
        <w:rPr>
          <w:spacing w:val="-1"/>
        </w:rPr>
        <w:t xml:space="preserve"> and self-learning. A register for risk is a </w:t>
      </w:r>
      <w:r w:rsidRPr="00FB319C">
        <w:rPr>
          <w:spacing w:val="-1"/>
        </w:rPr>
        <w:t>peril</w:t>
      </w:r>
      <w:r w:rsidR="00504D29">
        <w:rPr>
          <w:spacing w:val="-1"/>
        </w:rPr>
        <w:t xml:space="preserve"> or danger</w:t>
      </w:r>
      <w:r w:rsidRPr="00FB319C">
        <w:rPr>
          <w:spacing w:val="-1"/>
        </w:rPr>
        <w:t xml:space="preserve"> monito</w:t>
      </w:r>
      <w:r w:rsidR="00504D29">
        <w:rPr>
          <w:spacing w:val="-1"/>
        </w:rPr>
        <w:t>ring tool that monitors the</w:t>
      </w:r>
      <w:r w:rsidRPr="00FB319C">
        <w:rPr>
          <w:spacing w:val="-1"/>
        </w:rPr>
        <w:t xml:space="preserve"> common</w:t>
      </w:r>
      <w:r w:rsidR="00504D29">
        <w:rPr>
          <w:spacing w:val="-1"/>
        </w:rPr>
        <w:t>est</w:t>
      </w:r>
      <w:r w:rsidRPr="00FB319C">
        <w:rPr>
          <w:spacing w:val="-1"/>
        </w:rPr>
        <w:t xml:space="preserve"> risk by logging any threat that has ever existed and explaining the possible </w:t>
      </w:r>
      <w:r w:rsidR="00657EEA">
        <w:rPr>
          <w:spacing w:val="-1"/>
        </w:rPr>
        <w:t xml:space="preserve">countermeasures in </w:t>
      </w:r>
      <w:r w:rsidR="00F41D41">
        <w:rPr>
          <w:spacing w:val="-1"/>
        </w:rPr>
        <w:t>detail.</w:t>
      </w:r>
      <w:r w:rsidRPr="00FB319C">
        <w:rPr>
          <w:spacing w:val="-1"/>
        </w:rPr>
        <w:t xml:space="preserve"> </w:t>
      </w:r>
    </w:p>
    <w:p w14:paraId="6A423AAF" w14:textId="555A4066" w:rsidR="00657EEA" w:rsidRPr="00F41D41" w:rsidRDefault="00FB319C" w:rsidP="00657EEA">
      <w:pPr>
        <w:pStyle w:val="BodyText"/>
        <w:spacing w:before="1" w:line="480" w:lineRule="auto"/>
        <w:ind w:right="131"/>
        <w:rPr>
          <w:b/>
          <w:spacing w:val="-1"/>
        </w:rPr>
      </w:pPr>
      <w:r w:rsidRPr="00FB319C">
        <w:rPr>
          <w:spacing w:val="-1"/>
        </w:rPr>
        <w:t xml:space="preserve">A project's procurement strategy specifies the best tendering process, which is managed by the procurement manager, in order to prevent unnecessary transactions or waste of money or raw </w:t>
      </w:r>
      <w:r w:rsidRPr="00FB319C">
        <w:rPr>
          <w:spacing w:val="-1"/>
        </w:rPr>
        <w:lastRenderedPageBreak/>
        <w:t xml:space="preserve">materials. With the rapid growth in marketing, industrialization, and technology sector requirements over the last decade, there have been many ups and downs in determining new prospects. There have been many shifts in the business world as a result of this transition </w:t>
      </w:r>
      <w:r w:rsidRPr="00F41D41">
        <w:rPr>
          <w:b/>
          <w:spacing w:val="-1"/>
        </w:rPr>
        <w:t xml:space="preserve">(Rice, O'Connor, and Pierantozzi, 2008). </w:t>
      </w:r>
    </w:p>
    <w:p w14:paraId="60AB7EEC" w14:textId="77777777" w:rsidR="00657EEA" w:rsidRDefault="00657EEA" w:rsidP="00657EEA">
      <w:pPr>
        <w:pStyle w:val="BodyText"/>
        <w:spacing w:before="1" w:line="480" w:lineRule="auto"/>
        <w:ind w:right="131"/>
        <w:rPr>
          <w:spacing w:val="-1"/>
        </w:rPr>
      </w:pPr>
    </w:p>
    <w:p w14:paraId="3CB0D851" w14:textId="116289F4" w:rsidR="00F41D41" w:rsidRDefault="00FB319C" w:rsidP="00657EEA">
      <w:pPr>
        <w:pStyle w:val="BodyText"/>
        <w:spacing w:before="1" w:line="480" w:lineRule="auto"/>
        <w:ind w:right="131"/>
        <w:rPr>
          <w:b/>
          <w:spacing w:val="-1"/>
        </w:rPr>
      </w:pPr>
      <w:r w:rsidRPr="00FB319C">
        <w:rPr>
          <w:spacing w:val="-1"/>
        </w:rPr>
        <w:t>As a result, in order to proceed with the required implementation of a desired project, any possible way to launch a new project must be fulfilled from a business standpoint. The project management strategy focuses on four basic needs: expertise, resources, strategies, and information implementation, all of which are essential for the project to be effective and achieve its objectives. Blossoms, an event production company based in Spain, is pursuing a project plan to open a new Spanish restaurant in India (</w:t>
      </w:r>
      <w:r w:rsidRPr="00F41D41">
        <w:rPr>
          <w:b/>
          <w:spacing w:val="-1"/>
        </w:rPr>
        <w:t>Collins, 2011).</w:t>
      </w:r>
    </w:p>
    <w:p w14:paraId="0C52FFFB" w14:textId="77777777" w:rsidR="00F41D41" w:rsidRPr="00F41D41" w:rsidRDefault="00F41D41" w:rsidP="00657EEA">
      <w:pPr>
        <w:pStyle w:val="BodyText"/>
        <w:spacing w:before="1" w:line="480" w:lineRule="auto"/>
        <w:ind w:right="131"/>
        <w:rPr>
          <w:b/>
          <w:spacing w:val="-1"/>
        </w:rPr>
      </w:pPr>
    </w:p>
    <w:p w14:paraId="2DCB0643" w14:textId="42010886" w:rsidR="00D165F7" w:rsidRPr="009B6869" w:rsidRDefault="00FB319C" w:rsidP="00657EEA">
      <w:pPr>
        <w:pStyle w:val="BodyText"/>
        <w:spacing w:before="1" w:line="480" w:lineRule="auto"/>
        <w:ind w:right="131"/>
      </w:pPr>
      <w:r w:rsidRPr="00FB319C">
        <w:rPr>
          <w:spacing w:val="-1"/>
        </w:rPr>
        <w:t xml:space="preserve"> The desire to open a Spanish restaurant in India would be extremely beneficial to the company's entry into India's developing market. The main goal is to associate and strategically execute a project management strategy that will enable the business to expand and profitably operate in the Indian market. This article will contain the requisite plans for the organization to carry out the project successfully.</w:t>
      </w:r>
    </w:p>
    <w:p w14:paraId="60BC134D" w14:textId="5B57E23A" w:rsidR="00D165F7" w:rsidRPr="00F41D41" w:rsidRDefault="00FA3529">
      <w:pPr>
        <w:pStyle w:val="Heading1"/>
        <w:spacing w:before="181"/>
        <w:jc w:val="both"/>
        <w:rPr>
          <w:sz w:val="36"/>
          <w:szCs w:val="36"/>
        </w:rPr>
      </w:pPr>
      <w:bookmarkStart w:id="5" w:name="Company_Background"/>
      <w:bookmarkStart w:id="6" w:name="_bookmark2"/>
      <w:bookmarkEnd w:id="5"/>
      <w:bookmarkEnd w:id="6"/>
      <w:r w:rsidRPr="00F41D41">
        <w:rPr>
          <w:sz w:val="36"/>
          <w:szCs w:val="36"/>
        </w:rPr>
        <w:t>Company</w:t>
      </w:r>
      <w:r w:rsidRPr="00F41D41">
        <w:rPr>
          <w:spacing w:val="-10"/>
          <w:sz w:val="36"/>
          <w:szCs w:val="36"/>
        </w:rPr>
        <w:t xml:space="preserve"> </w:t>
      </w:r>
      <w:r w:rsidRPr="00F41D41">
        <w:rPr>
          <w:sz w:val="36"/>
          <w:szCs w:val="36"/>
        </w:rPr>
        <w:t>Background</w:t>
      </w:r>
      <w:r w:rsidR="00F41D41" w:rsidRPr="00F41D41">
        <w:rPr>
          <w:sz w:val="36"/>
          <w:szCs w:val="36"/>
        </w:rPr>
        <w:t>:</w:t>
      </w:r>
    </w:p>
    <w:p w14:paraId="558EA056" w14:textId="77777777" w:rsidR="00F41D41" w:rsidRPr="00F41D41" w:rsidRDefault="00F41D41">
      <w:pPr>
        <w:pStyle w:val="Heading1"/>
        <w:spacing w:before="181"/>
        <w:jc w:val="both"/>
      </w:pPr>
    </w:p>
    <w:p w14:paraId="2A3D5E72" w14:textId="6C003244" w:rsidR="00D165F7" w:rsidRDefault="00FB319C">
      <w:pPr>
        <w:pStyle w:val="BodyText"/>
        <w:spacing w:before="138" w:line="360" w:lineRule="auto"/>
        <w:ind w:left="221" w:right="123"/>
        <w:jc w:val="both"/>
      </w:pPr>
      <w:r w:rsidRPr="00FB319C">
        <w:t>Blossoms is a Spanish event production company with a branch in the United Kingdom that has been in operation for the past five years. Blossoms still have</w:t>
      </w:r>
      <w:r w:rsidR="00504D29">
        <w:t xml:space="preserve"> a lot of impact in the</w:t>
      </w:r>
      <w:r w:rsidRPr="00FB319C">
        <w:t xml:space="preserve"> catering</w:t>
      </w:r>
      <w:r w:rsidR="00504D29">
        <w:t xml:space="preserve"> and food</w:t>
      </w:r>
      <w:r w:rsidRPr="00FB319C">
        <w:t xml:space="preserve"> industr</w:t>
      </w:r>
      <w:r w:rsidR="00116053">
        <w:t>y. T</w:t>
      </w:r>
      <w:r w:rsidRPr="00FB319C">
        <w:t xml:space="preserve">he company has set </w:t>
      </w:r>
      <w:r w:rsidR="00116053">
        <w:t xml:space="preserve">its sights on the Indian market since it has experienced success and rapid growth in the Spanish market hence it </w:t>
      </w:r>
      <w:r w:rsidRPr="00FB319C">
        <w:t xml:space="preserve">plans to open a new restaurant in Mumbai. The company's main goal is to market itself and bring Spanish customs, tastes, and desires to the Indian market. As a result, the company has organized itself to open a restaurant in India, where it sees a </w:t>
      </w:r>
      <w:r w:rsidRPr="00FB319C">
        <w:lastRenderedPageBreak/>
        <w:t>simple earning poten</w:t>
      </w:r>
      <w:r w:rsidR="00116053">
        <w:t>tial in that developing market</w:t>
      </w:r>
      <w:r w:rsidRPr="00FB319C">
        <w:t xml:space="preserve">. </w:t>
      </w:r>
    </w:p>
    <w:p w14:paraId="0F5CFD5B" w14:textId="77777777" w:rsidR="00D165F7" w:rsidRDefault="00D165F7">
      <w:pPr>
        <w:pStyle w:val="BodyText"/>
        <w:rPr>
          <w:sz w:val="26"/>
        </w:rPr>
      </w:pPr>
    </w:p>
    <w:p w14:paraId="7D703989" w14:textId="4105E35E" w:rsidR="00D165F7" w:rsidRDefault="00116053">
      <w:pPr>
        <w:pStyle w:val="Heading1"/>
        <w:spacing w:before="182"/>
        <w:jc w:val="both"/>
        <w:rPr>
          <w:sz w:val="36"/>
          <w:szCs w:val="36"/>
        </w:rPr>
      </w:pPr>
      <w:bookmarkStart w:id="7" w:name="Mission_Statement"/>
      <w:bookmarkStart w:id="8" w:name="_bookmark3"/>
      <w:bookmarkEnd w:id="7"/>
      <w:bookmarkEnd w:id="8"/>
      <w:r w:rsidRPr="00F41D41">
        <w:rPr>
          <w:sz w:val="36"/>
          <w:szCs w:val="36"/>
        </w:rPr>
        <w:t>Mission Statement</w:t>
      </w:r>
      <w:r w:rsidR="00F41D41">
        <w:rPr>
          <w:sz w:val="36"/>
          <w:szCs w:val="36"/>
        </w:rPr>
        <w:t>:</w:t>
      </w:r>
    </w:p>
    <w:p w14:paraId="19F05ADA" w14:textId="77777777" w:rsidR="00F41D41" w:rsidRPr="00F41D41" w:rsidRDefault="00F41D41">
      <w:pPr>
        <w:pStyle w:val="Heading1"/>
        <w:spacing w:before="182"/>
        <w:jc w:val="both"/>
        <w:rPr>
          <w:sz w:val="36"/>
          <w:szCs w:val="36"/>
        </w:rPr>
      </w:pPr>
    </w:p>
    <w:p w14:paraId="3C5C5224" w14:textId="77777777" w:rsidR="00F41D41" w:rsidRDefault="00116053" w:rsidP="00116053">
      <w:pPr>
        <w:pStyle w:val="BodyText"/>
        <w:spacing w:before="138" w:line="360" w:lineRule="auto"/>
        <w:ind w:left="221" w:right="128"/>
        <w:jc w:val="both"/>
        <w:rPr>
          <w:b/>
        </w:rPr>
      </w:pPr>
      <w:r>
        <w:t>The</w:t>
      </w:r>
      <w:r w:rsidR="00FB319C" w:rsidRPr="00FB319C">
        <w:t xml:space="preserve"> slogan</w:t>
      </w:r>
      <w:r>
        <w:t xml:space="preserve"> of Blossoms</w:t>
      </w:r>
      <w:r w:rsidR="00FB319C" w:rsidRPr="00FB319C">
        <w:t xml:space="preserve"> is</w:t>
      </w:r>
      <w:r>
        <w:t>:</w:t>
      </w:r>
      <w:r w:rsidR="00FB319C" w:rsidRPr="00FB319C">
        <w:t xml:space="preserve"> to offer excellent service</w:t>
      </w:r>
      <w:r>
        <w:t>s</w:t>
      </w:r>
      <w:r w:rsidR="00FB319C" w:rsidRPr="00FB319C">
        <w:t xml:space="preserve"> to all. In any situation, the organization has faithfully adopted the slogan. The company's latest project of opening a new restaurant in India follows a similar theme. The project's aim is to educate Indians about the tastes and preferences of Spaniards </w:t>
      </w:r>
      <w:r w:rsidR="00F41D41">
        <w:rPr>
          <w:b/>
        </w:rPr>
        <w:t>(Fish, 2007)</w:t>
      </w:r>
    </w:p>
    <w:p w14:paraId="0D321755" w14:textId="13BC5D84" w:rsidR="009B6869" w:rsidRDefault="00FB319C" w:rsidP="00116053">
      <w:pPr>
        <w:pStyle w:val="BodyText"/>
        <w:spacing w:before="138" w:line="360" w:lineRule="auto"/>
        <w:ind w:left="221" w:right="128"/>
        <w:jc w:val="both"/>
      </w:pPr>
      <w:r w:rsidRPr="00FB319C">
        <w:t xml:space="preserve"> The primary goal is to provide high-quality goods and services to the general public. Because of its fruitful service values, “The Blossoms” enjoys a high level of confidence and respect in the Spanish market. As a result, the new project</w:t>
      </w:r>
      <w:r w:rsidR="00116053">
        <w:t xml:space="preserve"> will emphasize it in the</w:t>
      </w:r>
      <w:r w:rsidRPr="00FB319C">
        <w:t xml:space="preserve"> market</w:t>
      </w:r>
      <w:r w:rsidR="00116053">
        <w:t xml:space="preserve"> that is opening up in India</w:t>
      </w:r>
      <w:r w:rsidR="00C47430">
        <w:t xml:space="preserve"> in order to cater for the needs</w:t>
      </w:r>
      <w:r w:rsidRPr="00FB319C">
        <w:t xml:space="preserve"> of</w:t>
      </w:r>
      <w:r w:rsidR="00116053">
        <w:t xml:space="preserve"> its</w:t>
      </w:r>
      <w:r w:rsidRPr="00FB319C">
        <w:t xml:space="preserve"> Indian customers. The organizatio</w:t>
      </w:r>
      <w:r w:rsidR="00116053">
        <w:t xml:space="preserve">n hopes that </w:t>
      </w:r>
      <w:r w:rsidRPr="00FB319C">
        <w:t>th</w:t>
      </w:r>
      <w:r w:rsidR="00116053">
        <w:t>e new project will be a success by adhering to the mission statement.</w:t>
      </w:r>
    </w:p>
    <w:p w14:paraId="6A0C1CE3" w14:textId="77777777" w:rsidR="00F41D41" w:rsidRPr="009B6869" w:rsidRDefault="00F41D41" w:rsidP="00116053">
      <w:pPr>
        <w:pStyle w:val="BodyText"/>
        <w:spacing w:before="138" w:line="360" w:lineRule="auto"/>
        <w:ind w:left="221" w:right="128"/>
        <w:jc w:val="both"/>
      </w:pPr>
    </w:p>
    <w:p w14:paraId="645B2F01" w14:textId="28B92A9D" w:rsidR="00D165F7" w:rsidRDefault="00116053">
      <w:pPr>
        <w:pStyle w:val="Heading1"/>
        <w:spacing w:before="181"/>
        <w:jc w:val="both"/>
        <w:rPr>
          <w:sz w:val="36"/>
          <w:szCs w:val="36"/>
        </w:rPr>
      </w:pPr>
      <w:bookmarkStart w:id="9" w:name="Key_Performance_Indicator"/>
      <w:bookmarkStart w:id="10" w:name="_bookmark4"/>
      <w:bookmarkEnd w:id="9"/>
      <w:bookmarkEnd w:id="10"/>
      <w:r w:rsidRPr="00F41D41">
        <w:rPr>
          <w:sz w:val="36"/>
          <w:szCs w:val="36"/>
        </w:rPr>
        <w:t>Key Perfo</w:t>
      </w:r>
      <w:r w:rsidR="003032C9" w:rsidRPr="00F41D41">
        <w:rPr>
          <w:sz w:val="36"/>
          <w:szCs w:val="36"/>
        </w:rPr>
        <w:t>r</w:t>
      </w:r>
      <w:r w:rsidRPr="00F41D41">
        <w:rPr>
          <w:sz w:val="36"/>
          <w:szCs w:val="36"/>
        </w:rPr>
        <w:t xml:space="preserve">mance </w:t>
      </w:r>
      <w:r w:rsidR="003032C9" w:rsidRPr="00F41D41">
        <w:rPr>
          <w:sz w:val="36"/>
          <w:szCs w:val="36"/>
        </w:rPr>
        <w:t>Indicator</w:t>
      </w:r>
      <w:r w:rsidR="00F41D41">
        <w:rPr>
          <w:sz w:val="36"/>
          <w:szCs w:val="36"/>
        </w:rPr>
        <w:t>:</w:t>
      </w:r>
    </w:p>
    <w:p w14:paraId="62A4819B" w14:textId="77777777" w:rsidR="00F41D41" w:rsidRPr="00F41D41" w:rsidRDefault="00F41D41">
      <w:pPr>
        <w:pStyle w:val="Heading1"/>
        <w:spacing w:before="181"/>
        <w:jc w:val="both"/>
        <w:rPr>
          <w:sz w:val="36"/>
          <w:szCs w:val="36"/>
        </w:rPr>
      </w:pPr>
    </w:p>
    <w:p w14:paraId="5DAE9335" w14:textId="2963CB17" w:rsidR="00F41D41" w:rsidRDefault="00FB319C" w:rsidP="00FB319C">
      <w:pPr>
        <w:pStyle w:val="BodyText"/>
        <w:spacing w:before="138" w:line="360" w:lineRule="auto"/>
        <w:ind w:left="221" w:right="120"/>
        <w:jc w:val="both"/>
      </w:pPr>
      <w:r w:rsidRPr="00FB319C">
        <w:t>According to the budget</w:t>
      </w:r>
      <w:r w:rsidR="003032C9">
        <w:t xml:space="preserve"> which</w:t>
      </w:r>
      <w:r w:rsidRPr="00FB319C">
        <w:t xml:space="preserve"> will be introduced for the start-up </w:t>
      </w:r>
      <w:r w:rsidR="003032C9">
        <w:t xml:space="preserve">of the new project, a determination has been made that the main </w:t>
      </w:r>
      <w:r w:rsidRPr="00FB319C">
        <w:t>indicator</w:t>
      </w:r>
      <w:r w:rsidR="003032C9">
        <w:t xml:space="preserve"> of the performance mechanism has to </w:t>
      </w:r>
      <w:r w:rsidRPr="00FB319C">
        <w:t>be followed successfully in order to recover the entire sum. Key performance metrics can help the organization perform and achieve its goals and objectives by enabling and demonstrating measurable value. Company metrics are the best method for indicating the restaurant's overall success in this project. The organization would be able to get a systematic view of whether or not the company priorities and objectives have been reached by using market indica</w:t>
      </w:r>
      <w:r w:rsidR="003032C9">
        <w:t xml:space="preserve">tors KPI </w:t>
      </w:r>
      <w:r w:rsidR="003032C9" w:rsidRPr="00F41D41">
        <w:rPr>
          <w:b/>
        </w:rPr>
        <w:t>(Heerkens, 2002).</w:t>
      </w:r>
      <w:r w:rsidR="003032C9">
        <w:t xml:space="preserve"> </w:t>
      </w:r>
    </w:p>
    <w:p w14:paraId="7473069F" w14:textId="77777777" w:rsidR="00F41D41" w:rsidRDefault="00F41D41" w:rsidP="00FB319C">
      <w:pPr>
        <w:pStyle w:val="BodyText"/>
        <w:spacing w:before="138" w:line="360" w:lineRule="auto"/>
        <w:ind w:left="221" w:right="120"/>
        <w:jc w:val="both"/>
      </w:pPr>
    </w:p>
    <w:p w14:paraId="75026021" w14:textId="20E71F75" w:rsidR="00D165F7" w:rsidRDefault="003032C9" w:rsidP="00FB319C">
      <w:pPr>
        <w:pStyle w:val="BodyText"/>
        <w:spacing w:before="138" w:line="360" w:lineRule="auto"/>
        <w:ind w:left="221" w:right="120"/>
        <w:jc w:val="both"/>
      </w:pPr>
      <w:r>
        <w:t>That would also include a complete</w:t>
      </w:r>
      <w:r w:rsidR="00FB319C" w:rsidRPr="00FB319C">
        <w:t xml:space="preserve"> comprehe</w:t>
      </w:r>
      <w:r w:rsidR="00B067F0">
        <w:t xml:space="preserve">nsive picture </w:t>
      </w:r>
      <w:r>
        <w:t xml:space="preserve">of the </w:t>
      </w:r>
      <w:r w:rsidR="00FB319C" w:rsidRPr="00FB319C">
        <w:t>progress</w:t>
      </w:r>
      <w:r w:rsidR="00B067F0">
        <w:t xml:space="preserve"> of the business and </w:t>
      </w:r>
      <w:r w:rsidR="00FB319C" w:rsidRPr="00FB319C">
        <w:t>what strategic</w:t>
      </w:r>
      <w:r w:rsidR="00B067F0">
        <w:t xml:space="preserve"> steps can be</w:t>
      </w:r>
      <w:r>
        <w:t xml:space="preserve"> instituted to increase the ab</w:t>
      </w:r>
      <w:r w:rsidR="00B067F0">
        <w:t>ility of the venture to make p</w:t>
      </w:r>
      <w:r>
        <w:t xml:space="preserve">rofit and achieve </w:t>
      </w:r>
      <w:r w:rsidR="00FB319C" w:rsidRPr="00FB319C">
        <w:t>objectives</w:t>
      </w:r>
      <w:r>
        <w:t xml:space="preserve"> and goals</w:t>
      </w:r>
      <w:r w:rsidR="00FB319C" w:rsidRPr="00FB319C">
        <w:t>. T</w:t>
      </w:r>
      <w:r>
        <w:t xml:space="preserve">he business results would show the performance of the restaurant </w:t>
      </w:r>
      <w:r>
        <w:lastRenderedPageBreak/>
        <w:t xml:space="preserve">in this market and if the action </w:t>
      </w:r>
      <w:r w:rsidR="00FB319C" w:rsidRPr="00FB319C">
        <w:t>plan</w:t>
      </w:r>
      <w:r>
        <w:t xml:space="preserve"> of the project</w:t>
      </w:r>
      <w:r w:rsidR="00FB319C" w:rsidRPr="00FB319C">
        <w:t xml:space="preserve"> is working or requires more tweaking and execution</w:t>
      </w:r>
      <w:r w:rsidR="00FB319C" w:rsidRPr="00920330">
        <w:rPr>
          <w:b/>
        </w:rPr>
        <w:t xml:space="preserve"> (Roberts, 2011).</w:t>
      </w:r>
    </w:p>
    <w:p w14:paraId="48CC620C" w14:textId="77777777" w:rsidR="00F41D41" w:rsidRDefault="00F41D41" w:rsidP="00FB319C">
      <w:pPr>
        <w:pStyle w:val="BodyText"/>
        <w:spacing w:before="138" w:line="360" w:lineRule="auto"/>
        <w:ind w:left="221" w:right="120"/>
        <w:jc w:val="both"/>
      </w:pPr>
    </w:p>
    <w:p w14:paraId="2EC6B770" w14:textId="1BFE2311" w:rsidR="00FB319C" w:rsidRPr="00F41D41" w:rsidRDefault="00F41D41" w:rsidP="00FB319C">
      <w:pPr>
        <w:pStyle w:val="BodyText"/>
        <w:spacing w:before="138" w:line="360" w:lineRule="auto"/>
        <w:ind w:left="221" w:right="120"/>
        <w:jc w:val="both"/>
        <w:rPr>
          <w:b/>
          <w:bCs/>
          <w:sz w:val="36"/>
          <w:szCs w:val="36"/>
        </w:rPr>
      </w:pPr>
      <w:r>
        <w:rPr>
          <w:b/>
          <w:bCs/>
          <w:sz w:val="36"/>
          <w:szCs w:val="36"/>
        </w:rPr>
        <w:t>Goal and objective:</w:t>
      </w:r>
    </w:p>
    <w:p w14:paraId="772ECCB8" w14:textId="77777777" w:rsidR="00D165F7" w:rsidRDefault="00D165F7">
      <w:pPr>
        <w:pStyle w:val="BodyText"/>
        <w:spacing w:before="5"/>
        <w:rPr>
          <w:sz w:val="29"/>
        </w:rPr>
      </w:pPr>
    </w:p>
    <w:p w14:paraId="4B55F6DC" w14:textId="7C0FD8A2" w:rsidR="00F41D41" w:rsidRDefault="00FB319C" w:rsidP="006F4A38">
      <w:pPr>
        <w:pStyle w:val="BodyText"/>
        <w:spacing w:line="360" w:lineRule="auto"/>
        <w:ind w:left="221" w:right="121"/>
        <w:jc w:val="both"/>
        <w:rPr>
          <w:b/>
        </w:rPr>
      </w:pPr>
      <w:r w:rsidRPr="00FB319C">
        <w:t xml:space="preserve">Until beginning a project, it is essential to understand all of the project's important aspects. Before the actual opening, keep the important aspects in mind. The aim of this project is to open a restaurant, so the targets and priorities must be practical and focused on sales, operation, staffing, and customer service </w:t>
      </w:r>
      <w:r w:rsidRPr="00F41D41">
        <w:rPr>
          <w:b/>
        </w:rPr>
        <w:t>(</w:t>
      </w:r>
      <w:r w:rsidR="00F41D41">
        <w:rPr>
          <w:b/>
        </w:rPr>
        <w:t>Thompset</w:t>
      </w:r>
      <w:r w:rsidRPr="00F41D41">
        <w:rPr>
          <w:b/>
        </w:rPr>
        <w:t xml:space="preserve">, 2002). </w:t>
      </w:r>
    </w:p>
    <w:p w14:paraId="4AE1C2D9" w14:textId="77777777" w:rsidR="00F41D41" w:rsidRDefault="00F41D41" w:rsidP="006F4A38">
      <w:pPr>
        <w:pStyle w:val="BodyText"/>
        <w:spacing w:line="360" w:lineRule="auto"/>
        <w:ind w:left="221" w:right="121"/>
        <w:jc w:val="both"/>
      </w:pPr>
    </w:p>
    <w:p w14:paraId="398B5F81" w14:textId="5879CE47" w:rsidR="00F41D41" w:rsidRDefault="00FB319C" w:rsidP="006F4A38">
      <w:pPr>
        <w:pStyle w:val="BodyText"/>
        <w:spacing w:line="360" w:lineRule="auto"/>
        <w:ind w:left="221" w:right="121"/>
        <w:jc w:val="both"/>
        <w:rPr>
          <w:b/>
        </w:rPr>
      </w:pPr>
      <w:r w:rsidRPr="00FB319C">
        <w:t>The main objective is to examine the project plan in detail, taking into considerati</w:t>
      </w:r>
      <w:r w:rsidR="003032C9">
        <w:t>on all of the factors that have to be considered so as for</w:t>
      </w:r>
      <w:r w:rsidR="00B067F0">
        <w:t xml:space="preserve"> the success of the project</w:t>
      </w:r>
      <w:r w:rsidRPr="00FB319C">
        <w:t>. Second, the project plan must analyze the requisite priorities and summarize them all so that they can be accomplished efficiently. The restaurant's aim</w:t>
      </w:r>
      <w:r w:rsidR="003032C9">
        <w:t xml:space="preserve"> must be to achieve a </w:t>
      </w:r>
      <w:r w:rsidRPr="00FB319C">
        <w:t xml:space="preserve">goal </w:t>
      </w:r>
      <w:r w:rsidR="003032C9">
        <w:t xml:space="preserve">financially by establishing a </w:t>
      </w:r>
      <w:r w:rsidRPr="00FB319C">
        <w:t>sales number</w:t>
      </w:r>
      <w:r w:rsidR="003032C9">
        <w:t xml:space="preserve"> that is fixed</w:t>
      </w:r>
      <w:r w:rsidRPr="00FB319C">
        <w:t>. Setting revenue targets wil</w:t>
      </w:r>
      <w:r w:rsidR="0028042B">
        <w:t xml:space="preserve">l help to improve the </w:t>
      </w:r>
      <w:r w:rsidRPr="00FB319C">
        <w:t>system</w:t>
      </w:r>
      <w:r w:rsidR="0028042B">
        <w:t xml:space="preserve"> of increment and stimulate financial growth each </w:t>
      </w:r>
      <w:r w:rsidRPr="00FB319C">
        <w:t xml:space="preserve">quarter </w:t>
      </w:r>
      <w:r w:rsidRPr="00F41D41">
        <w:rPr>
          <w:b/>
        </w:rPr>
        <w:t xml:space="preserve">(Kerans, 2014). </w:t>
      </w:r>
    </w:p>
    <w:p w14:paraId="53EB64B7" w14:textId="77777777" w:rsidR="00F41D41" w:rsidRDefault="00F41D41" w:rsidP="006F4A38">
      <w:pPr>
        <w:pStyle w:val="BodyText"/>
        <w:spacing w:line="360" w:lineRule="auto"/>
        <w:ind w:left="221" w:right="121"/>
        <w:jc w:val="both"/>
      </w:pPr>
    </w:p>
    <w:p w14:paraId="347D7369" w14:textId="2F14519A" w:rsidR="00D165F7" w:rsidRDefault="00FB319C" w:rsidP="006F4A38">
      <w:pPr>
        <w:pStyle w:val="BodyText"/>
        <w:spacing w:line="360" w:lineRule="auto"/>
        <w:ind w:left="221" w:right="121"/>
        <w:jc w:val="both"/>
      </w:pPr>
      <w:r w:rsidRPr="00FB319C">
        <w:t>The project's goal</w:t>
      </w:r>
      <w:r w:rsidR="0028042B">
        <w:t xml:space="preserve"> should be to focus on service given to customers </w:t>
      </w:r>
      <w:r w:rsidRPr="00FB319C">
        <w:t>and have a varied menu</w:t>
      </w:r>
      <w:r w:rsidR="00B067F0">
        <w:t xml:space="preserve"> meant </w:t>
      </w:r>
      <w:r w:rsidR="0028042B">
        <w:t xml:space="preserve">for customers. Giving </w:t>
      </w:r>
      <w:r w:rsidRPr="00FB319C">
        <w:t>excellent service woul</w:t>
      </w:r>
      <w:r w:rsidR="0028042B">
        <w:t>d aid in the efficacy</w:t>
      </w:r>
      <w:r w:rsidRPr="00FB319C">
        <w:t xml:space="preserve"> of attracting consumers by allowing them to choose from a variety of products. The project's financial growth would be aided by delivering high-quality products, timely opening, and ethical customer service.</w:t>
      </w:r>
    </w:p>
    <w:p w14:paraId="4BC14010" w14:textId="77777777" w:rsidR="00D165F7" w:rsidRDefault="00D165F7">
      <w:pPr>
        <w:pStyle w:val="BodyText"/>
        <w:rPr>
          <w:sz w:val="26"/>
        </w:rPr>
      </w:pPr>
    </w:p>
    <w:p w14:paraId="4FC37323" w14:textId="3597FE7B" w:rsidR="00D165F7" w:rsidRDefault="00FA3529">
      <w:pPr>
        <w:pStyle w:val="Heading1"/>
        <w:spacing w:before="181"/>
        <w:jc w:val="both"/>
        <w:rPr>
          <w:sz w:val="36"/>
          <w:szCs w:val="36"/>
        </w:rPr>
      </w:pPr>
      <w:bookmarkStart w:id="11" w:name="Evaluation_of_the_operations"/>
      <w:bookmarkStart w:id="12" w:name="_bookmark5"/>
      <w:bookmarkEnd w:id="11"/>
      <w:bookmarkEnd w:id="12"/>
      <w:r w:rsidRPr="00F41D41">
        <w:rPr>
          <w:sz w:val="36"/>
          <w:szCs w:val="36"/>
        </w:rPr>
        <w:t>Evaluation</w:t>
      </w:r>
      <w:r w:rsidRPr="00F41D41">
        <w:rPr>
          <w:spacing w:val="-4"/>
          <w:sz w:val="36"/>
          <w:szCs w:val="36"/>
        </w:rPr>
        <w:t xml:space="preserve"> </w:t>
      </w:r>
      <w:r w:rsidRPr="00F41D41">
        <w:rPr>
          <w:sz w:val="36"/>
          <w:szCs w:val="36"/>
        </w:rPr>
        <w:t>of</w:t>
      </w:r>
      <w:r w:rsidRPr="00F41D41">
        <w:rPr>
          <w:spacing w:val="-3"/>
          <w:sz w:val="36"/>
          <w:szCs w:val="36"/>
        </w:rPr>
        <w:t xml:space="preserve"> </w:t>
      </w:r>
      <w:r w:rsidRPr="00F41D41">
        <w:rPr>
          <w:sz w:val="36"/>
          <w:szCs w:val="36"/>
        </w:rPr>
        <w:t>the</w:t>
      </w:r>
      <w:r w:rsidRPr="00F41D41">
        <w:rPr>
          <w:spacing w:val="-3"/>
          <w:sz w:val="36"/>
          <w:szCs w:val="36"/>
        </w:rPr>
        <w:t xml:space="preserve"> </w:t>
      </w:r>
      <w:r w:rsidRPr="00F41D41">
        <w:rPr>
          <w:sz w:val="36"/>
          <w:szCs w:val="36"/>
        </w:rPr>
        <w:t>operations</w:t>
      </w:r>
      <w:r w:rsidR="00F41D41">
        <w:rPr>
          <w:sz w:val="36"/>
          <w:szCs w:val="36"/>
        </w:rPr>
        <w:t>:</w:t>
      </w:r>
    </w:p>
    <w:p w14:paraId="230A8E73" w14:textId="77777777" w:rsidR="00F41D41" w:rsidRPr="00F41D41" w:rsidRDefault="00F41D41">
      <w:pPr>
        <w:pStyle w:val="Heading1"/>
        <w:spacing w:before="181"/>
        <w:jc w:val="both"/>
        <w:rPr>
          <w:sz w:val="36"/>
          <w:szCs w:val="36"/>
        </w:rPr>
      </w:pPr>
    </w:p>
    <w:p w14:paraId="63C537D2" w14:textId="77777777" w:rsidR="00F41D41" w:rsidRDefault="00FB319C">
      <w:pPr>
        <w:pStyle w:val="BodyText"/>
        <w:spacing w:before="138" w:line="360" w:lineRule="auto"/>
        <w:ind w:left="221" w:right="120"/>
        <w:jc w:val="both"/>
      </w:pPr>
      <w:r w:rsidRPr="00FB319C">
        <w:t>In order to evaluate the whole project, operations must be sorted out at an early stage in order to ensure that the operations are satisfactory. Personnel repr</w:t>
      </w:r>
      <w:r w:rsidR="0028042B">
        <w:t xml:space="preserve">esentatives such as the </w:t>
      </w:r>
      <w:r w:rsidRPr="00FB319C">
        <w:t xml:space="preserve">stockholders, </w:t>
      </w:r>
      <w:r w:rsidR="0028042B">
        <w:t xml:space="preserve">project manager, </w:t>
      </w:r>
      <w:r w:rsidRPr="00FB319C">
        <w:t>CEO,</w:t>
      </w:r>
      <w:r w:rsidR="0028042B" w:rsidRPr="0028042B">
        <w:t xml:space="preserve"> </w:t>
      </w:r>
      <w:r w:rsidR="0028042B" w:rsidRPr="00FB319C">
        <w:t>legal advisors</w:t>
      </w:r>
      <w:r w:rsidRPr="00FB319C">
        <w:t xml:space="preserve"> </w:t>
      </w:r>
      <w:r w:rsidR="0028042B">
        <w:t>and managers,</w:t>
      </w:r>
      <w:r w:rsidRPr="00FB319C">
        <w:t xml:space="preserve"> must play a significant role in establishing and reviewing operations as required </w:t>
      </w:r>
      <w:r w:rsidRPr="00F41D41">
        <w:rPr>
          <w:b/>
        </w:rPr>
        <w:t>(Knutson and Bitz, 1991).</w:t>
      </w:r>
      <w:r w:rsidRPr="00FB319C">
        <w:t xml:space="preserve"> </w:t>
      </w:r>
    </w:p>
    <w:p w14:paraId="1824F0F1" w14:textId="210F51E3" w:rsidR="00D165F7" w:rsidRPr="00B84A5A" w:rsidRDefault="00FB319C">
      <w:pPr>
        <w:pStyle w:val="BodyText"/>
        <w:spacing w:before="138" w:line="360" w:lineRule="auto"/>
        <w:ind w:left="221" w:right="120"/>
        <w:jc w:val="both"/>
        <w:rPr>
          <w:b/>
        </w:rPr>
      </w:pPr>
      <w:r w:rsidRPr="00FB319C">
        <w:t xml:space="preserve">Operations such as locating the project in the appropriate location, investigating the site, handling </w:t>
      </w:r>
      <w:r w:rsidRPr="00FB319C">
        <w:lastRenderedPageBreak/>
        <w:t xml:space="preserve">finances, and labors, among others, must be completed in a timely manner in order for the operations to be evaluated successfully. This will not only increase the likelihood of a project's completion, but it will also include a comprehensive scenario of the plan's proper execution as well as any necessary improvements that may be implemented on time. This will greatly assist each employee in sorting out their own responsibilities in terms of operations assessment </w:t>
      </w:r>
      <w:r w:rsidRPr="00B84A5A">
        <w:rPr>
          <w:b/>
        </w:rPr>
        <w:t>(Torres et al., 2014).</w:t>
      </w:r>
    </w:p>
    <w:p w14:paraId="5C3BFE41" w14:textId="77777777" w:rsidR="00D165F7" w:rsidRDefault="00D165F7">
      <w:pPr>
        <w:pStyle w:val="BodyText"/>
        <w:rPr>
          <w:sz w:val="26"/>
        </w:rPr>
      </w:pPr>
    </w:p>
    <w:p w14:paraId="0495E001" w14:textId="71F38EAB" w:rsidR="00D165F7" w:rsidRPr="00B84A5A" w:rsidRDefault="00FA3529">
      <w:pPr>
        <w:pStyle w:val="Heading1"/>
        <w:spacing w:before="181"/>
        <w:jc w:val="both"/>
        <w:rPr>
          <w:color w:val="000000" w:themeColor="text1"/>
          <w:sz w:val="36"/>
          <w:szCs w:val="36"/>
        </w:rPr>
      </w:pPr>
      <w:bookmarkStart w:id="13" w:name="Key_Personnel"/>
      <w:bookmarkStart w:id="14" w:name="_bookmark6"/>
      <w:bookmarkEnd w:id="13"/>
      <w:bookmarkEnd w:id="14"/>
      <w:r w:rsidRPr="00B84A5A">
        <w:rPr>
          <w:color w:val="000000" w:themeColor="text1"/>
          <w:sz w:val="36"/>
          <w:szCs w:val="36"/>
        </w:rPr>
        <w:t>Key</w:t>
      </w:r>
      <w:r w:rsidRPr="00B84A5A">
        <w:rPr>
          <w:color w:val="000000" w:themeColor="text1"/>
          <w:spacing w:val="-5"/>
          <w:sz w:val="36"/>
          <w:szCs w:val="36"/>
        </w:rPr>
        <w:t xml:space="preserve"> </w:t>
      </w:r>
      <w:r w:rsidRPr="00B84A5A">
        <w:rPr>
          <w:color w:val="000000" w:themeColor="text1"/>
          <w:sz w:val="36"/>
          <w:szCs w:val="36"/>
        </w:rPr>
        <w:t>Personnel</w:t>
      </w:r>
      <w:r w:rsidR="00B84A5A">
        <w:rPr>
          <w:color w:val="000000" w:themeColor="text1"/>
          <w:sz w:val="36"/>
          <w:szCs w:val="36"/>
        </w:rPr>
        <w:t>:</w:t>
      </w:r>
    </w:p>
    <w:p w14:paraId="2365CE04" w14:textId="77777777" w:rsidR="00920330" w:rsidRDefault="00EF690E">
      <w:pPr>
        <w:pStyle w:val="BodyText"/>
        <w:spacing w:before="138" w:line="360" w:lineRule="auto"/>
        <w:ind w:left="221" w:right="120"/>
        <w:jc w:val="both"/>
        <w:rPr>
          <w:b/>
        </w:rPr>
      </w:pPr>
      <w:r w:rsidRPr="00EF690E">
        <w:t>The key personnel asso</w:t>
      </w:r>
      <w:r w:rsidR="0028042B">
        <w:t>ciated with the project have a substantial role in the establishment of</w:t>
      </w:r>
      <w:r w:rsidRPr="00EF690E">
        <w:t xml:space="preserve"> the project strategy for the new business of opening a restaurant. Until implementing, key staff such as the project manager, legal counsel, financers, managing directors, and other project managers must evaluate everything </w:t>
      </w:r>
      <w:r w:rsidRPr="00920330">
        <w:rPr>
          <w:b/>
        </w:rPr>
        <w:t>(Leach, 2005).</w:t>
      </w:r>
    </w:p>
    <w:p w14:paraId="04BF386B" w14:textId="2FFD4C53" w:rsidR="00D165F7" w:rsidRDefault="00EF690E">
      <w:pPr>
        <w:pStyle w:val="BodyText"/>
        <w:spacing w:before="138" w:line="360" w:lineRule="auto"/>
        <w:ind w:left="221" w:right="120"/>
        <w:jc w:val="both"/>
      </w:pPr>
      <w:r w:rsidRPr="00920330">
        <w:rPr>
          <w:b/>
        </w:rPr>
        <w:t xml:space="preserve"> </w:t>
      </w:r>
      <w:r w:rsidRPr="00EF690E">
        <w:t>Apart from the aforementioned personnel, project-related workers and employees must be present and able to operate according to the carved-out schedule.</w:t>
      </w:r>
    </w:p>
    <w:p w14:paraId="7F3FD91A" w14:textId="77777777" w:rsidR="00B84A5A" w:rsidRDefault="00B84A5A">
      <w:pPr>
        <w:pStyle w:val="BodyText"/>
        <w:spacing w:before="138" w:line="360" w:lineRule="auto"/>
        <w:ind w:left="221" w:right="120"/>
        <w:jc w:val="both"/>
        <w:rPr>
          <w:b/>
          <w:bCs/>
        </w:rPr>
      </w:pPr>
    </w:p>
    <w:p w14:paraId="0CB3B3C9" w14:textId="020E0946" w:rsidR="009B6869" w:rsidRPr="00B84A5A" w:rsidRDefault="00B84A5A">
      <w:pPr>
        <w:pStyle w:val="BodyText"/>
        <w:spacing w:before="138" w:line="360" w:lineRule="auto"/>
        <w:ind w:left="221" w:right="120"/>
        <w:jc w:val="both"/>
        <w:rPr>
          <w:b/>
          <w:bCs/>
          <w:sz w:val="36"/>
          <w:szCs w:val="36"/>
        </w:rPr>
      </w:pPr>
      <w:r>
        <w:rPr>
          <w:b/>
          <w:bCs/>
          <w:sz w:val="36"/>
          <w:szCs w:val="36"/>
        </w:rPr>
        <w:t>Implementation plan:</w:t>
      </w:r>
    </w:p>
    <w:p w14:paraId="36E4213C" w14:textId="315909FD" w:rsidR="00D165F7" w:rsidRDefault="00D165F7">
      <w:pPr>
        <w:pStyle w:val="BodyText"/>
        <w:rPr>
          <w:sz w:val="26"/>
        </w:rPr>
      </w:pPr>
    </w:p>
    <w:p w14:paraId="68DBD5C2" w14:textId="3116FB95" w:rsidR="00D165F7" w:rsidRPr="00B84A5A" w:rsidRDefault="0028042B">
      <w:pPr>
        <w:pStyle w:val="Heading1"/>
        <w:spacing w:before="181"/>
        <w:jc w:val="both"/>
        <w:rPr>
          <w:color w:val="000000" w:themeColor="text1"/>
        </w:rPr>
      </w:pPr>
      <w:bookmarkStart w:id="15" w:name="Budget_and_financial_analysis"/>
      <w:bookmarkStart w:id="16" w:name="_bookmark7"/>
      <w:bookmarkEnd w:id="15"/>
      <w:bookmarkEnd w:id="16"/>
      <w:r w:rsidRPr="00B84A5A">
        <w:rPr>
          <w:color w:val="000000" w:themeColor="text1"/>
        </w:rPr>
        <w:t>Financial Analysis and Budget</w:t>
      </w:r>
      <w:r w:rsidR="00B84A5A">
        <w:rPr>
          <w:color w:val="000000" w:themeColor="text1"/>
        </w:rPr>
        <w:t>:</w:t>
      </w:r>
    </w:p>
    <w:p w14:paraId="54A460F2" w14:textId="71F0F7DD" w:rsidR="00D165F7" w:rsidRDefault="00FA3529">
      <w:pPr>
        <w:pStyle w:val="BodyText"/>
        <w:spacing w:before="139"/>
        <w:ind w:left="221"/>
        <w:jc w:val="both"/>
      </w:pPr>
      <w:r>
        <w:t>The</w:t>
      </w:r>
      <w:r>
        <w:rPr>
          <w:spacing w:val="-1"/>
        </w:rPr>
        <w:t xml:space="preserve"> </w:t>
      </w:r>
      <w:r w:rsidR="0028042B">
        <w:t>budget for the startup has been presented below in a table:</w:t>
      </w:r>
    </w:p>
    <w:p w14:paraId="41280C37" w14:textId="77777777" w:rsidR="00D165F7" w:rsidRDefault="00D165F7">
      <w:pPr>
        <w:pStyle w:val="BodyText"/>
        <w:spacing w:before="4"/>
        <w:rPr>
          <w:sz w:val="29"/>
        </w:rPr>
      </w:pPr>
    </w:p>
    <w:tbl>
      <w:tblPr>
        <w:tblW w:w="0" w:type="auto"/>
        <w:tblInd w:w="118"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4737"/>
        <w:gridCol w:w="827"/>
        <w:gridCol w:w="703"/>
        <w:gridCol w:w="3093"/>
        <w:gridCol w:w="183"/>
      </w:tblGrid>
      <w:tr w:rsidR="00D165F7" w14:paraId="3FA71B4F" w14:textId="77777777">
        <w:trPr>
          <w:gridAfter w:val="1"/>
          <w:wAfter w:w="183" w:type="dxa"/>
          <w:trHeight w:val="285"/>
        </w:trPr>
        <w:tc>
          <w:tcPr>
            <w:tcW w:w="9360" w:type="dxa"/>
            <w:gridSpan w:val="4"/>
            <w:tcBorders>
              <w:left w:val="single" w:sz="4" w:space="0" w:color="000009"/>
              <w:right w:val="single" w:sz="4" w:space="0" w:color="000009"/>
            </w:tcBorders>
          </w:tcPr>
          <w:p w14:paraId="38696DD3" w14:textId="06712151" w:rsidR="00D165F7" w:rsidRDefault="00FA3529">
            <w:pPr>
              <w:pStyle w:val="TableParagraph"/>
              <w:spacing w:before="10" w:line="255" w:lineRule="exact"/>
              <w:ind w:left="108"/>
              <w:rPr>
                <w:b/>
                <w:sz w:val="24"/>
              </w:rPr>
            </w:pPr>
            <w:r>
              <w:rPr>
                <w:b/>
                <w:sz w:val="24"/>
              </w:rPr>
              <w:t>Budget</w:t>
            </w:r>
            <w:r w:rsidR="0028042B">
              <w:rPr>
                <w:b/>
                <w:sz w:val="24"/>
              </w:rPr>
              <w:t xml:space="preserve"> for Start up</w:t>
            </w:r>
          </w:p>
        </w:tc>
      </w:tr>
      <w:tr w:rsidR="00D165F7" w14:paraId="1D020DA0" w14:textId="77777777">
        <w:trPr>
          <w:gridAfter w:val="1"/>
          <w:wAfter w:w="183" w:type="dxa"/>
          <w:trHeight w:val="285"/>
        </w:trPr>
        <w:tc>
          <w:tcPr>
            <w:tcW w:w="5564" w:type="dxa"/>
            <w:gridSpan w:val="2"/>
            <w:tcBorders>
              <w:left w:val="single" w:sz="4" w:space="0" w:color="000009"/>
              <w:right w:val="single" w:sz="4" w:space="0" w:color="000009"/>
            </w:tcBorders>
          </w:tcPr>
          <w:p w14:paraId="08CF6F82" w14:textId="77777777" w:rsidR="00D165F7" w:rsidRDefault="00FA3529">
            <w:pPr>
              <w:pStyle w:val="TableParagraph"/>
              <w:spacing w:before="10" w:line="255" w:lineRule="exact"/>
              <w:ind w:left="108"/>
              <w:rPr>
                <w:b/>
                <w:sz w:val="24"/>
              </w:rPr>
            </w:pPr>
            <w:r>
              <w:rPr>
                <w:b/>
                <w:sz w:val="24"/>
              </w:rPr>
              <w:t>Particulars</w:t>
            </w:r>
          </w:p>
        </w:tc>
        <w:tc>
          <w:tcPr>
            <w:tcW w:w="3796" w:type="dxa"/>
            <w:gridSpan w:val="2"/>
            <w:tcBorders>
              <w:left w:val="single" w:sz="4" w:space="0" w:color="000009"/>
              <w:right w:val="single" w:sz="4" w:space="0" w:color="000009"/>
            </w:tcBorders>
          </w:tcPr>
          <w:p w14:paraId="18F57E7C" w14:textId="1DB5D809" w:rsidR="00D165F7" w:rsidRDefault="00FA3529">
            <w:pPr>
              <w:pStyle w:val="TableParagraph"/>
              <w:spacing w:before="10" w:line="255" w:lineRule="exact"/>
              <w:ind w:left="108"/>
              <w:rPr>
                <w:b/>
                <w:sz w:val="24"/>
              </w:rPr>
            </w:pPr>
            <w:r>
              <w:rPr>
                <w:b/>
                <w:sz w:val="24"/>
              </w:rPr>
              <w:t>Amount</w:t>
            </w:r>
            <w:r>
              <w:rPr>
                <w:b/>
                <w:spacing w:val="-2"/>
                <w:sz w:val="24"/>
              </w:rPr>
              <w:t xml:space="preserve"> </w:t>
            </w:r>
            <w:r w:rsidR="00D255C4">
              <w:rPr>
                <w:b/>
                <w:sz w:val="24"/>
              </w:rPr>
              <w:t>£</w:t>
            </w:r>
          </w:p>
        </w:tc>
      </w:tr>
      <w:tr w:rsidR="00D165F7" w14:paraId="1B6E71DD" w14:textId="77777777">
        <w:trPr>
          <w:gridAfter w:val="1"/>
          <w:wAfter w:w="183" w:type="dxa"/>
          <w:trHeight w:val="286"/>
        </w:trPr>
        <w:tc>
          <w:tcPr>
            <w:tcW w:w="5564" w:type="dxa"/>
            <w:gridSpan w:val="2"/>
            <w:tcBorders>
              <w:left w:val="single" w:sz="4" w:space="0" w:color="000009"/>
              <w:bottom w:val="nil"/>
              <w:right w:val="single" w:sz="4" w:space="0" w:color="000009"/>
            </w:tcBorders>
          </w:tcPr>
          <w:p w14:paraId="72D17DE7" w14:textId="77777777" w:rsidR="00D165F7" w:rsidRDefault="00FA3529">
            <w:pPr>
              <w:pStyle w:val="TableParagraph"/>
              <w:spacing w:before="10" w:line="256" w:lineRule="exact"/>
              <w:ind w:left="108"/>
              <w:rPr>
                <w:b/>
                <w:sz w:val="24"/>
              </w:rPr>
            </w:pPr>
            <w:r>
              <w:rPr>
                <w:b/>
                <w:sz w:val="24"/>
              </w:rPr>
              <w:t>Lease</w:t>
            </w:r>
          </w:p>
        </w:tc>
        <w:tc>
          <w:tcPr>
            <w:tcW w:w="3796" w:type="dxa"/>
            <w:gridSpan w:val="2"/>
            <w:tcBorders>
              <w:left w:val="single" w:sz="4" w:space="0" w:color="000009"/>
              <w:bottom w:val="nil"/>
              <w:right w:val="single" w:sz="4" w:space="0" w:color="000009"/>
            </w:tcBorders>
          </w:tcPr>
          <w:p w14:paraId="69D7EB65" w14:textId="77777777" w:rsidR="00D165F7" w:rsidRDefault="00D165F7">
            <w:pPr>
              <w:pStyle w:val="TableParagraph"/>
              <w:rPr>
                <w:sz w:val="20"/>
              </w:rPr>
            </w:pPr>
          </w:p>
        </w:tc>
      </w:tr>
      <w:tr w:rsidR="00D165F7" w14:paraId="5B5E365F"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50"/>
        </w:trPr>
        <w:tc>
          <w:tcPr>
            <w:tcW w:w="4737" w:type="dxa"/>
            <w:tcBorders>
              <w:left w:val="single" w:sz="4" w:space="0" w:color="000009"/>
              <w:right w:val="single" w:sz="4" w:space="0" w:color="000009"/>
            </w:tcBorders>
          </w:tcPr>
          <w:p w14:paraId="1B1CCA05" w14:textId="77777777" w:rsidR="00D165F7" w:rsidRDefault="00FA3529">
            <w:pPr>
              <w:pStyle w:val="TableParagraph"/>
              <w:spacing w:before="2"/>
              <w:ind w:left="108"/>
              <w:rPr>
                <w:sz w:val="24"/>
              </w:rPr>
            </w:pPr>
            <w:r>
              <w:rPr>
                <w:sz w:val="24"/>
              </w:rPr>
              <w:t>First</w:t>
            </w:r>
            <w:r>
              <w:rPr>
                <w:spacing w:val="-2"/>
                <w:sz w:val="24"/>
              </w:rPr>
              <w:t xml:space="preserve"> </w:t>
            </w:r>
            <w:r>
              <w:rPr>
                <w:sz w:val="24"/>
              </w:rPr>
              <w:t>Month</w:t>
            </w:r>
            <w:r>
              <w:rPr>
                <w:spacing w:val="-1"/>
                <w:sz w:val="24"/>
              </w:rPr>
              <w:t xml:space="preserve"> </w:t>
            </w:r>
            <w:r>
              <w:rPr>
                <w:sz w:val="24"/>
              </w:rPr>
              <w:t>rent</w:t>
            </w:r>
          </w:p>
        </w:tc>
        <w:tc>
          <w:tcPr>
            <w:tcW w:w="1530" w:type="dxa"/>
            <w:gridSpan w:val="2"/>
            <w:tcBorders>
              <w:left w:val="single" w:sz="4" w:space="0" w:color="000009"/>
            </w:tcBorders>
          </w:tcPr>
          <w:p w14:paraId="3A7ED79E" w14:textId="4DDD455D" w:rsidR="00D165F7" w:rsidRPr="000D163D" w:rsidRDefault="000D163D" w:rsidP="000D163D">
            <w:pPr>
              <w:pStyle w:val="TableParagraph"/>
              <w:tabs>
                <w:tab w:val="left" w:pos="1095"/>
              </w:tabs>
              <w:spacing w:before="2"/>
              <w:ind w:right="124"/>
              <w:rPr>
                <w:b/>
                <w:bCs/>
                <w:sz w:val="24"/>
              </w:rPr>
            </w:pPr>
            <w:r w:rsidRPr="000D163D">
              <w:rPr>
                <w:b/>
                <w:bCs/>
                <w:sz w:val="24"/>
              </w:rPr>
              <w:t xml:space="preserve"> </w:t>
            </w:r>
            <w:r w:rsidR="00920330">
              <w:rPr>
                <w:b/>
                <w:bCs/>
                <w:sz w:val="24"/>
              </w:rPr>
              <w:t>£</w:t>
            </w:r>
            <w:r w:rsidRPr="000D163D">
              <w:rPr>
                <w:b/>
                <w:bCs/>
                <w:sz w:val="24"/>
              </w:rPr>
              <w:t xml:space="preserve">           </w:t>
            </w:r>
          </w:p>
        </w:tc>
        <w:tc>
          <w:tcPr>
            <w:tcW w:w="3276" w:type="dxa"/>
            <w:gridSpan w:val="2"/>
            <w:tcBorders>
              <w:right w:val="single" w:sz="4" w:space="0" w:color="000009"/>
            </w:tcBorders>
          </w:tcPr>
          <w:p w14:paraId="2F228BE9" w14:textId="7565DA3D" w:rsidR="00D165F7" w:rsidRDefault="00366857" w:rsidP="00366857">
            <w:pPr>
              <w:pStyle w:val="TableParagraph"/>
              <w:spacing w:before="2"/>
              <w:ind w:right="1923"/>
              <w:rPr>
                <w:sz w:val="24"/>
              </w:rPr>
            </w:pPr>
            <w:r>
              <w:rPr>
                <w:sz w:val="24"/>
              </w:rPr>
              <w:t>401.5</w:t>
            </w:r>
            <w:r w:rsidR="00947770">
              <w:rPr>
                <w:sz w:val="24"/>
              </w:rPr>
              <w:t>5</w:t>
            </w:r>
          </w:p>
        </w:tc>
      </w:tr>
      <w:tr w:rsidR="00D165F7" w14:paraId="6AFD115B"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50"/>
        </w:trPr>
        <w:tc>
          <w:tcPr>
            <w:tcW w:w="4737" w:type="dxa"/>
            <w:tcBorders>
              <w:left w:val="single" w:sz="4" w:space="0" w:color="000009"/>
              <w:right w:val="single" w:sz="4" w:space="0" w:color="000009"/>
            </w:tcBorders>
          </w:tcPr>
          <w:p w14:paraId="4858B45A" w14:textId="454A0CDD" w:rsidR="00D165F7" w:rsidRDefault="00891999">
            <w:pPr>
              <w:pStyle w:val="TableParagraph"/>
              <w:spacing w:before="152"/>
              <w:ind w:left="108"/>
              <w:rPr>
                <w:b/>
                <w:sz w:val="24"/>
              </w:rPr>
            </w:pPr>
            <w:r>
              <w:rPr>
                <w:b/>
                <w:sz w:val="24"/>
              </w:rPr>
              <w:t>Equipment’s</w:t>
            </w:r>
          </w:p>
        </w:tc>
        <w:tc>
          <w:tcPr>
            <w:tcW w:w="1530" w:type="dxa"/>
            <w:gridSpan w:val="2"/>
            <w:tcBorders>
              <w:left w:val="single" w:sz="4" w:space="0" w:color="000009"/>
            </w:tcBorders>
          </w:tcPr>
          <w:p w14:paraId="0E0BB25F" w14:textId="77777777" w:rsidR="00D165F7" w:rsidRDefault="00D165F7">
            <w:pPr>
              <w:pStyle w:val="TableParagraph"/>
            </w:pPr>
          </w:p>
        </w:tc>
        <w:tc>
          <w:tcPr>
            <w:tcW w:w="3276" w:type="dxa"/>
            <w:gridSpan w:val="2"/>
            <w:tcBorders>
              <w:right w:val="single" w:sz="4" w:space="0" w:color="000009"/>
            </w:tcBorders>
          </w:tcPr>
          <w:p w14:paraId="71C69989" w14:textId="77777777" w:rsidR="00D165F7" w:rsidRDefault="00D165F7">
            <w:pPr>
              <w:pStyle w:val="TableParagraph"/>
            </w:pPr>
          </w:p>
        </w:tc>
      </w:tr>
      <w:tr w:rsidR="00366857" w14:paraId="2E2528D5"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098FC22E" w14:textId="77777777" w:rsidR="00366857" w:rsidRDefault="00366857">
            <w:pPr>
              <w:pStyle w:val="TableParagraph"/>
              <w:spacing w:before="2"/>
              <w:ind w:left="108"/>
              <w:rPr>
                <w:sz w:val="24"/>
              </w:rPr>
            </w:pPr>
            <w:r>
              <w:rPr>
                <w:sz w:val="24"/>
              </w:rPr>
              <w:t>Furniture</w:t>
            </w:r>
            <w:r>
              <w:rPr>
                <w:spacing w:val="-1"/>
                <w:sz w:val="24"/>
              </w:rPr>
              <w:t xml:space="preserve"> </w:t>
            </w:r>
            <w:r>
              <w:rPr>
                <w:sz w:val="24"/>
              </w:rPr>
              <w:t>and</w:t>
            </w:r>
            <w:r>
              <w:rPr>
                <w:spacing w:val="-1"/>
                <w:sz w:val="24"/>
              </w:rPr>
              <w:t xml:space="preserve"> </w:t>
            </w:r>
            <w:r>
              <w:rPr>
                <w:sz w:val="24"/>
              </w:rPr>
              <w:t>fixtures</w:t>
            </w:r>
          </w:p>
        </w:tc>
        <w:tc>
          <w:tcPr>
            <w:tcW w:w="4806" w:type="dxa"/>
            <w:gridSpan w:val="4"/>
            <w:tcBorders>
              <w:right w:val="single" w:sz="4" w:space="0" w:color="000009"/>
            </w:tcBorders>
          </w:tcPr>
          <w:p w14:paraId="39CAA4E8" w14:textId="4335A52C" w:rsidR="00366857" w:rsidRDefault="00891999" w:rsidP="000D163D">
            <w:pPr>
              <w:pStyle w:val="TableParagraph"/>
              <w:tabs>
                <w:tab w:val="left" w:pos="360"/>
                <w:tab w:val="right" w:pos="1956"/>
              </w:tabs>
              <w:spacing w:before="2"/>
              <w:ind w:right="1923"/>
              <w:rPr>
                <w:sz w:val="24"/>
              </w:rPr>
            </w:pPr>
            <w:r>
              <w:rPr>
                <w:sz w:val="24"/>
              </w:rPr>
              <w:t>£</w:t>
            </w:r>
            <w:r w:rsidR="000D163D">
              <w:rPr>
                <w:sz w:val="24"/>
              </w:rPr>
              <w:t xml:space="preserve">           </w:t>
            </w:r>
            <w:r w:rsidR="00F12539">
              <w:rPr>
                <w:sz w:val="24"/>
              </w:rPr>
              <w:t xml:space="preserve">     </w:t>
            </w:r>
            <w:r w:rsidR="003A1F56">
              <w:rPr>
                <w:sz w:val="24"/>
              </w:rPr>
              <w:t xml:space="preserve">           </w:t>
            </w:r>
            <w:r w:rsidR="00F12539">
              <w:rPr>
                <w:sz w:val="24"/>
              </w:rPr>
              <w:t xml:space="preserve"> </w:t>
            </w:r>
            <w:r w:rsidR="000D163D">
              <w:rPr>
                <w:sz w:val="24"/>
              </w:rPr>
              <w:tab/>
            </w:r>
            <w:r w:rsidR="00366857">
              <w:rPr>
                <w:sz w:val="24"/>
              </w:rPr>
              <w:t>1338.5</w:t>
            </w:r>
            <w:r w:rsidR="00947770">
              <w:rPr>
                <w:sz w:val="24"/>
              </w:rPr>
              <w:t>1</w:t>
            </w:r>
          </w:p>
        </w:tc>
      </w:tr>
      <w:tr w:rsidR="00366857" w14:paraId="49546140"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629C30F8" w14:textId="77777777" w:rsidR="00366857" w:rsidRDefault="00366857">
            <w:pPr>
              <w:pStyle w:val="TableParagraph"/>
              <w:spacing w:before="2"/>
              <w:ind w:left="108"/>
              <w:rPr>
                <w:sz w:val="24"/>
              </w:rPr>
            </w:pPr>
            <w:r>
              <w:rPr>
                <w:sz w:val="24"/>
              </w:rPr>
              <w:t>Play</w:t>
            </w:r>
            <w:r>
              <w:rPr>
                <w:spacing w:val="-2"/>
                <w:sz w:val="24"/>
              </w:rPr>
              <w:t xml:space="preserve"> </w:t>
            </w:r>
            <w:r>
              <w:rPr>
                <w:sz w:val="24"/>
              </w:rPr>
              <w:t>structure</w:t>
            </w:r>
          </w:p>
        </w:tc>
        <w:tc>
          <w:tcPr>
            <w:tcW w:w="4806" w:type="dxa"/>
            <w:gridSpan w:val="4"/>
            <w:tcBorders>
              <w:right w:val="single" w:sz="4" w:space="0" w:color="000009"/>
            </w:tcBorders>
          </w:tcPr>
          <w:p w14:paraId="76A5950F" w14:textId="47E8011D" w:rsidR="00366857" w:rsidRDefault="00891999" w:rsidP="000D163D">
            <w:pPr>
              <w:pStyle w:val="TableParagraph"/>
              <w:spacing w:before="2"/>
              <w:ind w:right="1923"/>
              <w:rPr>
                <w:sz w:val="24"/>
              </w:rPr>
            </w:pPr>
            <w:r>
              <w:rPr>
                <w:sz w:val="24"/>
              </w:rPr>
              <w:t>£</w:t>
            </w:r>
            <w:r w:rsidR="000D163D">
              <w:rPr>
                <w:sz w:val="24"/>
              </w:rPr>
              <w:t xml:space="preserve">                </w:t>
            </w:r>
            <w:r w:rsidR="00F12539">
              <w:rPr>
                <w:sz w:val="24"/>
              </w:rPr>
              <w:t xml:space="preserve"> </w:t>
            </w:r>
            <w:r w:rsidR="003A1F56">
              <w:rPr>
                <w:sz w:val="24"/>
              </w:rPr>
              <w:t xml:space="preserve">           </w:t>
            </w:r>
            <w:r w:rsidR="00F12539">
              <w:rPr>
                <w:sz w:val="24"/>
              </w:rPr>
              <w:t xml:space="preserve">  </w:t>
            </w:r>
            <w:r w:rsidR="00366857">
              <w:rPr>
                <w:sz w:val="24"/>
              </w:rPr>
              <w:t>669.25</w:t>
            </w:r>
          </w:p>
        </w:tc>
      </w:tr>
      <w:tr w:rsidR="00366857" w14:paraId="39CD7331"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4523B761" w14:textId="77777777" w:rsidR="00366857" w:rsidRDefault="00366857">
            <w:pPr>
              <w:pStyle w:val="TableParagraph"/>
              <w:spacing w:before="2"/>
              <w:ind w:left="108"/>
              <w:rPr>
                <w:sz w:val="24"/>
              </w:rPr>
            </w:pPr>
            <w:r>
              <w:rPr>
                <w:sz w:val="24"/>
              </w:rPr>
              <w:t>Games</w:t>
            </w:r>
          </w:p>
        </w:tc>
        <w:tc>
          <w:tcPr>
            <w:tcW w:w="4806" w:type="dxa"/>
            <w:gridSpan w:val="4"/>
            <w:tcBorders>
              <w:right w:val="single" w:sz="4" w:space="0" w:color="000009"/>
            </w:tcBorders>
          </w:tcPr>
          <w:p w14:paraId="36A38260" w14:textId="5E86D09B" w:rsidR="00366857" w:rsidRDefault="00891999" w:rsidP="00F12539">
            <w:pPr>
              <w:pStyle w:val="TableParagraph"/>
              <w:spacing w:before="2"/>
              <w:ind w:right="1923"/>
              <w:rPr>
                <w:sz w:val="24"/>
              </w:rPr>
            </w:pPr>
            <w:r>
              <w:rPr>
                <w:sz w:val="24"/>
              </w:rPr>
              <w:t>£</w:t>
            </w:r>
            <w:r w:rsidR="00F12539">
              <w:rPr>
                <w:sz w:val="24"/>
              </w:rPr>
              <w:t xml:space="preserve">                 </w:t>
            </w:r>
            <w:r w:rsidR="003A1F56">
              <w:rPr>
                <w:sz w:val="24"/>
              </w:rPr>
              <w:t xml:space="preserve">             </w:t>
            </w:r>
            <w:r w:rsidR="00366857">
              <w:rPr>
                <w:sz w:val="24"/>
              </w:rPr>
              <w:t>401.55</w:t>
            </w:r>
          </w:p>
        </w:tc>
      </w:tr>
      <w:tr w:rsidR="00366857" w14:paraId="1EAE50C2"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19C9023C" w14:textId="055D5BE9" w:rsidR="00366857" w:rsidRDefault="00366857">
            <w:pPr>
              <w:pStyle w:val="TableParagraph"/>
              <w:spacing w:before="2"/>
              <w:ind w:left="108"/>
              <w:rPr>
                <w:sz w:val="24"/>
              </w:rPr>
            </w:pPr>
            <w:r>
              <w:rPr>
                <w:sz w:val="24"/>
              </w:rPr>
              <w:t>Restaurant</w:t>
            </w:r>
            <w:r>
              <w:rPr>
                <w:spacing w:val="-5"/>
                <w:sz w:val="24"/>
              </w:rPr>
              <w:t xml:space="preserve"> </w:t>
            </w:r>
            <w:r w:rsidR="00891999">
              <w:rPr>
                <w:sz w:val="24"/>
              </w:rPr>
              <w:t>Equipment’s</w:t>
            </w:r>
          </w:p>
        </w:tc>
        <w:tc>
          <w:tcPr>
            <w:tcW w:w="4806" w:type="dxa"/>
            <w:gridSpan w:val="4"/>
            <w:tcBorders>
              <w:right w:val="single" w:sz="4" w:space="0" w:color="000009"/>
            </w:tcBorders>
          </w:tcPr>
          <w:p w14:paraId="4DC1CBA5" w14:textId="399EB58C" w:rsidR="00366857" w:rsidRDefault="00891999" w:rsidP="00F12539">
            <w:pPr>
              <w:pStyle w:val="TableParagraph"/>
              <w:spacing w:before="2"/>
              <w:ind w:right="1923"/>
              <w:rPr>
                <w:sz w:val="24"/>
              </w:rPr>
            </w:pPr>
            <w:r>
              <w:rPr>
                <w:sz w:val="24"/>
              </w:rPr>
              <w:t>£</w:t>
            </w:r>
            <w:r w:rsidR="00F12539">
              <w:rPr>
                <w:sz w:val="24"/>
              </w:rPr>
              <w:t xml:space="preserve">             </w:t>
            </w:r>
            <w:r w:rsidR="003A1F56">
              <w:rPr>
                <w:sz w:val="24"/>
              </w:rPr>
              <w:t xml:space="preserve">               </w:t>
            </w:r>
            <w:r w:rsidR="00F12539">
              <w:rPr>
                <w:sz w:val="24"/>
              </w:rPr>
              <w:t xml:space="preserve"> </w:t>
            </w:r>
            <w:r w:rsidR="00366857">
              <w:rPr>
                <w:sz w:val="24"/>
              </w:rPr>
              <w:t>267.7</w:t>
            </w:r>
            <w:r w:rsidR="003A1F56">
              <w:rPr>
                <w:sz w:val="24"/>
              </w:rPr>
              <w:t>0</w:t>
            </w:r>
          </w:p>
        </w:tc>
      </w:tr>
      <w:tr w:rsidR="00366857" w14:paraId="19FDA505"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78"/>
        </w:trPr>
        <w:tc>
          <w:tcPr>
            <w:tcW w:w="4737" w:type="dxa"/>
            <w:tcBorders>
              <w:left w:val="single" w:sz="4" w:space="0" w:color="000009"/>
              <w:right w:val="single" w:sz="4" w:space="0" w:color="000009"/>
            </w:tcBorders>
          </w:tcPr>
          <w:p w14:paraId="205CF7D2" w14:textId="77777777" w:rsidR="00366857" w:rsidRDefault="00366857">
            <w:pPr>
              <w:pStyle w:val="TableParagraph"/>
              <w:spacing w:before="2"/>
              <w:ind w:left="108"/>
              <w:rPr>
                <w:sz w:val="24"/>
              </w:rPr>
            </w:pPr>
            <w:r>
              <w:rPr>
                <w:sz w:val="24"/>
              </w:rPr>
              <w:t>Signs</w:t>
            </w:r>
          </w:p>
        </w:tc>
        <w:tc>
          <w:tcPr>
            <w:tcW w:w="4806" w:type="dxa"/>
            <w:gridSpan w:val="4"/>
            <w:tcBorders>
              <w:right w:val="single" w:sz="4" w:space="0" w:color="000009"/>
            </w:tcBorders>
          </w:tcPr>
          <w:p w14:paraId="620CA408" w14:textId="4219CE6F" w:rsidR="00366857" w:rsidRDefault="00891999" w:rsidP="00F12539">
            <w:pPr>
              <w:pStyle w:val="TableParagraph"/>
              <w:tabs>
                <w:tab w:val="right" w:pos="2567"/>
              </w:tabs>
              <w:spacing w:before="2"/>
              <w:ind w:right="1923"/>
              <w:rPr>
                <w:sz w:val="24"/>
              </w:rPr>
            </w:pPr>
            <w:r>
              <w:rPr>
                <w:sz w:val="24"/>
              </w:rPr>
              <w:t>£</w:t>
            </w:r>
            <w:r w:rsidR="00F12539">
              <w:rPr>
                <w:sz w:val="24"/>
              </w:rPr>
              <w:tab/>
            </w:r>
            <w:r w:rsidR="00366857">
              <w:rPr>
                <w:sz w:val="24"/>
              </w:rPr>
              <w:t>66.9</w:t>
            </w:r>
            <w:r w:rsidR="003A1F56">
              <w:rPr>
                <w:sz w:val="24"/>
              </w:rPr>
              <w:t>3</w:t>
            </w:r>
          </w:p>
        </w:tc>
      </w:tr>
      <w:tr w:rsidR="00366857" w14:paraId="3D4157AA"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32B069B0" w14:textId="77777777" w:rsidR="00366857" w:rsidRDefault="00366857">
            <w:pPr>
              <w:pStyle w:val="TableParagraph"/>
              <w:spacing w:before="2"/>
              <w:ind w:left="108"/>
              <w:rPr>
                <w:sz w:val="24"/>
              </w:rPr>
            </w:pPr>
            <w:r>
              <w:rPr>
                <w:sz w:val="24"/>
              </w:rPr>
              <w:t>Computer</w:t>
            </w:r>
            <w:r>
              <w:rPr>
                <w:spacing w:val="-3"/>
                <w:sz w:val="24"/>
              </w:rPr>
              <w:t xml:space="preserve"> </w:t>
            </w:r>
            <w:r>
              <w:rPr>
                <w:sz w:val="24"/>
              </w:rPr>
              <w:t>Hardware</w:t>
            </w:r>
          </w:p>
        </w:tc>
        <w:tc>
          <w:tcPr>
            <w:tcW w:w="4806" w:type="dxa"/>
            <w:gridSpan w:val="4"/>
            <w:tcBorders>
              <w:right w:val="single" w:sz="4" w:space="0" w:color="000009"/>
            </w:tcBorders>
          </w:tcPr>
          <w:p w14:paraId="2B2172E4" w14:textId="1161094C" w:rsidR="00366857" w:rsidRDefault="00891999" w:rsidP="00F12539">
            <w:pPr>
              <w:pStyle w:val="TableParagraph"/>
              <w:tabs>
                <w:tab w:val="right" w:pos="2567"/>
              </w:tabs>
              <w:spacing w:before="2"/>
              <w:ind w:right="1923"/>
              <w:rPr>
                <w:sz w:val="24"/>
              </w:rPr>
            </w:pPr>
            <w:r>
              <w:rPr>
                <w:sz w:val="24"/>
              </w:rPr>
              <w:t>£</w:t>
            </w:r>
            <w:r w:rsidR="00F12539">
              <w:rPr>
                <w:sz w:val="24"/>
              </w:rPr>
              <w:tab/>
            </w:r>
            <w:r w:rsidR="00366857">
              <w:rPr>
                <w:sz w:val="24"/>
              </w:rPr>
              <w:t>334.6</w:t>
            </w:r>
            <w:r w:rsidR="003A1F56">
              <w:rPr>
                <w:sz w:val="24"/>
              </w:rPr>
              <w:t>3</w:t>
            </w:r>
          </w:p>
        </w:tc>
      </w:tr>
      <w:tr w:rsidR="00366857" w14:paraId="36442F06"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0ECCEF80" w14:textId="77777777" w:rsidR="00366857" w:rsidRDefault="00366857">
            <w:pPr>
              <w:pStyle w:val="TableParagraph"/>
              <w:spacing w:before="2"/>
              <w:ind w:left="108"/>
              <w:rPr>
                <w:sz w:val="24"/>
              </w:rPr>
            </w:pPr>
            <w:r>
              <w:rPr>
                <w:sz w:val="24"/>
              </w:rPr>
              <w:t>Computer</w:t>
            </w:r>
            <w:r>
              <w:rPr>
                <w:spacing w:val="-3"/>
                <w:sz w:val="24"/>
              </w:rPr>
              <w:t xml:space="preserve"> </w:t>
            </w:r>
            <w:r>
              <w:rPr>
                <w:sz w:val="24"/>
              </w:rPr>
              <w:t>Software</w:t>
            </w:r>
          </w:p>
        </w:tc>
        <w:tc>
          <w:tcPr>
            <w:tcW w:w="4806" w:type="dxa"/>
            <w:gridSpan w:val="4"/>
            <w:tcBorders>
              <w:right w:val="single" w:sz="4" w:space="0" w:color="000009"/>
            </w:tcBorders>
          </w:tcPr>
          <w:p w14:paraId="6D56CEB0" w14:textId="12327C1F" w:rsidR="00366857" w:rsidRDefault="00891999" w:rsidP="00F12539">
            <w:pPr>
              <w:pStyle w:val="TableParagraph"/>
              <w:tabs>
                <w:tab w:val="right" w:pos="2567"/>
              </w:tabs>
              <w:spacing w:before="2"/>
              <w:ind w:right="1923"/>
              <w:rPr>
                <w:sz w:val="24"/>
              </w:rPr>
            </w:pPr>
            <w:r>
              <w:rPr>
                <w:sz w:val="24"/>
              </w:rPr>
              <w:t>£</w:t>
            </w:r>
            <w:r w:rsidR="00F12539">
              <w:rPr>
                <w:sz w:val="24"/>
              </w:rPr>
              <w:tab/>
            </w:r>
            <w:r w:rsidR="00366857">
              <w:rPr>
                <w:sz w:val="24"/>
              </w:rPr>
              <w:t>133.85</w:t>
            </w:r>
          </w:p>
        </w:tc>
      </w:tr>
      <w:tr w:rsidR="00366857" w14:paraId="20A2D1DA"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70CCC109" w14:textId="77777777" w:rsidR="00366857" w:rsidRDefault="00366857">
            <w:pPr>
              <w:pStyle w:val="TableParagraph"/>
              <w:spacing w:before="2"/>
              <w:ind w:left="108"/>
              <w:rPr>
                <w:sz w:val="24"/>
              </w:rPr>
            </w:pPr>
            <w:r>
              <w:rPr>
                <w:sz w:val="24"/>
              </w:rPr>
              <w:lastRenderedPageBreak/>
              <w:t>Telephone</w:t>
            </w:r>
            <w:r>
              <w:rPr>
                <w:spacing w:val="-10"/>
                <w:sz w:val="24"/>
              </w:rPr>
              <w:t xml:space="preserve"> </w:t>
            </w:r>
            <w:r>
              <w:rPr>
                <w:sz w:val="24"/>
              </w:rPr>
              <w:t>System</w:t>
            </w:r>
          </w:p>
        </w:tc>
        <w:tc>
          <w:tcPr>
            <w:tcW w:w="4806" w:type="dxa"/>
            <w:gridSpan w:val="4"/>
            <w:tcBorders>
              <w:right w:val="single" w:sz="4" w:space="0" w:color="000009"/>
            </w:tcBorders>
          </w:tcPr>
          <w:p w14:paraId="4628A731" w14:textId="59744E4A" w:rsidR="00366857" w:rsidRDefault="00891999" w:rsidP="00F12539">
            <w:pPr>
              <w:pStyle w:val="TableParagraph"/>
              <w:tabs>
                <w:tab w:val="right" w:pos="2567"/>
              </w:tabs>
              <w:spacing w:before="2"/>
              <w:ind w:right="1923"/>
              <w:rPr>
                <w:sz w:val="24"/>
              </w:rPr>
            </w:pPr>
            <w:r>
              <w:rPr>
                <w:sz w:val="24"/>
              </w:rPr>
              <w:t>£</w:t>
            </w:r>
            <w:r w:rsidR="00F12539">
              <w:rPr>
                <w:sz w:val="24"/>
              </w:rPr>
              <w:tab/>
            </w:r>
            <w:r w:rsidR="00366857">
              <w:rPr>
                <w:sz w:val="24"/>
              </w:rPr>
              <w:t>66.9</w:t>
            </w:r>
            <w:r w:rsidR="003A1F56">
              <w:rPr>
                <w:sz w:val="24"/>
              </w:rPr>
              <w:t>3</w:t>
            </w:r>
          </w:p>
        </w:tc>
      </w:tr>
      <w:tr w:rsidR="00366857" w14:paraId="58174774"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215963E0" w14:textId="77777777" w:rsidR="00366857" w:rsidRDefault="00366857">
            <w:pPr>
              <w:pStyle w:val="TableParagraph"/>
              <w:spacing w:before="2"/>
              <w:ind w:left="108"/>
              <w:rPr>
                <w:sz w:val="24"/>
              </w:rPr>
            </w:pPr>
            <w:r>
              <w:rPr>
                <w:sz w:val="24"/>
              </w:rPr>
              <w:t>Misc.</w:t>
            </w:r>
            <w:r>
              <w:rPr>
                <w:spacing w:val="-4"/>
                <w:sz w:val="24"/>
              </w:rPr>
              <w:t xml:space="preserve"> </w:t>
            </w:r>
            <w:r>
              <w:rPr>
                <w:sz w:val="24"/>
              </w:rPr>
              <w:t>Office</w:t>
            </w:r>
            <w:r>
              <w:rPr>
                <w:spacing w:val="-2"/>
                <w:sz w:val="24"/>
              </w:rPr>
              <w:t xml:space="preserve"> </w:t>
            </w:r>
            <w:r>
              <w:rPr>
                <w:sz w:val="24"/>
              </w:rPr>
              <w:t>Equipment</w:t>
            </w:r>
          </w:p>
        </w:tc>
        <w:tc>
          <w:tcPr>
            <w:tcW w:w="4806" w:type="dxa"/>
            <w:gridSpan w:val="4"/>
            <w:tcBorders>
              <w:right w:val="single" w:sz="4" w:space="0" w:color="000009"/>
            </w:tcBorders>
          </w:tcPr>
          <w:p w14:paraId="65FA8D9A" w14:textId="22F1E5CD" w:rsidR="00366857" w:rsidRDefault="00891999" w:rsidP="00F12539">
            <w:pPr>
              <w:pStyle w:val="TableParagraph"/>
              <w:tabs>
                <w:tab w:val="right" w:pos="2567"/>
              </w:tabs>
              <w:spacing w:before="2"/>
              <w:ind w:right="1923"/>
              <w:rPr>
                <w:sz w:val="24"/>
              </w:rPr>
            </w:pPr>
            <w:r>
              <w:rPr>
                <w:sz w:val="24"/>
              </w:rPr>
              <w:t>£</w:t>
            </w:r>
            <w:r w:rsidR="00F12539">
              <w:rPr>
                <w:sz w:val="24"/>
              </w:rPr>
              <w:tab/>
            </w:r>
            <w:r w:rsidR="00366857">
              <w:rPr>
                <w:sz w:val="24"/>
              </w:rPr>
              <w:t>133.85</w:t>
            </w:r>
          </w:p>
        </w:tc>
      </w:tr>
      <w:tr w:rsidR="00366857" w14:paraId="3B64A4AE"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50"/>
        </w:trPr>
        <w:tc>
          <w:tcPr>
            <w:tcW w:w="4737" w:type="dxa"/>
            <w:tcBorders>
              <w:left w:val="single" w:sz="4" w:space="0" w:color="000009"/>
              <w:right w:val="single" w:sz="4" w:space="0" w:color="000009"/>
            </w:tcBorders>
          </w:tcPr>
          <w:p w14:paraId="101D064F" w14:textId="77777777" w:rsidR="00366857" w:rsidRDefault="00366857">
            <w:pPr>
              <w:pStyle w:val="TableParagraph"/>
              <w:spacing w:before="2"/>
              <w:ind w:left="108"/>
              <w:rPr>
                <w:i/>
                <w:sz w:val="24"/>
              </w:rPr>
            </w:pPr>
            <w:r>
              <w:rPr>
                <w:i/>
                <w:sz w:val="24"/>
              </w:rPr>
              <w:t>Total</w:t>
            </w:r>
            <w:r>
              <w:rPr>
                <w:i/>
                <w:spacing w:val="-9"/>
                <w:sz w:val="24"/>
              </w:rPr>
              <w:t xml:space="preserve"> </w:t>
            </w:r>
            <w:r>
              <w:rPr>
                <w:i/>
                <w:sz w:val="24"/>
              </w:rPr>
              <w:t>equipment</w:t>
            </w:r>
            <w:r>
              <w:rPr>
                <w:i/>
                <w:spacing w:val="-8"/>
                <w:sz w:val="24"/>
              </w:rPr>
              <w:t xml:space="preserve"> </w:t>
            </w:r>
            <w:r>
              <w:rPr>
                <w:i/>
                <w:sz w:val="24"/>
              </w:rPr>
              <w:t>costs</w:t>
            </w:r>
          </w:p>
        </w:tc>
        <w:tc>
          <w:tcPr>
            <w:tcW w:w="4806" w:type="dxa"/>
            <w:gridSpan w:val="4"/>
            <w:tcBorders>
              <w:right w:val="single" w:sz="4" w:space="0" w:color="000009"/>
            </w:tcBorders>
          </w:tcPr>
          <w:p w14:paraId="26919DEF" w14:textId="69B29A4F" w:rsidR="00366857" w:rsidRDefault="00891999" w:rsidP="00F12539">
            <w:pPr>
              <w:pStyle w:val="TableParagraph"/>
              <w:tabs>
                <w:tab w:val="right" w:pos="2567"/>
              </w:tabs>
              <w:spacing w:before="2"/>
              <w:ind w:right="1923"/>
              <w:rPr>
                <w:sz w:val="24"/>
              </w:rPr>
            </w:pPr>
            <w:r>
              <w:rPr>
                <w:sz w:val="24"/>
              </w:rPr>
              <w:t>£</w:t>
            </w:r>
            <w:r w:rsidR="00F12539">
              <w:rPr>
                <w:sz w:val="24"/>
              </w:rPr>
              <w:tab/>
            </w:r>
            <w:r w:rsidR="00366857">
              <w:rPr>
                <w:sz w:val="24"/>
              </w:rPr>
              <w:t>3413.</w:t>
            </w:r>
            <w:r w:rsidR="003A1F56">
              <w:rPr>
                <w:sz w:val="24"/>
              </w:rPr>
              <w:t>20</w:t>
            </w:r>
          </w:p>
        </w:tc>
      </w:tr>
      <w:tr w:rsidR="00366857" w14:paraId="2E6C20B0"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50"/>
        </w:trPr>
        <w:tc>
          <w:tcPr>
            <w:tcW w:w="4737" w:type="dxa"/>
            <w:tcBorders>
              <w:left w:val="single" w:sz="4" w:space="0" w:color="000009"/>
              <w:right w:val="single" w:sz="4" w:space="0" w:color="000009"/>
            </w:tcBorders>
          </w:tcPr>
          <w:p w14:paraId="1F0E6C4C" w14:textId="77777777" w:rsidR="00366857" w:rsidRDefault="00366857">
            <w:pPr>
              <w:pStyle w:val="TableParagraph"/>
              <w:spacing w:before="152"/>
              <w:ind w:left="108"/>
              <w:rPr>
                <w:b/>
                <w:sz w:val="24"/>
              </w:rPr>
            </w:pPr>
            <w:r>
              <w:rPr>
                <w:b/>
                <w:sz w:val="24"/>
              </w:rPr>
              <w:t>Other</w:t>
            </w:r>
            <w:r>
              <w:rPr>
                <w:b/>
                <w:spacing w:val="-6"/>
                <w:sz w:val="24"/>
              </w:rPr>
              <w:t xml:space="preserve"> </w:t>
            </w:r>
            <w:r>
              <w:rPr>
                <w:b/>
                <w:sz w:val="24"/>
              </w:rPr>
              <w:t>Start-up</w:t>
            </w:r>
            <w:r>
              <w:rPr>
                <w:b/>
                <w:spacing w:val="-2"/>
                <w:sz w:val="24"/>
              </w:rPr>
              <w:t xml:space="preserve"> </w:t>
            </w:r>
            <w:r>
              <w:rPr>
                <w:b/>
                <w:sz w:val="24"/>
              </w:rPr>
              <w:t>Costs</w:t>
            </w:r>
          </w:p>
        </w:tc>
        <w:tc>
          <w:tcPr>
            <w:tcW w:w="4806" w:type="dxa"/>
            <w:gridSpan w:val="4"/>
            <w:tcBorders>
              <w:right w:val="single" w:sz="4" w:space="0" w:color="000009"/>
            </w:tcBorders>
          </w:tcPr>
          <w:p w14:paraId="2500E55E" w14:textId="77777777" w:rsidR="00366857" w:rsidRDefault="00366857">
            <w:pPr>
              <w:pStyle w:val="TableParagraph"/>
            </w:pPr>
          </w:p>
        </w:tc>
      </w:tr>
      <w:tr w:rsidR="00366857" w14:paraId="437DAAC6"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052EDC1A" w14:textId="77777777" w:rsidR="00366857" w:rsidRDefault="00366857">
            <w:pPr>
              <w:pStyle w:val="TableParagraph"/>
              <w:spacing w:before="2"/>
              <w:ind w:left="108"/>
              <w:rPr>
                <w:sz w:val="24"/>
              </w:rPr>
            </w:pPr>
            <w:r>
              <w:rPr>
                <w:sz w:val="24"/>
              </w:rPr>
              <w:t>Insurance</w:t>
            </w:r>
          </w:p>
        </w:tc>
        <w:tc>
          <w:tcPr>
            <w:tcW w:w="4806" w:type="dxa"/>
            <w:gridSpan w:val="4"/>
            <w:tcBorders>
              <w:right w:val="single" w:sz="4" w:space="0" w:color="000009"/>
            </w:tcBorders>
          </w:tcPr>
          <w:p w14:paraId="376547BB" w14:textId="46683EA6" w:rsidR="00366857" w:rsidRDefault="00891999" w:rsidP="00F12539">
            <w:pPr>
              <w:pStyle w:val="TableParagraph"/>
              <w:tabs>
                <w:tab w:val="right" w:pos="2567"/>
              </w:tabs>
              <w:spacing w:before="2"/>
              <w:ind w:right="1923"/>
              <w:rPr>
                <w:sz w:val="24"/>
              </w:rPr>
            </w:pPr>
            <w:r>
              <w:rPr>
                <w:sz w:val="24"/>
              </w:rPr>
              <w:t>£</w:t>
            </w:r>
            <w:r w:rsidR="00F12539">
              <w:rPr>
                <w:sz w:val="24"/>
              </w:rPr>
              <w:tab/>
            </w:r>
            <w:r w:rsidR="00366857">
              <w:rPr>
                <w:sz w:val="24"/>
              </w:rPr>
              <w:t>133.85</w:t>
            </w:r>
          </w:p>
        </w:tc>
      </w:tr>
      <w:tr w:rsidR="00366857" w14:paraId="15626459"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470D3F9A" w14:textId="77777777" w:rsidR="00366857" w:rsidRDefault="00366857">
            <w:pPr>
              <w:pStyle w:val="TableParagraph"/>
              <w:spacing w:before="2"/>
              <w:ind w:left="108"/>
              <w:rPr>
                <w:sz w:val="24"/>
              </w:rPr>
            </w:pPr>
            <w:r>
              <w:rPr>
                <w:sz w:val="24"/>
              </w:rPr>
              <w:t>License</w:t>
            </w:r>
            <w:r>
              <w:rPr>
                <w:spacing w:val="-4"/>
                <w:sz w:val="24"/>
              </w:rPr>
              <w:t xml:space="preserve"> </w:t>
            </w:r>
            <w:r>
              <w:rPr>
                <w:sz w:val="24"/>
              </w:rPr>
              <w:t>and</w:t>
            </w:r>
            <w:r>
              <w:rPr>
                <w:spacing w:val="-1"/>
                <w:sz w:val="24"/>
              </w:rPr>
              <w:t xml:space="preserve"> </w:t>
            </w:r>
            <w:r>
              <w:rPr>
                <w:sz w:val="24"/>
              </w:rPr>
              <w:t>permits</w:t>
            </w:r>
          </w:p>
        </w:tc>
        <w:tc>
          <w:tcPr>
            <w:tcW w:w="4806" w:type="dxa"/>
            <w:gridSpan w:val="4"/>
            <w:tcBorders>
              <w:right w:val="single" w:sz="4" w:space="0" w:color="000009"/>
            </w:tcBorders>
          </w:tcPr>
          <w:p w14:paraId="5E3E4177" w14:textId="005D322E" w:rsidR="00366857" w:rsidRDefault="00891999" w:rsidP="00F12539">
            <w:pPr>
              <w:pStyle w:val="TableParagraph"/>
              <w:tabs>
                <w:tab w:val="right" w:pos="2567"/>
              </w:tabs>
              <w:spacing w:before="2"/>
              <w:ind w:right="1923"/>
              <w:rPr>
                <w:sz w:val="24"/>
              </w:rPr>
            </w:pPr>
            <w:r>
              <w:rPr>
                <w:sz w:val="24"/>
              </w:rPr>
              <w:t>£</w:t>
            </w:r>
            <w:r w:rsidR="00F12539">
              <w:rPr>
                <w:sz w:val="24"/>
              </w:rPr>
              <w:tab/>
            </w:r>
            <w:r w:rsidR="00366857">
              <w:rPr>
                <w:sz w:val="24"/>
              </w:rPr>
              <w:t>133.85</w:t>
            </w:r>
          </w:p>
        </w:tc>
      </w:tr>
      <w:tr w:rsidR="00366857" w14:paraId="41031AD2"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7AB0764E" w14:textId="77777777" w:rsidR="00366857" w:rsidRDefault="00366857">
            <w:pPr>
              <w:pStyle w:val="TableParagraph"/>
              <w:spacing w:before="2"/>
              <w:ind w:left="108"/>
              <w:rPr>
                <w:sz w:val="24"/>
              </w:rPr>
            </w:pPr>
            <w:r>
              <w:rPr>
                <w:sz w:val="24"/>
              </w:rPr>
              <w:t>Training</w:t>
            </w:r>
            <w:r>
              <w:rPr>
                <w:spacing w:val="-6"/>
                <w:sz w:val="24"/>
              </w:rPr>
              <w:t xml:space="preserve"> </w:t>
            </w:r>
            <w:r>
              <w:rPr>
                <w:sz w:val="24"/>
              </w:rPr>
              <w:t>costs</w:t>
            </w:r>
          </w:p>
        </w:tc>
        <w:tc>
          <w:tcPr>
            <w:tcW w:w="4806" w:type="dxa"/>
            <w:gridSpan w:val="4"/>
            <w:tcBorders>
              <w:right w:val="single" w:sz="4" w:space="0" w:color="000009"/>
            </w:tcBorders>
          </w:tcPr>
          <w:p w14:paraId="43F249B9" w14:textId="2E01BE53" w:rsidR="00366857" w:rsidRDefault="00891999" w:rsidP="00F12539">
            <w:pPr>
              <w:pStyle w:val="TableParagraph"/>
              <w:tabs>
                <w:tab w:val="right" w:pos="2567"/>
              </w:tabs>
              <w:spacing w:before="2"/>
              <w:ind w:right="1923"/>
              <w:rPr>
                <w:sz w:val="24"/>
              </w:rPr>
            </w:pPr>
            <w:r>
              <w:rPr>
                <w:sz w:val="24"/>
              </w:rPr>
              <w:t>£</w:t>
            </w:r>
            <w:r w:rsidR="00F12539">
              <w:rPr>
                <w:sz w:val="24"/>
              </w:rPr>
              <w:tab/>
            </w:r>
            <w:r w:rsidR="00366857">
              <w:rPr>
                <w:sz w:val="24"/>
              </w:rPr>
              <w:t>267.70</w:t>
            </w:r>
          </w:p>
        </w:tc>
      </w:tr>
      <w:tr w:rsidR="00366857" w14:paraId="0F46E527"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2F28B13F" w14:textId="77777777" w:rsidR="00366857" w:rsidRDefault="00366857">
            <w:pPr>
              <w:pStyle w:val="TableParagraph"/>
              <w:spacing w:before="2"/>
              <w:ind w:left="108"/>
              <w:rPr>
                <w:sz w:val="24"/>
              </w:rPr>
            </w:pPr>
            <w:r>
              <w:rPr>
                <w:sz w:val="24"/>
              </w:rPr>
              <w:t>Architect</w:t>
            </w:r>
          </w:p>
        </w:tc>
        <w:tc>
          <w:tcPr>
            <w:tcW w:w="4806" w:type="dxa"/>
            <w:gridSpan w:val="4"/>
            <w:tcBorders>
              <w:right w:val="single" w:sz="4" w:space="0" w:color="000009"/>
            </w:tcBorders>
          </w:tcPr>
          <w:p w14:paraId="61F1AB56" w14:textId="01398B82" w:rsidR="00366857" w:rsidRDefault="00891999" w:rsidP="00F12539">
            <w:pPr>
              <w:pStyle w:val="TableParagraph"/>
              <w:tabs>
                <w:tab w:val="right" w:pos="2567"/>
              </w:tabs>
              <w:spacing w:before="2"/>
              <w:ind w:right="1923"/>
              <w:rPr>
                <w:sz w:val="24"/>
              </w:rPr>
            </w:pPr>
            <w:r>
              <w:rPr>
                <w:sz w:val="24"/>
              </w:rPr>
              <w:t>£</w:t>
            </w:r>
            <w:r w:rsidR="00F12539">
              <w:rPr>
                <w:sz w:val="24"/>
              </w:rPr>
              <w:tab/>
            </w:r>
            <w:r w:rsidR="00366857">
              <w:rPr>
                <w:sz w:val="24"/>
              </w:rPr>
              <w:t>267.70</w:t>
            </w:r>
          </w:p>
        </w:tc>
      </w:tr>
      <w:tr w:rsidR="00366857" w14:paraId="42E03A7E"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2DD1B3A7" w14:textId="77777777" w:rsidR="00366857" w:rsidRDefault="00366857">
            <w:pPr>
              <w:pStyle w:val="TableParagraph"/>
              <w:spacing w:before="2"/>
              <w:ind w:left="108"/>
              <w:rPr>
                <w:sz w:val="24"/>
              </w:rPr>
            </w:pPr>
            <w:r>
              <w:rPr>
                <w:sz w:val="24"/>
              </w:rPr>
              <w:t>Legal</w:t>
            </w:r>
            <w:r>
              <w:rPr>
                <w:spacing w:val="-3"/>
                <w:sz w:val="24"/>
              </w:rPr>
              <w:t xml:space="preserve"> </w:t>
            </w:r>
            <w:r>
              <w:rPr>
                <w:sz w:val="24"/>
              </w:rPr>
              <w:t>and</w:t>
            </w:r>
            <w:r>
              <w:rPr>
                <w:spacing w:val="-1"/>
                <w:sz w:val="24"/>
              </w:rPr>
              <w:t xml:space="preserve"> </w:t>
            </w:r>
            <w:r>
              <w:rPr>
                <w:sz w:val="24"/>
              </w:rPr>
              <w:t>accounting</w:t>
            </w:r>
            <w:r>
              <w:rPr>
                <w:spacing w:val="-2"/>
                <w:sz w:val="24"/>
              </w:rPr>
              <w:t xml:space="preserve"> </w:t>
            </w:r>
            <w:r>
              <w:rPr>
                <w:sz w:val="24"/>
              </w:rPr>
              <w:t>fees</w:t>
            </w:r>
          </w:p>
        </w:tc>
        <w:tc>
          <w:tcPr>
            <w:tcW w:w="4806" w:type="dxa"/>
            <w:gridSpan w:val="4"/>
            <w:tcBorders>
              <w:right w:val="single" w:sz="4" w:space="0" w:color="000009"/>
            </w:tcBorders>
          </w:tcPr>
          <w:p w14:paraId="6EE0D88B" w14:textId="3B6DCBC2" w:rsidR="00366857" w:rsidRDefault="00891999" w:rsidP="00F12539">
            <w:pPr>
              <w:pStyle w:val="TableParagraph"/>
              <w:tabs>
                <w:tab w:val="right" w:pos="2567"/>
              </w:tabs>
              <w:spacing w:before="2"/>
              <w:ind w:right="1923"/>
              <w:rPr>
                <w:sz w:val="24"/>
              </w:rPr>
            </w:pPr>
            <w:r>
              <w:rPr>
                <w:sz w:val="24"/>
              </w:rPr>
              <w:t>£</w:t>
            </w:r>
            <w:r w:rsidR="00F12539">
              <w:rPr>
                <w:sz w:val="24"/>
              </w:rPr>
              <w:tab/>
            </w:r>
            <w:r w:rsidR="00366857">
              <w:rPr>
                <w:sz w:val="24"/>
              </w:rPr>
              <w:t>133.85</w:t>
            </w:r>
          </w:p>
        </w:tc>
      </w:tr>
      <w:tr w:rsidR="00366857" w14:paraId="6582833E"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2F30C020" w14:textId="77777777" w:rsidR="00366857" w:rsidRDefault="00366857">
            <w:pPr>
              <w:pStyle w:val="TableParagraph"/>
              <w:spacing w:before="2"/>
              <w:ind w:left="108"/>
              <w:rPr>
                <w:sz w:val="24"/>
              </w:rPr>
            </w:pPr>
            <w:r>
              <w:rPr>
                <w:sz w:val="24"/>
              </w:rPr>
              <w:t>Uniforms</w:t>
            </w:r>
          </w:p>
        </w:tc>
        <w:tc>
          <w:tcPr>
            <w:tcW w:w="4806" w:type="dxa"/>
            <w:gridSpan w:val="4"/>
            <w:tcBorders>
              <w:right w:val="single" w:sz="4" w:space="0" w:color="000009"/>
            </w:tcBorders>
          </w:tcPr>
          <w:p w14:paraId="5A9371D3" w14:textId="7FFF1DC3" w:rsidR="00366857" w:rsidRDefault="00891999" w:rsidP="00F12539">
            <w:pPr>
              <w:pStyle w:val="TableParagraph"/>
              <w:tabs>
                <w:tab w:val="right" w:pos="2567"/>
              </w:tabs>
              <w:spacing w:before="2"/>
              <w:ind w:right="1923"/>
              <w:rPr>
                <w:sz w:val="24"/>
              </w:rPr>
            </w:pPr>
            <w:r>
              <w:rPr>
                <w:sz w:val="24"/>
              </w:rPr>
              <w:t>£</w:t>
            </w:r>
            <w:r w:rsidR="00F12539">
              <w:rPr>
                <w:sz w:val="24"/>
              </w:rPr>
              <w:tab/>
            </w:r>
            <w:r w:rsidR="00366857">
              <w:rPr>
                <w:sz w:val="24"/>
              </w:rPr>
              <w:t>66.9</w:t>
            </w:r>
            <w:r w:rsidR="003A1F56">
              <w:rPr>
                <w:sz w:val="24"/>
              </w:rPr>
              <w:t>3</w:t>
            </w:r>
          </w:p>
        </w:tc>
      </w:tr>
      <w:tr w:rsidR="00366857" w14:paraId="7B7FBF7E" w14:textId="5F669484"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5AF1C853" w14:textId="77777777" w:rsidR="00366857" w:rsidRDefault="00366857" w:rsidP="00366857">
            <w:pPr>
              <w:pStyle w:val="TableParagraph"/>
              <w:spacing w:before="2"/>
              <w:ind w:left="108"/>
              <w:rPr>
                <w:sz w:val="24"/>
              </w:rPr>
            </w:pPr>
            <w:r>
              <w:rPr>
                <w:sz w:val="24"/>
              </w:rPr>
              <w:t>Inventory</w:t>
            </w:r>
          </w:p>
        </w:tc>
        <w:tc>
          <w:tcPr>
            <w:tcW w:w="4806" w:type="dxa"/>
            <w:gridSpan w:val="4"/>
          </w:tcPr>
          <w:p w14:paraId="6B075C33" w14:textId="4B437F37" w:rsidR="000D163D" w:rsidRDefault="00891999" w:rsidP="00366857">
            <w:pPr>
              <w:rPr>
                <w:sz w:val="24"/>
              </w:rPr>
            </w:pPr>
            <w:r>
              <w:rPr>
                <w:sz w:val="24"/>
              </w:rPr>
              <w:t>£</w:t>
            </w:r>
            <w:r w:rsidR="00F12539">
              <w:rPr>
                <w:sz w:val="24"/>
              </w:rPr>
              <w:t xml:space="preserve">                  </w:t>
            </w:r>
            <w:r w:rsidR="003A1F56">
              <w:rPr>
                <w:sz w:val="24"/>
              </w:rPr>
              <w:t xml:space="preserve">          </w:t>
            </w:r>
            <w:r w:rsidR="00F12539">
              <w:rPr>
                <w:sz w:val="24"/>
              </w:rPr>
              <w:t xml:space="preserve">  </w:t>
            </w:r>
            <w:r w:rsidR="00366857">
              <w:rPr>
                <w:sz w:val="24"/>
              </w:rPr>
              <w:t>133.85</w:t>
            </w:r>
          </w:p>
          <w:p w14:paraId="2338E778" w14:textId="3C7498F6" w:rsidR="00891999" w:rsidRDefault="00891999" w:rsidP="00366857">
            <w:pPr>
              <w:rPr>
                <w:sz w:val="24"/>
              </w:rPr>
            </w:pPr>
            <w:r>
              <w:rPr>
                <w:sz w:val="24"/>
              </w:rPr>
              <w:t>£</w:t>
            </w:r>
          </w:p>
          <w:p w14:paraId="7D5C74C6" w14:textId="74D166F1" w:rsidR="000D163D" w:rsidRPr="000D163D" w:rsidRDefault="00F12539" w:rsidP="00366857">
            <w:pPr>
              <w:rPr>
                <w:sz w:val="24"/>
              </w:rPr>
            </w:pPr>
            <w:r>
              <w:rPr>
                <w:sz w:val="24"/>
              </w:rPr>
              <w:t xml:space="preserve">                  </w:t>
            </w:r>
            <w:r w:rsidR="003A1F56">
              <w:rPr>
                <w:sz w:val="24"/>
              </w:rPr>
              <w:t xml:space="preserve">          </w:t>
            </w:r>
            <w:r>
              <w:rPr>
                <w:sz w:val="24"/>
              </w:rPr>
              <w:t xml:space="preserve"> </w:t>
            </w:r>
            <w:r w:rsidR="000D163D">
              <w:rPr>
                <w:sz w:val="24"/>
              </w:rPr>
              <w:t>334.6</w:t>
            </w:r>
            <w:r w:rsidR="003A1F56">
              <w:rPr>
                <w:sz w:val="24"/>
              </w:rPr>
              <w:t>3</w:t>
            </w:r>
          </w:p>
        </w:tc>
      </w:tr>
      <w:tr w:rsidR="00366857" w14:paraId="35B0FAAE"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4"/>
          <w:wAfter w:w="4806" w:type="dxa"/>
          <w:trHeight w:val="300"/>
        </w:trPr>
        <w:tc>
          <w:tcPr>
            <w:tcW w:w="4737" w:type="dxa"/>
            <w:tcBorders>
              <w:left w:val="single" w:sz="4" w:space="0" w:color="000009"/>
              <w:right w:val="single" w:sz="4" w:space="0" w:color="000009"/>
            </w:tcBorders>
          </w:tcPr>
          <w:p w14:paraId="6EE23B75" w14:textId="469FFF22" w:rsidR="00366857" w:rsidRDefault="00366857" w:rsidP="000D163D">
            <w:pPr>
              <w:pStyle w:val="TableParagraph"/>
              <w:spacing w:before="2"/>
              <w:rPr>
                <w:sz w:val="24"/>
              </w:rPr>
            </w:pPr>
            <w:r>
              <w:rPr>
                <w:sz w:val="24"/>
              </w:rPr>
              <w:t>Working</w:t>
            </w:r>
            <w:r>
              <w:rPr>
                <w:spacing w:val="-10"/>
                <w:sz w:val="24"/>
              </w:rPr>
              <w:t xml:space="preserve"> </w:t>
            </w:r>
            <w:r>
              <w:rPr>
                <w:sz w:val="24"/>
              </w:rPr>
              <w:t>capital</w:t>
            </w:r>
          </w:p>
        </w:tc>
      </w:tr>
      <w:tr w:rsidR="00366857" w14:paraId="5F094CF4"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00"/>
        </w:trPr>
        <w:tc>
          <w:tcPr>
            <w:tcW w:w="4737" w:type="dxa"/>
            <w:tcBorders>
              <w:left w:val="single" w:sz="4" w:space="0" w:color="000009"/>
              <w:right w:val="single" w:sz="4" w:space="0" w:color="000009"/>
            </w:tcBorders>
          </w:tcPr>
          <w:p w14:paraId="618DA6B2" w14:textId="033CA899" w:rsidR="00366857" w:rsidRDefault="000D163D" w:rsidP="000D163D">
            <w:pPr>
              <w:pStyle w:val="TableParagraph"/>
              <w:spacing w:before="2"/>
              <w:rPr>
                <w:sz w:val="24"/>
              </w:rPr>
            </w:pPr>
            <w:r>
              <w:rPr>
                <w:sz w:val="24"/>
              </w:rPr>
              <w:t xml:space="preserve"> </w:t>
            </w:r>
            <w:r w:rsidR="00366857">
              <w:rPr>
                <w:sz w:val="24"/>
              </w:rPr>
              <w:t>Misc.</w:t>
            </w:r>
          </w:p>
        </w:tc>
        <w:tc>
          <w:tcPr>
            <w:tcW w:w="4806" w:type="dxa"/>
            <w:gridSpan w:val="4"/>
            <w:tcBorders>
              <w:right w:val="single" w:sz="4" w:space="0" w:color="000009"/>
            </w:tcBorders>
          </w:tcPr>
          <w:p w14:paraId="607AB89D" w14:textId="5B7F6590" w:rsidR="00366857" w:rsidRDefault="00891999" w:rsidP="000D163D">
            <w:pPr>
              <w:pStyle w:val="TableParagraph"/>
              <w:spacing w:before="2"/>
              <w:ind w:right="1923"/>
              <w:rPr>
                <w:sz w:val="24"/>
              </w:rPr>
            </w:pPr>
            <w:r>
              <w:rPr>
                <w:sz w:val="24"/>
              </w:rPr>
              <w:t>£</w:t>
            </w:r>
          </w:p>
        </w:tc>
      </w:tr>
      <w:tr w:rsidR="00366857" w14:paraId="691F6B75"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581"/>
        </w:trPr>
        <w:tc>
          <w:tcPr>
            <w:tcW w:w="4737" w:type="dxa"/>
            <w:tcBorders>
              <w:left w:val="single" w:sz="4" w:space="0" w:color="000009"/>
              <w:bottom w:val="single" w:sz="6" w:space="0" w:color="000009"/>
              <w:right w:val="single" w:sz="4" w:space="0" w:color="000009"/>
            </w:tcBorders>
          </w:tcPr>
          <w:p w14:paraId="02DA1864" w14:textId="77777777" w:rsidR="00366857" w:rsidRDefault="00366857" w:rsidP="00366857">
            <w:pPr>
              <w:pStyle w:val="TableParagraph"/>
              <w:spacing w:before="2"/>
              <w:ind w:left="108"/>
              <w:rPr>
                <w:i/>
                <w:sz w:val="24"/>
              </w:rPr>
            </w:pPr>
            <w:r>
              <w:rPr>
                <w:i/>
                <w:sz w:val="24"/>
              </w:rPr>
              <w:t>Total</w:t>
            </w:r>
            <w:r>
              <w:rPr>
                <w:i/>
                <w:spacing w:val="-6"/>
                <w:sz w:val="24"/>
              </w:rPr>
              <w:t xml:space="preserve"> </w:t>
            </w:r>
            <w:r>
              <w:rPr>
                <w:i/>
                <w:sz w:val="24"/>
              </w:rPr>
              <w:t>Other</w:t>
            </w:r>
            <w:r>
              <w:rPr>
                <w:i/>
                <w:spacing w:val="-7"/>
                <w:sz w:val="24"/>
              </w:rPr>
              <w:t xml:space="preserve"> </w:t>
            </w:r>
            <w:r>
              <w:rPr>
                <w:i/>
                <w:sz w:val="24"/>
              </w:rPr>
              <w:t>Start-up</w:t>
            </w:r>
            <w:r>
              <w:rPr>
                <w:i/>
                <w:spacing w:val="-7"/>
                <w:sz w:val="24"/>
              </w:rPr>
              <w:t xml:space="preserve"> </w:t>
            </w:r>
            <w:r>
              <w:rPr>
                <w:i/>
                <w:sz w:val="24"/>
              </w:rPr>
              <w:t>costs</w:t>
            </w:r>
          </w:p>
        </w:tc>
        <w:tc>
          <w:tcPr>
            <w:tcW w:w="1530" w:type="dxa"/>
            <w:gridSpan w:val="2"/>
            <w:tcBorders>
              <w:left w:val="single" w:sz="4" w:space="0" w:color="000009"/>
              <w:bottom w:val="single" w:sz="6" w:space="0" w:color="000009"/>
            </w:tcBorders>
          </w:tcPr>
          <w:p w14:paraId="03E66F73" w14:textId="0217A83D" w:rsidR="00366857" w:rsidRDefault="00891999" w:rsidP="00F12539">
            <w:pPr>
              <w:pStyle w:val="TableParagraph"/>
              <w:tabs>
                <w:tab w:val="left" w:pos="915"/>
              </w:tabs>
              <w:spacing w:before="2"/>
              <w:ind w:right="124"/>
              <w:rPr>
                <w:sz w:val="24"/>
              </w:rPr>
            </w:pPr>
            <w:r>
              <w:rPr>
                <w:sz w:val="24"/>
              </w:rPr>
              <w:t>£</w:t>
            </w:r>
            <w:r w:rsidR="00F12539">
              <w:rPr>
                <w:sz w:val="24"/>
              </w:rPr>
              <w:t xml:space="preserve"> </w:t>
            </w:r>
            <w:r w:rsidR="00F12539">
              <w:rPr>
                <w:sz w:val="24"/>
              </w:rPr>
              <w:tab/>
              <w:t xml:space="preserve">     </w:t>
            </w:r>
          </w:p>
        </w:tc>
        <w:tc>
          <w:tcPr>
            <w:tcW w:w="3276" w:type="dxa"/>
            <w:gridSpan w:val="2"/>
            <w:tcBorders>
              <w:bottom w:val="single" w:sz="6" w:space="0" w:color="000009"/>
              <w:right w:val="single" w:sz="4" w:space="0" w:color="000009"/>
            </w:tcBorders>
          </w:tcPr>
          <w:p w14:paraId="3A4E4E52" w14:textId="362024A4" w:rsidR="00366857" w:rsidRDefault="000D163D" w:rsidP="000D163D">
            <w:pPr>
              <w:pStyle w:val="TableParagraph"/>
              <w:spacing w:before="2"/>
              <w:ind w:right="1923"/>
              <w:rPr>
                <w:sz w:val="24"/>
              </w:rPr>
            </w:pPr>
            <w:r>
              <w:rPr>
                <w:sz w:val="24"/>
              </w:rPr>
              <w:t>1606.210681</w:t>
            </w:r>
          </w:p>
        </w:tc>
      </w:tr>
      <w:tr w:rsidR="00366857" w14:paraId="02C6A868" w14:textId="77777777" w:rsidTr="003A1F5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543"/>
        </w:trPr>
        <w:tc>
          <w:tcPr>
            <w:tcW w:w="4737" w:type="dxa"/>
            <w:tcBorders>
              <w:top w:val="single" w:sz="6" w:space="0" w:color="000009"/>
              <w:left w:val="single" w:sz="4" w:space="0" w:color="000009"/>
              <w:bottom w:val="single" w:sz="6" w:space="0" w:color="000009"/>
              <w:right w:val="single" w:sz="4" w:space="0" w:color="000009"/>
            </w:tcBorders>
          </w:tcPr>
          <w:p w14:paraId="756A4396" w14:textId="77777777" w:rsidR="00366857" w:rsidRDefault="00366857" w:rsidP="00366857">
            <w:pPr>
              <w:pStyle w:val="TableParagraph"/>
              <w:spacing w:before="5" w:line="260" w:lineRule="exact"/>
              <w:ind w:left="108"/>
              <w:rPr>
                <w:b/>
                <w:sz w:val="24"/>
              </w:rPr>
            </w:pPr>
            <w:r>
              <w:rPr>
                <w:b/>
                <w:sz w:val="24"/>
              </w:rPr>
              <w:t>Total</w:t>
            </w:r>
            <w:r>
              <w:rPr>
                <w:b/>
                <w:spacing w:val="-9"/>
                <w:sz w:val="24"/>
              </w:rPr>
              <w:t xml:space="preserve"> </w:t>
            </w:r>
            <w:r>
              <w:rPr>
                <w:b/>
                <w:sz w:val="24"/>
              </w:rPr>
              <w:t>Initial</w:t>
            </w:r>
            <w:r>
              <w:rPr>
                <w:b/>
                <w:spacing w:val="-9"/>
                <w:sz w:val="24"/>
              </w:rPr>
              <w:t xml:space="preserve"> </w:t>
            </w:r>
            <w:r>
              <w:rPr>
                <w:b/>
                <w:sz w:val="24"/>
              </w:rPr>
              <w:t>Investment</w:t>
            </w:r>
          </w:p>
        </w:tc>
        <w:tc>
          <w:tcPr>
            <w:tcW w:w="1530" w:type="dxa"/>
            <w:gridSpan w:val="2"/>
            <w:tcBorders>
              <w:top w:val="single" w:sz="6" w:space="0" w:color="000009"/>
              <w:left w:val="single" w:sz="4" w:space="0" w:color="000009"/>
              <w:bottom w:val="single" w:sz="6" w:space="0" w:color="000009"/>
            </w:tcBorders>
          </w:tcPr>
          <w:p w14:paraId="08AFDAC4" w14:textId="3FC66AF2" w:rsidR="00366857" w:rsidRDefault="00891999" w:rsidP="00F12539">
            <w:pPr>
              <w:pStyle w:val="TableParagraph"/>
              <w:tabs>
                <w:tab w:val="center" w:pos="738"/>
                <w:tab w:val="left" w:pos="1365"/>
              </w:tabs>
              <w:spacing w:before="5" w:line="260" w:lineRule="exact"/>
              <w:ind w:left="147" w:right="124"/>
              <w:rPr>
                <w:sz w:val="24"/>
              </w:rPr>
            </w:pPr>
            <w:r>
              <w:rPr>
                <w:sz w:val="24"/>
              </w:rPr>
              <w:tab/>
              <w:t>£</w:t>
            </w:r>
          </w:p>
        </w:tc>
        <w:tc>
          <w:tcPr>
            <w:tcW w:w="3276" w:type="dxa"/>
            <w:gridSpan w:val="2"/>
            <w:tcBorders>
              <w:top w:val="single" w:sz="6" w:space="0" w:color="000009"/>
              <w:bottom w:val="single" w:sz="6" w:space="0" w:color="000009"/>
              <w:right w:val="single" w:sz="4" w:space="0" w:color="000009"/>
            </w:tcBorders>
          </w:tcPr>
          <w:p w14:paraId="5D683BB0" w14:textId="2F1D5639" w:rsidR="00366857" w:rsidRDefault="000D163D" w:rsidP="000D163D">
            <w:pPr>
              <w:pStyle w:val="TableParagraph"/>
              <w:spacing w:before="5" w:line="260" w:lineRule="exact"/>
              <w:ind w:right="1923"/>
              <w:rPr>
                <w:sz w:val="24"/>
              </w:rPr>
            </w:pPr>
            <w:r>
              <w:rPr>
                <w:sz w:val="24"/>
              </w:rPr>
              <w:t>8097.978852</w:t>
            </w:r>
          </w:p>
        </w:tc>
      </w:tr>
    </w:tbl>
    <w:p w14:paraId="1A374C9D" w14:textId="77777777" w:rsidR="00D165F7" w:rsidRDefault="00D165F7">
      <w:pPr>
        <w:pStyle w:val="BodyText"/>
        <w:rPr>
          <w:sz w:val="20"/>
        </w:rPr>
      </w:pPr>
    </w:p>
    <w:p w14:paraId="5682EAAB" w14:textId="77777777" w:rsidR="00D165F7" w:rsidRDefault="00D165F7">
      <w:pPr>
        <w:pStyle w:val="BodyText"/>
        <w:spacing w:before="3"/>
        <w:rPr>
          <w:sz w:val="25"/>
        </w:rPr>
      </w:pPr>
    </w:p>
    <w:p w14:paraId="77718579" w14:textId="60756C51" w:rsidR="00D165F7" w:rsidRDefault="00B067F0">
      <w:pPr>
        <w:pStyle w:val="BodyText"/>
        <w:spacing w:before="90" w:line="360" w:lineRule="auto"/>
        <w:ind w:left="221" w:right="115"/>
      </w:pPr>
      <w:r>
        <w:t xml:space="preserve">The table below gives a projection of the financial analysis and profit and loss statement of the </w:t>
      </w:r>
      <w:r w:rsidR="00B84A5A">
        <w:t>project:</w:t>
      </w:r>
    </w:p>
    <w:p w14:paraId="591A6D9D" w14:textId="77777777" w:rsidR="00D165F7" w:rsidRDefault="00FA3529">
      <w:pPr>
        <w:pStyle w:val="Heading1"/>
        <w:spacing w:before="224"/>
      </w:pPr>
      <w:r>
        <w:t>Projected</w:t>
      </w:r>
      <w:r>
        <w:rPr>
          <w:spacing w:val="-5"/>
        </w:rPr>
        <w:t xml:space="preserve"> </w:t>
      </w:r>
      <w:r>
        <w:t>Profit</w:t>
      </w:r>
      <w:r>
        <w:rPr>
          <w:spacing w:val="-3"/>
        </w:rPr>
        <w:t xml:space="preserve"> </w:t>
      </w:r>
      <w:r>
        <w:t>and</w:t>
      </w:r>
      <w:r>
        <w:rPr>
          <w:spacing w:val="-4"/>
        </w:rPr>
        <w:t xml:space="preserve"> </w:t>
      </w:r>
      <w:r>
        <w:t>Loss</w:t>
      </w:r>
      <w:r>
        <w:rPr>
          <w:spacing w:val="-4"/>
        </w:rPr>
        <w:t xml:space="preserve"> </w:t>
      </w:r>
      <w:r>
        <w:t>statement</w:t>
      </w:r>
    </w:p>
    <w:p w14:paraId="65EC0736" w14:textId="614BA8C7" w:rsidR="00D165F7" w:rsidRDefault="00FA3529">
      <w:pPr>
        <w:tabs>
          <w:tab w:val="left" w:pos="2633"/>
          <w:tab w:val="left" w:pos="4027"/>
          <w:tab w:val="left" w:pos="5419"/>
          <w:tab w:val="left" w:pos="6813"/>
          <w:tab w:val="left" w:pos="8197"/>
        </w:tabs>
        <w:spacing w:before="24" w:line="261" w:lineRule="auto"/>
        <w:ind w:left="221" w:right="845"/>
        <w:rPr>
          <w:b/>
          <w:sz w:val="24"/>
        </w:rPr>
      </w:pPr>
      <w:r>
        <w:rPr>
          <w:b/>
          <w:sz w:val="24"/>
        </w:rPr>
        <w:t>Particulars</w:t>
      </w:r>
      <w:r>
        <w:rPr>
          <w:b/>
          <w:sz w:val="24"/>
        </w:rPr>
        <w:tab/>
        <w:t>Year</w:t>
      </w:r>
      <w:r>
        <w:rPr>
          <w:b/>
          <w:spacing w:val="-12"/>
          <w:sz w:val="24"/>
        </w:rPr>
        <w:t xml:space="preserve"> </w:t>
      </w:r>
      <w:r>
        <w:rPr>
          <w:b/>
          <w:sz w:val="24"/>
        </w:rPr>
        <w:t>1</w:t>
      </w:r>
      <w:r>
        <w:rPr>
          <w:b/>
          <w:sz w:val="24"/>
        </w:rPr>
        <w:tab/>
        <w:t>Year</w:t>
      </w:r>
      <w:r>
        <w:rPr>
          <w:b/>
          <w:spacing w:val="-13"/>
          <w:sz w:val="24"/>
        </w:rPr>
        <w:t xml:space="preserve"> </w:t>
      </w:r>
      <w:r>
        <w:rPr>
          <w:b/>
          <w:sz w:val="24"/>
        </w:rPr>
        <w:t>2</w:t>
      </w:r>
      <w:r>
        <w:rPr>
          <w:b/>
          <w:sz w:val="24"/>
        </w:rPr>
        <w:tab/>
        <w:t>Year</w:t>
      </w:r>
      <w:r>
        <w:rPr>
          <w:b/>
          <w:spacing w:val="-12"/>
          <w:sz w:val="24"/>
        </w:rPr>
        <w:t xml:space="preserve"> </w:t>
      </w:r>
      <w:r>
        <w:rPr>
          <w:b/>
          <w:sz w:val="24"/>
        </w:rPr>
        <w:t>3</w:t>
      </w:r>
      <w:r>
        <w:rPr>
          <w:b/>
          <w:sz w:val="24"/>
        </w:rPr>
        <w:tab/>
        <w:t>Year</w:t>
      </w:r>
      <w:r>
        <w:rPr>
          <w:b/>
          <w:spacing w:val="-13"/>
          <w:sz w:val="24"/>
        </w:rPr>
        <w:t xml:space="preserve"> </w:t>
      </w:r>
      <w:r>
        <w:rPr>
          <w:b/>
          <w:sz w:val="24"/>
        </w:rPr>
        <w:t>4</w:t>
      </w:r>
      <w:r>
        <w:rPr>
          <w:b/>
          <w:sz w:val="24"/>
        </w:rPr>
        <w:tab/>
      </w:r>
      <w:r>
        <w:rPr>
          <w:b/>
          <w:spacing w:val="-9"/>
          <w:sz w:val="24"/>
        </w:rPr>
        <w:t>Year</w:t>
      </w:r>
      <w:r>
        <w:rPr>
          <w:b/>
          <w:spacing w:val="-5"/>
          <w:sz w:val="24"/>
        </w:rPr>
        <w:t xml:space="preserve"> </w:t>
      </w:r>
      <w:r>
        <w:rPr>
          <w:b/>
          <w:spacing w:val="-8"/>
          <w:sz w:val="24"/>
        </w:rPr>
        <w:t>5</w:t>
      </w:r>
      <w:r>
        <w:rPr>
          <w:b/>
          <w:spacing w:val="-57"/>
          <w:sz w:val="24"/>
        </w:rPr>
        <w:t xml:space="preserve"> </w:t>
      </w:r>
      <w:r>
        <w:rPr>
          <w:b/>
          <w:sz w:val="24"/>
        </w:rPr>
        <w:t>Sales</w:t>
      </w:r>
      <w:r w:rsidR="00F12539">
        <w:rPr>
          <w:b/>
          <w:sz w:val="24"/>
        </w:rPr>
        <w:t xml:space="preserve">      </w:t>
      </w:r>
      <w:r w:rsidR="00115EF8">
        <w:rPr>
          <w:b/>
          <w:sz w:val="24"/>
        </w:rPr>
        <w:t xml:space="preserve">                              £                     £</w:t>
      </w:r>
      <w:r w:rsidR="00F12539">
        <w:rPr>
          <w:b/>
          <w:sz w:val="24"/>
        </w:rPr>
        <w:t xml:space="preserve"> </w:t>
      </w:r>
      <w:r w:rsidR="00115EF8">
        <w:rPr>
          <w:b/>
          <w:sz w:val="24"/>
        </w:rPr>
        <w:t xml:space="preserve">                   £                      £                    £</w:t>
      </w:r>
    </w:p>
    <w:tbl>
      <w:tblPr>
        <w:tblW w:w="0" w:type="auto"/>
        <w:tblInd w:w="179" w:type="dxa"/>
        <w:tblLayout w:type="fixed"/>
        <w:tblCellMar>
          <w:left w:w="0" w:type="dxa"/>
          <w:right w:w="0" w:type="dxa"/>
        </w:tblCellMar>
        <w:tblLook w:val="01E0" w:firstRow="1" w:lastRow="1" w:firstColumn="1" w:lastColumn="1" w:noHBand="0" w:noVBand="0"/>
      </w:tblPr>
      <w:tblGrid>
        <w:gridCol w:w="1709"/>
        <w:gridCol w:w="643"/>
        <w:gridCol w:w="1396"/>
        <w:gridCol w:w="1393"/>
        <w:gridCol w:w="1393"/>
        <w:gridCol w:w="1384"/>
        <w:gridCol w:w="1326"/>
        <w:gridCol w:w="60"/>
      </w:tblGrid>
      <w:tr w:rsidR="00D165F7" w14:paraId="0280317B" w14:textId="77777777">
        <w:trPr>
          <w:gridAfter w:val="1"/>
          <w:wAfter w:w="60" w:type="dxa"/>
          <w:trHeight w:val="488"/>
        </w:trPr>
        <w:tc>
          <w:tcPr>
            <w:tcW w:w="1709" w:type="dxa"/>
          </w:tcPr>
          <w:p w14:paraId="779472FB" w14:textId="77777777" w:rsidR="00D165F7" w:rsidRDefault="00D165F7">
            <w:pPr>
              <w:pStyle w:val="TableParagraph"/>
            </w:pPr>
          </w:p>
        </w:tc>
        <w:tc>
          <w:tcPr>
            <w:tcW w:w="2038" w:type="dxa"/>
            <w:gridSpan w:val="2"/>
          </w:tcPr>
          <w:p w14:paraId="150C0285" w14:textId="72D37D74" w:rsidR="00D165F7" w:rsidRDefault="00F12539">
            <w:pPr>
              <w:pStyle w:val="TableParagraph"/>
              <w:spacing w:before="123"/>
              <w:ind w:right="144"/>
              <w:jc w:val="right"/>
              <w:rPr>
                <w:sz w:val="24"/>
              </w:rPr>
            </w:pPr>
            <w:r>
              <w:rPr>
                <w:sz w:val="24"/>
              </w:rPr>
              <w:t>22841.44</w:t>
            </w:r>
          </w:p>
        </w:tc>
        <w:tc>
          <w:tcPr>
            <w:tcW w:w="1392" w:type="dxa"/>
          </w:tcPr>
          <w:p w14:paraId="08C95B32" w14:textId="7C3C1B12" w:rsidR="00D165F7" w:rsidRDefault="00F12539">
            <w:pPr>
              <w:pStyle w:val="TableParagraph"/>
              <w:spacing w:before="123"/>
              <w:ind w:left="108"/>
              <w:rPr>
                <w:sz w:val="24"/>
              </w:rPr>
            </w:pPr>
            <w:r>
              <w:rPr>
                <w:sz w:val="24"/>
              </w:rPr>
              <w:t>23755.09</w:t>
            </w:r>
          </w:p>
        </w:tc>
        <w:tc>
          <w:tcPr>
            <w:tcW w:w="1392" w:type="dxa"/>
          </w:tcPr>
          <w:p w14:paraId="2FBC4D74" w14:textId="2566741A" w:rsidR="00D165F7" w:rsidRDefault="00F12539">
            <w:pPr>
              <w:pStyle w:val="TableParagraph"/>
              <w:spacing w:before="123"/>
              <w:ind w:left="108"/>
              <w:rPr>
                <w:sz w:val="24"/>
              </w:rPr>
            </w:pPr>
            <w:r>
              <w:rPr>
                <w:sz w:val="24"/>
              </w:rPr>
              <w:t>247053.00</w:t>
            </w:r>
          </w:p>
        </w:tc>
        <w:tc>
          <w:tcPr>
            <w:tcW w:w="1383" w:type="dxa"/>
          </w:tcPr>
          <w:p w14:paraId="65F42F22" w14:textId="5CBDE806" w:rsidR="00D165F7" w:rsidRDefault="00F12539">
            <w:pPr>
              <w:pStyle w:val="TableParagraph"/>
              <w:spacing w:before="123"/>
              <w:ind w:left="110"/>
              <w:rPr>
                <w:sz w:val="24"/>
              </w:rPr>
            </w:pPr>
            <w:r>
              <w:rPr>
                <w:sz w:val="24"/>
              </w:rPr>
              <w:t>25693.51</w:t>
            </w:r>
          </w:p>
        </w:tc>
        <w:tc>
          <w:tcPr>
            <w:tcW w:w="1326" w:type="dxa"/>
          </w:tcPr>
          <w:p w14:paraId="63C11CF1" w14:textId="36B8E327" w:rsidR="00D165F7" w:rsidRDefault="00F12539">
            <w:pPr>
              <w:pStyle w:val="TableParagraph"/>
              <w:spacing w:before="123"/>
              <w:ind w:right="73"/>
              <w:jc w:val="right"/>
              <w:rPr>
                <w:sz w:val="24"/>
              </w:rPr>
            </w:pPr>
            <w:r>
              <w:rPr>
                <w:sz w:val="24"/>
              </w:rPr>
              <w:t>26721.26</w:t>
            </w:r>
          </w:p>
        </w:tc>
      </w:tr>
      <w:tr w:rsidR="00D165F7" w14:paraId="2813950C" w14:textId="77777777">
        <w:trPr>
          <w:gridAfter w:val="1"/>
          <w:wAfter w:w="60" w:type="dxa"/>
          <w:trHeight w:val="690"/>
        </w:trPr>
        <w:tc>
          <w:tcPr>
            <w:tcW w:w="1709" w:type="dxa"/>
          </w:tcPr>
          <w:p w14:paraId="0AF6ECB1" w14:textId="77777777" w:rsidR="00D165F7" w:rsidRDefault="00FA3529">
            <w:pPr>
              <w:pStyle w:val="TableParagraph"/>
              <w:spacing w:before="49"/>
              <w:ind w:left="50"/>
              <w:rPr>
                <w:sz w:val="24"/>
              </w:rPr>
            </w:pPr>
            <w:r>
              <w:rPr>
                <w:sz w:val="24"/>
              </w:rPr>
              <w:t>Food</w:t>
            </w:r>
          </w:p>
        </w:tc>
        <w:tc>
          <w:tcPr>
            <w:tcW w:w="2038" w:type="dxa"/>
            <w:gridSpan w:val="2"/>
          </w:tcPr>
          <w:p w14:paraId="3DE2EDD6" w14:textId="77777777" w:rsidR="00D165F7" w:rsidRDefault="00FA3529">
            <w:pPr>
              <w:pStyle w:val="TableParagraph"/>
              <w:spacing w:before="49"/>
              <w:ind w:right="411"/>
              <w:jc w:val="center"/>
              <w:rPr>
                <w:sz w:val="24"/>
              </w:rPr>
            </w:pPr>
            <w:r>
              <w:rPr>
                <w:sz w:val="24"/>
              </w:rPr>
              <w:t>0</w:t>
            </w:r>
          </w:p>
          <w:p w14:paraId="45CB09AB" w14:textId="67D52D75" w:rsidR="00D165F7" w:rsidRDefault="00FA3529" w:rsidP="00F12539">
            <w:pPr>
              <w:pStyle w:val="TableParagraph"/>
              <w:ind w:right="105"/>
              <w:jc w:val="center"/>
              <w:rPr>
                <w:sz w:val="24"/>
              </w:rPr>
            </w:pPr>
            <w:r>
              <w:rPr>
                <w:sz w:val="24"/>
              </w:rPr>
              <w:t>.</w:t>
            </w:r>
            <w:r w:rsidR="00891999">
              <w:rPr>
                <w:sz w:val="24"/>
              </w:rPr>
              <w:t xml:space="preserve">  £</w:t>
            </w:r>
          </w:p>
        </w:tc>
        <w:tc>
          <w:tcPr>
            <w:tcW w:w="1392" w:type="dxa"/>
          </w:tcPr>
          <w:p w14:paraId="193EB4FF" w14:textId="77777777" w:rsidR="00D165F7" w:rsidRDefault="00FA3529">
            <w:pPr>
              <w:pStyle w:val="TableParagraph"/>
              <w:spacing w:before="49"/>
              <w:ind w:left="108"/>
              <w:rPr>
                <w:sz w:val="24"/>
              </w:rPr>
            </w:pPr>
            <w:r>
              <w:rPr>
                <w:sz w:val="24"/>
              </w:rPr>
              <w:t>0</w:t>
            </w:r>
          </w:p>
          <w:p w14:paraId="15B2663E" w14:textId="2923F12F" w:rsidR="00D165F7" w:rsidRDefault="00891999">
            <w:pPr>
              <w:pStyle w:val="TableParagraph"/>
              <w:ind w:right="103"/>
              <w:jc w:val="right"/>
              <w:rPr>
                <w:sz w:val="24"/>
              </w:rPr>
            </w:pPr>
            <w:r>
              <w:rPr>
                <w:sz w:val="24"/>
              </w:rPr>
              <w:t>£</w:t>
            </w:r>
          </w:p>
        </w:tc>
        <w:tc>
          <w:tcPr>
            <w:tcW w:w="1392" w:type="dxa"/>
          </w:tcPr>
          <w:p w14:paraId="78091690" w14:textId="77777777" w:rsidR="00D165F7" w:rsidRDefault="00FA3529">
            <w:pPr>
              <w:pStyle w:val="TableParagraph"/>
              <w:spacing w:before="49"/>
              <w:ind w:left="108"/>
              <w:rPr>
                <w:sz w:val="24"/>
              </w:rPr>
            </w:pPr>
            <w:r>
              <w:rPr>
                <w:sz w:val="24"/>
              </w:rPr>
              <w:t>0</w:t>
            </w:r>
          </w:p>
          <w:p w14:paraId="0FB37B71" w14:textId="6C4FF2B1" w:rsidR="00D165F7" w:rsidRDefault="00891999">
            <w:pPr>
              <w:pStyle w:val="TableParagraph"/>
              <w:ind w:right="103"/>
              <w:jc w:val="right"/>
              <w:rPr>
                <w:sz w:val="24"/>
              </w:rPr>
            </w:pPr>
            <w:r>
              <w:rPr>
                <w:sz w:val="24"/>
              </w:rPr>
              <w:t>£</w:t>
            </w:r>
          </w:p>
        </w:tc>
        <w:tc>
          <w:tcPr>
            <w:tcW w:w="1383" w:type="dxa"/>
          </w:tcPr>
          <w:p w14:paraId="73934B88" w14:textId="77777777" w:rsidR="00D165F7" w:rsidRDefault="00FA3529">
            <w:pPr>
              <w:pStyle w:val="TableParagraph"/>
              <w:spacing w:before="49"/>
              <w:ind w:left="110"/>
              <w:rPr>
                <w:sz w:val="24"/>
              </w:rPr>
            </w:pPr>
            <w:r>
              <w:rPr>
                <w:sz w:val="24"/>
              </w:rPr>
              <w:t>0</w:t>
            </w:r>
          </w:p>
          <w:p w14:paraId="74C5840F" w14:textId="36623984" w:rsidR="00D165F7" w:rsidRDefault="00891999">
            <w:pPr>
              <w:pStyle w:val="TableParagraph"/>
              <w:ind w:right="102"/>
              <w:jc w:val="right"/>
              <w:rPr>
                <w:sz w:val="24"/>
              </w:rPr>
            </w:pPr>
            <w:r>
              <w:rPr>
                <w:sz w:val="24"/>
              </w:rPr>
              <w:t>£</w:t>
            </w:r>
          </w:p>
        </w:tc>
        <w:tc>
          <w:tcPr>
            <w:tcW w:w="1326" w:type="dxa"/>
          </w:tcPr>
          <w:p w14:paraId="586823C4" w14:textId="77777777" w:rsidR="00D165F7" w:rsidRDefault="00FA3529">
            <w:pPr>
              <w:pStyle w:val="TableParagraph"/>
              <w:spacing w:before="49"/>
              <w:ind w:left="111"/>
              <w:rPr>
                <w:sz w:val="24"/>
              </w:rPr>
            </w:pPr>
            <w:r>
              <w:rPr>
                <w:sz w:val="24"/>
              </w:rPr>
              <w:t>0</w:t>
            </w:r>
          </w:p>
          <w:p w14:paraId="2E30FAD5" w14:textId="01AB9C78" w:rsidR="00D165F7" w:rsidRDefault="00FA3529" w:rsidP="00F12539">
            <w:pPr>
              <w:pStyle w:val="TableParagraph"/>
              <w:ind w:right="42"/>
              <w:jc w:val="center"/>
              <w:rPr>
                <w:sz w:val="24"/>
              </w:rPr>
            </w:pPr>
            <w:r>
              <w:rPr>
                <w:sz w:val="24"/>
              </w:rPr>
              <w:t>.</w:t>
            </w:r>
            <w:r w:rsidR="00891999">
              <w:rPr>
                <w:sz w:val="24"/>
              </w:rPr>
              <w:t xml:space="preserve">      £</w:t>
            </w:r>
          </w:p>
        </w:tc>
      </w:tr>
      <w:tr w:rsidR="00D165F7" w14:paraId="426F463B" w14:textId="77777777">
        <w:trPr>
          <w:gridAfter w:val="1"/>
          <w:wAfter w:w="60" w:type="dxa"/>
          <w:trHeight w:val="339"/>
        </w:trPr>
        <w:tc>
          <w:tcPr>
            <w:tcW w:w="1709" w:type="dxa"/>
          </w:tcPr>
          <w:p w14:paraId="1249B4C5" w14:textId="77777777" w:rsidR="00D165F7" w:rsidRDefault="00FA3529">
            <w:pPr>
              <w:pStyle w:val="TableParagraph"/>
              <w:spacing w:before="49" w:line="271" w:lineRule="exact"/>
              <w:ind w:left="50"/>
              <w:rPr>
                <w:sz w:val="24"/>
              </w:rPr>
            </w:pPr>
            <w:r>
              <w:rPr>
                <w:sz w:val="24"/>
              </w:rPr>
              <w:t>Beverage</w:t>
            </w:r>
          </w:p>
        </w:tc>
        <w:tc>
          <w:tcPr>
            <w:tcW w:w="2038" w:type="dxa"/>
            <w:gridSpan w:val="2"/>
          </w:tcPr>
          <w:p w14:paraId="30A8A104" w14:textId="76D1256B" w:rsidR="00D165F7" w:rsidRDefault="00F12539">
            <w:pPr>
              <w:pStyle w:val="TableParagraph"/>
              <w:spacing w:before="49" w:line="271" w:lineRule="exact"/>
              <w:ind w:right="203"/>
              <w:jc w:val="right"/>
              <w:rPr>
                <w:sz w:val="24"/>
              </w:rPr>
            </w:pPr>
            <w:r>
              <w:rPr>
                <w:sz w:val="24"/>
              </w:rPr>
              <w:t>7</w:t>
            </w:r>
            <w:r w:rsidR="00414845">
              <w:rPr>
                <w:sz w:val="24"/>
              </w:rPr>
              <w:t>,</w:t>
            </w:r>
            <w:r>
              <w:rPr>
                <w:sz w:val="24"/>
              </w:rPr>
              <w:t>389</w:t>
            </w:r>
            <w:r w:rsidR="00414845">
              <w:rPr>
                <w:sz w:val="24"/>
              </w:rPr>
              <w:t>.17</w:t>
            </w:r>
          </w:p>
        </w:tc>
        <w:tc>
          <w:tcPr>
            <w:tcW w:w="1392" w:type="dxa"/>
          </w:tcPr>
          <w:p w14:paraId="5035D9D0" w14:textId="7F231C92" w:rsidR="00D165F7" w:rsidRDefault="00414845">
            <w:pPr>
              <w:pStyle w:val="TableParagraph"/>
              <w:spacing w:before="49" w:line="271" w:lineRule="exact"/>
              <w:ind w:left="108"/>
              <w:rPr>
                <w:sz w:val="24"/>
              </w:rPr>
            </w:pPr>
            <w:r>
              <w:rPr>
                <w:sz w:val="24"/>
              </w:rPr>
              <w:t>7,684.74</w:t>
            </w:r>
          </w:p>
        </w:tc>
        <w:tc>
          <w:tcPr>
            <w:tcW w:w="1392" w:type="dxa"/>
          </w:tcPr>
          <w:p w14:paraId="3CF1E5B7" w14:textId="7762F085" w:rsidR="00D165F7" w:rsidRDefault="00414845">
            <w:pPr>
              <w:pStyle w:val="TableParagraph"/>
              <w:spacing w:before="49" w:line="271" w:lineRule="exact"/>
              <w:ind w:left="108"/>
              <w:rPr>
                <w:sz w:val="24"/>
              </w:rPr>
            </w:pPr>
            <w:r>
              <w:rPr>
                <w:sz w:val="24"/>
              </w:rPr>
              <w:t>7,992.13</w:t>
            </w:r>
          </w:p>
        </w:tc>
        <w:tc>
          <w:tcPr>
            <w:tcW w:w="1383" w:type="dxa"/>
          </w:tcPr>
          <w:p w14:paraId="27067F90" w14:textId="74429030" w:rsidR="00D165F7" w:rsidRDefault="00414845">
            <w:pPr>
              <w:pStyle w:val="TableParagraph"/>
              <w:spacing w:before="49" w:line="271" w:lineRule="exact"/>
              <w:ind w:left="110"/>
              <w:rPr>
                <w:sz w:val="24"/>
              </w:rPr>
            </w:pPr>
            <w:r>
              <w:rPr>
                <w:sz w:val="24"/>
              </w:rPr>
              <w:t>8,311.82</w:t>
            </w:r>
          </w:p>
        </w:tc>
        <w:tc>
          <w:tcPr>
            <w:tcW w:w="1326" w:type="dxa"/>
          </w:tcPr>
          <w:p w14:paraId="3F58883C" w14:textId="6D1934B0" w:rsidR="00D165F7" w:rsidRDefault="00414845">
            <w:pPr>
              <w:pStyle w:val="TableParagraph"/>
              <w:spacing w:before="49" w:line="271" w:lineRule="exact"/>
              <w:ind w:left="111"/>
              <w:rPr>
                <w:sz w:val="24"/>
              </w:rPr>
            </w:pPr>
            <w:r>
              <w:rPr>
                <w:sz w:val="24"/>
              </w:rPr>
              <w:t>8,644.30</w:t>
            </w:r>
          </w:p>
        </w:tc>
      </w:tr>
      <w:tr w:rsidR="00D165F7" w14:paraId="3A592967" w14:textId="77777777">
        <w:trPr>
          <w:trHeight w:val="414"/>
        </w:trPr>
        <w:tc>
          <w:tcPr>
            <w:tcW w:w="2352" w:type="dxa"/>
            <w:gridSpan w:val="2"/>
            <w:tcBorders>
              <w:top w:val="nil"/>
            </w:tcBorders>
          </w:tcPr>
          <w:p w14:paraId="0A5C64F9" w14:textId="77777777" w:rsidR="00D165F7" w:rsidRDefault="00D165F7" w:rsidP="006F4A38">
            <w:pPr>
              <w:rPr>
                <w:sz w:val="2"/>
                <w:szCs w:val="2"/>
              </w:rPr>
            </w:pPr>
          </w:p>
        </w:tc>
        <w:tc>
          <w:tcPr>
            <w:tcW w:w="1396" w:type="dxa"/>
          </w:tcPr>
          <w:p w14:paraId="159A68A5" w14:textId="1FFE8700" w:rsidR="00D165F7" w:rsidRDefault="00414845">
            <w:pPr>
              <w:pStyle w:val="TableParagraph"/>
              <w:spacing w:before="64"/>
              <w:ind w:left="110"/>
              <w:rPr>
                <w:sz w:val="24"/>
              </w:rPr>
            </w:pPr>
            <w:r>
              <w:rPr>
                <w:sz w:val="24"/>
              </w:rPr>
              <w:t>30,230.61</w:t>
            </w:r>
          </w:p>
        </w:tc>
        <w:tc>
          <w:tcPr>
            <w:tcW w:w="1393" w:type="dxa"/>
          </w:tcPr>
          <w:p w14:paraId="5FAD40A8" w14:textId="196A8BA9" w:rsidR="00D165F7" w:rsidRDefault="00414845">
            <w:pPr>
              <w:pStyle w:val="TableParagraph"/>
              <w:spacing w:before="64"/>
              <w:ind w:left="107"/>
              <w:rPr>
                <w:sz w:val="24"/>
              </w:rPr>
            </w:pPr>
            <w:r>
              <w:rPr>
                <w:sz w:val="24"/>
              </w:rPr>
              <w:t>31,439.83</w:t>
            </w:r>
          </w:p>
        </w:tc>
        <w:tc>
          <w:tcPr>
            <w:tcW w:w="1393" w:type="dxa"/>
          </w:tcPr>
          <w:p w14:paraId="14964826" w14:textId="7D4BC5EE" w:rsidR="00D165F7" w:rsidRDefault="00414845">
            <w:pPr>
              <w:pStyle w:val="TableParagraph"/>
              <w:spacing w:before="64"/>
              <w:ind w:left="107"/>
              <w:rPr>
                <w:sz w:val="24"/>
              </w:rPr>
            </w:pPr>
            <w:r>
              <w:rPr>
                <w:sz w:val="24"/>
              </w:rPr>
              <w:t>32697.43</w:t>
            </w:r>
          </w:p>
        </w:tc>
        <w:tc>
          <w:tcPr>
            <w:tcW w:w="1384" w:type="dxa"/>
          </w:tcPr>
          <w:p w14:paraId="645A887C" w14:textId="27540FA9" w:rsidR="00D165F7" w:rsidRDefault="00414845">
            <w:pPr>
              <w:pStyle w:val="TableParagraph"/>
              <w:spacing w:before="64"/>
              <w:ind w:left="108"/>
              <w:rPr>
                <w:sz w:val="24"/>
              </w:rPr>
            </w:pPr>
            <w:r>
              <w:rPr>
                <w:sz w:val="24"/>
              </w:rPr>
              <w:t>3,400.59</w:t>
            </w:r>
          </w:p>
        </w:tc>
        <w:tc>
          <w:tcPr>
            <w:tcW w:w="1382" w:type="dxa"/>
            <w:gridSpan w:val="2"/>
          </w:tcPr>
          <w:p w14:paraId="0032DD1C" w14:textId="6AC78BD7" w:rsidR="00D165F7" w:rsidRDefault="00414845">
            <w:pPr>
              <w:pStyle w:val="TableParagraph"/>
              <w:spacing w:before="64"/>
              <w:ind w:left="108"/>
              <w:rPr>
                <w:sz w:val="24"/>
              </w:rPr>
            </w:pPr>
            <w:r>
              <w:rPr>
                <w:sz w:val="24"/>
              </w:rPr>
              <w:t>35,365.53</w:t>
            </w:r>
          </w:p>
        </w:tc>
      </w:tr>
      <w:tr w:rsidR="00D165F7" w14:paraId="46558A55" w14:textId="77777777">
        <w:trPr>
          <w:trHeight w:val="338"/>
        </w:trPr>
        <w:tc>
          <w:tcPr>
            <w:tcW w:w="2352" w:type="dxa"/>
            <w:gridSpan w:val="2"/>
          </w:tcPr>
          <w:p w14:paraId="09963109" w14:textId="77777777" w:rsidR="00D165F7" w:rsidRDefault="00FA3529">
            <w:pPr>
              <w:pStyle w:val="TableParagraph"/>
              <w:spacing w:before="64" w:line="255" w:lineRule="exact"/>
              <w:ind w:left="50"/>
              <w:rPr>
                <w:i/>
                <w:sz w:val="24"/>
              </w:rPr>
            </w:pPr>
            <w:r>
              <w:rPr>
                <w:i/>
                <w:sz w:val="24"/>
              </w:rPr>
              <w:t>Total</w:t>
            </w:r>
            <w:r>
              <w:rPr>
                <w:i/>
                <w:spacing w:val="-10"/>
                <w:sz w:val="24"/>
              </w:rPr>
              <w:t xml:space="preserve"> </w:t>
            </w:r>
            <w:r>
              <w:rPr>
                <w:i/>
                <w:sz w:val="24"/>
              </w:rPr>
              <w:t>Sales</w:t>
            </w:r>
          </w:p>
        </w:tc>
        <w:tc>
          <w:tcPr>
            <w:tcW w:w="1396" w:type="dxa"/>
            <w:tcBorders>
              <w:bottom w:val="single" w:sz="6" w:space="0" w:color="000009"/>
            </w:tcBorders>
          </w:tcPr>
          <w:p w14:paraId="61E3D53F" w14:textId="77777777" w:rsidR="00D165F7" w:rsidRDefault="00FA3529">
            <w:pPr>
              <w:pStyle w:val="TableParagraph"/>
              <w:spacing w:before="64" w:line="255" w:lineRule="exact"/>
              <w:ind w:left="110"/>
              <w:rPr>
                <w:sz w:val="24"/>
              </w:rPr>
            </w:pPr>
            <w:r>
              <w:rPr>
                <w:sz w:val="24"/>
              </w:rPr>
              <w:t>0</w:t>
            </w:r>
          </w:p>
        </w:tc>
        <w:tc>
          <w:tcPr>
            <w:tcW w:w="1393" w:type="dxa"/>
            <w:tcBorders>
              <w:bottom w:val="single" w:sz="6" w:space="0" w:color="000009"/>
            </w:tcBorders>
          </w:tcPr>
          <w:p w14:paraId="7C78CDD1" w14:textId="77777777" w:rsidR="00D165F7" w:rsidRDefault="00FA3529">
            <w:pPr>
              <w:pStyle w:val="TableParagraph"/>
              <w:spacing w:before="64" w:line="255" w:lineRule="exact"/>
              <w:ind w:left="107"/>
              <w:rPr>
                <w:sz w:val="24"/>
              </w:rPr>
            </w:pPr>
            <w:r>
              <w:rPr>
                <w:sz w:val="24"/>
              </w:rPr>
              <w:t>0</w:t>
            </w:r>
          </w:p>
        </w:tc>
        <w:tc>
          <w:tcPr>
            <w:tcW w:w="1393" w:type="dxa"/>
            <w:tcBorders>
              <w:bottom w:val="single" w:sz="6" w:space="0" w:color="000009"/>
            </w:tcBorders>
          </w:tcPr>
          <w:p w14:paraId="417CB566" w14:textId="77777777" w:rsidR="00D165F7" w:rsidRDefault="00FA3529">
            <w:pPr>
              <w:pStyle w:val="TableParagraph"/>
              <w:spacing w:before="64" w:line="255" w:lineRule="exact"/>
              <w:ind w:left="107"/>
              <w:rPr>
                <w:sz w:val="24"/>
              </w:rPr>
            </w:pPr>
            <w:r>
              <w:rPr>
                <w:sz w:val="24"/>
              </w:rPr>
              <w:t>0</w:t>
            </w:r>
          </w:p>
        </w:tc>
        <w:tc>
          <w:tcPr>
            <w:tcW w:w="1384" w:type="dxa"/>
            <w:tcBorders>
              <w:bottom w:val="single" w:sz="6" w:space="0" w:color="000009"/>
            </w:tcBorders>
          </w:tcPr>
          <w:p w14:paraId="6847E83D" w14:textId="77777777" w:rsidR="00D165F7" w:rsidRDefault="00FA3529">
            <w:pPr>
              <w:pStyle w:val="TableParagraph"/>
              <w:spacing w:before="64" w:line="255" w:lineRule="exact"/>
              <w:ind w:left="108"/>
              <w:rPr>
                <w:sz w:val="24"/>
              </w:rPr>
            </w:pPr>
            <w:r>
              <w:rPr>
                <w:sz w:val="24"/>
              </w:rPr>
              <w:t>0</w:t>
            </w:r>
          </w:p>
        </w:tc>
        <w:tc>
          <w:tcPr>
            <w:tcW w:w="1382" w:type="dxa"/>
            <w:gridSpan w:val="2"/>
            <w:tcBorders>
              <w:bottom w:val="single" w:sz="6" w:space="0" w:color="000009"/>
            </w:tcBorders>
          </w:tcPr>
          <w:p w14:paraId="29A5525D" w14:textId="77777777" w:rsidR="00D165F7" w:rsidRDefault="00FA3529">
            <w:pPr>
              <w:pStyle w:val="TableParagraph"/>
              <w:spacing w:before="64" w:line="255" w:lineRule="exact"/>
              <w:ind w:left="108"/>
              <w:rPr>
                <w:sz w:val="24"/>
              </w:rPr>
            </w:pPr>
            <w:r>
              <w:rPr>
                <w:sz w:val="24"/>
              </w:rPr>
              <w:t>0</w:t>
            </w:r>
          </w:p>
        </w:tc>
      </w:tr>
      <w:tr w:rsidR="00D165F7" w14:paraId="4CCF4FC6" w14:textId="77777777">
        <w:trPr>
          <w:trHeight w:val="636"/>
        </w:trPr>
        <w:tc>
          <w:tcPr>
            <w:tcW w:w="2352" w:type="dxa"/>
            <w:gridSpan w:val="2"/>
          </w:tcPr>
          <w:p w14:paraId="5AA8C2D5" w14:textId="77777777" w:rsidR="00D165F7" w:rsidRDefault="00FA3529">
            <w:pPr>
              <w:pStyle w:val="TableParagraph"/>
              <w:spacing w:before="10"/>
              <w:ind w:left="50"/>
              <w:rPr>
                <w:b/>
                <w:sz w:val="24"/>
              </w:rPr>
            </w:pPr>
            <w:r>
              <w:rPr>
                <w:b/>
                <w:sz w:val="24"/>
              </w:rPr>
              <w:t>Cost</w:t>
            </w:r>
            <w:r>
              <w:rPr>
                <w:b/>
                <w:spacing w:val="-2"/>
                <w:sz w:val="24"/>
              </w:rPr>
              <w:t xml:space="preserve"> </w:t>
            </w:r>
            <w:r>
              <w:rPr>
                <w:b/>
                <w:sz w:val="24"/>
              </w:rPr>
              <w:t>of</w:t>
            </w:r>
            <w:r>
              <w:rPr>
                <w:b/>
                <w:spacing w:val="-1"/>
                <w:sz w:val="24"/>
              </w:rPr>
              <w:t xml:space="preserve"> </w:t>
            </w:r>
            <w:r>
              <w:rPr>
                <w:b/>
                <w:sz w:val="24"/>
              </w:rPr>
              <w:t>Sales</w:t>
            </w:r>
          </w:p>
        </w:tc>
        <w:tc>
          <w:tcPr>
            <w:tcW w:w="1396" w:type="dxa"/>
            <w:tcBorders>
              <w:top w:val="single" w:sz="6" w:space="0" w:color="000009"/>
            </w:tcBorders>
          </w:tcPr>
          <w:p w14:paraId="682845C1" w14:textId="77777777" w:rsidR="00D165F7" w:rsidRDefault="00D165F7" w:rsidP="00891999">
            <w:pPr>
              <w:pStyle w:val="TableParagraph"/>
              <w:ind w:right="106"/>
              <w:rPr>
                <w:b/>
                <w:sz w:val="24"/>
              </w:rPr>
            </w:pPr>
          </w:p>
          <w:p w14:paraId="06810DD1" w14:textId="2C1159A6" w:rsidR="00891999" w:rsidRPr="00891999" w:rsidRDefault="00891999" w:rsidP="00891999">
            <w:pPr>
              <w:pStyle w:val="TableParagraph"/>
              <w:ind w:right="106"/>
              <w:rPr>
                <w:sz w:val="24"/>
              </w:rPr>
            </w:pPr>
            <w:r>
              <w:rPr>
                <w:sz w:val="24"/>
              </w:rPr>
              <w:t>£</w:t>
            </w:r>
          </w:p>
          <w:p w14:paraId="25174496" w14:textId="56446866" w:rsidR="00891999" w:rsidRDefault="00891999" w:rsidP="00891999">
            <w:pPr>
              <w:pStyle w:val="TableParagraph"/>
              <w:ind w:right="106"/>
              <w:rPr>
                <w:sz w:val="24"/>
              </w:rPr>
            </w:pPr>
          </w:p>
        </w:tc>
        <w:tc>
          <w:tcPr>
            <w:tcW w:w="1393" w:type="dxa"/>
            <w:tcBorders>
              <w:top w:val="single" w:sz="6" w:space="0" w:color="000009"/>
            </w:tcBorders>
          </w:tcPr>
          <w:p w14:paraId="309894C6" w14:textId="4ED380EB" w:rsidR="00891999" w:rsidRDefault="00891999">
            <w:pPr>
              <w:pStyle w:val="TableParagraph"/>
              <w:spacing w:before="10"/>
              <w:rPr>
                <w:b/>
                <w:sz w:val="24"/>
              </w:rPr>
            </w:pPr>
          </w:p>
          <w:p w14:paraId="3836B7BB" w14:textId="0586AFCE" w:rsidR="00D165F7" w:rsidRDefault="00891999">
            <w:pPr>
              <w:pStyle w:val="TableParagraph"/>
              <w:ind w:right="105"/>
              <w:jc w:val="right"/>
              <w:rPr>
                <w:sz w:val="24"/>
              </w:rPr>
            </w:pPr>
            <w:r>
              <w:rPr>
                <w:sz w:val="24"/>
              </w:rPr>
              <w:t>£</w:t>
            </w:r>
          </w:p>
        </w:tc>
        <w:tc>
          <w:tcPr>
            <w:tcW w:w="1393" w:type="dxa"/>
            <w:tcBorders>
              <w:top w:val="single" w:sz="6" w:space="0" w:color="000009"/>
            </w:tcBorders>
          </w:tcPr>
          <w:p w14:paraId="26335FB8" w14:textId="77777777" w:rsidR="00D165F7" w:rsidRDefault="00D165F7">
            <w:pPr>
              <w:pStyle w:val="TableParagraph"/>
              <w:spacing w:before="10"/>
              <w:rPr>
                <w:b/>
                <w:sz w:val="24"/>
              </w:rPr>
            </w:pPr>
          </w:p>
          <w:p w14:paraId="1BEBE712" w14:textId="151285D4" w:rsidR="00D165F7" w:rsidRDefault="00891999" w:rsidP="00891999">
            <w:pPr>
              <w:pStyle w:val="TableParagraph"/>
              <w:ind w:right="106"/>
              <w:jc w:val="center"/>
              <w:rPr>
                <w:sz w:val="24"/>
              </w:rPr>
            </w:pPr>
            <w:r>
              <w:rPr>
                <w:sz w:val="24"/>
              </w:rPr>
              <w:t>£</w:t>
            </w:r>
          </w:p>
        </w:tc>
        <w:tc>
          <w:tcPr>
            <w:tcW w:w="1384" w:type="dxa"/>
            <w:tcBorders>
              <w:top w:val="single" w:sz="6" w:space="0" w:color="000009"/>
            </w:tcBorders>
          </w:tcPr>
          <w:p w14:paraId="440C4D1E" w14:textId="77777777" w:rsidR="00D165F7" w:rsidRDefault="00D165F7">
            <w:pPr>
              <w:pStyle w:val="TableParagraph"/>
              <w:spacing w:before="10"/>
              <w:rPr>
                <w:b/>
                <w:sz w:val="24"/>
              </w:rPr>
            </w:pPr>
          </w:p>
          <w:p w14:paraId="26F75EDA" w14:textId="6C5F2505" w:rsidR="00D165F7" w:rsidRDefault="00891999">
            <w:pPr>
              <w:pStyle w:val="TableParagraph"/>
              <w:ind w:right="106"/>
              <w:jc w:val="right"/>
              <w:rPr>
                <w:sz w:val="24"/>
              </w:rPr>
            </w:pPr>
            <w:r>
              <w:rPr>
                <w:sz w:val="24"/>
              </w:rPr>
              <w:t>£</w:t>
            </w:r>
          </w:p>
        </w:tc>
        <w:tc>
          <w:tcPr>
            <w:tcW w:w="1382" w:type="dxa"/>
            <w:gridSpan w:val="2"/>
            <w:tcBorders>
              <w:top w:val="single" w:sz="6" w:space="0" w:color="000009"/>
            </w:tcBorders>
          </w:tcPr>
          <w:p w14:paraId="7AFE9AB2" w14:textId="77777777" w:rsidR="00D165F7" w:rsidRDefault="00D165F7">
            <w:pPr>
              <w:pStyle w:val="TableParagraph"/>
              <w:spacing w:before="10"/>
              <w:rPr>
                <w:b/>
                <w:sz w:val="24"/>
              </w:rPr>
            </w:pPr>
          </w:p>
          <w:p w14:paraId="1481A623" w14:textId="7FE5C9AD" w:rsidR="00D165F7" w:rsidRDefault="00891999">
            <w:pPr>
              <w:pStyle w:val="TableParagraph"/>
              <w:ind w:right="102"/>
              <w:jc w:val="right"/>
              <w:rPr>
                <w:sz w:val="24"/>
              </w:rPr>
            </w:pPr>
            <w:r>
              <w:rPr>
                <w:sz w:val="24"/>
              </w:rPr>
              <w:t>£</w:t>
            </w:r>
          </w:p>
        </w:tc>
      </w:tr>
      <w:tr w:rsidR="00D165F7" w14:paraId="12878627" w14:textId="77777777">
        <w:trPr>
          <w:trHeight w:val="615"/>
        </w:trPr>
        <w:tc>
          <w:tcPr>
            <w:tcW w:w="2352" w:type="dxa"/>
            <w:gridSpan w:val="2"/>
          </w:tcPr>
          <w:p w14:paraId="48344E93" w14:textId="77777777" w:rsidR="00D165F7" w:rsidRDefault="00FA3529">
            <w:pPr>
              <w:pStyle w:val="TableParagraph"/>
              <w:spacing w:before="64"/>
              <w:ind w:left="50"/>
              <w:rPr>
                <w:sz w:val="24"/>
              </w:rPr>
            </w:pPr>
            <w:r>
              <w:rPr>
                <w:sz w:val="24"/>
              </w:rPr>
              <w:t>Food</w:t>
            </w:r>
          </w:p>
        </w:tc>
        <w:tc>
          <w:tcPr>
            <w:tcW w:w="1396" w:type="dxa"/>
          </w:tcPr>
          <w:p w14:paraId="19B7299B" w14:textId="68016ED7" w:rsidR="00D165F7" w:rsidRDefault="00414845">
            <w:pPr>
              <w:pStyle w:val="TableParagraph"/>
              <w:spacing w:before="64"/>
              <w:ind w:left="110"/>
              <w:rPr>
                <w:sz w:val="24"/>
              </w:rPr>
            </w:pPr>
            <w:r>
              <w:rPr>
                <w:sz w:val="24"/>
              </w:rPr>
              <w:t>7309.26</w:t>
            </w:r>
          </w:p>
          <w:p w14:paraId="22C3EEBC" w14:textId="19EAD075" w:rsidR="00D165F7" w:rsidRDefault="00891999">
            <w:pPr>
              <w:pStyle w:val="TableParagraph"/>
              <w:spacing w:line="256" w:lineRule="exact"/>
              <w:ind w:right="106"/>
              <w:jc w:val="right"/>
              <w:rPr>
                <w:sz w:val="24"/>
              </w:rPr>
            </w:pPr>
            <w:r>
              <w:rPr>
                <w:sz w:val="24"/>
              </w:rPr>
              <w:t>£</w:t>
            </w:r>
          </w:p>
        </w:tc>
        <w:tc>
          <w:tcPr>
            <w:tcW w:w="1393" w:type="dxa"/>
          </w:tcPr>
          <w:p w14:paraId="51AA6A74" w14:textId="1886B4A9" w:rsidR="00D165F7" w:rsidRDefault="00414845">
            <w:pPr>
              <w:pStyle w:val="TableParagraph"/>
              <w:spacing w:before="64"/>
              <w:ind w:left="107"/>
              <w:rPr>
                <w:sz w:val="24"/>
              </w:rPr>
            </w:pPr>
            <w:r>
              <w:rPr>
                <w:sz w:val="24"/>
              </w:rPr>
              <w:t>7,601.63</w:t>
            </w:r>
          </w:p>
          <w:p w14:paraId="11C2BAE9" w14:textId="235E670D" w:rsidR="00D165F7" w:rsidRDefault="00891999">
            <w:pPr>
              <w:pStyle w:val="TableParagraph"/>
              <w:spacing w:line="256" w:lineRule="exact"/>
              <w:ind w:right="105"/>
              <w:jc w:val="right"/>
              <w:rPr>
                <w:sz w:val="24"/>
              </w:rPr>
            </w:pPr>
            <w:r>
              <w:rPr>
                <w:sz w:val="24"/>
              </w:rPr>
              <w:t>£</w:t>
            </w:r>
          </w:p>
        </w:tc>
        <w:tc>
          <w:tcPr>
            <w:tcW w:w="1393" w:type="dxa"/>
          </w:tcPr>
          <w:p w14:paraId="76893D28" w14:textId="65A80B36" w:rsidR="00D165F7" w:rsidRDefault="00414845">
            <w:pPr>
              <w:pStyle w:val="TableParagraph"/>
              <w:spacing w:before="64"/>
              <w:ind w:left="107"/>
              <w:rPr>
                <w:sz w:val="24"/>
              </w:rPr>
            </w:pPr>
            <w:r>
              <w:rPr>
                <w:sz w:val="24"/>
              </w:rPr>
              <w:t>7,905.70</w:t>
            </w:r>
          </w:p>
          <w:p w14:paraId="09FC106F" w14:textId="08776D6B" w:rsidR="00D165F7" w:rsidRDefault="00891999">
            <w:pPr>
              <w:pStyle w:val="TableParagraph"/>
              <w:spacing w:line="256" w:lineRule="exact"/>
              <w:ind w:right="106"/>
              <w:jc w:val="right"/>
              <w:rPr>
                <w:sz w:val="24"/>
              </w:rPr>
            </w:pPr>
            <w:r>
              <w:rPr>
                <w:sz w:val="24"/>
              </w:rPr>
              <w:t>£</w:t>
            </w:r>
            <w:r w:rsidR="00FA3529">
              <w:rPr>
                <w:sz w:val="24"/>
              </w:rPr>
              <w:t>.</w:t>
            </w:r>
          </w:p>
        </w:tc>
        <w:tc>
          <w:tcPr>
            <w:tcW w:w="1384" w:type="dxa"/>
          </w:tcPr>
          <w:p w14:paraId="260F3131" w14:textId="0DA74D70" w:rsidR="00D165F7" w:rsidRDefault="00414845">
            <w:pPr>
              <w:pStyle w:val="TableParagraph"/>
              <w:spacing w:before="64"/>
              <w:ind w:left="108"/>
              <w:rPr>
                <w:sz w:val="24"/>
              </w:rPr>
            </w:pPr>
            <w:r>
              <w:rPr>
                <w:sz w:val="24"/>
              </w:rPr>
              <w:t>8,221.92</w:t>
            </w:r>
          </w:p>
          <w:p w14:paraId="2FDEE77D" w14:textId="56C24705" w:rsidR="00D165F7" w:rsidRDefault="00891999">
            <w:pPr>
              <w:pStyle w:val="TableParagraph"/>
              <w:spacing w:line="256" w:lineRule="exact"/>
              <w:ind w:right="106"/>
              <w:jc w:val="right"/>
              <w:rPr>
                <w:sz w:val="24"/>
              </w:rPr>
            </w:pPr>
            <w:r>
              <w:rPr>
                <w:sz w:val="24"/>
              </w:rPr>
              <w:t>£</w:t>
            </w:r>
            <w:r w:rsidR="00FA3529">
              <w:rPr>
                <w:sz w:val="24"/>
              </w:rPr>
              <w:t>.</w:t>
            </w:r>
          </w:p>
        </w:tc>
        <w:tc>
          <w:tcPr>
            <w:tcW w:w="1382" w:type="dxa"/>
            <w:gridSpan w:val="2"/>
          </w:tcPr>
          <w:p w14:paraId="15637337" w14:textId="51B938C7" w:rsidR="00D165F7" w:rsidRDefault="00414845">
            <w:pPr>
              <w:pStyle w:val="TableParagraph"/>
              <w:spacing w:before="64"/>
              <w:ind w:left="108"/>
              <w:rPr>
                <w:sz w:val="24"/>
              </w:rPr>
            </w:pPr>
            <w:r>
              <w:rPr>
                <w:sz w:val="24"/>
              </w:rPr>
              <w:t>8,550.</w:t>
            </w:r>
            <w:r w:rsidR="006C2266">
              <w:rPr>
                <w:sz w:val="24"/>
              </w:rPr>
              <w:t>80</w:t>
            </w:r>
          </w:p>
          <w:p w14:paraId="2347BF6D" w14:textId="76B8CFA1" w:rsidR="00D165F7" w:rsidRDefault="00891999">
            <w:pPr>
              <w:pStyle w:val="TableParagraph"/>
              <w:spacing w:line="256" w:lineRule="exact"/>
              <w:ind w:right="102"/>
              <w:jc w:val="right"/>
              <w:rPr>
                <w:sz w:val="24"/>
              </w:rPr>
            </w:pPr>
            <w:r>
              <w:rPr>
                <w:sz w:val="24"/>
              </w:rPr>
              <w:t>£</w:t>
            </w:r>
            <w:r w:rsidR="00FA3529">
              <w:rPr>
                <w:sz w:val="24"/>
              </w:rPr>
              <w:t>.</w:t>
            </w:r>
          </w:p>
        </w:tc>
      </w:tr>
    </w:tbl>
    <w:p w14:paraId="74323991" w14:textId="072483F8" w:rsidR="00D165F7" w:rsidRDefault="00FA3529">
      <w:pPr>
        <w:pStyle w:val="BodyText"/>
        <w:tabs>
          <w:tab w:val="left" w:pos="2523"/>
          <w:tab w:val="left" w:pos="4027"/>
          <w:tab w:val="left" w:pos="5419"/>
          <w:tab w:val="left" w:pos="6813"/>
          <w:tab w:val="left" w:pos="8197"/>
        </w:tabs>
        <w:spacing w:before="139"/>
        <w:ind w:left="221"/>
      </w:pPr>
      <w:r>
        <w:t>Beverage</w:t>
      </w:r>
      <w:r>
        <w:tab/>
      </w:r>
      <w:r w:rsidR="006C2266">
        <w:rPr>
          <w:u w:val="single" w:color="000009"/>
        </w:rPr>
        <w:t>2,009.83</w:t>
      </w:r>
      <w:r>
        <w:rPr>
          <w:u w:val="single" w:color="000009"/>
        </w:rPr>
        <w:tab/>
      </w:r>
      <w:r w:rsidR="006C2266">
        <w:rPr>
          <w:u w:val="single" w:color="000009"/>
        </w:rPr>
        <w:t>2,090.24</w:t>
      </w:r>
      <w:r>
        <w:rPr>
          <w:u w:val="single" w:color="000009"/>
        </w:rPr>
        <w:tab/>
      </w:r>
      <w:r w:rsidR="006C2266">
        <w:rPr>
          <w:u w:val="single" w:color="000009"/>
        </w:rPr>
        <w:t>2,173.86</w:t>
      </w:r>
      <w:r>
        <w:rPr>
          <w:u w:val="single" w:color="000009"/>
        </w:rPr>
        <w:tab/>
      </w:r>
      <w:r w:rsidR="006C2266">
        <w:rPr>
          <w:u w:val="single" w:color="000009"/>
        </w:rPr>
        <w:t>2,260.80</w:t>
      </w:r>
      <w:r>
        <w:rPr>
          <w:u w:val="single" w:color="000009"/>
        </w:rPr>
        <w:tab/>
      </w:r>
      <w:r w:rsidR="006C2266">
        <w:rPr>
          <w:u w:val="single" w:color="000009"/>
        </w:rPr>
        <w:t>2,351.25</w:t>
      </w:r>
      <w:r>
        <w:rPr>
          <w:spacing w:val="14"/>
          <w:u w:val="single" w:color="000009"/>
        </w:rPr>
        <w:t xml:space="preserve"> </w:t>
      </w:r>
    </w:p>
    <w:p w14:paraId="45D760BE" w14:textId="18326A30" w:rsidR="00D165F7" w:rsidRDefault="00D165F7">
      <w:pPr>
        <w:sectPr w:rsidR="00D165F7" w:rsidSect="00211BF8">
          <w:headerReference w:type="default" r:id="rId9"/>
          <w:footerReference w:type="default" r:id="rId10"/>
          <w:pgSz w:w="12240" w:h="15840"/>
          <w:pgMar w:top="1440" w:right="1320" w:bottom="1200" w:left="1220" w:header="0" w:footer="1009" w:gutter="0"/>
          <w:cols w:space="720"/>
        </w:sectPr>
      </w:pPr>
    </w:p>
    <w:p w14:paraId="1EAF68ED" w14:textId="7F7AF85D" w:rsidR="00D165F7" w:rsidRDefault="00891999" w:rsidP="00891999">
      <w:pPr>
        <w:pStyle w:val="BodyText"/>
        <w:spacing w:before="10"/>
        <w:jc w:val="right"/>
      </w:pPr>
      <w:r>
        <w:lastRenderedPageBreak/>
        <w:t xml:space="preserve">£   </w:t>
      </w:r>
    </w:p>
    <w:p w14:paraId="2B96FC00" w14:textId="77777777" w:rsidR="00891999" w:rsidRDefault="00891999" w:rsidP="00891999">
      <w:pPr>
        <w:pStyle w:val="BodyText"/>
        <w:spacing w:before="10"/>
        <w:jc w:val="right"/>
        <w:sectPr w:rsidR="00891999" w:rsidSect="00211BF8">
          <w:type w:val="continuous"/>
          <w:pgSz w:w="12240" w:h="15840"/>
          <w:pgMar w:top="1500" w:right="1320" w:bottom="1200" w:left="1220" w:header="0" w:footer="1009" w:gutter="0"/>
          <w:cols w:num="5" w:space="720" w:equalWidth="0">
            <w:col w:w="3812" w:space="40"/>
            <w:col w:w="1354" w:space="39"/>
            <w:col w:w="1353" w:space="40"/>
            <w:col w:w="1345" w:space="39"/>
            <w:col w:w="1678"/>
          </w:cols>
        </w:sectPr>
      </w:pPr>
    </w:p>
    <w:p w14:paraId="4A59178D" w14:textId="77777777" w:rsidR="00D165F7" w:rsidRDefault="00FA3529">
      <w:pPr>
        <w:spacing w:before="138"/>
        <w:ind w:left="221"/>
        <w:rPr>
          <w:i/>
          <w:sz w:val="24"/>
        </w:rPr>
      </w:pPr>
      <w:r>
        <w:rPr>
          <w:i/>
          <w:sz w:val="24"/>
        </w:rPr>
        <w:lastRenderedPageBreak/>
        <w:t>Total</w:t>
      </w:r>
      <w:r>
        <w:rPr>
          <w:i/>
          <w:spacing w:val="-7"/>
          <w:sz w:val="24"/>
        </w:rPr>
        <w:t xml:space="preserve"> </w:t>
      </w:r>
      <w:r>
        <w:rPr>
          <w:i/>
          <w:sz w:val="24"/>
        </w:rPr>
        <w:t>Cost</w:t>
      </w:r>
      <w:r>
        <w:rPr>
          <w:i/>
          <w:spacing w:val="-7"/>
          <w:sz w:val="24"/>
        </w:rPr>
        <w:t xml:space="preserve"> </w:t>
      </w:r>
      <w:r>
        <w:rPr>
          <w:i/>
          <w:sz w:val="24"/>
        </w:rPr>
        <w:t>of</w:t>
      </w:r>
      <w:r>
        <w:rPr>
          <w:i/>
          <w:spacing w:val="-9"/>
          <w:sz w:val="24"/>
        </w:rPr>
        <w:t xml:space="preserve"> </w:t>
      </w:r>
      <w:r>
        <w:rPr>
          <w:i/>
          <w:sz w:val="24"/>
        </w:rPr>
        <w:t>Sales</w:t>
      </w:r>
    </w:p>
    <w:p w14:paraId="56E952B0" w14:textId="77777777" w:rsidR="00D165F7" w:rsidRDefault="00FA3529">
      <w:pPr>
        <w:pStyle w:val="Heading1"/>
        <w:spacing w:before="24"/>
      </w:pPr>
      <w:r>
        <w:t>Payroll:</w:t>
      </w:r>
    </w:p>
    <w:p w14:paraId="50161B4E" w14:textId="28D93BCA" w:rsidR="00D165F7" w:rsidRDefault="00FA3529">
      <w:pPr>
        <w:pStyle w:val="BodyText"/>
        <w:tabs>
          <w:tab w:val="left" w:pos="1725"/>
          <w:tab w:val="left" w:pos="3117"/>
          <w:tab w:val="left" w:pos="4511"/>
          <w:tab w:val="left" w:pos="5895"/>
        </w:tabs>
        <w:spacing w:before="138"/>
        <w:ind w:left="221"/>
      </w:pPr>
      <w:r>
        <w:br w:type="column"/>
      </w:r>
      <w:r>
        <w:rPr>
          <w:u w:val="single" w:color="000009"/>
        </w:rPr>
        <w:lastRenderedPageBreak/>
        <w:t xml:space="preserve"> </w:t>
      </w:r>
      <w:r>
        <w:rPr>
          <w:spacing w:val="-10"/>
          <w:u w:val="single" w:color="000009"/>
        </w:rPr>
        <w:t xml:space="preserve"> </w:t>
      </w:r>
      <w:r w:rsidR="006C2266">
        <w:rPr>
          <w:u w:val="single" w:color="000009"/>
        </w:rPr>
        <w:t>9,319.10</w:t>
      </w:r>
      <w:r>
        <w:rPr>
          <w:u w:val="single" w:color="000009"/>
        </w:rPr>
        <w:tab/>
      </w:r>
      <w:r w:rsidR="006C2266">
        <w:rPr>
          <w:u w:val="single" w:color="000009"/>
        </w:rPr>
        <w:t>9,691.87</w:t>
      </w:r>
      <w:r>
        <w:rPr>
          <w:u w:val="single" w:color="000009"/>
        </w:rPr>
        <w:tab/>
      </w:r>
      <w:r w:rsidR="006C2266">
        <w:rPr>
          <w:u w:val="single" w:color="000009"/>
        </w:rPr>
        <w:t>10,079.56</w:t>
      </w:r>
      <w:r>
        <w:rPr>
          <w:u w:val="single" w:color="000009"/>
        </w:rPr>
        <w:tab/>
      </w:r>
      <w:r w:rsidR="006C2266">
        <w:rPr>
          <w:u w:val="single" w:color="000009"/>
        </w:rPr>
        <w:t>10,482.73</w:t>
      </w:r>
      <w:r>
        <w:rPr>
          <w:u w:val="single" w:color="000009"/>
        </w:rPr>
        <w:tab/>
      </w:r>
      <w:r w:rsidR="006C2266">
        <w:rPr>
          <w:u w:val="single" w:color="000009"/>
        </w:rPr>
        <w:t>10,902.04</w:t>
      </w:r>
    </w:p>
    <w:p w14:paraId="7B22525A" w14:textId="77777777" w:rsidR="00D165F7" w:rsidRDefault="00D165F7">
      <w:pPr>
        <w:sectPr w:rsidR="00D165F7" w:rsidSect="00211BF8">
          <w:type w:val="continuous"/>
          <w:pgSz w:w="12240" w:h="15840"/>
          <w:pgMar w:top="1500" w:right="1320" w:bottom="1200" w:left="1220" w:header="0" w:footer="1009" w:gutter="0"/>
          <w:cols w:num="2" w:space="720" w:equalWidth="0">
            <w:col w:w="2060" w:space="242"/>
            <w:col w:w="7398"/>
          </w:cols>
        </w:sectPr>
      </w:pPr>
    </w:p>
    <w:p w14:paraId="6EBE50C9" w14:textId="77777777" w:rsidR="00D165F7" w:rsidRDefault="00D165F7">
      <w:pPr>
        <w:pStyle w:val="BodyText"/>
        <w:rPr>
          <w:sz w:val="36"/>
        </w:rPr>
      </w:pPr>
    </w:p>
    <w:p w14:paraId="162E263C" w14:textId="77777777" w:rsidR="00D165F7" w:rsidRDefault="00FA3529">
      <w:pPr>
        <w:pStyle w:val="BodyText"/>
        <w:ind w:left="221"/>
      </w:pPr>
      <w:r>
        <w:t>Salaries</w:t>
      </w:r>
      <w:r>
        <w:rPr>
          <w:spacing w:val="-3"/>
        </w:rPr>
        <w:t xml:space="preserve"> </w:t>
      </w:r>
      <w:r>
        <w:t>&amp;</w:t>
      </w:r>
      <w:r>
        <w:rPr>
          <w:spacing w:val="-3"/>
        </w:rPr>
        <w:t xml:space="preserve"> </w:t>
      </w:r>
      <w:r>
        <w:t>wages</w:t>
      </w:r>
    </w:p>
    <w:p w14:paraId="037D7EFA" w14:textId="533AC2C2" w:rsidR="00D165F7" w:rsidRDefault="00FA3529">
      <w:pPr>
        <w:ind w:left="1087"/>
        <w:rPr>
          <w:sz w:val="24"/>
        </w:rPr>
      </w:pPr>
      <w:r>
        <w:br w:type="column"/>
      </w:r>
      <w:r w:rsidR="00891999">
        <w:rPr>
          <w:spacing w:val="-1"/>
          <w:sz w:val="24"/>
        </w:rPr>
        <w:lastRenderedPageBreak/>
        <w:t>£</w:t>
      </w:r>
    </w:p>
    <w:p w14:paraId="007CF29F" w14:textId="610DC9C0" w:rsidR="00D165F7" w:rsidRDefault="006C2266">
      <w:pPr>
        <w:pStyle w:val="BodyText"/>
        <w:spacing w:before="138"/>
        <w:ind w:left="221"/>
      </w:pPr>
      <w:r>
        <w:t>7,821.05</w:t>
      </w:r>
    </w:p>
    <w:p w14:paraId="54748145" w14:textId="3A0125E2" w:rsidR="00D165F7" w:rsidRDefault="00891999">
      <w:pPr>
        <w:pStyle w:val="BodyText"/>
        <w:ind w:left="1087"/>
      </w:pPr>
      <w:r>
        <w:rPr>
          <w:spacing w:val="-1"/>
        </w:rPr>
        <w:t>£</w:t>
      </w:r>
      <w:r w:rsidR="00FA3529">
        <w:rPr>
          <w:spacing w:val="-1"/>
        </w:rPr>
        <w:t>.</w:t>
      </w:r>
    </w:p>
    <w:p w14:paraId="14902729" w14:textId="35DA8620" w:rsidR="00D165F7" w:rsidRDefault="00FA3529">
      <w:pPr>
        <w:ind w:left="1040"/>
        <w:rPr>
          <w:sz w:val="24"/>
        </w:rPr>
      </w:pPr>
      <w:r>
        <w:br w:type="column"/>
      </w:r>
      <w:r w:rsidR="00891999">
        <w:rPr>
          <w:sz w:val="24"/>
        </w:rPr>
        <w:lastRenderedPageBreak/>
        <w:t>£</w:t>
      </w:r>
      <w:r>
        <w:rPr>
          <w:sz w:val="24"/>
        </w:rPr>
        <w:t>.</w:t>
      </w:r>
    </w:p>
    <w:p w14:paraId="793B0ED5" w14:textId="0F9C71BD" w:rsidR="00D165F7" w:rsidRDefault="006C2266">
      <w:pPr>
        <w:pStyle w:val="BodyText"/>
        <w:spacing w:before="138"/>
        <w:ind w:left="176"/>
      </w:pPr>
      <w:r>
        <w:t>8,133.90</w:t>
      </w:r>
    </w:p>
    <w:p w14:paraId="69B4F165" w14:textId="3903AF9B" w:rsidR="00D165F7" w:rsidRDefault="00891999">
      <w:pPr>
        <w:pStyle w:val="BodyText"/>
        <w:ind w:left="1040"/>
      </w:pPr>
      <w:r>
        <w:t>£</w:t>
      </w:r>
      <w:r w:rsidR="00FA3529">
        <w:t>.</w:t>
      </w:r>
    </w:p>
    <w:p w14:paraId="5D9D9ECF" w14:textId="1D7D5DE7" w:rsidR="00D165F7" w:rsidRDefault="00FA3529">
      <w:pPr>
        <w:ind w:left="1040"/>
        <w:rPr>
          <w:sz w:val="24"/>
        </w:rPr>
      </w:pPr>
      <w:r>
        <w:br w:type="column"/>
      </w:r>
      <w:r w:rsidR="00891999">
        <w:rPr>
          <w:spacing w:val="-1"/>
          <w:sz w:val="24"/>
        </w:rPr>
        <w:lastRenderedPageBreak/>
        <w:t>£</w:t>
      </w:r>
    </w:p>
    <w:p w14:paraId="02E2535B" w14:textId="0855F094" w:rsidR="00D165F7" w:rsidRDefault="006C2266">
      <w:pPr>
        <w:pStyle w:val="BodyText"/>
        <w:spacing w:before="138"/>
        <w:ind w:left="174"/>
      </w:pPr>
      <w:r>
        <w:t>8,459</w:t>
      </w:r>
      <w:r w:rsidR="0007272B">
        <w:t>.26</w:t>
      </w:r>
    </w:p>
    <w:p w14:paraId="3FA4699B" w14:textId="2179CE4E" w:rsidR="00D165F7" w:rsidRDefault="00891999">
      <w:pPr>
        <w:pStyle w:val="BodyText"/>
        <w:ind w:left="1040"/>
      </w:pPr>
      <w:r>
        <w:rPr>
          <w:spacing w:val="-1"/>
        </w:rPr>
        <w:t>£</w:t>
      </w:r>
      <w:r w:rsidR="00FA3529">
        <w:rPr>
          <w:spacing w:val="-1"/>
        </w:rPr>
        <w:t>.</w:t>
      </w:r>
    </w:p>
    <w:p w14:paraId="217424D9" w14:textId="6448CCF8" w:rsidR="00D165F7" w:rsidRDefault="00FA3529">
      <w:pPr>
        <w:ind w:left="1032"/>
        <w:rPr>
          <w:sz w:val="24"/>
        </w:rPr>
      </w:pPr>
      <w:r>
        <w:br w:type="column"/>
      </w:r>
      <w:r w:rsidR="00891999">
        <w:rPr>
          <w:spacing w:val="-1"/>
          <w:sz w:val="24"/>
        </w:rPr>
        <w:lastRenderedPageBreak/>
        <w:t>£</w:t>
      </w:r>
      <w:r>
        <w:rPr>
          <w:spacing w:val="-1"/>
          <w:sz w:val="24"/>
        </w:rPr>
        <w:t>.</w:t>
      </w:r>
    </w:p>
    <w:p w14:paraId="7FB65286" w14:textId="66464EB6" w:rsidR="00D165F7" w:rsidRDefault="0007272B">
      <w:pPr>
        <w:pStyle w:val="BodyText"/>
        <w:spacing w:before="138"/>
        <w:ind w:left="176"/>
      </w:pPr>
      <w:r>
        <w:t>8,797.63</w:t>
      </w:r>
    </w:p>
    <w:p w14:paraId="1088D9A4" w14:textId="11A58DDB" w:rsidR="00D165F7" w:rsidRDefault="00891999">
      <w:pPr>
        <w:pStyle w:val="BodyText"/>
        <w:ind w:left="1032"/>
      </w:pPr>
      <w:r>
        <w:rPr>
          <w:spacing w:val="-1"/>
        </w:rPr>
        <w:t>£</w:t>
      </w:r>
      <w:r w:rsidR="00FA3529">
        <w:rPr>
          <w:spacing w:val="-1"/>
        </w:rPr>
        <w:t>.</w:t>
      </w:r>
    </w:p>
    <w:p w14:paraId="6D121EE6" w14:textId="16BB8982" w:rsidR="00D165F7" w:rsidRDefault="00FA3529">
      <w:pPr>
        <w:ind w:left="1032"/>
        <w:rPr>
          <w:sz w:val="24"/>
        </w:rPr>
      </w:pPr>
      <w:r>
        <w:br w:type="column"/>
      </w:r>
      <w:r w:rsidR="00891999">
        <w:rPr>
          <w:sz w:val="24"/>
        </w:rPr>
        <w:lastRenderedPageBreak/>
        <w:t>£</w:t>
      </w:r>
    </w:p>
    <w:p w14:paraId="6B3851D7" w14:textId="53979CE0" w:rsidR="00D165F7" w:rsidRDefault="0007272B">
      <w:pPr>
        <w:pStyle w:val="BodyText"/>
        <w:spacing w:before="138"/>
        <w:ind w:left="176"/>
      </w:pPr>
      <w:r>
        <w:t>9,149.52</w:t>
      </w:r>
    </w:p>
    <w:p w14:paraId="6AA8A1B5" w14:textId="29CC7A12" w:rsidR="00D165F7" w:rsidRDefault="00891999">
      <w:pPr>
        <w:pStyle w:val="BodyText"/>
        <w:ind w:left="1032"/>
      </w:pPr>
      <w:r>
        <w:t>£</w:t>
      </w:r>
      <w:r w:rsidR="006C2266">
        <w:t>.</w:t>
      </w:r>
    </w:p>
    <w:p w14:paraId="62509FA7" w14:textId="77777777" w:rsidR="00D165F7" w:rsidRDefault="00D165F7">
      <w:pPr>
        <w:sectPr w:rsidR="00D165F7" w:rsidSect="00211BF8">
          <w:type w:val="continuous"/>
          <w:pgSz w:w="12240" w:h="15840"/>
          <w:pgMar w:top="1500" w:right="1320" w:bottom="1200" w:left="1220" w:header="0" w:footer="1009" w:gutter="0"/>
          <w:cols w:num="6" w:space="720" w:equalWidth="0">
            <w:col w:w="1928" w:space="484"/>
            <w:col w:w="1400" w:space="40"/>
            <w:col w:w="1354" w:space="39"/>
            <w:col w:w="1353" w:space="40"/>
            <w:col w:w="1345" w:space="39"/>
            <w:col w:w="1678"/>
          </w:cols>
        </w:sectPr>
      </w:pPr>
    </w:p>
    <w:p w14:paraId="70B28E4C" w14:textId="116C39A0" w:rsidR="00D165F7" w:rsidRDefault="00FA3529" w:rsidP="00891999">
      <w:pPr>
        <w:pStyle w:val="BodyText"/>
        <w:tabs>
          <w:tab w:val="left" w:pos="2523"/>
          <w:tab w:val="left" w:pos="4027"/>
          <w:tab w:val="left" w:pos="5419"/>
          <w:tab w:val="left" w:pos="6813"/>
          <w:tab w:val="left" w:pos="8197"/>
        </w:tabs>
        <w:spacing w:before="138"/>
        <w:ind w:left="221"/>
        <w:sectPr w:rsidR="00D165F7" w:rsidSect="00211BF8">
          <w:type w:val="continuous"/>
          <w:pgSz w:w="12240" w:h="15840"/>
          <w:pgMar w:top="1500" w:right="1320" w:bottom="1200" w:left="1220" w:header="0" w:footer="1009" w:gutter="0"/>
          <w:cols w:space="720"/>
        </w:sectPr>
      </w:pPr>
      <w:r>
        <w:lastRenderedPageBreak/>
        <w:t>Employee</w:t>
      </w:r>
      <w:r>
        <w:rPr>
          <w:spacing w:val="-2"/>
        </w:rPr>
        <w:t xml:space="preserve"> </w:t>
      </w:r>
      <w:r>
        <w:t>benefits</w:t>
      </w:r>
      <w:r>
        <w:tab/>
      </w:r>
      <w:r w:rsidR="0007272B">
        <w:rPr>
          <w:u w:val="single" w:color="000009"/>
        </w:rPr>
        <w:t>1,780.79</w:t>
      </w:r>
      <w:r>
        <w:rPr>
          <w:u w:val="single" w:color="000009"/>
        </w:rPr>
        <w:tab/>
      </w:r>
      <w:r w:rsidR="0007272B">
        <w:rPr>
          <w:u w:val="single" w:color="000009"/>
        </w:rPr>
        <w:t>1,852.01</w:t>
      </w:r>
      <w:r>
        <w:rPr>
          <w:u w:val="single" w:color="000009"/>
        </w:rPr>
        <w:tab/>
      </w:r>
      <w:r w:rsidR="0007272B">
        <w:rPr>
          <w:u w:val="single" w:color="000009"/>
        </w:rPr>
        <w:t>1,926.10</w:t>
      </w:r>
      <w:r>
        <w:rPr>
          <w:u w:val="single" w:color="000009"/>
        </w:rPr>
        <w:tab/>
      </w:r>
      <w:r w:rsidR="0007272B">
        <w:rPr>
          <w:u w:val="single" w:color="000009"/>
        </w:rPr>
        <w:t>2,003.15</w:t>
      </w:r>
      <w:r>
        <w:rPr>
          <w:u w:val="single" w:color="000009"/>
        </w:rPr>
        <w:tab/>
      </w:r>
      <w:r w:rsidR="0007272B">
        <w:rPr>
          <w:u w:val="single" w:color="000009"/>
        </w:rPr>
        <w:t>2,083.27</w:t>
      </w:r>
      <w:r>
        <w:rPr>
          <w:spacing w:val="14"/>
          <w:u w:val="single" w:color="000009"/>
        </w:rPr>
        <w:t xml:space="preserve"> </w:t>
      </w:r>
    </w:p>
    <w:p w14:paraId="0D09FBB0" w14:textId="51C7A79E" w:rsidR="00D165F7" w:rsidRDefault="00FA3529" w:rsidP="00891999">
      <w:pPr>
        <w:pStyle w:val="BodyText"/>
        <w:spacing w:before="10"/>
      </w:pPr>
      <w:r>
        <w:lastRenderedPageBreak/>
        <w:t>.</w:t>
      </w:r>
    </w:p>
    <w:p w14:paraId="53094F00" w14:textId="72929413" w:rsidR="00D165F7" w:rsidRDefault="00FA3529">
      <w:pPr>
        <w:spacing w:before="10"/>
        <w:jc w:val="right"/>
        <w:rPr>
          <w:sz w:val="24"/>
        </w:rPr>
      </w:pPr>
      <w:r>
        <w:br w:type="column"/>
      </w:r>
      <w:r w:rsidR="00891999">
        <w:rPr>
          <w:sz w:val="24"/>
        </w:rPr>
        <w:lastRenderedPageBreak/>
        <w:t>£</w:t>
      </w:r>
    </w:p>
    <w:p w14:paraId="27289874" w14:textId="617B521A" w:rsidR="00D165F7" w:rsidRDefault="00FA3529">
      <w:pPr>
        <w:spacing w:before="10"/>
        <w:jc w:val="right"/>
        <w:rPr>
          <w:sz w:val="24"/>
        </w:rPr>
      </w:pPr>
      <w:r>
        <w:br w:type="column"/>
      </w:r>
      <w:r w:rsidR="00891999">
        <w:rPr>
          <w:sz w:val="24"/>
        </w:rPr>
        <w:lastRenderedPageBreak/>
        <w:t>£</w:t>
      </w:r>
      <w:r>
        <w:rPr>
          <w:sz w:val="24"/>
        </w:rPr>
        <w:t>.</w:t>
      </w:r>
    </w:p>
    <w:p w14:paraId="5B6D71BB" w14:textId="2C600F58" w:rsidR="00D165F7" w:rsidRDefault="00FA3529">
      <w:pPr>
        <w:spacing w:before="10"/>
        <w:jc w:val="right"/>
        <w:rPr>
          <w:sz w:val="24"/>
        </w:rPr>
      </w:pPr>
      <w:r>
        <w:br w:type="column"/>
      </w:r>
      <w:r w:rsidR="00891999">
        <w:rPr>
          <w:sz w:val="24"/>
        </w:rPr>
        <w:lastRenderedPageBreak/>
        <w:t>£</w:t>
      </w:r>
      <w:r>
        <w:rPr>
          <w:sz w:val="24"/>
        </w:rPr>
        <w:t>.</w:t>
      </w:r>
    </w:p>
    <w:p w14:paraId="10B0F9BD" w14:textId="067B05A2" w:rsidR="00D165F7" w:rsidRDefault="00FA3529">
      <w:pPr>
        <w:spacing w:before="10"/>
        <w:ind w:left="1032"/>
        <w:rPr>
          <w:sz w:val="24"/>
        </w:rPr>
      </w:pPr>
      <w:r>
        <w:br w:type="column"/>
      </w:r>
      <w:r w:rsidR="00891999">
        <w:rPr>
          <w:sz w:val="24"/>
        </w:rPr>
        <w:lastRenderedPageBreak/>
        <w:t>£</w:t>
      </w:r>
      <w:r>
        <w:rPr>
          <w:sz w:val="24"/>
        </w:rPr>
        <w:t>.</w:t>
      </w:r>
    </w:p>
    <w:p w14:paraId="7069833A" w14:textId="77777777" w:rsidR="00D165F7" w:rsidRDefault="00D165F7">
      <w:pPr>
        <w:rPr>
          <w:sz w:val="24"/>
        </w:rPr>
        <w:sectPr w:rsidR="00D165F7" w:rsidSect="00211BF8">
          <w:type w:val="continuous"/>
          <w:pgSz w:w="12240" w:h="15840"/>
          <w:pgMar w:top="1500" w:right="1320" w:bottom="1200" w:left="1220" w:header="0" w:footer="1009" w:gutter="0"/>
          <w:cols w:num="5" w:space="720" w:equalWidth="0">
            <w:col w:w="3812" w:space="40"/>
            <w:col w:w="1354" w:space="39"/>
            <w:col w:w="1353" w:space="40"/>
            <w:col w:w="1345" w:space="39"/>
            <w:col w:w="1678"/>
          </w:cols>
        </w:sectPr>
      </w:pPr>
    </w:p>
    <w:p w14:paraId="1ADC316C" w14:textId="5C30C4C2" w:rsidR="00D165F7" w:rsidRDefault="00FA3529">
      <w:pPr>
        <w:tabs>
          <w:tab w:val="left" w:pos="2523"/>
          <w:tab w:val="left" w:pos="4027"/>
          <w:tab w:val="left" w:pos="5419"/>
          <w:tab w:val="left" w:pos="6813"/>
          <w:tab w:val="left" w:pos="8197"/>
        </w:tabs>
        <w:spacing w:before="138" w:after="20"/>
        <w:ind w:left="221"/>
        <w:rPr>
          <w:sz w:val="24"/>
        </w:rPr>
      </w:pPr>
      <w:r>
        <w:rPr>
          <w:i/>
          <w:sz w:val="24"/>
        </w:rPr>
        <w:lastRenderedPageBreak/>
        <w:t>Total</w:t>
      </w:r>
      <w:r>
        <w:rPr>
          <w:i/>
          <w:spacing w:val="-10"/>
          <w:sz w:val="24"/>
        </w:rPr>
        <w:t xml:space="preserve"> </w:t>
      </w:r>
      <w:r>
        <w:rPr>
          <w:i/>
          <w:sz w:val="24"/>
        </w:rPr>
        <w:t>Payroll</w:t>
      </w:r>
      <w:r>
        <w:rPr>
          <w:i/>
          <w:sz w:val="24"/>
        </w:rPr>
        <w:tab/>
      </w:r>
      <w:r w:rsidR="0007272B">
        <w:rPr>
          <w:sz w:val="24"/>
          <w:u w:val="single" w:color="000009"/>
        </w:rPr>
        <w:t>9,601.85</w:t>
      </w:r>
      <w:r>
        <w:rPr>
          <w:sz w:val="24"/>
          <w:u w:val="single" w:color="000009"/>
        </w:rPr>
        <w:tab/>
      </w:r>
      <w:r w:rsidR="0007272B">
        <w:rPr>
          <w:sz w:val="24"/>
          <w:u w:val="single" w:color="000009"/>
        </w:rPr>
        <w:t>9,985.92</w:t>
      </w:r>
      <w:r>
        <w:rPr>
          <w:sz w:val="24"/>
          <w:u w:val="single" w:color="000009"/>
        </w:rPr>
        <w:tab/>
      </w:r>
      <w:r w:rsidR="0007272B">
        <w:rPr>
          <w:sz w:val="24"/>
          <w:u w:val="single" w:color="000009"/>
        </w:rPr>
        <w:t>10,385.36</w:t>
      </w:r>
      <w:r>
        <w:rPr>
          <w:sz w:val="24"/>
          <w:u w:val="single" w:color="000009"/>
        </w:rPr>
        <w:tab/>
      </w:r>
      <w:r w:rsidR="0007272B">
        <w:rPr>
          <w:sz w:val="24"/>
          <w:u w:val="single" w:color="000009"/>
        </w:rPr>
        <w:t>10,800.78</w:t>
      </w:r>
      <w:r>
        <w:rPr>
          <w:sz w:val="24"/>
          <w:u w:val="single" w:color="000009"/>
        </w:rPr>
        <w:tab/>
      </w:r>
      <w:r w:rsidR="0007272B">
        <w:rPr>
          <w:sz w:val="24"/>
          <w:u w:val="single" w:color="000009"/>
        </w:rPr>
        <w:t>11,232.81</w:t>
      </w:r>
      <w:r>
        <w:rPr>
          <w:spacing w:val="14"/>
          <w:sz w:val="24"/>
          <w:u w:val="single" w:color="000009"/>
        </w:rPr>
        <w:t xml:space="preserve"> </w:t>
      </w:r>
    </w:p>
    <w:tbl>
      <w:tblPr>
        <w:tblW w:w="0" w:type="auto"/>
        <w:tblInd w:w="179" w:type="dxa"/>
        <w:tblLayout w:type="fixed"/>
        <w:tblCellMar>
          <w:left w:w="0" w:type="dxa"/>
          <w:right w:w="0" w:type="dxa"/>
        </w:tblCellMar>
        <w:tblLook w:val="01E0" w:firstRow="1" w:lastRow="1" w:firstColumn="1" w:lastColumn="1" w:noHBand="0" w:noVBand="0"/>
      </w:tblPr>
      <w:tblGrid>
        <w:gridCol w:w="2354"/>
        <w:gridCol w:w="1394"/>
        <w:gridCol w:w="1393"/>
        <w:gridCol w:w="1393"/>
        <w:gridCol w:w="1384"/>
        <w:gridCol w:w="1327"/>
      </w:tblGrid>
      <w:tr w:rsidR="00D165F7" w14:paraId="6D18801C" w14:textId="77777777">
        <w:trPr>
          <w:trHeight w:val="339"/>
        </w:trPr>
        <w:tc>
          <w:tcPr>
            <w:tcW w:w="2354" w:type="dxa"/>
            <w:vMerge w:val="restart"/>
          </w:tcPr>
          <w:p w14:paraId="0C60BEB3" w14:textId="77777777" w:rsidR="00D165F7" w:rsidRDefault="00D165F7">
            <w:pPr>
              <w:pStyle w:val="TableParagraph"/>
              <w:rPr>
                <w:sz w:val="24"/>
              </w:rPr>
            </w:pPr>
          </w:p>
        </w:tc>
        <w:tc>
          <w:tcPr>
            <w:tcW w:w="1394" w:type="dxa"/>
          </w:tcPr>
          <w:p w14:paraId="768090EC" w14:textId="70FE5311" w:rsidR="00D165F7" w:rsidRDefault="00891999">
            <w:pPr>
              <w:pStyle w:val="TableParagraph"/>
              <w:spacing w:line="266" w:lineRule="exact"/>
              <w:ind w:right="106"/>
              <w:jc w:val="right"/>
              <w:rPr>
                <w:sz w:val="24"/>
              </w:rPr>
            </w:pPr>
            <w:r>
              <w:rPr>
                <w:sz w:val="24"/>
              </w:rPr>
              <w:t>£</w:t>
            </w:r>
          </w:p>
        </w:tc>
        <w:tc>
          <w:tcPr>
            <w:tcW w:w="1393" w:type="dxa"/>
          </w:tcPr>
          <w:p w14:paraId="3D449AE8" w14:textId="34675659" w:rsidR="00D165F7" w:rsidRDefault="00891999">
            <w:pPr>
              <w:pStyle w:val="TableParagraph"/>
              <w:spacing w:line="266" w:lineRule="exact"/>
              <w:ind w:right="105"/>
              <w:jc w:val="right"/>
              <w:rPr>
                <w:sz w:val="24"/>
              </w:rPr>
            </w:pPr>
            <w:r>
              <w:rPr>
                <w:sz w:val="24"/>
              </w:rPr>
              <w:t>£</w:t>
            </w:r>
          </w:p>
        </w:tc>
        <w:tc>
          <w:tcPr>
            <w:tcW w:w="1393" w:type="dxa"/>
          </w:tcPr>
          <w:p w14:paraId="0BF782C9" w14:textId="4D82A3CE" w:rsidR="00D165F7" w:rsidRDefault="00891999">
            <w:pPr>
              <w:pStyle w:val="TableParagraph"/>
              <w:spacing w:line="266" w:lineRule="exact"/>
              <w:ind w:right="106"/>
              <w:jc w:val="right"/>
              <w:rPr>
                <w:sz w:val="24"/>
              </w:rPr>
            </w:pPr>
            <w:r>
              <w:rPr>
                <w:sz w:val="24"/>
              </w:rPr>
              <w:t>£</w:t>
            </w:r>
          </w:p>
        </w:tc>
        <w:tc>
          <w:tcPr>
            <w:tcW w:w="1384" w:type="dxa"/>
          </w:tcPr>
          <w:p w14:paraId="31611DF4" w14:textId="6822B724" w:rsidR="00D165F7" w:rsidRDefault="00891999">
            <w:pPr>
              <w:pStyle w:val="TableParagraph"/>
              <w:spacing w:line="266" w:lineRule="exact"/>
              <w:ind w:right="106"/>
              <w:jc w:val="right"/>
              <w:rPr>
                <w:sz w:val="24"/>
              </w:rPr>
            </w:pPr>
            <w:r>
              <w:rPr>
                <w:sz w:val="24"/>
              </w:rPr>
              <w:t>£</w:t>
            </w:r>
          </w:p>
        </w:tc>
        <w:tc>
          <w:tcPr>
            <w:tcW w:w="1327" w:type="dxa"/>
          </w:tcPr>
          <w:p w14:paraId="75C6F7AC" w14:textId="65BFC549" w:rsidR="00D165F7" w:rsidRDefault="00891999">
            <w:pPr>
              <w:pStyle w:val="TableParagraph"/>
              <w:spacing w:line="266" w:lineRule="exact"/>
              <w:ind w:right="47"/>
              <w:jc w:val="right"/>
              <w:rPr>
                <w:sz w:val="24"/>
              </w:rPr>
            </w:pPr>
            <w:r>
              <w:rPr>
                <w:sz w:val="24"/>
              </w:rPr>
              <w:t>£</w:t>
            </w:r>
            <w:r w:rsidR="006C2266">
              <w:rPr>
                <w:sz w:val="24"/>
              </w:rPr>
              <w:t>.</w:t>
            </w:r>
          </w:p>
        </w:tc>
      </w:tr>
      <w:tr w:rsidR="00D165F7" w14:paraId="7B3EB4AC" w14:textId="77777777">
        <w:trPr>
          <w:trHeight w:val="414"/>
        </w:trPr>
        <w:tc>
          <w:tcPr>
            <w:tcW w:w="2354" w:type="dxa"/>
            <w:vMerge/>
            <w:tcBorders>
              <w:top w:val="nil"/>
            </w:tcBorders>
          </w:tcPr>
          <w:p w14:paraId="5FF7B179" w14:textId="77777777" w:rsidR="00D165F7" w:rsidRDefault="00D165F7">
            <w:pPr>
              <w:rPr>
                <w:sz w:val="2"/>
                <w:szCs w:val="2"/>
              </w:rPr>
            </w:pPr>
          </w:p>
        </w:tc>
        <w:tc>
          <w:tcPr>
            <w:tcW w:w="1394" w:type="dxa"/>
          </w:tcPr>
          <w:p w14:paraId="3C60602D" w14:textId="033077CA" w:rsidR="00D165F7" w:rsidRDefault="0007272B">
            <w:pPr>
              <w:pStyle w:val="TableParagraph"/>
              <w:spacing w:before="64"/>
              <w:ind w:left="107"/>
              <w:rPr>
                <w:sz w:val="24"/>
              </w:rPr>
            </w:pPr>
            <w:r>
              <w:rPr>
                <w:sz w:val="24"/>
              </w:rPr>
              <w:t>18,920.93</w:t>
            </w:r>
          </w:p>
        </w:tc>
        <w:tc>
          <w:tcPr>
            <w:tcW w:w="1393" w:type="dxa"/>
          </w:tcPr>
          <w:p w14:paraId="5856636E" w14:textId="5685F1B7" w:rsidR="00D165F7" w:rsidRDefault="0007272B">
            <w:pPr>
              <w:pStyle w:val="TableParagraph"/>
              <w:spacing w:before="64"/>
              <w:ind w:left="107"/>
              <w:rPr>
                <w:sz w:val="24"/>
              </w:rPr>
            </w:pPr>
            <w:r>
              <w:rPr>
                <w:sz w:val="24"/>
              </w:rPr>
              <w:t>19,677.80</w:t>
            </w:r>
          </w:p>
        </w:tc>
        <w:tc>
          <w:tcPr>
            <w:tcW w:w="1393" w:type="dxa"/>
          </w:tcPr>
          <w:p w14:paraId="05315EF0" w14:textId="14A529C8" w:rsidR="00D165F7" w:rsidRDefault="0007272B">
            <w:pPr>
              <w:pStyle w:val="TableParagraph"/>
              <w:spacing w:before="64"/>
              <w:ind w:left="107"/>
              <w:rPr>
                <w:sz w:val="24"/>
              </w:rPr>
            </w:pPr>
            <w:r>
              <w:rPr>
                <w:sz w:val="24"/>
              </w:rPr>
              <w:t>20,464.92</w:t>
            </w:r>
          </w:p>
        </w:tc>
        <w:tc>
          <w:tcPr>
            <w:tcW w:w="1384" w:type="dxa"/>
          </w:tcPr>
          <w:p w14:paraId="5213C6D9" w14:textId="4DB70D4B" w:rsidR="00D165F7" w:rsidRDefault="0007272B">
            <w:pPr>
              <w:pStyle w:val="TableParagraph"/>
              <w:spacing w:before="64"/>
              <w:ind w:left="108"/>
              <w:rPr>
                <w:sz w:val="24"/>
              </w:rPr>
            </w:pPr>
            <w:r>
              <w:rPr>
                <w:sz w:val="24"/>
              </w:rPr>
              <w:t>21,283.51</w:t>
            </w:r>
          </w:p>
        </w:tc>
        <w:tc>
          <w:tcPr>
            <w:tcW w:w="1327" w:type="dxa"/>
          </w:tcPr>
          <w:p w14:paraId="5BC04C5F" w14:textId="6CF6214D" w:rsidR="00D165F7" w:rsidRDefault="0007272B">
            <w:pPr>
              <w:pStyle w:val="TableParagraph"/>
              <w:spacing w:before="64"/>
              <w:ind w:right="78"/>
              <w:jc w:val="right"/>
              <w:rPr>
                <w:sz w:val="24"/>
              </w:rPr>
            </w:pPr>
            <w:r>
              <w:rPr>
                <w:sz w:val="24"/>
              </w:rPr>
              <w:t>22,134.85</w:t>
            </w:r>
          </w:p>
        </w:tc>
      </w:tr>
      <w:tr w:rsidR="00D165F7" w14:paraId="2C9372EA" w14:textId="77777777">
        <w:trPr>
          <w:trHeight w:val="690"/>
        </w:trPr>
        <w:tc>
          <w:tcPr>
            <w:tcW w:w="2354" w:type="dxa"/>
          </w:tcPr>
          <w:p w14:paraId="2FA6145C" w14:textId="77777777" w:rsidR="00D165F7" w:rsidRDefault="00FA3529">
            <w:pPr>
              <w:pStyle w:val="TableParagraph"/>
              <w:spacing w:before="64"/>
              <w:ind w:left="50"/>
              <w:rPr>
                <w:b/>
                <w:sz w:val="24"/>
              </w:rPr>
            </w:pPr>
            <w:r>
              <w:rPr>
                <w:b/>
                <w:sz w:val="24"/>
              </w:rPr>
              <w:t>Prime</w:t>
            </w:r>
            <w:r>
              <w:rPr>
                <w:b/>
                <w:spacing w:val="-3"/>
                <w:sz w:val="24"/>
              </w:rPr>
              <w:t xml:space="preserve"> </w:t>
            </w:r>
            <w:r>
              <w:rPr>
                <w:b/>
                <w:sz w:val="24"/>
              </w:rPr>
              <w:t>Costs</w:t>
            </w:r>
          </w:p>
          <w:p w14:paraId="1167DA3A" w14:textId="77777777" w:rsidR="00D165F7" w:rsidRDefault="00FA3529">
            <w:pPr>
              <w:pStyle w:val="TableParagraph"/>
              <w:tabs>
                <w:tab w:val="left" w:pos="957"/>
              </w:tabs>
              <w:ind w:left="50"/>
              <w:rPr>
                <w:b/>
                <w:sz w:val="24"/>
              </w:rPr>
            </w:pPr>
            <w:r>
              <w:rPr>
                <w:b/>
                <w:sz w:val="24"/>
              </w:rPr>
              <w:t>Other</w:t>
            </w:r>
            <w:r>
              <w:rPr>
                <w:b/>
                <w:sz w:val="24"/>
              </w:rPr>
              <w:tab/>
              <w:t>Controllable</w:t>
            </w:r>
          </w:p>
        </w:tc>
        <w:tc>
          <w:tcPr>
            <w:tcW w:w="1394" w:type="dxa"/>
          </w:tcPr>
          <w:p w14:paraId="582B9D83" w14:textId="77777777" w:rsidR="00D165F7" w:rsidRDefault="00FA3529">
            <w:pPr>
              <w:pStyle w:val="TableParagraph"/>
              <w:spacing w:before="64"/>
              <w:ind w:left="107"/>
              <w:rPr>
                <w:sz w:val="24"/>
              </w:rPr>
            </w:pPr>
            <w:r>
              <w:rPr>
                <w:sz w:val="24"/>
              </w:rPr>
              <w:t>0</w:t>
            </w:r>
          </w:p>
        </w:tc>
        <w:tc>
          <w:tcPr>
            <w:tcW w:w="1393" w:type="dxa"/>
          </w:tcPr>
          <w:p w14:paraId="1C469E82" w14:textId="77777777" w:rsidR="00D165F7" w:rsidRDefault="00FA3529">
            <w:pPr>
              <w:pStyle w:val="TableParagraph"/>
              <w:spacing w:before="64"/>
              <w:ind w:left="107"/>
              <w:rPr>
                <w:sz w:val="24"/>
              </w:rPr>
            </w:pPr>
            <w:r>
              <w:rPr>
                <w:sz w:val="24"/>
              </w:rPr>
              <w:t>0</w:t>
            </w:r>
          </w:p>
        </w:tc>
        <w:tc>
          <w:tcPr>
            <w:tcW w:w="1393" w:type="dxa"/>
          </w:tcPr>
          <w:p w14:paraId="5C3B94A0" w14:textId="77777777" w:rsidR="00D165F7" w:rsidRDefault="00FA3529">
            <w:pPr>
              <w:pStyle w:val="TableParagraph"/>
              <w:spacing w:before="64"/>
              <w:ind w:left="107"/>
              <w:rPr>
                <w:sz w:val="24"/>
              </w:rPr>
            </w:pPr>
            <w:r>
              <w:rPr>
                <w:sz w:val="24"/>
              </w:rPr>
              <w:t>0</w:t>
            </w:r>
          </w:p>
        </w:tc>
        <w:tc>
          <w:tcPr>
            <w:tcW w:w="1384" w:type="dxa"/>
          </w:tcPr>
          <w:p w14:paraId="74C1AF30" w14:textId="77777777" w:rsidR="00D165F7" w:rsidRDefault="00FA3529">
            <w:pPr>
              <w:pStyle w:val="TableParagraph"/>
              <w:spacing w:before="64"/>
              <w:ind w:left="108"/>
              <w:rPr>
                <w:sz w:val="24"/>
              </w:rPr>
            </w:pPr>
            <w:r>
              <w:rPr>
                <w:sz w:val="24"/>
              </w:rPr>
              <w:t>0</w:t>
            </w:r>
          </w:p>
        </w:tc>
        <w:tc>
          <w:tcPr>
            <w:tcW w:w="1327" w:type="dxa"/>
          </w:tcPr>
          <w:p w14:paraId="456AC850" w14:textId="77777777" w:rsidR="00D165F7" w:rsidRDefault="00FA3529">
            <w:pPr>
              <w:pStyle w:val="TableParagraph"/>
              <w:spacing w:before="64"/>
              <w:ind w:left="108"/>
              <w:rPr>
                <w:sz w:val="24"/>
              </w:rPr>
            </w:pPr>
            <w:r>
              <w:rPr>
                <w:sz w:val="24"/>
              </w:rPr>
              <w:t>0</w:t>
            </w:r>
          </w:p>
        </w:tc>
      </w:tr>
      <w:tr w:rsidR="00D165F7" w14:paraId="373A97FB" w14:textId="77777777">
        <w:trPr>
          <w:trHeight w:val="690"/>
        </w:trPr>
        <w:tc>
          <w:tcPr>
            <w:tcW w:w="2354" w:type="dxa"/>
          </w:tcPr>
          <w:p w14:paraId="2FAC4A49" w14:textId="77777777" w:rsidR="00D165F7" w:rsidRDefault="00FA3529">
            <w:pPr>
              <w:pStyle w:val="TableParagraph"/>
              <w:spacing w:before="64"/>
              <w:ind w:left="50"/>
              <w:rPr>
                <w:b/>
                <w:sz w:val="24"/>
              </w:rPr>
            </w:pPr>
            <w:r>
              <w:rPr>
                <w:b/>
                <w:sz w:val="24"/>
              </w:rPr>
              <w:t>Expenses</w:t>
            </w:r>
          </w:p>
        </w:tc>
        <w:tc>
          <w:tcPr>
            <w:tcW w:w="1394" w:type="dxa"/>
          </w:tcPr>
          <w:p w14:paraId="7FAA8CBC" w14:textId="77777777" w:rsidR="00D165F7" w:rsidRDefault="00D165F7">
            <w:pPr>
              <w:pStyle w:val="TableParagraph"/>
              <w:spacing w:before="6"/>
              <w:rPr>
                <w:sz w:val="29"/>
              </w:rPr>
            </w:pPr>
          </w:p>
          <w:p w14:paraId="4CE60DAB" w14:textId="2052A608" w:rsidR="00D165F7" w:rsidRDefault="00891999">
            <w:pPr>
              <w:pStyle w:val="TableParagraph"/>
              <w:ind w:right="106"/>
              <w:jc w:val="right"/>
              <w:rPr>
                <w:sz w:val="24"/>
              </w:rPr>
            </w:pPr>
            <w:r>
              <w:rPr>
                <w:sz w:val="24"/>
              </w:rPr>
              <w:t>£</w:t>
            </w:r>
            <w:r w:rsidR="00FA3529">
              <w:rPr>
                <w:sz w:val="24"/>
              </w:rPr>
              <w:t>.</w:t>
            </w:r>
          </w:p>
        </w:tc>
        <w:tc>
          <w:tcPr>
            <w:tcW w:w="1393" w:type="dxa"/>
          </w:tcPr>
          <w:p w14:paraId="30A73F40" w14:textId="77777777" w:rsidR="00D165F7" w:rsidRDefault="00D165F7">
            <w:pPr>
              <w:pStyle w:val="TableParagraph"/>
              <w:spacing w:before="6"/>
              <w:rPr>
                <w:sz w:val="29"/>
              </w:rPr>
            </w:pPr>
          </w:p>
          <w:p w14:paraId="1B3243D5" w14:textId="48C33A17" w:rsidR="00D165F7" w:rsidRDefault="00891999">
            <w:pPr>
              <w:pStyle w:val="TableParagraph"/>
              <w:ind w:right="105"/>
              <w:jc w:val="right"/>
              <w:rPr>
                <w:sz w:val="24"/>
              </w:rPr>
            </w:pPr>
            <w:r>
              <w:rPr>
                <w:sz w:val="24"/>
              </w:rPr>
              <w:t>£</w:t>
            </w:r>
            <w:r w:rsidR="00FA3529">
              <w:rPr>
                <w:sz w:val="24"/>
              </w:rPr>
              <w:t>.</w:t>
            </w:r>
          </w:p>
        </w:tc>
        <w:tc>
          <w:tcPr>
            <w:tcW w:w="1393" w:type="dxa"/>
          </w:tcPr>
          <w:p w14:paraId="72610417" w14:textId="77777777" w:rsidR="00D165F7" w:rsidRDefault="00D165F7">
            <w:pPr>
              <w:pStyle w:val="TableParagraph"/>
              <w:spacing w:before="6"/>
              <w:rPr>
                <w:sz w:val="29"/>
              </w:rPr>
            </w:pPr>
          </w:p>
          <w:p w14:paraId="0EE6CBA9" w14:textId="2655A463" w:rsidR="00D165F7" w:rsidRDefault="00891999">
            <w:pPr>
              <w:pStyle w:val="TableParagraph"/>
              <w:ind w:right="106"/>
              <w:jc w:val="right"/>
              <w:rPr>
                <w:sz w:val="24"/>
              </w:rPr>
            </w:pPr>
            <w:r>
              <w:rPr>
                <w:sz w:val="24"/>
              </w:rPr>
              <w:t>£</w:t>
            </w:r>
            <w:r w:rsidR="00FA3529">
              <w:rPr>
                <w:sz w:val="24"/>
              </w:rPr>
              <w:t>.</w:t>
            </w:r>
          </w:p>
        </w:tc>
        <w:tc>
          <w:tcPr>
            <w:tcW w:w="1384" w:type="dxa"/>
          </w:tcPr>
          <w:p w14:paraId="471FDC0D" w14:textId="77777777" w:rsidR="00D165F7" w:rsidRDefault="00D165F7">
            <w:pPr>
              <w:pStyle w:val="TableParagraph"/>
              <w:spacing w:before="6"/>
              <w:rPr>
                <w:sz w:val="29"/>
              </w:rPr>
            </w:pPr>
          </w:p>
          <w:p w14:paraId="2C49A768" w14:textId="0A500E39" w:rsidR="00D165F7" w:rsidRDefault="00891999">
            <w:pPr>
              <w:pStyle w:val="TableParagraph"/>
              <w:ind w:right="106"/>
              <w:jc w:val="right"/>
              <w:rPr>
                <w:sz w:val="24"/>
              </w:rPr>
            </w:pPr>
            <w:r>
              <w:rPr>
                <w:sz w:val="24"/>
              </w:rPr>
              <w:t>£</w:t>
            </w:r>
            <w:r w:rsidR="00FA3529">
              <w:rPr>
                <w:sz w:val="24"/>
              </w:rPr>
              <w:t>.</w:t>
            </w:r>
          </w:p>
        </w:tc>
        <w:tc>
          <w:tcPr>
            <w:tcW w:w="1327" w:type="dxa"/>
          </w:tcPr>
          <w:p w14:paraId="20A7FB9A" w14:textId="77777777" w:rsidR="00D165F7" w:rsidRDefault="00D165F7">
            <w:pPr>
              <w:pStyle w:val="TableParagraph"/>
              <w:spacing w:before="6"/>
              <w:rPr>
                <w:sz w:val="29"/>
              </w:rPr>
            </w:pPr>
          </w:p>
          <w:p w14:paraId="676C0CF9" w14:textId="651A294F" w:rsidR="00D165F7" w:rsidRDefault="00891999">
            <w:pPr>
              <w:pStyle w:val="TableParagraph"/>
              <w:ind w:right="47"/>
              <w:jc w:val="right"/>
              <w:rPr>
                <w:sz w:val="24"/>
              </w:rPr>
            </w:pPr>
            <w:r>
              <w:rPr>
                <w:sz w:val="24"/>
              </w:rPr>
              <w:t>£</w:t>
            </w:r>
            <w:r w:rsidR="00FA3529">
              <w:rPr>
                <w:sz w:val="24"/>
              </w:rPr>
              <w:t>.</w:t>
            </w:r>
          </w:p>
        </w:tc>
      </w:tr>
      <w:tr w:rsidR="00D165F7" w14:paraId="63EB5941" w14:textId="77777777">
        <w:trPr>
          <w:trHeight w:val="339"/>
        </w:trPr>
        <w:tc>
          <w:tcPr>
            <w:tcW w:w="2354" w:type="dxa"/>
          </w:tcPr>
          <w:p w14:paraId="5DE544C2" w14:textId="77777777" w:rsidR="00D165F7" w:rsidRDefault="00FA3529">
            <w:pPr>
              <w:pStyle w:val="TableParagraph"/>
              <w:spacing w:before="64" w:line="256" w:lineRule="exact"/>
              <w:ind w:left="50"/>
              <w:rPr>
                <w:sz w:val="24"/>
              </w:rPr>
            </w:pPr>
            <w:r>
              <w:rPr>
                <w:sz w:val="24"/>
              </w:rPr>
              <w:t>Operating</w:t>
            </w:r>
            <w:r>
              <w:rPr>
                <w:spacing w:val="-3"/>
                <w:sz w:val="24"/>
              </w:rPr>
              <w:t xml:space="preserve"> </w:t>
            </w:r>
            <w:r>
              <w:rPr>
                <w:sz w:val="24"/>
              </w:rPr>
              <w:t>expenses</w:t>
            </w:r>
          </w:p>
        </w:tc>
        <w:tc>
          <w:tcPr>
            <w:tcW w:w="1394" w:type="dxa"/>
          </w:tcPr>
          <w:p w14:paraId="3F8BB8BE" w14:textId="778DA776" w:rsidR="00D165F7" w:rsidRDefault="00A83BEA">
            <w:pPr>
              <w:pStyle w:val="TableParagraph"/>
              <w:spacing w:before="64" w:line="256" w:lineRule="exact"/>
              <w:ind w:left="107"/>
              <w:rPr>
                <w:sz w:val="24"/>
              </w:rPr>
            </w:pPr>
            <w:r>
              <w:rPr>
                <w:sz w:val="24"/>
              </w:rPr>
              <w:t>1,394.69</w:t>
            </w:r>
          </w:p>
        </w:tc>
        <w:tc>
          <w:tcPr>
            <w:tcW w:w="1393" w:type="dxa"/>
          </w:tcPr>
          <w:p w14:paraId="6E3B2AEF" w14:textId="218F8B1C" w:rsidR="00D165F7" w:rsidRDefault="00A83BEA">
            <w:pPr>
              <w:pStyle w:val="TableParagraph"/>
              <w:spacing w:before="64" w:line="256" w:lineRule="exact"/>
              <w:ind w:left="107"/>
              <w:rPr>
                <w:sz w:val="24"/>
              </w:rPr>
            </w:pPr>
            <w:r>
              <w:rPr>
                <w:sz w:val="24"/>
              </w:rPr>
              <w:t>1,436.53</w:t>
            </w:r>
          </w:p>
        </w:tc>
        <w:tc>
          <w:tcPr>
            <w:tcW w:w="1393" w:type="dxa"/>
          </w:tcPr>
          <w:p w14:paraId="6EEB11D3" w14:textId="224CBF98" w:rsidR="00D165F7" w:rsidRDefault="00A83BEA">
            <w:pPr>
              <w:pStyle w:val="TableParagraph"/>
              <w:spacing w:before="64" w:line="256" w:lineRule="exact"/>
              <w:ind w:left="107"/>
              <w:rPr>
                <w:sz w:val="24"/>
              </w:rPr>
            </w:pPr>
            <w:r>
              <w:rPr>
                <w:sz w:val="24"/>
              </w:rPr>
              <w:t>1,479.63</w:t>
            </w:r>
          </w:p>
        </w:tc>
        <w:tc>
          <w:tcPr>
            <w:tcW w:w="1384" w:type="dxa"/>
          </w:tcPr>
          <w:p w14:paraId="4B17C75C" w14:textId="3DA6EC20" w:rsidR="00D165F7" w:rsidRDefault="00FA3529">
            <w:pPr>
              <w:pStyle w:val="TableParagraph"/>
              <w:spacing w:before="64" w:line="256" w:lineRule="exact"/>
              <w:ind w:left="108"/>
              <w:rPr>
                <w:sz w:val="24"/>
              </w:rPr>
            </w:pPr>
            <w:r>
              <w:rPr>
                <w:sz w:val="24"/>
              </w:rPr>
              <w:t>1</w:t>
            </w:r>
            <w:r w:rsidR="00A83BEA">
              <w:rPr>
                <w:sz w:val="24"/>
              </w:rPr>
              <w:t>,524.01</w:t>
            </w:r>
          </w:p>
        </w:tc>
        <w:tc>
          <w:tcPr>
            <w:tcW w:w="1327" w:type="dxa"/>
          </w:tcPr>
          <w:p w14:paraId="6A47EA10" w14:textId="6B63C6D3" w:rsidR="00D165F7" w:rsidRDefault="00FA3529">
            <w:pPr>
              <w:pStyle w:val="TableParagraph"/>
              <w:spacing w:before="64" w:line="256" w:lineRule="exact"/>
              <w:ind w:left="108"/>
              <w:rPr>
                <w:sz w:val="24"/>
              </w:rPr>
            </w:pPr>
            <w:r>
              <w:rPr>
                <w:sz w:val="24"/>
              </w:rPr>
              <w:t>1</w:t>
            </w:r>
            <w:r w:rsidR="00A83BEA">
              <w:rPr>
                <w:sz w:val="24"/>
              </w:rPr>
              <w:t>,569.74</w:t>
            </w:r>
          </w:p>
        </w:tc>
      </w:tr>
    </w:tbl>
    <w:p w14:paraId="56CBEC9A" w14:textId="77777777" w:rsidR="00D165F7" w:rsidRDefault="00D165F7">
      <w:pPr>
        <w:spacing w:line="256" w:lineRule="exact"/>
        <w:rPr>
          <w:sz w:val="24"/>
        </w:rPr>
        <w:sectPr w:rsidR="00D165F7" w:rsidSect="00211BF8">
          <w:type w:val="continuous"/>
          <w:pgSz w:w="12240" w:h="15840"/>
          <w:pgMar w:top="1500" w:right="1320" w:bottom="1200" w:left="1220" w:header="0" w:footer="1009" w:gutter="0"/>
          <w:cols w:space="720"/>
        </w:sectPr>
      </w:pPr>
    </w:p>
    <w:p w14:paraId="6840AF8D" w14:textId="77777777" w:rsidR="00D165F7" w:rsidRDefault="00FA3529">
      <w:pPr>
        <w:pStyle w:val="BodyText"/>
        <w:tabs>
          <w:tab w:val="left" w:pos="2073"/>
        </w:tabs>
        <w:spacing w:before="2"/>
        <w:ind w:left="221"/>
      </w:pPr>
      <w:r>
        <w:lastRenderedPageBreak/>
        <w:t>Music</w:t>
      </w:r>
      <w:r>
        <w:tab/>
      </w:r>
      <w:r>
        <w:rPr>
          <w:spacing w:val="-3"/>
        </w:rPr>
        <w:t>and</w:t>
      </w:r>
    </w:p>
    <w:p w14:paraId="149BABBC" w14:textId="77777777" w:rsidR="00D165F7" w:rsidRDefault="00FA3529">
      <w:pPr>
        <w:pStyle w:val="BodyText"/>
        <w:spacing w:before="138"/>
        <w:ind w:left="221"/>
      </w:pPr>
      <w:r>
        <w:t>Entertainment</w:t>
      </w:r>
    </w:p>
    <w:p w14:paraId="33181A46" w14:textId="77777777" w:rsidR="00D165F7" w:rsidRDefault="00FA3529">
      <w:pPr>
        <w:spacing w:before="1"/>
        <w:rPr>
          <w:sz w:val="36"/>
        </w:rPr>
      </w:pPr>
      <w:r>
        <w:br w:type="column"/>
      </w:r>
    </w:p>
    <w:p w14:paraId="3EB4B424" w14:textId="52471965" w:rsidR="00D165F7" w:rsidRDefault="00A83BEA">
      <w:pPr>
        <w:pStyle w:val="BodyText"/>
        <w:spacing w:before="1"/>
        <w:ind w:left="174"/>
      </w:pPr>
      <w:r>
        <w:t>40.16</w:t>
      </w:r>
    </w:p>
    <w:p w14:paraId="356F9236" w14:textId="221A75E6" w:rsidR="00D165F7" w:rsidRDefault="00FA3529">
      <w:pPr>
        <w:spacing w:before="2"/>
        <w:ind w:left="-15"/>
        <w:rPr>
          <w:sz w:val="24"/>
        </w:rPr>
      </w:pPr>
      <w:r>
        <w:br w:type="column"/>
      </w:r>
      <w:r w:rsidR="00891999">
        <w:rPr>
          <w:spacing w:val="-1"/>
          <w:sz w:val="24"/>
        </w:rPr>
        <w:lastRenderedPageBreak/>
        <w:t>£</w:t>
      </w:r>
      <w:r>
        <w:rPr>
          <w:spacing w:val="-1"/>
          <w:sz w:val="24"/>
        </w:rPr>
        <w:t>.</w:t>
      </w:r>
    </w:p>
    <w:p w14:paraId="1448DFE3" w14:textId="77777777" w:rsidR="00D165F7" w:rsidRDefault="00D165F7">
      <w:pPr>
        <w:pStyle w:val="BodyText"/>
        <w:spacing w:before="11"/>
        <w:rPr>
          <w:sz w:val="35"/>
        </w:rPr>
      </w:pPr>
    </w:p>
    <w:p w14:paraId="4AC1B8C4" w14:textId="730078F0" w:rsidR="00D165F7" w:rsidRDefault="00891999">
      <w:pPr>
        <w:pStyle w:val="BodyText"/>
        <w:ind w:left="-15"/>
      </w:pPr>
      <w:r>
        <w:rPr>
          <w:spacing w:val="-1"/>
        </w:rPr>
        <w:t>£</w:t>
      </w:r>
      <w:r w:rsidR="00FA3529">
        <w:rPr>
          <w:spacing w:val="-1"/>
        </w:rPr>
        <w:t>.</w:t>
      </w:r>
    </w:p>
    <w:p w14:paraId="04DA24FA" w14:textId="77777777" w:rsidR="00D165F7" w:rsidRDefault="00FA3529">
      <w:pPr>
        <w:spacing w:before="1"/>
        <w:rPr>
          <w:sz w:val="36"/>
        </w:rPr>
      </w:pPr>
      <w:r>
        <w:br w:type="column"/>
      </w:r>
    </w:p>
    <w:p w14:paraId="3FC94245" w14:textId="60867087" w:rsidR="00D165F7" w:rsidRDefault="00A83BEA">
      <w:pPr>
        <w:pStyle w:val="BodyText"/>
        <w:spacing w:before="1"/>
        <w:ind w:left="176"/>
      </w:pPr>
      <w:r>
        <w:t>41.36</w:t>
      </w:r>
    </w:p>
    <w:p w14:paraId="2700146E" w14:textId="0ABD74CD" w:rsidR="00D165F7" w:rsidRDefault="00FA3529" w:rsidP="00891999">
      <w:pPr>
        <w:spacing w:before="2"/>
        <w:rPr>
          <w:sz w:val="24"/>
        </w:rPr>
      </w:pPr>
      <w:r>
        <w:br w:type="column"/>
      </w:r>
      <w:r w:rsidR="00891999">
        <w:rPr>
          <w:sz w:val="24"/>
        </w:rPr>
        <w:lastRenderedPageBreak/>
        <w:t>£</w:t>
      </w:r>
      <w:r>
        <w:rPr>
          <w:sz w:val="24"/>
        </w:rPr>
        <w:t>.</w:t>
      </w:r>
    </w:p>
    <w:p w14:paraId="491C7EC0" w14:textId="77777777" w:rsidR="00D165F7" w:rsidRDefault="00D165F7">
      <w:pPr>
        <w:pStyle w:val="BodyText"/>
        <w:spacing w:before="11"/>
        <w:rPr>
          <w:sz w:val="35"/>
        </w:rPr>
      </w:pPr>
    </w:p>
    <w:p w14:paraId="65376DD4" w14:textId="025ED58E" w:rsidR="00D165F7" w:rsidRDefault="00C669BD">
      <w:pPr>
        <w:pStyle w:val="BodyText"/>
        <w:ind w:left="-17"/>
      </w:pPr>
      <w:r>
        <w:t>£</w:t>
      </w:r>
      <w:r w:rsidR="00FA3529">
        <w:t>.</w:t>
      </w:r>
    </w:p>
    <w:p w14:paraId="1A7D554E" w14:textId="77777777" w:rsidR="00D165F7" w:rsidRDefault="00FA3529">
      <w:pPr>
        <w:spacing w:before="1"/>
        <w:rPr>
          <w:sz w:val="36"/>
        </w:rPr>
      </w:pPr>
      <w:r>
        <w:br w:type="column"/>
      </w:r>
    </w:p>
    <w:p w14:paraId="553E4B68" w14:textId="45A607C5" w:rsidR="00D165F7" w:rsidRDefault="00A83BEA">
      <w:pPr>
        <w:pStyle w:val="BodyText"/>
        <w:spacing w:before="1"/>
        <w:ind w:left="174"/>
      </w:pPr>
      <w:r>
        <w:t xml:space="preserve"> 42.60</w:t>
      </w:r>
    </w:p>
    <w:p w14:paraId="51DFA5DA" w14:textId="57B1B71E" w:rsidR="00D165F7" w:rsidRDefault="00FA3529">
      <w:pPr>
        <w:spacing w:before="2"/>
        <w:ind w:left="-15"/>
        <w:rPr>
          <w:sz w:val="24"/>
        </w:rPr>
      </w:pPr>
      <w:r>
        <w:br w:type="column"/>
      </w:r>
      <w:r w:rsidR="00891999">
        <w:rPr>
          <w:spacing w:val="-1"/>
          <w:sz w:val="24"/>
        </w:rPr>
        <w:lastRenderedPageBreak/>
        <w:t>£</w:t>
      </w:r>
      <w:r>
        <w:rPr>
          <w:spacing w:val="-1"/>
          <w:sz w:val="24"/>
        </w:rPr>
        <w:t>.</w:t>
      </w:r>
    </w:p>
    <w:p w14:paraId="0BEA8A91" w14:textId="77777777" w:rsidR="00D165F7" w:rsidRDefault="00D165F7">
      <w:pPr>
        <w:pStyle w:val="BodyText"/>
        <w:spacing w:before="11"/>
        <w:rPr>
          <w:sz w:val="35"/>
        </w:rPr>
      </w:pPr>
    </w:p>
    <w:p w14:paraId="3FD2A582" w14:textId="5CB0D19A" w:rsidR="00D165F7" w:rsidRDefault="00C669BD">
      <w:pPr>
        <w:pStyle w:val="BodyText"/>
        <w:ind w:left="-15"/>
      </w:pPr>
      <w:r>
        <w:rPr>
          <w:spacing w:val="-1"/>
        </w:rPr>
        <w:t>£</w:t>
      </w:r>
      <w:r w:rsidR="00FA3529">
        <w:rPr>
          <w:spacing w:val="-1"/>
        </w:rPr>
        <w:t>.</w:t>
      </w:r>
    </w:p>
    <w:p w14:paraId="0F2434FC" w14:textId="77777777" w:rsidR="00D165F7" w:rsidRDefault="00FA3529">
      <w:pPr>
        <w:spacing w:before="1"/>
        <w:rPr>
          <w:sz w:val="36"/>
        </w:rPr>
      </w:pPr>
      <w:r>
        <w:br w:type="column"/>
      </w:r>
    </w:p>
    <w:p w14:paraId="7B116955" w14:textId="1595B2AE" w:rsidR="00D165F7" w:rsidRDefault="00A83BEA">
      <w:pPr>
        <w:pStyle w:val="BodyText"/>
        <w:spacing w:before="1"/>
        <w:ind w:left="176"/>
      </w:pPr>
      <w:r>
        <w:t>43.88</w:t>
      </w:r>
    </w:p>
    <w:p w14:paraId="6602CE26" w14:textId="228E2009" w:rsidR="00D165F7" w:rsidRDefault="00FA3529">
      <w:pPr>
        <w:spacing w:before="2"/>
        <w:ind w:left="-25"/>
        <w:rPr>
          <w:sz w:val="24"/>
        </w:rPr>
      </w:pPr>
      <w:r>
        <w:br w:type="column"/>
      </w:r>
      <w:r w:rsidR="00891999">
        <w:rPr>
          <w:spacing w:val="-1"/>
          <w:sz w:val="24"/>
        </w:rPr>
        <w:lastRenderedPageBreak/>
        <w:t>£</w:t>
      </w:r>
      <w:r>
        <w:rPr>
          <w:spacing w:val="-1"/>
          <w:sz w:val="24"/>
        </w:rPr>
        <w:t>.</w:t>
      </w:r>
    </w:p>
    <w:p w14:paraId="14AB73C8" w14:textId="05900387" w:rsidR="00D165F7" w:rsidRDefault="00D165F7">
      <w:pPr>
        <w:pStyle w:val="BodyText"/>
        <w:spacing w:before="11"/>
        <w:rPr>
          <w:sz w:val="35"/>
        </w:rPr>
      </w:pPr>
    </w:p>
    <w:p w14:paraId="10856952" w14:textId="4E5C9A9E" w:rsidR="00D165F7" w:rsidRDefault="00C669BD">
      <w:pPr>
        <w:pStyle w:val="BodyText"/>
        <w:ind w:left="-25"/>
      </w:pPr>
      <w:r>
        <w:rPr>
          <w:spacing w:val="-1"/>
        </w:rPr>
        <w:t>£</w:t>
      </w:r>
      <w:r w:rsidR="00FA3529">
        <w:rPr>
          <w:spacing w:val="-1"/>
        </w:rPr>
        <w:t>.</w:t>
      </w:r>
    </w:p>
    <w:p w14:paraId="692621F7" w14:textId="77777777" w:rsidR="00D165F7" w:rsidRDefault="00FA3529">
      <w:pPr>
        <w:spacing w:before="1"/>
        <w:rPr>
          <w:sz w:val="36"/>
        </w:rPr>
      </w:pPr>
      <w:r>
        <w:br w:type="column"/>
      </w:r>
    </w:p>
    <w:p w14:paraId="76F1DCE4" w14:textId="4EDC7B90" w:rsidR="00D165F7" w:rsidRDefault="00A83BEA">
      <w:pPr>
        <w:pStyle w:val="BodyText"/>
        <w:spacing w:before="1"/>
        <w:ind w:left="176"/>
      </w:pPr>
      <w:r>
        <w:t>45.20</w:t>
      </w:r>
    </w:p>
    <w:p w14:paraId="37B400B4" w14:textId="1A086342" w:rsidR="00D165F7" w:rsidRDefault="00FA3529">
      <w:pPr>
        <w:spacing w:before="2"/>
        <w:ind w:left="-25"/>
        <w:rPr>
          <w:sz w:val="24"/>
        </w:rPr>
      </w:pPr>
      <w:r>
        <w:br w:type="column"/>
      </w:r>
      <w:r w:rsidR="00891999">
        <w:rPr>
          <w:sz w:val="24"/>
        </w:rPr>
        <w:lastRenderedPageBreak/>
        <w:t>£</w:t>
      </w:r>
      <w:r>
        <w:rPr>
          <w:sz w:val="24"/>
        </w:rPr>
        <w:t>.</w:t>
      </w:r>
    </w:p>
    <w:p w14:paraId="0F8BC632" w14:textId="77777777" w:rsidR="00D165F7" w:rsidRDefault="00D165F7">
      <w:pPr>
        <w:pStyle w:val="BodyText"/>
        <w:spacing w:before="11"/>
        <w:rPr>
          <w:sz w:val="35"/>
        </w:rPr>
      </w:pPr>
    </w:p>
    <w:p w14:paraId="003F269D" w14:textId="6ADBA78B" w:rsidR="00D165F7" w:rsidRDefault="00C669BD">
      <w:pPr>
        <w:pStyle w:val="BodyText"/>
        <w:ind w:left="-25"/>
      </w:pPr>
      <w:r>
        <w:t>£</w:t>
      </w:r>
      <w:r w:rsidR="00FA3529">
        <w:t>.</w:t>
      </w:r>
    </w:p>
    <w:p w14:paraId="11B8FC3A" w14:textId="77777777" w:rsidR="00D165F7" w:rsidRDefault="00D165F7">
      <w:pPr>
        <w:sectPr w:rsidR="00D165F7" w:rsidSect="00211BF8">
          <w:type w:val="continuous"/>
          <w:pgSz w:w="12240" w:h="15840"/>
          <w:pgMar w:top="1500" w:right="1320" w:bottom="1200" w:left="1220" w:header="0" w:footer="1009" w:gutter="0"/>
          <w:cols w:num="11" w:space="720" w:equalWidth="0">
            <w:col w:w="2420" w:space="40"/>
            <w:col w:w="1015" w:space="39"/>
            <w:col w:w="298" w:space="39"/>
            <w:col w:w="1017" w:space="40"/>
            <w:col w:w="298" w:space="39"/>
            <w:col w:w="1015" w:space="40"/>
            <w:col w:w="298" w:space="39"/>
            <w:col w:w="1017" w:space="40"/>
            <w:col w:w="288" w:space="39"/>
            <w:col w:w="1017" w:space="40"/>
            <w:col w:w="622"/>
          </w:cols>
        </w:sectPr>
      </w:pPr>
    </w:p>
    <w:p w14:paraId="00B0F07A" w14:textId="77777777" w:rsidR="00D165F7" w:rsidRDefault="00D165F7">
      <w:pPr>
        <w:pStyle w:val="BodyText"/>
        <w:spacing w:before="10"/>
        <w:rPr>
          <w:sz w:val="12"/>
        </w:rPr>
      </w:pPr>
    </w:p>
    <w:tbl>
      <w:tblPr>
        <w:tblW w:w="0" w:type="auto"/>
        <w:tblInd w:w="179" w:type="dxa"/>
        <w:tblLayout w:type="fixed"/>
        <w:tblCellMar>
          <w:left w:w="0" w:type="dxa"/>
          <w:right w:w="0" w:type="dxa"/>
        </w:tblCellMar>
        <w:tblLook w:val="01E0" w:firstRow="1" w:lastRow="1" w:firstColumn="1" w:lastColumn="1" w:noHBand="0" w:noVBand="0"/>
      </w:tblPr>
      <w:tblGrid>
        <w:gridCol w:w="2018"/>
        <w:gridCol w:w="333"/>
        <w:gridCol w:w="1395"/>
        <w:gridCol w:w="1392"/>
        <w:gridCol w:w="1392"/>
        <w:gridCol w:w="1383"/>
        <w:gridCol w:w="1381"/>
      </w:tblGrid>
      <w:tr w:rsidR="00D165F7" w14:paraId="5BCDC099" w14:textId="77777777">
        <w:trPr>
          <w:trHeight w:val="615"/>
        </w:trPr>
        <w:tc>
          <w:tcPr>
            <w:tcW w:w="2018" w:type="dxa"/>
          </w:tcPr>
          <w:p w14:paraId="1F062B08" w14:textId="77777777" w:rsidR="00D165F7" w:rsidRDefault="00FA3529">
            <w:pPr>
              <w:pStyle w:val="TableParagraph"/>
              <w:spacing w:line="266" w:lineRule="exact"/>
              <w:ind w:left="50"/>
              <w:rPr>
                <w:sz w:val="24"/>
              </w:rPr>
            </w:pPr>
            <w:r>
              <w:rPr>
                <w:sz w:val="24"/>
              </w:rPr>
              <w:t>Marketing</w:t>
            </w:r>
            <w:r>
              <w:rPr>
                <w:spacing w:val="-3"/>
                <w:sz w:val="24"/>
              </w:rPr>
              <w:t xml:space="preserve"> </w:t>
            </w:r>
            <w:r>
              <w:rPr>
                <w:sz w:val="24"/>
              </w:rPr>
              <w:t>expenses</w:t>
            </w:r>
          </w:p>
        </w:tc>
        <w:tc>
          <w:tcPr>
            <w:tcW w:w="333" w:type="dxa"/>
          </w:tcPr>
          <w:p w14:paraId="4AAD8C1C" w14:textId="77777777" w:rsidR="00D165F7" w:rsidRDefault="00D165F7">
            <w:pPr>
              <w:pStyle w:val="TableParagraph"/>
              <w:rPr>
                <w:sz w:val="24"/>
              </w:rPr>
            </w:pPr>
          </w:p>
        </w:tc>
        <w:tc>
          <w:tcPr>
            <w:tcW w:w="1395" w:type="dxa"/>
          </w:tcPr>
          <w:p w14:paraId="7EE4DA25" w14:textId="769B26AE" w:rsidR="00D165F7" w:rsidRDefault="00A83BEA">
            <w:pPr>
              <w:pStyle w:val="TableParagraph"/>
              <w:spacing w:line="266" w:lineRule="exact"/>
              <w:ind w:left="110"/>
              <w:rPr>
                <w:sz w:val="24"/>
              </w:rPr>
            </w:pPr>
            <w:r>
              <w:rPr>
                <w:sz w:val="24"/>
              </w:rPr>
              <w:t>481.86</w:t>
            </w:r>
          </w:p>
          <w:p w14:paraId="2C91C4B0" w14:textId="13C05A98" w:rsidR="00D165F7" w:rsidRDefault="00115EF8">
            <w:pPr>
              <w:pStyle w:val="TableParagraph"/>
              <w:ind w:right="104"/>
              <w:jc w:val="right"/>
              <w:rPr>
                <w:sz w:val="24"/>
              </w:rPr>
            </w:pPr>
            <w:r>
              <w:rPr>
                <w:sz w:val="24"/>
              </w:rPr>
              <w:t>£</w:t>
            </w:r>
            <w:r w:rsidR="00FA3529">
              <w:rPr>
                <w:sz w:val="24"/>
              </w:rPr>
              <w:t>.</w:t>
            </w:r>
          </w:p>
        </w:tc>
        <w:tc>
          <w:tcPr>
            <w:tcW w:w="1392" w:type="dxa"/>
          </w:tcPr>
          <w:p w14:paraId="6F336887" w14:textId="79A91BF0" w:rsidR="00D165F7" w:rsidRDefault="00A83BEA">
            <w:pPr>
              <w:pStyle w:val="TableParagraph"/>
              <w:spacing w:line="266" w:lineRule="exact"/>
              <w:ind w:left="110"/>
              <w:rPr>
                <w:sz w:val="24"/>
              </w:rPr>
            </w:pPr>
            <w:r>
              <w:rPr>
                <w:sz w:val="24"/>
              </w:rPr>
              <w:t>496.32</w:t>
            </w:r>
          </w:p>
          <w:p w14:paraId="223E0605" w14:textId="5A061DD2" w:rsidR="00D165F7" w:rsidRDefault="00115EF8">
            <w:pPr>
              <w:pStyle w:val="TableParagraph"/>
              <w:ind w:right="102"/>
              <w:jc w:val="right"/>
              <w:rPr>
                <w:sz w:val="24"/>
              </w:rPr>
            </w:pPr>
            <w:r>
              <w:rPr>
                <w:sz w:val="24"/>
              </w:rPr>
              <w:t>£</w:t>
            </w:r>
            <w:r w:rsidR="00FA3529">
              <w:rPr>
                <w:sz w:val="24"/>
              </w:rPr>
              <w:t>.</w:t>
            </w:r>
          </w:p>
        </w:tc>
        <w:tc>
          <w:tcPr>
            <w:tcW w:w="1392" w:type="dxa"/>
          </w:tcPr>
          <w:p w14:paraId="4079B4C6" w14:textId="67C62B3A" w:rsidR="00D165F7" w:rsidRDefault="00A83BEA">
            <w:pPr>
              <w:pStyle w:val="TableParagraph"/>
              <w:spacing w:line="266" w:lineRule="exact"/>
              <w:ind w:left="110"/>
              <w:rPr>
                <w:sz w:val="24"/>
              </w:rPr>
            </w:pPr>
            <w:r>
              <w:rPr>
                <w:sz w:val="24"/>
              </w:rPr>
              <w:t>511.20</w:t>
            </w:r>
          </w:p>
          <w:p w14:paraId="1818EA4C" w14:textId="10D5E4CE" w:rsidR="00D165F7" w:rsidRDefault="00115EF8">
            <w:pPr>
              <w:pStyle w:val="TableParagraph"/>
              <w:ind w:right="102"/>
              <w:jc w:val="right"/>
              <w:rPr>
                <w:sz w:val="24"/>
              </w:rPr>
            </w:pPr>
            <w:r>
              <w:rPr>
                <w:sz w:val="24"/>
              </w:rPr>
              <w:t>£</w:t>
            </w:r>
            <w:r w:rsidR="00FA3529">
              <w:rPr>
                <w:sz w:val="24"/>
              </w:rPr>
              <w:t>.</w:t>
            </w:r>
          </w:p>
        </w:tc>
        <w:tc>
          <w:tcPr>
            <w:tcW w:w="1383" w:type="dxa"/>
          </w:tcPr>
          <w:p w14:paraId="0EE11B56" w14:textId="7A249AC1" w:rsidR="00D165F7" w:rsidRDefault="00A83BEA">
            <w:pPr>
              <w:pStyle w:val="TableParagraph"/>
              <w:spacing w:line="266" w:lineRule="exact"/>
              <w:ind w:left="111"/>
              <w:rPr>
                <w:sz w:val="24"/>
              </w:rPr>
            </w:pPr>
            <w:r>
              <w:rPr>
                <w:sz w:val="24"/>
              </w:rPr>
              <w:t>526.54</w:t>
            </w:r>
          </w:p>
          <w:p w14:paraId="6CE26EC8" w14:textId="1E7382C6" w:rsidR="00D165F7" w:rsidRDefault="00115EF8">
            <w:pPr>
              <w:pStyle w:val="TableParagraph"/>
              <w:ind w:right="101"/>
              <w:jc w:val="right"/>
              <w:rPr>
                <w:sz w:val="24"/>
              </w:rPr>
            </w:pPr>
            <w:r>
              <w:rPr>
                <w:sz w:val="24"/>
              </w:rPr>
              <w:t>£</w:t>
            </w:r>
            <w:r w:rsidR="00FA3529">
              <w:rPr>
                <w:sz w:val="24"/>
              </w:rPr>
              <w:t>.</w:t>
            </w:r>
          </w:p>
        </w:tc>
        <w:tc>
          <w:tcPr>
            <w:tcW w:w="1381" w:type="dxa"/>
          </w:tcPr>
          <w:p w14:paraId="45C0E5DE" w14:textId="2CFF99AD" w:rsidR="00D165F7" w:rsidRDefault="00A83BEA">
            <w:pPr>
              <w:pStyle w:val="TableParagraph"/>
              <w:spacing w:line="266" w:lineRule="exact"/>
              <w:ind w:left="112"/>
              <w:rPr>
                <w:sz w:val="24"/>
              </w:rPr>
            </w:pPr>
            <w:r>
              <w:rPr>
                <w:sz w:val="24"/>
              </w:rPr>
              <w:t>542.34</w:t>
            </w:r>
          </w:p>
          <w:p w14:paraId="143F4F31" w14:textId="208FC077" w:rsidR="00D165F7" w:rsidRDefault="00115EF8">
            <w:pPr>
              <w:pStyle w:val="TableParagraph"/>
              <w:ind w:right="96"/>
              <w:jc w:val="right"/>
              <w:rPr>
                <w:sz w:val="24"/>
              </w:rPr>
            </w:pPr>
            <w:r>
              <w:rPr>
                <w:sz w:val="24"/>
              </w:rPr>
              <w:t>£</w:t>
            </w:r>
            <w:r w:rsidR="00FA3529">
              <w:rPr>
                <w:sz w:val="24"/>
              </w:rPr>
              <w:t>.</w:t>
            </w:r>
          </w:p>
        </w:tc>
      </w:tr>
      <w:tr w:rsidR="00D165F7" w14:paraId="40BAD6D2" w14:textId="77777777">
        <w:trPr>
          <w:trHeight w:val="690"/>
        </w:trPr>
        <w:tc>
          <w:tcPr>
            <w:tcW w:w="2018" w:type="dxa"/>
          </w:tcPr>
          <w:p w14:paraId="7F629774" w14:textId="77777777" w:rsidR="00D165F7" w:rsidRDefault="00FA3529">
            <w:pPr>
              <w:pStyle w:val="TableParagraph"/>
              <w:spacing w:before="64"/>
              <w:ind w:left="50" w:right="1174"/>
              <w:rPr>
                <w:sz w:val="24"/>
              </w:rPr>
            </w:pPr>
            <w:r>
              <w:rPr>
                <w:sz w:val="24"/>
              </w:rPr>
              <w:t>Utilities General</w:t>
            </w:r>
          </w:p>
        </w:tc>
        <w:tc>
          <w:tcPr>
            <w:tcW w:w="333" w:type="dxa"/>
          </w:tcPr>
          <w:p w14:paraId="6C9C2145" w14:textId="3A40BE99" w:rsidR="00D165F7" w:rsidRDefault="00D165F7" w:rsidP="00335F60">
            <w:pPr>
              <w:pStyle w:val="TableParagraph"/>
              <w:rPr>
                <w:sz w:val="24"/>
              </w:rPr>
            </w:pPr>
          </w:p>
        </w:tc>
        <w:tc>
          <w:tcPr>
            <w:tcW w:w="1395" w:type="dxa"/>
          </w:tcPr>
          <w:p w14:paraId="3CB54C1A" w14:textId="70756C78" w:rsidR="00D165F7" w:rsidRDefault="00A83BEA">
            <w:pPr>
              <w:pStyle w:val="TableParagraph"/>
              <w:spacing w:before="64"/>
              <w:ind w:left="110"/>
              <w:rPr>
                <w:sz w:val="24"/>
              </w:rPr>
            </w:pPr>
            <w:r>
              <w:rPr>
                <w:sz w:val="24"/>
              </w:rPr>
              <w:t>682.64</w:t>
            </w:r>
          </w:p>
        </w:tc>
        <w:tc>
          <w:tcPr>
            <w:tcW w:w="1392" w:type="dxa"/>
          </w:tcPr>
          <w:p w14:paraId="12355AFD" w14:textId="6F12D5FF" w:rsidR="00D165F7" w:rsidRDefault="00A83BEA">
            <w:pPr>
              <w:pStyle w:val="TableParagraph"/>
              <w:spacing w:before="64"/>
              <w:ind w:left="110"/>
              <w:rPr>
                <w:sz w:val="24"/>
              </w:rPr>
            </w:pPr>
            <w:r>
              <w:rPr>
                <w:sz w:val="24"/>
              </w:rPr>
              <w:t>703.12</w:t>
            </w:r>
          </w:p>
        </w:tc>
        <w:tc>
          <w:tcPr>
            <w:tcW w:w="1392" w:type="dxa"/>
          </w:tcPr>
          <w:p w14:paraId="23F051B6" w14:textId="112E4015" w:rsidR="00D165F7" w:rsidRDefault="00A83BEA">
            <w:pPr>
              <w:pStyle w:val="TableParagraph"/>
              <w:spacing w:before="64"/>
              <w:ind w:left="110"/>
              <w:rPr>
                <w:sz w:val="24"/>
              </w:rPr>
            </w:pPr>
            <w:r>
              <w:rPr>
                <w:sz w:val="24"/>
              </w:rPr>
              <w:t>724.21</w:t>
            </w:r>
          </w:p>
        </w:tc>
        <w:tc>
          <w:tcPr>
            <w:tcW w:w="1383" w:type="dxa"/>
          </w:tcPr>
          <w:p w14:paraId="557B76A0" w14:textId="4BB72F2A" w:rsidR="00D165F7" w:rsidRDefault="00A83BEA">
            <w:pPr>
              <w:pStyle w:val="TableParagraph"/>
              <w:spacing w:before="64"/>
              <w:ind w:left="111"/>
              <w:rPr>
                <w:sz w:val="24"/>
              </w:rPr>
            </w:pPr>
            <w:r>
              <w:rPr>
                <w:sz w:val="24"/>
              </w:rPr>
              <w:t>745.94</w:t>
            </w:r>
          </w:p>
        </w:tc>
        <w:tc>
          <w:tcPr>
            <w:tcW w:w="1381" w:type="dxa"/>
          </w:tcPr>
          <w:p w14:paraId="7C82CB36" w14:textId="1E9972D0" w:rsidR="00D165F7" w:rsidRDefault="002C1C2E">
            <w:pPr>
              <w:pStyle w:val="TableParagraph"/>
              <w:spacing w:before="64"/>
              <w:ind w:left="112"/>
              <w:rPr>
                <w:sz w:val="24"/>
              </w:rPr>
            </w:pPr>
            <w:r>
              <w:rPr>
                <w:sz w:val="24"/>
              </w:rPr>
              <w:t>768.32</w:t>
            </w:r>
          </w:p>
        </w:tc>
      </w:tr>
      <w:tr w:rsidR="00D165F7" w14:paraId="377F92F0" w14:textId="77777777">
        <w:trPr>
          <w:trHeight w:val="414"/>
        </w:trPr>
        <w:tc>
          <w:tcPr>
            <w:tcW w:w="2018" w:type="dxa"/>
          </w:tcPr>
          <w:p w14:paraId="5AD00809" w14:textId="77777777" w:rsidR="00D165F7" w:rsidRDefault="00FA3529">
            <w:pPr>
              <w:pStyle w:val="TableParagraph"/>
              <w:spacing w:before="64"/>
              <w:ind w:left="50"/>
              <w:rPr>
                <w:sz w:val="24"/>
              </w:rPr>
            </w:pPr>
            <w:r>
              <w:rPr>
                <w:sz w:val="24"/>
              </w:rPr>
              <w:t>administrative</w:t>
            </w:r>
          </w:p>
        </w:tc>
        <w:tc>
          <w:tcPr>
            <w:tcW w:w="333" w:type="dxa"/>
          </w:tcPr>
          <w:p w14:paraId="79D121A0" w14:textId="77777777" w:rsidR="00D165F7" w:rsidRDefault="00D165F7">
            <w:pPr>
              <w:pStyle w:val="TableParagraph"/>
              <w:rPr>
                <w:sz w:val="24"/>
              </w:rPr>
            </w:pPr>
          </w:p>
        </w:tc>
        <w:tc>
          <w:tcPr>
            <w:tcW w:w="1395" w:type="dxa"/>
          </w:tcPr>
          <w:p w14:paraId="6703E797" w14:textId="2FD61310" w:rsidR="00D165F7" w:rsidRDefault="00335F60">
            <w:pPr>
              <w:pStyle w:val="TableParagraph"/>
              <w:spacing w:before="64"/>
              <w:ind w:right="104"/>
              <w:jc w:val="right"/>
              <w:rPr>
                <w:sz w:val="24"/>
              </w:rPr>
            </w:pPr>
            <w:r>
              <w:rPr>
                <w:sz w:val="24"/>
              </w:rPr>
              <w:t>£</w:t>
            </w:r>
            <w:r w:rsidR="00FA3529">
              <w:rPr>
                <w:sz w:val="24"/>
              </w:rPr>
              <w:t>.</w:t>
            </w:r>
          </w:p>
        </w:tc>
        <w:tc>
          <w:tcPr>
            <w:tcW w:w="1392" w:type="dxa"/>
          </w:tcPr>
          <w:p w14:paraId="1BD87E6C" w14:textId="1712E5BB" w:rsidR="00D165F7" w:rsidRDefault="00335F60">
            <w:pPr>
              <w:pStyle w:val="TableParagraph"/>
              <w:spacing w:before="64"/>
              <w:ind w:right="102"/>
              <w:jc w:val="right"/>
              <w:rPr>
                <w:sz w:val="24"/>
              </w:rPr>
            </w:pPr>
            <w:r>
              <w:rPr>
                <w:sz w:val="24"/>
              </w:rPr>
              <w:t>£</w:t>
            </w:r>
            <w:r w:rsidR="00FA3529">
              <w:rPr>
                <w:sz w:val="24"/>
              </w:rPr>
              <w:t>.</w:t>
            </w:r>
          </w:p>
        </w:tc>
        <w:tc>
          <w:tcPr>
            <w:tcW w:w="1392" w:type="dxa"/>
          </w:tcPr>
          <w:p w14:paraId="5B76C4A8" w14:textId="711671FF" w:rsidR="00D165F7" w:rsidRDefault="00335F60">
            <w:pPr>
              <w:pStyle w:val="TableParagraph"/>
              <w:spacing w:before="64"/>
              <w:ind w:right="102"/>
              <w:jc w:val="right"/>
              <w:rPr>
                <w:sz w:val="24"/>
              </w:rPr>
            </w:pPr>
            <w:r>
              <w:rPr>
                <w:sz w:val="24"/>
              </w:rPr>
              <w:t>£</w:t>
            </w:r>
            <w:r w:rsidR="00FA3529">
              <w:rPr>
                <w:sz w:val="24"/>
              </w:rPr>
              <w:t>.</w:t>
            </w:r>
          </w:p>
        </w:tc>
        <w:tc>
          <w:tcPr>
            <w:tcW w:w="1383" w:type="dxa"/>
          </w:tcPr>
          <w:p w14:paraId="76634F8C" w14:textId="3D58553B" w:rsidR="00D165F7" w:rsidRDefault="00335F60">
            <w:pPr>
              <w:pStyle w:val="TableParagraph"/>
              <w:spacing w:before="64"/>
              <w:ind w:right="101"/>
              <w:jc w:val="right"/>
              <w:rPr>
                <w:sz w:val="24"/>
              </w:rPr>
            </w:pPr>
            <w:r>
              <w:rPr>
                <w:sz w:val="24"/>
              </w:rPr>
              <w:t>£</w:t>
            </w:r>
            <w:r w:rsidR="00FA3529">
              <w:rPr>
                <w:sz w:val="24"/>
              </w:rPr>
              <w:t>.</w:t>
            </w:r>
          </w:p>
        </w:tc>
        <w:tc>
          <w:tcPr>
            <w:tcW w:w="1381" w:type="dxa"/>
          </w:tcPr>
          <w:p w14:paraId="5AEFAAFD" w14:textId="3A4AE6E2" w:rsidR="00D165F7" w:rsidRDefault="00335F60">
            <w:pPr>
              <w:pStyle w:val="TableParagraph"/>
              <w:spacing w:before="64"/>
              <w:ind w:right="96"/>
              <w:jc w:val="right"/>
              <w:rPr>
                <w:sz w:val="24"/>
              </w:rPr>
            </w:pPr>
            <w:r>
              <w:rPr>
                <w:sz w:val="24"/>
              </w:rPr>
              <w:t>£</w:t>
            </w:r>
            <w:r w:rsidR="00FA3529">
              <w:rPr>
                <w:sz w:val="24"/>
              </w:rPr>
              <w:t>.</w:t>
            </w:r>
          </w:p>
        </w:tc>
      </w:tr>
      <w:tr w:rsidR="00D165F7" w14:paraId="285EBAD0" w14:textId="77777777">
        <w:trPr>
          <w:trHeight w:val="615"/>
        </w:trPr>
        <w:tc>
          <w:tcPr>
            <w:tcW w:w="2018" w:type="dxa"/>
          </w:tcPr>
          <w:p w14:paraId="3434D1A9" w14:textId="77777777" w:rsidR="00D165F7" w:rsidRDefault="00FA3529">
            <w:pPr>
              <w:pStyle w:val="TableParagraph"/>
              <w:spacing w:before="64"/>
              <w:ind w:left="50"/>
              <w:rPr>
                <w:sz w:val="24"/>
              </w:rPr>
            </w:pPr>
            <w:r>
              <w:rPr>
                <w:sz w:val="24"/>
              </w:rPr>
              <w:t>Expenses</w:t>
            </w:r>
          </w:p>
        </w:tc>
        <w:tc>
          <w:tcPr>
            <w:tcW w:w="333" w:type="dxa"/>
          </w:tcPr>
          <w:p w14:paraId="695C1D61" w14:textId="77777777" w:rsidR="00D165F7" w:rsidRDefault="00D165F7">
            <w:pPr>
              <w:pStyle w:val="TableParagraph"/>
              <w:rPr>
                <w:sz w:val="24"/>
              </w:rPr>
            </w:pPr>
          </w:p>
        </w:tc>
        <w:tc>
          <w:tcPr>
            <w:tcW w:w="1395" w:type="dxa"/>
          </w:tcPr>
          <w:p w14:paraId="0DDFFC0A" w14:textId="13054465" w:rsidR="00D165F7" w:rsidRDefault="002C1C2E">
            <w:pPr>
              <w:pStyle w:val="TableParagraph"/>
              <w:spacing w:before="64"/>
              <w:ind w:left="110"/>
              <w:rPr>
                <w:sz w:val="24"/>
              </w:rPr>
            </w:pPr>
            <w:r>
              <w:rPr>
                <w:sz w:val="24"/>
              </w:rPr>
              <w:t>1,561.25</w:t>
            </w:r>
          </w:p>
          <w:p w14:paraId="64D4D164" w14:textId="02FF65AB" w:rsidR="00D165F7" w:rsidRDefault="00115EF8">
            <w:pPr>
              <w:pStyle w:val="TableParagraph"/>
              <w:spacing w:line="256" w:lineRule="exact"/>
              <w:ind w:right="104"/>
              <w:jc w:val="right"/>
              <w:rPr>
                <w:sz w:val="24"/>
              </w:rPr>
            </w:pPr>
            <w:r>
              <w:rPr>
                <w:sz w:val="24"/>
              </w:rPr>
              <w:t>£</w:t>
            </w:r>
            <w:r w:rsidR="00FA3529">
              <w:rPr>
                <w:sz w:val="24"/>
              </w:rPr>
              <w:t>.</w:t>
            </w:r>
          </w:p>
        </w:tc>
        <w:tc>
          <w:tcPr>
            <w:tcW w:w="1392" w:type="dxa"/>
          </w:tcPr>
          <w:p w14:paraId="5371C74A" w14:textId="1C0C9B80" w:rsidR="00D165F7" w:rsidRDefault="00FA3529">
            <w:pPr>
              <w:pStyle w:val="TableParagraph"/>
              <w:spacing w:before="64"/>
              <w:ind w:left="110"/>
              <w:rPr>
                <w:sz w:val="24"/>
              </w:rPr>
            </w:pPr>
            <w:r>
              <w:rPr>
                <w:sz w:val="24"/>
              </w:rPr>
              <w:t>1</w:t>
            </w:r>
            <w:r w:rsidR="002C1C2E">
              <w:rPr>
                <w:sz w:val="24"/>
              </w:rPr>
              <w:t>,608.09</w:t>
            </w:r>
          </w:p>
          <w:p w14:paraId="4EF7332E" w14:textId="02D6A60A" w:rsidR="00D165F7" w:rsidRDefault="00115EF8">
            <w:pPr>
              <w:pStyle w:val="TableParagraph"/>
              <w:spacing w:line="256" w:lineRule="exact"/>
              <w:ind w:right="102"/>
              <w:jc w:val="right"/>
              <w:rPr>
                <w:sz w:val="24"/>
              </w:rPr>
            </w:pPr>
            <w:r>
              <w:rPr>
                <w:sz w:val="24"/>
              </w:rPr>
              <w:t>£</w:t>
            </w:r>
            <w:r w:rsidR="00FA3529">
              <w:rPr>
                <w:sz w:val="24"/>
              </w:rPr>
              <w:t>.</w:t>
            </w:r>
          </w:p>
        </w:tc>
        <w:tc>
          <w:tcPr>
            <w:tcW w:w="1392" w:type="dxa"/>
          </w:tcPr>
          <w:p w14:paraId="7C73489E" w14:textId="3CAD7EC5" w:rsidR="00D165F7" w:rsidRDefault="00FA3529">
            <w:pPr>
              <w:pStyle w:val="TableParagraph"/>
              <w:spacing w:before="64"/>
              <w:ind w:left="110"/>
              <w:rPr>
                <w:sz w:val="24"/>
              </w:rPr>
            </w:pPr>
            <w:r>
              <w:rPr>
                <w:sz w:val="24"/>
              </w:rPr>
              <w:t>1</w:t>
            </w:r>
            <w:r w:rsidR="002C1C2E">
              <w:rPr>
                <w:sz w:val="24"/>
              </w:rPr>
              <w:t>,656.34</w:t>
            </w:r>
          </w:p>
          <w:p w14:paraId="6DB5DE97" w14:textId="7DE914FC" w:rsidR="00D165F7" w:rsidRDefault="00335F60">
            <w:pPr>
              <w:pStyle w:val="TableParagraph"/>
              <w:spacing w:line="256" w:lineRule="exact"/>
              <w:ind w:right="102"/>
              <w:jc w:val="right"/>
              <w:rPr>
                <w:sz w:val="24"/>
              </w:rPr>
            </w:pPr>
            <w:r>
              <w:rPr>
                <w:sz w:val="24"/>
              </w:rPr>
              <w:t>£</w:t>
            </w:r>
          </w:p>
        </w:tc>
        <w:tc>
          <w:tcPr>
            <w:tcW w:w="1383" w:type="dxa"/>
          </w:tcPr>
          <w:p w14:paraId="7529372C" w14:textId="35A05B09" w:rsidR="00D165F7" w:rsidRDefault="00FA3529">
            <w:pPr>
              <w:pStyle w:val="TableParagraph"/>
              <w:spacing w:before="64"/>
              <w:ind w:left="111"/>
              <w:rPr>
                <w:sz w:val="24"/>
              </w:rPr>
            </w:pPr>
            <w:r>
              <w:rPr>
                <w:sz w:val="24"/>
              </w:rPr>
              <w:t>1</w:t>
            </w:r>
            <w:r w:rsidR="002C1C2E">
              <w:rPr>
                <w:sz w:val="24"/>
              </w:rPr>
              <w:t>,706.02</w:t>
            </w:r>
          </w:p>
          <w:p w14:paraId="4936779D" w14:textId="52EB3066" w:rsidR="00D165F7" w:rsidRDefault="00335F60">
            <w:pPr>
              <w:pStyle w:val="TableParagraph"/>
              <w:spacing w:line="256" w:lineRule="exact"/>
              <w:ind w:right="101"/>
              <w:jc w:val="right"/>
              <w:rPr>
                <w:sz w:val="24"/>
              </w:rPr>
            </w:pPr>
            <w:r>
              <w:rPr>
                <w:sz w:val="24"/>
              </w:rPr>
              <w:t>£</w:t>
            </w:r>
            <w:r w:rsidR="00FA3529">
              <w:rPr>
                <w:sz w:val="24"/>
              </w:rPr>
              <w:t>.</w:t>
            </w:r>
          </w:p>
        </w:tc>
        <w:tc>
          <w:tcPr>
            <w:tcW w:w="1381" w:type="dxa"/>
          </w:tcPr>
          <w:p w14:paraId="499799C7" w14:textId="12EFA81D" w:rsidR="00D165F7" w:rsidRDefault="00FA3529">
            <w:pPr>
              <w:pStyle w:val="TableParagraph"/>
              <w:spacing w:before="64"/>
              <w:ind w:left="112"/>
              <w:rPr>
                <w:sz w:val="24"/>
              </w:rPr>
            </w:pPr>
            <w:r>
              <w:rPr>
                <w:sz w:val="24"/>
              </w:rPr>
              <w:t>1</w:t>
            </w:r>
            <w:r w:rsidR="002C1C2E">
              <w:rPr>
                <w:sz w:val="24"/>
              </w:rPr>
              <w:t>,757.21</w:t>
            </w:r>
          </w:p>
          <w:p w14:paraId="57F335AB" w14:textId="3CA5786D" w:rsidR="00D165F7" w:rsidRDefault="00335F60">
            <w:pPr>
              <w:pStyle w:val="TableParagraph"/>
              <w:spacing w:line="256" w:lineRule="exact"/>
              <w:ind w:right="96"/>
              <w:jc w:val="right"/>
              <w:rPr>
                <w:sz w:val="24"/>
              </w:rPr>
            </w:pPr>
            <w:r>
              <w:rPr>
                <w:sz w:val="24"/>
              </w:rPr>
              <w:t>£</w:t>
            </w:r>
            <w:r w:rsidR="00FA3529">
              <w:rPr>
                <w:sz w:val="24"/>
              </w:rPr>
              <w:t>.</w:t>
            </w:r>
          </w:p>
        </w:tc>
      </w:tr>
      <w:tr w:rsidR="00D165F7" w14:paraId="304813BE" w14:textId="77777777">
        <w:trPr>
          <w:trHeight w:val="412"/>
        </w:trPr>
        <w:tc>
          <w:tcPr>
            <w:tcW w:w="2351" w:type="dxa"/>
            <w:gridSpan w:val="2"/>
          </w:tcPr>
          <w:p w14:paraId="5531814C" w14:textId="77777777" w:rsidR="00D165F7" w:rsidRDefault="00FA3529">
            <w:pPr>
              <w:pStyle w:val="TableParagraph"/>
              <w:spacing w:before="138" w:line="255" w:lineRule="exact"/>
              <w:ind w:left="50"/>
              <w:rPr>
                <w:sz w:val="24"/>
              </w:rPr>
            </w:pPr>
            <w:r>
              <w:rPr>
                <w:sz w:val="24"/>
              </w:rPr>
              <w:t>Repair</w:t>
            </w:r>
            <w:r>
              <w:rPr>
                <w:spacing w:val="-2"/>
                <w:sz w:val="24"/>
              </w:rPr>
              <w:t xml:space="preserve"> </w:t>
            </w:r>
            <w:r>
              <w:rPr>
                <w:sz w:val="24"/>
              </w:rPr>
              <w:t>&amp;</w:t>
            </w:r>
            <w:r>
              <w:rPr>
                <w:spacing w:val="-3"/>
                <w:sz w:val="24"/>
              </w:rPr>
              <w:t xml:space="preserve"> </w:t>
            </w:r>
            <w:r>
              <w:rPr>
                <w:sz w:val="24"/>
              </w:rPr>
              <w:t>maintenance</w:t>
            </w:r>
          </w:p>
        </w:tc>
        <w:tc>
          <w:tcPr>
            <w:tcW w:w="1395" w:type="dxa"/>
            <w:tcBorders>
              <w:bottom w:val="single" w:sz="6" w:space="0" w:color="000009"/>
            </w:tcBorders>
          </w:tcPr>
          <w:p w14:paraId="673A223D" w14:textId="03A51DBD" w:rsidR="00D165F7" w:rsidRDefault="002C1C2E">
            <w:pPr>
              <w:pStyle w:val="TableParagraph"/>
              <w:spacing w:before="138" w:line="255" w:lineRule="exact"/>
              <w:ind w:left="110"/>
              <w:rPr>
                <w:sz w:val="24"/>
              </w:rPr>
            </w:pPr>
            <w:r>
              <w:rPr>
                <w:sz w:val="24"/>
              </w:rPr>
              <w:t>289.12</w:t>
            </w:r>
          </w:p>
        </w:tc>
        <w:tc>
          <w:tcPr>
            <w:tcW w:w="1392" w:type="dxa"/>
            <w:tcBorders>
              <w:bottom w:val="single" w:sz="6" w:space="0" w:color="000009"/>
            </w:tcBorders>
          </w:tcPr>
          <w:p w14:paraId="3C407200" w14:textId="7B593029" w:rsidR="00D165F7" w:rsidRDefault="002C1C2E">
            <w:pPr>
              <w:pStyle w:val="TableParagraph"/>
              <w:spacing w:before="138" w:line="255" w:lineRule="exact"/>
              <w:ind w:left="110"/>
              <w:rPr>
                <w:sz w:val="24"/>
              </w:rPr>
            </w:pPr>
            <w:r>
              <w:rPr>
                <w:sz w:val="24"/>
              </w:rPr>
              <w:t>297.79</w:t>
            </w:r>
          </w:p>
        </w:tc>
        <w:tc>
          <w:tcPr>
            <w:tcW w:w="1392" w:type="dxa"/>
            <w:tcBorders>
              <w:bottom w:val="single" w:sz="6" w:space="0" w:color="000009"/>
            </w:tcBorders>
          </w:tcPr>
          <w:p w14:paraId="0F623CCD" w14:textId="141BF5F8" w:rsidR="00D165F7" w:rsidRDefault="002C1C2E">
            <w:pPr>
              <w:pStyle w:val="TableParagraph"/>
              <w:spacing w:before="138" w:line="255" w:lineRule="exact"/>
              <w:ind w:left="110"/>
              <w:rPr>
                <w:sz w:val="24"/>
              </w:rPr>
            </w:pPr>
            <w:r>
              <w:rPr>
                <w:sz w:val="24"/>
              </w:rPr>
              <w:t>306.72</w:t>
            </w:r>
          </w:p>
        </w:tc>
        <w:tc>
          <w:tcPr>
            <w:tcW w:w="1383" w:type="dxa"/>
            <w:tcBorders>
              <w:bottom w:val="single" w:sz="6" w:space="0" w:color="000009"/>
            </w:tcBorders>
          </w:tcPr>
          <w:p w14:paraId="46C32CEF" w14:textId="137E557D" w:rsidR="00D165F7" w:rsidRDefault="002C1C2E">
            <w:pPr>
              <w:pStyle w:val="TableParagraph"/>
              <w:spacing w:before="138" w:line="255" w:lineRule="exact"/>
              <w:ind w:left="111"/>
              <w:rPr>
                <w:sz w:val="24"/>
              </w:rPr>
            </w:pPr>
            <w:r>
              <w:rPr>
                <w:sz w:val="24"/>
              </w:rPr>
              <w:t>315.93</w:t>
            </w:r>
          </w:p>
        </w:tc>
        <w:tc>
          <w:tcPr>
            <w:tcW w:w="1381" w:type="dxa"/>
            <w:tcBorders>
              <w:bottom w:val="single" w:sz="6" w:space="0" w:color="000009"/>
            </w:tcBorders>
          </w:tcPr>
          <w:p w14:paraId="489FA9F6" w14:textId="379D22DB" w:rsidR="00D165F7" w:rsidRDefault="002C1C2E">
            <w:pPr>
              <w:pStyle w:val="TableParagraph"/>
              <w:spacing w:before="138" w:line="255" w:lineRule="exact"/>
              <w:ind w:left="112"/>
              <w:rPr>
                <w:sz w:val="24"/>
              </w:rPr>
            </w:pPr>
            <w:r>
              <w:rPr>
                <w:sz w:val="24"/>
              </w:rPr>
              <w:t>325.40</w:t>
            </w:r>
          </w:p>
        </w:tc>
      </w:tr>
    </w:tbl>
    <w:p w14:paraId="582A1D8A" w14:textId="77777777" w:rsidR="00D165F7" w:rsidRDefault="00D165F7">
      <w:pPr>
        <w:spacing w:line="255" w:lineRule="exact"/>
        <w:rPr>
          <w:sz w:val="24"/>
        </w:rPr>
        <w:sectPr w:rsidR="00D165F7" w:rsidSect="00211BF8">
          <w:type w:val="continuous"/>
          <w:pgSz w:w="12240" w:h="15840"/>
          <w:pgMar w:top="1500" w:right="1320" w:bottom="1200" w:left="1220" w:header="0" w:footer="1009" w:gutter="0"/>
          <w:cols w:space="720"/>
        </w:sectPr>
      </w:pPr>
    </w:p>
    <w:p w14:paraId="62BC15D7" w14:textId="77777777" w:rsidR="00D165F7" w:rsidRDefault="00FA3529">
      <w:pPr>
        <w:tabs>
          <w:tab w:val="left" w:pos="1835"/>
        </w:tabs>
        <w:spacing w:line="275" w:lineRule="exact"/>
        <w:ind w:left="221"/>
        <w:rPr>
          <w:i/>
          <w:sz w:val="24"/>
        </w:rPr>
      </w:pPr>
      <w:r>
        <w:rPr>
          <w:i/>
          <w:sz w:val="24"/>
        </w:rPr>
        <w:lastRenderedPageBreak/>
        <w:t>Total</w:t>
      </w:r>
      <w:r>
        <w:rPr>
          <w:i/>
          <w:sz w:val="24"/>
        </w:rPr>
        <w:tab/>
        <w:t>Other</w:t>
      </w:r>
    </w:p>
    <w:p w14:paraId="649EC9B9" w14:textId="0BF1FD2E" w:rsidR="00D165F7" w:rsidRDefault="00FA3529">
      <w:pPr>
        <w:spacing w:line="275" w:lineRule="exact"/>
        <w:ind w:left="221"/>
        <w:rPr>
          <w:sz w:val="24"/>
        </w:rPr>
      </w:pPr>
      <w:r>
        <w:br w:type="column"/>
      </w:r>
      <w:r w:rsidR="00115EF8">
        <w:rPr>
          <w:sz w:val="24"/>
        </w:rPr>
        <w:lastRenderedPageBreak/>
        <w:t>£</w:t>
      </w:r>
    </w:p>
    <w:p w14:paraId="3AAD9846" w14:textId="1D5F24B0" w:rsidR="00D165F7" w:rsidRDefault="00FA3529">
      <w:pPr>
        <w:spacing w:line="275" w:lineRule="exact"/>
        <w:ind w:left="222"/>
        <w:rPr>
          <w:sz w:val="24"/>
        </w:rPr>
      </w:pPr>
      <w:r>
        <w:br w:type="column"/>
      </w:r>
      <w:r w:rsidR="00115EF8">
        <w:rPr>
          <w:sz w:val="24"/>
        </w:rPr>
        <w:lastRenderedPageBreak/>
        <w:t>£</w:t>
      </w:r>
      <w:r>
        <w:rPr>
          <w:sz w:val="24"/>
        </w:rPr>
        <w:t>.</w:t>
      </w:r>
    </w:p>
    <w:p w14:paraId="30B775A5" w14:textId="2411A010" w:rsidR="00D165F7" w:rsidRDefault="00FA3529">
      <w:pPr>
        <w:spacing w:line="275" w:lineRule="exact"/>
        <w:ind w:left="222"/>
        <w:rPr>
          <w:sz w:val="24"/>
        </w:rPr>
      </w:pPr>
      <w:r>
        <w:br w:type="column"/>
      </w:r>
      <w:r w:rsidR="00115EF8">
        <w:rPr>
          <w:sz w:val="24"/>
        </w:rPr>
        <w:lastRenderedPageBreak/>
        <w:t>£</w:t>
      </w:r>
    </w:p>
    <w:p w14:paraId="092907F9" w14:textId="1DBAAF30" w:rsidR="00D165F7" w:rsidRDefault="00FA3529">
      <w:pPr>
        <w:spacing w:line="275" w:lineRule="exact"/>
        <w:ind w:left="222"/>
        <w:rPr>
          <w:sz w:val="24"/>
        </w:rPr>
      </w:pPr>
      <w:r>
        <w:br w:type="column"/>
      </w:r>
      <w:r w:rsidR="00115EF8">
        <w:rPr>
          <w:sz w:val="24"/>
        </w:rPr>
        <w:lastRenderedPageBreak/>
        <w:t>£</w:t>
      </w:r>
      <w:r>
        <w:rPr>
          <w:sz w:val="24"/>
        </w:rPr>
        <w:t>.</w:t>
      </w:r>
    </w:p>
    <w:p w14:paraId="06238472" w14:textId="03A01A26" w:rsidR="00D165F7" w:rsidRDefault="00FA3529">
      <w:pPr>
        <w:spacing w:line="275" w:lineRule="exact"/>
        <w:ind w:left="222"/>
        <w:rPr>
          <w:sz w:val="24"/>
        </w:rPr>
      </w:pPr>
      <w:r>
        <w:br w:type="column"/>
      </w:r>
      <w:r w:rsidR="00115EF8">
        <w:rPr>
          <w:sz w:val="24"/>
        </w:rPr>
        <w:lastRenderedPageBreak/>
        <w:t>£</w:t>
      </w:r>
      <w:r>
        <w:rPr>
          <w:sz w:val="24"/>
        </w:rPr>
        <w:t>.</w:t>
      </w:r>
    </w:p>
    <w:p w14:paraId="1B9CCA9B" w14:textId="77777777" w:rsidR="00D165F7" w:rsidRDefault="00D165F7">
      <w:pPr>
        <w:spacing w:line="275" w:lineRule="exact"/>
        <w:rPr>
          <w:sz w:val="24"/>
        </w:rPr>
        <w:sectPr w:rsidR="00D165F7" w:rsidSect="00211BF8">
          <w:type w:val="continuous"/>
          <w:pgSz w:w="12240" w:h="15840"/>
          <w:pgMar w:top="1500" w:right="1320" w:bottom="1200" w:left="1220" w:header="0" w:footer="1009" w:gutter="0"/>
          <w:cols w:num="6" w:space="720" w:equalWidth="0">
            <w:col w:w="2436" w:space="842"/>
            <w:col w:w="574" w:space="817"/>
            <w:col w:w="576" w:space="819"/>
            <w:col w:w="574" w:space="810"/>
            <w:col w:w="574" w:space="810"/>
            <w:col w:w="868"/>
          </w:cols>
        </w:sectPr>
      </w:pPr>
    </w:p>
    <w:p w14:paraId="691550D5" w14:textId="186A9D43" w:rsidR="00D165F7" w:rsidRDefault="00FA3529">
      <w:pPr>
        <w:tabs>
          <w:tab w:val="left" w:pos="2523"/>
          <w:tab w:val="left" w:pos="4027"/>
          <w:tab w:val="left" w:pos="5419"/>
          <w:tab w:val="left" w:pos="6813"/>
          <w:tab w:val="left" w:pos="8197"/>
        </w:tabs>
        <w:spacing w:before="138"/>
        <w:ind w:left="221"/>
        <w:rPr>
          <w:sz w:val="24"/>
        </w:rPr>
      </w:pPr>
      <w:r>
        <w:rPr>
          <w:i/>
          <w:sz w:val="24"/>
        </w:rPr>
        <w:lastRenderedPageBreak/>
        <w:t>controllable</w:t>
      </w:r>
      <w:r>
        <w:rPr>
          <w:i/>
          <w:spacing w:val="-6"/>
          <w:sz w:val="24"/>
        </w:rPr>
        <w:t xml:space="preserve"> </w:t>
      </w:r>
      <w:r>
        <w:rPr>
          <w:i/>
          <w:sz w:val="24"/>
        </w:rPr>
        <w:t>expenses</w:t>
      </w:r>
      <w:r>
        <w:rPr>
          <w:i/>
          <w:sz w:val="24"/>
        </w:rPr>
        <w:tab/>
      </w:r>
      <w:r w:rsidR="002C1C2E">
        <w:rPr>
          <w:sz w:val="24"/>
          <w:u w:val="single" w:color="000009"/>
        </w:rPr>
        <w:t>4,449.73</w:t>
      </w:r>
      <w:r>
        <w:rPr>
          <w:sz w:val="24"/>
          <w:u w:val="single" w:color="000009"/>
        </w:rPr>
        <w:tab/>
      </w:r>
      <w:r w:rsidR="002C1C2E">
        <w:rPr>
          <w:sz w:val="24"/>
          <w:u w:val="single" w:color="000009"/>
        </w:rPr>
        <w:t>4,583.22</w:t>
      </w:r>
      <w:r>
        <w:rPr>
          <w:sz w:val="24"/>
          <w:u w:val="single" w:color="000009"/>
        </w:rPr>
        <w:tab/>
      </w:r>
      <w:r w:rsidR="002C1C2E">
        <w:rPr>
          <w:sz w:val="24"/>
          <w:u w:val="single" w:color="000009"/>
        </w:rPr>
        <w:t>4,720.71</w:t>
      </w:r>
      <w:r>
        <w:rPr>
          <w:sz w:val="24"/>
          <w:u w:val="single" w:color="000009"/>
        </w:rPr>
        <w:tab/>
      </w:r>
      <w:r w:rsidR="002C1C2E">
        <w:rPr>
          <w:sz w:val="24"/>
          <w:u w:val="single" w:color="000009"/>
        </w:rPr>
        <w:t>4,862.33</w:t>
      </w:r>
      <w:r>
        <w:rPr>
          <w:sz w:val="24"/>
          <w:u w:val="single" w:color="000009"/>
        </w:rPr>
        <w:tab/>
      </w:r>
      <w:r w:rsidR="002C1C2E">
        <w:rPr>
          <w:sz w:val="24"/>
          <w:u w:val="single" w:color="000009"/>
        </w:rPr>
        <w:t>5,008.20</w:t>
      </w:r>
    </w:p>
    <w:p w14:paraId="71CAE1E1" w14:textId="4F6E9A0A" w:rsidR="00D165F7" w:rsidRDefault="00D165F7">
      <w:pPr>
        <w:pStyle w:val="BodyText"/>
        <w:spacing w:before="6"/>
        <w:rPr>
          <w:sz w:val="13"/>
        </w:rPr>
      </w:pPr>
    </w:p>
    <w:p w14:paraId="0F48612A" w14:textId="77777777" w:rsidR="00D165F7" w:rsidRDefault="00D165F7">
      <w:pPr>
        <w:rPr>
          <w:sz w:val="13"/>
        </w:rPr>
        <w:sectPr w:rsidR="00D165F7" w:rsidSect="00211BF8">
          <w:type w:val="continuous"/>
          <w:pgSz w:w="12240" w:h="15840"/>
          <w:pgMar w:top="1500" w:right="1320" w:bottom="1200" w:left="1220" w:header="0" w:footer="1009" w:gutter="0"/>
          <w:cols w:space="720"/>
        </w:sectPr>
      </w:pPr>
    </w:p>
    <w:p w14:paraId="66C43570" w14:textId="52C5CB08" w:rsidR="00D165F7" w:rsidRDefault="00211BF8">
      <w:pPr>
        <w:pStyle w:val="Heading1"/>
        <w:spacing w:before="70"/>
        <w:ind w:left="0"/>
        <w:jc w:val="right"/>
      </w:pPr>
      <w:r>
        <w:rPr>
          <w:noProof/>
          <w:lang w:val="en-GB" w:eastAsia="en-GB"/>
        </w:rPr>
        <w:lastRenderedPageBreak/>
        <mc:AlternateContent>
          <mc:Choice Requires="wps">
            <w:drawing>
              <wp:anchor distT="0" distB="0" distL="114300" distR="114300" simplePos="0" relativeHeight="15733760" behindDoc="0" locked="0" layoutInCell="1" allowOverlap="1" wp14:anchorId="04E377F1" wp14:editId="4B6D2E2D">
                <wp:simplePos x="0" y="0"/>
                <wp:positionH relativeFrom="page">
                  <wp:posOffset>2377440</wp:posOffset>
                </wp:positionH>
                <wp:positionV relativeFrom="paragraph">
                  <wp:posOffset>38100</wp:posOffset>
                </wp:positionV>
                <wp:extent cx="4411980" cy="13970"/>
                <wp:effectExtent l="0" t="0" r="0" b="0"/>
                <wp:wrapNone/>
                <wp:docPr id="25" name="docshape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411980" cy="13970"/>
                        </a:xfrm>
                        <a:prstGeom prst="rect">
                          <a:avLst/>
                        </a:prstGeom>
                        <a:solidFill>
                          <a:srgbClr val="00000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4E1B7118" id="docshape11" o:spid="_x0000_s1026" style="position:absolute;margin-left:187.2pt;margin-top:3pt;width:347.4pt;height:1.1pt;z-index:157337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" fillcolor="#000009" stroked="f">
                <w10:wrap anchorx="page"/>
              </v:rect>
            </w:pict>
          </mc:Fallback>
        </mc:AlternateContent>
      </w:r>
      <w:r w:rsidR="00C669BD">
        <w:t>£</w:t>
      </w:r>
      <w:r w:rsidR="00FA3529">
        <w:t>.</w:t>
      </w:r>
    </w:p>
    <w:p w14:paraId="1042F7D6" w14:textId="41E60D92" w:rsidR="00D165F7" w:rsidRDefault="00FA3529" w:rsidP="00C669BD">
      <w:pPr>
        <w:spacing w:before="70"/>
        <w:jc w:val="center"/>
        <w:rPr>
          <w:b/>
          <w:sz w:val="24"/>
        </w:rPr>
      </w:pPr>
      <w:r>
        <w:br w:type="column"/>
      </w:r>
      <w:r w:rsidR="00C669BD">
        <w:lastRenderedPageBreak/>
        <w:t>£</w:t>
      </w:r>
    </w:p>
    <w:p w14:paraId="742A80AA" w14:textId="4493CD2E" w:rsidR="00D165F7" w:rsidRDefault="00FA3529" w:rsidP="00C669BD">
      <w:pPr>
        <w:spacing w:before="70"/>
        <w:rPr>
          <w:b/>
          <w:sz w:val="24"/>
        </w:rPr>
      </w:pPr>
      <w:r>
        <w:br w:type="column"/>
      </w:r>
      <w:r w:rsidR="00C669BD">
        <w:lastRenderedPageBreak/>
        <w:t>£</w:t>
      </w:r>
      <w:r>
        <w:rPr>
          <w:b/>
          <w:sz w:val="24"/>
        </w:rPr>
        <w:t>.</w:t>
      </w:r>
    </w:p>
    <w:p w14:paraId="1D96F53E" w14:textId="49E177E2" w:rsidR="00D165F7" w:rsidRDefault="00FA3529" w:rsidP="00C669BD">
      <w:pPr>
        <w:spacing w:before="70"/>
        <w:jc w:val="center"/>
        <w:rPr>
          <w:b/>
          <w:sz w:val="24"/>
        </w:rPr>
      </w:pPr>
      <w:r>
        <w:br w:type="column"/>
      </w:r>
      <w:r w:rsidR="00C669BD">
        <w:lastRenderedPageBreak/>
        <w:t>£</w:t>
      </w:r>
    </w:p>
    <w:p w14:paraId="434B0C30" w14:textId="06C2C4D3" w:rsidR="00D165F7" w:rsidRDefault="00FA3529">
      <w:pPr>
        <w:spacing w:before="70"/>
        <w:ind w:left="1018"/>
        <w:rPr>
          <w:b/>
          <w:sz w:val="24"/>
        </w:rPr>
      </w:pPr>
      <w:r>
        <w:br w:type="column"/>
      </w:r>
      <w:r w:rsidR="00C669BD">
        <w:rPr>
          <w:b/>
          <w:sz w:val="24"/>
        </w:rPr>
        <w:lastRenderedPageBreak/>
        <w:t>£</w:t>
      </w:r>
      <w:r>
        <w:rPr>
          <w:b/>
          <w:sz w:val="24"/>
        </w:rPr>
        <w:t>.</w:t>
      </w:r>
    </w:p>
    <w:p w14:paraId="311F5DE9" w14:textId="77777777" w:rsidR="00D165F7" w:rsidRDefault="00D165F7">
      <w:pPr>
        <w:rPr>
          <w:sz w:val="24"/>
        </w:rPr>
        <w:sectPr w:rsidR="00D165F7" w:rsidSect="00211BF8">
          <w:pgSz w:w="12240" w:h="15840"/>
          <w:pgMar w:top="1380" w:right="1320" w:bottom="1200" w:left="1220" w:header="0" w:footer="1009" w:gutter="0"/>
          <w:cols w:num="5" w:space="720" w:equalWidth="0">
            <w:col w:w="3812" w:space="40"/>
            <w:col w:w="1354" w:space="39"/>
            <w:col w:w="1353" w:space="40"/>
            <w:col w:w="1344" w:space="39"/>
            <w:col w:w="1679"/>
          </w:cols>
        </w:sectPr>
      </w:pPr>
    </w:p>
    <w:p w14:paraId="1B6290A2" w14:textId="1C72806C" w:rsidR="00D165F7" w:rsidRDefault="00FA3529">
      <w:pPr>
        <w:pStyle w:val="Heading1"/>
        <w:tabs>
          <w:tab w:val="left" w:pos="2523"/>
          <w:tab w:val="left" w:pos="4027"/>
          <w:tab w:val="left" w:pos="5419"/>
          <w:tab w:val="left" w:pos="6813"/>
          <w:tab w:val="left" w:pos="8197"/>
        </w:tabs>
        <w:spacing w:before="138" w:after="30"/>
      </w:pPr>
      <w:r>
        <w:lastRenderedPageBreak/>
        <w:t>Controllable</w:t>
      </w:r>
      <w:r>
        <w:rPr>
          <w:spacing w:val="-4"/>
        </w:rPr>
        <w:t xml:space="preserve"> </w:t>
      </w:r>
      <w:r>
        <w:t>Profit</w:t>
      </w:r>
      <w:r>
        <w:tab/>
      </w:r>
      <w:r w:rsidR="00704966">
        <w:rPr>
          <w:u w:val="single" w:color="000009"/>
        </w:rPr>
        <w:t>6,859.95</w:t>
      </w:r>
      <w:r>
        <w:rPr>
          <w:u w:val="single" w:color="000009"/>
        </w:rPr>
        <w:tab/>
      </w:r>
      <w:r w:rsidR="00704966">
        <w:rPr>
          <w:u w:val="single" w:color="000009"/>
        </w:rPr>
        <w:t>7,178.82</w:t>
      </w:r>
      <w:r>
        <w:rPr>
          <w:u w:val="single" w:color="000009"/>
        </w:rPr>
        <w:tab/>
      </w:r>
      <w:r w:rsidR="00704966">
        <w:rPr>
          <w:u w:val="single" w:color="000009"/>
        </w:rPr>
        <w:t>7,511.80</w:t>
      </w:r>
      <w:r>
        <w:rPr>
          <w:u w:val="single" w:color="000009"/>
        </w:rPr>
        <w:tab/>
      </w:r>
      <w:r w:rsidR="00704966">
        <w:rPr>
          <w:u w:val="single" w:color="000009"/>
        </w:rPr>
        <w:t>7,859.48</w:t>
      </w:r>
      <w:r>
        <w:rPr>
          <w:u w:val="single" w:color="000009"/>
        </w:rPr>
        <w:tab/>
      </w:r>
      <w:r w:rsidR="00704966">
        <w:rPr>
          <w:u w:val="single" w:color="000009"/>
        </w:rPr>
        <w:t>8,222.49</w:t>
      </w:r>
    </w:p>
    <w:tbl>
      <w:tblPr>
        <w:tblW w:w="0" w:type="auto"/>
        <w:tblInd w:w="179" w:type="dxa"/>
        <w:tblLayout w:type="fixed"/>
        <w:tblCellMar>
          <w:left w:w="0" w:type="dxa"/>
          <w:right w:w="0" w:type="dxa"/>
        </w:tblCellMar>
        <w:tblLook w:val="01E0" w:firstRow="1" w:lastRow="1" w:firstColumn="1" w:lastColumn="1" w:noHBand="0" w:noVBand="0"/>
      </w:tblPr>
      <w:tblGrid>
        <w:gridCol w:w="2352"/>
        <w:gridCol w:w="1396"/>
        <w:gridCol w:w="1393"/>
        <w:gridCol w:w="1393"/>
        <w:gridCol w:w="1384"/>
        <w:gridCol w:w="1382"/>
      </w:tblGrid>
      <w:tr w:rsidR="00D165F7" w14:paraId="469A0A6E" w14:textId="77777777">
        <w:trPr>
          <w:trHeight w:val="684"/>
        </w:trPr>
        <w:tc>
          <w:tcPr>
            <w:tcW w:w="2352" w:type="dxa"/>
          </w:tcPr>
          <w:p w14:paraId="2F535A4A" w14:textId="77777777" w:rsidR="00D165F7" w:rsidRDefault="00FA3529">
            <w:pPr>
              <w:pStyle w:val="TableParagraph"/>
              <w:spacing w:line="266" w:lineRule="exact"/>
              <w:ind w:left="50"/>
              <w:rPr>
                <w:b/>
                <w:sz w:val="24"/>
              </w:rPr>
            </w:pPr>
            <w:r>
              <w:rPr>
                <w:b/>
                <w:sz w:val="24"/>
              </w:rPr>
              <w:t>Occupancy</w:t>
            </w:r>
            <w:r>
              <w:rPr>
                <w:b/>
                <w:spacing w:val="57"/>
                <w:sz w:val="24"/>
              </w:rPr>
              <w:t xml:space="preserve"> </w:t>
            </w:r>
            <w:r>
              <w:rPr>
                <w:b/>
                <w:sz w:val="24"/>
              </w:rPr>
              <w:t>costs</w:t>
            </w:r>
            <w:r>
              <w:rPr>
                <w:b/>
                <w:spacing w:val="115"/>
                <w:sz w:val="24"/>
              </w:rPr>
              <w:t xml:space="preserve"> </w:t>
            </w:r>
            <w:r>
              <w:rPr>
                <w:b/>
                <w:sz w:val="24"/>
              </w:rPr>
              <w:t>&amp;</w:t>
            </w:r>
          </w:p>
          <w:p w14:paraId="2BBB8EA5" w14:textId="77777777" w:rsidR="00D165F7" w:rsidRDefault="00FA3529">
            <w:pPr>
              <w:pStyle w:val="TableParagraph"/>
              <w:spacing w:before="138" w:line="261" w:lineRule="exact"/>
              <w:ind w:left="50"/>
              <w:rPr>
                <w:b/>
                <w:sz w:val="24"/>
              </w:rPr>
            </w:pPr>
            <w:r>
              <w:rPr>
                <w:b/>
                <w:sz w:val="24"/>
              </w:rPr>
              <w:t>Depreciation</w:t>
            </w:r>
          </w:p>
        </w:tc>
        <w:tc>
          <w:tcPr>
            <w:tcW w:w="6948" w:type="dxa"/>
            <w:gridSpan w:val="5"/>
          </w:tcPr>
          <w:p w14:paraId="555C078A" w14:textId="77777777" w:rsidR="00D165F7" w:rsidRDefault="00D165F7">
            <w:pPr>
              <w:pStyle w:val="TableParagraph"/>
            </w:pPr>
          </w:p>
        </w:tc>
      </w:tr>
      <w:tr w:rsidR="00D165F7" w14:paraId="15D2B2E6" w14:textId="77777777">
        <w:trPr>
          <w:trHeight w:val="345"/>
        </w:trPr>
        <w:tc>
          <w:tcPr>
            <w:tcW w:w="2352" w:type="dxa"/>
          </w:tcPr>
          <w:p w14:paraId="1E8EFAE0" w14:textId="77777777" w:rsidR="00D165F7" w:rsidRDefault="00D165F7">
            <w:pPr>
              <w:pStyle w:val="TableParagraph"/>
            </w:pPr>
          </w:p>
        </w:tc>
        <w:tc>
          <w:tcPr>
            <w:tcW w:w="1396" w:type="dxa"/>
          </w:tcPr>
          <w:p w14:paraId="6E3B1FD7" w14:textId="7A3769DA" w:rsidR="00D165F7" w:rsidRDefault="00C669BD">
            <w:pPr>
              <w:pStyle w:val="TableParagraph"/>
              <w:spacing w:line="271" w:lineRule="exact"/>
              <w:ind w:right="106"/>
              <w:jc w:val="right"/>
              <w:rPr>
                <w:sz w:val="24"/>
              </w:rPr>
            </w:pPr>
            <w:r>
              <w:rPr>
                <w:sz w:val="24"/>
              </w:rPr>
              <w:t>£</w:t>
            </w:r>
            <w:r w:rsidR="00FA3529">
              <w:rPr>
                <w:sz w:val="24"/>
              </w:rPr>
              <w:t>.</w:t>
            </w:r>
          </w:p>
        </w:tc>
        <w:tc>
          <w:tcPr>
            <w:tcW w:w="1393" w:type="dxa"/>
          </w:tcPr>
          <w:p w14:paraId="6D416B58" w14:textId="7B476216" w:rsidR="00D165F7" w:rsidRDefault="00C669BD">
            <w:pPr>
              <w:pStyle w:val="TableParagraph"/>
              <w:spacing w:line="271" w:lineRule="exact"/>
              <w:ind w:right="105"/>
              <w:jc w:val="right"/>
              <w:rPr>
                <w:sz w:val="24"/>
              </w:rPr>
            </w:pPr>
            <w:r>
              <w:rPr>
                <w:sz w:val="24"/>
              </w:rPr>
              <w:t>£</w:t>
            </w:r>
          </w:p>
        </w:tc>
        <w:tc>
          <w:tcPr>
            <w:tcW w:w="1393" w:type="dxa"/>
          </w:tcPr>
          <w:p w14:paraId="01C01312" w14:textId="00D358A6" w:rsidR="00D165F7" w:rsidRDefault="00D165F7" w:rsidP="00C669BD">
            <w:pPr>
              <w:pStyle w:val="TableParagraph"/>
              <w:spacing w:line="271" w:lineRule="exact"/>
              <w:ind w:right="106"/>
              <w:jc w:val="center"/>
              <w:rPr>
                <w:sz w:val="24"/>
              </w:rPr>
            </w:pPr>
          </w:p>
        </w:tc>
        <w:tc>
          <w:tcPr>
            <w:tcW w:w="1384" w:type="dxa"/>
          </w:tcPr>
          <w:p w14:paraId="40A85602" w14:textId="6A4909DE" w:rsidR="00D165F7" w:rsidRDefault="00C669BD">
            <w:pPr>
              <w:pStyle w:val="TableParagraph"/>
              <w:spacing w:line="271" w:lineRule="exact"/>
              <w:ind w:right="106"/>
              <w:jc w:val="right"/>
              <w:rPr>
                <w:sz w:val="24"/>
              </w:rPr>
            </w:pPr>
            <w:r>
              <w:rPr>
                <w:sz w:val="24"/>
              </w:rPr>
              <w:t>£</w:t>
            </w:r>
          </w:p>
        </w:tc>
        <w:tc>
          <w:tcPr>
            <w:tcW w:w="1382" w:type="dxa"/>
          </w:tcPr>
          <w:p w14:paraId="14F8549C" w14:textId="690B8E67" w:rsidR="00D165F7" w:rsidRDefault="00C669BD">
            <w:pPr>
              <w:pStyle w:val="TableParagraph"/>
              <w:spacing w:line="271" w:lineRule="exact"/>
              <w:ind w:right="102"/>
              <w:jc w:val="right"/>
              <w:rPr>
                <w:sz w:val="24"/>
              </w:rPr>
            </w:pPr>
            <w:r>
              <w:rPr>
                <w:sz w:val="24"/>
              </w:rPr>
              <w:t>£</w:t>
            </w:r>
            <w:r w:rsidR="00FA3529">
              <w:rPr>
                <w:sz w:val="24"/>
              </w:rPr>
              <w:t>.</w:t>
            </w:r>
          </w:p>
        </w:tc>
      </w:tr>
      <w:tr w:rsidR="00D165F7" w14:paraId="5516D64D" w14:textId="77777777">
        <w:trPr>
          <w:trHeight w:val="690"/>
        </w:trPr>
        <w:tc>
          <w:tcPr>
            <w:tcW w:w="2352" w:type="dxa"/>
          </w:tcPr>
          <w:p w14:paraId="4F25ED4E" w14:textId="77777777" w:rsidR="00D165F7" w:rsidRDefault="00FA3529">
            <w:pPr>
              <w:pStyle w:val="TableParagraph"/>
              <w:spacing w:before="64"/>
              <w:ind w:left="50"/>
              <w:rPr>
                <w:sz w:val="24"/>
              </w:rPr>
            </w:pPr>
            <w:r>
              <w:rPr>
                <w:sz w:val="24"/>
              </w:rPr>
              <w:t>Occupancy</w:t>
            </w:r>
            <w:r>
              <w:rPr>
                <w:spacing w:val="-3"/>
                <w:sz w:val="24"/>
              </w:rPr>
              <w:t xml:space="preserve"> </w:t>
            </w:r>
            <w:r>
              <w:rPr>
                <w:sz w:val="24"/>
              </w:rPr>
              <w:t>Costs</w:t>
            </w:r>
          </w:p>
        </w:tc>
        <w:tc>
          <w:tcPr>
            <w:tcW w:w="1396" w:type="dxa"/>
          </w:tcPr>
          <w:p w14:paraId="7D0DBBAC" w14:textId="0C3E4C8C" w:rsidR="00D165F7" w:rsidRDefault="00704966">
            <w:pPr>
              <w:pStyle w:val="TableParagraph"/>
              <w:spacing w:before="64"/>
              <w:ind w:left="110"/>
              <w:rPr>
                <w:sz w:val="24"/>
              </w:rPr>
            </w:pPr>
            <w:r>
              <w:rPr>
                <w:sz w:val="24"/>
              </w:rPr>
              <w:t>2,633.00</w:t>
            </w:r>
          </w:p>
          <w:p w14:paraId="12E5BCBC" w14:textId="2E4B3393" w:rsidR="00D165F7" w:rsidRDefault="00C669BD">
            <w:pPr>
              <w:pStyle w:val="TableParagraph"/>
              <w:ind w:right="106"/>
              <w:jc w:val="right"/>
              <w:rPr>
                <w:sz w:val="24"/>
              </w:rPr>
            </w:pPr>
            <w:r>
              <w:rPr>
                <w:sz w:val="24"/>
              </w:rPr>
              <w:t>£</w:t>
            </w:r>
            <w:r w:rsidR="00FA3529">
              <w:rPr>
                <w:sz w:val="24"/>
              </w:rPr>
              <w:t>.</w:t>
            </w:r>
          </w:p>
        </w:tc>
        <w:tc>
          <w:tcPr>
            <w:tcW w:w="1393" w:type="dxa"/>
          </w:tcPr>
          <w:p w14:paraId="12862688" w14:textId="5BEE5D58" w:rsidR="00D165F7" w:rsidRDefault="00FA3529">
            <w:pPr>
              <w:pStyle w:val="TableParagraph"/>
              <w:spacing w:before="64"/>
              <w:ind w:left="107"/>
              <w:rPr>
                <w:sz w:val="24"/>
              </w:rPr>
            </w:pPr>
            <w:r>
              <w:rPr>
                <w:sz w:val="24"/>
              </w:rPr>
              <w:t>2</w:t>
            </w:r>
            <w:r w:rsidR="00704966">
              <w:rPr>
                <w:sz w:val="24"/>
              </w:rPr>
              <w:t>,685.66</w:t>
            </w:r>
          </w:p>
          <w:p w14:paraId="3F80E5A8" w14:textId="190B17CB" w:rsidR="00D165F7" w:rsidRDefault="00C669BD">
            <w:pPr>
              <w:pStyle w:val="TableParagraph"/>
              <w:ind w:right="105"/>
              <w:jc w:val="right"/>
              <w:rPr>
                <w:sz w:val="24"/>
              </w:rPr>
            </w:pPr>
            <w:r>
              <w:rPr>
                <w:sz w:val="24"/>
              </w:rPr>
              <w:t>£</w:t>
            </w:r>
          </w:p>
        </w:tc>
        <w:tc>
          <w:tcPr>
            <w:tcW w:w="1393" w:type="dxa"/>
          </w:tcPr>
          <w:p w14:paraId="4EF724FD" w14:textId="2D6124FB" w:rsidR="00D165F7" w:rsidRDefault="00FA3529">
            <w:pPr>
              <w:pStyle w:val="TableParagraph"/>
              <w:spacing w:before="64"/>
              <w:ind w:left="107"/>
              <w:rPr>
                <w:sz w:val="24"/>
              </w:rPr>
            </w:pPr>
            <w:r>
              <w:rPr>
                <w:sz w:val="24"/>
              </w:rPr>
              <w:t>2</w:t>
            </w:r>
            <w:r w:rsidR="00704966">
              <w:rPr>
                <w:sz w:val="24"/>
              </w:rPr>
              <w:t>,739.38</w:t>
            </w:r>
          </w:p>
          <w:p w14:paraId="7A52D845" w14:textId="2E561BB0" w:rsidR="00D165F7" w:rsidRDefault="00C669BD">
            <w:pPr>
              <w:pStyle w:val="TableParagraph"/>
              <w:ind w:right="106"/>
              <w:jc w:val="right"/>
              <w:rPr>
                <w:sz w:val="24"/>
              </w:rPr>
            </w:pPr>
            <w:r>
              <w:rPr>
                <w:sz w:val="24"/>
              </w:rPr>
              <w:t>£</w:t>
            </w:r>
          </w:p>
        </w:tc>
        <w:tc>
          <w:tcPr>
            <w:tcW w:w="1384" w:type="dxa"/>
          </w:tcPr>
          <w:p w14:paraId="573FD184" w14:textId="61279D09" w:rsidR="00D165F7" w:rsidRDefault="00FA3529">
            <w:pPr>
              <w:pStyle w:val="TableParagraph"/>
              <w:spacing w:before="64"/>
              <w:ind w:left="108"/>
              <w:rPr>
                <w:sz w:val="24"/>
              </w:rPr>
            </w:pPr>
            <w:r>
              <w:rPr>
                <w:sz w:val="24"/>
              </w:rPr>
              <w:t>2</w:t>
            </w:r>
            <w:r w:rsidR="00704966">
              <w:rPr>
                <w:sz w:val="24"/>
              </w:rPr>
              <w:t>,794.16</w:t>
            </w:r>
          </w:p>
          <w:p w14:paraId="465597EF" w14:textId="5F82884D" w:rsidR="00D165F7" w:rsidRDefault="00FA3529" w:rsidP="00C669BD">
            <w:pPr>
              <w:pStyle w:val="TableParagraph"/>
              <w:ind w:right="106"/>
              <w:jc w:val="center"/>
              <w:rPr>
                <w:sz w:val="24"/>
              </w:rPr>
            </w:pPr>
            <w:r>
              <w:rPr>
                <w:sz w:val="24"/>
              </w:rPr>
              <w:t>.</w:t>
            </w:r>
          </w:p>
        </w:tc>
        <w:tc>
          <w:tcPr>
            <w:tcW w:w="1382" w:type="dxa"/>
          </w:tcPr>
          <w:p w14:paraId="5CB283A4" w14:textId="1AB7929B" w:rsidR="00D165F7" w:rsidRDefault="00704966">
            <w:pPr>
              <w:pStyle w:val="TableParagraph"/>
              <w:spacing w:before="64"/>
              <w:ind w:left="108"/>
              <w:rPr>
                <w:sz w:val="24"/>
              </w:rPr>
            </w:pPr>
            <w:r>
              <w:rPr>
                <w:sz w:val="24"/>
              </w:rPr>
              <w:t>2,850.04</w:t>
            </w:r>
          </w:p>
          <w:p w14:paraId="4770FFEC" w14:textId="62BE002F" w:rsidR="00D165F7" w:rsidRDefault="00C669BD">
            <w:pPr>
              <w:pStyle w:val="TableParagraph"/>
              <w:ind w:right="102"/>
              <w:jc w:val="right"/>
              <w:rPr>
                <w:sz w:val="24"/>
              </w:rPr>
            </w:pPr>
            <w:r>
              <w:rPr>
                <w:sz w:val="24"/>
              </w:rPr>
              <w:t>£</w:t>
            </w:r>
            <w:r w:rsidR="00FA3529">
              <w:rPr>
                <w:sz w:val="24"/>
              </w:rPr>
              <w:t>.</w:t>
            </w:r>
          </w:p>
        </w:tc>
      </w:tr>
      <w:tr w:rsidR="00704966" w14:paraId="17421866" w14:textId="77777777">
        <w:trPr>
          <w:trHeight w:val="690"/>
        </w:trPr>
        <w:tc>
          <w:tcPr>
            <w:tcW w:w="2352" w:type="dxa"/>
          </w:tcPr>
          <w:p w14:paraId="68283272" w14:textId="77777777" w:rsidR="00704966" w:rsidRDefault="00704966" w:rsidP="00704966">
            <w:pPr>
              <w:pStyle w:val="TableParagraph"/>
              <w:spacing w:before="64"/>
              <w:ind w:left="50"/>
              <w:rPr>
                <w:sz w:val="24"/>
              </w:rPr>
            </w:pPr>
            <w:r>
              <w:rPr>
                <w:sz w:val="24"/>
              </w:rPr>
              <w:t>Depreciation</w:t>
            </w:r>
          </w:p>
          <w:p w14:paraId="69241D86" w14:textId="77777777" w:rsidR="00704966" w:rsidRDefault="00704966" w:rsidP="00704966">
            <w:pPr>
              <w:pStyle w:val="TableParagraph"/>
              <w:tabs>
                <w:tab w:val="left" w:pos="1327"/>
              </w:tabs>
              <w:ind w:left="50"/>
              <w:rPr>
                <w:b/>
                <w:sz w:val="24"/>
              </w:rPr>
            </w:pPr>
            <w:r>
              <w:rPr>
                <w:b/>
                <w:sz w:val="24"/>
              </w:rPr>
              <w:t>Other</w:t>
            </w:r>
            <w:r>
              <w:rPr>
                <w:b/>
                <w:sz w:val="24"/>
              </w:rPr>
              <w:tab/>
              <w:t>(Income)</w:t>
            </w:r>
          </w:p>
        </w:tc>
        <w:tc>
          <w:tcPr>
            <w:tcW w:w="1396" w:type="dxa"/>
          </w:tcPr>
          <w:p w14:paraId="298D7CEA" w14:textId="225C81DE" w:rsidR="00704966" w:rsidRDefault="00704966" w:rsidP="00704966">
            <w:pPr>
              <w:pStyle w:val="TableParagraph"/>
              <w:spacing w:before="64"/>
              <w:ind w:left="110"/>
              <w:rPr>
                <w:sz w:val="24"/>
              </w:rPr>
            </w:pPr>
            <w:r>
              <w:rPr>
                <w:sz w:val="24"/>
              </w:rPr>
              <w:t>1,124.86</w:t>
            </w:r>
          </w:p>
        </w:tc>
        <w:tc>
          <w:tcPr>
            <w:tcW w:w="1393" w:type="dxa"/>
          </w:tcPr>
          <w:p w14:paraId="33FDF1AE" w14:textId="30CB0371" w:rsidR="00704966" w:rsidRDefault="00704966" w:rsidP="00704966">
            <w:pPr>
              <w:pStyle w:val="TableParagraph"/>
              <w:spacing w:before="64"/>
              <w:ind w:left="107"/>
              <w:rPr>
                <w:sz w:val="24"/>
              </w:rPr>
            </w:pPr>
            <w:r>
              <w:rPr>
                <w:sz w:val="24"/>
              </w:rPr>
              <w:t>1,124.86</w:t>
            </w:r>
          </w:p>
        </w:tc>
        <w:tc>
          <w:tcPr>
            <w:tcW w:w="1393" w:type="dxa"/>
          </w:tcPr>
          <w:p w14:paraId="302D5D6E" w14:textId="2F075208" w:rsidR="00704966" w:rsidRDefault="00704966" w:rsidP="00704966">
            <w:pPr>
              <w:pStyle w:val="TableParagraph"/>
              <w:spacing w:before="64"/>
              <w:ind w:left="107"/>
              <w:rPr>
                <w:sz w:val="24"/>
              </w:rPr>
            </w:pPr>
            <w:r>
              <w:rPr>
                <w:sz w:val="24"/>
              </w:rPr>
              <w:t>1,124.86</w:t>
            </w:r>
          </w:p>
        </w:tc>
        <w:tc>
          <w:tcPr>
            <w:tcW w:w="1384" w:type="dxa"/>
          </w:tcPr>
          <w:p w14:paraId="576607CC" w14:textId="1080CC57" w:rsidR="00704966" w:rsidRDefault="00704966" w:rsidP="00704966">
            <w:pPr>
              <w:pStyle w:val="TableParagraph"/>
              <w:spacing w:before="64"/>
              <w:ind w:left="108"/>
              <w:rPr>
                <w:sz w:val="24"/>
              </w:rPr>
            </w:pPr>
            <w:r>
              <w:rPr>
                <w:sz w:val="24"/>
              </w:rPr>
              <w:t>1,124.86</w:t>
            </w:r>
          </w:p>
        </w:tc>
        <w:tc>
          <w:tcPr>
            <w:tcW w:w="1382" w:type="dxa"/>
          </w:tcPr>
          <w:p w14:paraId="0045F7DA" w14:textId="121EDDAB" w:rsidR="00704966" w:rsidRDefault="00704966" w:rsidP="00704966">
            <w:pPr>
              <w:pStyle w:val="TableParagraph"/>
              <w:spacing w:before="64"/>
              <w:ind w:left="108"/>
              <w:rPr>
                <w:sz w:val="24"/>
              </w:rPr>
            </w:pPr>
            <w:r>
              <w:rPr>
                <w:sz w:val="24"/>
              </w:rPr>
              <w:t>1,124.86</w:t>
            </w:r>
          </w:p>
        </w:tc>
      </w:tr>
      <w:tr w:rsidR="00704966" w14:paraId="6944AF99" w14:textId="77777777">
        <w:trPr>
          <w:trHeight w:val="690"/>
        </w:trPr>
        <w:tc>
          <w:tcPr>
            <w:tcW w:w="2352" w:type="dxa"/>
          </w:tcPr>
          <w:p w14:paraId="5DAECF5B" w14:textId="77777777" w:rsidR="00704966" w:rsidRDefault="00704966" w:rsidP="00704966">
            <w:pPr>
              <w:pStyle w:val="TableParagraph"/>
              <w:spacing w:before="64"/>
              <w:ind w:left="50"/>
              <w:rPr>
                <w:b/>
                <w:sz w:val="24"/>
              </w:rPr>
            </w:pPr>
            <w:r>
              <w:rPr>
                <w:b/>
                <w:sz w:val="24"/>
              </w:rPr>
              <w:t>Expenses</w:t>
            </w:r>
          </w:p>
        </w:tc>
        <w:tc>
          <w:tcPr>
            <w:tcW w:w="1396" w:type="dxa"/>
          </w:tcPr>
          <w:p w14:paraId="1655B726" w14:textId="77777777" w:rsidR="00704966" w:rsidRDefault="00704966" w:rsidP="00704966">
            <w:pPr>
              <w:pStyle w:val="TableParagraph"/>
              <w:spacing w:before="6"/>
              <w:rPr>
                <w:b/>
                <w:sz w:val="29"/>
              </w:rPr>
            </w:pPr>
          </w:p>
          <w:p w14:paraId="715FF7BB" w14:textId="26C27018" w:rsidR="00704966" w:rsidRDefault="00C669BD" w:rsidP="00704966">
            <w:pPr>
              <w:pStyle w:val="TableParagraph"/>
              <w:ind w:right="106"/>
              <w:jc w:val="right"/>
              <w:rPr>
                <w:sz w:val="24"/>
              </w:rPr>
            </w:pPr>
            <w:r>
              <w:rPr>
                <w:sz w:val="24"/>
              </w:rPr>
              <w:t>£</w:t>
            </w:r>
          </w:p>
        </w:tc>
        <w:tc>
          <w:tcPr>
            <w:tcW w:w="1393" w:type="dxa"/>
          </w:tcPr>
          <w:p w14:paraId="09AFB35A" w14:textId="77777777" w:rsidR="00704966" w:rsidRDefault="00704966" w:rsidP="00704966">
            <w:pPr>
              <w:pStyle w:val="TableParagraph"/>
              <w:spacing w:before="6"/>
              <w:rPr>
                <w:b/>
                <w:sz w:val="29"/>
              </w:rPr>
            </w:pPr>
          </w:p>
          <w:p w14:paraId="34804542" w14:textId="6084370C" w:rsidR="00704966" w:rsidRDefault="00C669BD" w:rsidP="00704966">
            <w:pPr>
              <w:pStyle w:val="TableParagraph"/>
              <w:ind w:right="105"/>
              <w:jc w:val="right"/>
              <w:rPr>
                <w:sz w:val="24"/>
              </w:rPr>
            </w:pPr>
            <w:r>
              <w:rPr>
                <w:sz w:val="24"/>
              </w:rPr>
              <w:t>£</w:t>
            </w:r>
          </w:p>
        </w:tc>
        <w:tc>
          <w:tcPr>
            <w:tcW w:w="1393" w:type="dxa"/>
          </w:tcPr>
          <w:p w14:paraId="37EDCC58" w14:textId="77777777" w:rsidR="00704966" w:rsidRDefault="00704966" w:rsidP="00704966">
            <w:pPr>
              <w:pStyle w:val="TableParagraph"/>
              <w:spacing w:before="6"/>
              <w:rPr>
                <w:b/>
                <w:sz w:val="29"/>
              </w:rPr>
            </w:pPr>
          </w:p>
          <w:p w14:paraId="38C51DDE" w14:textId="39819CA1" w:rsidR="00704966" w:rsidRDefault="0041623C" w:rsidP="00704966">
            <w:pPr>
              <w:pStyle w:val="TableParagraph"/>
              <w:ind w:right="106"/>
              <w:jc w:val="right"/>
              <w:rPr>
                <w:sz w:val="24"/>
              </w:rPr>
            </w:pPr>
            <w:r>
              <w:rPr>
                <w:sz w:val="24"/>
              </w:rPr>
              <w:t>£</w:t>
            </w:r>
            <w:r w:rsidR="00704966">
              <w:rPr>
                <w:sz w:val="24"/>
              </w:rPr>
              <w:t>.</w:t>
            </w:r>
          </w:p>
        </w:tc>
        <w:tc>
          <w:tcPr>
            <w:tcW w:w="1384" w:type="dxa"/>
          </w:tcPr>
          <w:p w14:paraId="7D179594" w14:textId="77777777" w:rsidR="00704966" w:rsidRDefault="00704966" w:rsidP="00704966">
            <w:pPr>
              <w:pStyle w:val="TableParagraph"/>
              <w:spacing w:before="6"/>
              <w:rPr>
                <w:b/>
                <w:sz w:val="29"/>
              </w:rPr>
            </w:pPr>
          </w:p>
          <w:p w14:paraId="0CD236FF" w14:textId="37A9BE23" w:rsidR="00704966" w:rsidRDefault="0041623C" w:rsidP="00704966">
            <w:pPr>
              <w:pStyle w:val="TableParagraph"/>
              <w:ind w:right="106"/>
              <w:jc w:val="right"/>
              <w:rPr>
                <w:sz w:val="24"/>
              </w:rPr>
            </w:pPr>
            <w:r>
              <w:rPr>
                <w:sz w:val="24"/>
              </w:rPr>
              <w:t>£</w:t>
            </w:r>
            <w:r w:rsidR="00704966">
              <w:rPr>
                <w:sz w:val="24"/>
              </w:rPr>
              <w:t>.</w:t>
            </w:r>
          </w:p>
        </w:tc>
        <w:tc>
          <w:tcPr>
            <w:tcW w:w="1382" w:type="dxa"/>
          </w:tcPr>
          <w:p w14:paraId="77947B39" w14:textId="77777777" w:rsidR="00704966" w:rsidRDefault="00704966" w:rsidP="00704966">
            <w:pPr>
              <w:pStyle w:val="TableParagraph"/>
              <w:spacing w:before="6"/>
              <w:rPr>
                <w:b/>
                <w:sz w:val="29"/>
              </w:rPr>
            </w:pPr>
          </w:p>
          <w:p w14:paraId="16482874" w14:textId="11C9A0D3" w:rsidR="00704966" w:rsidRDefault="0041623C" w:rsidP="00704966">
            <w:pPr>
              <w:pStyle w:val="TableParagraph"/>
              <w:ind w:right="102"/>
              <w:jc w:val="right"/>
              <w:rPr>
                <w:sz w:val="24"/>
              </w:rPr>
            </w:pPr>
            <w:r>
              <w:rPr>
                <w:sz w:val="24"/>
              </w:rPr>
              <w:t>£</w:t>
            </w:r>
            <w:r w:rsidR="00704966">
              <w:rPr>
                <w:sz w:val="24"/>
              </w:rPr>
              <w:t>.</w:t>
            </w:r>
          </w:p>
        </w:tc>
      </w:tr>
      <w:tr w:rsidR="00704966" w14:paraId="70E9D9D3" w14:textId="77777777">
        <w:trPr>
          <w:trHeight w:val="690"/>
        </w:trPr>
        <w:tc>
          <w:tcPr>
            <w:tcW w:w="2352" w:type="dxa"/>
          </w:tcPr>
          <w:p w14:paraId="0B116909" w14:textId="77777777" w:rsidR="00704966" w:rsidRDefault="00704966" w:rsidP="00704966">
            <w:pPr>
              <w:pStyle w:val="TableParagraph"/>
              <w:spacing w:before="64"/>
              <w:ind w:left="50"/>
              <w:rPr>
                <w:sz w:val="24"/>
              </w:rPr>
            </w:pPr>
            <w:r>
              <w:rPr>
                <w:sz w:val="24"/>
              </w:rPr>
              <w:t>Other</w:t>
            </w:r>
            <w:r>
              <w:rPr>
                <w:spacing w:val="-1"/>
                <w:sz w:val="24"/>
              </w:rPr>
              <w:t xml:space="preserve"> </w:t>
            </w:r>
            <w:r>
              <w:rPr>
                <w:sz w:val="24"/>
              </w:rPr>
              <w:t>Income</w:t>
            </w:r>
          </w:p>
        </w:tc>
        <w:tc>
          <w:tcPr>
            <w:tcW w:w="1396" w:type="dxa"/>
          </w:tcPr>
          <w:p w14:paraId="35F739B0" w14:textId="48F6EA87" w:rsidR="00704966" w:rsidRDefault="00704966" w:rsidP="00704966">
            <w:pPr>
              <w:pStyle w:val="TableParagraph"/>
              <w:spacing w:before="64"/>
              <w:ind w:left="110"/>
              <w:rPr>
                <w:sz w:val="24"/>
              </w:rPr>
            </w:pPr>
            <w:r>
              <w:rPr>
                <w:sz w:val="24"/>
              </w:rPr>
              <w:t>-64.25</w:t>
            </w:r>
          </w:p>
          <w:p w14:paraId="686CF059" w14:textId="7726B436" w:rsidR="00704966" w:rsidRDefault="00C669BD" w:rsidP="00704966">
            <w:pPr>
              <w:pStyle w:val="TableParagraph"/>
              <w:ind w:right="106"/>
              <w:jc w:val="right"/>
              <w:rPr>
                <w:sz w:val="24"/>
              </w:rPr>
            </w:pPr>
            <w:r>
              <w:rPr>
                <w:sz w:val="24"/>
              </w:rPr>
              <w:t>£</w:t>
            </w:r>
          </w:p>
        </w:tc>
        <w:tc>
          <w:tcPr>
            <w:tcW w:w="1393" w:type="dxa"/>
          </w:tcPr>
          <w:p w14:paraId="364D7740" w14:textId="30D083C8" w:rsidR="00704966" w:rsidRDefault="00704966" w:rsidP="00704966">
            <w:pPr>
              <w:pStyle w:val="TableParagraph"/>
              <w:spacing w:before="64"/>
              <w:ind w:left="107"/>
              <w:rPr>
                <w:sz w:val="24"/>
              </w:rPr>
            </w:pPr>
            <w:r>
              <w:rPr>
                <w:sz w:val="24"/>
              </w:rPr>
              <w:t>-66.18</w:t>
            </w:r>
          </w:p>
          <w:p w14:paraId="54E4A1D3" w14:textId="7F620580" w:rsidR="00704966" w:rsidRDefault="00C669BD" w:rsidP="00704966">
            <w:pPr>
              <w:pStyle w:val="TableParagraph"/>
              <w:ind w:right="105"/>
              <w:jc w:val="right"/>
              <w:rPr>
                <w:sz w:val="24"/>
              </w:rPr>
            </w:pPr>
            <w:r>
              <w:rPr>
                <w:sz w:val="24"/>
              </w:rPr>
              <w:t>£</w:t>
            </w:r>
          </w:p>
        </w:tc>
        <w:tc>
          <w:tcPr>
            <w:tcW w:w="1393" w:type="dxa"/>
          </w:tcPr>
          <w:p w14:paraId="6220F1BE" w14:textId="69929216" w:rsidR="00704966" w:rsidRDefault="00704966" w:rsidP="00704966">
            <w:pPr>
              <w:pStyle w:val="TableParagraph"/>
              <w:spacing w:before="64"/>
              <w:ind w:left="107"/>
              <w:rPr>
                <w:sz w:val="24"/>
              </w:rPr>
            </w:pPr>
            <w:r>
              <w:rPr>
                <w:sz w:val="24"/>
              </w:rPr>
              <w:t>-68.16</w:t>
            </w:r>
          </w:p>
          <w:p w14:paraId="24E6FAEA" w14:textId="76080C77" w:rsidR="00704966" w:rsidRDefault="0041623C" w:rsidP="0041623C">
            <w:pPr>
              <w:pStyle w:val="TableParagraph"/>
              <w:ind w:right="106"/>
              <w:jc w:val="center"/>
              <w:rPr>
                <w:sz w:val="24"/>
              </w:rPr>
            </w:pPr>
            <w:r>
              <w:rPr>
                <w:sz w:val="24"/>
              </w:rPr>
              <w:t>£</w:t>
            </w:r>
            <w:r w:rsidR="00704966">
              <w:rPr>
                <w:sz w:val="24"/>
              </w:rPr>
              <w:t>.</w:t>
            </w:r>
          </w:p>
        </w:tc>
        <w:tc>
          <w:tcPr>
            <w:tcW w:w="1384" w:type="dxa"/>
          </w:tcPr>
          <w:p w14:paraId="4C34A445" w14:textId="2CF8D612" w:rsidR="00704966" w:rsidRDefault="00704966" w:rsidP="00704966">
            <w:pPr>
              <w:pStyle w:val="TableParagraph"/>
              <w:spacing w:before="64"/>
              <w:ind w:left="108"/>
              <w:rPr>
                <w:sz w:val="24"/>
              </w:rPr>
            </w:pPr>
            <w:r>
              <w:rPr>
                <w:sz w:val="24"/>
              </w:rPr>
              <w:t>-70.20</w:t>
            </w:r>
          </w:p>
          <w:p w14:paraId="1A8ECCED" w14:textId="45C29992" w:rsidR="00704966" w:rsidRDefault="0041623C" w:rsidP="0041623C">
            <w:pPr>
              <w:pStyle w:val="TableParagraph"/>
              <w:ind w:right="106"/>
              <w:jc w:val="center"/>
              <w:rPr>
                <w:sz w:val="24"/>
              </w:rPr>
            </w:pPr>
            <w:r>
              <w:rPr>
                <w:sz w:val="24"/>
              </w:rPr>
              <w:t>£</w:t>
            </w:r>
            <w:r w:rsidR="00704966">
              <w:rPr>
                <w:sz w:val="24"/>
              </w:rPr>
              <w:t>.</w:t>
            </w:r>
          </w:p>
        </w:tc>
        <w:tc>
          <w:tcPr>
            <w:tcW w:w="1382" w:type="dxa"/>
          </w:tcPr>
          <w:p w14:paraId="73585C1D" w14:textId="2A351428" w:rsidR="00704966" w:rsidRDefault="00704966" w:rsidP="00704966">
            <w:pPr>
              <w:pStyle w:val="TableParagraph"/>
              <w:spacing w:before="64"/>
              <w:ind w:left="108"/>
              <w:rPr>
                <w:sz w:val="24"/>
              </w:rPr>
            </w:pPr>
            <w:r>
              <w:rPr>
                <w:sz w:val="24"/>
              </w:rPr>
              <w:t>-72.31</w:t>
            </w:r>
          </w:p>
          <w:p w14:paraId="1FD2B155" w14:textId="2E3249BC" w:rsidR="00704966" w:rsidRDefault="0041623C" w:rsidP="00704966">
            <w:pPr>
              <w:pStyle w:val="TableParagraph"/>
              <w:ind w:right="102"/>
              <w:jc w:val="right"/>
              <w:rPr>
                <w:sz w:val="24"/>
              </w:rPr>
            </w:pPr>
            <w:r>
              <w:rPr>
                <w:sz w:val="24"/>
              </w:rPr>
              <w:t>£</w:t>
            </w:r>
            <w:r w:rsidR="00704966">
              <w:rPr>
                <w:sz w:val="24"/>
              </w:rPr>
              <w:t>.</w:t>
            </w:r>
          </w:p>
        </w:tc>
      </w:tr>
      <w:tr w:rsidR="00704966" w14:paraId="6F5A1571" w14:textId="77777777">
        <w:trPr>
          <w:trHeight w:val="690"/>
        </w:trPr>
        <w:tc>
          <w:tcPr>
            <w:tcW w:w="2352" w:type="dxa"/>
          </w:tcPr>
          <w:p w14:paraId="56566C96" w14:textId="77777777" w:rsidR="00704966" w:rsidRDefault="00704966" w:rsidP="00704966">
            <w:pPr>
              <w:pStyle w:val="TableParagraph"/>
              <w:spacing w:before="64"/>
              <w:ind w:left="50"/>
              <w:rPr>
                <w:sz w:val="24"/>
              </w:rPr>
            </w:pPr>
            <w:r>
              <w:rPr>
                <w:sz w:val="24"/>
              </w:rPr>
              <w:t>Interest</w:t>
            </w:r>
            <w:r>
              <w:rPr>
                <w:spacing w:val="-4"/>
                <w:sz w:val="24"/>
              </w:rPr>
              <w:t xml:space="preserve"> </w:t>
            </w:r>
            <w:r>
              <w:rPr>
                <w:sz w:val="24"/>
              </w:rPr>
              <w:t>Expenses</w:t>
            </w:r>
          </w:p>
        </w:tc>
        <w:tc>
          <w:tcPr>
            <w:tcW w:w="1396" w:type="dxa"/>
          </w:tcPr>
          <w:p w14:paraId="4C9096ED" w14:textId="2036B74E" w:rsidR="00704966" w:rsidRDefault="00704966" w:rsidP="00704966">
            <w:pPr>
              <w:pStyle w:val="TableParagraph"/>
              <w:spacing w:before="64"/>
              <w:ind w:left="110"/>
              <w:rPr>
                <w:sz w:val="24"/>
              </w:rPr>
            </w:pPr>
            <w:r>
              <w:rPr>
                <w:sz w:val="24"/>
              </w:rPr>
              <w:t>703.35</w:t>
            </w:r>
          </w:p>
          <w:p w14:paraId="61FAD32B" w14:textId="0A903732" w:rsidR="00704966" w:rsidRDefault="00C669BD" w:rsidP="00704966">
            <w:pPr>
              <w:pStyle w:val="TableParagraph"/>
              <w:ind w:right="106"/>
              <w:jc w:val="right"/>
              <w:rPr>
                <w:sz w:val="24"/>
              </w:rPr>
            </w:pPr>
            <w:r>
              <w:rPr>
                <w:sz w:val="24"/>
              </w:rPr>
              <w:t>£</w:t>
            </w:r>
          </w:p>
        </w:tc>
        <w:tc>
          <w:tcPr>
            <w:tcW w:w="1393" w:type="dxa"/>
          </w:tcPr>
          <w:p w14:paraId="6E8406FD" w14:textId="4024F78B" w:rsidR="00704966" w:rsidRDefault="00704966" w:rsidP="00704966">
            <w:pPr>
              <w:pStyle w:val="TableParagraph"/>
              <w:spacing w:before="64"/>
              <w:ind w:left="107"/>
              <w:rPr>
                <w:sz w:val="24"/>
              </w:rPr>
            </w:pPr>
            <w:r>
              <w:rPr>
                <w:sz w:val="24"/>
              </w:rPr>
              <w:t>652.12</w:t>
            </w:r>
          </w:p>
          <w:p w14:paraId="5A0D071A" w14:textId="7DA3FC6C" w:rsidR="00704966" w:rsidRDefault="00C669BD" w:rsidP="00704966">
            <w:pPr>
              <w:pStyle w:val="TableParagraph"/>
              <w:ind w:right="105"/>
              <w:jc w:val="right"/>
              <w:rPr>
                <w:sz w:val="24"/>
              </w:rPr>
            </w:pPr>
            <w:r>
              <w:rPr>
                <w:sz w:val="24"/>
              </w:rPr>
              <w:t>£</w:t>
            </w:r>
          </w:p>
        </w:tc>
        <w:tc>
          <w:tcPr>
            <w:tcW w:w="1393" w:type="dxa"/>
          </w:tcPr>
          <w:p w14:paraId="40D65F90" w14:textId="24868266" w:rsidR="00704966" w:rsidRDefault="00704966" w:rsidP="00704966">
            <w:pPr>
              <w:pStyle w:val="TableParagraph"/>
              <w:spacing w:before="64"/>
              <w:ind w:left="107"/>
              <w:rPr>
                <w:sz w:val="24"/>
              </w:rPr>
            </w:pPr>
            <w:r>
              <w:rPr>
                <w:sz w:val="24"/>
              </w:rPr>
              <w:t>596.63</w:t>
            </w:r>
          </w:p>
          <w:p w14:paraId="7B1CFF76" w14:textId="0B168354" w:rsidR="00704966" w:rsidRDefault="0041623C" w:rsidP="00704966">
            <w:pPr>
              <w:pStyle w:val="TableParagraph"/>
              <w:ind w:right="106"/>
              <w:jc w:val="right"/>
              <w:rPr>
                <w:sz w:val="24"/>
              </w:rPr>
            </w:pPr>
            <w:r>
              <w:rPr>
                <w:sz w:val="24"/>
              </w:rPr>
              <w:t>£</w:t>
            </w:r>
            <w:r w:rsidR="00704966">
              <w:rPr>
                <w:sz w:val="24"/>
              </w:rPr>
              <w:t>.</w:t>
            </w:r>
          </w:p>
        </w:tc>
        <w:tc>
          <w:tcPr>
            <w:tcW w:w="1384" w:type="dxa"/>
          </w:tcPr>
          <w:p w14:paraId="22813E24" w14:textId="0C4E9D54" w:rsidR="00704966" w:rsidRDefault="00704966" w:rsidP="00704966">
            <w:pPr>
              <w:pStyle w:val="TableParagraph"/>
              <w:spacing w:before="64"/>
              <w:ind w:left="108"/>
              <w:rPr>
                <w:sz w:val="24"/>
              </w:rPr>
            </w:pPr>
            <w:r>
              <w:rPr>
                <w:sz w:val="24"/>
              </w:rPr>
              <w:t>536.54</w:t>
            </w:r>
          </w:p>
          <w:p w14:paraId="5339B0B0" w14:textId="700B2E6C" w:rsidR="0041623C" w:rsidRDefault="0041623C" w:rsidP="0041623C">
            <w:pPr>
              <w:pStyle w:val="TableParagraph"/>
              <w:ind w:right="106"/>
              <w:jc w:val="right"/>
              <w:rPr>
                <w:sz w:val="24"/>
              </w:rPr>
            </w:pPr>
            <w:r>
              <w:rPr>
                <w:sz w:val="24"/>
              </w:rPr>
              <w:t>£</w:t>
            </w:r>
          </w:p>
        </w:tc>
        <w:tc>
          <w:tcPr>
            <w:tcW w:w="1382" w:type="dxa"/>
          </w:tcPr>
          <w:p w14:paraId="673C1FF5" w14:textId="4833E1D4" w:rsidR="00704966" w:rsidRDefault="00377C48" w:rsidP="00704966">
            <w:pPr>
              <w:pStyle w:val="TableParagraph"/>
              <w:spacing w:before="64"/>
              <w:ind w:left="108"/>
              <w:rPr>
                <w:sz w:val="24"/>
              </w:rPr>
            </w:pPr>
            <w:r>
              <w:rPr>
                <w:sz w:val="24"/>
              </w:rPr>
              <w:t>471.63</w:t>
            </w:r>
          </w:p>
          <w:p w14:paraId="08A2F9E9" w14:textId="07060AC9" w:rsidR="00704966" w:rsidRDefault="0041623C" w:rsidP="00704966">
            <w:pPr>
              <w:pStyle w:val="TableParagraph"/>
              <w:ind w:right="102"/>
              <w:jc w:val="right"/>
              <w:rPr>
                <w:sz w:val="24"/>
              </w:rPr>
            </w:pPr>
            <w:r>
              <w:rPr>
                <w:sz w:val="24"/>
              </w:rPr>
              <w:t>£</w:t>
            </w:r>
            <w:r w:rsidR="00704966">
              <w:rPr>
                <w:sz w:val="24"/>
              </w:rPr>
              <w:t>.</w:t>
            </w:r>
          </w:p>
        </w:tc>
      </w:tr>
      <w:tr w:rsidR="00704966" w14:paraId="263A14F0" w14:textId="77777777">
        <w:trPr>
          <w:trHeight w:val="338"/>
        </w:trPr>
        <w:tc>
          <w:tcPr>
            <w:tcW w:w="2352" w:type="dxa"/>
          </w:tcPr>
          <w:p w14:paraId="6DF579EC" w14:textId="77777777" w:rsidR="00704966" w:rsidRDefault="00704966" w:rsidP="00704966">
            <w:pPr>
              <w:pStyle w:val="TableParagraph"/>
              <w:spacing w:before="64" w:line="255" w:lineRule="exact"/>
              <w:ind w:left="50"/>
              <w:rPr>
                <w:sz w:val="24"/>
              </w:rPr>
            </w:pPr>
            <w:r>
              <w:rPr>
                <w:sz w:val="24"/>
              </w:rPr>
              <w:t>Other</w:t>
            </w:r>
            <w:r>
              <w:rPr>
                <w:spacing w:val="-2"/>
                <w:sz w:val="24"/>
              </w:rPr>
              <w:t xml:space="preserve"> </w:t>
            </w:r>
            <w:r>
              <w:rPr>
                <w:sz w:val="24"/>
              </w:rPr>
              <w:t>expenses</w:t>
            </w:r>
          </w:p>
        </w:tc>
        <w:tc>
          <w:tcPr>
            <w:tcW w:w="1396" w:type="dxa"/>
            <w:tcBorders>
              <w:bottom w:val="single" w:sz="6" w:space="0" w:color="000009"/>
            </w:tcBorders>
          </w:tcPr>
          <w:p w14:paraId="7D5345E5" w14:textId="2343A1EF" w:rsidR="00704966" w:rsidRDefault="00377C48" w:rsidP="00704966">
            <w:pPr>
              <w:pStyle w:val="TableParagraph"/>
              <w:spacing w:before="64" w:line="255" w:lineRule="exact"/>
              <w:ind w:left="110"/>
              <w:rPr>
                <w:sz w:val="24"/>
              </w:rPr>
            </w:pPr>
            <w:r>
              <w:rPr>
                <w:sz w:val="24"/>
              </w:rPr>
              <w:t>32.12</w:t>
            </w:r>
          </w:p>
        </w:tc>
        <w:tc>
          <w:tcPr>
            <w:tcW w:w="1393" w:type="dxa"/>
            <w:tcBorders>
              <w:bottom w:val="single" w:sz="6" w:space="0" w:color="000009"/>
            </w:tcBorders>
          </w:tcPr>
          <w:p w14:paraId="7EAD696F" w14:textId="5B63E833" w:rsidR="00704966" w:rsidRDefault="00377C48" w:rsidP="00704966">
            <w:pPr>
              <w:pStyle w:val="TableParagraph"/>
              <w:spacing w:before="64" w:line="255" w:lineRule="exact"/>
              <w:ind w:left="107"/>
              <w:rPr>
                <w:sz w:val="24"/>
              </w:rPr>
            </w:pPr>
            <w:r>
              <w:rPr>
                <w:sz w:val="24"/>
              </w:rPr>
              <w:t>33.09</w:t>
            </w:r>
          </w:p>
        </w:tc>
        <w:tc>
          <w:tcPr>
            <w:tcW w:w="1393" w:type="dxa"/>
            <w:tcBorders>
              <w:bottom w:val="single" w:sz="6" w:space="0" w:color="000009"/>
            </w:tcBorders>
          </w:tcPr>
          <w:p w14:paraId="5DB2C248" w14:textId="79E22837" w:rsidR="00704966" w:rsidRDefault="00377C48" w:rsidP="00704966">
            <w:pPr>
              <w:pStyle w:val="TableParagraph"/>
              <w:spacing w:before="64" w:line="255" w:lineRule="exact"/>
              <w:ind w:left="107"/>
              <w:rPr>
                <w:sz w:val="24"/>
              </w:rPr>
            </w:pPr>
            <w:r>
              <w:rPr>
                <w:sz w:val="24"/>
              </w:rPr>
              <w:t>34.08</w:t>
            </w:r>
          </w:p>
        </w:tc>
        <w:tc>
          <w:tcPr>
            <w:tcW w:w="1384" w:type="dxa"/>
            <w:tcBorders>
              <w:bottom w:val="single" w:sz="6" w:space="0" w:color="000009"/>
            </w:tcBorders>
          </w:tcPr>
          <w:p w14:paraId="2DD420D8" w14:textId="30DB70B3" w:rsidR="00704966" w:rsidRDefault="00377C48" w:rsidP="00704966">
            <w:pPr>
              <w:pStyle w:val="TableParagraph"/>
              <w:spacing w:before="64" w:line="255" w:lineRule="exact"/>
              <w:ind w:left="108"/>
              <w:rPr>
                <w:sz w:val="24"/>
              </w:rPr>
            </w:pPr>
            <w:r>
              <w:rPr>
                <w:sz w:val="24"/>
              </w:rPr>
              <w:t>35.11</w:t>
            </w:r>
          </w:p>
        </w:tc>
        <w:tc>
          <w:tcPr>
            <w:tcW w:w="1382" w:type="dxa"/>
            <w:tcBorders>
              <w:bottom w:val="single" w:sz="6" w:space="0" w:color="000009"/>
            </w:tcBorders>
          </w:tcPr>
          <w:p w14:paraId="3DFCCC65" w14:textId="1D9F99CD" w:rsidR="00704966" w:rsidRDefault="00377C48" w:rsidP="00704966">
            <w:pPr>
              <w:pStyle w:val="TableParagraph"/>
              <w:spacing w:before="64" w:line="255" w:lineRule="exact"/>
              <w:ind w:left="108"/>
              <w:rPr>
                <w:sz w:val="24"/>
              </w:rPr>
            </w:pPr>
            <w:r>
              <w:rPr>
                <w:sz w:val="24"/>
              </w:rPr>
              <w:t>36.15</w:t>
            </w:r>
          </w:p>
        </w:tc>
      </w:tr>
      <w:tr w:rsidR="00704966" w14:paraId="519C2625" w14:textId="77777777">
        <w:trPr>
          <w:trHeight w:val="272"/>
        </w:trPr>
        <w:tc>
          <w:tcPr>
            <w:tcW w:w="2352" w:type="dxa"/>
          </w:tcPr>
          <w:p w14:paraId="1D41F14A" w14:textId="77777777" w:rsidR="00704966" w:rsidRDefault="00704966" w:rsidP="00704966">
            <w:pPr>
              <w:pStyle w:val="TableParagraph"/>
              <w:tabs>
                <w:tab w:val="left" w:pos="611"/>
                <w:tab w:val="left" w:pos="1570"/>
              </w:tabs>
              <w:spacing w:line="252" w:lineRule="exact"/>
              <w:ind w:left="50"/>
              <w:rPr>
                <w:b/>
                <w:sz w:val="24"/>
              </w:rPr>
            </w:pPr>
            <w:r>
              <w:rPr>
                <w:b/>
                <w:sz w:val="24"/>
              </w:rPr>
              <w:t>Net</w:t>
            </w:r>
            <w:r>
              <w:rPr>
                <w:b/>
                <w:sz w:val="24"/>
              </w:rPr>
              <w:tab/>
              <w:t>Income</w:t>
            </w:r>
            <w:r>
              <w:rPr>
                <w:b/>
                <w:sz w:val="24"/>
              </w:rPr>
              <w:tab/>
              <w:t>Before</w:t>
            </w:r>
          </w:p>
        </w:tc>
        <w:tc>
          <w:tcPr>
            <w:tcW w:w="1396" w:type="dxa"/>
            <w:tcBorders>
              <w:top w:val="single" w:sz="6" w:space="0" w:color="000009"/>
            </w:tcBorders>
          </w:tcPr>
          <w:p w14:paraId="05D25CE8" w14:textId="49EE27C0" w:rsidR="00704966" w:rsidRDefault="00C669BD" w:rsidP="00704966">
            <w:pPr>
              <w:pStyle w:val="TableParagraph"/>
              <w:spacing w:line="252" w:lineRule="exact"/>
              <w:ind w:right="106"/>
              <w:jc w:val="right"/>
              <w:rPr>
                <w:b/>
                <w:sz w:val="24"/>
              </w:rPr>
            </w:pPr>
            <w:r>
              <w:rPr>
                <w:b/>
                <w:sz w:val="24"/>
              </w:rPr>
              <w:t>£</w:t>
            </w:r>
          </w:p>
        </w:tc>
        <w:tc>
          <w:tcPr>
            <w:tcW w:w="1393" w:type="dxa"/>
            <w:tcBorders>
              <w:top w:val="single" w:sz="6" w:space="0" w:color="000009"/>
            </w:tcBorders>
          </w:tcPr>
          <w:p w14:paraId="7242EC85" w14:textId="7008953F" w:rsidR="00704966" w:rsidRDefault="00C669BD" w:rsidP="00704966">
            <w:pPr>
              <w:pStyle w:val="TableParagraph"/>
              <w:spacing w:line="252" w:lineRule="exact"/>
              <w:ind w:right="105"/>
              <w:jc w:val="right"/>
              <w:rPr>
                <w:b/>
                <w:sz w:val="24"/>
              </w:rPr>
            </w:pPr>
            <w:r>
              <w:rPr>
                <w:b/>
                <w:sz w:val="24"/>
              </w:rPr>
              <w:t>£</w:t>
            </w:r>
          </w:p>
        </w:tc>
        <w:tc>
          <w:tcPr>
            <w:tcW w:w="1393" w:type="dxa"/>
            <w:tcBorders>
              <w:top w:val="single" w:sz="6" w:space="0" w:color="000009"/>
            </w:tcBorders>
          </w:tcPr>
          <w:p w14:paraId="0C78AC05" w14:textId="5ABB76CE" w:rsidR="00704966" w:rsidRDefault="0041623C" w:rsidP="00704966">
            <w:pPr>
              <w:pStyle w:val="TableParagraph"/>
              <w:spacing w:line="252" w:lineRule="exact"/>
              <w:ind w:right="106"/>
              <w:jc w:val="right"/>
              <w:rPr>
                <w:b/>
                <w:sz w:val="24"/>
              </w:rPr>
            </w:pPr>
            <w:r>
              <w:rPr>
                <w:b/>
                <w:sz w:val="24"/>
              </w:rPr>
              <w:t>£</w:t>
            </w:r>
            <w:r w:rsidR="00704966">
              <w:rPr>
                <w:b/>
                <w:sz w:val="24"/>
              </w:rPr>
              <w:t>.</w:t>
            </w:r>
          </w:p>
        </w:tc>
        <w:tc>
          <w:tcPr>
            <w:tcW w:w="1384" w:type="dxa"/>
            <w:tcBorders>
              <w:top w:val="single" w:sz="6" w:space="0" w:color="000009"/>
            </w:tcBorders>
          </w:tcPr>
          <w:p w14:paraId="0C6BFF7B" w14:textId="1EB18B5F" w:rsidR="00704966" w:rsidRDefault="0041623C" w:rsidP="00704966">
            <w:pPr>
              <w:pStyle w:val="TableParagraph"/>
              <w:spacing w:line="252" w:lineRule="exact"/>
              <w:ind w:right="106"/>
              <w:jc w:val="right"/>
              <w:rPr>
                <w:b/>
                <w:sz w:val="24"/>
              </w:rPr>
            </w:pPr>
            <w:r>
              <w:rPr>
                <w:b/>
                <w:sz w:val="24"/>
              </w:rPr>
              <w:t>£</w:t>
            </w:r>
            <w:r w:rsidR="00704966">
              <w:rPr>
                <w:b/>
                <w:sz w:val="24"/>
              </w:rPr>
              <w:t>.</w:t>
            </w:r>
          </w:p>
        </w:tc>
        <w:tc>
          <w:tcPr>
            <w:tcW w:w="1382" w:type="dxa"/>
            <w:tcBorders>
              <w:top w:val="single" w:sz="6" w:space="0" w:color="000009"/>
            </w:tcBorders>
          </w:tcPr>
          <w:p w14:paraId="2634C5FC" w14:textId="4D650082" w:rsidR="00704966" w:rsidRDefault="0041623C" w:rsidP="00704966">
            <w:pPr>
              <w:pStyle w:val="TableParagraph"/>
              <w:spacing w:line="252" w:lineRule="exact"/>
              <w:ind w:right="102"/>
              <w:jc w:val="right"/>
              <w:rPr>
                <w:b/>
                <w:sz w:val="24"/>
              </w:rPr>
            </w:pPr>
            <w:r>
              <w:rPr>
                <w:b/>
                <w:sz w:val="24"/>
              </w:rPr>
              <w:t>£</w:t>
            </w:r>
            <w:r w:rsidR="00704966">
              <w:rPr>
                <w:b/>
                <w:sz w:val="24"/>
              </w:rPr>
              <w:t>.</w:t>
            </w:r>
          </w:p>
        </w:tc>
      </w:tr>
    </w:tbl>
    <w:p w14:paraId="6E702BDC" w14:textId="77777777" w:rsidR="00D165F7" w:rsidRDefault="00D165F7">
      <w:pPr>
        <w:pStyle w:val="BodyText"/>
        <w:spacing w:before="1"/>
        <w:rPr>
          <w:b/>
          <w:sz w:val="6"/>
        </w:rPr>
      </w:pPr>
    </w:p>
    <w:p w14:paraId="604F8FA1" w14:textId="77777777" w:rsidR="00D165F7" w:rsidRDefault="00D165F7">
      <w:pPr>
        <w:rPr>
          <w:sz w:val="6"/>
        </w:rPr>
        <w:sectPr w:rsidR="00D165F7" w:rsidSect="00211BF8">
          <w:type w:val="continuous"/>
          <w:pgSz w:w="12240" w:h="15840"/>
          <w:pgMar w:top="1500" w:right="1320" w:bottom="1200" w:left="1220" w:header="0" w:footer="1009" w:gutter="0"/>
          <w:cols w:space="720"/>
        </w:sectPr>
      </w:pPr>
    </w:p>
    <w:p w14:paraId="6746054D" w14:textId="77777777" w:rsidR="00D165F7" w:rsidRDefault="00FA3529">
      <w:pPr>
        <w:spacing w:before="70"/>
        <w:ind w:left="221"/>
        <w:rPr>
          <w:b/>
          <w:sz w:val="24"/>
        </w:rPr>
      </w:pPr>
      <w:r>
        <w:rPr>
          <w:b/>
          <w:spacing w:val="-1"/>
          <w:sz w:val="24"/>
        </w:rPr>
        <w:lastRenderedPageBreak/>
        <w:t>Income</w:t>
      </w:r>
      <w:r>
        <w:rPr>
          <w:b/>
          <w:spacing w:val="-13"/>
          <w:sz w:val="24"/>
        </w:rPr>
        <w:t xml:space="preserve"> </w:t>
      </w:r>
      <w:r>
        <w:rPr>
          <w:b/>
          <w:spacing w:val="-1"/>
          <w:sz w:val="24"/>
        </w:rPr>
        <w:t>Taxes</w:t>
      </w:r>
    </w:p>
    <w:p w14:paraId="044657CF" w14:textId="77777777" w:rsidR="00D165F7" w:rsidRDefault="00FA3529">
      <w:pPr>
        <w:spacing w:before="24"/>
        <w:ind w:left="221"/>
        <w:rPr>
          <w:i/>
          <w:sz w:val="24"/>
        </w:rPr>
      </w:pPr>
      <w:r>
        <w:rPr>
          <w:i/>
          <w:sz w:val="24"/>
        </w:rPr>
        <w:t>Add</w:t>
      </w:r>
      <w:r>
        <w:rPr>
          <w:i/>
          <w:spacing w:val="-1"/>
          <w:sz w:val="24"/>
        </w:rPr>
        <w:t xml:space="preserve"> </w:t>
      </w:r>
      <w:r>
        <w:rPr>
          <w:i/>
          <w:sz w:val="24"/>
        </w:rPr>
        <w:t>Back:</w:t>
      </w:r>
    </w:p>
    <w:p w14:paraId="19A344D8" w14:textId="31ADBBE8" w:rsidR="00D165F7" w:rsidRDefault="00FA3529">
      <w:pPr>
        <w:pStyle w:val="Heading1"/>
        <w:tabs>
          <w:tab w:val="left" w:pos="1725"/>
          <w:tab w:val="left" w:pos="3117"/>
          <w:tab w:val="left" w:pos="4511"/>
          <w:tab w:val="left" w:pos="5895"/>
        </w:tabs>
        <w:spacing w:before="70"/>
      </w:pPr>
      <w:r>
        <w:rPr>
          <w:b w:val="0"/>
        </w:rPr>
        <w:br w:type="column"/>
      </w:r>
      <w:r>
        <w:rPr>
          <w:b w:val="0"/>
          <w:u w:val="single" w:color="000009"/>
        </w:rPr>
        <w:lastRenderedPageBreak/>
        <w:t xml:space="preserve"> </w:t>
      </w:r>
      <w:r>
        <w:rPr>
          <w:b w:val="0"/>
          <w:spacing w:val="-10"/>
          <w:u w:val="single" w:color="000009"/>
        </w:rPr>
        <w:t xml:space="preserve"> </w:t>
      </w:r>
      <w:r w:rsidR="00377C48">
        <w:rPr>
          <w:u w:val="single" w:color="000009"/>
        </w:rPr>
        <w:t>2,430.87</w:t>
      </w:r>
      <w:r>
        <w:rPr>
          <w:u w:val="single" w:color="000009"/>
        </w:rPr>
        <w:tab/>
        <w:t>2</w:t>
      </w:r>
      <w:r w:rsidR="00377C48">
        <w:rPr>
          <w:u w:val="single" w:color="000009"/>
        </w:rPr>
        <w:t>,749.27</w:t>
      </w:r>
      <w:r>
        <w:rPr>
          <w:u w:val="single" w:color="000009"/>
        </w:rPr>
        <w:tab/>
      </w:r>
      <w:r w:rsidR="00377C48">
        <w:rPr>
          <w:u w:val="single" w:color="000009"/>
        </w:rPr>
        <w:t>3,085.02</w:t>
      </w:r>
      <w:r>
        <w:rPr>
          <w:u w:val="single" w:color="000009"/>
        </w:rPr>
        <w:tab/>
      </w:r>
      <w:r w:rsidR="00377C48">
        <w:rPr>
          <w:u w:val="single" w:color="000009"/>
        </w:rPr>
        <w:t>3,439.03</w:t>
      </w:r>
      <w:r>
        <w:rPr>
          <w:u w:val="single" w:color="000009"/>
        </w:rPr>
        <w:tab/>
      </w:r>
      <w:r w:rsidR="00377C48">
        <w:rPr>
          <w:u w:val="single" w:color="000009"/>
        </w:rPr>
        <w:t>3,812.29</w:t>
      </w:r>
    </w:p>
    <w:p w14:paraId="2794BF21" w14:textId="77777777" w:rsidR="00D165F7" w:rsidRDefault="00D165F7">
      <w:pPr>
        <w:sectPr w:rsidR="00D165F7" w:rsidSect="00211BF8">
          <w:type w:val="continuous"/>
          <w:pgSz w:w="12240" w:h="15840"/>
          <w:pgMar w:top="1500" w:right="1320" w:bottom="1200" w:left="1220" w:header="0" w:footer="1009" w:gutter="0"/>
          <w:cols w:num="2" w:space="720" w:equalWidth="0">
            <w:col w:w="1656" w:space="646"/>
            <w:col w:w="7398"/>
          </w:cols>
        </w:sectPr>
      </w:pPr>
    </w:p>
    <w:p w14:paraId="1075125C" w14:textId="77777777" w:rsidR="00D165F7" w:rsidRDefault="00D165F7">
      <w:pPr>
        <w:pStyle w:val="BodyText"/>
        <w:spacing w:before="11"/>
        <w:rPr>
          <w:b/>
          <w:sz w:val="35"/>
        </w:rPr>
      </w:pPr>
    </w:p>
    <w:p w14:paraId="764DFDD4" w14:textId="77777777" w:rsidR="00D165F7" w:rsidRDefault="00FA3529">
      <w:pPr>
        <w:pStyle w:val="BodyText"/>
        <w:ind w:left="221"/>
      </w:pPr>
      <w:r>
        <w:t>Depreciation</w:t>
      </w:r>
    </w:p>
    <w:p w14:paraId="290FA6E0" w14:textId="77777777" w:rsidR="00D165F7" w:rsidRDefault="00FA3529">
      <w:pPr>
        <w:spacing w:before="24"/>
        <w:ind w:left="221"/>
        <w:rPr>
          <w:i/>
          <w:sz w:val="24"/>
        </w:rPr>
      </w:pPr>
      <w:r>
        <w:rPr>
          <w:i/>
          <w:sz w:val="24"/>
        </w:rPr>
        <w:t>Deduct:</w:t>
      </w:r>
    </w:p>
    <w:p w14:paraId="5881B8C3" w14:textId="77777777" w:rsidR="00D165F7" w:rsidRDefault="00FA3529">
      <w:pPr>
        <w:pStyle w:val="BodyText"/>
        <w:tabs>
          <w:tab w:val="left" w:pos="1551"/>
        </w:tabs>
        <w:ind w:left="221"/>
      </w:pPr>
      <w:r>
        <w:t>Loan</w:t>
      </w:r>
      <w:r>
        <w:tab/>
      </w:r>
      <w:r>
        <w:rPr>
          <w:spacing w:val="-1"/>
        </w:rPr>
        <w:t>Principal</w:t>
      </w:r>
    </w:p>
    <w:p w14:paraId="039A056F" w14:textId="29A1C447" w:rsidR="00D165F7" w:rsidRDefault="00FA3529">
      <w:pPr>
        <w:ind w:left="1041"/>
        <w:rPr>
          <w:sz w:val="24"/>
        </w:rPr>
      </w:pPr>
      <w:r>
        <w:br w:type="column"/>
      </w:r>
      <w:r w:rsidR="00C669BD">
        <w:rPr>
          <w:spacing w:val="-1"/>
          <w:sz w:val="24"/>
        </w:rPr>
        <w:lastRenderedPageBreak/>
        <w:t>£</w:t>
      </w:r>
      <w:r>
        <w:rPr>
          <w:spacing w:val="-1"/>
          <w:sz w:val="24"/>
        </w:rPr>
        <w:t>.</w:t>
      </w:r>
    </w:p>
    <w:p w14:paraId="62114DB0" w14:textId="5A1ACF83" w:rsidR="00D165F7" w:rsidRDefault="00377C48" w:rsidP="00C669BD">
      <w:pPr>
        <w:pStyle w:val="BodyText"/>
        <w:spacing w:before="138"/>
        <w:ind w:left="175"/>
      </w:pPr>
      <w:r>
        <w:t>1,124.86</w:t>
      </w:r>
    </w:p>
    <w:p w14:paraId="4CDE4A61" w14:textId="77777777" w:rsidR="00D165F7" w:rsidRDefault="00D165F7">
      <w:pPr>
        <w:pStyle w:val="BodyText"/>
        <w:rPr>
          <w:sz w:val="26"/>
        </w:rPr>
      </w:pPr>
    </w:p>
    <w:p w14:paraId="06D8453B" w14:textId="68EE731D" w:rsidR="00D165F7" w:rsidRDefault="00D165F7">
      <w:pPr>
        <w:pStyle w:val="BodyText"/>
        <w:spacing w:before="1"/>
        <w:ind w:left="1040"/>
      </w:pPr>
    </w:p>
    <w:p w14:paraId="31E4A1AE" w14:textId="1694F75E" w:rsidR="00D165F7" w:rsidRDefault="00FA3529">
      <w:pPr>
        <w:ind w:left="1040"/>
        <w:rPr>
          <w:sz w:val="24"/>
        </w:rPr>
      </w:pPr>
      <w:r>
        <w:br w:type="column"/>
      </w:r>
      <w:r w:rsidR="00C669BD">
        <w:lastRenderedPageBreak/>
        <w:t>£</w:t>
      </w:r>
    </w:p>
    <w:p w14:paraId="1EB31E56" w14:textId="77F9B79F" w:rsidR="00D165F7" w:rsidRDefault="00C669BD" w:rsidP="00C669BD">
      <w:pPr>
        <w:pStyle w:val="BodyText"/>
        <w:spacing w:before="138"/>
        <w:ind w:left="174"/>
      </w:pPr>
      <w:r>
        <w:t>1,124.86</w:t>
      </w:r>
      <w:r>
        <w:rPr>
          <w:spacing w:val="-1"/>
        </w:rPr>
        <w:t xml:space="preserve">    </w:t>
      </w:r>
    </w:p>
    <w:p w14:paraId="5704E199" w14:textId="5C9A04AA" w:rsidR="00D165F7" w:rsidRDefault="00D165F7">
      <w:pPr>
        <w:pStyle w:val="BodyText"/>
        <w:spacing w:before="1"/>
        <w:ind w:left="1032"/>
      </w:pPr>
    </w:p>
    <w:p w14:paraId="714F8877" w14:textId="324FF4A7" w:rsidR="00D165F7" w:rsidRDefault="00FA3529" w:rsidP="00C669BD">
      <w:pPr>
        <w:rPr>
          <w:sz w:val="24"/>
        </w:rPr>
      </w:pPr>
      <w:r>
        <w:br w:type="column"/>
      </w:r>
      <w:r w:rsidR="00C669BD">
        <w:lastRenderedPageBreak/>
        <w:t>£</w:t>
      </w:r>
    </w:p>
    <w:p w14:paraId="69F44CCB" w14:textId="6E998C20" w:rsidR="00D165F7" w:rsidRDefault="00377C48" w:rsidP="00C669BD">
      <w:pPr>
        <w:pStyle w:val="BodyText"/>
        <w:spacing w:before="138"/>
        <w:ind w:left="176"/>
        <w:sectPr w:rsidR="00D165F7" w:rsidSect="00211BF8">
          <w:type w:val="continuous"/>
          <w:pgSz w:w="12240" w:h="15840"/>
          <w:pgMar w:top="1500" w:right="1320" w:bottom="1200" w:left="1220" w:header="0" w:footer="1009" w:gutter="0"/>
          <w:cols w:num="6" w:space="720" w:equalWidth="0">
            <w:col w:w="2419" w:space="40"/>
            <w:col w:w="1353" w:space="39"/>
            <w:col w:w="1354" w:space="40"/>
            <w:col w:w="1353" w:space="40"/>
            <w:col w:w="1345" w:space="39"/>
            <w:col w:w="1678"/>
          </w:cols>
        </w:sectPr>
      </w:pPr>
      <w:r>
        <w:t>1,124.86</w:t>
      </w:r>
    </w:p>
    <w:p w14:paraId="5C32F9EF" w14:textId="1F8169DD" w:rsidR="00D165F7" w:rsidRDefault="00FA3529">
      <w:pPr>
        <w:pStyle w:val="BodyText"/>
        <w:tabs>
          <w:tab w:val="left" w:pos="2523"/>
          <w:tab w:val="left" w:pos="4027"/>
          <w:tab w:val="left" w:pos="5419"/>
          <w:tab w:val="left" w:pos="6813"/>
          <w:tab w:val="left" w:pos="8197"/>
          <w:tab w:val="left" w:pos="9471"/>
        </w:tabs>
        <w:spacing w:before="138"/>
        <w:ind w:left="221"/>
      </w:pPr>
      <w:r>
        <w:lastRenderedPageBreak/>
        <w:t>Payments</w:t>
      </w:r>
      <w:r>
        <w:tab/>
      </w:r>
      <w:r>
        <w:rPr>
          <w:u w:val="single" w:color="000009"/>
        </w:rPr>
        <w:t>-</w:t>
      </w:r>
      <w:r w:rsidR="00377C48">
        <w:rPr>
          <w:u w:val="single" w:color="000009"/>
        </w:rPr>
        <w:t>617.28</w:t>
      </w:r>
      <w:r>
        <w:rPr>
          <w:u w:val="single" w:color="000009"/>
        </w:rPr>
        <w:tab/>
        <w:t>-</w:t>
      </w:r>
      <w:r w:rsidR="00377C48">
        <w:rPr>
          <w:u w:val="single" w:color="000009"/>
        </w:rPr>
        <w:t>668.52</w:t>
      </w:r>
      <w:r>
        <w:rPr>
          <w:u w:val="single" w:color="000009"/>
        </w:rPr>
        <w:tab/>
        <w:t>-</w:t>
      </w:r>
      <w:r w:rsidR="00377C48">
        <w:rPr>
          <w:u w:val="single" w:color="000009"/>
        </w:rPr>
        <w:t>724.01</w:t>
      </w:r>
      <w:r>
        <w:rPr>
          <w:u w:val="single" w:color="000009"/>
        </w:rPr>
        <w:tab/>
        <w:t>-</w:t>
      </w:r>
      <w:r w:rsidR="00377C48">
        <w:rPr>
          <w:u w:val="single" w:color="000009"/>
        </w:rPr>
        <w:t>784.10</w:t>
      </w:r>
      <w:r>
        <w:rPr>
          <w:u w:val="single" w:color="000009"/>
        </w:rPr>
        <w:tab/>
        <w:t>-</w:t>
      </w:r>
      <w:r w:rsidR="00377C48">
        <w:rPr>
          <w:u w:val="single" w:color="000009"/>
        </w:rPr>
        <w:t>849.18</w:t>
      </w:r>
      <w:r>
        <w:rPr>
          <w:u w:val="single" w:color="000009"/>
        </w:rPr>
        <w:tab/>
      </w:r>
    </w:p>
    <w:p w14:paraId="2AAB3F22" w14:textId="77777777" w:rsidR="00D165F7" w:rsidRDefault="00D165F7">
      <w:pPr>
        <w:sectPr w:rsidR="00D165F7" w:rsidSect="00211BF8">
          <w:type w:val="continuous"/>
          <w:pgSz w:w="12240" w:h="15840"/>
          <w:pgMar w:top="1500" w:right="1320" w:bottom="1200" w:left="1220" w:header="0" w:footer="1009" w:gutter="0"/>
          <w:cols w:space="720"/>
        </w:sectPr>
      </w:pPr>
    </w:p>
    <w:p w14:paraId="06A1D81E" w14:textId="77777777" w:rsidR="00D165F7" w:rsidRDefault="00FA3529">
      <w:pPr>
        <w:pStyle w:val="Heading1"/>
        <w:tabs>
          <w:tab w:val="left" w:pos="989"/>
          <w:tab w:val="left" w:pos="1742"/>
        </w:tabs>
        <w:spacing w:before="10"/>
      </w:pPr>
      <w:r>
        <w:lastRenderedPageBreak/>
        <w:t>Cash</w:t>
      </w:r>
      <w:r>
        <w:tab/>
        <w:t>Flow</w:t>
      </w:r>
      <w:r>
        <w:tab/>
        <w:t>Before</w:t>
      </w:r>
    </w:p>
    <w:p w14:paraId="09ECA56F" w14:textId="6AC5F3F1" w:rsidR="00D165F7" w:rsidRDefault="00FA3529">
      <w:pPr>
        <w:spacing w:before="10"/>
        <w:ind w:left="221"/>
        <w:rPr>
          <w:b/>
          <w:sz w:val="24"/>
        </w:rPr>
      </w:pPr>
      <w:r>
        <w:br w:type="column"/>
      </w:r>
      <w:r w:rsidR="00C669BD">
        <w:rPr>
          <w:b/>
          <w:sz w:val="24"/>
        </w:rPr>
        <w:lastRenderedPageBreak/>
        <w:t>£</w:t>
      </w:r>
    </w:p>
    <w:p w14:paraId="56933F15" w14:textId="51F04C59" w:rsidR="00D165F7" w:rsidRDefault="00FA3529">
      <w:pPr>
        <w:spacing w:before="10"/>
        <w:ind w:left="221"/>
        <w:rPr>
          <w:b/>
          <w:sz w:val="24"/>
        </w:rPr>
      </w:pPr>
      <w:r>
        <w:br w:type="column"/>
      </w:r>
      <w:r w:rsidR="00C669BD">
        <w:rPr>
          <w:b/>
          <w:sz w:val="24"/>
        </w:rPr>
        <w:lastRenderedPageBreak/>
        <w:t>£</w:t>
      </w:r>
    </w:p>
    <w:p w14:paraId="005AE219" w14:textId="2BE2C04D" w:rsidR="00D165F7" w:rsidRPr="00C669BD" w:rsidRDefault="00FA3529" w:rsidP="00C669BD">
      <w:pPr>
        <w:spacing w:before="10"/>
        <w:ind w:left="221"/>
        <w:rPr>
          <w:b/>
          <w:sz w:val="24"/>
        </w:rPr>
      </w:pPr>
      <w:r>
        <w:br w:type="column"/>
      </w:r>
      <w:r w:rsidR="00C669BD">
        <w:rPr>
          <w:b/>
          <w:sz w:val="24"/>
        </w:rPr>
        <w:lastRenderedPageBreak/>
        <w:t>£</w:t>
      </w:r>
    </w:p>
    <w:p w14:paraId="39A080B8" w14:textId="469EB1E6" w:rsidR="00D165F7" w:rsidRDefault="00FA3529" w:rsidP="00C669BD">
      <w:pPr>
        <w:spacing w:before="10"/>
        <w:rPr>
          <w:b/>
          <w:sz w:val="24"/>
        </w:rPr>
      </w:pPr>
      <w:r>
        <w:br w:type="column"/>
      </w:r>
      <w:r w:rsidR="00C669BD">
        <w:lastRenderedPageBreak/>
        <w:t>£</w:t>
      </w:r>
    </w:p>
    <w:p w14:paraId="46BAB5DE" w14:textId="2CDE6ED1" w:rsidR="00C669BD" w:rsidRDefault="00C669BD">
      <w:pPr>
        <w:spacing w:before="10"/>
        <w:ind w:left="222"/>
        <w:rPr>
          <w:b/>
          <w:sz w:val="24"/>
        </w:rPr>
      </w:pPr>
    </w:p>
    <w:p w14:paraId="5D76F00E" w14:textId="77777777" w:rsidR="00D165F7" w:rsidRDefault="00D165F7">
      <w:pPr>
        <w:rPr>
          <w:sz w:val="24"/>
        </w:rPr>
        <w:sectPr w:rsidR="00D165F7" w:rsidSect="00211BF8">
          <w:type w:val="continuous"/>
          <w:pgSz w:w="12240" w:h="15840"/>
          <w:pgMar w:top="1500" w:right="1320" w:bottom="1200" w:left="1220" w:header="0" w:footer="1009" w:gutter="0"/>
          <w:cols w:num="6" w:space="720" w:equalWidth="0">
            <w:col w:w="2458" w:space="806"/>
            <w:col w:w="588" w:space="803"/>
            <w:col w:w="590" w:space="805"/>
            <w:col w:w="588" w:space="795"/>
            <w:col w:w="588" w:space="796"/>
            <w:col w:w="883"/>
          </w:cols>
        </w:sectPr>
      </w:pPr>
    </w:p>
    <w:p w14:paraId="36E42FD0" w14:textId="2DAC9053" w:rsidR="00D165F7" w:rsidRDefault="00FA3529">
      <w:pPr>
        <w:tabs>
          <w:tab w:val="left" w:pos="2523"/>
          <w:tab w:val="left" w:pos="4027"/>
          <w:tab w:val="left" w:pos="5419"/>
          <w:tab w:val="left" w:pos="6813"/>
          <w:tab w:val="left" w:pos="8197"/>
        </w:tabs>
        <w:spacing w:before="138"/>
        <w:ind w:left="221"/>
        <w:rPr>
          <w:b/>
          <w:sz w:val="24"/>
        </w:rPr>
      </w:pPr>
      <w:r>
        <w:rPr>
          <w:b/>
          <w:sz w:val="24"/>
        </w:rPr>
        <w:lastRenderedPageBreak/>
        <w:t>Income</w:t>
      </w:r>
      <w:r>
        <w:rPr>
          <w:b/>
          <w:spacing w:val="-13"/>
          <w:sz w:val="24"/>
        </w:rPr>
        <w:t xml:space="preserve"> </w:t>
      </w:r>
      <w:r>
        <w:rPr>
          <w:b/>
          <w:sz w:val="24"/>
        </w:rPr>
        <w:t>Taxes</w:t>
      </w:r>
      <w:r>
        <w:rPr>
          <w:b/>
          <w:sz w:val="24"/>
        </w:rPr>
        <w:tab/>
      </w:r>
      <w:r>
        <w:rPr>
          <w:b/>
          <w:sz w:val="24"/>
          <w:u w:val="single" w:color="000009"/>
        </w:rPr>
        <w:t>2</w:t>
      </w:r>
      <w:r w:rsidR="00947770">
        <w:rPr>
          <w:b/>
          <w:sz w:val="24"/>
          <w:u w:val="single" w:color="000009"/>
        </w:rPr>
        <w:t>,938.43</w:t>
      </w:r>
      <w:r>
        <w:rPr>
          <w:b/>
          <w:sz w:val="24"/>
          <w:u w:val="single" w:color="000009"/>
        </w:rPr>
        <w:tab/>
      </w:r>
      <w:r w:rsidR="00947770">
        <w:rPr>
          <w:b/>
          <w:sz w:val="24"/>
          <w:u w:val="single" w:color="000009"/>
        </w:rPr>
        <w:t>3,205.61</w:t>
      </w:r>
      <w:r>
        <w:rPr>
          <w:b/>
          <w:sz w:val="24"/>
          <w:u w:val="single" w:color="000009"/>
        </w:rPr>
        <w:tab/>
      </w:r>
      <w:r w:rsidR="00947770">
        <w:rPr>
          <w:b/>
          <w:sz w:val="24"/>
          <w:u w:val="single" w:color="000009"/>
        </w:rPr>
        <w:t>3,485.88</w:t>
      </w:r>
      <w:r>
        <w:rPr>
          <w:b/>
          <w:sz w:val="24"/>
          <w:u w:val="single" w:color="000009"/>
        </w:rPr>
        <w:tab/>
      </w:r>
      <w:r w:rsidR="00947770">
        <w:rPr>
          <w:b/>
          <w:sz w:val="24"/>
          <w:u w:val="single" w:color="000009"/>
        </w:rPr>
        <w:t>3,779.79</w:t>
      </w:r>
      <w:r>
        <w:rPr>
          <w:b/>
          <w:sz w:val="24"/>
          <w:u w:val="single" w:color="000009"/>
        </w:rPr>
        <w:tab/>
      </w:r>
      <w:r w:rsidR="00947770">
        <w:rPr>
          <w:b/>
          <w:sz w:val="24"/>
          <w:u w:val="single" w:color="000009"/>
        </w:rPr>
        <w:t>4,087.97</w:t>
      </w:r>
    </w:p>
    <w:p w14:paraId="6B0B1986" w14:textId="77777777" w:rsidR="00D165F7" w:rsidRDefault="00D165F7">
      <w:pPr>
        <w:pStyle w:val="BodyText"/>
        <w:spacing w:before="3"/>
        <w:rPr>
          <w:b/>
          <w:sz w:val="18"/>
        </w:rPr>
      </w:pPr>
    </w:p>
    <w:p w14:paraId="23DF1727" w14:textId="77777777" w:rsidR="00D165F7" w:rsidRDefault="00FA3529">
      <w:pPr>
        <w:spacing w:before="90"/>
        <w:ind w:left="221"/>
        <w:rPr>
          <w:b/>
          <w:sz w:val="24"/>
        </w:rPr>
      </w:pPr>
      <w:r>
        <w:rPr>
          <w:b/>
          <w:sz w:val="24"/>
        </w:rPr>
        <w:t>Projected</w:t>
      </w:r>
      <w:r>
        <w:rPr>
          <w:b/>
          <w:spacing w:val="3"/>
          <w:sz w:val="24"/>
        </w:rPr>
        <w:t xml:space="preserve"> </w:t>
      </w:r>
      <w:r>
        <w:rPr>
          <w:b/>
          <w:sz w:val="24"/>
        </w:rPr>
        <w:t>Investment</w:t>
      </w:r>
    </w:p>
    <w:p w14:paraId="4087F52E" w14:textId="77777777" w:rsidR="00D165F7" w:rsidRDefault="00FA3529">
      <w:pPr>
        <w:spacing w:before="138"/>
        <w:ind w:left="221"/>
        <w:rPr>
          <w:b/>
          <w:sz w:val="24"/>
        </w:rPr>
      </w:pPr>
      <w:r>
        <w:rPr>
          <w:b/>
          <w:sz w:val="24"/>
        </w:rPr>
        <w:t>Returns</w:t>
      </w:r>
    </w:p>
    <w:p w14:paraId="3AD5C086" w14:textId="77777777" w:rsidR="00D165F7" w:rsidRDefault="00FA3529">
      <w:pPr>
        <w:pStyle w:val="BodyText"/>
        <w:tabs>
          <w:tab w:val="left" w:pos="2633"/>
          <w:tab w:val="left" w:pos="4027"/>
          <w:tab w:val="left" w:pos="5419"/>
          <w:tab w:val="left" w:pos="6813"/>
          <w:tab w:val="left" w:pos="8197"/>
        </w:tabs>
        <w:spacing w:before="24" w:after="10"/>
        <w:ind w:left="221"/>
      </w:pPr>
      <w:r>
        <w:t>Distributable</w:t>
      </w:r>
      <w:r>
        <w:rPr>
          <w:spacing w:val="-1"/>
        </w:rPr>
        <w:t xml:space="preserve"> </w:t>
      </w:r>
      <w:r>
        <w:t>Cash</w:t>
      </w:r>
      <w:r>
        <w:rPr>
          <w:spacing w:val="-1"/>
        </w:rPr>
        <w:t xml:space="preserve"> </w:t>
      </w:r>
      <w:r>
        <w:t>%</w:t>
      </w:r>
      <w:r>
        <w:tab/>
        <w:t>70%</w:t>
      </w:r>
      <w:r>
        <w:tab/>
        <w:t>80%</w:t>
      </w:r>
      <w:r>
        <w:tab/>
        <w:t>90%</w:t>
      </w:r>
      <w:r>
        <w:tab/>
        <w:t>90%</w:t>
      </w:r>
      <w:r>
        <w:tab/>
        <w:t>90%</w:t>
      </w:r>
    </w:p>
    <w:tbl>
      <w:tblPr>
        <w:tblW w:w="0" w:type="auto"/>
        <w:tblInd w:w="179" w:type="dxa"/>
        <w:tblLayout w:type="fixed"/>
        <w:tblCellMar>
          <w:left w:w="0" w:type="dxa"/>
          <w:right w:w="0" w:type="dxa"/>
        </w:tblCellMar>
        <w:tblLook w:val="01E0" w:firstRow="1" w:lastRow="1" w:firstColumn="1" w:lastColumn="1" w:noHBand="0" w:noVBand="0"/>
      </w:tblPr>
      <w:tblGrid>
        <w:gridCol w:w="2212"/>
        <w:gridCol w:w="1535"/>
        <w:gridCol w:w="1393"/>
        <w:gridCol w:w="1393"/>
        <w:gridCol w:w="1384"/>
        <w:gridCol w:w="1328"/>
      </w:tblGrid>
      <w:tr w:rsidR="00D165F7" w14:paraId="36A40F19" w14:textId="77777777">
        <w:trPr>
          <w:trHeight w:val="265"/>
        </w:trPr>
        <w:tc>
          <w:tcPr>
            <w:tcW w:w="3747" w:type="dxa"/>
            <w:gridSpan w:val="2"/>
          </w:tcPr>
          <w:p w14:paraId="3547B437" w14:textId="651FB6B4" w:rsidR="00D165F7" w:rsidRDefault="00C669BD">
            <w:pPr>
              <w:pStyle w:val="TableParagraph"/>
              <w:spacing w:line="246" w:lineRule="exact"/>
              <w:ind w:right="105"/>
              <w:jc w:val="right"/>
              <w:rPr>
                <w:b/>
                <w:sz w:val="24"/>
              </w:rPr>
            </w:pPr>
            <w:r>
              <w:rPr>
                <w:b/>
                <w:sz w:val="24"/>
              </w:rPr>
              <w:t>£</w:t>
            </w:r>
          </w:p>
        </w:tc>
        <w:tc>
          <w:tcPr>
            <w:tcW w:w="1393" w:type="dxa"/>
          </w:tcPr>
          <w:p w14:paraId="1AD96C29" w14:textId="7E98B228" w:rsidR="00D165F7" w:rsidRDefault="00C669BD">
            <w:pPr>
              <w:pStyle w:val="TableParagraph"/>
              <w:spacing w:line="246" w:lineRule="exact"/>
              <w:ind w:right="104"/>
              <w:jc w:val="right"/>
              <w:rPr>
                <w:b/>
                <w:sz w:val="24"/>
              </w:rPr>
            </w:pPr>
            <w:r>
              <w:rPr>
                <w:b/>
                <w:sz w:val="24"/>
              </w:rPr>
              <w:t>£</w:t>
            </w:r>
          </w:p>
        </w:tc>
        <w:tc>
          <w:tcPr>
            <w:tcW w:w="1393" w:type="dxa"/>
          </w:tcPr>
          <w:p w14:paraId="221733FE" w14:textId="2D8DED92" w:rsidR="00D165F7" w:rsidRDefault="00C669BD">
            <w:pPr>
              <w:pStyle w:val="TableParagraph"/>
              <w:spacing w:line="246" w:lineRule="exact"/>
              <w:ind w:right="105"/>
              <w:jc w:val="right"/>
              <w:rPr>
                <w:b/>
                <w:sz w:val="24"/>
              </w:rPr>
            </w:pPr>
            <w:r>
              <w:rPr>
                <w:b/>
                <w:sz w:val="24"/>
              </w:rPr>
              <w:t>£</w:t>
            </w:r>
          </w:p>
        </w:tc>
        <w:tc>
          <w:tcPr>
            <w:tcW w:w="1384" w:type="dxa"/>
          </w:tcPr>
          <w:p w14:paraId="6F325B9B" w14:textId="4626E0B9" w:rsidR="00D165F7" w:rsidRDefault="00C669BD">
            <w:pPr>
              <w:pStyle w:val="TableParagraph"/>
              <w:spacing w:line="246" w:lineRule="exact"/>
              <w:ind w:right="105"/>
              <w:jc w:val="right"/>
              <w:rPr>
                <w:b/>
                <w:sz w:val="24"/>
              </w:rPr>
            </w:pPr>
            <w:r>
              <w:rPr>
                <w:b/>
                <w:sz w:val="24"/>
              </w:rPr>
              <w:t>£</w:t>
            </w:r>
          </w:p>
        </w:tc>
        <w:tc>
          <w:tcPr>
            <w:tcW w:w="1328" w:type="dxa"/>
          </w:tcPr>
          <w:p w14:paraId="79F13C52" w14:textId="34F644A7" w:rsidR="00D165F7" w:rsidRDefault="00C669BD">
            <w:pPr>
              <w:pStyle w:val="TableParagraph"/>
              <w:spacing w:line="246" w:lineRule="exact"/>
              <w:ind w:right="47"/>
              <w:jc w:val="right"/>
              <w:rPr>
                <w:b/>
                <w:sz w:val="24"/>
              </w:rPr>
            </w:pPr>
            <w:r>
              <w:rPr>
                <w:b/>
                <w:sz w:val="24"/>
              </w:rPr>
              <w:t>£</w:t>
            </w:r>
          </w:p>
        </w:tc>
      </w:tr>
      <w:tr w:rsidR="00D165F7" w14:paraId="26A4D858" w14:textId="77777777">
        <w:trPr>
          <w:trHeight w:val="581"/>
        </w:trPr>
        <w:tc>
          <w:tcPr>
            <w:tcW w:w="2212" w:type="dxa"/>
          </w:tcPr>
          <w:p w14:paraId="4EE40EEB" w14:textId="77777777" w:rsidR="00D165F7" w:rsidRDefault="00FA3529">
            <w:pPr>
              <w:pStyle w:val="TableParagraph"/>
              <w:spacing w:before="138"/>
              <w:ind w:left="50"/>
              <w:rPr>
                <w:sz w:val="24"/>
              </w:rPr>
            </w:pPr>
            <w:r>
              <w:rPr>
                <w:sz w:val="24"/>
              </w:rPr>
              <w:t>Distributable</w:t>
            </w:r>
            <w:r>
              <w:rPr>
                <w:spacing w:val="-2"/>
                <w:sz w:val="24"/>
              </w:rPr>
              <w:t xml:space="preserve"> </w:t>
            </w:r>
            <w:r>
              <w:rPr>
                <w:sz w:val="24"/>
              </w:rPr>
              <w:t>Cash</w:t>
            </w:r>
          </w:p>
        </w:tc>
        <w:tc>
          <w:tcPr>
            <w:tcW w:w="1535" w:type="dxa"/>
          </w:tcPr>
          <w:p w14:paraId="1E1D293C" w14:textId="2DDBD6D1" w:rsidR="00D165F7" w:rsidRDefault="00947770">
            <w:pPr>
              <w:pStyle w:val="TableParagraph"/>
              <w:spacing w:before="138"/>
              <w:ind w:left="250"/>
              <w:rPr>
                <w:b/>
                <w:sz w:val="24"/>
              </w:rPr>
            </w:pPr>
            <w:r>
              <w:rPr>
                <w:b/>
                <w:sz w:val="24"/>
              </w:rPr>
              <w:t>2,056.90</w:t>
            </w:r>
          </w:p>
        </w:tc>
        <w:tc>
          <w:tcPr>
            <w:tcW w:w="1393" w:type="dxa"/>
          </w:tcPr>
          <w:p w14:paraId="5FC3B0CC" w14:textId="5FC66E71" w:rsidR="00D165F7" w:rsidRDefault="00947770">
            <w:pPr>
              <w:pStyle w:val="TableParagraph"/>
              <w:spacing w:before="138"/>
              <w:ind w:left="108"/>
              <w:rPr>
                <w:b/>
                <w:sz w:val="24"/>
              </w:rPr>
            </w:pPr>
            <w:r>
              <w:rPr>
                <w:b/>
                <w:sz w:val="24"/>
              </w:rPr>
              <w:t>2,564.49</w:t>
            </w:r>
          </w:p>
        </w:tc>
        <w:tc>
          <w:tcPr>
            <w:tcW w:w="1393" w:type="dxa"/>
          </w:tcPr>
          <w:p w14:paraId="71625F51" w14:textId="5FFAA545" w:rsidR="00D165F7" w:rsidRDefault="00947770">
            <w:pPr>
              <w:pStyle w:val="TableParagraph"/>
              <w:spacing w:before="138"/>
              <w:ind w:left="107"/>
              <w:rPr>
                <w:b/>
                <w:sz w:val="24"/>
              </w:rPr>
            </w:pPr>
            <w:r>
              <w:rPr>
                <w:b/>
                <w:sz w:val="24"/>
              </w:rPr>
              <w:t>3,137.29</w:t>
            </w:r>
          </w:p>
        </w:tc>
        <w:tc>
          <w:tcPr>
            <w:tcW w:w="1384" w:type="dxa"/>
          </w:tcPr>
          <w:p w14:paraId="65EFA521" w14:textId="1EBA9D0C" w:rsidR="00D165F7" w:rsidRDefault="00947770">
            <w:pPr>
              <w:pStyle w:val="TableParagraph"/>
              <w:spacing w:before="138"/>
              <w:ind w:left="108"/>
              <w:rPr>
                <w:b/>
                <w:sz w:val="24"/>
              </w:rPr>
            </w:pPr>
            <w:r>
              <w:rPr>
                <w:b/>
                <w:sz w:val="24"/>
              </w:rPr>
              <w:t>3,401.81</w:t>
            </w:r>
          </w:p>
        </w:tc>
        <w:tc>
          <w:tcPr>
            <w:tcW w:w="1328" w:type="dxa"/>
          </w:tcPr>
          <w:p w14:paraId="359EC2D3" w14:textId="53930CB0" w:rsidR="00D165F7" w:rsidRDefault="00947770">
            <w:pPr>
              <w:pStyle w:val="TableParagraph"/>
              <w:spacing w:before="138"/>
              <w:ind w:left="108"/>
              <w:rPr>
                <w:b/>
                <w:sz w:val="24"/>
              </w:rPr>
            </w:pPr>
            <w:r>
              <w:rPr>
                <w:b/>
                <w:sz w:val="24"/>
              </w:rPr>
              <w:t>3,679.17</w:t>
            </w:r>
          </w:p>
        </w:tc>
      </w:tr>
      <w:tr w:rsidR="00D165F7" w14:paraId="6B30BC26" w14:textId="77777777">
        <w:trPr>
          <w:trHeight w:val="782"/>
        </w:trPr>
        <w:tc>
          <w:tcPr>
            <w:tcW w:w="2212" w:type="dxa"/>
          </w:tcPr>
          <w:p w14:paraId="1D0C6A95" w14:textId="77777777" w:rsidR="00D165F7" w:rsidRPr="00C669BD" w:rsidRDefault="00FA3529">
            <w:pPr>
              <w:pStyle w:val="TableParagraph"/>
              <w:spacing w:before="157"/>
              <w:ind w:left="50"/>
              <w:rPr>
                <w:sz w:val="24"/>
              </w:rPr>
            </w:pPr>
            <w:r w:rsidRPr="00C669BD">
              <w:rPr>
                <w:sz w:val="24"/>
              </w:rPr>
              <w:t>Cash</w:t>
            </w:r>
            <w:r w:rsidRPr="00C669BD">
              <w:rPr>
                <w:spacing w:val="-3"/>
                <w:sz w:val="24"/>
              </w:rPr>
              <w:t xml:space="preserve"> </w:t>
            </w:r>
            <w:r w:rsidRPr="00C669BD">
              <w:rPr>
                <w:sz w:val="24"/>
              </w:rPr>
              <w:t>Distribution</w:t>
            </w:r>
          </w:p>
        </w:tc>
        <w:tc>
          <w:tcPr>
            <w:tcW w:w="1535" w:type="dxa"/>
          </w:tcPr>
          <w:p w14:paraId="00619BF7" w14:textId="77777777" w:rsidR="00D165F7" w:rsidRPr="00C669BD" w:rsidRDefault="00D165F7">
            <w:pPr>
              <w:pStyle w:val="TableParagraph"/>
              <w:spacing w:before="7"/>
              <w:rPr>
                <w:sz w:val="37"/>
              </w:rPr>
            </w:pPr>
          </w:p>
          <w:p w14:paraId="3BA9114C" w14:textId="09D744D4" w:rsidR="00D165F7" w:rsidRPr="00C669BD" w:rsidRDefault="00D165F7">
            <w:pPr>
              <w:pStyle w:val="TableParagraph"/>
              <w:ind w:right="105"/>
              <w:jc w:val="right"/>
              <w:rPr>
                <w:sz w:val="24"/>
              </w:rPr>
            </w:pPr>
          </w:p>
        </w:tc>
        <w:tc>
          <w:tcPr>
            <w:tcW w:w="1393" w:type="dxa"/>
          </w:tcPr>
          <w:p w14:paraId="625FD3B1" w14:textId="2DB4EBF0" w:rsidR="00D165F7" w:rsidRPr="00C669BD" w:rsidRDefault="00D165F7" w:rsidP="00C669BD">
            <w:pPr>
              <w:pStyle w:val="TableParagraph"/>
              <w:ind w:right="104"/>
              <w:rPr>
                <w:sz w:val="24"/>
              </w:rPr>
            </w:pPr>
          </w:p>
        </w:tc>
        <w:tc>
          <w:tcPr>
            <w:tcW w:w="1393" w:type="dxa"/>
          </w:tcPr>
          <w:p w14:paraId="39BDA096" w14:textId="4BAA885C" w:rsidR="00D165F7" w:rsidRPr="00C669BD" w:rsidRDefault="00D165F7" w:rsidP="00C669BD">
            <w:pPr>
              <w:pStyle w:val="TableParagraph"/>
              <w:ind w:right="105"/>
              <w:rPr>
                <w:sz w:val="24"/>
              </w:rPr>
            </w:pPr>
          </w:p>
        </w:tc>
        <w:tc>
          <w:tcPr>
            <w:tcW w:w="1384" w:type="dxa"/>
          </w:tcPr>
          <w:p w14:paraId="6A895120" w14:textId="2B240EB3" w:rsidR="00D165F7" w:rsidRPr="00C669BD" w:rsidRDefault="00D165F7" w:rsidP="00C669BD">
            <w:pPr>
              <w:pStyle w:val="TableParagraph"/>
              <w:ind w:right="105"/>
              <w:rPr>
                <w:sz w:val="24"/>
              </w:rPr>
            </w:pPr>
          </w:p>
        </w:tc>
        <w:tc>
          <w:tcPr>
            <w:tcW w:w="1328" w:type="dxa"/>
          </w:tcPr>
          <w:p w14:paraId="09465B7F" w14:textId="3D67E951" w:rsidR="00D165F7" w:rsidRPr="00C669BD" w:rsidRDefault="00D165F7" w:rsidP="00C669BD">
            <w:pPr>
              <w:pStyle w:val="TableParagraph"/>
              <w:ind w:right="47"/>
              <w:rPr>
                <w:sz w:val="24"/>
              </w:rPr>
            </w:pPr>
          </w:p>
        </w:tc>
      </w:tr>
      <w:tr w:rsidR="00D165F7" w:rsidRPr="00C669BD" w14:paraId="45C2C599" w14:textId="77777777">
        <w:trPr>
          <w:trHeight w:val="690"/>
        </w:trPr>
        <w:tc>
          <w:tcPr>
            <w:tcW w:w="2212" w:type="dxa"/>
          </w:tcPr>
          <w:p w14:paraId="47AEF3AB" w14:textId="77777777" w:rsidR="00D165F7" w:rsidRPr="00C669BD" w:rsidRDefault="00FA3529">
            <w:pPr>
              <w:pStyle w:val="TableParagraph"/>
              <w:spacing w:before="64"/>
              <w:ind w:left="50"/>
              <w:rPr>
                <w:sz w:val="24"/>
              </w:rPr>
            </w:pPr>
            <w:r w:rsidRPr="00C669BD">
              <w:rPr>
                <w:sz w:val="24"/>
              </w:rPr>
              <w:lastRenderedPageBreak/>
              <w:t>Investment</w:t>
            </w:r>
            <w:r w:rsidRPr="00C669BD">
              <w:rPr>
                <w:spacing w:val="-3"/>
                <w:sz w:val="24"/>
              </w:rPr>
              <w:t xml:space="preserve"> </w:t>
            </w:r>
            <w:r w:rsidRPr="00C669BD">
              <w:rPr>
                <w:sz w:val="24"/>
              </w:rPr>
              <w:t>Partners</w:t>
            </w:r>
          </w:p>
        </w:tc>
        <w:tc>
          <w:tcPr>
            <w:tcW w:w="1535" w:type="dxa"/>
          </w:tcPr>
          <w:p w14:paraId="1DC6B653" w14:textId="7E46EB3E" w:rsidR="00D165F7" w:rsidRPr="00C669BD" w:rsidRDefault="00FA3529">
            <w:pPr>
              <w:pStyle w:val="TableParagraph"/>
              <w:spacing w:before="64"/>
              <w:ind w:left="250"/>
              <w:rPr>
                <w:sz w:val="24"/>
              </w:rPr>
            </w:pPr>
            <w:r w:rsidRPr="00C669BD">
              <w:rPr>
                <w:sz w:val="24"/>
              </w:rPr>
              <w:t>1</w:t>
            </w:r>
            <w:r w:rsidR="00947770" w:rsidRPr="00C669BD">
              <w:rPr>
                <w:sz w:val="24"/>
              </w:rPr>
              <w:t>,542.67</w:t>
            </w:r>
          </w:p>
          <w:p w14:paraId="6B4D4167" w14:textId="5B6D3AEE" w:rsidR="00D165F7" w:rsidRPr="00C669BD" w:rsidRDefault="00C669BD">
            <w:pPr>
              <w:pStyle w:val="TableParagraph"/>
              <w:ind w:right="105"/>
              <w:jc w:val="right"/>
              <w:rPr>
                <w:sz w:val="24"/>
              </w:rPr>
            </w:pPr>
            <w:r w:rsidRPr="00C669BD">
              <w:rPr>
                <w:sz w:val="24"/>
              </w:rPr>
              <w:t>£</w:t>
            </w:r>
            <w:r w:rsidR="00FA3529" w:rsidRPr="00C669BD">
              <w:rPr>
                <w:sz w:val="24"/>
              </w:rPr>
              <w:t>.</w:t>
            </w:r>
          </w:p>
        </w:tc>
        <w:tc>
          <w:tcPr>
            <w:tcW w:w="1393" w:type="dxa"/>
          </w:tcPr>
          <w:p w14:paraId="0DD2EF8D" w14:textId="265A75AC" w:rsidR="00D165F7" w:rsidRPr="00C669BD" w:rsidRDefault="00FA3529">
            <w:pPr>
              <w:pStyle w:val="TableParagraph"/>
              <w:spacing w:before="64"/>
              <w:ind w:left="108"/>
              <w:rPr>
                <w:sz w:val="24"/>
              </w:rPr>
            </w:pPr>
            <w:r w:rsidRPr="00C669BD">
              <w:rPr>
                <w:sz w:val="24"/>
              </w:rPr>
              <w:t>1</w:t>
            </w:r>
            <w:r w:rsidR="00947770" w:rsidRPr="00C669BD">
              <w:rPr>
                <w:sz w:val="24"/>
              </w:rPr>
              <w:t>,923.37</w:t>
            </w:r>
          </w:p>
          <w:p w14:paraId="703CB3AF" w14:textId="595737E0" w:rsidR="00D165F7" w:rsidRPr="00C669BD" w:rsidRDefault="00C669BD">
            <w:pPr>
              <w:pStyle w:val="TableParagraph"/>
              <w:ind w:right="104"/>
              <w:jc w:val="right"/>
              <w:rPr>
                <w:sz w:val="24"/>
              </w:rPr>
            </w:pPr>
            <w:r w:rsidRPr="00C669BD">
              <w:rPr>
                <w:sz w:val="24"/>
              </w:rPr>
              <w:t>£</w:t>
            </w:r>
            <w:r w:rsidR="00FA3529" w:rsidRPr="00C669BD">
              <w:rPr>
                <w:sz w:val="24"/>
              </w:rPr>
              <w:t>.</w:t>
            </w:r>
          </w:p>
        </w:tc>
        <w:tc>
          <w:tcPr>
            <w:tcW w:w="1393" w:type="dxa"/>
          </w:tcPr>
          <w:p w14:paraId="63C63B01" w14:textId="3FB43CE1" w:rsidR="00D165F7" w:rsidRPr="00C669BD" w:rsidRDefault="00FA3529">
            <w:pPr>
              <w:pStyle w:val="TableParagraph"/>
              <w:spacing w:before="64"/>
              <w:ind w:left="107"/>
              <w:rPr>
                <w:sz w:val="24"/>
              </w:rPr>
            </w:pPr>
            <w:r w:rsidRPr="00C669BD">
              <w:rPr>
                <w:sz w:val="24"/>
              </w:rPr>
              <w:t>1</w:t>
            </w:r>
            <w:r w:rsidR="00947770" w:rsidRPr="00C669BD">
              <w:rPr>
                <w:sz w:val="24"/>
              </w:rPr>
              <w:t>,953.17</w:t>
            </w:r>
          </w:p>
          <w:p w14:paraId="46D28E13" w14:textId="6A1C4CBF" w:rsidR="00D165F7" w:rsidRPr="00C669BD" w:rsidRDefault="00C669BD">
            <w:pPr>
              <w:pStyle w:val="TableParagraph"/>
              <w:ind w:right="105"/>
              <w:jc w:val="right"/>
              <w:rPr>
                <w:sz w:val="24"/>
              </w:rPr>
            </w:pPr>
            <w:r w:rsidRPr="00C669BD">
              <w:rPr>
                <w:sz w:val="24"/>
              </w:rPr>
              <w:t>£</w:t>
            </w:r>
            <w:r w:rsidR="00FA3529" w:rsidRPr="00C669BD">
              <w:rPr>
                <w:sz w:val="24"/>
              </w:rPr>
              <w:t>.</w:t>
            </w:r>
          </w:p>
        </w:tc>
        <w:tc>
          <w:tcPr>
            <w:tcW w:w="1384" w:type="dxa"/>
          </w:tcPr>
          <w:p w14:paraId="16A13A48" w14:textId="10827A29" w:rsidR="00D165F7" w:rsidRPr="00C669BD" w:rsidRDefault="00FA3529">
            <w:pPr>
              <w:pStyle w:val="TableParagraph"/>
              <w:spacing w:before="64"/>
              <w:ind w:left="108"/>
              <w:rPr>
                <w:sz w:val="24"/>
              </w:rPr>
            </w:pPr>
            <w:r w:rsidRPr="00C669BD">
              <w:rPr>
                <w:sz w:val="24"/>
              </w:rPr>
              <w:t>1</w:t>
            </w:r>
            <w:r w:rsidR="00947770" w:rsidRPr="00C669BD">
              <w:rPr>
                <w:sz w:val="24"/>
              </w:rPr>
              <w:t>,700.91</w:t>
            </w:r>
          </w:p>
          <w:p w14:paraId="4245ABA8" w14:textId="6A01DF85" w:rsidR="00D165F7" w:rsidRPr="00C669BD" w:rsidRDefault="00C669BD">
            <w:pPr>
              <w:pStyle w:val="TableParagraph"/>
              <w:ind w:right="105"/>
              <w:jc w:val="right"/>
              <w:rPr>
                <w:sz w:val="24"/>
              </w:rPr>
            </w:pPr>
            <w:r w:rsidRPr="00C669BD">
              <w:rPr>
                <w:sz w:val="24"/>
              </w:rPr>
              <w:t>£</w:t>
            </w:r>
            <w:r w:rsidR="00FA3529" w:rsidRPr="00C669BD">
              <w:rPr>
                <w:sz w:val="24"/>
              </w:rPr>
              <w:t>.</w:t>
            </w:r>
          </w:p>
        </w:tc>
        <w:tc>
          <w:tcPr>
            <w:tcW w:w="1328" w:type="dxa"/>
          </w:tcPr>
          <w:p w14:paraId="05D71B29" w14:textId="126BAABF" w:rsidR="00D165F7" w:rsidRPr="00C669BD" w:rsidRDefault="00FA3529">
            <w:pPr>
              <w:pStyle w:val="TableParagraph"/>
              <w:spacing w:before="64"/>
              <w:ind w:left="108"/>
              <w:rPr>
                <w:sz w:val="24"/>
              </w:rPr>
            </w:pPr>
            <w:r w:rsidRPr="00C669BD">
              <w:rPr>
                <w:sz w:val="24"/>
              </w:rPr>
              <w:t>1</w:t>
            </w:r>
            <w:r w:rsidR="00947770" w:rsidRPr="00C669BD">
              <w:rPr>
                <w:sz w:val="24"/>
              </w:rPr>
              <w:t>,839.58</w:t>
            </w:r>
          </w:p>
          <w:p w14:paraId="2839A02E" w14:textId="0B46E9A3" w:rsidR="00D165F7" w:rsidRPr="00C669BD" w:rsidRDefault="00C669BD">
            <w:pPr>
              <w:pStyle w:val="TableParagraph"/>
              <w:ind w:right="47"/>
              <w:jc w:val="right"/>
              <w:rPr>
                <w:sz w:val="24"/>
              </w:rPr>
            </w:pPr>
            <w:r w:rsidRPr="00C669BD">
              <w:rPr>
                <w:sz w:val="24"/>
              </w:rPr>
              <w:t>£</w:t>
            </w:r>
            <w:r w:rsidR="00FA3529" w:rsidRPr="00C669BD">
              <w:rPr>
                <w:sz w:val="24"/>
              </w:rPr>
              <w:t>.</w:t>
            </w:r>
          </w:p>
        </w:tc>
      </w:tr>
      <w:tr w:rsidR="00D165F7" w:rsidRPr="00C669BD" w14:paraId="6DB60294" w14:textId="77777777">
        <w:trPr>
          <w:trHeight w:val="339"/>
        </w:trPr>
        <w:tc>
          <w:tcPr>
            <w:tcW w:w="2212" w:type="dxa"/>
          </w:tcPr>
          <w:p w14:paraId="5C2363F5" w14:textId="77777777" w:rsidR="00D165F7" w:rsidRPr="00C669BD" w:rsidRDefault="00FA3529">
            <w:pPr>
              <w:pStyle w:val="TableParagraph"/>
              <w:spacing w:before="64" w:line="256" w:lineRule="exact"/>
              <w:ind w:left="50"/>
              <w:rPr>
                <w:sz w:val="24"/>
              </w:rPr>
            </w:pPr>
            <w:r w:rsidRPr="00C669BD">
              <w:rPr>
                <w:sz w:val="24"/>
              </w:rPr>
              <w:t>Operating</w:t>
            </w:r>
            <w:r w:rsidRPr="00C669BD">
              <w:rPr>
                <w:spacing w:val="-3"/>
                <w:sz w:val="24"/>
              </w:rPr>
              <w:t xml:space="preserve"> </w:t>
            </w:r>
            <w:r w:rsidRPr="00C669BD">
              <w:rPr>
                <w:sz w:val="24"/>
              </w:rPr>
              <w:t>Partners</w:t>
            </w:r>
          </w:p>
        </w:tc>
        <w:tc>
          <w:tcPr>
            <w:tcW w:w="1535" w:type="dxa"/>
          </w:tcPr>
          <w:p w14:paraId="54BEA4FD" w14:textId="724BE769" w:rsidR="00D165F7" w:rsidRPr="00C669BD" w:rsidRDefault="00947770">
            <w:pPr>
              <w:pStyle w:val="TableParagraph"/>
              <w:spacing w:before="64" w:line="256" w:lineRule="exact"/>
              <w:ind w:left="250"/>
              <w:rPr>
                <w:sz w:val="24"/>
              </w:rPr>
            </w:pPr>
            <w:r w:rsidRPr="00C669BD">
              <w:rPr>
                <w:sz w:val="24"/>
              </w:rPr>
              <w:t>514.23</w:t>
            </w:r>
          </w:p>
        </w:tc>
        <w:tc>
          <w:tcPr>
            <w:tcW w:w="1393" w:type="dxa"/>
          </w:tcPr>
          <w:p w14:paraId="30CC68D6" w14:textId="09DF3333" w:rsidR="00D165F7" w:rsidRPr="00C669BD" w:rsidRDefault="00947770">
            <w:pPr>
              <w:pStyle w:val="TableParagraph"/>
              <w:spacing w:before="64" w:line="256" w:lineRule="exact"/>
              <w:ind w:left="108"/>
              <w:rPr>
                <w:sz w:val="24"/>
              </w:rPr>
            </w:pPr>
            <w:r w:rsidRPr="00C669BD">
              <w:rPr>
                <w:sz w:val="24"/>
              </w:rPr>
              <w:t>641.12</w:t>
            </w:r>
          </w:p>
        </w:tc>
        <w:tc>
          <w:tcPr>
            <w:tcW w:w="1393" w:type="dxa"/>
          </w:tcPr>
          <w:p w14:paraId="2CDE94F0" w14:textId="0F5C38A8" w:rsidR="00D165F7" w:rsidRPr="00C669BD" w:rsidRDefault="00947770">
            <w:pPr>
              <w:pStyle w:val="TableParagraph"/>
              <w:spacing w:before="64" w:line="256" w:lineRule="exact"/>
              <w:ind w:left="107"/>
              <w:rPr>
                <w:sz w:val="24"/>
              </w:rPr>
            </w:pPr>
            <w:r w:rsidRPr="00C669BD">
              <w:rPr>
                <w:sz w:val="24"/>
              </w:rPr>
              <w:t>1,184.13</w:t>
            </w:r>
          </w:p>
        </w:tc>
        <w:tc>
          <w:tcPr>
            <w:tcW w:w="1384" w:type="dxa"/>
          </w:tcPr>
          <w:p w14:paraId="720481B1" w14:textId="00B9EC16" w:rsidR="00D165F7" w:rsidRPr="00C669BD" w:rsidRDefault="00947770">
            <w:pPr>
              <w:pStyle w:val="TableParagraph"/>
              <w:spacing w:before="64" w:line="256" w:lineRule="exact"/>
              <w:ind w:left="108"/>
              <w:rPr>
                <w:sz w:val="24"/>
              </w:rPr>
            </w:pPr>
            <w:r w:rsidRPr="00C669BD">
              <w:rPr>
                <w:sz w:val="24"/>
              </w:rPr>
              <w:t>1,700.91</w:t>
            </w:r>
          </w:p>
        </w:tc>
        <w:tc>
          <w:tcPr>
            <w:tcW w:w="1328" w:type="dxa"/>
          </w:tcPr>
          <w:p w14:paraId="31F06095" w14:textId="7A3EC7C0" w:rsidR="00D165F7" w:rsidRPr="00C669BD" w:rsidRDefault="00FA3529">
            <w:pPr>
              <w:pStyle w:val="TableParagraph"/>
              <w:spacing w:before="64" w:line="256" w:lineRule="exact"/>
              <w:ind w:left="108"/>
              <w:rPr>
                <w:sz w:val="24"/>
              </w:rPr>
            </w:pPr>
            <w:r w:rsidRPr="00C669BD">
              <w:rPr>
                <w:sz w:val="24"/>
              </w:rPr>
              <w:t>1</w:t>
            </w:r>
            <w:r w:rsidR="00947770" w:rsidRPr="00C669BD">
              <w:rPr>
                <w:sz w:val="24"/>
              </w:rPr>
              <w:t>,839.58</w:t>
            </w:r>
          </w:p>
        </w:tc>
      </w:tr>
    </w:tbl>
    <w:p w14:paraId="2C4EBD5D" w14:textId="44341F83" w:rsidR="00D165F7" w:rsidRDefault="00211BF8" w:rsidP="00B84A5A">
      <w:pPr>
        <w:pStyle w:val="BodyText"/>
        <w:spacing w:before="5"/>
        <w:rPr>
          <w:sz w:val="17"/>
        </w:rPr>
        <w:sectPr w:rsidR="00D165F7" w:rsidSect="00211BF8">
          <w:type w:val="continuous"/>
          <w:pgSz w:w="12240" w:h="15840"/>
          <w:pgMar w:top="1500" w:right="1320" w:bottom="1200" w:left="1220" w:header="0" w:footer="1009" w:gutter="0"/>
          <w:cols w:space="720"/>
        </w:sectPr>
      </w:pPr>
      <w:r w:rsidRPr="00C669BD">
        <w:rPr>
          <w:noProof/>
          <w:lang w:val="en-GB" w:eastAsia="en-GB"/>
        </w:rPr>
        <mc:AlternateContent>
          <mc:Choice Requires="wps">
            <w:drawing>
              <wp:anchor distT="0" distB="0" distL="0" distR="0" simplePos="0" relativeHeight="487592448" behindDoc="1" locked="0" layoutInCell="1" allowOverlap="1" wp14:anchorId="257CFBEB" wp14:editId="0AA99415">
                <wp:simplePos x="0" y="0"/>
                <wp:positionH relativeFrom="page">
                  <wp:posOffset>914400</wp:posOffset>
                </wp:positionH>
                <wp:positionV relativeFrom="paragraph">
                  <wp:posOffset>142240</wp:posOffset>
                </wp:positionV>
                <wp:extent cx="5942330" cy="6350"/>
                <wp:effectExtent l="0" t="0" r="0" b="0"/>
                <wp:wrapTopAndBottom/>
                <wp:docPr id="24" name="docshape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2330" cy="6350"/>
                        </a:xfrm>
                        <a:prstGeom prst="rect">
                          <a:avLst/>
                        </a:prstGeom>
                        <a:solidFill>
                          <a:srgbClr val="D8D8D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C32F7A1" id="docshape12" o:spid="_x0000_s1026" style="position:absolute;margin-left:1in;margin-top:11.2pt;width:467.9pt;height:.5pt;z-index:-1572403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" fillcolor="#d8d8d8" stroked="f">
                <w10:wrap type="topAndBottom" anchorx="page"/>
              </v:rect>
            </w:pict>
          </mc:Fallback>
        </mc:AlternateContent>
      </w:r>
    </w:p>
    <w:p w14:paraId="3870D0B5" w14:textId="4D1BB060" w:rsidR="00D165F7" w:rsidRDefault="00FA3529" w:rsidP="0028042B">
      <w:pPr>
        <w:pStyle w:val="Heading1"/>
        <w:ind w:left="0"/>
        <w:rPr>
          <w:sz w:val="36"/>
          <w:szCs w:val="36"/>
        </w:rPr>
      </w:pPr>
      <w:bookmarkStart w:id="17" w:name="Communication_Plan"/>
      <w:bookmarkStart w:id="18" w:name="_bookmark8"/>
      <w:bookmarkEnd w:id="17"/>
      <w:bookmarkEnd w:id="18"/>
      <w:r w:rsidRPr="00B84A5A">
        <w:rPr>
          <w:sz w:val="36"/>
          <w:szCs w:val="36"/>
        </w:rPr>
        <w:lastRenderedPageBreak/>
        <w:t>Plan</w:t>
      </w:r>
      <w:r w:rsidR="0028042B" w:rsidRPr="00B84A5A">
        <w:rPr>
          <w:sz w:val="36"/>
          <w:szCs w:val="36"/>
        </w:rPr>
        <w:t xml:space="preserve"> for Communication</w:t>
      </w:r>
      <w:r w:rsidR="00B84A5A">
        <w:rPr>
          <w:sz w:val="36"/>
          <w:szCs w:val="36"/>
        </w:rPr>
        <w:t>:</w:t>
      </w:r>
    </w:p>
    <w:p w14:paraId="3A4A42E5" w14:textId="77777777" w:rsidR="00B84A5A" w:rsidRPr="00B84A5A" w:rsidRDefault="00B84A5A" w:rsidP="0028042B">
      <w:pPr>
        <w:pStyle w:val="Heading1"/>
        <w:ind w:left="0"/>
        <w:rPr>
          <w:sz w:val="36"/>
          <w:szCs w:val="36"/>
        </w:rPr>
      </w:pPr>
    </w:p>
    <w:p w14:paraId="5B038CE3" w14:textId="5E73C97B" w:rsidR="00D165F7" w:rsidRDefault="0028042B">
      <w:pPr>
        <w:pStyle w:val="BodyText"/>
        <w:spacing w:before="138"/>
        <w:ind w:left="221"/>
      </w:pPr>
      <w:r>
        <w:t>The</w:t>
      </w:r>
      <w:r w:rsidR="00FA3529">
        <w:rPr>
          <w:spacing w:val="-2"/>
        </w:rPr>
        <w:t xml:space="preserve"> </w:t>
      </w:r>
      <w:r w:rsidR="00FA3529">
        <w:t>plan</w:t>
      </w:r>
      <w:r w:rsidR="00FA3529">
        <w:rPr>
          <w:spacing w:val="-1"/>
        </w:rPr>
        <w:t xml:space="preserve"> </w:t>
      </w:r>
      <w:r>
        <w:rPr>
          <w:spacing w:val="-1"/>
        </w:rPr>
        <w:t xml:space="preserve">for communication </w:t>
      </w:r>
      <w:r w:rsidR="00FA3529">
        <w:t>of</w:t>
      </w:r>
      <w:r w:rsidR="00FA3529">
        <w:rPr>
          <w:spacing w:val="-2"/>
        </w:rPr>
        <w:t xml:space="preserve"> </w:t>
      </w:r>
      <w:r w:rsidR="00FA3529">
        <w:t>the</w:t>
      </w:r>
      <w:r w:rsidR="00FA3529">
        <w:rPr>
          <w:spacing w:val="-2"/>
        </w:rPr>
        <w:t xml:space="preserve"> </w:t>
      </w:r>
      <w:r w:rsidR="00FA3529">
        <w:t>project</w:t>
      </w:r>
      <w:r w:rsidR="00FA3529">
        <w:rPr>
          <w:spacing w:val="-1"/>
        </w:rPr>
        <w:t xml:space="preserve"> </w:t>
      </w:r>
      <w:r w:rsidR="00FA3529">
        <w:t>is</w:t>
      </w:r>
      <w:r w:rsidR="00FA3529">
        <w:rPr>
          <w:spacing w:val="-2"/>
        </w:rPr>
        <w:t xml:space="preserve"> </w:t>
      </w:r>
      <w:r>
        <w:t>discussed below in the given table</w:t>
      </w:r>
      <w:r w:rsidR="00FA3529">
        <w:t>:</w:t>
      </w:r>
    </w:p>
    <w:p w14:paraId="3240D834" w14:textId="77777777" w:rsidR="00D165F7" w:rsidRDefault="00D165F7">
      <w:pPr>
        <w:pStyle w:val="BodyText"/>
        <w:spacing w:before="4"/>
        <w:rPr>
          <w:sz w:val="29"/>
        </w:rPr>
      </w:pPr>
    </w:p>
    <w:tbl>
      <w:tblPr>
        <w:tblW w:w="10583" w:type="dxa"/>
        <w:tblInd w:w="118"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1869"/>
        <w:gridCol w:w="2108"/>
        <w:gridCol w:w="1330"/>
        <w:gridCol w:w="1380"/>
        <w:gridCol w:w="1420"/>
        <w:gridCol w:w="1078"/>
        <w:gridCol w:w="1398"/>
      </w:tblGrid>
      <w:tr w:rsidR="00D165F7" w14:paraId="7A23747D" w14:textId="77777777" w:rsidTr="00E76749">
        <w:trPr>
          <w:trHeight w:val="323"/>
        </w:trPr>
        <w:tc>
          <w:tcPr>
            <w:tcW w:w="10583" w:type="dxa"/>
            <w:gridSpan w:val="7"/>
            <w:tcBorders>
              <w:left w:val="single" w:sz="4" w:space="0" w:color="000009"/>
              <w:right w:val="single" w:sz="4" w:space="0" w:color="000009"/>
            </w:tcBorders>
          </w:tcPr>
          <w:p w14:paraId="7CB30067" w14:textId="33D59F18" w:rsidR="00D165F7" w:rsidRDefault="00FA3529">
            <w:pPr>
              <w:pStyle w:val="TableParagraph"/>
              <w:spacing w:before="10" w:line="255" w:lineRule="exact"/>
              <w:ind w:left="108"/>
              <w:rPr>
                <w:b/>
                <w:sz w:val="24"/>
              </w:rPr>
            </w:pPr>
            <w:r>
              <w:rPr>
                <w:b/>
                <w:spacing w:val="-3"/>
                <w:sz w:val="24"/>
              </w:rPr>
              <w:t xml:space="preserve"> </w:t>
            </w:r>
            <w:r>
              <w:rPr>
                <w:b/>
                <w:sz w:val="24"/>
              </w:rPr>
              <w:t>Plan</w:t>
            </w:r>
            <w:r w:rsidR="00B067F0">
              <w:rPr>
                <w:b/>
                <w:sz w:val="24"/>
              </w:rPr>
              <w:t xml:space="preserve"> for communication</w:t>
            </w:r>
          </w:p>
        </w:tc>
      </w:tr>
      <w:tr w:rsidR="00D165F7" w14:paraId="2BA5D537" w14:textId="77777777" w:rsidTr="00E76749">
        <w:trPr>
          <w:trHeight w:val="1244"/>
        </w:trPr>
        <w:tc>
          <w:tcPr>
            <w:tcW w:w="1869" w:type="dxa"/>
            <w:tcBorders>
              <w:left w:val="single" w:sz="4" w:space="0" w:color="000009"/>
              <w:right w:val="single" w:sz="4" w:space="0" w:color="000009"/>
            </w:tcBorders>
          </w:tcPr>
          <w:p w14:paraId="3D38D007" w14:textId="6E0A8DA8" w:rsidR="00D165F7" w:rsidRDefault="00FA3529" w:rsidP="0028042B">
            <w:pPr>
              <w:pStyle w:val="TableParagraph"/>
              <w:spacing w:line="360" w:lineRule="auto"/>
              <w:ind w:right="154"/>
              <w:rPr>
                <w:b/>
                <w:sz w:val="24"/>
              </w:rPr>
            </w:pPr>
            <w:r>
              <w:rPr>
                <w:b/>
                <w:sz w:val="24"/>
              </w:rPr>
              <w:t>Type</w:t>
            </w:r>
            <w:r w:rsidR="0028042B">
              <w:rPr>
                <w:b/>
                <w:sz w:val="24"/>
              </w:rPr>
              <w:t xml:space="preserve"> of communication</w:t>
            </w:r>
          </w:p>
        </w:tc>
        <w:tc>
          <w:tcPr>
            <w:tcW w:w="2108" w:type="dxa"/>
            <w:tcBorders>
              <w:left w:val="single" w:sz="4" w:space="0" w:color="000009"/>
              <w:right w:val="single" w:sz="4" w:space="0" w:color="000009"/>
            </w:tcBorders>
          </w:tcPr>
          <w:p w14:paraId="3282DEC2" w14:textId="429D72E8" w:rsidR="00D165F7" w:rsidRDefault="0028042B" w:rsidP="0028042B">
            <w:pPr>
              <w:pStyle w:val="TableParagraph"/>
              <w:tabs>
                <w:tab w:val="left" w:pos="1386"/>
              </w:tabs>
              <w:spacing w:line="360" w:lineRule="auto"/>
              <w:ind w:left="108" w:right="93"/>
              <w:rPr>
                <w:b/>
                <w:sz w:val="24"/>
              </w:rPr>
            </w:pPr>
            <w:r>
              <w:rPr>
                <w:b/>
                <w:sz w:val="24"/>
              </w:rPr>
              <w:t>Communication Objective</w:t>
            </w:r>
          </w:p>
        </w:tc>
        <w:tc>
          <w:tcPr>
            <w:tcW w:w="1330" w:type="dxa"/>
            <w:tcBorders>
              <w:left w:val="single" w:sz="4" w:space="0" w:color="000009"/>
              <w:right w:val="single" w:sz="4" w:space="0" w:color="000009"/>
            </w:tcBorders>
          </w:tcPr>
          <w:p w14:paraId="61A88161" w14:textId="77777777" w:rsidR="00D165F7" w:rsidRDefault="00FA3529">
            <w:pPr>
              <w:pStyle w:val="TableParagraph"/>
              <w:spacing w:line="272" w:lineRule="exact"/>
              <w:ind w:left="109"/>
              <w:rPr>
                <w:b/>
                <w:sz w:val="24"/>
              </w:rPr>
            </w:pPr>
            <w:r>
              <w:rPr>
                <w:b/>
                <w:sz w:val="24"/>
              </w:rPr>
              <w:t>Medium</w:t>
            </w:r>
          </w:p>
        </w:tc>
        <w:tc>
          <w:tcPr>
            <w:tcW w:w="1380" w:type="dxa"/>
            <w:tcBorders>
              <w:left w:val="single" w:sz="4" w:space="0" w:color="000009"/>
              <w:right w:val="single" w:sz="4" w:space="0" w:color="000009"/>
            </w:tcBorders>
          </w:tcPr>
          <w:p w14:paraId="18785C54" w14:textId="1A86BB3A" w:rsidR="00D165F7" w:rsidRDefault="00DA0EC4">
            <w:pPr>
              <w:pStyle w:val="TableParagraph"/>
              <w:spacing w:line="360" w:lineRule="auto"/>
              <w:ind w:left="108" w:right="146"/>
              <w:rPr>
                <w:b/>
                <w:sz w:val="24"/>
              </w:rPr>
            </w:pPr>
            <w:r>
              <w:rPr>
                <w:b/>
                <w:spacing w:val="-1"/>
                <w:sz w:val="24"/>
              </w:rPr>
              <w:t>Frequency</w:t>
            </w:r>
            <w:r w:rsidR="00FA3529">
              <w:rPr>
                <w:b/>
                <w:spacing w:val="-57"/>
                <w:sz w:val="24"/>
              </w:rPr>
              <w:t xml:space="preserve"> </w:t>
            </w:r>
          </w:p>
        </w:tc>
        <w:tc>
          <w:tcPr>
            <w:tcW w:w="1420" w:type="dxa"/>
            <w:tcBorders>
              <w:left w:val="single" w:sz="4" w:space="0" w:color="000009"/>
              <w:right w:val="single" w:sz="4" w:space="0" w:color="000009"/>
            </w:tcBorders>
          </w:tcPr>
          <w:p w14:paraId="5C7AC02E" w14:textId="77777777" w:rsidR="00D165F7" w:rsidRDefault="00FA3529">
            <w:pPr>
              <w:pStyle w:val="TableParagraph"/>
              <w:spacing w:line="272" w:lineRule="exact"/>
              <w:ind w:left="108"/>
              <w:rPr>
                <w:b/>
                <w:sz w:val="24"/>
              </w:rPr>
            </w:pPr>
            <w:r>
              <w:rPr>
                <w:b/>
                <w:sz w:val="24"/>
              </w:rPr>
              <w:t>Audience</w:t>
            </w:r>
          </w:p>
        </w:tc>
        <w:tc>
          <w:tcPr>
            <w:tcW w:w="1078" w:type="dxa"/>
            <w:tcBorders>
              <w:left w:val="single" w:sz="4" w:space="0" w:color="000009"/>
              <w:right w:val="single" w:sz="4" w:space="0" w:color="000009"/>
            </w:tcBorders>
          </w:tcPr>
          <w:p w14:paraId="6C2B915B" w14:textId="77777777" w:rsidR="00D165F7" w:rsidRDefault="00FA3529">
            <w:pPr>
              <w:pStyle w:val="TableParagraph"/>
              <w:spacing w:line="272" w:lineRule="exact"/>
              <w:ind w:left="108"/>
              <w:rPr>
                <w:b/>
                <w:sz w:val="24"/>
              </w:rPr>
            </w:pPr>
            <w:r>
              <w:rPr>
                <w:b/>
                <w:sz w:val="24"/>
              </w:rPr>
              <w:t>Owner</w:t>
            </w:r>
          </w:p>
        </w:tc>
        <w:tc>
          <w:tcPr>
            <w:tcW w:w="1396" w:type="dxa"/>
            <w:tcBorders>
              <w:left w:val="single" w:sz="4" w:space="0" w:color="000009"/>
              <w:right w:val="single" w:sz="4" w:space="0" w:color="000009"/>
            </w:tcBorders>
          </w:tcPr>
          <w:p w14:paraId="5E74386F" w14:textId="14A8C6A7" w:rsidR="00D165F7" w:rsidRDefault="00DA0EC4">
            <w:pPr>
              <w:pStyle w:val="TableParagraph"/>
              <w:spacing w:line="360" w:lineRule="auto"/>
              <w:ind w:left="108" w:right="131"/>
              <w:rPr>
                <w:b/>
                <w:sz w:val="24"/>
              </w:rPr>
            </w:pPr>
            <w:r>
              <w:rPr>
                <w:b/>
                <w:spacing w:val="-1"/>
                <w:sz w:val="24"/>
              </w:rPr>
              <w:t>Deliverable</w:t>
            </w:r>
            <w:r w:rsidR="00FA3529">
              <w:rPr>
                <w:b/>
                <w:spacing w:val="-57"/>
                <w:sz w:val="24"/>
              </w:rPr>
              <w:t xml:space="preserve"> </w:t>
            </w:r>
            <w:r w:rsidR="00FA3529">
              <w:rPr>
                <w:b/>
                <w:sz w:val="24"/>
              </w:rPr>
              <w:t>le</w:t>
            </w:r>
          </w:p>
        </w:tc>
      </w:tr>
      <w:tr w:rsidR="00D165F7" w14:paraId="7A073401" w14:textId="77777777" w:rsidTr="00E76749">
        <w:trPr>
          <w:trHeight w:val="392"/>
        </w:trPr>
        <w:tc>
          <w:tcPr>
            <w:tcW w:w="1869" w:type="dxa"/>
            <w:tcBorders>
              <w:left w:val="single" w:sz="4" w:space="0" w:color="000009"/>
              <w:bottom w:val="nil"/>
              <w:right w:val="single" w:sz="4" w:space="0" w:color="000009"/>
            </w:tcBorders>
          </w:tcPr>
          <w:p w14:paraId="13F15F1F" w14:textId="736E1122" w:rsidR="00D165F7" w:rsidRDefault="00FA3529">
            <w:pPr>
              <w:pStyle w:val="TableParagraph"/>
              <w:spacing w:line="272" w:lineRule="exact"/>
              <w:ind w:left="108"/>
              <w:rPr>
                <w:sz w:val="24"/>
              </w:rPr>
            </w:pPr>
            <w:r>
              <w:rPr>
                <w:sz w:val="24"/>
              </w:rPr>
              <w:t>Start</w:t>
            </w:r>
            <w:r w:rsidR="00B067F0">
              <w:rPr>
                <w:sz w:val="24"/>
              </w:rPr>
              <w:t xml:space="preserve"> of</w:t>
            </w:r>
            <w:r>
              <w:rPr>
                <w:spacing w:val="-2"/>
                <w:sz w:val="24"/>
              </w:rPr>
              <w:t xml:space="preserve"> </w:t>
            </w:r>
            <w:r>
              <w:rPr>
                <w:sz w:val="24"/>
              </w:rPr>
              <w:t>Meeting</w:t>
            </w:r>
          </w:p>
        </w:tc>
        <w:tc>
          <w:tcPr>
            <w:tcW w:w="2108" w:type="dxa"/>
            <w:tcBorders>
              <w:left w:val="single" w:sz="4" w:space="0" w:color="000009"/>
              <w:bottom w:val="nil"/>
              <w:right w:val="single" w:sz="4" w:space="0" w:color="000009"/>
            </w:tcBorders>
          </w:tcPr>
          <w:p w14:paraId="2DDAEE52" w14:textId="02D70E67" w:rsidR="00D165F7" w:rsidRDefault="0028042B">
            <w:pPr>
              <w:pStyle w:val="TableParagraph"/>
              <w:tabs>
                <w:tab w:val="left" w:pos="1106"/>
              </w:tabs>
              <w:spacing w:line="272" w:lineRule="exact"/>
              <w:ind w:left="108"/>
              <w:rPr>
                <w:sz w:val="24"/>
              </w:rPr>
            </w:pPr>
            <w:r>
              <w:rPr>
                <w:sz w:val="24"/>
              </w:rPr>
              <w:t>The principal</w:t>
            </w:r>
          </w:p>
        </w:tc>
        <w:tc>
          <w:tcPr>
            <w:tcW w:w="1330" w:type="dxa"/>
            <w:tcBorders>
              <w:left w:val="single" w:sz="4" w:space="0" w:color="000009"/>
              <w:bottom w:val="nil"/>
              <w:right w:val="single" w:sz="4" w:space="0" w:color="000009"/>
            </w:tcBorders>
          </w:tcPr>
          <w:p w14:paraId="42F59342" w14:textId="61B6DD25" w:rsidR="00D165F7" w:rsidRDefault="00DC1B63">
            <w:pPr>
              <w:pStyle w:val="TableParagraph"/>
              <w:tabs>
                <w:tab w:val="left" w:pos="910"/>
              </w:tabs>
              <w:spacing w:line="272" w:lineRule="exact"/>
              <w:ind w:left="109"/>
              <w:rPr>
                <w:sz w:val="24"/>
              </w:rPr>
            </w:pPr>
            <w:r>
              <w:rPr>
                <w:sz w:val="24"/>
              </w:rPr>
              <w:t>Physically</w:t>
            </w:r>
            <w:r w:rsidR="00FA3529">
              <w:rPr>
                <w:sz w:val="24"/>
              </w:rPr>
              <w:tab/>
            </w:r>
            <w:r>
              <w:rPr>
                <w:sz w:val="24"/>
              </w:rPr>
              <w:t xml:space="preserve"> face </w:t>
            </w:r>
            <w:r w:rsidR="00FA3529">
              <w:rPr>
                <w:sz w:val="24"/>
              </w:rPr>
              <w:t>to</w:t>
            </w:r>
          </w:p>
        </w:tc>
        <w:tc>
          <w:tcPr>
            <w:tcW w:w="1380" w:type="dxa"/>
            <w:tcBorders>
              <w:left w:val="single" w:sz="4" w:space="0" w:color="000009"/>
              <w:bottom w:val="nil"/>
              <w:right w:val="single" w:sz="4" w:space="0" w:color="000009"/>
            </w:tcBorders>
          </w:tcPr>
          <w:p w14:paraId="621F3227" w14:textId="77777777" w:rsidR="00D165F7" w:rsidRDefault="00FA3529">
            <w:pPr>
              <w:pStyle w:val="TableParagraph"/>
              <w:tabs>
                <w:tab w:val="left" w:pos="850"/>
              </w:tabs>
              <w:spacing w:line="272" w:lineRule="exact"/>
              <w:ind w:left="108"/>
              <w:rPr>
                <w:sz w:val="24"/>
              </w:rPr>
            </w:pPr>
            <w:r>
              <w:rPr>
                <w:sz w:val="24"/>
              </w:rPr>
              <w:t>At</w:t>
            </w:r>
            <w:r>
              <w:rPr>
                <w:sz w:val="24"/>
              </w:rPr>
              <w:tab/>
              <w:t>the</w:t>
            </w:r>
          </w:p>
        </w:tc>
        <w:tc>
          <w:tcPr>
            <w:tcW w:w="1420" w:type="dxa"/>
            <w:tcBorders>
              <w:left w:val="single" w:sz="4" w:space="0" w:color="000009"/>
              <w:bottom w:val="nil"/>
              <w:right w:val="single" w:sz="4" w:space="0" w:color="000009"/>
            </w:tcBorders>
          </w:tcPr>
          <w:p w14:paraId="61D3E093" w14:textId="77777777" w:rsidR="00D165F7" w:rsidRDefault="00FA3529">
            <w:pPr>
              <w:pStyle w:val="TableParagraph"/>
              <w:spacing w:line="272" w:lineRule="exact"/>
              <w:ind w:left="108"/>
              <w:rPr>
                <w:sz w:val="24"/>
              </w:rPr>
            </w:pPr>
            <w:r>
              <w:rPr>
                <w:sz w:val="24"/>
              </w:rPr>
              <w:t>Project</w:t>
            </w:r>
          </w:p>
        </w:tc>
        <w:tc>
          <w:tcPr>
            <w:tcW w:w="1078" w:type="dxa"/>
            <w:tcBorders>
              <w:left w:val="single" w:sz="4" w:space="0" w:color="000009"/>
              <w:bottom w:val="nil"/>
              <w:right w:val="single" w:sz="4" w:space="0" w:color="000009"/>
            </w:tcBorders>
          </w:tcPr>
          <w:p w14:paraId="185B6283" w14:textId="77777777" w:rsidR="00D165F7" w:rsidRDefault="00FA3529">
            <w:pPr>
              <w:pStyle w:val="TableParagraph"/>
              <w:spacing w:line="272" w:lineRule="exact"/>
              <w:ind w:left="108"/>
              <w:rPr>
                <w:sz w:val="24"/>
              </w:rPr>
            </w:pPr>
            <w:r>
              <w:rPr>
                <w:sz w:val="24"/>
              </w:rPr>
              <w:t>Project</w:t>
            </w:r>
          </w:p>
        </w:tc>
        <w:tc>
          <w:tcPr>
            <w:tcW w:w="1396" w:type="dxa"/>
            <w:tcBorders>
              <w:left w:val="single" w:sz="4" w:space="0" w:color="000009"/>
              <w:bottom w:val="nil"/>
              <w:right w:val="single" w:sz="4" w:space="0" w:color="000009"/>
            </w:tcBorders>
          </w:tcPr>
          <w:p w14:paraId="04DEFFC7" w14:textId="77777777" w:rsidR="00D165F7" w:rsidRDefault="00FA3529">
            <w:pPr>
              <w:pStyle w:val="TableParagraph"/>
              <w:spacing w:line="272" w:lineRule="exact"/>
              <w:ind w:left="108"/>
              <w:rPr>
                <w:sz w:val="24"/>
              </w:rPr>
            </w:pPr>
            <w:r>
              <w:rPr>
                <w:sz w:val="24"/>
              </w:rPr>
              <w:t>Meeting</w:t>
            </w:r>
          </w:p>
        </w:tc>
      </w:tr>
      <w:tr w:rsidR="00D165F7" w14:paraId="69446757" w14:textId="77777777" w:rsidTr="00E76749">
        <w:trPr>
          <w:trHeight w:val="469"/>
        </w:trPr>
        <w:tc>
          <w:tcPr>
            <w:tcW w:w="1869" w:type="dxa"/>
            <w:tcBorders>
              <w:top w:val="nil"/>
              <w:left w:val="single" w:sz="4" w:space="0" w:color="000009"/>
              <w:bottom w:val="nil"/>
              <w:right w:val="single" w:sz="4" w:space="0" w:color="000009"/>
            </w:tcBorders>
          </w:tcPr>
          <w:p w14:paraId="01630BD8"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4FCA0C26" w14:textId="77777777" w:rsidR="00D165F7" w:rsidRDefault="00FA3529">
            <w:pPr>
              <w:pStyle w:val="TableParagraph"/>
              <w:tabs>
                <w:tab w:val="left" w:pos="1386"/>
              </w:tabs>
              <w:spacing w:before="64"/>
              <w:ind w:left="108"/>
              <w:rPr>
                <w:sz w:val="24"/>
              </w:rPr>
            </w:pPr>
            <w:r>
              <w:rPr>
                <w:sz w:val="24"/>
              </w:rPr>
              <w:t>objective</w:t>
            </w:r>
            <w:r>
              <w:rPr>
                <w:sz w:val="24"/>
              </w:rPr>
              <w:tab/>
              <w:t>of</w:t>
            </w:r>
          </w:p>
        </w:tc>
        <w:tc>
          <w:tcPr>
            <w:tcW w:w="1330" w:type="dxa"/>
            <w:tcBorders>
              <w:top w:val="nil"/>
              <w:left w:val="single" w:sz="4" w:space="0" w:color="000009"/>
              <w:bottom w:val="nil"/>
              <w:right w:val="single" w:sz="4" w:space="0" w:color="000009"/>
            </w:tcBorders>
          </w:tcPr>
          <w:p w14:paraId="1540EDDE" w14:textId="1479A4F6" w:rsidR="00D165F7" w:rsidRDefault="00D165F7">
            <w:pPr>
              <w:pStyle w:val="TableParagraph"/>
              <w:spacing w:before="64"/>
              <w:ind w:left="109"/>
              <w:rPr>
                <w:sz w:val="24"/>
              </w:rPr>
            </w:pPr>
          </w:p>
        </w:tc>
        <w:tc>
          <w:tcPr>
            <w:tcW w:w="1380" w:type="dxa"/>
            <w:tcBorders>
              <w:top w:val="nil"/>
              <w:left w:val="single" w:sz="4" w:space="0" w:color="000009"/>
              <w:bottom w:val="nil"/>
              <w:right w:val="single" w:sz="4" w:space="0" w:color="000009"/>
            </w:tcBorders>
          </w:tcPr>
          <w:p w14:paraId="76F21757" w14:textId="5EFAE3A2" w:rsidR="00D165F7" w:rsidRDefault="00DC1B63">
            <w:pPr>
              <w:pStyle w:val="TableParagraph"/>
              <w:spacing w:before="64"/>
              <w:ind w:left="108"/>
              <w:rPr>
                <w:sz w:val="24"/>
              </w:rPr>
            </w:pPr>
            <w:r>
              <w:rPr>
                <w:sz w:val="24"/>
              </w:rPr>
              <w:t>start</w:t>
            </w:r>
          </w:p>
        </w:tc>
        <w:tc>
          <w:tcPr>
            <w:tcW w:w="1420" w:type="dxa"/>
            <w:tcBorders>
              <w:top w:val="nil"/>
              <w:left w:val="single" w:sz="4" w:space="0" w:color="000009"/>
              <w:bottom w:val="nil"/>
              <w:right w:val="single" w:sz="4" w:space="0" w:color="000009"/>
            </w:tcBorders>
          </w:tcPr>
          <w:p w14:paraId="40765F90" w14:textId="77777777" w:rsidR="00D165F7" w:rsidRDefault="00FA3529">
            <w:pPr>
              <w:pStyle w:val="TableParagraph"/>
              <w:spacing w:before="64"/>
              <w:ind w:left="108"/>
              <w:rPr>
                <w:sz w:val="24"/>
              </w:rPr>
            </w:pPr>
            <w:r>
              <w:rPr>
                <w:sz w:val="24"/>
              </w:rPr>
              <w:t>team,</w:t>
            </w:r>
          </w:p>
        </w:tc>
        <w:tc>
          <w:tcPr>
            <w:tcW w:w="1078" w:type="dxa"/>
            <w:tcBorders>
              <w:top w:val="nil"/>
              <w:left w:val="single" w:sz="4" w:space="0" w:color="000009"/>
              <w:bottom w:val="nil"/>
              <w:right w:val="single" w:sz="4" w:space="0" w:color="000009"/>
            </w:tcBorders>
          </w:tcPr>
          <w:p w14:paraId="183CF400" w14:textId="3CDD4939" w:rsidR="00D165F7" w:rsidRDefault="00FA3529">
            <w:pPr>
              <w:pStyle w:val="TableParagraph"/>
              <w:spacing w:before="64"/>
              <w:ind w:left="108"/>
              <w:rPr>
                <w:sz w:val="24"/>
              </w:rPr>
            </w:pPr>
            <w:r>
              <w:rPr>
                <w:sz w:val="24"/>
              </w:rPr>
              <w:t>Manag</w:t>
            </w:r>
            <w:r w:rsidR="0041623C">
              <w:rPr>
                <w:sz w:val="24"/>
              </w:rPr>
              <w:t>er</w:t>
            </w:r>
          </w:p>
        </w:tc>
        <w:tc>
          <w:tcPr>
            <w:tcW w:w="1396" w:type="dxa"/>
            <w:tcBorders>
              <w:top w:val="nil"/>
              <w:left w:val="single" w:sz="4" w:space="0" w:color="000009"/>
              <w:bottom w:val="nil"/>
              <w:right w:val="single" w:sz="4" w:space="0" w:color="000009"/>
            </w:tcBorders>
          </w:tcPr>
          <w:p w14:paraId="756971EC" w14:textId="15CD4E4C" w:rsidR="00D165F7" w:rsidRDefault="00B067F0">
            <w:pPr>
              <w:pStyle w:val="TableParagraph"/>
              <w:spacing w:before="64"/>
              <w:ind w:left="108"/>
              <w:rPr>
                <w:sz w:val="24"/>
              </w:rPr>
            </w:pPr>
            <w:r>
              <w:rPr>
                <w:sz w:val="24"/>
              </w:rPr>
              <w:t>M</w:t>
            </w:r>
            <w:r w:rsidR="00FA3529">
              <w:rPr>
                <w:sz w:val="24"/>
              </w:rPr>
              <w:t>inutes</w:t>
            </w:r>
          </w:p>
        </w:tc>
      </w:tr>
      <w:tr w:rsidR="00D165F7" w14:paraId="4C02A2D6" w14:textId="77777777" w:rsidTr="00E76749">
        <w:trPr>
          <w:trHeight w:val="468"/>
        </w:trPr>
        <w:tc>
          <w:tcPr>
            <w:tcW w:w="1869" w:type="dxa"/>
            <w:tcBorders>
              <w:top w:val="nil"/>
              <w:left w:val="single" w:sz="4" w:space="0" w:color="000009"/>
              <w:bottom w:val="nil"/>
              <w:right w:val="single" w:sz="4" w:space="0" w:color="000009"/>
            </w:tcBorders>
          </w:tcPr>
          <w:p w14:paraId="003D5125"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4B5EB86E" w14:textId="2DE9A9FE" w:rsidR="00D165F7" w:rsidRDefault="00B067F0">
            <w:pPr>
              <w:pStyle w:val="TableParagraph"/>
              <w:spacing w:before="64"/>
              <w:ind w:left="108"/>
              <w:rPr>
                <w:sz w:val="24"/>
              </w:rPr>
            </w:pPr>
            <w:r>
              <w:rPr>
                <w:sz w:val="24"/>
              </w:rPr>
              <w:t>the</w:t>
            </w:r>
            <w:r w:rsidR="00FA3529">
              <w:rPr>
                <w:spacing w:val="37"/>
                <w:sz w:val="24"/>
              </w:rPr>
              <w:t xml:space="preserve"> </w:t>
            </w:r>
            <w:r w:rsidR="00FA3529">
              <w:rPr>
                <w:sz w:val="24"/>
              </w:rPr>
              <w:t>meeting</w:t>
            </w:r>
            <w:r w:rsidR="00FA3529">
              <w:rPr>
                <w:spacing w:val="35"/>
                <w:sz w:val="24"/>
              </w:rPr>
              <w:t xml:space="preserve"> </w:t>
            </w:r>
            <w:r w:rsidR="00FA3529">
              <w:rPr>
                <w:sz w:val="24"/>
              </w:rPr>
              <w:t>is</w:t>
            </w:r>
          </w:p>
        </w:tc>
        <w:tc>
          <w:tcPr>
            <w:tcW w:w="1330" w:type="dxa"/>
            <w:tcBorders>
              <w:top w:val="nil"/>
              <w:left w:val="single" w:sz="4" w:space="0" w:color="000009"/>
              <w:bottom w:val="nil"/>
              <w:right w:val="single" w:sz="4" w:space="0" w:color="000009"/>
            </w:tcBorders>
          </w:tcPr>
          <w:p w14:paraId="0BD63273"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335A2983" w14:textId="77777777" w:rsidR="00D165F7" w:rsidRDefault="00FA3529">
            <w:pPr>
              <w:pStyle w:val="TableParagraph"/>
              <w:tabs>
                <w:tab w:val="left" w:pos="850"/>
              </w:tabs>
              <w:spacing w:before="64"/>
              <w:ind w:left="108"/>
              <w:rPr>
                <w:sz w:val="24"/>
              </w:rPr>
            </w:pPr>
            <w:r>
              <w:rPr>
                <w:sz w:val="24"/>
              </w:rPr>
              <w:t>of</w:t>
            </w:r>
            <w:r>
              <w:rPr>
                <w:sz w:val="24"/>
              </w:rPr>
              <w:tab/>
              <w:t>the</w:t>
            </w:r>
          </w:p>
        </w:tc>
        <w:tc>
          <w:tcPr>
            <w:tcW w:w="1420" w:type="dxa"/>
            <w:tcBorders>
              <w:top w:val="nil"/>
              <w:left w:val="single" w:sz="4" w:space="0" w:color="000009"/>
              <w:bottom w:val="nil"/>
              <w:right w:val="single" w:sz="4" w:space="0" w:color="000009"/>
            </w:tcBorders>
          </w:tcPr>
          <w:p w14:paraId="24F76839" w14:textId="1FCEA497" w:rsidR="00D165F7" w:rsidRDefault="00115EF8">
            <w:pPr>
              <w:pStyle w:val="TableParagraph"/>
              <w:spacing w:before="64"/>
              <w:ind w:left="108"/>
              <w:rPr>
                <w:sz w:val="24"/>
              </w:rPr>
            </w:pPr>
            <w:r>
              <w:rPr>
                <w:sz w:val="24"/>
              </w:rPr>
              <w:t>S</w:t>
            </w:r>
            <w:r w:rsidR="00FA3529">
              <w:rPr>
                <w:sz w:val="24"/>
              </w:rPr>
              <w:t>ponsor</w:t>
            </w:r>
          </w:p>
        </w:tc>
        <w:tc>
          <w:tcPr>
            <w:tcW w:w="1078" w:type="dxa"/>
            <w:tcBorders>
              <w:top w:val="nil"/>
              <w:left w:val="single" w:sz="4" w:space="0" w:color="000009"/>
              <w:bottom w:val="nil"/>
              <w:right w:val="single" w:sz="4" w:space="0" w:color="000009"/>
            </w:tcBorders>
          </w:tcPr>
          <w:p w14:paraId="4266202F" w14:textId="3BCAF216" w:rsidR="00D165F7" w:rsidRDefault="00D165F7" w:rsidP="0041623C">
            <w:pPr>
              <w:pStyle w:val="TableParagraph"/>
              <w:spacing w:before="64"/>
              <w:rPr>
                <w:sz w:val="24"/>
              </w:rPr>
            </w:pPr>
          </w:p>
        </w:tc>
        <w:tc>
          <w:tcPr>
            <w:tcW w:w="1396" w:type="dxa"/>
            <w:tcBorders>
              <w:top w:val="nil"/>
              <w:left w:val="single" w:sz="4" w:space="0" w:color="000009"/>
              <w:bottom w:val="nil"/>
              <w:right w:val="single" w:sz="4" w:space="0" w:color="000009"/>
            </w:tcBorders>
          </w:tcPr>
          <w:p w14:paraId="62ED7DDE" w14:textId="0A8C0CF8" w:rsidR="00D165F7" w:rsidRDefault="00B067F0">
            <w:pPr>
              <w:pStyle w:val="TableParagraph"/>
              <w:spacing w:before="64"/>
              <w:ind w:left="108"/>
              <w:rPr>
                <w:sz w:val="24"/>
              </w:rPr>
            </w:pPr>
            <w:r>
              <w:rPr>
                <w:sz w:val="24"/>
              </w:rPr>
              <w:t>A</w:t>
            </w:r>
            <w:r w:rsidR="00FA3529">
              <w:rPr>
                <w:sz w:val="24"/>
              </w:rPr>
              <w:t>nd</w:t>
            </w:r>
          </w:p>
        </w:tc>
      </w:tr>
      <w:tr w:rsidR="00D165F7" w14:paraId="57DC163E" w14:textId="77777777" w:rsidTr="00E76749">
        <w:trPr>
          <w:trHeight w:val="469"/>
        </w:trPr>
        <w:tc>
          <w:tcPr>
            <w:tcW w:w="1869" w:type="dxa"/>
            <w:tcBorders>
              <w:top w:val="nil"/>
              <w:left w:val="single" w:sz="4" w:space="0" w:color="000009"/>
              <w:bottom w:val="nil"/>
              <w:right w:val="single" w:sz="4" w:space="0" w:color="000009"/>
            </w:tcBorders>
          </w:tcPr>
          <w:p w14:paraId="1C2DC8E1"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2380311D" w14:textId="0AFFDFFC" w:rsidR="00D165F7" w:rsidRDefault="0028042B">
            <w:pPr>
              <w:pStyle w:val="TableParagraph"/>
              <w:spacing w:before="64"/>
              <w:ind w:left="108"/>
              <w:rPr>
                <w:sz w:val="24"/>
              </w:rPr>
            </w:pPr>
            <w:r>
              <w:rPr>
                <w:sz w:val="24"/>
              </w:rPr>
              <w:t>The discussion of</w:t>
            </w:r>
            <w:r w:rsidR="00FA3529">
              <w:rPr>
                <w:spacing w:val="89"/>
                <w:sz w:val="24"/>
              </w:rPr>
              <w:t xml:space="preserve"> </w:t>
            </w:r>
            <w:r w:rsidR="00FA3529">
              <w:rPr>
                <w:sz w:val="24"/>
              </w:rPr>
              <w:t>the</w:t>
            </w:r>
          </w:p>
        </w:tc>
        <w:tc>
          <w:tcPr>
            <w:tcW w:w="1330" w:type="dxa"/>
            <w:tcBorders>
              <w:top w:val="nil"/>
              <w:left w:val="single" w:sz="4" w:space="0" w:color="000009"/>
              <w:bottom w:val="nil"/>
              <w:right w:val="single" w:sz="4" w:space="0" w:color="000009"/>
            </w:tcBorders>
          </w:tcPr>
          <w:p w14:paraId="07E8E30E"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0C5B486F" w14:textId="77777777" w:rsidR="00D165F7" w:rsidRDefault="00FA3529">
            <w:pPr>
              <w:pStyle w:val="TableParagraph"/>
              <w:spacing w:before="64"/>
              <w:ind w:left="108"/>
              <w:rPr>
                <w:sz w:val="24"/>
              </w:rPr>
            </w:pPr>
            <w:r>
              <w:rPr>
                <w:sz w:val="24"/>
              </w:rPr>
              <w:t>project</w:t>
            </w:r>
          </w:p>
        </w:tc>
        <w:tc>
          <w:tcPr>
            <w:tcW w:w="1420" w:type="dxa"/>
            <w:tcBorders>
              <w:top w:val="nil"/>
              <w:left w:val="single" w:sz="4" w:space="0" w:color="000009"/>
              <w:bottom w:val="nil"/>
              <w:right w:val="single" w:sz="4" w:space="0" w:color="000009"/>
            </w:tcBorders>
          </w:tcPr>
          <w:p w14:paraId="24F69495" w14:textId="6888979D" w:rsidR="00D165F7" w:rsidRDefault="003A1F56">
            <w:pPr>
              <w:pStyle w:val="TableParagraph"/>
              <w:spacing w:before="64"/>
              <w:ind w:left="108"/>
              <w:rPr>
                <w:sz w:val="24"/>
              </w:rPr>
            </w:pPr>
            <w:r>
              <w:rPr>
                <w:sz w:val="24"/>
              </w:rPr>
              <w:t>A</w:t>
            </w:r>
            <w:r w:rsidR="00FA3529">
              <w:rPr>
                <w:sz w:val="24"/>
              </w:rPr>
              <w:t>nd</w:t>
            </w:r>
          </w:p>
        </w:tc>
        <w:tc>
          <w:tcPr>
            <w:tcW w:w="1078" w:type="dxa"/>
            <w:tcBorders>
              <w:top w:val="nil"/>
              <w:left w:val="single" w:sz="4" w:space="0" w:color="000009"/>
              <w:bottom w:val="nil"/>
              <w:right w:val="single" w:sz="4" w:space="0" w:color="000009"/>
            </w:tcBorders>
          </w:tcPr>
          <w:p w14:paraId="22AECBD5"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26CE6A98" w14:textId="1B532E67" w:rsidR="00D165F7" w:rsidRDefault="00D165F7">
            <w:pPr>
              <w:pStyle w:val="TableParagraph"/>
              <w:spacing w:before="64"/>
              <w:ind w:left="108"/>
              <w:rPr>
                <w:sz w:val="24"/>
              </w:rPr>
            </w:pPr>
          </w:p>
        </w:tc>
      </w:tr>
      <w:tr w:rsidR="00D165F7" w14:paraId="283AF96E" w14:textId="77777777" w:rsidTr="00E76749">
        <w:trPr>
          <w:trHeight w:val="469"/>
        </w:trPr>
        <w:tc>
          <w:tcPr>
            <w:tcW w:w="1869" w:type="dxa"/>
            <w:tcBorders>
              <w:top w:val="nil"/>
              <w:left w:val="single" w:sz="4" w:space="0" w:color="000009"/>
              <w:bottom w:val="nil"/>
              <w:right w:val="single" w:sz="4" w:space="0" w:color="000009"/>
            </w:tcBorders>
          </w:tcPr>
          <w:p w14:paraId="314E3E3D"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21B66B5A" w14:textId="015036C0" w:rsidR="00D165F7" w:rsidRDefault="00B067F0">
            <w:pPr>
              <w:pStyle w:val="TableParagraph"/>
              <w:tabs>
                <w:tab w:val="left" w:pos="1172"/>
              </w:tabs>
              <w:spacing w:before="64"/>
              <w:ind w:left="108"/>
              <w:rPr>
                <w:sz w:val="24"/>
              </w:rPr>
            </w:pPr>
            <w:r>
              <w:rPr>
                <w:sz w:val="24"/>
              </w:rPr>
              <w:t>P</w:t>
            </w:r>
            <w:r w:rsidR="00FA3529">
              <w:rPr>
                <w:sz w:val="24"/>
              </w:rPr>
              <w:t>lan</w:t>
            </w:r>
            <w:r>
              <w:rPr>
                <w:sz w:val="24"/>
              </w:rPr>
              <w:t xml:space="preserve"> for the project</w:t>
            </w:r>
          </w:p>
        </w:tc>
        <w:tc>
          <w:tcPr>
            <w:tcW w:w="1330" w:type="dxa"/>
            <w:tcBorders>
              <w:top w:val="nil"/>
              <w:left w:val="single" w:sz="4" w:space="0" w:color="000009"/>
              <w:bottom w:val="nil"/>
              <w:right w:val="single" w:sz="4" w:space="0" w:color="000009"/>
            </w:tcBorders>
          </w:tcPr>
          <w:p w14:paraId="6E411038"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51181AD8"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24CABCE4" w14:textId="7C920723" w:rsidR="00D165F7" w:rsidRDefault="00DA0EC4">
            <w:pPr>
              <w:pStyle w:val="TableParagraph"/>
              <w:spacing w:before="64"/>
              <w:ind w:left="108"/>
              <w:rPr>
                <w:sz w:val="24"/>
              </w:rPr>
            </w:pPr>
            <w:r>
              <w:rPr>
                <w:sz w:val="24"/>
              </w:rPr>
              <w:t>stakeholders</w:t>
            </w:r>
          </w:p>
        </w:tc>
        <w:tc>
          <w:tcPr>
            <w:tcW w:w="1078" w:type="dxa"/>
            <w:tcBorders>
              <w:top w:val="nil"/>
              <w:left w:val="single" w:sz="4" w:space="0" w:color="000009"/>
              <w:bottom w:val="nil"/>
              <w:right w:val="single" w:sz="4" w:space="0" w:color="000009"/>
            </w:tcBorders>
          </w:tcPr>
          <w:p w14:paraId="10BD4A4D"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48D82CC9" w14:textId="77777777" w:rsidR="00D165F7" w:rsidRDefault="00D165F7">
            <w:pPr>
              <w:pStyle w:val="TableParagraph"/>
            </w:pPr>
          </w:p>
        </w:tc>
      </w:tr>
      <w:tr w:rsidR="00D165F7" w14:paraId="0B6A1429" w14:textId="77777777" w:rsidTr="00E76749">
        <w:trPr>
          <w:trHeight w:val="468"/>
        </w:trPr>
        <w:tc>
          <w:tcPr>
            <w:tcW w:w="1869" w:type="dxa"/>
            <w:tcBorders>
              <w:top w:val="nil"/>
              <w:left w:val="single" w:sz="4" w:space="0" w:color="000009"/>
              <w:bottom w:val="nil"/>
              <w:right w:val="single" w:sz="4" w:space="0" w:color="000009"/>
            </w:tcBorders>
          </w:tcPr>
          <w:p w14:paraId="797FC5B4"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35D074F1" w14:textId="3226F29B" w:rsidR="00D165F7" w:rsidRDefault="00B067F0">
            <w:pPr>
              <w:pStyle w:val="TableParagraph"/>
              <w:tabs>
                <w:tab w:val="left" w:pos="680"/>
              </w:tabs>
              <w:spacing w:before="64"/>
              <w:ind w:left="108"/>
              <w:rPr>
                <w:sz w:val="24"/>
              </w:rPr>
            </w:pPr>
            <w:r>
              <w:rPr>
                <w:sz w:val="24"/>
              </w:rPr>
              <w:t xml:space="preserve">And </w:t>
            </w:r>
            <w:r w:rsidR="0028042B">
              <w:rPr>
                <w:sz w:val="24"/>
              </w:rPr>
              <w:t>introduction of</w:t>
            </w:r>
          </w:p>
        </w:tc>
        <w:tc>
          <w:tcPr>
            <w:tcW w:w="1330" w:type="dxa"/>
            <w:tcBorders>
              <w:top w:val="nil"/>
              <w:left w:val="single" w:sz="4" w:space="0" w:color="000009"/>
              <w:bottom w:val="nil"/>
              <w:right w:val="single" w:sz="4" w:space="0" w:color="000009"/>
            </w:tcBorders>
          </w:tcPr>
          <w:p w14:paraId="1923006B"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6ED3CB8E"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4E34F9C0" w14:textId="5EFF2096" w:rsidR="00D165F7" w:rsidRDefault="00D165F7" w:rsidP="00DA0EC4">
            <w:pPr>
              <w:pStyle w:val="TableParagraph"/>
              <w:spacing w:before="64"/>
              <w:rPr>
                <w:sz w:val="24"/>
              </w:rPr>
            </w:pPr>
          </w:p>
        </w:tc>
        <w:tc>
          <w:tcPr>
            <w:tcW w:w="1078" w:type="dxa"/>
            <w:tcBorders>
              <w:top w:val="nil"/>
              <w:left w:val="single" w:sz="4" w:space="0" w:color="000009"/>
              <w:bottom w:val="nil"/>
              <w:right w:val="single" w:sz="4" w:space="0" w:color="000009"/>
            </w:tcBorders>
          </w:tcPr>
          <w:p w14:paraId="615E1BA1"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7256EA5E" w14:textId="77777777" w:rsidR="00D165F7" w:rsidRDefault="00D165F7">
            <w:pPr>
              <w:pStyle w:val="TableParagraph"/>
            </w:pPr>
          </w:p>
        </w:tc>
      </w:tr>
      <w:tr w:rsidR="00D165F7" w14:paraId="0F111AA9" w14:textId="77777777" w:rsidTr="00E76749">
        <w:trPr>
          <w:trHeight w:val="469"/>
        </w:trPr>
        <w:tc>
          <w:tcPr>
            <w:tcW w:w="1869" w:type="dxa"/>
            <w:tcBorders>
              <w:top w:val="nil"/>
              <w:left w:val="single" w:sz="4" w:space="0" w:color="000009"/>
              <w:bottom w:val="nil"/>
              <w:right w:val="single" w:sz="4" w:space="0" w:color="000009"/>
            </w:tcBorders>
          </w:tcPr>
          <w:p w14:paraId="7F940DAE"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6DDDD387" w14:textId="528FFAC6" w:rsidR="00D165F7" w:rsidRDefault="00FA3529" w:rsidP="0028042B">
            <w:pPr>
              <w:pStyle w:val="TableParagraph"/>
              <w:spacing w:before="64" w:line="480" w:lineRule="auto"/>
              <w:ind w:left="115"/>
              <w:rPr>
                <w:sz w:val="24"/>
              </w:rPr>
            </w:pPr>
            <w:r>
              <w:rPr>
                <w:sz w:val="24"/>
              </w:rPr>
              <w:t>the</w:t>
            </w:r>
            <w:r>
              <w:rPr>
                <w:spacing w:val="45"/>
                <w:sz w:val="24"/>
              </w:rPr>
              <w:t xml:space="preserve"> </w:t>
            </w:r>
            <w:r>
              <w:rPr>
                <w:sz w:val="24"/>
              </w:rPr>
              <w:t>project</w:t>
            </w:r>
            <w:r>
              <w:rPr>
                <w:spacing w:val="102"/>
                <w:sz w:val="24"/>
              </w:rPr>
              <w:t xml:space="preserve"> </w:t>
            </w:r>
            <w:r>
              <w:rPr>
                <w:sz w:val="24"/>
              </w:rPr>
              <w:t>to</w:t>
            </w:r>
            <w:r w:rsidR="0028042B">
              <w:rPr>
                <w:sz w:val="24"/>
              </w:rPr>
              <w:t xml:space="preserve"> the owners, the</w:t>
            </w:r>
            <w:r w:rsidR="00C81E54">
              <w:rPr>
                <w:sz w:val="24"/>
              </w:rPr>
              <w:t xml:space="preserve"> stakeholders</w:t>
            </w:r>
            <w:r w:rsidR="0028042B">
              <w:rPr>
                <w:sz w:val="24"/>
              </w:rPr>
              <w:t xml:space="preserve"> </w:t>
            </w:r>
            <w:r w:rsidR="00C81E54">
              <w:rPr>
                <w:sz w:val="24"/>
              </w:rPr>
              <w:t xml:space="preserve">and </w:t>
            </w:r>
            <w:r w:rsidR="0028042B">
              <w:rPr>
                <w:sz w:val="24"/>
              </w:rPr>
              <w:t>project team</w:t>
            </w:r>
          </w:p>
        </w:tc>
        <w:tc>
          <w:tcPr>
            <w:tcW w:w="1330" w:type="dxa"/>
            <w:tcBorders>
              <w:top w:val="nil"/>
              <w:left w:val="single" w:sz="4" w:space="0" w:color="000009"/>
              <w:bottom w:val="nil"/>
              <w:right w:val="single" w:sz="4" w:space="0" w:color="000009"/>
            </w:tcBorders>
          </w:tcPr>
          <w:p w14:paraId="7208E40A"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5A215987"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4C7480A9"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2C78AD76"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2CA34815" w14:textId="77777777" w:rsidR="00D165F7" w:rsidRDefault="00D165F7">
            <w:pPr>
              <w:pStyle w:val="TableParagraph"/>
            </w:pPr>
          </w:p>
        </w:tc>
      </w:tr>
      <w:tr w:rsidR="00D165F7" w14:paraId="65B97F1C" w14:textId="77777777" w:rsidTr="00E76749">
        <w:trPr>
          <w:trHeight w:val="468"/>
        </w:trPr>
        <w:tc>
          <w:tcPr>
            <w:tcW w:w="1869" w:type="dxa"/>
            <w:tcBorders>
              <w:top w:val="nil"/>
              <w:left w:val="single" w:sz="4" w:space="0" w:color="000009"/>
              <w:bottom w:val="nil"/>
              <w:right w:val="single" w:sz="4" w:space="0" w:color="000009"/>
            </w:tcBorders>
          </w:tcPr>
          <w:p w14:paraId="1E386E62"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75EF66C9" w14:textId="1E0CBB9E" w:rsidR="00D165F7" w:rsidRDefault="00D165F7" w:rsidP="00B067F0">
            <w:pPr>
              <w:pStyle w:val="TableParagraph"/>
              <w:tabs>
                <w:tab w:val="left" w:pos="918"/>
              </w:tabs>
              <w:spacing w:before="64"/>
              <w:rPr>
                <w:sz w:val="24"/>
              </w:rPr>
            </w:pPr>
          </w:p>
        </w:tc>
        <w:tc>
          <w:tcPr>
            <w:tcW w:w="1330" w:type="dxa"/>
            <w:tcBorders>
              <w:top w:val="nil"/>
              <w:left w:val="single" w:sz="4" w:space="0" w:color="000009"/>
              <w:bottom w:val="nil"/>
              <w:right w:val="single" w:sz="4" w:space="0" w:color="000009"/>
            </w:tcBorders>
          </w:tcPr>
          <w:p w14:paraId="7C472E44"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51C6F3A4"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587DCE0B"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6D565250"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23A0AA7F" w14:textId="77777777" w:rsidR="00D165F7" w:rsidRDefault="00D165F7">
            <w:pPr>
              <w:pStyle w:val="TableParagraph"/>
            </w:pPr>
          </w:p>
        </w:tc>
      </w:tr>
      <w:tr w:rsidR="00D165F7" w14:paraId="7F86301E" w14:textId="77777777" w:rsidTr="00E76749">
        <w:trPr>
          <w:trHeight w:val="469"/>
        </w:trPr>
        <w:tc>
          <w:tcPr>
            <w:tcW w:w="1869" w:type="dxa"/>
            <w:tcBorders>
              <w:top w:val="nil"/>
              <w:left w:val="single" w:sz="4" w:space="0" w:color="000009"/>
              <w:bottom w:val="nil"/>
              <w:right w:val="single" w:sz="4" w:space="0" w:color="000009"/>
            </w:tcBorders>
          </w:tcPr>
          <w:p w14:paraId="184E3F20"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0CD85BF6" w14:textId="796EC725" w:rsidR="00D165F7" w:rsidRDefault="00D165F7" w:rsidP="0028042B">
            <w:pPr>
              <w:pStyle w:val="TableParagraph"/>
              <w:tabs>
                <w:tab w:val="left" w:pos="892"/>
              </w:tabs>
              <w:spacing w:before="64"/>
              <w:rPr>
                <w:sz w:val="24"/>
              </w:rPr>
            </w:pPr>
          </w:p>
        </w:tc>
        <w:tc>
          <w:tcPr>
            <w:tcW w:w="1330" w:type="dxa"/>
            <w:tcBorders>
              <w:top w:val="nil"/>
              <w:left w:val="single" w:sz="4" w:space="0" w:color="000009"/>
              <w:bottom w:val="nil"/>
              <w:right w:val="single" w:sz="4" w:space="0" w:color="000009"/>
            </w:tcBorders>
          </w:tcPr>
          <w:p w14:paraId="634C9BB8"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0CFEDA42"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2807C57C"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4D2FDFAB"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40A470BF" w14:textId="77777777" w:rsidR="00D165F7" w:rsidRDefault="00D165F7">
            <w:pPr>
              <w:pStyle w:val="TableParagraph"/>
            </w:pPr>
          </w:p>
        </w:tc>
      </w:tr>
      <w:tr w:rsidR="00D165F7" w14:paraId="66E9B79C" w14:textId="77777777" w:rsidTr="00E76749">
        <w:trPr>
          <w:trHeight w:val="469"/>
        </w:trPr>
        <w:tc>
          <w:tcPr>
            <w:tcW w:w="1869" w:type="dxa"/>
            <w:tcBorders>
              <w:top w:val="nil"/>
              <w:left w:val="single" w:sz="4" w:space="0" w:color="000009"/>
              <w:bottom w:val="nil"/>
              <w:right w:val="single" w:sz="4" w:space="0" w:color="000009"/>
            </w:tcBorders>
          </w:tcPr>
          <w:p w14:paraId="59F0DBD8"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082ECB82" w14:textId="101E0449" w:rsidR="00D165F7" w:rsidRDefault="00D165F7" w:rsidP="0028042B">
            <w:pPr>
              <w:pStyle w:val="TableParagraph"/>
              <w:spacing w:before="64"/>
              <w:rPr>
                <w:sz w:val="24"/>
              </w:rPr>
            </w:pPr>
          </w:p>
        </w:tc>
        <w:tc>
          <w:tcPr>
            <w:tcW w:w="1330" w:type="dxa"/>
            <w:tcBorders>
              <w:top w:val="nil"/>
              <w:left w:val="single" w:sz="4" w:space="0" w:color="000009"/>
              <w:bottom w:val="nil"/>
              <w:right w:val="single" w:sz="4" w:space="0" w:color="000009"/>
            </w:tcBorders>
          </w:tcPr>
          <w:p w14:paraId="0641EC22"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2A0C86C8"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3D9B6380"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0D44EBDC"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28191FE7" w14:textId="77777777" w:rsidR="00D165F7" w:rsidRDefault="00D165F7">
            <w:pPr>
              <w:pStyle w:val="TableParagraph"/>
            </w:pPr>
          </w:p>
        </w:tc>
      </w:tr>
      <w:tr w:rsidR="00D165F7" w14:paraId="4F8FFD6C" w14:textId="77777777" w:rsidTr="00E76749">
        <w:trPr>
          <w:trHeight w:val="468"/>
        </w:trPr>
        <w:tc>
          <w:tcPr>
            <w:tcW w:w="1869" w:type="dxa"/>
            <w:tcBorders>
              <w:top w:val="nil"/>
              <w:left w:val="single" w:sz="4" w:space="0" w:color="000009"/>
              <w:bottom w:val="nil"/>
              <w:right w:val="single" w:sz="4" w:space="0" w:color="000009"/>
            </w:tcBorders>
          </w:tcPr>
          <w:p w14:paraId="2F35BB95"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3B6A09C9" w14:textId="6D523B3C" w:rsidR="00D165F7" w:rsidRDefault="00D165F7" w:rsidP="00F277C0">
            <w:pPr>
              <w:pStyle w:val="TableParagraph"/>
              <w:spacing w:before="64"/>
              <w:rPr>
                <w:sz w:val="24"/>
              </w:rPr>
            </w:pPr>
          </w:p>
        </w:tc>
        <w:tc>
          <w:tcPr>
            <w:tcW w:w="1330" w:type="dxa"/>
            <w:tcBorders>
              <w:top w:val="nil"/>
              <w:left w:val="single" w:sz="4" w:space="0" w:color="000009"/>
              <w:bottom w:val="nil"/>
              <w:right w:val="single" w:sz="4" w:space="0" w:color="000009"/>
            </w:tcBorders>
          </w:tcPr>
          <w:p w14:paraId="6E0648DF"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02267F96"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19F9589D"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0DC93E95"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7C727F71" w14:textId="77777777" w:rsidR="00D165F7" w:rsidRDefault="00D165F7">
            <w:pPr>
              <w:pStyle w:val="TableParagraph"/>
            </w:pPr>
          </w:p>
        </w:tc>
      </w:tr>
      <w:tr w:rsidR="00D165F7" w14:paraId="14D4386F" w14:textId="77777777" w:rsidTr="00E76749">
        <w:trPr>
          <w:trHeight w:val="469"/>
        </w:trPr>
        <w:tc>
          <w:tcPr>
            <w:tcW w:w="1869" w:type="dxa"/>
            <w:tcBorders>
              <w:top w:val="nil"/>
              <w:left w:val="single" w:sz="4" w:space="0" w:color="000009"/>
              <w:bottom w:val="nil"/>
              <w:right w:val="single" w:sz="4" w:space="0" w:color="000009"/>
            </w:tcBorders>
          </w:tcPr>
          <w:p w14:paraId="61F9FD50"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4E77C12D" w14:textId="0AD9B808" w:rsidR="00D165F7" w:rsidRDefault="00FA3529" w:rsidP="00B84A5A">
            <w:pPr>
              <w:pStyle w:val="TableParagraph"/>
              <w:spacing w:before="64"/>
              <w:rPr>
                <w:sz w:val="24"/>
              </w:rPr>
            </w:pPr>
            <w:r>
              <w:rPr>
                <w:spacing w:val="65"/>
                <w:sz w:val="24"/>
              </w:rPr>
              <w:t xml:space="preserve"> </w:t>
            </w:r>
            <w:r w:rsidR="00B84A5A">
              <w:rPr>
                <w:spacing w:val="65"/>
                <w:sz w:val="24"/>
              </w:rPr>
              <w:t>in</w:t>
            </w:r>
          </w:p>
        </w:tc>
        <w:tc>
          <w:tcPr>
            <w:tcW w:w="1330" w:type="dxa"/>
            <w:tcBorders>
              <w:top w:val="nil"/>
              <w:left w:val="single" w:sz="4" w:space="0" w:color="000009"/>
              <w:bottom w:val="nil"/>
              <w:right w:val="single" w:sz="4" w:space="0" w:color="000009"/>
            </w:tcBorders>
          </w:tcPr>
          <w:p w14:paraId="633AB064"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5D8DCC62"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23E6C690"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675C388F"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57F2B345" w14:textId="77777777" w:rsidR="00D165F7" w:rsidRDefault="00D165F7">
            <w:pPr>
              <w:pStyle w:val="TableParagraph"/>
            </w:pPr>
          </w:p>
        </w:tc>
      </w:tr>
      <w:tr w:rsidR="00D165F7" w14:paraId="48DFF5FD" w14:textId="77777777" w:rsidTr="00E76749">
        <w:trPr>
          <w:trHeight w:val="468"/>
        </w:trPr>
        <w:tc>
          <w:tcPr>
            <w:tcW w:w="1869" w:type="dxa"/>
            <w:tcBorders>
              <w:top w:val="nil"/>
              <w:left w:val="single" w:sz="4" w:space="0" w:color="000009"/>
              <w:bottom w:val="nil"/>
              <w:right w:val="single" w:sz="4" w:space="0" w:color="000009"/>
            </w:tcBorders>
          </w:tcPr>
          <w:p w14:paraId="2C85B00D"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1FBF9F44" w14:textId="77777777" w:rsidR="00D165F7" w:rsidRDefault="00FA3529">
            <w:pPr>
              <w:pStyle w:val="TableParagraph"/>
              <w:tabs>
                <w:tab w:val="left" w:pos="812"/>
              </w:tabs>
              <w:spacing w:before="64"/>
              <w:ind w:left="108"/>
              <w:rPr>
                <w:sz w:val="24"/>
              </w:rPr>
            </w:pPr>
            <w:r>
              <w:rPr>
                <w:sz w:val="24"/>
              </w:rPr>
              <w:t>this</w:t>
            </w:r>
            <w:r>
              <w:rPr>
                <w:sz w:val="24"/>
              </w:rPr>
              <w:tab/>
              <w:t>meeting</w:t>
            </w:r>
          </w:p>
        </w:tc>
        <w:tc>
          <w:tcPr>
            <w:tcW w:w="1330" w:type="dxa"/>
            <w:tcBorders>
              <w:top w:val="nil"/>
              <w:left w:val="single" w:sz="4" w:space="0" w:color="000009"/>
              <w:bottom w:val="nil"/>
              <w:right w:val="single" w:sz="4" w:space="0" w:color="000009"/>
            </w:tcBorders>
          </w:tcPr>
          <w:p w14:paraId="154DC48E"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637A2EAF"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615DEB21"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6B123EFB"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360715E6" w14:textId="77777777" w:rsidR="00D165F7" w:rsidRDefault="00D165F7">
            <w:pPr>
              <w:pStyle w:val="TableParagraph"/>
            </w:pPr>
          </w:p>
        </w:tc>
      </w:tr>
      <w:tr w:rsidR="00D165F7" w14:paraId="257C5806" w14:textId="77777777" w:rsidTr="00E76749">
        <w:trPr>
          <w:trHeight w:val="469"/>
        </w:trPr>
        <w:tc>
          <w:tcPr>
            <w:tcW w:w="1869" w:type="dxa"/>
            <w:tcBorders>
              <w:top w:val="nil"/>
              <w:left w:val="single" w:sz="4" w:space="0" w:color="000009"/>
              <w:bottom w:val="nil"/>
              <w:right w:val="single" w:sz="4" w:space="0" w:color="000009"/>
            </w:tcBorders>
          </w:tcPr>
          <w:p w14:paraId="52ECD828"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632D49ED" w14:textId="77777777" w:rsidR="00D165F7" w:rsidRDefault="00FA3529">
            <w:pPr>
              <w:pStyle w:val="TableParagraph"/>
              <w:tabs>
                <w:tab w:val="left" w:pos="918"/>
              </w:tabs>
              <w:spacing w:before="64"/>
              <w:ind w:left="108"/>
              <w:rPr>
                <w:sz w:val="24"/>
              </w:rPr>
            </w:pPr>
            <w:r>
              <w:rPr>
                <w:sz w:val="24"/>
              </w:rPr>
              <w:t>the</w:t>
            </w:r>
            <w:r>
              <w:rPr>
                <w:sz w:val="24"/>
              </w:rPr>
              <w:tab/>
              <w:t>project</w:t>
            </w:r>
          </w:p>
        </w:tc>
        <w:tc>
          <w:tcPr>
            <w:tcW w:w="1330" w:type="dxa"/>
            <w:tcBorders>
              <w:top w:val="nil"/>
              <w:left w:val="single" w:sz="4" w:space="0" w:color="000009"/>
              <w:bottom w:val="nil"/>
              <w:right w:val="single" w:sz="4" w:space="0" w:color="000009"/>
            </w:tcBorders>
          </w:tcPr>
          <w:p w14:paraId="5B79E94E"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6EF837DD"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43841405"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3D00CBAC"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629266BD" w14:textId="77777777" w:rsidR="00D165F7" w:rsidRDefault="00D165F7">
            <w:pPr>
              <w:pStyle w:val="TableParagraph"/>
            </w:pPr>
          </w:p>
        </w:tc>
      </w:tr>
      <w:tr w:rsidR="00D165F7" w14:paraId="28041B24" w14:textId="77777777" w:rsidTr="00E76749">
        <w:trPr>
          <w:trHeight w:val="469"/>
        </w:trPr>
        <w:tc>
          <w:tcPr>
            <w:tcW w:w="1869" w:type="dxa"/>
            <w:tcBorders>
              <w:top w:val="nil"/>
              <w:left w:val="single" w:sz="4" w:space="0" w:color="000009"/>
              <w:bottom w:val="nil"/>
              <w:right w:val="single" w:sz="4" w:space="0" w:color="000009"/>
            </w:tcBorders>
          </w:tcPr>
          <w:p w14:paraId="2E499F38"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596DF44B" w14:textId="62F84D8A" w:rsidR="00D165F7" w:rsidRDefault="00F277C0">
            <w:pPr>
              <w:pStyle w:val="TableParagraph"/>
              <w:tabs>
                <w:tab w:val="left" w:pos="1292"/>
              </w:tabs>
              <w:spacing w:before="64"/>
              <w:ind w:left="108"/>
              <w:rPr>
                <w:sz w:val="24"/>
              </w:rPr>
            </w:pPr>
            <w:r>
              <w:rPr>
                <w:sz w:val="24"/>
              </w:rPr>
              <w:t>Plan     is</w:t>
            </w:r>
          </w:p>
        </w:tc>
        <w:tc>
          <w:tcPr>
            <w:tcW w:w="1330" w:type="dxa"/>
            <w:tcBorders>
              <w:top w:val="nil"/>
              <w:left w:val="single" w:sz="4" w:space="0" w:color="000009"/>
              <w:bottom w:val="nil"/>
              <w:right w:val="single" w:sz="4" w:space="0" w:color="000009"/>
            </w:tcBorders>
          </w:tcPr>
          <w:p w14:paraId="6A41CFFD"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79D50894"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7CB716A4"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16EC7B9B"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094E9DB0" w14:textId="77777777" w:rsidR="00D165F7" w:rsidRDefault="00D165F7">
            <w:pPr>
              <w:pStyle w:val="TableParagraph"/>
            </w:pPr>
          </w:p>
        </w:tc>
      </w:tr>
      <w:tr w:rsidR="00D165F7" w14:paraId="2FE17102" w14:textId="77777777" w:rsidTr="00E76749">
        <w:trPr>
          <w:trHeight w:val="468"/>
        </w:trPr>
        <w:tc>
          <w:tcPr>
            <w:tcW w:w="1869" w:type="dxa"/>
            <w:tcBorders>
              <w:top w:val="nil"/>
              <w:left w:val="single" w:sz="4" w:space="0" w:color="000009"/>
              <w:bottom w:val="nil"/>
              <w:right w:val="single" w:sz="4" w:space="0" w:color="000009"/>
            </w:tcBorders>
          </w:tcPr>
          <w:p w14:paraId="40920261"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3C7215F6" w14:textId="77777777" w:rsidR="00D165F7" w:rsidRDefault="00FA3529">
            <w:pPr>
              <w:pStyle w:val="TableParagraph"/>
              <w:tabs>
                <w:tab w:val="left" w:pos="1240"/>
              </w:tabs>
              <w:spacing w:before="64"/>
              <w:ind w:left="108"/>
              <w:rPr>
                <w:sz w:val="24"/>
              </w:rPr>
            </w:pPr>
            <w:r>
              <w:rPr>
                <w:sz w:val="24"/>
              </w:rPr>
              <w:t>reviewed</w:t>
            </w:r>
            <w:r>
              <w:rPr>
                <w:sz w:val="24"/>
              </w:rPr>
              <w:tab/>
              <w:t>and</w:t>
            </w:r>
          </w:p>
        </w:tc>
        <w:tc>
          <w:tcPr>
            <w:tcW w:w="1330" w:type="dxa"/>
            <w:tcBorders>
              <w:top w:val="nil"/>
              <w:left w:val="single" w:sz="4" w:space="0" w:color="000009"/>
              <w:bottom w:val="nil"/>
              <w:right w:val="single" w:sz="4" w:space="0" w:color="000009"/>
            </w:tcBorders>
          </w:tcPr>
          <w:p w14:paraId="7FC14638"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34AFD9F7"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5949A9E0"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7A06EBB6"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768D9030" w14:textId="77777777" w:rsidR="00D165F7" w:rsidRDefault="00D165F7">
            <w:pPr>
              <w:pStyle w:val="TableParagraph"/>
            </w:pPr>
          </w:p>
        </w:tc>
      </w:tr>
      <w:tr w:rsidR="00D165F7" w14:paraId="68C4125E" w14:textId="77777777" w:rsidTr="00E76749">
        <w:trPr>
          <w:trHeight w:val="468"/>
        </w:trPr>
        <w:tc>
          <w:tcPr>
            <w:tcW w:w="1869" w:type="dxa"/>
            <w:tcBorders>
              <w:top w:val="nil"/>
              <w:left w:val="single" w:sz="4" w:space="0" w:color="000009"/>
              <w:bottom w:val="nil"/>
              <w:right w:val="single" w:sz="4" w:space="0" w:color="000009"/>
            </w:tcBorders>
          </w:tcPr>
          <w:p w14:paraId="76B91F08"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36E876C9" w14:textId="46261F16" w:rsidR="00D165F7" w:rsidRDefault="00C81E54" w:rsidP="00C81E54">
            <w:pPr>
              <w:pStyle w:val="TableParagraph"/>
              <w:spacing w:before="64"/>
              <w:rPr>
                <w:sz w:val="24"/>
              </w:rPr>
            </w:pPr>
            <w:r>
              <w:rPr>
                <w:sz w:val="24"/>
              </w:rPr>
              <w:t>Relevant issues dealt with.</w:t>
            </w:r>
          </w:p>
        </w:tc>
        <w:tc>
          <w:tcPr>
            <w:tcW w:w="1330" w:type="dxa"/>
            <w:tcBorders>
              <w:top w:val="nil"/>
              <w:left w:val="single" w:sz="4" w:space="0" w:color="000009"/>
              <w:bottom w:val="nil"/>
              <w:right w:val="single" w:sz="4" w:space="0" w:color="000009"/>
            </w:tcBorders>
          </w:tcPr>
          <w:p w14:paraId="0F21C0AF"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1CE9ADE0"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4BC03BF9"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28C991E1"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57EE3715" w14:textId="77777777" w:rsidR="00D165F7" w:rsidRDefault="00D165F7">
            <w:pPr>
              <w:pStyle w:val="TableParagraph"/>
            </w:pPr>
          </w:p>
        </w:tc>
      </w:tr>
      <w:tr w:rsidR="00D165F7" w14:paraId="241AE367" w14:textId="77777777" w:rsidTr="00E76749">
        <w:trPr>
          <w:trHeight w:val="469"/>
        </w:trPr>
        <w:tc>
          <w:tcPr>
            <w:tcW w:w="1869" w:type="dxa"/>
            <w:tcBorders>
              <w:top w:val="nil"/>
              <w:left w:val="single" w:sz="4" w:space="0" w:color="000009"/>
              <w:bottom w:val="nil"/>
              <w:right w:val="single" w:sz="4" w:space="0" w:color="000009"/>
            </w:tcBorders>
          </w:tcPr>
          <w:p w14:paraId="45019603"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68E4C036" w14:textId="77777777" w:rsidR="00D165F7" w:rsidRDefault="00FA3529">
            <w:pPr>
              <w:pStyle w:val="TableParagraph"/>
              <w:tabs>
                <w:tab w:val="left" w:pos="1292"/>
              </w:tabs>
              <w:spacing w:before="64"/>
              <w:ind w:left="108"/>
              <w:rPr>
                <w:sz w:val="24"/>
              </w:rPr>
            </w:pPr>
            <w:r>
              <w:rPr>
                <w:sz w:val="24"/>
              </w:rPr>
              <w:t>changes</w:t>
            </w:r>
            <w:r>
              <w:rPr>
                <w:sz w:val="24"/>
              </w:rPr>
              <w:tab/>
              <w:t>are</w:t>
            </w:r>
          </w:p>
        </w:tc>
        <w:tc>
          <w:tcPr>
            <w:tcW w:w="1330" w:type="dxa"/>
            <w:tcBorders>
              <w:top w:val="nil"/>
              <w:left w:val="single" w:sz="4" w:space="0" w:color="000009"/>
              <w:bottom w:val="nil"/>
              <w:right w:val="single" w:sz="4" w:space="0" w:color="000009"/>
            </w:tcBorders>
          </w:tcPr>
          <w:p w14:paraId="2AAED0A1"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0F867161"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33B85541"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41AB6F3D"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68D73BB8" w14:textId="77777777" w:rsidR="00D165F7" w:rsidRDefault="00D165F7">
            <w:pPr>
              <w:pStyle w:val="TableParagraph"/>
            </w:pPr>
          </w:p>
        </w:tc>
      </w:tr>
      <w:tr w:rsidR="00D165F7" w14:paraId="2A820AA9" w14:textId="77777777" w:rsidTr="00E76749">
        <w:trPr>
          <w:trHeight w:val="468"/>
        </w:trPr>
        <w:tc>
          <w:tcPr>
            <w:tcW w:w="1869" w:type="dxa"/>
            <w:tcBorders>
              <w:top w:val="nil"/>
              <w:left w:val="single" w:sz="4" w:space="0" w:color="000009"/>
              <w:bottom w:val="nil"/>
              <w:right w:val="single" w:sz="4" w:space="0" w:color="000009"/>
            </w:tcBorders>
          </w:tcPr>
          <w:p w14:paraId="3692ACED"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3400D704" w14:textId="62122FB9" w:rsidR="00D165F7" w:rsidRDefault="00F277C0">
            <w:pPr>
              <w:pStyle w:val="TableParagraph"/>
              <w:spacing w:before="64"/>
              <w:ind w:left="108"/>
              <w:rPr>
                <w:sz w:val="24"/>
              </w:rPr>
            </w:pPr>
            <w:r>
              <w:rPr>
                <w:sz w:val="24"/>
              </w:rPr>
              <w:t>M</w:t>
            </w:r>
            <w:r w:rsidR="00FA3529">
              <w:rPr>
                <w:sz w:val="24"/>
              </w:rPr>
              <w:t>ade</w:t>
            </w:r>
            <w:r>
              <w:rPr>
                <w:sz w:val="24"/>
              </w:rPr>
              <w:t xml:space="preserve"> in</w:t>
            </w:r>
          </w:p>
        </w:tc>
        <w:tc>
          <w:tcPr>
            <w:tcW w:w="1330" w:type="dxa"/>
            <w:tcBorders>
              <w:top w:val="nil"/>
              <w:left w:val="single" w:sz="4" w:space="0" w:color="000009"/>
              <w:bottom w:val="nil"/>
              <w:right w:val="single" w:sz="4" w:space="0" w:color="000009"/>
            </w:tcBorders>
          </w:tcPr>
          <w:p w14:paraId="1F4582E8"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48BBB893"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64A4C561"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2034FC3F"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2BBDC6D8" w14:textId="77777777" w:rsidR="00D165F7" w:rsidRDefault="00D165F7">
            <w:pPr>
              <w:pStyle w:val="TableParagraph"/>
            </w:pPr>
          </w:p>
        </w:tc>
      </w:tr>
      <w:tr w:rsidR="00D165F7" w14:paraId="21F4F403" w14:textId="77777777" w:rsidTr="00E76749">
        <w:trPr>
          <w:trHeight w:val="468"/>
        </w:trPr>
        <w:tc>
          <w:tcPr>
            <w:tcW w:w="1869" w:type="dxa"/>
            <w:tcBorders>
              <w:top w:val="nil"/>
              <w:left w:val="single" w:sz="4" w:space="0" w:color="000009"/>
              <w:bottom w:val="nil"/>
              <w:right w:val="single" w:sz="4" w:space="0" w:color="000009"/>
            </w:tcBorders>
          </w:tcPr>
          <w:p w14:paraId="59DFC617"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78BF523E" w14:textId="49CB8CB8" w:rsidR="00D165F7" w:rsidRDefault="00F277C0">
            <w:pPr>
              <w:pStyle w:val="TableParagraph"/>
              <w:tabs>
                <w:tab w:val="left" w:pos="1398"/>
              </w:tabs>
              <w:spacing w:before="64"/>
              <w:ind w:left="108"/>
              <w:rPr>
                <w:sz w:val="24"/>
              </w:rPr>
            </w:pPr>
            <w:r>
              <w:rPr>
                <w:sz w:val="24"/>
              </w:rPr>
              <w:t>Accordance with</w:t>
            </w:r>
          </w:p>
        </w:tc>
        <w:tc>
          <w:tcPr>
            <w:tcW w:w="1330" w:type="dxa"/>
            <w:tcBorders>
              <w:top w:val="nil"/>
              <w:left w:val="single" w:sz="4" w:space="0" w:color="000009"/>
              <w:bottom w:val="nil"/>
              <w:right w:val="single" w:sz="4" w:space="0" w:color="000009"/>
            </w:tcBorders>
          </w:tcPr>
          <w:p w14:paraId="5EC31852"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7D88EF1B"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0949DF8A"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72116701"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20A98235" w14:textId="77777777" w:rsidR="00D165F7" w:rsidRDefault="00D165F7">
            <w:pPr>
              <w:pStyle w:val="TableParagraph"/>
            </w:pPr>
          </w:p>
        </w:tc>
      </w:tr>
      <w:tr w:rsidR="00D165F7" w14:paraId="5C976265" w14:textId="77777777" w:rsidTr="00E76749">
        <w:trPr>
          <w:trHeight w:val="469"/>
        </w:trPr>
        <w:tc>
          <w:tcPr>
            <w:tcW w:w="1869" w:type="dxa"/>
            <w:tcBorders>
              <w:top w:val="nil"/>
              <w:left w:val="single" w:sz="4" w:space="0" w:color="000009"/>
              <w:bottom w:val="nil"/>
              <w:right w:val="single" w:sz="4" w:space="0" w:color="000009"/>
            </w:tcBorders>
          </w:tcPr>
          <w:p w14:paraId="4D41D8E0"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7229F5A5" w14:textId="77777777" w:rsidR="00D165F7" w:rsidRDefault="00FA3529">
            <w:pPr>
              <w:pStyle w:val="TableParagraph"/>
              <w:spacing w:before="64"/>
              <w:ind w:left="108"/>
              <w:rPr>
                <w:sz w:val="24"/>
              </w:rPr>
            </w:pPr>
            <w:r>
              <w:rPr>
                <w:sz w:val="24"/>
              </w:rPr>
              <w:t>the</w:t>
            </w:r>
            <w:r>
              <w:rPr>
                <w:spacing w:val="34"/>
                <w:sz w:val="24"/>
              </w:rPr>
              <w:t xml:space="preserve"> </w:t>
            </w:r>
            <w:r>
              <w:rPr>
                <w:sz w:val="24"/>
              </w:rPr>
              <w:t>findings.</w:t>
            </w:r>
            <w:r>
              <w:rPr>
                <w:spacing w:val="32"/>
                <w:sz w:val="24"/>
              </w:rPr>
              <w:t xml:space="preserve"> </w:t>
            </w:r>
            <w:r>
              <w:rPr>
                <w:sz w:val="24"/>
              </w:rPr>
              <w:t>It</w:t>
            </w:r>
          </w:p>
        </w:tc>
        <w:tc>
          <w:tcPr>
            <w:tcW w:w="1330" w:type="dxa"/>
            <w:tcBorders>
              <w:top w:val="nil"/>
              <w:left w:val="single" w:sz="4" w:space="0" w:color="000009"/>
              <w:bottom w:val="nil"/>
              <w:right w:val="single" w:sz="4" w:space="0" w:color="000009"/>
            </w:tcBorders>
          </w:tcPr>
          <w:p w14:paraId="4EC1A6D6"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762A4F28"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502BB58E"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37E0E486"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49ABBDA6" w14:textId="77777777" w:rsidR="00D165F7" w:rsidRDefault="00D165F7">
            <w:pPr>
              <w:pStyle w:val="TableParagraph"/>
            </w:pPr>
          </w:p>
        </w:tc>
      </w:tr>
      <w:tr w:rsidR="00D165F7" w14:paraId="64235CB7" w14:textId="77777777" w:rsidTr="00E76749">
        <w:trPr>
          <w:trHeight w:val="468"/>
        </w:trPr>
        <w:tc>
          <w:tcPr>
            <w:tcW w:w="1869" w:type="dxa"/>
            <w:tcBorders>
              <w:top w:val="nil"/>
              <w:left w:val="single" w:sz="4" w:space="0" w:color="000009"/>
              <w:bottom w:val="nil"/>
              <w:right w:val="single" w:sz="4" w:space="0" w:color="000009"/>
            </w:tcBorders>
          </w:tcPr>
          <w:p w14:paraId="36A69568"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2FBE9305" w14:textId="32EA26BA" w:rsidR="00D165F7" w:rsidRDefault="00E97341">
            <w:pPr>
              <w:pStyle w:val="TableParagraph"/>
              <w:tabs>
                <w:tab w:val="left" w:pos="500"/>
                <w:tab w:val="left" w:pos="1025"/>
              </w:tabs>
              <w:spacing w:before="64"/>
              <w:ind w:left="108"/>
              <w:rPr>
                <w:sz w:val="24"/>
              </w:rPr>
            </w:pPr>
            <w:r>
              <w:rPr>
                <w:sz w:val="24"/>
              </w:rPr>
              <w:t>is</w:t>
            </w:r>
            <w:r>
              <w:rPr>
                <w:sz w:val="24"/>
              </w:rPr>
              <w:tab/>
              <w:t>the</w:t>
            </w:r>
            <w:r>
              <w:rPr>
                <w:sz w:val="24"/>
              </w:rPr>
              <w:tab/>
            </w:r>
          </w:p>
        </w:tc>
        <w:tc>
          <w:tcPr>
            <w:tcW w:w="1330" w:type="dxa"/>
            <w:tcBorders>
              <w:top w:val="nil"/>
              <w:left w:val="single" w:sz="4" w:space="0" w:color="000009"/>
              <w:bottom w:val="nil"/>
              <w:right w:val="single" w:sz="4" w:space="0" w:color="000009"/>
            </w:tcBorders>
          </w:tcPr>
          <w:p w14:paraId="3D1AF14C"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4DA7B937"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36794D32"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66934550"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3AD6F936" w14:textId="77777777" w:rsidR="00D165F7" w:rsidRDefault="00D165F7">
            <w:pPr>
              <w:pStyle w:val="TableParagraph"/>
            </w:pPr>
          </w:p>
        </w:tc>
      </w:tr>
      <w:tr w:rsidR="00D165F7" w14:paraId="31413A4A" w14:textId="77777777" w:rsidTr="00E76749">
        <w:trPr>
          <w:trHeight w:val="469"/>
        </w:trPr>
        <w:tc>
          <w:tcPr>
            <w:tcW w:w="1869" w:type="dxa"/>
            <w:tcBorders>
              <w:top w:val="nil"/>
              <w:left w:val="single" w:sz="4" w:space="0" w:color="000009"/>
              <w:bottom w:val="nil"/>
              <w:right w:val="single" w:sz="4" w:space="0" w:color="000009"/>
            </w:tcBorders>
          </w:tcPr>
          <w:p w14:paraId="3BA8B8FD" w14:textId="77777777" w:rsidR="00D165F7" w:rsidRDefault="00D165F7">
            <w:pPr>
              <w:pStyle w:val="TableParagraph"/>
            </w:pPr>
          </w:p>
        </w:tc>
        <w:tc>
          <w:tcPr>
            <w:tcW w:w="2108" w:type="dxa"/>
            <w:tcBorders>
              <w:top w:val="nil"/>
              <w:left w:val="single" w:sz="4" w:space="0" w:color="000009"/>
              <w:bottom w:val="nil"/>
              <w:right w:val="single" w:sz="4" w:space="0" w:color="000009"/>
            </w:tcBorders>
          </w:tcPr>
          <w:p w14:paraId="52CD99F3" w14:textId="37F4A9F8" w:rsidR="00D165F7" w:rsidRDefault="00FA3529" w:rsidP="00E97341">
            <w:pPr>
              <w:pStyle w:val="TableParagraph"/>
              <w:spacing w:before="64"/>
              <w:rPr>
                <w:sz w:val="24"/>
              </w:rPr>
            </w:pPr>
            <w:r>
              <w:rPr>
                <w:spacing w:val="35"/>
                <w:sz w:val="24"/>
              </w:rPr>
              <w:t xml:space="preserve"> </w:t>
            </w:r>
            <w:r w:rsidR="00E97341">
              <w:rPr>
                <w:sz w:val="24"/>
              </w:rPr>
              <w:t>M</w:t>
            </w:r>
            <w:r>
              <w:rPr>
                <w:sz w:val="24"/>
              </w:rPr>
              <w:t>eeting</w:t>
            </w:r>
            <w:r w:rsidR="00E97341">
              <w:rPr>
                <w:sz w:val="24"/>
              </w:rPr>
              <w:t xml:space="preserve"> in the initial stages of the project</w:t>
            </w:r>
          </w:p>
        </w:tc>
        <w:tc>
          <w:tcPr>
            <w:tcW w:w="1330" w:type="dxa"/>
            <w:tcBorders>
              <w:top w:val="nil"/>
              <w:left w:val="single" w:sz="4" w:space="0" w:color="000009"/>
              <w:bottom w:val="nil"/>
              <w:right w:val="single" w:sz="4" w:space="0" w:color="000009"/>
            </w:tcBorders>
          </w:tcPr>
          <w:p w14:paraId="3497E987" w14:textId="77777777" w:rsidR="00D165F7" w:rsidRDefault="00D165F7">
            <w:pPr>
              <w:pStyle w:val="TableParagraph"/>
            </w:pPr>
          </w:p>
        </w:tc>
        <w:tc>
          <w:tcPr>
            <w:tcW w:w="1380" w:type="dxa"/>
            <w:tcBorders>
              <w:top w:val="nil"/>
              <w:left w:val="single" w:sz="4" w:space="0" w:color="000009"/>
              <w:bottom w:val="nil"/>
              <w:right w:val="single" w:sz="4" w:space="0" w:color="000009"/>
            </w:tcBorders>
          </w:tcPr>
          <w:p w14:paraId="42E6A940" w14:textId="77777777" w:rsidR="00D165F7" w:rsidRDefault="00D165F7">
            <w:pPr>
              <w:pStyle w:val="TableParagraph"/>
            </w:pPr>
          </w:p>
        </w:tc>
        <w:tc>
          <w:tcPr>
            <w:tcW w:w="1420" w:type="dxa"/>
            <w:tcBorders>
              <w:top w:val="nil"/>
              <w:left w:val="single" w:sz="4" w:space="0" w:color="000009"/>
              <w:bottom w:val="nil"/>
              <w:right w:val="single" w:sz="4" w:space="0" w:color="000009"/>
            </w:tcBorders>
          </w:tcPr>
          <w:p w14:paraId="25F7C17C" w14:textId="77777777" w:rsidR="00D165F7" w:rsidRDefault="00D165F7">
            <w:pPr>
              <w:pStyle w:val="TableParagraph"/>
            </w:pPr>
          </w:p>
        </w:tc>
        <w:tc>
          <w:tcPr>
            <w:tcW w:w="1078" w:type="dxa"/>
            <w:tcBorders>
              <w:top w:val="nil"/>
              <w:left w:val="single" w:sz="4" w:space="0" w:color="000009"/>
              <w:bottom w:val="nil"/>
              <w:right w:val="single" w:sz="4" w:space="0" w:color="000009"/>
            </w:tcBorders>
          </w:tcPr>
          <w:p w14:paraId="2CC68598" w14:textId="77777777" w:rsidR="00D165F7" w:rsidRDefault="00D165F7">
            <w:pPr>
              <w:pStyle w:val="TableParagraph"/>
            </w:pPr>
          </w:p>
        </w:tc>
        <w:tc>
          <w:tcPr>
            <w:tcW w:w="1396" w:type="dxa"/>
            <w:tcBorders>
              <w:top w:val="nil"/>
              <w:left w:val="single" w:sz="4" w:space="0" w:color="000009"/>
              <w:bottom w:val="nil"/>
              <w:right w:val="single" w:sz="4" w:space="0" w:color="000009"/>
            </w:tcBorders>
          </w:tcPr>
          <w:p w14:paraId="56FFE000" w14:textId="77777777" w:rsidR="00D165F7" w:rsidRDefault="00D165F7">
            <w:pPr>
              <w:pStyle w:val="TableParagraph"/>
            </w:pPr>
          </w:p>
        </w:tc>
      </w:tr>
      <w:tr w:rsidR="00D165F7" w14:paraId="27CCCF4C" w14:textId="77777777" w:rsidTr="00E76749">
        <w:trPr>
          <w:trHeight w:val="383"/>
        </w:trPr>
        <w:tc>
          <w:tcPr>
            <w:tcW w:w="1869" w:type="dxa"/>
            <w:tcBorders>
              <w:top w:val="nil"/>
              <w:left w:val="single" w:sz="4" w:space="0" w:color="000009"/>
              <w:right w:val="single" w:sz="4" w:space="0" w:color="000009"/>
            </w:tcBorders>
          </w:tcPr>
          <w:p w14:paraId="2E65FE01" w14:textId="77777777" w:rsidR="00D165F7" w:rsidRDefault="00D165F7">
            <w:pPr>
              <w:pStyle w:val="TableParagraph"/>
            </w:pPr>
          </w:p>
        </w:tc>
        <w:tc>
          <w:tcPr>
            <w:tcW w:w="2108" w:type="dxa"/>
            <w:tcBorders>
              <w:top w:val="nil"/>
              <w:left w:val="single" w:sz="4" w:space="0" w:color="000009"/>
              <w:right w:val="single" w:sz="4" w:space="0" w:color="000009"/>
            </w:tcBorders>
          </w:tcPr>
          <w:p w14:paraId="19CE2D07" w14:textId="77777777" w:rsidR="00D165F7" w:rsidRDefault="00FA3529">
            <w:pPr>
              <w:pStyle w:val="TableParagraph"/>
              <w:spacing w:before="64" w:line="255" w:lineRule="exact"/>
              <w:ind w:left="108"/>
              <w:rPr>
                <w:sz w:val="24"/>
              </w:rPr>
            </w:pPr>
            <w:r>
              <w:rPr>
                <w:sz w:val="24"/>
              </w:rPr>
              <w:t>that</w:t>
            </w:r>
            <w:r>
              <w:rPr>
                <w:spacing w:val="2"/>
                <w:sz w:val="24"/>
              </w:rPr>
              <w:t xml:space="preserve"> </w:t>
            </w:r>
            <w:r>
              <w:rPr>
                <w:sz w:val="24"/>
              </w:rPr>
              <w:t>is</w:t>
            </w:r>
            <w:r>
              <w:rPr>
                <w:spacing w:val="3"/>
                <w:sz w:val="24"/>
              </w:rPr>
              <w:t xml:space="preserve"> </w:t>
            </w:r>
            <w:r>
              <w:rPr>
                <w:sz w:val="24"/>
              </w:rPr>
              <w:t>essential</w:t>
            </w:r>
          </w:p>
        </w:tc>
        <w:tc>
          <w:tcPr>
            <w:tcW w:w="1330" w:type="dxa"/>
            <w:tcBorders>
              <w:top w:val="nil"/>
              <w:left w:val="single" w:sz="4" w:space="0" w:color="000009"/>
              <w:right w:val="single" w:sz="4" w:space="0" w:color="000009"/>
            </w:tcBorders>
          </w:tcPr>
          <w:p w14:paraId="15A23605" w14:textId="77777777" w:rsidR="00D165F7" w:rsidRDefault="00D165F7">
            <w:pPr>
              <w:pStyle w:val="TableParagraph"/>
            </w:pPr>
          </w:p>
        </w:tc>
        <w:tc>
          <w:tcPr>
            <w:tcW w:w="1380" w:type="dxa"/>
            <w:tcBorders>
              <w:top w:val="nil"/>
              <w:left w:val="single" w:sz="4" w:space="0" w:color="000009"/>
              <w:right w:val="single" w:sz="4" w:space="0" w:color="000009"/>
            </w:tcBorders>
          </w:tcPr>
          <w:p w14:paraId="0AFF1471" w14:textId="77777777" w:rsidR="00D165F7" w:rsidRDefault="00D165F7">
            <w:pPr>
              <w:pStyle w:val="TableParagraph"/>
            </w:pPr>
          </w:p>
        </w:tc>
        <w:tc>
          <w:tcPr>
            <w:tcW w:w="1420" w:type="dxa"/>
            <w:tcBorders>
              <w:top w:val="nil"/>
              <w:left w:val="single" w:sz="4" w:space="0" w:color="000009"/>
              <w:right w:val="single" w:sz="4" w:space="0" w:color="000009"/>
            </w:tcBorders>
          </w:tcPr>
          <w:p w14:paraId="76BFF67C" w14:textId="77777777" w:rsidR="00D165F7" w:rsidRDefault="00D165F7">
            <w:pPr>
              <w:pStyle w:val="TableParagraph"/>
            </w:pPr>
          </w:p>
        </w:tc>
        <w:tc>
          <w:tcPr>
            <w:tcW w:w="1078" w:type="dxa"/>
            <w:tcBorders>
              <w:top w:val="nil"/>
              <w:left w:val="single" w:sz="4" w:space="0" w:color="000009"/>
              <w:right w:val="single" w:sz="4" w:space="0" w:color="000009"/>
            </w:tcBorders>
          </w:tcPr>
          <w:p w14:paraId="3D5FDF2B" w14:textId="77777777" w:rsidR="00D165F7" w:rsidRDefault="00D165F7">
            <w:pPr>
              <w:pStyle w:val="TableParagraph"/>
            </w:pPr>
          </w:p>
        </w:tc>
        <w:tc>
          <w:tcPr>
            <w:tcW w:w="1396" w:type="dxa"/>
            <w:tcBorders>
              <w:top w:val="nil"/>
              <w:left w:val="single" w:sz="4" w:space="0" w:color="000009"/>
              <w:right w:val="single" w:sz="4" w:space="0" w:color="000009"/>
            </w:tcBorders>
          </w:tcPr>
          <w:p w14:paraId="220152A9" w14:textId="77777777" w:rsidR="00D165F7" w:rsidRDefault="00D165F7">
            <w:pPr>
              <w:pStyle w:val="TableParagraph"/>
            </w:pPr>
          </w:p>
        </w:tc>
      </w:tr>
    </w:tbl>
    <w:p w14:paraId="77396F65" w14:textId="77777777" w:rsidR="00D165F7" w:rsidRDefault="00D165F7">
      <w:pPr>
        <w:pStyle w:val="BodyText"/>
        <w:rPr>
          <w:sz w:val="20"/>
        </w:rPr>
      </w:pPr>
    </w:p>
    <w:p w14:paraId="71737F42" w14:textId="26AEAB12" w:rsidR="00D165F7" w:rsidRDefault="00D165F7">
      <w:pPr>
        <w:pStyle w:val="BodyText"/>
        <w:spacing w:before="10"/>
        <w:rPr>
          <w:sz w:val="10"/>
        </w:rPr>
      </w:pPr>
    </w:p>
    <w:p w14:paraId="76E5F3B2" w14:textId="77777777" w:rsidR="00D165F7" w:rsidRDefault="00D165F7">
      <w:pPr>
        <w:rPr>
          <w:sz w:val="10"/>
        </w:rPr>
        <w:sectPr w:rsidR="00D165F7" w:rsidSect="00211BF8">
          <w:footerReference w:type="default" r:id="rId11"/>
          <w:pgSz w:w="12240" w:h="15840"/>
          <w:pgMar w:top="1500" w:right="1320" w:bottom="1120" w:left="1220" w:header="0" w:footer="929" w:gutter="0"/>
          <w:cols w:space="720"/>
        </w:sectPr>
      </w:pPr>
    </w:p>
    <w:tbl>
      <w:tblPr>
        <w:tblW w:w="0" w:type="auto"/>
        <w:tblInd w:w="118"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1692"/>
        <w:gridCol w:w="1692"/>
        <w:gridCol w:w="1204"/>
        <w:gridCol w:w="1250"/>
        <w:gridCol w:w="1286"/>
        <w:gridCol w:w="976"/>
        <w:gridCol w:w="1260"/>
      </w:tblGrid>
      <w:tr w:rsidR="00D165F7" w14:paraId="563EE04D" w14:textId="77777777">
        <w:trPr>
          <w:trHeight w:val="5239"/>
        </w:trPr>
        <w:tc>
          <w:tcPr>
            <w:tcW w:w="1692" w:type="dxa"/>
            <w:tcBorders>
              <w:left w:val="single" w:sz="4" w:space="0" w:color="000009"/>
              <w:right w:val="single" w:sz="4" w:space="0" w:color="000009"/>
            </w:tcBorders>
          </w:tcPr>
          <w:p w14:paraId="6EC2E314" w14:textId="77777777" w:rsidR="00D165F7" w:rsidRDefault="00D165F7">
            <w:pPr>
              <w:pStyle w:val="TableParagraph"/>
            </w:pPr>
          </w:p>
        </w:tc>
        <w:tc>
          <w:tcPr>
            <w:tcW w:w="1692" w:type="dxa"/>
            <w:tcBorders>
              <w:left w:val="single" w:sz="4" w:space="0" w:color="000009"/>
              <w:right w:val="single" w:sz="4" w:space="0" w:color="000009"/>
            </w:tcBorders>
          </w:tcPr>
          <w:p w14:paraId="458E7A5D" w14:textId="2DA14F69" w:rsidR="00D165F7" w:rsidRDefault="00E97341">
            <w:pPr>
              <w:pStyle w:val="TableParagraph"/>
              <w:tabs>
                <w:tab w:val="left" w:pos="528"/>
                <w:tab w:val="left" w:pos="1212"/>
                <w:tab w:val="left" w:pos="1292"/>
                <w:tab w:val="left" w:pos="1398"/>
              </w:tabs>
              <w:spacing w:line="360" w:lineRule="auto"/>
              <w:ind w:left="108" w:right="94"/>
              <w:rPr>
                <w:sz w:val="24"/>
              </w:rPr>
            </w:pPr>
            <w:r>
              <w:rPr>
                <w:sz w:val="24"/>
              </w:rPr>
              <w:t>to</w:t>
            </w:r>
            <w:r>
              <w:rPr>
                <w:sz w:val="24"/>
              </w:rPr>
              <w:tab/>
              <w:t>start</w:t>
            </w:r>
            <w:r w:rsidR="00FA3529">
              <w:rPr>
                <w:sz w:val="24"/>
              </w:rPr>
              <w:tab/>
            </w:r>
            <w:r w:rsidR="00FA3529">
              <w:rPr>
                <w:sz w:val="24"/>
              </w:rPr>
              <w:tab/>
            </w:r>
            <w:r w:rsidR="00FA3529">
              <w:rPr>
                <w:spacing w:val="-2"/>
                <w:sz w:val="24"/>
              </w:rPr>
              <w:t>the</w:t>
            </w:r>
            <w:r w:rsidR="00FA3529">
              <w:rPr>
                <w:spacing w:val="-57"/>
                <w:sz w:val="24"/>
              </w:rPr>
              <w:t xml:space="preserve"> </w:t>
            </w:r>
            <w:r w:rsidR="00FA3529">
              <w:rPr>
                <w:sz w:val="24"/>
              </w:rPr>
              <w:t>project</w:t>
            </w:r>
            <w:r w:rsidR="00FA3529">
              <w:rPr>
                <w:spacing w:val="1"/>
                <w:sz w:val="24"/>
              </w:rPr>
              <w:t xml:space="preserve"> </w:t>
            </w:r>
            <w:r>
              <w:rPr>
                <w:sz w:val="24"/>
              </w:rPr>
              <w:t>in accordance</w:t>
            </w:r>
            <w:r w:rsidR="00FA3529">
              <w:rPr>
                <w:sz w:val="24"/>
              </w:rPr>
              <w:tab/>
            </w:r>
            <w:r w:rsidR="00FA3529">
              <w:rPr>
                <w:sz w:val="24"/>
              </w:rPr>
              <w:tab/>
            </w:r>
            <w:r w:rsidR="00FA3529">
              <w:rPr>
                <w:spacing w:val="-2"/>
                <w:sz w:val="24"/>
              </w:rPr>
              <w:t>to</w:t>
            </w:r>
            <w:r w:rsidR="00FA3529">
              <w:rPr>
                <w:spacing w:val="-57"/>
                <w:sz w:val="24"/>
              </w:rPr>
              <w:t xml:space="preserve"> </w:t>
            </w:r>
            <w:r w:rsidR="00FA3529">
              <w:rPr>
                <w:sz w:val="24"/>
              </w:rPr>
              <w:t>the</w:t>
            </w:r>
            <w:r w:rsidR="00FA3529">
              <w:rPr>
                <w:spacing w:val="13"/>
                <w:sz w:val="24"/>
              </w:rPr>
              <w:t xml:space="preserve"> </w:t>
            </w:r>
            <w:r w:rsidR="00FA3529">
              <w:rPr>
                <w:sz w:val="24"/>
              </w:rPr>
              <w:t>need</w:t>
            </w:r>
            <w:r w:rsidR="00FA3529">
              <w:rPr>
                <w:spacing w:val="14"/>
                <w:sz w:val="24"/>
              </w:rPr>
              <w:t xml:space="preserve"> </w:t>
            </w:r>
            <w:r w:rsidR="00FA3529">
              <w:rPr>
                <w:sz w:val="24"/>
              </w:rPr>
              <w:t>of</w:t>
            </w:r>
            <w:r w:rsidR="00FA3529">
              <w:rPr>
                <w:spacing w:val="14"/>
                <w:sz w:val="24"/>
              </w:rPr>
              <w:t xml:space="preserve"> </w:t>
            </w:r>
            <w:r w:rsidR="00FA3529">
              <w:rPr>
                <w:sz w:val="24"/>
              </w:rPr>
              <w:t>the</w:t>
            </w:r>
            <w:r w:rsidR="00FA3529">
              <w:rPr>
                <w:spacing w:val="-57"/>
                <w:sz w:val="24"/>
              </w:rPr>
              <w:t xml:space="preserve"> </w:t>
            </w:r>
            <w:r w:rsidR="00FA3529">
              <w:rPr>
                <w:sz w:val="24"/>
              </w:rPr>
              <w:t>business</w:t>
            </w:r>
            <w:r>
              <w:rPr>
                <w:sz w:val="24"/>
              </w:rPr>
              <w:t xml:space="preserve"> owners</w:t>
            </w:r>
            <w:r w:rsidR="00FA3529">
              <w:rPr>
                <w:sz w:val="24"/>
              </w:rPr>
              <w:t>.</w:t>
            </w:r>
            <w:r w:rsidR="00FA3529">
              <w:rPr>
                <w:sz w:val="24"/>
              </w:rPr>
              <w:tab/>
            </w:r>
            <w:r w:rsidR="00FA3529">
              <w:rPr>
                <w:spacing w:val="-2"/>
                <w:sz w:val="24"/>
              </w:rPr>
              <w:t>The</w:t>
            </w:r>
            <w:r w:rsidR="00FA3529">
              <w:rPr>
                <w:spacing w:val="-57"/>
                <w:sz w:val="24"/>
              </w:rPr>
              <w:t xml:space="preserve"> </w:t>
            </w:r>
            <w:r w:rsidR="00FA3529">
              <w:rPr>
                <w:sz w:val="24"/>
              </w:rPr>
              <w:t>project</w:t>
            </w:r>
            <w:r w:rsidR="00FA3529">
              <w:rPr>
                <w:spacing w:val="1"/>
                <w:sz w:val="24"/>
              </w:rPr>
              <w:t xml:space="preserve"> </w:t>
            </w:r>
            <w:r w:rsidR="00FA3529">
              <w:rPr>
                <w:sz w:val="24"/>
              </w:rPr>
              <w:t>management</w:t>
            </w:r>
            <w:r w:rsidR="00FA3529">
              <w:rPr>
                <w:spacing w:val="1"/>
                <w:sz w:val="24"/>
              </w:rPr>
              <w:t xml:space="preserve"> </w:t>
            </w:r>
            <w:r w:rsidR="00FA3529">
              <w:rPr>
                <w:sz w:val="24"/>
              </w:rPr>
              <w:t>plan</w:t>
            </w:r>
            <w:r w:rsidR="00FA3529">
              <w:rPr>
                <w:sz w:val="24"/>
              </w:rPr>
              <w:tab/>
            </w:r>
            <w:r>
              <w:rPr>
                <w:sz w:val="24"/>
              </w:rPr>
              <w:t xml:space="preserve"> and the feasibility report</w:t>
            </w:r>
            <w:r w:rsidR="00FA3529">
              <w:rPr>
                <w:sz w:val="24"/>
              </w:rPr>
              <w:tab/>
            </w:r>
            <w:r w:rsidR="00FA3529">
              <w:rPr>
                <w:sz w:val="24"/>
              </w:rPr>
              <w:tab/>
            </w:r>
            <w:r w:rsidR="00FA3529">
              <w:rPr>
                <w:spacing w:val="-2"/>
                <w:sz w:val="24"/>
              </w:rPr>
              <w:t>are</w:t>
            </w:r>
          </w:p>
          <w:p w14:paraId="05F9249F" w14:textId="77777777" w:rsidR="00D165F7" w:rsidRDefault="00FA3529">
            <w:pPr>
              <w:pStyle w:val="TableParagraph"/>
              <w:tabs>
                <w:tab w:val="left" w:pos="1400"/>
              </w:tabs>
              <w:ind w:left="108"/>
              <w:rPr>
                <w:sz w:val="24"/>
              </w:rPr>
            </w:pPr>
            <w:r>
              <w:rPr>
                <w:sz w:val="24"/>
              </w:rPr>
              <w:t>discussed</w:t>
            </w:r>
            <w:r>
              <w:rPr>
                <w:sz w:val="24"/>
              </w:rPr>
              <w:tab/>
              <w:t>in</w:t>
            </w:r>
          </w:p>
          <w:p w14:paraId="41FE8B47" w14:textId="77777777" w:rsidR="00D165F7" w:rsidRDefault="00FA3529">
            <w:pPr>
              <w:pStyle w:val="TableParagraph"/>
              <w:spacing w:before="135" w:line="255" w:lineRule="exact"/>
              <w:ind w:left="108"/>
              <w:rPr>
                <w:sz w:val="24"/>
              </w:rPr>
            </w:pPr>
            <w:r>
              <w:rPr>
                <w:sz w:val="24"/>
              </w:rPr>
              <w:t>this</w:t>
            </w:r>
            <w:r>
              <w:rPr>
                <w:spacing w:val="-1"/>
                <w:sz w:val="24"/>
              </w:rPr>
              <w:t xml:space="preserve"> </w:t>
            </w:r>
            <w:r>
              <w:rPr>
                <w:sz w:val="24"/>
              </w:rPr>
              <w:t>meeting.</w:t>
            </w:r>
          </w:p>
        </w:tc>
        <w:tc>
          <w:tcPr>
            <w:tcW w:w="1204" w:type="dxa"/>
            <w:tcBorders>
              <w:left w:val="single" w:sz="4" w:space="0" w:color="000009"/>
              <w:right w:val="single" w:sz="4" w:space="0" w:color="000009"/>
            </w:tcBorders>
          </w:tcPr>
          <w:p w14:paraId="5D320060" w14:textId="77777777" w:rsidR="00D165F7" w:rsidRDefault="00D165F7">
            <w:pPr>
              <w:pStyle w:val="TableParagraph"/>
            </w:pPr>
          </w:p>
        </w:tc>
        <w:tc>
          <w:tcPr>
            <w:tcW w:w="1250" w:type="dxa"/>
            <w:tcBorders>
              <w:left w:val="single" w:sz="4" w:space="0" w:color="000009"/>
              <w:right w:val="single" w:sz="4" w:space="0" w:color="000009"/>
            </w:tcBorders>
          </w:tcPr>
          <w:p w14:paraId="62455E0E" w14:textId="77777777" w:rsidR="00D165F7" w:rsidRDefault="00D165F7">
            <w:pPr>
              <w:pStyle w:val="TableParagraph"/>
            </w:pPr>
          </w:p>
        </w:tc>
        <w:tc>
          <w:tcPr>
            <w:tcW w:w="1286" w:type="dxa"/>
            <w:tcBorders>
              <w:left w:val="single" w:sz="4" w:space="0" w:color="000009"/>
              <w:right w:val="single" w:sz="4" w:space="0" w:color="000009"/>
            </w:tcBorders>
          </w:tcPr>
          <w:p w14:paraId="1A36309B" w14:textId="77777777" w:rsidR="00D165F7" w:rsidRDefault="00D165F7">
            <w:pPr>
              <w:pStyle w:val="TableParagraph"/>
            </w:pPr>
          </w:p>
        </w:tc>
        <w:tc>
          <w:tcPr>
            <w:tcW w:w="976" w:type="dxa"/>
            <w:tcBorders>
              <w:left w:val="single" w:sz="4" w:space="0" w:color="000009"/>
              <w:right w:val="single" w:sz="4" w:space="0" w:color="000009"/>
            </w:tcBorders>
          </w:tcPr>
          <w:p w14:paraId="2BF364E7" w14:textId="77777777" w:rsidR="00D165F7" w:rsidRDefault="00D165F7">
            <w:pPr>
              <w:pStyle w:val="TableParagraph"/>
            </w:pPr>
          </w:p>
        </w:tc>
        <w:tc>
          <w:tcPr>
            <w:tcW w:w="1260" w:type="dxa"/>
            <w:tcBorders>
              <w:left w:val="single" w:sz="4" w:space="0" w:color="000009"/>
              <w:right w:val="single" w:sz="4" w:space="0" w:color="000009"/>
            </w:tcBorders>
          </w:tcPr>
          <w:p w14:paraId="3372CD68" w14:textId="77777777" w:rsidR="00D165F7" w:rsidRDefault="00D165F7">
            <w:pPr>
              <w:pStyle w:val="TableParagraph"/>
            </w:pPr>
          </w:p>
        </w:tc>
      </w:tr>
      <w:tr w:rsidR="00D165F7" w14:paraId="52487D53" w14:textId="77777777">
        <w:trPr>
          <w:trHeight w:val="7309"/>
        </w:trPr>
        <w:tc>
          <w:tcPr>
            <w:tcW w:w="1692" w:type="dxa"/>
            <w:tcBorders>
              <w:left w:val="single" w:sz="4" w:space="0" w:color="000009"/>
              <w:right w:val="single" w:sz="4" w:space="0" w:color="000009"/>
            </w:tcBorders>
          </w:tcPr>
          <w:p w14:paraId="452FDBCA" w14:textId="2BA734A2" w:rsidR="00D165F7" w:rsidRDefault="00F277C0">
            <w:pPr>
              <w:pStyle w:val="TableParagraph"/>
              <w:tabs>
                <w:tab w:val="left" w:pos="1120"/>
              </w:tabs>
              <w:spacing w:line="360" w:lineRule="auto"/>
              <w:ind w:left="108" w:right="94"/>
              <w:rPr>
                <w:sz w:val="24"/>
              </w:rPr>
            </w:pPr>
            <w:r>
              <w:rPr>
                <w:sz w:val="24"/>
              </w:rPr>
              <w:t xml:space="preserve">Meeting for the Project </w:t>
            </w:r>
            <w:r w:rsidR="00FA3529">
              <w:rPr>
                <w:spacing w:val="-2"/>
                <w:sz w:val="24"/>
              </w:rPr>
              <w:t>team</w:t>
            </w:r>
          </w:p>
        </w:tc>
        <w:tc>
          <w:tcPr>
            <w:tcW w:w="1692" w:type="dxa"/>
            <w:tcBorders>
              <w:left w:val="single" w:sz="4" w:space="0" w:color="000009"/>
              <w:right w:val="single" w:sz="4" w:space="0" w:color="000009"/>
            </w:tcBorders>
          </w:tcPr>
          <w:p w14:paraId="580FAAD9" w14:textId="49603047" w:rsidR="00D165F7" w:rsidRDefault="00F277C0">
            <w:pPr>
              <w:pStyle w:val="TableParagraph"/>
              <w:tabs>
                <w:tab w:val="left" w:pos="812"/>
                <w:tab w:val="left" w:pos="874"/>
                <w:tab w:val="left" w:pos="918"/>
                <w:tab w:val="left" w:pos="1106"/>
                <w:tab w:val="left" w:pos="1158"/>
                <w:tab w:val="left" w:pos="1226"/>
                <w:tab w:val="left" w:pos="1291"/>
                <w:tab w:val="left" w:pos="1386"/>
                <w:tab w:val="left" w:pos="1426"/>
              </w:tabs>
              <w:spacing w:line="360" w:lineRule="auto"/>
              <w:ind w:left="108" w:right="92"/>
              <w:rPr>
                <w:sz w:val="24"/>
              </w:rPr>
            </w:pPr>
            <w:r>
              <w:rPr>
                <w:sz w:val="24"/>
              </w:rPr>
              <w:t xml:space="preserve">The principal </w:t>
            </w:r>
            <w:r w:rsidR="00FA3529">
              <w:rPr>
                <w:sz w:val="24"/>
              </w:rPr>
              <w:t>objective</w:t>
            </w:r>
            <w:r w:rsidR="00FA3529">
              <w:rPr>
                <w:sz w:val="24"/>
              </w:rPr>
              <w:tab/>
            </w:r>
            <w:r w:rsidR="00FA3529">
              <w:rPr>
                <w:sz w:val="24"/>
              </w:rPr>
              <w:tab/>
            </w:r>
            <w:r w:rsidR="00FA3529">
              <w:rPr>
                <w:sz w:val="24"/>
              </w:rPr>
              <w:tab/>
            </w:r>
            <w:r w:rsidR="00FA3529">
              <w:rPr>
                <w:sz w:val="24"/>
              </w:rPr>
              <w:tab/>
            </w:r>
            <w:r w:rsidR="00FA3529">
              <w:rPr>
                <w:sz w:val="24"/>
              </w:rPr>
              <w:tab/>
            </w:r>
            <w:r w:rsidR="00FA3529">
              <w:rPr>
                <w:spacing w:val="-2"/>
                <w:sz w:val="24"/>
              </w:rPr>
              <w:t>of</w:t>
            </w:r>
            <w:r w:rsidR="00FA3529">
              <w:rPr>
                <w:spacing w:val="-57"/>
                <w:sz w:val="24"/>
              </w:rPr>
              <w:t xml:space="preserve"> </w:t>
            </w:r>
            <w:r w:rsidR="00E97341">
              <w:rPr>
                <w:sz w:val="24"/>
              </w:rPr>
              <w:t>this</w:t>
            </w:r>
            <w:r w:rsidR="00FA3529">
              <w:rPr>
                <w:spacing w:val="3"/>
                <w:sz w:val="24"/>
              </w:rPr>
              <w:t xml:space="preserve"> </w:t>
            </w:r>
            <w:r w:rsidR="00FA3529">
              <w:rPr>
                <w:sz w:val="24"/>
              </w:rPr>
              <w:t>meeting</w:t>
            </w:r>
            <w:r w:rsidR="00FA3529">
              <w:rPr>
                <w:spacing w:val="3"/>
                <w:sz w:val="24"/>
              </w:rPr>
              <w:t xml:space="preserve"> </w:t>
            </w:r>
            <w:r w:rsidR="00FA3529">
              <w:rPr>
                <w:sz w:val="24"/>
              </w:rPr>
              <w:t>is</w:t>
            </w:r>
            <w:r w:rsidR="00FA3529">
              <w:rPr>
                <w:spacing w:val="-57"/>
                <w:sz w:val="24"/>
              </w:rPr>
              <w:t xml:space="preserve"> </w:t>
            </w:r>
            <w:r>
              <w:rPr>
                <w:sz w:val="24"/>
              </w:rPr>
              <w:t>the</w:t>
            </w:r>
            <w:r w:rsidR="00FA3529">
              <w:rPr>
                <w:spacing w:val="26"/>
                <w:sz w:val="24"/>
              </w:rPr>
              <w:t xml:space="preserve"> </w:t>
            </w:r>
            <w:r w:rsidR="00FA3529">
              <w:rPr>
                <w:sz w:val="24"/>
              </w:rPr>
              <w:t>discuss</w:t>
            </w:r>
            <w:r>
              <w:rPr>
                <w:sz w:val="24"/>
              </w:rPr>
              <w:t xml:space="preserve">ion of </w:t>
            </w:r>
            <w:r w:rsidR="00FA3529">
              <w:rPr>
                <w:sz w:val="24"/>
              </w:rPr>
              <w:t>the</w:t>
            </w:r>
            <w:r>
              <w:rPr>
                <w:sz w:val="24"/>
              </w:rPr>
              <w:t xml:space="preserve"> </w:t>
            </w:r>
            <w:r w:rsidR="00E97341">
              <w:rPr>
                <w:sz w:val="24"/>
              </w:rPr>
              <w:t xml:space="preserve"> </w:t>
            </w:r>
            <w:r w:rsidR="00FA3529">
              <w:rPr>
                <w:spacing w:val="-57"/>
                <w:sz w:val="24"/>
              </w:rPr>
              <w:t xml:space="preserve"> </w:t>
            </w:r>
            <w:r w:rsidR="00E97341">
              <w:rPr>
                <w:sz w:val="24"/>
              </w:rPr>
              <w:t xml:space="preserve">direction the project is taking </w:t>
            </w:r>
            <w:r w:rsidR="00E97341">
              <w:rPr>
                <w:sz w:val="24"/>
              </w:rPr>
              <w:tab/>
              <w:t>with the</w:t>
            </w:r>
            <w:r w:rsidR="00FA3529">
              <w:rPr>
                <w:sz w:val="24"/>
              </w:rPr>
              <w:tab/>
            </w:r>
            <w:r w:rsidR="00FA3529">
              <w:rPr>
                <w:sz w:val="24"/>
              </w:rPr>
              <w:tab/>
            </w:r>
            <w:r w:rsidR="00FA3529">
              <w:rPr>
                <w:sz w:val="24"/>
              </w:rPr>
              <w:tab/>
            </w:r>
            <w:r w:rsidR="00FA3529">
              <w:rPr>
                <w:spacing w:val="-1"/>
                <w:sz w:val="24"/>
              </w:rPr>
              <w:t>project</w:t>
            </w:r>
            <w:r w:rsidR="00FA3529">
              <w:rPr>
                <w:spacing w:val="-57"/>
                <w:sz w:val="24"/>
              </w:rPr>
              <w:t xml:space="preserve"> </w:t>
            </w:r>
            <w:r w:rsidR="00FA3529">
              <w:rPr>
                <w:sz w:val="24"/>
              </w:rPr>
              <w:t>team.</w:t>
            </w:r>
            <w:r w:rsidR="00FA3529">
              <w:rPr>
                <w:sz w:val="24"/>
              </w:rPr>
              <w:tab/>
            </w:r>
            <w:r w:rsidR="00FA3529">
              <w:rPr>
                <w:sz w:val="24"/>
              </w:rPr>
              <w:tab/>
            </w:r>
            <w:r w:rsidR="00FA3529">
              <w:rPr>
                <w:sz w:val="24"/>
              </w:rPr>
              <w:tab/>
            </w:r>
            <w:r w:rsidR="00FA3529">
              <w:rPr>
                <w:sz w:val="24"/>
              </w:rPr>
              <w:tab/>
            </w:r>
            <w:r w:rsidR="00FA3529">
              <w:rPr>
                <w:sz w:val="24"/>
              </w:rPr>
              <w:tab/>
            </w:r>
            <w:r w:rsidR="00FA3529">
              <w:rPr>
                <w:spacing w:val="-1"/>
                <w:sz w:val="24"/>
              </w:rPr>
              <w:t>This</w:t>
            </w:r>
            <w:r w:rsidR="00FA3529">
              <w:rPr>
                <w:spacing w:val="-57"/>
                <w:sz w:val="24"/>
              </w:rPr>
              <w:t xml:space="preserve"> </w:t>
            </w:r>
            <w:r w:rsidR="00FA3529">
              <w:rPr>
                <w:sz w:val="24"/>
              </w:rPr>
              <w:t>meeting</w:t>
            </w:r>
            <w:r w:rsidR="00FA3529">
              <w:rPr>
                <w:sz w:val="24"/>
              </w:rPr>
              <w:tab/>
            </w:r>
            <w:r w:rsidR="00FA3529">
              <w:rPr>
                <w:sz w:val="24"/>
              </w:rPr>
              <w:tab/>
            </w:r>
            <w:r w:rsidR="00FA3529">
              <w:rPr>
                <w:sz w:val="24"/>
              </w:rPr>
              <w:tab/>
            </w:r>
            <w:r w:rsidR="00FA3529">
              <w:rPr>
                <w:sz w:val="24"/>
              </w:rPr>
              <w:tab/>
            </w:r>
            <w:r w:rsidR="00FA3529">
              <w:rPr>
                <w:sz w:val="24"/>
              </w:rPr>
              <w:tab/>
            </w:r>
            <w:r w:rsidR="00FA3529">
              <w:rPr>
                <w:sz w:val="24"/>
              </w:rPr>
              <w:tab/>
            </w:r>
            <w:r w:rsidR="00FA3529">
              <w:rPr>
                <w:sz w:val="24"/>
              </w:rPr>
              <w:tab/>
            </w:r>
            <w:r w:rsidR="00FA3529">
              <w:rPr>
                <w:spacing w:val="-2"/>
                <w:sz w:val="24"/>
              </w:rPr>
              <w:t>is</w:t>
            </w:r>
            <w:r w:rsidR="00FA3529">
              <w:rPr>
                <w:spacing w:val="-57"/>
                <w:sz w:val="24"/>
              </w:rPr>
              <w:t xml:space="preserve"> </w:t>
            </w:r>
            <w:r w:rsidR="00FA3529">
              <w:rPr>
                <w:sz w:val="24"/>
              </w:rPr>
              <w:t>required</w:t>
            </w:r>
            <w:r w:rsidR="00FA3529">
              <w:rPr>
                <w:spacing w:val="1"/>
                <w:sz w:val="24"/>
              </w:rPr>
              <w:t xml:space="preserve"> </w:t>
            </w:r>
            <w:r w:rsidR="00FA3529">
              <w:rPr>
                <w:sz w:val="24"/>
              </w:rPr>
              <w:t>during</w:t>
            </w:r>
            <w:r w:rsidR="00FA3529">
              <w:rPr>
                <w:sz w:val="24"/>
              </w:rPr>
              <w:tab/>
            </w:r>
            <w:r w:rsidR="00FA3529">
              <w:rPr>
                <w:sz w:val="24"/>
              </w:rPr>
              <w:tab/>
            </w:r>
            <w:r w:rsidR="00FA3529">
              <w:rPr>
                <w:sz w:val="24"/>
              </w:rPr>
              <w:tab/>
            </w:r>
            <w:r w:rsidR="00FA3529">
              <w:rPr>
                <w:sz w:val="24"/>
              </w:rPr>
              <w:tab/>
            </w:r>
            <w:r w:rsidR="00FA3529">
              <w:rPr>
                <w:sz w:val="24"/>
              </w:rPr>
              <w:tab/>
            </w:r>
            <w:r w:rsidR="00FA3529">
              <w:rPr>
                <w:sz w:val="24"/>
              </w:rPr>
              <w:tab/>
            </w:r>
            <w:r w:rsidR="00FA3529">
              <w:rPr>
                <w:sz w:val="24"/>
              </w:rPr>
              <w:tab/>
            </w:r>
            <w:r w:rsidR="00FA3529">
              <w:rPr>
                <w:spacing w:val="-1"/>
                <w:sz w:val="24"/>
              </w:rPr>
              <w:t>the</w:t>
            </w:r>
            <w:r w:rsidR="00FA3529">
              <w:rPr>
                <w:spacing w:val="-57"/>
                <w:sz w:val="24"/>
              </w:rPr>
              <w:t xml:space="preserve"> </w:t>
            </w:r>
            <w:r w:rsidR="00FA3529">
              <w:rPr>
                <w:spacing w:val="-1"/>
                <w:sz w:val="24"/>
              </w:rPr>
              <w:t>occurrence</w:t>
            </w:r>
            <w:r w:rsidR="00FA3529">
              <w:rPr>
                <w:spacing w:val="-1"/>
                <w:sz w:val="24"/>
              </w:rPr>
              <w:tab/>
            </w:r>
            <w:r w:rsidR="00FA3529">
              <w:rPr>
                <w:spacing w:val="-1"/>
                <w:sz w:val="24"/>
              </w:rPr>
              <w:tab/>
            </w:r>
            <w:r w:rsidR="00FA3529">
              <w:rPr>
                <w:spacing w:val="-1"/>
                <w:sz w:val="24"/>
              </w:rPr>
              <w:tab/>
            </w:r>
            <w:r w:rsidR="00FA3529">
              <w:rPr>
                <w:sz w:val="24"/>
              </w:rPr>
              <w:t>of</w:t>
            </w:r>
            <w:r w:rsidR="00FA3529">
              <w:rPr>
                <w:spacing w:val="1"/>
                <w:sz w:val="24"/>
              </w:rPr>
              <w:t xml:space="preserve"> </w:t>
            </w:r>
            <w:r w:rsidR="00FA3529">
              <w:rPr>
                <w:sz w:val="24"/>
              </w:rPr>
              <w:t>the</w:t>
            </w:r>
            <w:r w:rsidR="00FA3529">
              <w:rPr>
                <w:sz w:val="24"/>
              </w:rPr>
              <w:tab/>
            </w:r>
            <w:r w:rsidR="00FA3529">
              <w:rPr>
                <w:sz w:val="24"/>
              </w:rPr>
              <w:tab/>
            </w:r>
            <w:r w:rsidR="00FA3529">
              <w:rPr>
                <w:sz w:val="24"/>
              </w:rPr>
              <w:tab/>
            </w:r>
            <w:r w:rsidR="00FA3529">
              <w:rPr>
                <w:spacing w:val="-1"/>
                <w:sz w:val="24"/>
              </w:rPr>
              <w:t>critical</w:t>
            </w:r>
            <w:r w:rsidR="00FA3529">
              <w:rPr>
                <w:spacing w:val="-57"/>
                <w:sz w:val="24"/>
              </w:rPr>
              <w:t xml:space="preserve"> </w:t>
            </w:r>
            <w:r w:rsidR="00FA3529">
              <w:rPr>
                <w:sz w:val="24"/>
              </w:rPr>
              <w:t>incidents</w:t>
            </w:r>
            <w:r w:rsidR="00FA3529">
              <w:rPr>
                <w:sz w:val="24"/>
              </w:rPr>
              <w:tab/>
            </w:r>
            <w:r w:rsidR="00FA3529">
              <w:rPr>
                <w:sz w:val="24"/>
              </w:rPr>
              <w:tab/>
            </w:r>
            <w:r w:rsidR="00FA3529">
              <w:rPr>
                <w:sz w:val="24"/>
              </w:rPr>
              <w:tab/>
            </w:r>
            <w:r w:rsidR="00FA3529">
              <w:rPr>
                <w:spacing w:val="-1"/>
                <w:sz w:val="24"/>
              </w:rPr>
              <w:t>that</w:t>
            </w:r>
            <w:r w:rsidR="00FA3529">
              <w:rPr>
                <w:spacing w:val="-57"/>
                <w:sz w:val="24"/>
              </w:rPr>
              <w:t xml:space="preserve"> </w:t>
            </w:r>
            <w:r>
              <w:rPr>
                <w:sz w:val="24"/>
              </w:rPr>
              <w:t xml:space="preserve">have </w:t>
            </w:r>
            <w:r w:rsidR="00FA3529">
              <w:rPr>
                <w:sz w:val="24"/>
              </w:rPr>
              <w:t>difficult</w:t>
            </w:r>
            <w:r>
              <w:rPr>
                <w:spacing w:val="48"/>
                <w:sz w:val="24"/>
              </w:rPr>
              <w:t xml:space="preserve">y </w:t>
            </w:r>
            <w:r>
              <w:rPr>
                <w:sz w:val="24"/>
              </w:rPr>
              <w:t>in handling</w:t>
            </w:r>
            <w:r w:rsidR="00FA3529">
              <w:rPr>
                <w:sz w:val="24"/>
              </w:rPr>
              <w:t>.</w:t>
            </w:r>
            <w:r w:rsidR="00FA3529">
              <w:rPr>
                <w:spacing w:val="48"/>
                <w:sz w:val="24"/>
              </w:rPr>
              <w:t xml:space="preserve"> </w:t>
            </w:r>
            <w:r w:rsidR="00FA3529">
              <w:rPr>
                <w:sz w:val="24"/>
              </w:rPr>
              <w:t>In</w:t>
            </w:r>
            <w:r w:rsidR="00FA3529">
              <w:rPr>
                <w:spacing w:val="-57"/>
                <w:sz w:val="24"/>
              </w:rPr>
              <w:t xml:space="preserve"> </w:t>
            </w:r>
            <w:r w:rsidR="00FA3529">
              <w:rPr>
                <w:sz w:val="24"/>
              </w:rPr>
              <w:t>this</w:t>
            </w:r>
            <w:r w:rsidR="00FA3529">
              <w:rPr>
                <w:sz w:val="24"/>
              </w:rPr>
              <w:tab/>
            </w:r>
            <w:r w:rsidR="00FA3529">
              <w:rPr>
                <w:spacing w:val="-1"/>
                <w:sz w:val="24"/>
              </w:rPr>
              <w:t>meeting</w:t>
            </w:r>
          </w:p>
          <w:p w14:paraId="6C1A3832" w14:textId="77777777" w:rsidR="00D165F7" w:rsidRDefault="00FA3529">
            <w:pPr>
              <w:pStyle w:val="TableParagraph"/>
              <w:spacing w:line="255" w:lineRule="exact"/>
              <w:ind w:left="108"/>
              <w:rPr>
                <w:sz w:val="24"/>
              </w:rPr>
            </w:pPr>
            <w:r>
              <w:rPr>
                <w:sz w:val="24"/>
              </w:rPr>
              <w:lastRenderedPageBreak/>
              <w:t>the</w:t>
            </w:r>
            <w:r>
              <w:rPr>
                <w:spacing w:val="104"/>
                <w:sz w:val="24"/>
              </w:rPr>
              <w:t xml:space="preserve"> </w:t>
            </w:r>
            <w:r>
              <w:rPr>
                <w:sz w:val="24"/>
              </w:rPr>
              <w:t>review</w:t>
            </w:r>
            <w:r>
              <w:rPr>
                <w:spacing w:val="103"/>
                <w:sz w:val="24"/>
              </w:rPr>
              <w:t xml:space="preserve"> </w:t>
            </w:r>
            <w:r>
              <w:rPr>
                <w:sz w:val="24"/>
              </w:rPr>
              <w:t>of</w:t>
            </w:r>
          </w:p>
        </w:tc>
        <w:tc>
          <w:tcPr>
            <w:tcW w:w="1204" w:type="dxa"/>
            <w:tcBorders>
              <w:left w:val="single" w:sz="4" w:space="0" w:color="000009"/>
              <w:right w:val="single" w:sz="4" w:space="0" w:color="000009"/>
            </w:tcBorders>
          </w:tcPr>
          <w:p w14:paraId="44EACF8C" w14:textId="065729B6" w:rsidR="00D165F7" w:rsidRDefault="00FA3529">
            <w:pPr>
              <w:pStyle w:val="TableParagraph"/>
              <w:tabs>
                <w:tab w:val="left" w:pos="910"/>
              </w:tabs>
              <w:spacing w:line="360" w:lineRule="auto"/>
              <w:ind w:left="109" w:right="95"/>
              <w:rPr>
                <w:sz w:val="24"/>
              </w:rPr>
            </w:pPr>
            <w:r>
              <w:rPr>
                <w:sz w:val="24"/>
              </w:rPr>
              <w:lastRenderedPageBreak/>
              <w:t>face</w:t>
            </w:r>
            <w:r>
              <w:rPr>
                <w:sz w:val="24"/>
              </w:rPr>
              <w:tab/>
            </w:r>
            <w:r>
              <w:rPr>
                <w:spacing w:val="-3"/>
                <w:sz w:val="24"/>
              </w:rPr>
              <w:t>to</w:t>
            </w:r>
            <w:r>
              <w:rPr>
                <w:spacing w:val="-57"/>
                <w:sz w:val="24"/>
              </w:rPr>
              <w:t xml:space="preserve"> </w:t>
            </w:r>
            <w:r>
              <w:rPr>
                <w:sz w:val="24"/>
              </w:rPr>
              <w:t>face</w:t>
            </w:r>
            <w:r w:rsidR="00F277C0">
              <w:rPr>
                <w:sz w:val="24"/>
              </w:rPr>
              <w:t xml:space="preserve"> or conference call</w:t>
            </w:r>
          </w:p>
        </w:tc>
        <w:tc>
          <w:tcPr>
            <w:tcW w:w="1250" w:type="dxa"/>
            <w:tcBorders>
              <w:left w:val="single" w:sz="4" w:space="0" w:color="000009"/>
              <w:right w:val="single" w:sz="4" w:space="0" w:color="000009"/>
            </w:tcBorders>
          </w:tcPr>
          <w:p w14:paraId="7F291196" w14:textId="1A94CB12" w:rsidR="00D165F7" w:rsidRDefault="00FA3529">
            <w:pPr>
              <w:pStyle w:val="TableParagraph"/>
              <w:spacing w:line="360" w:lineRule="auto"/>
              <w:ind w:left="108" w:right="95"/>
              <w:jc w:val="both"/>
              <w:rPr>
                <w:sz w:val="24"/>
              </w:rPr>
            </w:pPr>
            <w:r>
              <w:rPr>
                <w:sz w:val="24"/>
              </w:rPr>
              <w:t>As</w:t>
            </w:r>
            <w:r>
              <w:rPr>
                <w:spacing w:val="1"/>
                <w:sz w:val="24"/>
              </w:rPr>
              <w:t xml:space="preserve"> </w:t>
            </w:r>
            <w:r>
              <w:rPr>
                <w:sz w:val="24"/>
              </w:rPr>
              <w:t>per</w:t>
            </w:r>
            <w:r>
              <w:rPr>
                <w:spacing w:val="-57"/>
                <w:sz w:val="24"/>
              </w:rPr>
              <w:t xml:space="preserve"> </w:t>
            </w:r>
            <w:r>
              <w:rPr>
                <w:sz w:val="24"/>
              </w:rPr>
              <w:t>requireme</w:t>
            </w:r>
            <w:r w:rsidR="0041623C">
              <w:rPr>
                <w:spacing w:val="1"/>
                <w:sz w:val="24"/>
              </w:rPr>
              <w:t>nt</w:t>
            </w:r>
          </w:p>
        </w:tc>
        <w:tc>
          <w:tcPr>
            <w:tcW w:w="1286" w:type="dxa"/>
            <w:tcBorders>
              <w:left w:val="single" w:sz="4" w:space="0" w:color="000009"/>
              <w:right w:val="single" w:sz="4" w:space="0" w:color="000009"/>
            </w:tcBorders>
          </w:tcPr>
          <w:p w14:paraId="65949EA0" w14:textId="77777777" w:rsidR="00D165F7" w:rsidRDefault="00FA3529">
            <w:pPr>
              <w:pStyle w:val="TableParagraph"/>
              <w:spacing w:line="360" w:lineRule="auto"/>
              <w:ind w:left="108" w:right="468"/>
              <w:rPr>
                <w:sz w:val="24"/>
              </w:rPr>
            </w:pPr>
            <w:r>
              <w:rPr>
                <w:sz w:val="24"/>
              </w:rPr>
              <w:t>Project</w:t>
            </w:r>
            <w:r>
              <w:rPr>
                <w:spacing w:val="-58"/>
                <w:sz w:val="24"/>
              </w:rPr>
              <w:t xml:space="preserve"> </w:t>
            </w:r>
            <w:r>
              <w:rPr>
                <w:sz w:val="24"/>
              </w:rPr>
              <w:t>Team</w:t>
            </w:r>
          </w:p>
        </w:tc>
        <w:tc>
          <w:tcPr>
            <w:tcW w:w="976" w:type="dxa"/>
            <w:tcBorders>
              <w:left w:val="single" w:sz="4" w:space="0" w:color="000009"/>
              <w:right w:val="single" w:sz="4" w:space="0" w:color="000009"/>
            </w:tcBorders>
          </w:tcPr>
          <w:p w14:paraId="11965923" w14:textId="2E5DB6B2" w:rsidR="00D165F7" w:rsidRDefault="00FA3529">
            <w:pPr>
              <w:pStyle w:val="TableParagraph"/>
              <w:spacing w:line="360" w:lineRule="auto"/>
              <w:ind w:left="108" w:right="176"/>
              <w:jc w:val="both"/>
              <w:rPr>
                <w:sz w:val="24"/>
              </w:rPr>
            </w:pPr>
            <w:r>
              <w:rPr>
                <w:sz w:val="24"/>
              </w:rPr>
              <w:t>Project</w:t>
            </w:r>
            <w:r>
              <w:rPr>
                <w:spacing w:val="-59"/>
                <w:sz w:val="24"/>
              </w:rPr>
              <w:t xml:space="preserve"> </w:t>
            </w:r>
            <w:r w:rsidR="0041623C">
              <w:rPr>
                <w:sz w:val="24"/>
              </w:rPr>
              <w:t>Manager</w:t>
            </w:r>
          </w:p>
        </w:tc>
        <w:tc>
          <w:tcPr>
            <w:tcW w:w="1260" w:type="dxa"/>
            <w:tcBorders>
              <w:left w:val="single" w:sz="4" w:space="0" w:color="000009"/>
              <w:right w:val="single" w:sz="4" w:space="0" w:color="000009"/>
            </w:tcBorders>
          </w:tcPr>
          <w:p w14:paraId="4FE6549A" w14:textId="7FC158AA" w:rsidR="00D165F7" w:rsidRDefault="003F42ED">
            <w:pPr>
              <w:pStyle w:val="TableParagraph"/>
              <w:spacing w:line="360" w:lineRule="auto"/>
              <w:ind w:left="108" w:right="329"/>
              <w:rPr>
                <w:sz w:val="24"/>
              </w:rPr>
            </w:pPr>
            <w:r>
              <w:rPr>
                <w:sz w:val="24"/>
              </w:rPr>
              <w:t>A</w:t>
            </w:r>
            <w:r w:rsidR="00FA3529">
              <w:rPr>
                <w:sz w:val="24"/>
              </w:rPr>
              <w:t>genda</w:t>
            </w:r>
            <w:r>
              <w:rPr>
                <w:sz w:val="24"/>
              </w:rPr>
              <w:t xml:space="preserve"> and meeting minutes</w:t>
            </w:r>
          </w:p>
        </w:tc>
      </w:tr>
    </w:tbl>
    <w:p w14:paraId="41FCA9C7" w14:textId="77777777" w:rsidR="00D165F7" w:rsidRDefault="00D165F7">
      <w:pPr>
        <w:pStyle w:val="BodyText"/>
        <w:rPr>
          <w:sz w:val="20"/>
        </w:rPr>
      </w:pPr>
    </w:p>
    <w:p w14:paraId="1509FBDB" w14:textId="0EB861EF" w:rsidR="00D165F7" w:rsidRDefault="00211BF8">
      <w:pPr>
        <w:pStyle w:val="BodyText"/>
        <w:rPr>
          <w:sz w:val="23"/>
        </w:rPr>
      </w:pPr>
      <w:r>
        <w:rPr>
          <w:noProof/>
          <w:lang w:val="en-GB" w:eastAsia="en-GB"/>
        </w:rPr>
        <mc:AlternateContent>
          <mc:Choice Requires="wps">
            <w:drawing>
              <wp:anchor distT="0" distB="0" distL="0" distR="0" simplePos="0" relativeHeight="487594496" behindDoc="1" locked="0" layoutInCell="1" allowOverlap="1" wp14:anchorId="268D1115" wp14:editId="12883726">
                <wp:simplePos x="0" y="0"/>
                <wp:positionH relativeFrom="page">
                  <wp:posOffset>914400</wp:posOffset>
                </wp:positionH>
                <wp:positionV relativeFrom="paragraph">
                  <wp:posOffset>182880</wp:posOffset>
                </wp:positionV>
                <wp:extent cx="5942330" cy="6350"/>
                <wp:effectExtent l="0" t="0" r="0" b="0"/>
                <wp:wrapTopAndBottom/>
                <wp:docPr id="20" name="docshape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2330" cy="6350"/>
                        </a:xfrm>
                        <a:prstGeom prst="rect">
                          <a:avLst/>
                        </a:prstGeom>
                        <a:solidFill>
                          <a:srgbClr val="D8D8D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E9A4025" id="docshape17" o:spid="_x0000_s1026" style="position:absolute;margin-left:1in;margin-top:14.4pt;width:467.9pt;height:.5pt;z-index:-1572198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" fillcolor="#d8d8d8" stroked="f">
                <w10:wrap type="topAndBottom" anchorx="page"/>
              </v:rect>
            </w:pict>
          </mc:Fallback>
        </mc:AlternateContent>
      </w:r>
    </w:p>
    <w:p w14:paraId="3B0FBBC1" w14:textId="77777777" w:rsidR="00D165F7" w:rsidRDefault="00D165F7">
      <w:pPr>
        <w:rPr>
          <w:sz w:val="23"/>
        </w:rPr>
        <w:sectPr w:rsidR="00D165F7" w:rsidSect="00211BF8">
          <w:pgSz w:w="12240" w:h="15840"/>
          <w:pgMar w:top="1440" w:right="1320" w:bottom="1120" w:left="1220" w:header="0" w:footer="929" w:gutter="0"/>
          <w:cols w:space="720"/>
        </w:sectPr>
      </w:pPr>
    </w:p>
    <w:tbl>
      <w:tblPr>
        <w:tblW w:w="0" w:type="auto"/>
        <w:tblInd w:w="118"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1692"/>
        <w:gridCol w:w="1692"/>
        <w:gridCol w:w="1204"/>
        <w:gridCol w:w="1250"/>
        <w:gridCol w:w="1286"/>
        <w:gridCol w:w="976"/>
        <w:gridCol w:w="1260"/>
      </w:tblGrid>
      <w:tr w:rsidR="00D165F7" w14:paraId="063FE70E" w14:textId="77777777">
        <w:trPr>
          <w:trHeight w:val="2755"/>
        </w:trPr>
        <w:tc>
          <w:tcPr>
            <w:tcW w:w="1692" w:type="dxa"/>
            <w:tcBorders>
              <w:left w:val="single" w:sz="4" w:space="0" w:color="000009"/>
              <w:right w:val="single" w:sz="4" w:space="0" w:color="000009"/>
            </w:tcBorders>
          </w:tcPr>
          <w:p w14:paraId="65A2A19E" w14:textId="77777777" w:rsidR="00D165F7" w:rsidRDefault="00D165F7">
            <w:pPr>
              <w:pStyle w:val="TableParagraph"/>
            </w:pPr>
          </w:p>
        </w:tc>
        <w:tc>
          <w:tcPr>
            <w:tcW w:w="1692" w:type="dxa"/>
            <w:tcBorders>
              <w:left w:val="single" w:sz="4" w:space="0" w:color="000009"/>
              <w:right w:val="single" w:sz="4" w:space="0" w:color="000009"/>
            </w:tcBorders>
          </w:tcPr>
          <w:p w14:paraId="2B1F27AE" w14:textId="7B2047B4" w:rsidR="00D165F7" w:rsidRDefault="003F42ED">
            <w:pPr>
              <w:pStyle w:val="TableParagraph"/>
              <w:tabs>
                <w:tab w:val="left" w:pos="1426"/>
              </w:tabs>
              <w:spacing w:line="360" w:lineRule="auto"/>
              <w:ind w:left="108" w:right="94"/>
              <w:jc w:val="both"/>
              <w:rPr>
                <w:sz w:val="24"/>
              </w:rPr>
            </w:pPr>
            <w:r>
              <w:rPr>
                <w:sz w:val="24"/>
              </w:rPr>
              <w:t xml:space="preserve">Every </w:t>
            </w:r>
            <w:r w:rsidR="00FA3529">
              <w:rPr>
                <w:sz w:val="24"/>
              </w:rPr>
              <w:t>member</w:t>
            </w:r>
            <w:r w:rsidR="00FA3529">
              <w:rPr>
                <w:spacing w:val="1"/>
                <w:sz w:val="24"/>
              </w:rPr>
              <w:t xml:space="preserve"> </w:t>
            </w:r>
            <w:r w:rsidR="00FA3529">
              <w:rPr>
                <w:sz w:val="24"/>
              </w:rPr>
              <w:t>of</w:t>
            </w:r>
            <w:r w:rsidR="00FA3529">
              <w:rPr>
                <w:spacing w:val="1"/>
                <w:sz w:val="24"/>
              </w:rPr>
              <w:t xml:space="preserve"> </w:t>
            </w:r>
            <w:r w:rsidR="00FA3529">
              <w:rPr>
                <w:sz w:val="24"/>
              </w:rPr>
              <w:t>the</w:t>
            </w:r>
            <w:r w:rsidR="00FA3529">
              <w:rPr>
                <w:spacing w:val="1"/>
                <w:sz w:val="24"/>
              </w:rPr>
              <w:t xml:space="preserve"> </w:t>
            </w:r>
            <w:r w:rsidR="00FA3529">
              <w:rPr>
                <w:sz w:val="24"/>
              </w:rPr>
              <w:t>project</w:t>
            </w:r>
            <w:r w:rsidR="00FA3529">
              <w:rPr>
                <w:spacing w:val="1"/>
                <w:sz w:val="24"/>
              </w:rPr>
              <w:t xml:space="preserve"> </w:t>
            </w:r>
            <w:r w:rsidR="00FA3529">
              <w:rPr>
                <w:sz w:val="24"/>
              </w:rPr>
              <w:t>team</w:t>
            </w:r>
            <w:r w:rsidR="00FA3529">
              <w:rPr>
                <w:sz w:val="24"/>
              </w:rPr>
              <w:tab/>
            </w:r>
            <w:r w:rsidR="00FA3529">
              <w:rPr>
                <w:spacing w:val="-3"/>
                <w:sz w:val="24"/>
              </w:rPr>
              <w:t>is</w:t>
            </w:r>
          </w:p>
          <w:p w14:paraId="31EC900E" w14:textId="25F5F650" w:rsidR="00D165F7" w:rsidRDefault="00F277C0" w:rsidP="003F42ED">
            <w:pPr>
              <w:pStyle w:val="TableParagraph"/>
              <w:spacing w:line="360" w:lineRule="auto"/>
              <w:ind w:left="108" w:right="95"/>
              <w:jc w:val="both"/>
              <w:rPr>
                <w:sz w:val="24"/>
              </w:rPr>
            </w:pPr>
            <w:r>
              <w:rPr>
                <w:sz w:val="24"/>
              </w:rPr>
              <w:t xml:space="preserve">supposed </w:t>
            </w:r>
            <w:r w:rsidR="00FA3529">
              <w:rPr>
                <w:sz w:val="24"/>
              </w:rPr>
              <w:t>to</w:t>
            </w:r>
            <w:r w:rsidR="00FA3529">
              <w:rPr>
                <w:spacing w:val="1"/>
                <w:sz w:val="24"/>
              </w:rPr>
              <w:t xml:space="preserve"> </w:t>
            </w:r>
            <w:r w:rsidR="003F42ED">
              <w:rPr>
                <w:sz w:val="24"/>
              </w:rPr>
              <w:t xml:space="preserve">come up </w:t>
            </w:r>
            <w:r w:rsidR="00B84A5A">
              <w:rPr>
                <w:sz w:val="24"/>
              </w:rPr>
              <w:t>with</w:t>
            </w:r>
            <w:r w:rsidR="003F42ED">
              <w:rPr>
                <w:sz w:val="24"/>
              </w:rPr>
              <w:t xml:space="preserve"> a better solution for encountered problems</w:t>
            </w:r>
          </w:p>
        </w:tc>
        <w:tc>
          <w:tcPr>
            <w:tcW w:w="1204" w:type="dxa"/>
            <w:tcBorders>
              <w:left w:val="single" w:sz="4" w:space="0" w:color="000009"/>
              <w:right w:val="single" w:sz="4" w:space="0" w:color="000009"/>
            </w:tcBorders>
          </w:tcPr>
          <w:p w14:paraId="5B5F28B3" w14:textId="77777777" w:rsidR="00D165F7" w:rsidRDefault="00D165F7">
            <w:pPr>
              <w:pStyle w:val="TableParagraph"/>
            </w:pPr>
          </w:p>
        </w:tc>
        <w:tc>
          <w:tcPr>
            <w:tcW w:w="1250" w:type="dxa"/>
            <w:tcBorders>
              <w:left w:val="single" w:sz="4" w:space="0" w:color="000009"/>
              <w:right w:val="single" w:sz="4" w:space="0" w:color="000009"/>
            </w:tcBorders>
          </w:tcPr>
          <w:p w14:paraId="6CA93D08" w14:textId="77777777" w:rsidR="00D165F7" w:rsidRDefault="00D165F7">
            <w:pPr>
              <w:pStyle w:val="TableParagraph"/>
            </w:pPr>
          </w:p>
        </w:tc>
        <w:tc>
          <w:tcPr>
            <w:tcW w:w="1286" w:type="dxa"/>
            <w:tcBorders>
              <w:left w:val="single" w:sz="4" w:space="0" w:color="000009"/>
              <w:right w:val="single" w:sz="4" w:space="0" w:color="000009"/>
            </w:tcBorders>
          </w:tcPr>
          <w:p w14:paraId="33974C3A" w14:textId="77777777" w:rsidR="00D165F7" w:rsidRDefault="00D165F7">
            <w:pPr>
              <w:pStyle w:val="TableParagraph"/>
            </w:pPr>
          </w:p>
        </w:tc>
        <w:tc>
          <w:tcPr>
            <w:tcW w:w="976" w:type="dxa"/>
            <w:tcBorders>
              <w:left w:val="single" w:sz="4" w:space="0" w:color="000009"/>
              <w:right w:val="single" w:sz="4" w:space="0" w:color="000009"/>
            </w:tcBorders>
          </w:tcPr>
          <w:p w14:paraId="4E540B56" w14:textId="77777777" w:rsidR="00D165F7" w:rsidRDefault="00D165F7">
            <w:pPr>
              <w:pStyle w:val="TableParagraph"/>
            </w:pPr>
          </w:p>
        </w:tc>
        <w:tc>
          <w:tcPr>
            <w:tcW w:w="1260" w:type="dxa"/>
            <w:tcBorders>
              <w:left w:val="single" w:sz="4" w:space="0" w:color="000009"/>
              <w:right w:val="single" w:sz="4" w:space="0" w:color="000009"/>
            </w:tcBorders>
          </w:tcPr>
          <w:p w14:paraId="0943B9E9" w14:textId="77777777" w:rsidR="00D165F7" w:rsidRDefault="00D165F7">
            <w:pPr>
              <w:pStyle w:val="TableParagraph"/>
            </w:pPr>
          </w:p>
        </w:tc>
      </w:tr>
      <w:tr w:rsidR="00D165F7" w14:paraId="40F9CB2F" w14:textId="77777777">
        <w:trPr>
          <w:trHeight w:val="4824"/>
        </w:trPr>
        <w:tc>
          <w:tcPr>
            <w:tcW w:w="1692" w:type="dxa"/>
            <w:tcBorders>
              <w:left w:val="single" w:sz="4" w:space="0" w:color="000009"/>
              <w:right w:val="single" w:sz="4" w:space="0" w:color="000009"/>
            </w:tcBorders>
          </w:tcPr>
          <w:p w14:paraId="5C8FBB88" w14:textId="7B792AB1" w:rsidR="00D165F7" w:rsidRDefault="00F277C0">
            <w:pPr>
              <w:pStyle w:val="TableParagraph"/>
              <w:spacing w:line="360" w:lineRule="auto"/>
              <w:ind w:left="108" w:right="87"/>
              <w:rPr>
                <w:sz w:val="24"/>
              </w:rPr>
            </w:pPr>
            <w:r>
              <w:rPr>
                <w:spacing w:val="-1"/>
                <w:sz w:val="24"/>
              </w:rPr>
              <w:t xml:space="preserve"> </w:t>
            </w:r>
            <w:r w:rsidR="00FA3529">
              <w:rPr>
                <w:spacing w:val="-14"/>
                <w:sz w:val="24"/>
              </w:rPr>
              <w:t xml:space="preserve"> </w:t>
            </w:r>
            <w:r w:rsidR="00FA3529">
              <w:rPr>
                <w:sz w:val="24"/>
              </w:rPr>
              <w:t>Project</w:t>
            </w:r>
            <w:r>
              <w:rPr>
                <w:sz w:val="24"/>
              </w:rPr>
              <w:t xml:space="preserve"> </w:t>
            </w:r>
            <w:r w:rsidR="00FA3529">
              <w:rPr>
                <w:spacing w:val="-57"/>
                <w:sz w:val="24"/>
              </w:rPr>
              <w:t xml:space="preserve"> </w:t>
            </w:r>
            <w:r w:rsidR="00FA3529">
              <w:rPr>
                <w:sz w:val="24"/>
              </w:rPr>
              <w:t>Status</w:t>
            </w:r>
            <w:r w:rsidR="00FA3529">
              <w:rPr>
                <w:spacing w:val="-1"/>
                <w:sz w:val="24"/>
              </w:rPr>
              <w:t xml:space="preserve"> </w:t>
            </w:r>
            <w:r>
              <w:rPr>
                <w:spacing w:val="-1"/>
                <w:sz w:val="24"/>
              </w:rPr>
              <w:t xml:space="preserve">Weekly </w:t>
            </w:r>
            <w:r w:rsidR="00FA3529">
              <w:rPr>
                <w:sz w:val="24"/>
              </w:rPr>
              <w:t>meeting</w:t>
            </w:r>
          </w:p>
        </w:tc>
        <w:tc>
          <w:tcPr>
            <w:tcW w:w="1692" w:type="dxa"/>
            <w:tcBorders>
              <w:left w:val="single" w:sz="4" w:space="0" w:color="000009"/>
              <w:right w:val="single" w:sz="4" w:space="0" w:color="000009"/>
            </w:tcBorders>
          </w:tcPr>
          <w:p w14:paraId="111A3A22" w14:textId="291A12B9" w:rsidR="00D165F7" w:rsidRDefault="00FA3529">
            <w:pPr>
              <w:pStyle w:val="TableParagraph"/>
              <w:tabs>
                <w:tab w:val="left" w:pos="1292"/>
                <w:tab w:val="left" w:pos="1398"/>
              </w:tabs>
              <w:spacing w:line="360" w:lineRule="auto"/>
              <w:ind w:left="108" w:right="95"/>
              <w:rPr>
                <w:sz w:val="24"/>
              </w:rPr>
            </w:pPr>
            <w:r>
              <w:rPr>
                <w:spacing w:val="-57"/>
                <w:sz w:val="24"/>
              </w:rPr>
              <w:t xml:space="preserve"> </w:t>
            </w:r>
            <w:r>
              <w:rPr>
                <w:sz w:val="24"/>
              </w:rPr>
              <w:t>the</w:t>
            </w:r>
            <w:r>
              <w:rPr>
                <w:spacing w:val="17"/>
                <w:sz w:val="24"/>
              </w:rPr>
              <w:t xml:space="preserve"> </w:t>
            </w:r>
            <w:r>
              <w:rPr>
                <w:sz w:val="24"/>
              </w:rPr>
              <w:t>progress</w:t>
            </w:r>
            <w:r>
              <w:rPr>
                <w:spacing w:val="17"/>
                <w:sz w:val="24"/>
              </w:rPr>
              <w:t xml:space="preserve"> </w:t>
            </w:r>
            <w:r>
              <w:rPr>
                <w:sz w:val="24"/>
              </w:rPr>
              <w:t>of</w:t>
            </w:r>
            <w:r>
              <w:rPr>
                <w:spacing w:val="-57"/>
                <w:sz w:val="24"/>
              </w:rPr>
              <w:t xml:space="preserve"> </w:t>
            </w:r>
            <w:r>
              <w:rPr>
                <w:sz w:val="24"/>
              </w:rPr>
              <w:t>the</w:t>
            </w:r>
            <w:r>
              <w:rPr>
                <w:spacing w:val="45"/>
                <w:sz w:val="24"/>
              </w:rPr>
              <w:t xml:space="preserve"> </w:t>
            </w:r>
            <w:r>
              <w:rPr>
                <w:sz w:val="24"/>
              </w:rPr>
              <w:t>project</w:t>
            </w:r>
            <w:r>
              <w:rPr>
                <w:spacing w:val="42"/>
                <w:sz w:val="24"/>
              </w:rPr>
              <w:t xml:space="preserve"> </w:t>
            </w:r>
            <w:r w:rsidR="00F277C0">
              <w:rPr>
                <w:sz w:val="24"/>
              </w:rPr>
              <w:t xml:space="preserve">is reported and </w:t>
            </w:r>
            <w:r>
              <w:rPr>
                <w:sz w:val="24"/>
              </w:rPr>
              <w:t>discussed</w:t>
            </w:r>
            <w:r>
              <w:rPr>
                <w:spacing w:val="1"/>
                <w:sz w:val="24"/>
              </w:rPr>
              <w:t xml:space="preserve"> </w:t>
            </w:r>
            <w:r w:rsidR="00F277C0">
              <w:rPr>
                <w:sz w:val="24"/>
              </w:rPr>
              <w:t xml:space="preserve">by </w:t>
            </w:r>
            <w:r>
              <w:rPr>
                <w:spacing w:val="-2"/>
                <w:sz w:val="24"/>
              </w:rPr>
              <w:t>the</w:t>
            </w:r>
            <w:r>
              <w:rPr>
                <w:spacing w:val="-57"/>
                <w:sz w:val="24"/>
              </w:rPr>
              <w:t xml:space="preserve"> </w:t>
            </w:r>
            <w:r>
              <w:rPr>
                <w:sz w:val="24"/>
              </w:rPr>
              <w:t>project</w:t>
            </w:r>
            <w:r>
              <w:rPr>
                <w:spacing w:val="1"/>
                <w:sz w:val="24"/>
              </w:rPr>
              <w:t xml:space="preserve"> </w:t>
            </w:r>
            <w:r>
              <w:rPr>
                <w:sz w:val="24"/>
              </w:rPr>
              <w:t>management</w:t>
            </w:r>
            <w:r>
              <w:rPr>
                <w:spacing w:val="1"/>
                <w:sz w:val="24"/>
              </w:rPr>
              <w:t xml:space="preserve"> </w:t>
            </w:r>
            <w:r w:rsidR="00F277C0">
              <w:rPr>
                <w:sz w:val="24"/>
              </w:rPr>
              <w:t>team aid in</w:t>
            </w:r>
          </w:p>
          <w:p w14:paraId="3634E924" w14:textId="1D11405F" w:rsidR="00D165F7" w:rsidRDefault="00F277C0">
            <w:pPr>
              <w:pStyle w:val="TableParagraph"/>
              <w:tabs>
                <w:tab w:val="left" w:pos="1292"/>
                <w:tab w:val="left" w:pos="1398"/>
              </w:tabs>
              <w:spacing w:line="360" w:lineRule="auto"/>
              <w:ind w:left="108" w:right="95"/>
              <w:rPr>
                <w:sz w:val="24"/>
              </w:rPr>
            </w:pPr>
            <w:r>
              <w:rPr>
                <w:sz w:val="24"/>
              </w:rPr>
              <w:t xml:space="preserve">completion of </w:t>
            </w:r>
            <w:r w:rsidR="00B84A5A">
              <w:rPr>
                <w:spacing w:val="-2"/>
                <w:sz w:val="24"/>
              </w:rPr>
              <w:t>the project</w:t>
            </w:r>
            <w:r w:rsidR="00B84A5A">
              <w:rPr>
                <w:spacing w:val="-57"/>
                <w:sz w:val="24"/>
              </w:rPr>
              <w:t xml:space="preserve"> </w:t>
            </w:r>
            <w:r>
              <w:rPr>
                <w:sz w:val="24"/>
              </w:rPr>
              <w:t>according</w:t>
            </w:r>
            <w:r w:rsidR="00FA3529">
              <w:rPr>
                <w:sz w:val="24"/>
              </w:rPr>
              <w:tab/>
            </w:r>
            <w:r w:rsidR="00FA3529">
              <w:rPr>
                <w:spacing w:val="-3"/>
                <w:sz w:val="24"/>
              </w:rPr>
              <w:t>to</w:t>
            </w:r>
          </w:p>
          <w:p w14:paraId="26E0EC29" w14:textId="77777777" w:rsidR="00D165F7" w:rsidRDefault="00FA3529">
            <w:pPr>
              <w:pStyle w:val="TableParagraph"/>
              <w:spacing w:line="255" w:lineRule="exact"/>
              <w:ind w:left="108"/>
              <w:rPr>
                <w:sz w:val="24"/>
              </w:rPr>
            </w:pPr>
            <w:r>
              <w:rPr>
                <w:sz w:val="24"/>
              </w:rPr>
              <w:t>the</w:t>
            </w:r>
            <w:r>
              <w:rPr>
                <w:spacing w:val="-1"/>
                <w:sz w:val="24"/>
              </w:rPr>
              <w:t xml:space="preserve"> </w:t>
            </w:r>
            <w:r>
              <w:rPr>
                <w:sz w:val="24"/>
              </w:rPr>
              <w:t>plan</w:t>
            </w:r>
          </w:p>
        </w:tc>
        <w:tc>
          <w:tcPr>
            <w:tcW w:w="1204" w:type="dxa"/>
            <w:tcBorders>
              <w:left w:val="single" w:sz="4" w:space="0" w:color="000009"/>
              <w:right w:val="single" w:sz="4" w:space="0" w:color="000009"/>
            </w:tcBorders>
          </w:tcPr>
          <w:p w14:paraId="1DD0B1D2" w14:textId="4AD4718F" w:rsidR="00D165F7" w:rsidRDefault="00F277C0">
            <w:pPr>
              <w:pStyle w:val="TableParagraph"/>
              <w:tabs>
                <w:tab w:val="left" w:pos="910"/>
              </w:tabs>
              <w:spacing w:line="360" w:lineRule="auto"/>
              <w:ind w:left="109" w:right="95"/>
              <w:rPr>
                <w:sz w:val="24"/>
              </w:rPr>
            </w:pPr>
            <w:r>
              <w:rPr>
                <w:sz w:val="24"/>
              </w:rPr>
              <w:t>Face to face or conference call</w:t>
            </w:r>
          </w:p>
        </w:tc>
        <w:tc>
          <w:tcPr>
            <w:tcW w:w="1250" w:type="dxa"/>
            <w:tcBorders>
              <w:left w:val="single" w:sz="4" w:space="0" w:color="000009"/>
              <w:right w:val="single" w:sz="4" w:space="0" w:color="000009"/>
            </w:tcBorders>
          </w:tcPr>
          <w:p w14:paraId="6A427F5B" w14:textId="7B2655DC" w:rsidR="00D165F7" w:rsidRDefault="00F277C0">
            <w:pPr>
              <w:pStyle w:val="TableParagraph"/>
              <w:spacing w:line="272" w:lineRule="exact"/>
              <w:ind w:left="108"/>
              <w:rPr>
                <w:sz w:val="24"/>
              </w:rPr>
            </w:pPr>
            <w:r>
              <w:rPr>
                <w:sz w:val="24"/>
              </w:rPr>
              <w:t>Once per week</w:t>
            </w:r>
          </w:p>
        </w:tc>
        <w:tc>
          <w:tcPr>
            <w:tcW w:w="1286" w:type="dxa"/>
            <w:tcBorders>
              <w:left w:val="single" w:sz="4" w:space="0" w:color="000009"/>
              <w:right w:val="single" w:sz="4" w:space="0" w:color="000009"/>
            </w:tcBorders>
          </w:tcPr>
          <w:p w14:paraId="141CBD7F" w14:textId="77777777" w:rsidR="00D165F7" w:rsidRDefault="00FA3529">
            <w:pPr>
              <w:pStyle w:val="TableParagraph"/>
              <w:spacing w:line="360" w:lineRule="auto"/>
              <w:ind w:left="108" w:right="468"/>
              <w:rPr>
                <w:sz w:val="24"/>
              </w:rPr>
            </w:pPr>
            <w:r>
              <w:rPr>
                <w:sz w:val="24"/>
              </w:rPr>
              <w:t>Project</w:t>
            </w:r>
            <w:r>
              <w:rPr>
                <w:spacing w:val="-58"/>
                <w:sz w:val="24"/>
              </w:rPr>
              <w:t xml:space="preserve"> </w:t>
            </w:r>
            <w:r>
              <w:rPr>
                <w:sz w:val="24"/>
              </w:rPr>
              <w:t>Team</w:t>
            </w:r>
          </w:p>
        </w:tc>
        <w:tc>
          <w:tcPr>
            <w:tcW w:w="976" w:type="dxa"/>
            <w:tcBorders>
              <w:left w:val="single" w:sz="4" w:space="0" w:color="000009"/>
              <w:right w:val="single" w:sz="4" w:space="0" w:color="000009"/>
            </w:tcBorders>
          </w:tcPr>
          <w:p w14:paraId="2D9E7925" w14:textId="339A26BF" w:rsidR="00D165F7" w:rsidRDefault="00FA3529">
            <w:pPr>
              <w:pStyle w:val="TableParagraph"/>
              <w:spacing w:line="360" w:lineRule="auto"/>
              <w:ind w:left="108" w:right="176"/>
              <w:jc w:val="both"/>
              <w:rPr>
                <w:sz w:val="24"/>
              </w:rPr>
            </w:pPr>
            <w:r>
              <w:rPr>
                <w:sz w:val="24"/>
              </w:rPr>
              <w:t>Project</w:t>
            </w:r>
            <w:r>
              <w:rPr>
                <w:spacing w:val="-59"/>
                <w:sz w:val="24"/>
              </w:rPr>
              <w:t xml:space="preserve"> </w:t>
            </w:r>
            <w:r w:rsidR="00B84A5A">
              <w:rPr>
                <w:sz w:val="24"/>
              </w:rPr>
              <w:t xml:space="preserve"> manager</w:t>
            </w:r>
          </w:p>
        </w:tc>
        <w:tc>
          <w:tcPr>
            <w:tcW w:w="1260" w:type="dxa"/>
            <w:tcBorders>
              <w:left w:val="single" w:sz="4" w:space="0" w:color="000009"/>
              <w:right w:val="single" w:sz="4" w:space="0" w:color="000009"/>
            </w:tcBorders>
          </w:tcPr>
          <w:p w14:paraId="339A4946" w14:textId="05F735E7" w:rsidR="00D165F7" w:rsidRDefault="00FA3529" w:rsidP="00F277C0">
            <w:pPr>
              <w:pStyle w:val="TableParagraph"/>
              <w:spacing w:line="360" w:lineRule="auto"/>
              <w:ind w:right="442"/>
              <w:rPr>
                <w:sz w:val="24"/>
              </w:rPr>
            </w:pPr>
            <w:r>
              <w:rPr>
                <w:sz w:val="24"/>
              </w:rPr>
              <w:t>Status</w:t>
            </w:r>
            <w:r>
              <w:rPr>
                <w:spacing w:val="1"/>
                <w:sz w:val="24"/>
              </w:rPr>
              <w:t xml:space="preserve"> </w:t>
            </w:r>
            <w:r>
              <w:rPr>
                <w:sz w:val="24"/>
              </w:rPr>
              <w:t>report</w:t>
            </w:r>
            <w:r w:rsidR="00F277C0">
              <w:rPr>
                <w:sz w:val="24"/>
              </w:rPr>
              <w:t xml:space="preserve"> for the project</w:t>
            </w:r>
          </w:p>
        </w:tc>
      </w:tr>
      <w:tr w:rsidR="00D165F7" w14:paraId="529D91CC" w14:textId="77777777">
        <w:trPr>
          <w:trHeight w:val="5239"/>
        </w:trPr>
        <w:tc>
          <w:tcPr>
            <w:tcW w:w="1692" w:type="dxa"/>
            <w:tcBorders>
              <w:left w:val="single" w:sz="4" w:space="0" w:color="000009"/>
              <w:right w:val="single" w:sz="4" w:space="0" w:color="000009"/>
            </w:tcBorders>
          </w:tcPr>
          <w:p w14:paraId="49F4B239" w14:textId="360A40CE" w:rsidR="00D165F7" w:rsidRDefault="00F277C0">
            <w:pPr>
              <w:pStyle w:val="TableParagraph"/>
              <w:tabs>
                <w:tab w:val="left" w:pos="1040"/>
              </w:tabs>
              <w:spacing w:line="360" w:lineRule="auto"/>
              <w:ind w:left="108" w:right="94"/>
              <w:rPr>
                <w:sz w:val="24"/>
              </w:rPr>
            </w:pPr>
            <w:r>
              <w:rPr>
                <w:sz w:val="24"/>
              </w:rPr>
              <w:lastRenderedPageBreak/>
              <w:t xml:space="preserve">Report on </w:t>
            </w:r>
            <w:r w:rsidR="00FA3529">
              <w:rPr>
                <w:sz w:val="24"/>
              </w:rPr>
              <w:t>Project</w:t>
            </w:r>
            <w:r w:rsidR="00FA3529">
              <w:rPr>
                <w:sz w:val="24"/>
              </w:rPr>
              <w:tab/>
            </w:r>
            <w:r w:rsidR="00FA3529">
              <w:rPr>
                <w:spacing w:val="-1"/>
                <w:sz w:val="24"/>
              </w:rPr>
              <w:t>status</w:t>
            </w:r>
            <w:r w:rsidR="00FA3529">
              <w:rPr>
                <w:spacing w:val="-57"/>
                <w:sz w:val="24"/>
              </w:rPr>
              <w:t xml:space="preserve"> </w:t>
            </w:r>
          </w:p>
        </w:tc>
        <w:tc>
          <w:tcPr>
            <w:tcW w:w="1692" w:type="dxa"/>
            <w:tcBorders>
              <w:left w:val="single" w:sz="4" w:space="0" w:color="000009"/>
              <w:right w:val="single" w:sz="4" w:space="0" w:color="000009"/>
            </w:tcBorders>
          </w:tcPr>
          <w:p w14:paraId="10C42DC9" w14:textId="5135F7A9" w:rsidR="00115EF8" w:rsidRDefault="00FA3529">
            <w:pPr>
              <w:pStyle w:val="TableParagraph"/>
              <w:tabs>
                <w:tab w:val="left" w:pos="1426"/>
              </w:tabs>
              <w:spacing w:line="360" w:lineRule="auto"/>
              <w:ind w:left="108" w:right="93"/>
              <w:jc w:val="both"/>
              <w:rPr>
                <w:spacing w:val="1"/>
                <w:sz w:val="24"/>
              </w:rPr>
            </w:pPr>
            <w:r>
              <w:rPr>
                <w:sz w:val="24"/>
              </w:rPr>
              <w:t>All</w:t>
            </w:r>
            <w:r>
              <w:rPr>
                <w:spacing w:val="1"/>
                <w:sz w:val="24"/>
              </w:rPr>
              <w:t xml:space="preserve"> </w:t>
            </w:r>
            <w:r w:rsidR="003F42ED">
              <w:rPr>
                <w:sz w:val="24"/>
              </w:rPr>
              <w:t>the issues</w:t>
            </w:r>
            <w:r>
              <w:rPr>
                <w:spacing w:val="1"/>
                <w:sz w:val="24"/>
              </w:rPr>
              <w:t xml:space="preserve"> </w:t>
            </w:r>
            <w:r w:rsidR="00115EF8">
              <w:rPr>
                <w:sz w:val="24"/>
              </w:rPr>
              <w:t>pertain in</w:t>
            </w:r>
            <w:r>
              <w:rPr>
                <w:sz w:val="24"/>
              </w:rPr>
              <w:t>to</w:t>
            </w:r>
            <w:r>
              <w:rPr>
                <w:spacing w:val="1"/>
                <w:sz w:val="24"/>
              </w:rPr>
              <w:t xml:space="preserve"> </w:t>
            </w:r>
            <w:r w:rsidR="00115EF8">
              <w:rPr>
                <w:sz w:val="24"/>
              </w:rPr>
              <w:t xml:space="preserve">this </w:t>
            </w:r>
            <w:r w:rsidR="00115EF8">
              <w:rPr>
                <w:spacing w:val="1"/>
                <w:sz w:val="24"/>
              </w:rPr>
              <w:t>project</w:t>
            </w:r>
            <w:r>
              <w:rPr>
                <w:spacing w:val="1"/>
                <w:sz w:val="24"/>
              </w:rPr>
              <w:t xml:space="preserve"> </w:t>
            </w:r>
          </w:p>
          <w:p w14:paraId="4B6620FA" w14:textId="0963D2BB" w:rsidR="00D165F7" w:rsidRDefault="00115EF8">
            <w:pPr>
              <w:pStyle w:val="TableParagraph"/>
              <w:tabs>
                <w:tab w:val="left" w:pos="1426"/>
              </w:tabs>
              <w:spacing w:line="360" w:lineRule="auto"/>
              <w:ind w:left="108" w:right="93"/>
              <w:jc w:val="both"/>
              <w:rPr>
                <w:sz w:val="24"/>
              </w:rPr>
            </w:pPr>
            <w:r>
              <w:rPr>
                <w:sz w:val="24"/>
              </w:rPr>
              <w:t>a</w:t>
            </w:r>
            <w:r w:rsidR="00FA3529">
              <w:rPr>
                <w:sz w:val="24"/>
              </w:rPr>
              <w:t>re</w:t>
            </w:r>
            <w:r>
              <w:rPr>
                <w:sz w:val="24"/>
              </w:rPr>
              <w:t xml:space="preserve"> </w:t>
            </w:r>
            <w:r w:rsidR="00FA3529">
              <w:rPr>
                <w:spacing w:val="-57"/>
                <w:sz w:val="24"/>
              </w:rPr>
              <w:t xml:space="preserve"> </w:t>
            </w:r>
            <w:r>
              <w:rPr>
                <w:spacing w:val="-57"/>
                <w:sz w:val="24"/>
              </w:rPr>
              <w:t xml:space="preserve">   </w:t>
            </w:r>
            <w:r w:rsidR="00FA3529">
              <w:rPr>
                <w:sz w:val="24"/>
              </w:rPr>
              <w:t>discussed</w:t>
            </w:r>
            <w:r w:rsidR="003F42ED">
              <w:rPr>
                <w:spacing w:val="1"/>
                <w:sz w:val="24"/>
              </w:rPr>
              <w:t xml:space="preserve"> in the presence of</w:t>
            </w:r>
            <w:r w:rsidR="00FA3529">
              <w:rPr>
                <w:spacing w:val="-57"/>
                <w:sz w:val="24"/>
              </w:rPr>
              <w:t xml:space="preserve"> </w:t>
            </w:r>
            <w:r w:rsidR="003F42ED">
              <w:rPr>
                <w:sz w:val="24"/>
              </w:rPr>
              <w:t xml:space="preserve">the </w:t>
            </w:r>
            <w:r w:rsidR="00FA3529">
              <w:rPr>
                <w:sz w:val="24"/>
              </w:rPr>
              <w:t>stakeholders of</w:t>
            </w:r>
            <w:r w:rsidR="00FA3529">
              <w:rPr>
                <w:spacing w:val="-57"/>
                <w:sz w:val="24"/>
              </w:rPr>
              <w:t xml:space="preserve"> </w:t>
            </w:r>
            <w:r>
              <w:rPr>
                <w:sz w:val="24"/>
              </w:rPr>
              <w:t>the project</w:t>
            </w:r>
            <w:r w:rsidR="00FA3529">
              <w:rPr>
                <w:sz w:val="24"/>
              </w:rPr>
              <w:t xml:space="preserve"> status</w:t>
            </w:r>
            <w:r w:rsidR="00FA3529">
              <w:rPr>
                <w:spacing w:val="-57"/>
                <w:sz w:val="24"/>
              </w:rPr>
              <w:t xml:space="preserve"> </w:t>
            </w:r>
            <w:r w:rsidR="00FA3529">
              <w:rPr>
                <w:sz w:val="24"/>
              </w:rPr>
              <w:t>report</w:t>
            </w:r>
            <w:r w:rsidR="00FA3529">
              <w:rPr>
                <w:sz w:val="24"/>
              </w:rPr>
              <w:tab/>
            </w:r>
            <w:r w:rsidR="00FA3529">
              <w:rPr>
                <w:spacing w:val="-3"/>
                <w:sz w:val="24"/>
              </w:rPr>
              <w:t>is</w:t>
            </w:r>
          </w:p>
          <w:p w14:paraId="280C02B8" w14:textId="77777777" w:rsidR="00D165F7" w:rsidRDefault="00FA3529">
            <w:pPr>
              <w:pStyle w:val="TableParagraph"/>
              <w:tabs>
                <w:tab w:val="left" w:pos="1400"/>
              </w:tabs>
              <w:ind w:left="108"/>
              <w:rPr>
                <w:sz w:val="24"/>
              </w:rPr>
            </w:pPr>
            <w:r>
              <w:rPr>
                <w:sz w:val="24"/>
              </w:rPr>
              <w:t>presented</w:t>
            </w:r>
            <w:r>
              <w:rPr>
                <w:sz w:val="24"/>
              </w:rPr>
              <w:tab/>
              <w:t>to</w:t>
            </w:r>
          </w:p>
          <w:p w14:paraId="6FD115E5" w14:textId="565B30B9" w:rsidR="00D165F7" w:rsidRDefault="00115EF8">
            <w:pPr>
              <w:pStyle w:val="TableParagraph"/>
              <w:tabs>
                <w:tab w:val="left" w:pos="1306"/>
              </w:tabs>
              <w:spacing w:line="410" w:lineRule="atLeast"/>
              <w:ind w:left="108" w:right="93"/>
              <w:rPr>
                <w:sz w:val="24"/>
              </w:rPr>
            </w:pPr>
            <w:r>
              <w:rPr>
                <w:sz w:val="24"/>
              </w:rPr>
              <w:t>the owners and</w:t>
            </w:r>
            <w:r w:rsidR="003F42ED">
              <w:rPr>
                <w:sz w:val="24"/>
              </w:rPr>
              <w:t xml:space="preserve"> stakeholders</w:t>
            </w:r>
            <w:r w:rsidR="00FA3529">
              <w:rPr>
                <w:sz w:val="24"/>
              </w:rPr>
              <w:tab/>
            </w:r>
            <w:r w:rsidR="00FA3529">
              <w:rPr>
                <w:spacing w:val="-2"/>
                <w:sz w:val="24"/>
              </w:rPr>
              <w:t>for</w:t>
            </w:r>
            <w:r w:rsidR="00FA3529">
              <w:rPr>
                <w:spacing w:val="-57"/>
                <w:sz w:val="24"/>
              </w:rPr>
              <w:t xml:space="preserve"> </w:t>
            </w:r>
            <w:r w:rsidR="00FA3529">
              <w:rPr>
                <w:sz w:val="24"/>
              </w:rPr>
              <w:t>further</w:t>
            </w:r>
            <w:r w:rsidR="00FA3529">
              <w:rPr>
                <w:spacing w:val="1"/>
                <w:sz w:val="24"/>
              </w:rPr>
              <w:t xml:space="preserve"> </w:t>
            </w:r>
            <w:r w:rsidR="00FA3529">
              <w:rPr>
                <w:sz w:val="24"/>
              </w:rPr>
              <w:t>consideration</w:t>
            </w:r>
          </w:p>
        </w:tc>
        <w:tc>
          <w:tcPr>
            <w:tcW w:w="1204" w:type="dxa"/>
            <w:tcBorders>
              <w:left w:val="single" w:sz="4" w:space="0" w:color="000009"/>
              <w:right w:val="single" w:sz="4" w:space="0" w:color="000009"/>
            </w:tcBorders>
          </w:tcPr>
          <w:p w14:paraId="4341F637" w14:textId="5189421E" w:rsidR="00D165F7" w:rsidRDefault="00115EF8">
            <w:pPr>
              <w:pStyle w:val="TableParagraph"/>
              <w:tabs>
                <w:tab w:val="left" w:pos="910"/>
              </w:tabs>
              <w:spacing w:line="360" w:lineRule="auto"/>
              <w:ind w:left="109" w:right="95"/>
              <w:rPr>
                <w:sz w:val="24"/>
              </w:rPr>
            </w:pPr>
            <w:r>
              <w:rPr>
                <w:sz w:val="24"/>
              </w:rPr>
              <w:t>Conference</w:t>
            </w:r>
            <w:r w:rsidR="00FA3529">
              <w:rPr>
                <w:spacing w:val="1"/>
                <w:sz w:val="24"/>
              </w:rPr>
              <w:t xml:space="preserve"> </w:t>
            </w:r>
            <w:r w:rsidR="00FA3529">
              <w:rPr>
                <w:sz w:val="24"/>
              </w:rPr>
              <w:t>call</w:t>
            </w:r>
            <w:r w:rsidR="00FA3529">
              <w:rPr>
                <w:spacing w:val="46"/>
                <w:sz w:val="24"/>
              </w:rPr>
              <w:t xml:space="preserve"> </w:t>
            </w:r>
            <w:r w:rsidR="00FA3529">
              <w:rPr>
                <w:sz w:val="24"/>
              </w:rPr>
              <w:t>or</w:t>
            </w:r>
            <w:r w:rsidR="00FA3529">
              <w:rPr>
                <w:spacing w:val="-57"/>
                <w:sz w:val="24"/>
              </w:rPr>
              <w:t xml:space="preserve"> </w:t>
            </w:r>
            <w:r w:rsidR="00FA3529">
              <w:rPr>
                <w:sz w:val="24"/>
              </w:rPr>
              <w:t>face</w:t>
            </w:r>
            <w:r w:rsidR="00FA3529">
              <w:rPr>
                <w:sz w:val="24"/>
              </w:rPr>
              <w:tab/>
            </w:r>
            <w:r w:rsidR="00FA3529">
              <w:rPr>
                <w:spacing w:val="-3"/>
                <w:sz w:val="24"/>
              </w:rPr>
              <w:t>to</w:t>
            </w:r>
          </w:p>
          <w:p w14:paraId="548F77EB" w14:textId="77777777" w:rsidR="00D165F7" w:rsidRDefault="00FA3529">
            <w:pPr>
              <w:pStyle w:val="TableParagraph"/>
              <w:tabs>
                <w:tab w:val="left" w:pos="896"/>
              </w:tabs>
              <w:spacing w:line="360" w:lineRule="auto"/>
              <w:ind w:left="109" w:right="95"/>
              <w:rPr>
                <w:sz w:val="24"/>
              </w:rPr>
            </w:pPr>
            <w:r>
              <w:rPr>
                <w:sz w:val="24"/>
              </w:rPr>
              <w:t>face</w:t>
            </w:r>
            <w:r>
              <w:rPr>
                <w:sz w:val="24"/>
              </w:rPr>
              <w:tab/>
            </w:r>
            <w:r>
              <w:rPr>
                <w:spacing w:val="-2"/>
                <w:sz w:val="24"/>
              </w:rPr>
              <w:t>or</w:t>
            </w:r>
            <w:r>
              <w:rPr>
                <w:spacing w:val="-57"/>
                <w:sz w:val="24"/>
              </w:rPr>
              <w:t xml:space="preserve"> </w:t>
            </w:r>
            <w:r>
              <w:rPr>
                <w:sz w:val="24"/>
              </w:rPr>
              <w:t>emails</w:t>
            </w:r>
          </w:p>
        </w:tc>
        <w:tc>
          <w:tcPr>
            <w:tcW w:w="1250" w:type="dxa"/>
            <w:tcBorders>
              <w:left w:val="single" w:sz="4" w:space="0" w:color="000009"/>
              <w:right w:val="single" w:sz="4" w:space="0" w:color="000009"/>
            </w:tcBorders>
          </w:tcPr>
          <w:p w14:paraId="1EF84758" w14:textId="298A495E" w:rsidR="00D165F7" w:rsidRDefault="00F277C0">
            <w:pPr>
              <w:pStyle w:val="TableParagraph"/>
              <w:spacing w:line="272" w:lineRule="exact"/>
              <w:ind w:left="108"/>
              <w:rPr>
                <w:sz w:val="24"/>
              </w:rPr>
            </w:pPr>
            <w:r>
              <w:rPr>
                <w:sz w:val="24"/>
              </w:rPr>
              <w:t>Once per week</w:t>
            </w:r>
          </w:p>
        </w:tc>
        <w:tc>
          <w:tcPr>
            <w:tcW w:w="1286" w:type="dxa"/>
            <w:tcBorders>
              <w:left w:val="single" w:sz="4" w:space="0" w:color="000009"/>
              <w:right w:val="single" w:sz="4" w:space="0" w:color="000009"/>
            </w:tcBorders>
          </w:tcPr>
          <w:p w14:paraId="35D5ADB2" w14:textId="79C0E53E" w:rsidR="00D165F7" w:rsidRDefault="00FA3529">
            <w:pPr>
              <w:pStyle w:val="TableParagraph"/>
              <w:spacing w:line="360" w:lineRule="auto"/>
              <w:ind w:left="108" w:right="131"/>
              <w:rPr>
                <w:sz w:val="24"/>
              </w:rPr>
            </w:pPr>
            <w:r>
              <w:rPr>
                <w:sz w:val="24"/>
              </w:rPr>
              <w:t>Project</w:t>
            </w:r>
            <w:r>
              <w:rPr>
                <w:spacing w:val="1"/>
                <w:sz w:val="24"/>
              </w:rPr>
              <w:t xml:space="preserve"> </w:t>
            </w:r>
            <w:r>
              <w:rPr>
                <w:sz w:val="24"/>
              </w:rPr>
              <w:t>team,</w:t>
            </w:r>
            <w:r>
              <w:rPr>
                <w:spacing w:val="1"/>
                <w:sz w:val="24"/>
              </w:rPr>
              <w:t xml:space="preserve"> </w:t>
            </w:r>
            <w:r>
              <w:rPr>
                <w:sz w:val="24"/>
              </w:rPr>
              <w:t>sponsor</w:t>
            </w:r>
            <w:r>
              <w:rPr>
                <w:spacing w:val="1"/>
                <w:sz w:val="24"/>
              </w:rPr>
              <w:t xml:space="preserve"> </w:t>
            </w:r>
            <w:r>
              <w:rPr>
                <w:sz w:val="24"/>
              </w:rPr>
              <w:t>and</w:t>
            </w:r>
            <w:r>
              <w:rPr>
                <w:spacing w:val="1"/>
                <w:sz w:val="24"/>
              </w:rPr>
              <w:t xml:space="preserve"> </w:t>
            </w:r>
            <w:r w:rsidR="00115EF8">
              <w:rPr>
                <w:spacing w:val="-1"/>
                <w:sz w:val="24"/>
              </w:rPr>
              <w:t>stakeholders</w:t>
            </w:r>
            <w:r>
              <w:rPr>
                <w:spacing w:val="-57"/>
                <w:sz w:val="24"/>
              </w:rPr>
              <w:t xml:space="preserve"> </w:t>
            </w:r>
          </w:p>
        </w:tc>
        <w:tc>
          <w:tcPr>
            <w:tcW w:w="976" w:type="dxa"/>
            <w:tcBorders>
              <w:left w:val="single" w:sz="4" w:space="0" w:color="000009"/>
              <w:right w:val="single" w:sz="4" w:space="0" w:color="000009"/>
            </w:tcBorders>
          </w:tcPr>
          <w:p w14:paraId="61755E61" w14:textId="438642A7" w:rsidR="00D165F7" w:rsidRDefault="00FA3529">
            <w:pPr>
              <w:pStyle w:val="TableParagraph"/>
              <w:spacing w:line="360" w:lineRule="auto"/>
              <w:ind w:left="108" w:right="176"/>
              <w:jc w:val="both"/>
              <w:rPr>
                <w:sz w:val="24"/>
              </w:rPr>
            </w:pPr>
            <w:r>
              <w:rPr>
                <w:sz w:val="24"/>
              </w:rPr>
              <w:t>Project</w:t>
            </w:r>
            <w:r>
              <w:rPr>
                <w:spacing w:val="-59"/>
                <w:sz w:val="24"/>
              </w:rPr>
              <w:t xml:space="preserve"> </w:t>
            </w:r>
            <w:r w:rsidR="00B84A5A">
              <w:rPr>
                <w:spacing w:val="-59"/>
                <w:sz w:val="24"/>
              </w:rPr>
              <w:t xml:space="preserve"> </w:t>
            </w:r>
            <w:r w:rsidR="00B84A5A">
              <w:rPr>
                <w:sz w:val="24"/>
              </w:rPr>
              <w:t>Manager</w:t>
            </w:r>
          </w:p>
        </w:tc>
        <w:tc>
          <w:tcPr>
            <w:tcW w:w="1260" w:type="dxa"/>
            <w:tcBorders>
              <w:left w:val="single" w:sz="4" w:space="0" w:color="000009"/>
              <w:right w:val="single" w:sz="4" w:space="0" w:color="000009"/>
            </w:tcBorders>
          </w:tcPr>
          <w:p w14:paraId="6EB28B79" w14:textId="0EB3B474" w:rsidR="00D165F7" w:rsidRDefault="002512B3">
            <w:pPr>
              <w:pStyle w:val="TableParagraph"/>
              <w:spacing w:line="360" w:lineRule="auto"/>
              <w:ind w:left="108" w:right="442"/>
              <w:rPr>
                <w:sz w:val="24"/>
              </w:rPr>
            </w:pPr>
            <w:r>
              <w:rPr>
                <w:sz w:val="24"/>
              </w:rPr>
              <w:t>Report on project status</w:t>
            </w:r>
          </w:p>
        </w:tc>
      </w:tr>
    </w:tbl>
    <w:p w14:paraId="01EF2E3B" w14:textId="4339E57D" w:rsidR="00D165F7" w:rsidRDefault="00211BF8">
      <w:pPr>
        <w:pStyle w:val="BodyText"/>
        <w:spacing w:before="3"/>
        <w:rPr>
          <w:sz w:val="18"/>
        </w:rPr>
      </w:pPr>
      <w:r>
        <w:rPr>
          <w:noProof/>
          <w:lang w:val="en-GB" w:eastAsia="en-GB"/>
        </w:rPr>
        <mc:AlternateContent>
          <mc:Choice Requires="wps">
            <w:drawing>
              <wp:anchor distT="0" distB="0" distL="0" distR="0" simplePos="0" relativeHeight="487595008" behindDoc="1" locked="0" layoutInCell="1" allowOverlap="1" wp14:anchorId="0CD50A9B" wp14:editId="57250B93">
                <wp:simplePos x="0" y="0"/>
                <wp:positionH relativeFrom="page">
                  <wp:posOffset>914400</wp:posOffset>
                </wp:positionH>
                <wp:positionV relativeFrom="paragraph">
                  <wp:posOffset>148590</wp:posOffset>
                </wp:positionV>
                <wp:extent cx="5942330" cy="6350"/>
                <wp:effectExtent l="0" t="0" r="0" b="0"/>
                <wp:wrapTopAndBottom/>
                <wp:docPr id="19" name="docshape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2330" cy="6350"/>
                        </a:xfrm>
                        <a:prstGeom prst="rect">
                          <a:avLst/>
                        </a:prstGeom>
                        <a:solidFill>
                          <a:srgbClr val="D8D8D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BFCCBD6" id="docshape18" o:spid="_x0000_s1026" style="position:absolute;margin-left:1in;margin-top:11.7pt;width:467.9pt;height:.5pt;z-index:-157214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" fillcolor="#d8d8d8" stroked="f">
                <w10:wrap type="topAndBottom" anchorx="page"/>
              </v:rect>
            </w:pict>
          </mc:Fallback>
        </mc:AlternateContent>
      </w:r>
    </w:p>
    <w:p w14:paraId="4FCD4F38" w14:textId="77777777" w:rsidR="00D165F7" w:rsidRDefault="00D165F7">
      <w:pPr>
        <w:rPr>
          <w:sz w:val="18"/>
        </w:rPr>
        <w:sectPr w:rsidR="00D165F7" w:rsidSect="00211BF8">
          <w:pgSz w:w="12240" w:h="15840"/>
          <w:pgMar w:top="1440" w:right="1320" w:bottom="1120" w:left="1220" w:header="0" w:footer="929" w:gutter="0"/>
          <w:cols w:space="720"/>
        </w:sectPr>
      </w:pPr>
    </w:p>
    <w:p w14:paraId="3A05269A" w14:textId="58183C61" w:rsidR="00D165F7" w:rsidRDefault="00FA3529">
      <w:pPr>
        <w:pStyle w:val="Heading1"/>
        <w:rPr>
          <w:sz w:val="36"/>
          <w:szCs w:val="36"/>
        </w:rPr>
      </w:pPr>
      <w:bookmarkStart w:id="19" w:name="Work_Breakdown_Structure"/>
      <w:bookmarkStart w:id="20" w:name="_bookmark9"/>
      <w:bookmarkEnd w:id="19"/>
      <w:bookmarkEnd w:id="20"/>
      <w:r w:rsidRPr="00B84A5A">
        <w:rPr>
          <w:spacing w:val="-1"/>
          <w:sz w:val="36"/>
          <w:szCs w:val="36"/>
        </w:rPr>
        <w:lastRenderedPageBreak/>
        <w:t>Work</w:t>
      </w:r>
      <w:r w:rsidRPr="00B84A5A">
        <w:rPr>
          <w:spacing w:val="-12"/>
          <w:sz w:val="36"/>
          <w:szCs w:val="36"/>
        </w:rPr>
        <w:t xml:space="preserve"> </w:t>
      </w:r>
      <w:r w:rsidRPr="00B84A5A">
        <w:rPr>
          <w:sz w:val="36"/>
          <w:szCs w:val="36"/>
        </w:rPr>
        <w:t>Breakdown</w:t>
      </w:r>
      <w:r w:rsidRPr="00B84A5A">
        <w:rPr>
          <w:spacing w:val="-13"/>
          <w:sz w:val="36"/>
          <w:szCs w:val="36"/>
        </w:rPr>
        <w:t xml:space="preserve"> </w:t>
      </w:r>
      <w:r w:rsidRPr="00B84A5A">
        <w:rPr>
          <w:sz w:val="36"/>
          <w:szCs w:val="36"/>
        </w:rPr>
        <w:t>Structure</w:t>
      </w:r>
      <w:r w:rsidR="00B84A5A">
        <w:rPr>
          <w:sz w:val="36"/>
          <w:szCs w:val="36"/>
        </w:rPr>
        <w:t>:</w:t>
      </w:r>
    </w:p>
    <w:p w14:paraId="34D1475B" w14:textId="77777777" w:rsidR="00B84A5A" w:rsidRPr="00B84A5A" w:rsidRDefault="00B84A5A">
      <w:pPr>
        <w:pStyle w:val="Heading1"/>
        <w:rPr>
          <w:sz w:val="36"/>
          <w:szCs w:val="36"/>
        </w:rPr>
      </w:pPr>
    </w:p>
    <w:p w14:paraId="72A6BD6E" w14:textId="74193387" w:rsidR="00D165F7" w:rsidRDefault="002512B3">
      <w:pPr>
        <w:pStyle w:val="BodyText"/>
        <w:spacing w:before="138"/>
        <w:ind w:left="221"/>
      </w:pPr>
      <w:r>
        <w:t>The diagram below shows the Work Breakdown Structure for the project</w:t>
      </w:r>
      <w:r w:rsidR="00FA3529">
        <w:t>:</w:t>
      </w:r>
    </w:p>
    <w:p w14:paraId="01BE1CDA" w14:textId="77777777" w:rsidR="00D165F7" w:rsidRDefault="00D165F7">
      <w:pPr>
        <w:pStyle w:val="BodyText"/>
        <w:rPr>
          <w:sz w:val="20"/>
        </w:rPr>
      </w:pPr>
    </w:p>
    <w:p w14:paraId="75657C48" w14:textId="77777777" w:rsidR="00D165F7" w:rsidRDefault="00D165F7">
      <w:pPr>
        <w:pStyle w:val="BodyText"/>
        <w:rPr>
          <w:sz w:val="20"/>
        </w:rPr>
      </w:pPr>
    </w:p>
    <w:p w14:paraId="515DD2FD" w14:textId="77777777" w:rsidR="00D165F7" w:rsidRDefault="00FA3529">
      <w:pPr>
        <w:pStyle w:val="BodyText"/>
        <w:spacing w:before="3"/>
        <w:rPr>
          <w:sz w:val="17"/>
        </w:rPr>
      </w:pPr>
      <w:r>
        <w:rPr>
          <w:noProof/>
          <w:lang w:val="en-GB" w:eastAsia="en-GB"/>
        </w:rPr>
        <w:drawing>
          <wp:anchor distT="0" distB="0" distL="0" distR="0" simplePos="0" relativeHeight="16" behindDoc="0" locked="0" layoutInCell="1" allowOverlap="1" wp14:anchorId="153F3E4C" wp14:editId="3645A1E2">
            <wp:simplePos x="0" y="0"/>
            <wp:positionH relativeFrom="page">
              <wp:posOffset>952497</wp:posOffset>
            </wp:positionH>
            <wp:positionV relativeFrom="paragraph">
              <wp:posOffset>141614</wp:posOffset>
            </wp:positionV>
            <wp:extent cx="4877567" cy="4105275"/>
            <wp:effectExtent l="0" t="0" r="0" b="0"/>
            <wp:wrapTopAndBottom/>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2" cstate="print"/>
                    <a:stretch>
                      <a:fillRect/>
                    </a:stretch>
                  </pic:blipFill>
                  <pic:spPr>
                    <a:xfrm>
                      <a:off x="0" y="0"/>
                      <a:ext cx="4877567" cy="4105275"/>
                    </a:xfrm>
                    <a:prstGeom prst="rect">
                      <a:avLst/>
                    </a:prstGeom>
                  </pic:spPr>
                </pic:pic>
              </a:graphicData>
            </a:graphic>
          </wp:anchor>
        </w:drawing>
      </w:r>
    </w:p>
    <w:p w14:paraId="177415FE" w14:textId="77777777" w:rsidR="00D165F7" w:rsidRDefault="00D165F7">
      <w:pPr>
        <w:pStyle w:val="BodyText"/>
        <w:rPr>
          <w:sz w:val="20"/>
        </w:rPr>
      </w:pPr>
    </w:p>
    <w:p w14:paraId="529B9899" w14:textId="7F942439" w:rsidR="00D165F7" w:rsidRDefault="00D165F7" w:rsidP="00B84A5A">
      <w:pPr>
        <w:pStyle w:val="BodyText"/>
        <w:spacing w:before="90"/>
        <w:jc w:val="both"/>
      </w:pPr>
    </w:p>
    <w:p w14:paraId="3639F6A8" w14:textId="77777777" w:rsidR="00D165F7" w:rsidRDefault="00D165F7">
      <w:pPr>
        <w:pStyle w:val="BodyText"/>
        <w:spacing w:before="5"/>
        <w:rPr>
          <w:sz w:val="29"/>
        </w:rPr>
      </w:pPr>
    </w:p>
    <w:p w14:paraId="68B85309" w14:textId="6BAD7664" w:rsidR="00D165F7" w:rsidRDefault="00FA3529">
      <w:pPr>
        <w:pStyle w:val="BodyText"/>
        <w:spacing w:line="360" w:lineRule="auto"/>
        <w:ind w:left="221" w:right="122"/>
        <w:jc w:val="both"/>
      </w:pPr>
      <w:r>
        <w:t>The</w:t>
      </w:r>
      <w:r>
        <w:rPr>
          <w:spacing w:val="1"/>
        </w:rPr>
        <w:t xml:space="preserve"> </w:t>
      </w:r>
      <w:r>
        <w:t>diagram</w:t>
      </w:r>
      <w:r w:rsidR="002512B3">
        <w:t xml:space="preserve"> above</w:t>
      </w:r>
      <w:r>
        <w:rPr>
          <w:spacing w:val="1"/>
        </w:rPr>
        <w:t xml:space="preserve"> </w:t>
      </w:r>
      <w:r w:rsidR="003F42ED">
        <w:t>shows a presentation of the</w:t>
      </w:r>
      <w:r>
        <w:rPr>
          <w:spacing w:val="1"/>
        </w:rPr>
        <w:t xml:space="preserve"> </w:t>
      </w:r>
      <w:r>
        <w:t>work</w:t>
      </w:r>
      <w:r>
        <w:rPr>
          <w:spacing w:val="1"/>
        </w:rPr>
        <w:t xml:space="preserve"> </w:t>
      </w:r>
      <w:r>
        <w:t>breakdown</w:t>
      </w:r>
      <w:r>
        <w:rPr>
          <w:spacing w:val="1"/>
        </w:rPr>
        <w:t xml:space="preserve"> </w:t>
      </w:r>
      <w:r>
        <w:t>structure</w:t>
      </w:r>
      <w:r>
        <w:rPr>
          <w:spacing w:val="1"/>
        </w:rPr>
        <w:t xml:space="preserve"> </w:t>
      </w:r>
      <w:r>
        <w:t>f</w:t>
      </w:r>
      <w:r w:rsidR="002512B3">
        <w:t>or</w:t>
      </w:r>
      <w:r>
        <w:rPr>
          <w:spacing w:val="1"/>
        </w:rPr>
        <w:t xml:space="preserve"> </w:t>
      </w:r>
      <w:r>
        <w:t>the</w:t>
      </w:r>
      <w:r>
        <w:rPr>
          <w:spacing w:val="1"/>
        </w:rPr>
        <w:t xml:space="preserve"> </w:t>
      </w:r>
      <w:r>
        <w:t>project</w:t>
      </w:r>
      <w:r>
        <w:rPr>
          <w:spacing w:val="1"/>
        </w:rPr>
        <w:t xml:space="preserve"> </w:t>
      </w:r>
      <w:r w:rsidR="002512B3">
        <w:t xml:space="preserve">which </w:t>
      </w:r>
      <w:r w:rsidR="003F42ED">
        <w:t>describes</w:t>
      </w:r>
      <w:r>
        <w:rPr>
          <w:spacing w:val="1"/>
        </w:rPr>
        <w:t xml:space="preserve"> </w:t>
      </w:r>
      <w:r>
        <w:t>the</w:t>
      </w:r>
      <w:r>
        <w:rPr>
          <w:spacing w:val="1"/>
        </w:rPr>
        <w:t xml:space="preserve"> </w:t>
      </w:r>
      <w:r w:rsidR="002512B3">
        <w:t>acti</w:t>
      </w:r>
      <w:r w:rsidR="003F42ED">
        <w:t>vities that have to be carried out</w:t>
      </w:r>
      <w:r w:rsidR="002512B3">
        <w:t xml:space="preserve"> for the</w:t>
      </w:r>
      <w:r>
        <w:t xml:space="preserve"> project </w:t>
      </w:r>
      <w:r w:rsidR="002512B3">
        <w:t xml:space="preserve">to be completed </w:t>
      </w:r>
      <w:r w:rsidR="003F42ED">
        <w:t>in accordance with th</w:t>
      </w:r>
      <w:r>
        <w:t>e plan</w:t>
      </w:r>
      <w:r w:rsidR="003F42ED">
        <w:t xml:space="preserve"> that has been prepare by the team in charge of project management</w:t>
      </w:r>
      <w:r w:rsidR="002512B3">
        <w:t>. The WBS helps in the presentation of</w:t>
      </w:r>
      <w:r>
        <w:t xml:space="preserve"> the activ</w:t>
      </w:r>
      <w:r w:rsidR="003F42ED">
        <w:t>ities in a step by step</w:t>
      </w:r>
      <w:r w:rsidR="002512B3">
        <w:t xml:space="preserve"> format which</w:t>
      </w:r>
      <w:r>
        <w:rPr>
          <w:spacing w:val="1"/>
        </w:rPr>
        <w:t xml:space="preserve"> </w:t>
      </w:r>
      <w:r w:rsidR="003F42ED">
        <w:t xml:space="preserve">informs the management on the </w:t>
      </w:r>
      <w:r>
        <w:t>conduct</w:t>
      </w:r>
      <w:r w:rsidR="003F42ED">
        <w:t xml:space="preserve">ion of </w:t>
      </w:r>
      <w:r>
        <w:t>the</w:t>
      </w:r>
      <w:r>
        <w:rPr>
          <w:spacing w:val="1"/>
        </w:rPr>
        <w:t xml:space="preserve"> </w:t>
      </w:r>
      <w:r>
        <w:t>task</w:t>
      </w:r>
      <w:r>
        <w:rPr>
          <w:spacing w:val="-1"/>
        </w:rPr>
        <w:t xml:space="preserve"> </w:t>
      </w:r>
      <w:r w:rsidR="002512B3">
        <w:t>in a</w:t>
      </w:r>
      <w:r>
        <w:t xml:space="preserve"> way</w:t>
      </w:r>
      <w:r w:rsidR="002512B3">
        <w:t xml:space="preserve"> that is easier</w:t>
      </w:r>
      <w:r>
        <w:t>.</w:t>
      </w:r>
    </w:p>
    <w:p w14:paraId="02566F78" w14:textId="77777777" w:rsidR="00D165F7" w:rsidRDefault="00D165F7">
      <w:pPr>
        <w:pStyle w:val="BodyText"/>
        <w:rPr>
          <w:sz w:val="20"/>
        </w:rPr>
      </w:pPr>
    </w:p>
    <w:p w14:paraId="48FEF0FC" w14:textId="77777777" w:rsidR="00D165F7" w:rsidRDefault="00D165F7">
      <w:pPr>
        <w:pStyle w:val="BodyText"/>
        <w:rPr>
          <w:sz w:val="20"/>
        </w:rPr>
      </w:pPr>
    </w:p>
    <w:p w14:paraId="776FDBB2" w14:textId="77777777" w:rsidR="00D165F7" w:rsidRDefault="00D165F7">
      <w:pPr>
        <w:pStyle w:val="BodyText"/>
        <w:rPr>
          <w:sz w:val="20"/>
        </w:rPr>
      </w:pPr>
    </w:p>
    <w:p w14:paraId="194C3EF1" w14:textId="77777777" w:rsidR="00D165F7" w:rsidRDefault="00D165F7">
      <w:pPr>
        <w:pStyle w:val="BodyText"/>
        <w:rPr>
          <w:sz w:val="20"/>
        </w:rPr>
      </w:pPr>
    </w:p>
    <w:p w14:paraId="1D176005" w14:textId="77777777" w:rsidR="00D165F7" w:rsidRDefault="00D165F7">
      <w:pPr>
        <w:pStyle w:val="BodyText"/>
        <w:rPr>
          <w:sz w:val="20"/>
        </w:rPr>
      </w:pPr>
    </w:p>
    <w:p w14:paraId="24CB69B3" w14:textId="77777777" w:rsidR="00D165F7" w:rsidRDefault="00D165F7">
      <w:pPr>
        <w:pStyle w:val="BodyText"/>
        <w:rPr>
          <w:sz w:val="20"/>
        </w:rPr>
      </w:pPr>
    </w:p>
    <w:p w14:paraId="4D920742" w14:textId="110392F9" w:rsidR="00D165F7" w:rsidRDefault="00211BF8" w:rsidP="00B84A5A">
      <w:pPr>
        <w:pStyle w:val="BodyText"/>
        <w:spacing w:before="1"/>
        <w:rPr>
          <w:sz w:val="10"/>
        </w:rPr>
        <w:sectPr w:rsidR="00D165F7" w:rsidSect="00211BF8">
          <w:pgSz w:w="12240" w:h="15840"/>
          <w:pgMar w:top="1500" w:right="1320" w:bottom="1120" w:left="1220" w:header="0" w:footer="929" w:gutter="0"/>
          <w:cols w:space="720"/>
        </w:sectPr>
      </w:pPr>
      <w:r>
        <w:rPr>
          <w:noProof/>
          <w:lang w:val="en-GB" w:eastAsia="en-GB"/>
        </w:rPr>
        <mc:AlternateContent>
          <mc:Choice Requires="wps">
            <w:drawing>
              <wp:anchor distT="0" distB="0" distL="0" distR="0" simplePos="0" relativeHeight="487596544" behindDoc="1" locked="0" layoutInCell="1" allowOverlap="1" wp14:anchorId="28601E64" wp14:editId="79664038">
                <wp:simplePos x="0" y="0"/>
                <wp:positionH relativeFrom="page">
                  <wp:posOffset>914400</wp:posOffset>
                </wp:positionH>
                <wp:positionV relativeFrom="paragraph">
                  <wp:posOffset>88900</wp:posOffset>
                </wp:positionV>
                <wp:extent cx="5942330" cy="6350"/>
                <wp:effectExtent l="0" t="0" r="0" b="0"/>
                <wp:wrapTopAndBottom/>
                <wp:docPr id="16" name="docshape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2330" cy="6350"/>
                        </a:xfrm>
                        <a:prstGeom prst="rect">
                          <a:avLst/>
                        </a:prstGeom>
                        <a:solidFill>
                          <a:srgbClr val="D8D8D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4260737" id="docshape21" o:spid="_x0000_s1026" style="position:absolute;margin-left:1in;margin-top:7pt;width:467.9pt;height:.5pt;z-index:-1571993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" fillcolor="#d8d8d8" stroked="f">
                <w10:wrap type="topAndBottom" anchorx="page"/>
              </v:rect>
            </w:pict>
          </mc:Fallback>
        </mc:AlternateContent>
      </w:r>
    </w:p>
    <w:p w14:paraId="4294487E" w14:textId="24DD40D1" w:rsidR="00D165F7" w:rsidRDefault="00FA3529">
      <w:pPr>
        <w:pStyle w:val="Heading1"/>
        <w:rPr>
          <w:sz w:val="36"/>
          <w:szCs w:val="36"/>
        </w:rPr>
      </w:pPr>
      <w:bookmarkStart w:id="21" w:name="Project_Schedule"/>
      <w:bookmarkStart w:id="22" w:name="_bookmark10"/>
      <w:bookmarkEnd w:id="21"/>
      <w:bookmarkEnd w:id="22"/>
      <w:r w:rsidRPr="00B84A5A">
        <w:rPr>
          <w:sz w:val="36"/>
          <w:szCs w:val="36"/>
        </w:rPr>
        <w:lastRenderedPageBreak/>
        <w:t>Project</w:t>
      </w:r>
      <w:r w:rsidRPr="00B84A5A">
        <w:rPr>
          <w:spacing w:val="-9"/>
          <w:sz w:val="36"/>
          <w:szCs w:val="36"/>
        </w:rPr>
        <w:t xml:space="preserve"> </w:t>
      </w:r>
      <w:r w:rsidRPr="00B84A5A">
        <w:rPr>
          <w:sz w:val="36"/>
          <w:szCs w:val="36"/>
        </w:rPr>
        <w:t>Schedule</w:t>
      </w:r>
      <w:r w:rsidR="00B84A5A">
        <w:rPr>
          <w:sz w:val="36"/>
          <w:szCs w:val="36"/>
        </w:rPr>
        <w:t>:</w:t>
      </w:r>
    </w:p>
    <w:p w14:paraId="570C5CB4" w14:textId="7F0DC318" w:rsidR="00B84A5A" w:rsidRPr="00B84A5A" w:rsidRDefault="00B84A5A">
      <w:pPr>
        <w:pStyle w:val="Heading1"/>
        <w:rPr>
          <w:sz w:val="36"/>
          <w:szCs w:val="36"/>
        </w:rPr>
      </w:pPr>
      <w:r>
        <w:rPr>
          <w:sz w:val="36"/>
          <w:szCs w:val="36"/>
        </w:rPr>
        <w:t xml:space="preserve">Swot analyses </w:t>
      </w:r>
    </w:p>
    <w:p w14:paraId="4DADF37F" w14:textId="77777777" w:rsidR="00D165F7" w:rsidRDefault="00D165F7">
      <w:pPr>
        <w:pStyle w:val="BodyText"/>
        <w:spacing w:before="4"/>
        <w:rPr>
          <w:b/>
          <w:sz w:val="29"/>
        </w:rPr>
      </w:pPr>
    </w:p>
    <w:p w14:paraId="2563344B" w14:textId="0B538995" w:rsidR="00D165F7" w:rsidRPr="00161A05" w:rsidRDefault="002512B3">
      <w:pPr>
        <w:pStyle w:val="Heading1"/>
        <w:spacing w:before="0"/>
        <w:rPr>
          <w:sz w:val="36"/>
          <w:szCs w:val="36"/>
        </w:rPr>
      </w:pPr>
      <w:bookmarkStart w:id="23" w:name="Milestones"/>
      <w:bookmarkStart w:id="24" w:name="_bookmark11"/>
      <w:bookmarkEnd w:id="23"/>
      <w:bookmarkEnd w:id="24"/>
      <w:r w:rsidRPr="00161A05">
        <w:rPr>
          <w:sz w:val="36"/>
          <w:szCs w:val="36"/>
        </w:rPr>
        <w:t>Milestones</w:t>
      </w:r>
      <w:r w:rsidR="00161A05">
        <w:rPr>
          <w:sz w:val="36"/>
          <w:szCs w:val="36"/>
        </w:rPr>
        <w:t>:</w:t>
      </w:r>
    </w:p>
    <w:p w14:paraId="69D9DCF6" w14:textId="60B1AE51" w:rsidR="00D165F7" w:rsidRDefault="00FA3529">
      <w:pPr>
        <w:pStyle w:val="BodyText"/>
        <w:spacing w:before="138"/>
        <w:ind w:left="221"/>
      </w:pPr>
      <w:r>
        <w:t>The</w:t>
      </w:r>
      <w:r w:rsidR="002512B3">
        <w:rPr>
          <w:spacing w:val="-1"/>
        </w:rPr>
        <w:t xml:space="preserve"> table below gives the milestones for this project</w:t>
      </w:r>
      <w:r>
        <w:t>:</w:t>
      </w:r>
    </w:p>
    <w:p w14:paraId="65FEC0A7" w14:textId="77777777" w:rsidR="00D165F7" w:rsidRDefault="00D165F7">
      <w:pPr>
        <w:pStyle w:val="BodyText"/>
        <w:spacing w:before="1"/>
        <w:rPr>
          <w:sz w:val="25"/>
        </w:rPr>
      </w:pPr>
    </w:p>
    <w:p w14:paraId="7931A719" w14:textId="77777777" w:rsidR="00D165F7" w:rsidRDefault="00FA3529">
      <w:pPr>
        <w:pStyle w:val="Heading1"/>
      </w:pPr>
      <w:r>
        <w:t>Milestones</w:t>
      </w:r>
    </w:p>
    <w:tbl>
      <w:tblPr>
        <w:tblW w:w="0" w:type="auto"/>
        <w:tblInd w:w="118"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CellMar>
          <w:left w:w="0" w:type="dxa"/>
          <w:right w:w="0" w:type="dxa"/>
        </w:tblCellMar>
        <w:tblLook w:val="01E0" w:firstRow="1" w:lastRow="1" w:firstColumn="1" w:lastColumn="1" w:noHBand="0" w:noVBand="0"/>
      </w:tblPr>
      <w:tblGrid>
        <w:gridCol w:w="2114"/>
        <w:gridCol w:w="1501"/>
        <w:gridCol w:w="3047"/>
        <w:gridCol w:w="1123"/>
        <w:gridCol w:w="1571"/>
      </w:tblGrid>
      <w:tr w:rsidR="00D165F7" w14:paraId="61E32FEB" w14:textId="77777777" w:rsidTr="00161A05">
        <w:trPr>
          <w:trHeight w:val="685"/>
        </w:trPr>
        <w:tc>
          <w:tcPr>
            <w:tcW w:w="3615" w:type="dxa"/>
            <w:gridSpan w:val="2"/>
            <w:tcBorders>
              <w:left w:val="single" w:sz="4" w:space="0" w:color="000009"/>
              <w:right w:val="single" w:sz="4" w:space="0" w:color="000009"/>
            </w:tcBorders>
          </w:tcPr>
          <w:p w14:paraId="00E46186" w14:textId="77777777" w:rsidR="00D165F7" w:rsidRDefault="00FA3529">
            <w:pPr>
              <w:pStyle w:val="TableParagraph"/>
              <w:spacing w:line="272" w:lineRule="exact"/>
              <w:ind w:left="108"/>
              <w:rPr>
                <w:b/>
                <w:sz w:val="24"/>
              </w:rPr>
            </w:pPr>
            <w:r>
              <w:rPr>
                <w:b/>
                <w:sz w:val="24"/>
              </w:rPr>
              <w:t>Milestones</w:t>
            </w:r>
          </w:p>
        </w:tc>
        <w:tc>
          <w:tcPr>
            <w:tcW w:w="3047" w:type="dxa"/>
            <w:tcBorders>
              <w:left w:val="single" w:sz="4" w:space="0" w:color="000009"/>
              <w:right w:val="single" w:sz="4" w:space="0" w:color="000009"/>
            </w:tcBorders>
          </w:tcPr>
          <w:p w14:paraId="547DF379" w14:textId="77777777" w:rsidR="00D165F7" w:rsidRDefault="00FA3529">
            <w:pPr>
              <w:pStyle w:val="TableParagraph"/>
              <w:spacing w:line="272" w:lineRule="exact"/>
              <w:ind w:left="109"/>
              <w:rPr>
                <w:b/>
                <w:sz w:val="24"/>
              </w:rPr>
            </w:pPr>
            <w:r>
              <w:rPr>
                <w:b/>
                <w:sz w:val="24"/>
              </w:rPr>
              <w:t>Description</w:t>
            </w:r>
          </w:p>
        </w:tc>
        <w:tc>
          <w:tcPr>
            <w:tcW w:w="1123" w:type="dxa"/>
            <w:tcBorders>
              <w:left w:val="single" w:sz="4" w:space="0" w:color="000009"/>
              <w:right w:val="single" w:sz="4" w:space="0" w:color="000009"/>
            </w:tcBorders>
          </w:tcPr>
          <w:p w14:paraId="2E838E8D" w14:textId="42888C6E" w:rsidR="00D165F7" w:rsidRDefault="00FA3529" w:rsidP="0041623C">
            <w:pPr>
              <w:pStyle w:val="TableParagraph"/>
              <w:spacing w:line="272" w:lineRule="exact"/>
              <w:ind w:left="111"/>
              <w:rPr>
                <w:b/>
                <w:sz w:val="24"/>
              </w:rPr>
            </w:pPr>
            <w:r>
              <w:rPr>
                <w:b/>
                <w:sz w:val="24"/>
              </w:rPr>
              <w:t>Duratio</w:t>
            </w:r>
            <w:r w:rsidR="0041623C">
              <w:rPr>
                <w:b/>
                <w:sz w:val="24"/>
              </w:rPr>
              <w:t>n</w:t>
            </w:r>
          </w:p>
        </w:tc>
        <w:tc>
          <w:tcPr>
            <w:tcW w:w="1571" w:type="dxa"/>
            <w:tcBorders>
              <w:left w:val="single" w:sz="4" w:space="0" w:color="000009"/>
              <w:right w:val="single" w:sz="4" w:space="0" w:color="000009"/>
            </w:tcBorders>
          </w:tcPr>
          <w:p w14:paraId="080071E5" w14:textId="77777777" w:rsidR="00D165F7" w:rsidRDefault="00FA3529">
            <w:pPr>
              <w:pStyle w:val="TableParagraph"/>
              <w:spacing w:line="272" w:lineRule="exact"/>
              <w:ind w:left="112"/>
              <w:rPr>
                <w:b/>
                <w:sz w:val="24"/>
              </w:rPr>
            </w:pPr>
            <w:r>
              <w:rPr>
                <w:b/>
                <w:sz w:val="24"/>
              </w:rPr>
              <w:t>Person</w:t>
            </w:r>
          </w:p>
          <w:p w14:paraId="141E1A49" w14:textId="77777777" w:rsidR="00D165F7" w:rsidRDefault="00FA3529">
            <w:pPr>
              <w:pStyle w:val="TableParagraph"/>
              <w:spacing w:before="138" w:line="255" w:lineRule="exact"/>
              <w:ind w:left="112"/>
              <w:rPr>
                <w:b/>
                <w:sz w:val="24"/>
              </w:rPr>
            </w:pPr>
            <w:r>
              <w:rPr>
                <w:b/>
                <w:sz w:val="24"/>
              </w:rPr>
              <w:t>responsible</w:t>
            </w:r>
          </w:p>
        </w:tc>
      </w:tr>
      <w:tr w:rsidR="00D165F7" w14:paraId="47CA3342" w14:textId="77777777" w:rsidTr="00161A05">
        <w:trPr>
          <w:trHeight w:val="299"/>
        </w:trPr>
        <w:tc>
          <w:tcPr>
            <w:tcW w:w="9356" w:type="dxa"/>
            <w:gridSpan w:val="5"/>
            <w:tcBorders>
              <w:left w:val="single" w:sz="4" w:space="0" w:color="000009"/>
              <w:right w:val="single" w:sz="4" w:space="0" w:color="000009"/>
            </w:tcBorders>
          </w:tcPr>
          <w:p w14:paraId="63B23C8F" w14:textId="78CBDAAB" w:rsidR="00D165F7" w:rsidRDefault="0041623C">
            <w:pPr>
              <w:pStyle w:val="TableParagraph"/>
              <w:spacing w:line="272" w:lineRule="exact"/>
              <w:ind w:left="108"/>
              <w:rPr>
                <w:b/>
                <w:sz w:val="24"/>
              </w:rPr>
            </w:pPr>
            <w:r>
              <w:rPr>
                <w:b/>
                <w:sz w:val="24"/>
              </w:rPr>
              <w:t>Self</w:t>
            </w:r>
            <w:r>
              <w:rPr>
                <w:b/>
                <w:spacing w:val="-15"/>
                <w:sz w:val="24"/>
              </w:rPr>
              <w:t>-</w:t>
            </w:r>
            <w:r>
              <w:rPr>
                <w:b/>
                <w:sz w:val="24"/>
              </w:rPr>
              <w:t>Assessment</w:t>
            </w:r>
          </w:p>
        </w:tc>
      </w:tr>
      <w:tr w:rsidR="00D165F7" w14:paraId="6476A98D" w14:textId="77777777" w:rsidTr="00161A05">
        <w:trPr>
          <w:trHeight w:val="684"/>
        </w:trPr>
        <w:tc>
          <w:tcPr>
            <w:tcW w:w="2114" w:type="dxa"/>
            <w:tcBorders>
              <w:left w:val="single" w:sz="4" w:space="0" w:color="000009"/>
              <w:right w:val="nil"/>
            </w:tcBorders>
          </w:tcPr>
          <w:p w14:paraId="0555F28F" w14:textId="6DA5FAA0" w:rsidR="00D165F7" w:rsidRDefault="0041623C" w:rsidP="002512B3">
            <w:pPr>
              <w:pStyle w:val="TableParagraph"/>
              <w:tabs>
                <w:tab w:val="left" w:pos="1061"/>
              </w:tabs>
              <w:spacing w:line="272" w:lineRule="exact"/>
              <w:ind w:left="108"/>
              <w:rPr>
                <w:i/>
                <w:sz w:val="24"/>
              </w:rPr>
            </w:pPr>
            <w:r>
              <w:rPr>
                <w:i/>
                <w:sz w:val="24"/>
              </w:rPr>
              <w:t>Definition</w:t>
            </w:r>
            <w:r w:rsidR="003F42ED">
              <w:rPr>
                <w:i/>
                <w:sz w:val="24"/>
              </w:rPr>
              <w:t xml:space="preserve"> of </w:t>
            </w:r>
            <w:r w:rsidR="002512B3">
              <w:rPr>
                <w:i/>
                <w:sz w:val="24"/>
              </w:rPr>
              <w:t xml:space="preserve">     mission and         vision    for    the   business</w:t>
            </w:r>
          </w:p>
        </w:tc>
        <w:tc>
          <w:tcPr>
            <w:tcW w:w="1501" w:type="dxa"/>
            <w:tcBorders>
              <w:left w:val="nil"/>
              <w:right w:val="single" w:sz="4" w:space="0" w:color="000009"/>
            </w:tcBorders>
          </w:tcPr>
          <w:p w14:paraId="4D4703B5" w14:textId="7ABA8202" w:rsidR="00D165F7" w:rsidRDefault="00D165F7">
            <w:pPr>
              <w:pStyle w:val="TableParagraph"/>
              <w:tabs>
                <w:tab w:val="left" w:pos="909"/>
              </w:tabs>
              <w:spacing w:line="272" w:lineRule="exact"/>
              <w:ind w:right="118"/>
              <w:jc w:val="right"/>
              <w:rPr>
                <w:i/>
                <w:sz w:val="24"/>
              </w:rPr>
            </w:pPr>
          </w:p>
        </w:tc>
        <w:tc>
          <w:tcPr>
            <w:tcW w:w="3047" w:type="dxa"/>
            <w:tcBorders>
              <w:left w:val="single" w:sz="4" w:space="0" w:color="000009"/>
              <w:right w:val="single" w:sz="4" w:space="0" w:color="000009"/>
            </w:tcBorders>
          </w:tcPr>
          <w:p w14:paraId="38661397" w14:textId="7182B298" w:rsidR="00D165F7" w:rsidRDefault="00764B50">
            <w:pPr>
              <w:pStyle w:val="TableParagraph"/>
              <w:spacing w:line="272" w:lineRule="exact"/>
              <w:ind w:left="109"/>
              <w:rPr>
                <w:sz w:val="24"/>
              </w:rPr>
            </w:pPr>
            <w:r>
              <w:rPr>
                <w:sz w:val="24"/>
              </w:rPr>
              <w:t>Planning for the</w:t>
            </w:r>
            <w:r w:rsidR="00FA3529">
              <w:rPr>
                <w:spacing w:val="24"/>
                <w:sz w:val="24"/>
              </w:rPr>
              <w:t xml:space="preserve"> </w:t>
            </w:r>
            <w:r w:rsidR="00FA3529">
              <w:rPr>
                <w:sz w:val="24"/>
              </w:rPr>
              <w:t>vision</w:t>
            </w:r>
            <w:r w:rsidR="00FA3529">
              <w:rPr>
                <w:spacing w:val="83"/>
                <w:sz w:val="24"/>
              </w:rPr>
              <w:t xml:space="preserve"> </w:t>
            </w:r>
            <w:r w:rsidR="00FA3529">
              <w:rPr>
                <w:sz w:val="24"/>
              </w:rPr>
              <w:t>and</w:t>
            </w:r>
            <w:r w:rsidR="00FA3529">
              <w:rPr>
                <w:spacing w:val="81"/>
                <w:sz w:val="24"/>
              </w:rPr>
              <w:t xml:space="preserve"> </w:t>
            </w:r>
            <w:r w:rsidR="00FA3529">
              <w:rPr>
                <w:sz w:val="24"/>
              </w:rPr>
              <w:t>mission</w:t>
            </w:r>
            <w:r w:rsidR="00FA3529">
              <w:rPr>
                <w:spacing w:val="84"/>
                <w:sz w:val="24"/>
              </w:rPr>
              <w:t xml:space="preserve"> </w:t>
            </w:r>
            <w:r w:rsidR="00FA3529">
              <w:rPr>
                <w:sz w:val="24"/>
              </w:rPr>
              <w:t>of</w:t>
            </w:r>
          </w:p>
          <w:p w14:paraId="3F0A63B8" w14:textId="57B4B754" w:rsidR="00D165F7" w:rsidRDefault="00FA3529">
            <w:pPr>
              <w:pStyle w:val="TableParagraph"/>
              <w:spacing w:before="138" w:line="255" w:lineRule="exact"/>
              <w:ind w:left="109"/>
              <w:rPr>
                <w:sz w:val="24"/>
              </w:rPr>
            </w:pPr>
            <w:r>
              <w:rPr>
                <w:sz w:val="24"/>
              </w:rPr>
              <w:t>the</w:t>
            </w:r>
            <w:r>
              <w:rPr>
                <w:spacing w:val="-3"/>
                <w:sz w:val="24"/>
              </w:rPr>
              <w:t xml:space="preserve"> </w:t>
            </w:r>
            <w:r>
              <w:rPr>
                <w:sz w:val="24"/>
              </w:rPr>
              <w:t>business</w:t>
            </w:r>
            <w:r>
              <w:rPr>
                <w:spacing w:val="-1"/>
                <w:sz w:val="24"/>
              </w:rPr>
              <w:t xml:space="preserve"> </w:t>
            </w:r>
          </w:p>
        </w:tc>
        <w:tc>
          <w:tcPr>
            <w:tcW w:w="1123" w:type="dxa"/>
            <w:tcBorders>
              <w:left w:val="single" w:sz="4" w:space="0" w:color="000009"/>
              <w:right w:val="single" w:sz="4" w:space="0" w:color="000009"/>
            </w:tcBorders>
          </w:tcPr>
          <w:p w14:paraId="0CA057D9" w14:textId="38EC3E86" w:rsidR="00D165F7" w:rsidRDefault="0041623C">
            <w:pPr>
              <w:pStyle w:val="TableParagraph"/>
              <w:spacing w:line="272" w:lineRule="exact"/>
              <w:ind w:left="111"/>
              <w:rPr>
                <w:sz w:val="24"/>
              </w:rPr>
            </w:pPr>
            <w:r>
              <w:rPr>
                <w:sz w:val="24"/>
              </w:rPr>
              <w:t>One</w:t>
            </w:r>
            <w:r w:rsidR="00FA3529">
              <w:rPr>
                <w:spacing w:val="-14"/>
                <w:sz w:val="24"/>
              </w:rPr>
              <w:t xml:space="preserve"> </w:t>
            </w:r>
            <w:r w:rsidR="00FA3529">
              <w:rPr>
                <w:sz w:val="24"/>
              </w:rPr>
              <w:t>Week</w:t>
            </w:r>
          </w:p>
        </w:tc>
        <w:tc>
          <w:tcPr>
            <w:tcW w:w="1571" w:type="dxa"/>
            <w:tcBorders>
              <w:left w:val="single" w:sz="4" w:space="0" w:color="000009"/>
              <w:right w:val="single" w:sz="4" w:space="0" w:color="000009"/>
            </w:tcBorders>
          </w:tcPr>
          <w:p w14:paraId="7E56D6AD" w14:textId="77777777" w:rsidR="00D165F7" w:rsidRDefault="00FA3529">
            <w:pPr>
              <w:pStyle w:val="TableParagraph"/>
              <w:spacing w:line="272" w:lineRule="exact"/>
              <w:ind w:left="112"/>
              <w:rPr>
                <w:sz w:val="24"/>
              </w:rPr>
            </w:pPr>
            <w:r>
              <w:rPr>
                <w:sz w:val="24"/>
              </w:rPr>
              <w:t>Manager</w:t>
            </w:r>
          </w:p>
        </w:tc>
      </w:tr>
      <w:tr w:rsidR="00D165F7" w14:paraId="6FD08D3D" w14:textId="77777777" w:rsidTr="00161A05">
        <w:trPr>
          <w:trHeight w:val="1512"/>
        </w:trPr>
        <w:tc>
          <w:tcPr>
            <w:tcW w:w="2114" w:type="dxa"/>
            <w:tcBorders>
              <w:left w:val="single" w:sz="4" w:space="0" w:color="000009"/>
              <w:right w:val="nil"/>
            </w:tcBorders>
          </w:tcPr>
          <w:p w14:paraId="3753660F" w14:textId="0557202E" w:rsidR="00D165F7" w:rsidRDefault="003F42ED">
            <w:pPr>
              <w:pStyle w:val="TableParagraph"/>
              <w:tabs>
                <w:tab w:val="left" w:pos="1120"/>
              </w:tabs>
              <w:spacing w:line="360" w:lineRule="auto"/>
              <w:ind w:left="108" w:right="93"/>
              <w:rPr>
                <w:i/>
                <w:sz w:val="24"/>
              </w:rPr>
            </w:pPr>
            <w:r>
              <w:rPr>
                <w:i/>
                <w:sz w:val="24"/>
              </w:rPr>
              <w:t xml:space="preserve">Identification of </w:t>
            </w:r>
            <w:r w:rsidR="002512B3">
              <w:rPr>
                <w:i/>
                <w:sz w:val="24"/>
              </w:rPr>
              <w:t xml:space="preserve">information </w:t>
            </w:r>
            <w:r>
              <w:rPr>
                <w:i/>
                <w:sz w:val="24"/>
              </w:rPr>
              <w:t xml:space="preserve">that is available on </w:t>
            </w:r>
            <w:r w:rsidR="002512B3">
              <w:rPr>
                <w:i/>
                <w:sz w:val="24"/>
              </w:rPr>
              <w:t>support and skills</w:t>
            </w:r>
          </w:p>
        </w:tc>
        <w:tc>
          <w:tcPr>
            <w:tcW w:w="1501" w:type="dxa"/>
            <w:tcBorders>
              <w:left w:val="nil"/>
              <w:right w:val="single" w:sz="4" w:space="0" w:color="000009"/>
            </w:tcBorders>
          </w:tcPr>
          <w:p w14:paraId="157F0D24" w14:textId="31CA720C" w:rsidR="00D165F7" w:rsidRDefault="00D165F7">
            <w:pPr>
              <w:pStyle w:val="TableParagraph"/>
              <w:spacing w:line="272" w:lineRule="exact"/>
              <w:ind w:right="118"/>
              <w:jc w:val="right"/>
              <w:rPr>
                <w:i/>
                <w:sz w:val="24"/>
              </w:rPr>
            </w:pPr>
          </w:p>
        </w:tc>
        <w:tc>
          <w:tcPr>
            <w:tcW w:w="3047" w:type="dxa"/>
            <w:tcBorders>
              <w:left w:val="single" w:sz="4" w:space="0" w:color="000009"/>
              <w:right w:val="single" w:sz="4" w:space="0" w:color="000009"/>
            </w:tcBorders>
          </w:tcPr>
          <w:p w14:paraId="02E3AC23" w14:textId="76ECF73F" w:rsidR="00D165F7" w:rsidRDefault="00FA3529" w:rsidP="00924A13">
            <w:pPr>
              <w:pStyle w:val="TableParagraph"/>
              <w:spacing w:line="360" w:lineRule="auto"/>
              <w:ind w:left="109" w:right="95"/>
              <w:jc w:val="both"/>
              <w:rPr>
                <w:sz w:val="24"/>
              </w:rPr>
            </w:pPr>
            <w:r>
              <w:rPr>
                <w:sz w:val="24"/>
              </w:rPr>
              <w:t>The</w:t>
            </w:r>
            <w:r>
              <w:rPr>
                <w:spacing w:val="1"/>
                <w:sz w:val="24"/>
              </w:rPr>
              <w:t xml:space="preserve"> </w:t>
            </w:r>
            <w:r w:rsidR="00924A13">
              <w:rPr>
                <w:sz w:val="24"/>
              </w:rPr>
              <w:t>information that is available, supporting resources and skills are identified so as to proceed with the project</w:t>
            </w:r>
          </w:p>
        </w:tc>
        <w:tc>
          <w:tcPr>
            <w:tcW w:w="1123" w:type="dxa"/>
            <w:tcBorders>
              <w:left w:val="single" w:sz="4" w:space="0" w:color="000009"/>
              <w:right w:val="single" w:sz="4" w:space="0" w:color="000009"/>
            </w:tcBorders>
          </w:tcPr>
          <w:p w14:paraId="734F7947" w14:textId="7457164D" w:rsidR="00D165F7" w:rsidRDefault="00924A13">
            <w:pPr>
              <w:pStyle w:val="TableParagraph"/>
              <w:spacing w:line="272" w:lineRule="exact"/>
              <w:ind w:left="111"/>
              <w:rPr>
                <w:sz w:val="24"/>
              </w:rPr>
            </w:pPr>
            <w:r>
              <w:rPr>
                <w:sz w:val="24"/>
              </w:rPr>
              <w:t xml:space="preserve">One </w:t>
            </w:r>
            <w:r w:rsidR="00FA3529">
              <w:rPr>
                <w:sz w:val="24"/>
              </w:rPr>
              <w:t>Week</w:t>
            </w:r>
          </w:p>
        </w:tc>
        <w:tc>
          <w:tcPr>
            <w:tcW w:w="1571" w:type="dxa"/>
            <w:tcBorders>
              <w:left w:val="single" w:sz="4" w:space="0" w:color="000009"/>
              <w:right w:val="single" w:sz="4" w:space="0" w:color="000009"/>
            </w:tcBorders>
          </w:tcPr>
          <w:p w14:paraId="4AEC8C56" w14:textId="77777777" w:rsidR="00D165F7" w:rsidRDefault="00FA3529">
            <w:pPr>
              <w:pStyle w:val="TableParagraph"/>
              <w:spacing w:line="360" w:lineRule="auto"/>
              <w:ind w:left="112"/>
              <w:rPr>
                <w:sz w:val="24"/>
              </w:rPr>
            </w:pPr>
            <w:r>
              <w:rPr>
                <w:sz w:val="24"/>
              </w:rPr>
              <w:t>Manager</w:t>
            </w:r>
            <w:r>
              <w:rPr>
                <w:spacing w:val="24"/>
                <w:sz w:val="24"/>
              </w:rPr>
              <w:t xml:space="preserve"> </w:t>
            </w:r>
            <w:r>
              <w:rPr>
                <w:sz w:val="24"/>
              </w:rPr>
              <w:t>and</w:t>
            </w:r>
            <w:r>
              <w:rPr>
                <w:spacing w:val="-57"/>
                <w:sz w:val="24"/>
              </w:rPr>
              <w:t xml:space="preserve"> </w:t>
            </w:r>
            <w:r>
              <w:rPr>
                <w:sz w:val="24"/>
              </w:rPr>
              <w:t>Business</w:t>
            </w:r>
            <w:r>
              <w:rPr>
                <w:spacing w:val="1"/>
                <w:sz w:val="24"/>
              </w:rPr>
              <w:t xml:space="preserve"> </w:t>
            </w:r>
            <w:r>
              <w:rPr>
                <w:sz w:val="24"/>
              </w:rPr>
              <w:t>Advisor</w:t>
            </w:r>
          </w:p>
        </w:tc>
      </w:tr>
      <w:tr w:rsidR="00D165F7" w14:paraId="60AD72E4" w14:textId="77777777" w:rsidTr="00161A05">
        <w:trPr>
          <w:trHeight w:val="1099"/>
        </w:trPr>
        <w:tc>
          <w:tcPr>
            <w:tcW w:w="3615" w:type="dxa"/>
            <w:gridSpan w:val="2"/>
            <w:tcBorders>
              <w:left w:val="single" w:sz="4" w:space="0" w:color="000009"/>
              <w:right w:val="single" w:sz="4" w:space="0" w:color="000009"/>
            </w:tcBorders>
          </w:tcPr>
          <w:p w14:paraId="2EC760BC" w14:textId="63F58BA8" w:rsidR="00D165F7" w:rsidRDefault="00FA3529">
            <w:pPr>
              <w:pStyle w:val="TableParagraph"/>
              <w:spacing w:line="272" w:lineRule="exact"/>
              <w:ind w:left="108"/>
              <w:rPr>
                <w:i/>
                <w:sz w:val="24"/>
              </w:rPr>
            </w:pPr>
            <w:r>
              <w:rPr>
                <w:i/>
                <w:sz w:val="24"/>
              </w:rPr>
              <w:t>Report</w:t>
            </w:r>
            <w:r w:rsidR="003F42ED">
              <w:rPr>
                <w:i/>
                <w:sz w:val="24"/>
              </w:rPr>
              <w:t xml:space="preserve"> on feasibility of project</w:t>
            </w:r>
          </w:p>
        </w:tc>
        <w:tc>
          <w:tcPr>
            <w:tcW w:w="3047" w:type="dxa"/>
            <w:tcBorders>
              <w:left w:val="single" w:sz="4" w:space="0" w:color="000009"/>
              <w:right w:val="single" w:sz="4" w:space="0" w:color="000009"/>
            </w:tcBorders>
          </w:tcPr>
          <w:p w14:paraId="1C0E20FA" w14:textId="4F43CCFF" w:rsidR="00D165F7" w:rsidRDefault="00FA3529" w:rsidP="00924A13">
            <w:pPr>
              <w:pStyle w:val="TableParagraph"/>
              <w:spacing w:line="360" w:lineRule="auto"/>
              <w:ind w:left="109" w:right="83"/>
              <w:rPr>
                <w:sz w:val="24"/>
              </w:rPr>
            </w:pPr>
            <w:r>
              <w:rPr>
                <w:sz w:val="24"/>
              </w:rPr>
              <w:t>The</w:t>
            </w:r>
            <w:r>
              <w:rPr>
                <w:spacing w:val="18"/>
                <w:sz w:val="24"/>
              </w:rPr>
              <w:t xml:space="preserve"> </w:t>
            </w:r>
            <w:r w:rsidR="00924A13">
              <w:rPr>
                <w:sz w:val="24"/>
              </w:rPr>
              <w:t>report on feasibility of project is made to inform the decisions made about the project.</w:t>
            </w:r>
          </w:p>
        </w:tc>
        <w:tc>
          <w:tcPr>
            <w:tcW w:w="1123" w:type="dxa"/>
            <w:tcBorders>
              <w:left w:val="single" w:sz="4" w:space="0" w:color="000009"/>
              <w:right w:val="single" w:sz="4" w:space="0" w:color="000009"/>
            </w:tcBorders>
          </w:tcPr>
          <w:p w14:paraId="6513CF8A" w14:textId="535FAAE3" w:rsidR="00D165F7" w:rsidRDefault="00924A13">
            <w:pPr>
              <w:pStyle w:val="TableParagraph"/>
              <w:spacing w:line="272" w:lineRule="exact"/>
              <w:ind w:left="111"/>
              <w:rPr>
                <w:sz w:val="24"/>
              </w:rPr>
            </w:pPr>
            <w:r>
              <w:rPr>
                <w:sz w:val="24"/>
              </w:rPr>
              <w:t xml:space="preserve">One </w:t>
            </w:r>
            <w:r w:rsidR="00FA3529">
              <w:rPr>
                <w:sz w:val="24"/>
              </w:rPr>
              <w:t>Week</w:t>
            </w:r>
          </w:p>
        </w:tc>
        <w:tc>
          <w:tcPr>
            <w:tcW w:w="1571" w:type="dxa"/>
            <w:tcBorders>
              <w:left w:val="single" w:sz="4" w:space="0" w:color="000009"/>
              <w:right w:val="single" w:sz="4" w:space="0" w:color="000009"/>
            </w:tcBorders>
          </w:tcPr>
          <w:p w14:paraId="440DCE3A" w14:textId="77777777" w:rsidR="00D165F7" w:rsidRDefault="00FA3529">
            <w:pPr>
              <w:pStyle w:val="TableParagraph"/>
              <w:spacing w:line="360" w:lineRule="auto"/>
              <w:ind w:left="112" w:right="576"/>
              <w:rPr>
                <w:sz w:val="24"/>
              </w:rPr>
            </w:pPr>
            <w:r>
              <w:rPr>
                <w:sz w:val="24"/>
              </w:rPr>
              <w:t>Project</w:t>
            </w:r>
            <w:r>
              <w:rPr>
                <w:spacing w:val="1"/>
                <w:sz w:val="24"/>
              </w:rPr>
              <w:t xml:space="preserve"> </w:t>
            </w:r>
            <w:r>
              <w:rPr>
                <w:sz w:val="24"/>
              </w:rPr>
              <w:t>Manager</w:t>
            </w:r>
          </w:p>
        </w:tc>
      </w:tr>
      <w:tr w:rsidR="00D165F7" w14:paraId="5592AE29" w14:textId="77777777" w:rsidTr="00161A05">
        <w:trPr>
          <w:trHeight w:val="1098"/>
        </w:trPr>
        <w:tc>
          <w:tcPr>
            <w:tcW w:w="3615" w:type="dxa"/>
            <w:gridSpan w:val="2"/>
            <w:tcBorders>
              <w:left w:val="single" w:sz="4" w:space="0" w:color="000009"/>
              <w:right w:val="single" w:sz="4" w:space="0" w:color="000009"/>
            </w:tcBorders>
          </w:tcPr>
          <w:p w14:paraId="791D7D46" w14:textId="5D548E19" w:rsidR="00D165F7" w:rsidRDefault="003F42ED">
            <w:pPr>
              <w:pStyle w:val="TableParagraph"/>
              <w:spacing w:line="272" w:lineRule="exact"/>
              <w:ind w:left="108"/>
              <w:rPr>
                <w:i/>
                <w:sz w:val="24"/>
              </w:rPr>
            </w:pPr>
            <w:r>
              <w:rPr>
                <w:i/>
                <w:sz w:val="24"/>
              </w:rPr>
              <w:t>Decision on if to proceed or not</w:t>
            </w:r>
          </w:p>
        </w:tc>
        <w:tc>
          <w:tcPr>
            <w:tcW w:w="3047" w:type="dxa"/>
            <w:tcBorders>
              <w:left w:val="single" w:sz="4" w:space="0" w:color="000009"/>
              <w:right w:val="single" w:sz="4" w:space="0" w:color="000009"/>
            </w:tcBorders>
          </w:tcPr>
          <w:p w14:paraId="10DC58E5" w14:textId="5690F387" w:rsidR="00D165F7" w:rsidRDefault="00924A13" w:rsidP="00924A13">
            <w:pPr>
              <w:pStyle w:val="TableParagraph"/>
              <w:spacing w:line="272" w:lineRule="exact"/>
              <w:ind w:left="109"/>
              <w:rPr>
                <w:sz w:val="24"/>
              </w:rPr>
            </w:pPr>
            <w:r>
              <w:rPr>
                <w:sz w:val="24"/>
              </w:rPr>
              <w:t>Decision making to the end that it will be decided whether the to proceed with project or not</w:t>
            </w:r>
          </w:p>
        </w:tc>
        <w:tc>
          <w:tcPr>
            <w:tcW w:w="1123" w:type="dxa"/>
            <w:tcBorders>
              <w:left w:val="single" w:sz="4" w:space="0" w:color="000009"/>
              <w:right w:val="single" w:sz="4" w:space="0" w:color="000009"/>
            </w:tcBorders>
          </w:tcPr>
          <w:p w14:paraId="704AF46C" w14:textId="41CA2222" w:rsidR="00D165F7" w:rsidRDefault="00924A13">
            <w:pPr>
              <w:pStyle w:val="TableParagraph"/>
              <w:spacing w:line="272" w:lineRule="exact"/>
              <w:ind w:left="111"/>
              <w:rPr>
                <w:sz w:val="24"/>
              </w:rPr>
            </w:pPr>
            <w:r>
              <w:rPr>
                <w:sz w:val="24"/>
              </w:rPr>
              <w:t xml:space="preserve">One </w:t>
            </w:r>
            <w:r w:rsidR="00FA3529">
              <w:rPr>
                <w:sz w:val="24"/>
              </w:rPr>
              <w:t>week</w:t>
            </w:r>
          </w:p>
        </w:tc>
        <w:tc>
          <w:tcPr>
            <w:tcW w:w="1571" w:type="dxa"/>
            <w:tcBorders>
              <w:left w:val="single" w:sz="4" w:space="0" w:color="000009"/>
              <w:right w:val="single" w:sz="4" w:space="0" w:color="000009"/>
            </w:tcBorders>
          </w:tcPr>
          <w:p w14:paraId="068FCC06" w14:textId="77777777" w:rsidR="00D165F7" w:rsidRDefault="00FA3529">
            <w:pPr>
              <w:pStyle w:val="TableParagraph"/>
              <w:spacing w:line="360" w:lineRule="auto"/>
              <w:ind w:left="112" w:right="576"/>
              <w:rPr>
                <w:sz w:val="24"/>
              </w:rPr>
            </w:pPr>
            <w:r>
              <w:rPr>
                <w:sz w:val="24"/>
              </w:rPr>
              <w:t>Project</w:t>
            </w:r>
            <w:r>
              <w:rPr>
                <w:spacing w:val="1"/>
                <w:sz w:val="24"/>
              </w:rPr>
              <w:t xml:space="preserve"> </w:t>
            </w:r>
            <w:r>
              <w:rPr>
                <w:sz w:val="24"/>
              </w:rPr>
              <w:t>Manager</w:t>
            </w:r>
          </w:p>
        </w:tc>
      </w:tr>
      <w:tr w:rsidR="00D165F7" w14:paraId="12F8D8B8" w14:textId="77777777" w:rsidTr="00161A05">
        <w:trPr>
          <w:trHeight w:val="301"/>
        </w:trPr>
        <w:tc>
          <w:tcPr>
            <w:tcW w:w="9356" w:type="dxa"/>
            <w:gridSpan w:val="5"/>
            <w:tcBorders>
              <w:left w:val="single" w:sz="4" w:space="0" w:color="000009"/>
              <w:right w:val="single" w:sz="4" w:space="0" w:color="000009"/>
            </w:tcBorders>
          </w:tcPr>
          <w:p w14:paraId="77304CA2" w14:textId="77777777" w:rsidR="00D165F7" w:rsidRDefault="00FA3529">
            <w:pPr>
              <w:pStyle w:val="TableParagraph"/>
              <w:spacing w:line="272" w:lineRule="exact"/>
              <w:ind w:left="108"/>
              <w:rPr>
                <w:b/>
                <w:sz w:val="24"/>
              </w:rPr>
            </w:pPr>
            <w:r>
              <w:rPr>
                <w:b/>
                <w:sz w:val="24"/>
              </w:rPr>
              <w:t>Define</w:t>
            </w:r>
            <w:r>
              <w:rPr>
                <w:b/>
                <w:spacing w:val="-2"/>
                <w:sz w:val="24"/>
              </w:rPr>
              <w:t xml:space="preserve"> </w:t>
            </w:r>
            <w:r>
              <w:rPr>
                <w:b/>
                <w:sz w:val="24"/>
              </w:rPr>
              <w:t>the</w:t>
            </w:r>
            <w:r>
              <w:rPr>
                <w:b/>
                <w:spacing w:val="-2"/>
                <w:sz w:val="24"/>
              </w:rPr>
              <w:t xml:space="preserve"> </w:t>
            </w:r>
            <w:r>
              <w:rPr>
                <w:b/>
                <w:sz w:val="24"/>
              </w:rPr>
              <w:t>Opportunity</w:t>
            </w:r>
          </w:p>
        </w:tc>
      </w:tr>
      <w:tr w:rsidR="00D165F7" w14:paraId="4C194234" w14:textId="77777777" w:rsidTr="00161A05">
        <w:trPr>
          <w:trHeight w:val="1513"/>
        </w:trPr>
        <w:tc>
          <w:tcPr>
            <w:tcW w:w="3615" w:type="dxa"/>
            <w:gridSpan w:val="2"/>
            <w:tcBorders>
              <w:left w:val="single" w:sz="4" w:space="0" w:color="000009"/>
              <w:right w:val="single" w:sz="4" w:space="0" w:color="000009"/>
            </w:tcBorders>
          </w:tcPr>
          <w:p w14:paraId="6F9EB3AD" w14:textId="23876C12" w:rsidR="00D165F7" w:rsidRDefault="00FA3529">
            <w:pPr>
              <w:pStyle w:val="TableParagraph"/>
              <w:spacing w:line="272" w:lineRule="exact"/>
              <w:ind w:left="108"/>
              <w:rPr>
                <w:i/>
                <w:sz w:val="24"/>
              </w:rPr>
            </w:pPr>
            <w:r>
              <w:rPr>
                <w:i/>
                <w:sz w:val="24"/>
              </w:rPr>
              <w:t>Analysis</w:t>
            </w:r>
            <w:r w:rsidR="003F42ED">
              <w:rPr>
                <w:i/>
                <w:sz w:val="24"/>
              </w:rPr>
              <w:t xml:space="preserve"> of the market</w:t>
            </w:r>
          </w:p>
        </w:tc>
        <w:tc>
          <w:tcPr>
            <w:tcW w:w="3047" w:type="dxa"/>
            <w:tcBorders>
              <w:left w:val="single" w:sz="4" w:space="0" w:color="000009"/>
              <w:right w:val="single" w:sz="4" w:space="0" w:color="000009"/>
            </w:tcBorders>
          </w:tcPr>
          <w:p w14:paraId="365FF3D3" w14:textId="77777777" w:rsidR="00D165F7" w:rsidRDefault="00FA3529">
            <w:pPr>
              <w:pStyle w:val="TableParagraph"/>
              <w:spacing w:line="360" w:lineRule="auto"/>
              <w:ind w:left="109" w:right="95"/>
              <w:jc w:val="both"/>
              <w:rPr>
                <w:sz w:val="24"/>
              </w:rPr>
            </w:pPr>
            <w:r>
              <w:rPr>
                <w:sz w:val="24"/>
              </w:rPr>
              <w:t>A</w:t>
            </w:r>
            <w:r>
              <w:rPr>
                <w:spacing w:val="1"/>
                <w:sz w:val="24"/>
              </w:rPr>
              <w:t xml:space="preserve"> </w:t>
            </w:r>
            <w:r>
              <w:rPr>
                <w:sz w:val="24"/>
              </w:rPr>
              <w:t>market</w:t>
            </w:r>
            <w:r>
              <w:rPr>
                <w:spacing w:val="1"/>
                <w:sz w:val="24"/>
              </w:rPr>
              <w:t xml:space="preserve"> </w:t>
            </w:r>
            <w:r>
              <w:rPr>
                <w:sz w:val="24"/>
              </w:rPr>
              <w:t>analysis</w:t>
            </w:r>
            <w:r>
              <w:rPr>
                <w:spacing w:val="1"/>
                <w:sz w:val="24"/>
              </w:rPr>
              <w:t xml:space="preserve"> </w:t>
            </w:r>
            <w:r>
              <w:rPr>
                <w:sz w:val="24"/>
              </w:rPr>
              <w:t>will</w:t>
            </w:r>
            <w:r>
              <w:rPr>
                <w:spacing w:val="1"/>
                <w:sz w:val="24"/>
              </w:rPr>
              <w:t xml:space="preserve"> </w:t>
            </w:r>
            <w:r>
              <w:rPr>
                <w:sz w:val="24"/>
              </w:rPr>
              <w:t>be</w:t>
            </w:r>
            <w:r>
              <w:rPr>
                <w:spacing w:val="1"/>
                <w:sz w:val="24"/>
              </w:rPr>
              <w:t xml:space="preserve"> </w:t>
            </w:r>
            <w:r>
              <w:rPr>
                <w:sz w:val="24"/>
              </w:rPr>
              <w:t>made</w:t>
            </w:r>
            <w:r>
              <w:rPr>
                <w:spacing w:val="1"/>
                <w:sz w:val="24"/>
              </w:rPr>
              <w:t xml:space="preserve"> </w:t>
            </w:r>
            <w:r>
              <w:rPr>
                <w:sz w:val="24"/>
              </w:rPr>
              <w:t>to</w:t>
            </w:r>
            <w:r>
              <w:rPr>
                <w:spacing w:val="1"/>
                <w:sz w:val="24"/>
              </w:rPr>
              <w:t xml:space="preserve"> </w:t>
            </w:r>
            <w:r>
              <w:rPr>
                <w:sz w:val="24"/>
              </w:rPr>
              <w:t>define</w:t>
            </w:r>
            <w:r>
              <w:rPr>
                <w:spacing w:val="1"/>
                <w:sz w:val="24"/>
              </w:rPr>
              <w:t xml:space="preserve"> </w:t>
            </w:r>
            <w:r>
              <w:rPr>
                <w:sz w:val="24"/>
              </w:rPr>
              <w:t>the</w:t>
            </w:r>
            <w:r>
              <w:rPr>
                <w:spacing w:val="1"/>
                <w:sz w:val="24"/>
              </w:rPr>
              <w:t xml:space="preserve"> </w:t>
            </w:r>
            <w:r>
              <w:rPr>
                <w:sz w:val="24"/>
              </w:rPr>
              <w:t>opportunities</w:t>
            </w:r>
            <w:r>
              <w:rPr>
                <w:spacing w:val="13"/>
                <w:sz w:val="24"/>
              </w:rPr>
              <w:t xml:space="preserve"> </w:t>
            </w:r>
            <w:r>
              <w:rPr>
                <w:sz w:val="24"/>
              </w:rPr>
              <w:t>for</w:t>
            </w:r>
            <w:r>
              <w:rPr>
                <w:spacing w:val="10"/>
                <w:sz w:val="24"/>
              </w:rPr>
              <w:t xml:space="preserve"> </w:t>
            </w:r>
            <w:r>
              <w:rPr>
                <w:sz w:val="24"/>
              </w:rPr>
              <w:t>the</w:t>
            </w:r>
            <w:r>
              <w:rPr>
                <w:spacing w:val="12"/>
                <w:sz w:val="24"/>
              </w:rPr>
              <w:t xml:space="preserve"> </w:t>
            </w:r>
            <w:r>
              <w:rPr>
                <w:sz w:val="24"/>
              </w:rPr>
              <w:t>new</w:t>
            </w:r>
          </w:p>
          <w:p w14:paraId="1A19C8C9" w14:textId="010DB895" w:rsidR="00D165F7" w:rsidRDefault="003A1F56">
            <w:pPr>
              <w:pStyle w:val="TableParagraph"/>
              <w:spacing w:line="255" w:lineRule="exact"/>
              <w:ind w:left="109"/>
              <w:rPr>
                <w:sz w:val="24"/>
              </w:rPr>
            </w:pPr>
            <w:r>
              <w:rPr>
                <w:sz w:val="24"/>
              </w:rPr>
              <w:t>P</w:t>
            </w:r>
            <w:r w:rsidR="00FA3529">
              <w:rPr>
                <w:sz w:val="24"/>
              </w:rPr>
              <w:t>roject</w:t>
            </w:r>
          </w:p>
        </w:tc>
        <w:tc>
          <w:tcPr>
            <w:tcW w:w="1123" w:type="dxa"/>
            <w:tcBorders>
              <w:left w:val="single" w:sz="4" w:space="0" w:color="000009"/>
              <w:right w:val="single" w:sz="4" w:space="0" w:color="000009"/>
            </w:tcBorders>
          </w:tcPr>
          <w:p w14:paraId="6A388668" w14:textId="54A423C6" w:rsidR="00D165F7" w:rsidRDefault="00924A13" w:rsidP="00924A13">
            <w:pPr>
              <w:pStyle w:val="TableParagraph"/>
              <w:spacing w:line="272" w:lineRule="exact"/>
              <w:rPr>
                <w:sz w:val="24"/>
              </w:rPr>
            </w:pPr>
            <w:r>
              <w:rPr>
                <w:sz w:val="24"/>
              </w:rPr>
              <w:t xml:space="preserve">One </w:t>
            </w:r>
            <w:r w:rsidR="00FA3529">
              <w:rPr>
                <w:spacing w:val="-1"/>
                <w:sz w:val="24"/>
              </w:rPr>
              <w:t xml:space="preserve"> </w:t>
            </w:r>
            <w:r w:rsidR="00FA3529">
              <w:rPr>
                <w:sz w:val="24"/>
              </w:rPr>
              <w:t>week</w:t>
            </w:r>
          </w:p>
        </w:tc>
        <w:tc>
          <w:tcPr>
            <w:tcW w:w="1571" w:type="dxa"/>
            <w:tcBorders>
              <w:left w:val="single" w:sz="4" w:space="0" w:color="000009"/>
              <w:right w:val="single" w:sz="4" w:space="0" w:color="000009"/>
            </w:tcBorders>
          </w:tcPr>
          <w:p w14:paraId="15893740" w14:textId="77777777" w:rsidR="00D165F7" w:rsidRDefault="00FA3529">
            <w:pPr>
              <w:pStyle w:val="TableParagraph"/>
              <w:spacing w:line="360" w:lineRule="auto"/>
              <w:ind w:left="112" w:right="583"/>
              <w:rPr>
                <w:sz w:val="24"/>
              </w:rPr>
            </w:pPr>
            <w:r>
              <w:rPr>
                <w:spacing w:val="-1"/>
                <w:sz w:val="24"/>
              </w:rPr>
              <w:t>Business</w:t>
            </w:r>
            <w:r>
              <w:rPr>
                <w:spacing w:val="-57"/>
                <w:sz w:val="24"/>
              </w:rPr>
              <w:t xml:space="preserve"> </w:t>
            </w:r>
            <w:r>
              <w:rPr>
                <w:sz w:val="24"/>
              </w:rPr>
              <w:t>Advisor</w:t>
            </w:r>
          </w:p>
        </w:tc>
      </w:tr>
      <w:tr w:rsidR="00D165F7" w14:paraId="1BE7912F" w14:textId="77777777" w:rsidTr="00161A05">
        <w:trPr>
          <w:trHeight w:val="1926"/>
        </w:trPr>
        <w:tc>
          <w:tcPr>
            <w:tcW w:w="2114" w:type="dxa"/>
            <w:tcBorders>
              <w:left w:val="single" w:sz="4" w:space="0" w:color="000009"/>
              <w:right w:val="nil"/>
            </w:tcBorders>
          </w:tcPr>
          <w:p w14:paraId="000DA853" w14:textId="47769ED4" w:rsidR="00D165F7" w:rsidRDefault="003F42ED" w:rsidP="003F42ED">
            <w:pPr>
              <w:pStyle w:val="TableParagraph"/>
              <w:tabs>
                <w:tab w:val="left" w:pos="1296"/>
              </w:tabs>
              <w:spacing w:line="360" w:lineRule="auto"/>
              <w:ind w:right="118"/>
              <w:rPr>
                <w:i/>
                <w:sz w:val="24"/>
              </w:rPr>
            </w:pPr>
            <w:r>
              <w:rPr>
                <w:i/>
                <w:sz w:val="24"/>
              </w:rPr>
              <w:lastRenderedPageBreak/>
              <w:t xml:space="preserve">An interview </w:t>
            </w:r>
          </w:p>
        </w:tc>
        <w:tc>
          <w:tcPr>
            <w:tcW w:w="1501" w:type="dxa"/>
            <w:tcBorders>
              <w:left w:val="nil"/>
              <w:right w:val="single" w:sz="4" w:space="0" w:color="000009"/>
            </w:tcBorders>
          </w:tcPr>
          <w:p w14:paraId="28435E3E" w14:textId="77777777" w:rsidR="00D165F7" w:rsidRDefault="00924A13" w:rsidP="00924A13">
            <w:pPr>
              <w:pStyle w:val="TableParagraph"/>
              <w:tabs>
                <w:tab w:val="left" w:pos="467"/>
              </w:tabs>
              <w:spacing w:line="272" w:lineRule="exact"/>
              <w:ind w:right="120"/>
              <w:jc w:val="center"/>
              <w:rPr>
                <w:i/>
                <w:sz w:val="24"/>
              </w:rPr>
            </w:pPr>
            <w:r>
              <w:rPr>
                <w:i/>
                <w:sz w:val="24"/>
              </w:rPr>
              <w:t>of the existing businesses</w:t>
            </w:r>
          </w:p>
          <w:p w14:paraId="26FF2D0E" w14:textId="746969EF" w:rsidR="00924A13" w:rsidRDefault="00924A13" w:rsidP="00924A13">
            <w:pPr>
              <w:pStyle w:val="TableParagraph"/>
              <w:tabs>
                <w:tab w:val="left" w:pos="467"/>
              </w:tabs>
              <w:spacing w:line="272" w:lineRule="exact"/>
              <w:ind w:right="120"/>
              <w:rPr>
                <w:i/>
                <w:sz w:val="24"/>
              </w:rPr>
            </w:pPr>
            <w:r>
              <w:rPr>
                <w:i/>
                <w:sz w:val="24"/>
              </w:rPr>
              <w:t>that are similar to this one</w:t>
            </w:r>
          </w:p>
        </w:tc>
        <w:tc>
          <w:tcPr>
            <w:tcW w:w="3047" w:type="dxa"/>
            <w:tcBorders>
              <w:left w:val="single" w:sz="4" w:space="0" w:color="000009"/>
              <w:right w:val="single" w:sz="4" w:space="0" w:color="000009"/>
            </w:tcBorders>
          </w:tcPr>
          <w:p w14:paraId="26702EB5" w14:textId="77777777" w:rsidR="00D165F7" w:rsidRDefault="00FA3529">
            <w:pPr>
              <w:pStyle w:val="TableParagraph"/>
              <w:spacing w:line="360" w:lineRule="auto"/>
              <w:ind w:left="109" w:right="93"/>
              <w:jc w:val="both"/>
              <w:rPr>
                <w:sz w:val="24"/>
              </w:rPr>
            </w:pPr>
            <w:r>
              <w:rPr>
                <w:sz w:val="24"/>
              </w:rPr>
              <w:t>Owners</w:t>
            </w:r>
            <w:r>
              <w:rPr>
                <w:spacing w:val="1"/>
                <w:sz w:val="24"/>
              </w:rPr>
              <w:t xml:space="preserve"> </w:t>
            </w:r>
            <w:r>
              <w:rPr>
                <w:sz w:val="24"/>
              </w:rPr>
              <w:t>of</w:t>
            </w:r>
            <w:r>
              <w:rPr>
                <w:spacing w:val="1"/>
                <w:sz w:val="24"/>
              </w:rPr>
              <w:t xml:space="preserve"> </w:t>
            </w:r>
            <w:r>
              <w:rPr>
                <w:sz w:val="24"/>
              </w:rPr>
              <w:t>competitor</w:t>
            </w:r>
            <w:r>
              <w:rPr>
                <w:spacing w:val="-57"/>
                <w:sz w:val="24"/>
              </w:rPr>
              <w:t xml:space="preserve"> </w:t>
            </w:r>
            <w:r>
              <w:rPr>
                <w:sz w:val="24"/>
              </w:rPr>
              <w:t>companies</w:t>
            </w:r>
            <w:r>
              <w:rPr>
                <w:spacing w:val="1"/>
                <w:sz w:val="24"/>
              </w:rPr>
              <w:t xml:space="preserve"> </w:t>
            </w:r>
            <w:r>
              <w:rPr>
                <w:sz w:val="24"/>
              </w:rPr>
              <w:t>will</w:t>
            </w:r>
            <w:r>
              <w:rPr>
                <w:spacing w:val="1"/>
                <w:sz w:val="24"/>
              </w:rPr>
              <w:t xml:space="preserve"> </w:t>
            </w:r>
            <w:r>
              <w:rPr>
                <w:sz w:val="24"/>
              </w:rPr>
              <w:t>be</w:t>
            </w:r>
            <w:r>
              <w:rPr>
                <w:spacing w:val="1"/>
                <w:sz w:val="24"/>
              </w:rPr>
              <w:t xml:space="preserve"> </w:t>
            </w:r>
            <w:r>
              <w:rPr>
                <w:sz w:val="24"/>
              </w:rPr>
              <w:t>interviewed</w:t>
            </w:r>
            <w:r>
              <w:rPr>
                <w:spacing w:val="1"/>
                <w:sz w:val="24"/>
              </w:rPr>
              <w:t xml:space="preserve"> </w:t>
            </w:r>
            <w:r>
              <w:rPr>
                <w:sz w:val="24"/>
              </w:rPr>
              <w:t>to</w:t>
            </w:r>
            <w:r>
              <w:rPr>
                <w:spacing w:val="1"/>
                <w:sz w:val="24"/>
              </w:rPr>
              <w:t xml:space="preserve"> </w:t>
            </w:r>
            <w:r>
              <w:rPr>
                <w:sz w:val="24"/>
              </w:rPr>
              <w:t>collect</w:t>
            </w:r>
            <w:r>
              <w:rPr>
                <w:spacing w:val="1"/>
                <w:sz w:val="24"/>
              </w:rPr>
              <w:t xml:space="preserve"> </w:t>
            </w:r>
            <w:r>
              <w:rPr>
                <w:sz w:val="24"/>
              </w:rPr>
              <w:t>more</w:t>
            </w:r>
            <w:r>
              <w:rPr>
                <w:spacing w:val="-57"/>
                <w:sz w:val="24"/>
              </w:rPr>
              <w:t xml:space="preserve"> </w:t>
            </w:r>
            <w:r>
              <w:rPr>
                <w:sz w:val="24"/>
              </w:rPr>
              <w:t>information</w:t>
            </w:r>
            <w:r>
              <w:rPr>
                <w:spacing w:val="3"/>
                <w:sz w:val="24"/>
              </w:rPr>
              <w:t xml:space="preserve"> </w:t>
            </w:r>
            <w:r>
              <w:rPr>
                <w:sz w:val="24"/>
              </w:rPr>
              <w:t>about</w:t>
            </w:r>
            <w:r>
              <w:rPr>
                <w:spacing w:val="4"/>
                <w:sz w:val="24"/>
              </w:rPr>
              <w:t xml:space="preserve"> </w:t>
            </w:r>
            <w:r>
              <w:rPr>
                <w:sz w:val="24"/>
              </w:rPr>
              <w:t>the</w:t>
            </w:r>
            <w:r>
              <w:rPr>
                <w:spacing w:val="3"/>
                <w:sz w:val="24"/>
              </w:rPr>
              <w:t xml:space="preserve"> </w:t>
            </w:r>
            <w:r>
              <w:rPr>
                <w:sz w:val="24"/>
              </w:rPr>
              <w:t>market</w:t>
            </w:r>
          </w:p>
          <w:p w14:paraId="38BC94D8" w14:textId="77777777" w:rsidR="00D165F7" w:rsidRDefault="00FA3529">
            <w:pPr>
              <w:pStyle w:val="TableParagraph"/>
              <w:spacing w:line="255" w:lineRule="exact"/>
              <w:ind w:left="109"/>
              <w:jc w:val="both"/>
              <w:rPr>
                <w:sz w:val="24"/>
              </w:rPr>
            </w:pPr>
            <w:r>
              <w:rPr>
                <w:sz w:val="24"/>
              </w:rPr>
              <w:t>and</w:t>
            </w:r>
            <w:r>
              <w:rPr>
                <w:spacing w:val="-2"/>
                <w:sz w:val="24"/>
              </w:rPr>
              <w:t xml:space="preserve"> </w:t>
            </w:r>
            <w:r>
              <w:rPr>
                <w:sz w:val="24"/>
              </w:rPr>
              <w:t>the industry</w:t>
            </w:r>
          </w:p>
        </w:tc>
        <w:tc>
          <w:tcPr>
            <w:tcW w:w="1123" w:type="dxa"/>
            <w:tcBorders>
              <w:left w:val="single" w:sz="4" w:space="0" w:color="000009"/>
              <w:right w:val="single" w:sz="4" w:space="0" w:color="000009"/>
            </w:tcBorders>
          </w:tcPr>
          <w:p w14:paraId="35A6FA10" w14:textId="1AFA0642" w:rsidR="00D165F7" w:rsidRDefault="00924A13">
            <w:pPr>
              <w:pStyle w:val="TableParagraph"/>
              <w:spacing w:line="272" w:lineRule="exact"/>
              <w:ind w:left="111"/>
              <w:rPr>
                <w:sz w:val="24"/>
              </w:rPr>
            </w:pPr>
            <w:r>
              <w:rPr>
                <w:sz w:val="24"/>
              </w:rPr>
              <w:t xml:space="preserve">One </w:t>
            </w:r>
            <w:r w:rsidR="00FA3529">
              <w:rPr>
                <w:sz w:val="24"/>
              </w:rPr>
              <w:t>week</w:t>
            </w:r>
          </w:p>
        </w:tc>
        <w:tc>
          <w:tcPr>
            <w:tcW w:w="1571" w:type="dxa"/>
            <w:tcBorders>
              <w:left w:val="single" w:sz="4" w:space="0" w:color="000009"/>
              <w:right w:val="single" w:sz="4" w:space="0" w:color="000009"/>
            </w:tcBorders>
          </w:tcPr>
          <w:p w14:paraId="61D3F840" w14:textId="77777777" w:rsidR="00D165F7" w:rsidRDefault="00FA3529">
            <w:pPr>
              <w:pStyle w:val="TableParagraph"/>
              <w:spacing w:line="272" w:lineRule="exact"/>
              <w:ind w:left="112"/>
              <w:rPr>
                <w:sz w:val="24"/>
              </w:rPr>
            </w:pPr>
            <w:r>
              <w:rPr>
                <w:sz w:val="24"/>
              </w:rPr>
              <w:t>Owners</w:t>
            </w:r>
          </w:p>
        </w:tc>
      </w:tr>
      <w:tr w:rsidR="00D165F7" w14:paraId="7C5978FC" w14:textId="77777777" w:rsidTr="00161A05">
        <w:trPr>
          <w:trHeight w:val="1099"/>
        </w:trPr>
        <w:tc>
          <w:tcPr>
            <w:tcW w:w="2114" w:type="dxa"/>
            <w:tcBorders>
              <w:left w:val="single" w:sz="4" w:space="0" w:color="000009"/>
              <w:right w:val="nil"/>
            </w:tcBorders>
          </w:tcPr>
          <w:p w14:paraId="1DB97B10" w14:textId="77777777" w:rsidR="00D165F7" w:rsidRDefault="00FA3529">
            <w:pPr>
              <w:pStyle w:val="TableParagraph"/>
              <w:tabs>
                <w:tab w:val="left" w:pos="1120"/>
              </w:tabs>
              <w:spacing w:line="360" w:lineRule="auto"/>
              <w:ind w:left="108" w:right="93"/>
              <w:rPr>
                <w:i/>
                <w:sz w:val="24"/>
              </w:rPr>
            </w:pPr>
            <w:r>
              <w:rPr>
                <w:i/>
                <w:sz w:val="24"/>
              </w:rPr>
              <w:t>Identify</w:t>
            </w:r>
            <w:r>
              <w:rPr>
                <w:i/>
                <w:sz w:val="24"/>
              </w:rPr>
              <w:tab/>
            </w:r>
            <w:r>
              <w:rPr>
                <w:i/>
                <w:spacing w:val="-1"/>
                <w:sz w:val="24"/>
              </w:rPr>
              <w:t>available</w:t>
            </w:r>
            <w:r>
              <w:rPr>
                <w:i/>
                <w:spacing w:val="-57"/>
                <w:sz w:val="24"/>
              </w:rPr>
              <w:t xml:space="preserve"> </w:t>
            </w:r>
            <w:r>
              <w:rPr>
                <w:i/>
                <w:sz w:val="24"/>
              </w:rPr>
              <w:t>skills</w:t>
            </w:r>
            <w:r>
              <w:rPr>
                <w:i/>
                <w:spacing w:val="-1"/>
                <w:sz w:val="24"/>
              </w:rPr>
              <w:t xml:space="preserve"> </w:t>
            </w:r>
            <w:r>
              <w:rPr>
                <w:i/>
                <w:sz w:val="24"/>
              </w:rPr>
              <w:t>and</w:t>
            </w:r>
            <w:r>
              <w:rPr>
                <w:i/>
                <w:spacing w:val="-1"/>
                <w:sz w:val="24"/>
              </w:rPr>
              <w:t xml:space="preserve"> </w:t>
            </w:r>
            <w:r>
              <w:rPr>
                <w:i/>
                <w:sz w:val="24"/>
              </w:rPr>
              <w:t>support</w:t>
            </w:r>
          </w:p>
        </w:tc>
        <w:tc>
          <w:tcPr>
            <w:tcW w:w="1501" w:type="dxa"/>
            <w:tcBorders>
              <w:left w:val="nil"/>
              <w:right w:val="single" w:sz="4" w:space="0" w:color="000009"/>
            </w:tcBorders>
          </w:tcPr>
          <w:p w14:paraId="6FB2D71F" w14:textId="77777777" w:rsidR="00D165F7" w:rsidRDefault="00FA3529">
            <w:pPr>
              <w:pStyle w:val="TableParagraph"/>
              <w:spacing w:line="272" w:lineRule="exact"/>
              <w:ind w:right="118"/>
              <w:jc w:val="right"/>
              <w:rPr>
                <w:i/>
                <w:sz w:val="24"/>
              </w:rPr>
            </w:pPr>
            <w:r>
              <w:rPr>
                <w:i/>
                <w:sz w:val="24"/>
              </w:rPr>
              <w:t>information,</w:t>
            </w:r>
          </w:p>
        </w:tc>
        <w:tc>
          <w:tcPr>
            <w:tcW w:w="3047" w:type="dxa"/>
            <w:tcBorders>
              <w:left w:val="single" w:sz="4" w:space="0" w:color="000009"/>
              <w:right w:val="single" w:sz="4" w:space="0" w:color="000009"/>
            </w:tcBorders>
          </w:tcPr>
          <w:p w14:paraId="3AF3B6F3" w14:textId="77777777" w:rsidR="00D165F7" w:rsidRDefault="00FA3529">
            <w:pPr>
              <w:pStyle w:val="TableParagraph"/>
              <w:tabs>
                <w:tab w:val="left" w:pos="1091"/>
                <w:tab w:val="left" w:pos="1912"/>
              </w:tabs>
              <w:spacing w:line="360" w:lineRule="auto"/>
              <w:ind w:left="109" w:right="95"/>
              <w:rPr>
                <w:sz w:val="24"/>
              </w:rPr>
            </w:pPr>
            <w:r>
              <w:rPr>
                <w:sz w:val="24"/>
              </w:rPr>
              <w:t>The</w:t>
            </w:r>
            <w:r>
              <w:rPr>
                <w:spacing w:val="16"/>
                <w:sz w:val="24"/>
              </w:rPr>
              <w:t xml:space="preserve"> </w:t>
            </w:r>
            <w:r>
              <w:rPr>
                <w:sz w:val="24"/>
              </w:rPr>
              <w:t>available</w:t>
            </w:r>
            <w:r>
              <w:rPr>
                <w:spacing w:val="16"/>
                <w:sz w:val="24"/>
              </w:rPr>
              <w:t xml:space="preserve"> </w:t>
            </w:r>
            <w:r>
              <w:rPr>
                <w:sz w:val="24"/>
              </w:rPr>
              <w:t>information,</w:t>
            </w:r>
            <w:r>
              <w:rPr>
                <w:spacing w:val="-57"/>
                <w:sz w:val="24"/>
              </w:rPr>
              <w:t xml:space="preserve"> </w:t>
            </w:r>
            <w:r>
              <w:rPr>
                <w:sz w:val="24"/>
              </w:rPr>
              <w:t>skills</w:t>
            </w:r>
            <w:r>
              <w:rPr>
                <w:sz w:val="24"/>
              </w:rPr>
              <w:tab/>
              <w:t>and</w:t>
            </w:r>
            <w:r>
              <w:rPr>
                <w:sz w:val="24"/>
              </w:rPr>
              <w:tab/>
            </w:r>
            <w:r>
              <w:rPr>
                <w:spacing w:val="-1"/>
                <w:sz w:val="24"/>
              </w:rPr>
              <w:t>supporting</w:t>
            </w:r>
          </w:p>
          <w:p w14:paraId="32BE5754" w14:textId="77777777" w:rsidR="00D165F7" w:rsidRDefault="00FA3529">
            <w:pPr>
              <w:pStyle w:val="TableParagraph"/>
              <w:spacing w:line="255" w:lineRule="exact"/>
              <w:ind w:left="109"/>
              <w:rPr>
                <w:sz w:val="24"/>
              </w:rPr>
            </w:pPr>
            <w:r>
              <w:rPr>
                <w:sz w:val="24"/>
              </w:rPr>
              <w:t>resources</w:t>
            </w:r>
            <w:r>
              <w:rPr>
                <w:spacing w:val="37"/>
                <w:sz w:val="24"/>
              </w:rPr>
              <w:t xml:space="preserve"> </w:t>
            </w:r>
            <w:r>
              <w:rPr>
                <w:sz w:val="24"/>
              </w:rPr>
              <w:t>in</w:t>
            </w:r>
            <w:r>
              <w:rPr>
                <w:spacing w:val="39"/>
                <w:sz w:val="24"/>
              </w:rPr>
              <w:t xml:space="preserve"> </w:t>
            </w:r>
            <w:r>
              <w:rPr>
                <w:sz w:val="24"/>
              </w:rPr>
              <w:t>the</w:t>
            </w:r>
            <w:r>
              <w:rPr>
                <w:spacing w:val="39"/>
                <w:sz w:val="24"/>
              </w:rPr>
              <w:t xml:space="preserve"> </w:t>
            </w:r>
            <w:r>
              <w:rPr>
                <w:sz w:val="24"/>
              </w:rPr>
              <w:t>market</w:t>
            </w:r>
            <w:r>
              <w:rPr>
                <w:spacing w:val="38"/>
                <w:sz w:val="24"/>
              </w:rPr>
              <w:t xml:space="preserve"> </w:t>
            </w:r>
            <w:r>
              <w:rPr>
                <w:sz w:val="24"/>
              </w:rPr>
              <w:t>will</w:t>
            </w:r>
          </w:p>
        </w:tc>
        <w:tc>
          <w:tcPr>
            <w:tcW w:w="1123" w:type="dxa"/>
            <w:tcBorders>
              <w:left w:val="single" w:sz="4" w:space="0" w:color="000009"/>
              <w:right w:val="single" w:sz="4" w:space="0" w:color="000009"/>
            </w:tcBorders>
          </w:tcPr>
          <w:p w14:paraId="4B28FD31" w14:textId="128D1B64" w:rsidR="00D165F7" w:rsidRDefault="00924A13">
            <w:pPr>
              <w:pStyle w:val="TableParagraph"/>
              <w:spacing w:line="272" w:lineRule="exact"/>
              <w:ind w:left="111"/>
              <w:rPr>
                <w:sz w:val="24"/>
              </w:rPr>
            </w:pPr>
            <w:r>
              <w:rPr>
                <w:sz w:val="24"/>
              </w:rPr>
              <w:t xml:space="preserve">One </w:t>
            </w:r>
            <w:r w:rsidR="00FA3529">
              <w:rPr>
                <w:sz w:val="24"/>
              </w:rPr>
              <w:t>week</w:t>
            </w:r>
          </w:p>
        </w:tc>
        <w:tc>
          <w:tcPr>
            <w:tcW w:w="1571" w:type="dxa"/>
            <w:tcBorders>
              <w:left w:val="single" w:sz="4" w:space="0" w:color="000009"/>
              <w:right w:val="single" w:sz="4" w:space="0" w:color="000009"/>
            </w:tcBorders>
          </w:tcPr>
          <w:p w14:paraId="7E862C2B" w14:textId="77777777" w:rsidR="00D165F7" w:rsidRDefault="00FA3529">
            <w:pPr>
              <w:pStyle w:val="TableParagraph"/>
              <w:spacing w:line="360" w:lineRule="auto"/>
              <w:ind w:left="112" w:right="583"/>
              <w:rPr>
                <w:sz w:val="24"/>
              </w:rPr>
            </w:pPr>
            <w:r>
              <w:rPr>
                <w:spacing w:val="-1"/>
                <w:sz w:val="24"/>
              </w:rPr>
              <w:t>Business</w:t>
            </w:r>
            <w:r>
              <w:rPr>
                <w:spacing w:val="-57"/>
                <w:sz w:val="24"/>
              </w:rPr>
              <w:t xml:space="preserve"> </w:t>
            </w:r>
            <w:r>
              <w:rPr>
                <w:sz w:val="24"/>
              </w:rPr>
              <w:t>Advisor</w:t>
            </w:r>
          </w:p>
        </w:tc>
      </w:tr>
    </w:tbl>
    <w:tbl>
      <w:tblPr>
        <w:tblpPr w:leftFromText="180" w:rightFromText="180" w:vertAnchor="text" w:horzAnchor="margin" w:tblpY="-1498"/>
        <w:tblOverlap w:val="never"/>
        <w:tblW w:w="5264" w:type="pct"/>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CellMar>
          <w:left w:w="0" w:type="dxa"/>
          <w:right w:w="0" w:type="dxa"/>
        </w:tblCellMar>
        <w:tblLook w:val="01E0" w:firstRow="1" w:lastRow="1" w:firstColumn="1" w:lastColumn="1" w:noHBand="0" w:noVBand="0"/>
      </w:tblPr>
      <w:tblGrid>
        <w:gridCol w:w="1518"/>
        <w:gridCol w:w="1543"/>
        <w:gridCol w:w="718"/>
        <w:gridCol w:w="6423"/>
      </w:tblGrid>
      <w:tr w:rsidR="00161A05" w14:paraId="195E9473" w14:textId="77777777" w:rsidTr="00E76749">
        <w:trPr>
          <w:trHeight w:val="685"/>
        </w:trPr>
        <w:tc>
          <w:tcPr>
            <w:tcW w:w="744" w:type="pct"/>
            <w:tcBorders>
              <w:left w:val="single" w:sz="4" w:space="0" w:color="000009"/>
              <w:right w:val="single" w:sz="4" w:space="0" w:color="000009"/>
            </w:tcBorders>
          </w:tcPr>
          <w:p w14:paraId="3F0DAFEA" w14:textId="77777777" w:rsidR="00161A05" w:rsidRDefault="00161A05" w:rsidP="00161A05">
            <w:pPr>
              <w:pStyle w:val="TableParagraph"/>
            </w:pPr>
          </w:p>
        </w:tc>
        <w:tc>
          <w:tcPr>
            <w:tcW w:w="756" w:type="pct"/>
            <w:tcBorders>
              <w:left w:val="single" w:sz="4" w:space="0" w:color="000009"/>
              <w:right w:val="single" w:sz="4" w:space="0" w:color="000009"/>
            </w:tcBorders>
          </w:tcPr>
          <w:p w14:paraId="0B227815" w14:textId="77777777" w:rsidR="00161A05" w:rsidRDefault="00161A05" w:rsidP="00161A05">
            <w:pPr>
              <w:pStyle w:val="TableParagraph"/>
              <w:spacing w:line="272" w:lineRule="exact"/>
              <w:ind w:left="108"/>
              <w:rPr>
                <w:sz w:val="24"/>
              </w:rPr>
            </w:pPr>
            <w:r>
              <w:rPr>
                <w:sz w:val="24"/>
              </w:rPr>
              <w:t>be</w:t>
            </w:r>
            <w:r>
              <w:rPr>
                <w:spacing w:val="15"/>
                <w:sz w:val="24"/>
              </w:rPr>
              <w:t xml:space="preserve"> </w:t>
            </w:r>
            <w:r>
              <w:rPr>
                <w:sz w:val="24"/>
              </w:rPr>
              <w:t>identified</w:t>
            </w:r>
            <w:r>
              <w:rPr>
                <w:spacing w:val="17"/>
                <w:sz w:val="24"/>
              </w:rPr>
              <w:t xml:space="preserve"> </w:t>
            </w:r>
            <w:r>
              <w:rPr>
                <w:sz w:val="24"/>
              </w:rPr>
              <w:t>to</w:t>
            </w:r>
            <w:r>
              <w:rPr>
                <w:spacing w:val="15"/>
                <w:sz w:val="24"/>
              </w:rPr>
              <w:t xml:space="preserve"> </w:t>
            </w:r>
            <w:r>
              <w:rPr>
                <w:sz w:val="24"/>
              </w:rPr>
              <w:t>proceed</w:t>
            </w:r>
            <w:r>
              <w:rPr>
                <w:spacing w:val="17"/>
                <w:sz w:val="24"/>
              </w:rPr>
              <w:t xml:space="preserve"> </w:t>
            </w:r>
            <w:r>
              <w:rPr>
                <w:sz w:val="24"/>
              </w:rPr>
              <w:t>with</w:t>
            </w:r>
          </w:p>
          <w:p w14:paraId="44656976" w14:textId="77777777" w:rsidR="00161A05" w:rsidRDefault="00161A05" w:rsidP="00161A05">
            <w:pPr>
              <w:pStyle w:val="TableParagraph"/>
              <w:spacing w:before="138" w:line="255" w:lineRule="exact"/>
              <w:ind w:left="108"/>
              <w:rPr>
                <w:sz w:val="24"/>
              </w:rPr>
            </w:pPr>
            <w:r>
              <w:rPr>
                <w:sz w:val="24"/>
              </w:rPr>
              <w:t>the</w:t>
            </w:r>
            <w:r>
              <w:rPr>
                <w:spacing w:val="-2"/>
                <w:sz w:val="24"/>
              </w:rPr>
              <w:t xml:space="preserve"> </w:t>
            </w:r>
            <w:r>
              <w:rPr>
                <w:sz w:val="24"/>
              </w:rPr>
              <w:t>project</w:t>
            </w:r>
          </w:p>
        </w:tc>
        <w:tc>
          <w:tcPr>
            <w:tcW w:w="352" w:type="pct"/>
            <w:tcBorders>
              <w:left w:val="single" w:sz="4" w:space="0" w:color="000009"/>
              <w:right w:val="single" w:sz="4" w:space="0" w:color="000009"/>
            </w:tcBorders>
          </w:tcPr>
          <w:p w14:paraId="018BB7AD" w14:textId="77777777" w:rsidR="00161A05" w:rsidRDefault="00161A05" w:rsidP="00161A05">
            <w:pPr>
              <w:pStyle w:val="TableParagraph"/>
            </w:pPr>
          </w:p>
        </w:tc>
        <w:tc>
          <w:tcPr>
            <w:tcW w:w="3148" w:type="pct"/>
            <w:tcBorders>
              <w:left w:val="single" w:sz="4" w:space="0" w:color="000009"/>
              <w:right w:val="single" w:sz="4" w:space="0" w:color="000009"/>
            </w:tcBorders>
          </w:tcPr>
          <w:p w14:paraId="68121939" w14:textId="77777777" w:rsidR="00161A05" w:rsidRDefault="00161A05" w:rsidP="00161A05">
            <w:pPr>
              <w:pStyle w:val="TableParagraph"/>
            </w:pPr>
          </w:p>
        </w:tc>
      </w:tr>
      <w:tr w:rsidR="00161A05" w14:paraId="7DC21B0D" w14:textId="77777777" w:rsidTr="00E76749">
        <w:trPr>
          <w:trHeight w:val="685"/>
        </w:trPr>
        <w:tc>
          <w:tcPr>
            <w:tcW w:w="744" w:type="pct"/>
            <w:tcBorders>
              <w:left w:val="single" w:sz="4" w:space="0" w:color="000009"/>
              <w:right w:val="single" w:sz="4" w:space="0" w:color="000009"/>
            </w:tcBorders>
          </w:tcPr>
          <w:p w14:paraId="5C71BE91" w14:textId="77777777" w:rsidR="00161A05" w:rsidRDefault="00161A05" w:rsidP="00161A05">
            <w:pPr>
              <w:pStyle w:val="TableParagraph"/>
              <w:spacing w:line="272" w:lineRule="exact"/>
              <w:ind w:left="108"/>
              <w:rPr>
                <w:i/>
                <w:sz w:val="24"/>
              </w:rPr>
            </w:pPr>
            <w:r>
              <w:rPr>
                <w:i/>
                <w:sz w:val="24"/>
              </w:rPr>
              <w:t>Identify</w:t>
            </w:r>
            <w:r>
              <w:rPr>
                <w:i/>
                <w:spacing w:val="-2"/>
                <w:sz w:val="24"/>
              </w:rPr>
              <w:t xml:space="preserve"> </w:t>
            </w:r>
            <w:r>
              <w:rPr>
                <w:i/>
                <w:sz w:val="24"/>
              </w:rPr>
              <w:t>Operating</w:t>
            </w:r>
            <w:r>
              <w:rPr>
                <w:i/>
                <w:spacing w:val="-2"/>
                <w:sz w:val="24"/>
              </w:rPr>
              <w:t xml:space="preserve"> </w:t>
            </w:r>
            <w:r>
              <w:rPr>
                <w:i/>
                <w:sz w:val="24"/>
              </w:rPr>
              <w:t>cost</w:t>
            </w:r>
            <w:r>
              <w:rPr>
                <w:i/>
                <w:spacing w:val="-3"/>
                <w:sz w:val="24"/>
              </w:rPr>
              <w:t xml:space="preserve"> </w:t>
            </w:r>
            <w:r>
              <w:rPr>
                <w:i/>
                <w:sz w:val="24"/>
              </w:rPr>
              <w:t>elements</w:t>
            </w:r>
          </w:p>
        </w:tc>
        <w:tc>
          <w:tcPr>
            <w:tcW w:w="756" w:type="pct"/>
            <w:tcBorders>
              <w:left w:val="single" w:sz="4" w:space="0" w:color="000009"/>
              <w:right w:val="single" w:sz="4" w:space="0" w:color="000009"/>
            </w:tcBorders>
          </w:tcPr>
          <w:p w14:paraId="12A8A2C3" w14:textId="77777777" w:rsidR="00161A05" w:rsidRDefault="00161A05" w:rsidP="00161A05">
            <w:pPr>
              <w:pStyle w:val="TableParagraph"/>
              <w:spacing w:line="272" w:lineRule="exact"/>
              <w:ind w:left="108"/>
              <w:rPr>
                <w:sz w:val="24"/>
              </w:rPr>
            </w:pPr>
            <w:r>
              <w:rPr>
                <w:sz w:val="24"/>
              </w:rPr>
              <w:t>The</w:t>
            </w:r>
            <w:r>
              <w:rPr>
                <w:spacing w:val="41"/>
                <w:sz w:val="24"/>
              </w:rPr>
              <w:t xml:space="preserve"> </w:t>
            </w:r>
            <w:r>
              <w:rPr>
                <w:sz w:val="24"/>
              </w:rPr>
              <w:t>budget</w:t>
            </w:r>
            <w:r>
              <w:rPr>
                <w:spacing w:val="98"/>
                <w:sz w:val="24"/>
              </w:rPr>
              <w:t xml:space="preserve"> </w:t>
            </w:r>
            <w:r>
              <w:rPr>
                <w:sz w:val="24"/>
              </w:rPr>
              <w:t>of</w:t>
            </w:r>
            <w:r>
              <w:rPr>
                <w:spacing w:val="98"/>
                <w:sz w:val="24"/>
              </w:rPr>
              <w:t xml:space="preserve"> </w:t>
            </w:r>
            <w:r>
              <w:rPr>
                <w:sz w:val="24"/>
              </w:rPr>
              <w:t>the</w:t>
            </w:r>
            <w:r>
              <w:rPr>
                <w:spacing w:val="100"/>
                <w:sz w:val="24"/>
              </w:rPr>
              <w:t xml:space="preserve"> </w:t>
            </w:r>
            <w:r>
              <w:rPr>
                <w:sz w:val="24"/>
              </w:rPr>
              <w:t>project</w:t>
            </w:r>
          </w:p>
          <w:p w14:paraId="6A78BD66" w14:textId="77777777" w:rsidR="00161A05" w:rsidRDefault="00161A05" w:rsidP="00161A05">
            <w:pPr>
              <w:pStyle w:val="TableParagraph"/>
              <w:spacing w:before="138" w:line="255" w:lineRule="exact"/>
              <w:ind w:left="108"/>
              <w:rPr>
                <w:sz w:val="24"/>
              </w:rPr>
            </w:pPr>
            <w:r>
              <w:rPr>
                <w:sz w:val="24"/>
              </w:rPr>
              <w:t>will</w:t>
            </w:r>
            <w:r>
              <w:rPr>
                <w:spacing w:val="-3"/>
                <w:sz w:val="24"/>
              </w:rPr>
              <w:t xml:space="preserve"> </w:t>
            </w:r>
            <w:r>
              <w:rPr>
                <w:sz w:val="24"/>
              </w:rPr>
              <w:t>be prepared</w:t>
            </w:r>
          </w:p>
        </w:tc>
        <w:tc>
          <w:tcPr>
            <w:tcW w:w="352" w:type="pct"/>
            <w:tcBorders>
              <w:left w:val="single" w:sz="4" w:space="0" w:color="000009"/>
              <w:right w:val="single" w:sz="4" w:space="0" w:color="000009"/>
            </w:tcBorders>
          </w:tcPr>
          <w:p w14:paraId="3506D27D" w14:textId="77777777" w:rsidR="00161A05" w:rsidRDefault="00161A05" w:rsidP="00161A05">
            <w:pPr>
              <w:pStyle w:val="TableParagraph"/>
              <w:spacing w:line="272" w:lineRule="exact"/>
              <w:ind w:left="108"/>
              <w:rPr>
                <w:sz w:val="24"/>
              </w:rPr>
            </w:pPr>
            <w:r>
              <w:rPr>
                <w:sz w:val="24"/>
              </w:rPr>
              <w:t>One week</w:t>
            </w:r>
          </w:p>
        </w:tc>
        <w:tc>
          <w:tcPr>
            <w:tcW w:w="3148" w:type="pct"/>
            <w:tcBorders>
              <w:left w:val="single" w:sz="4" w:space="0" w:color="000009"/>
              <w:right w:val="single" w:sz="4" w:space="0" w:color="000009"/>
            </w:tcBorders>
          </w:tcPr>
          <w:p w14:paraId="61C5D67B" w14:textId="77777777" w:rsidR="00161A05" w:rsidRDefault="00161A05" w:rsidP="00161A05">
            <w:pPr>
              <w:pStyle w:val="TableParagraph"/>
              <w:spacing w:line="272" w:lineRule="exact"/>
              <w:ind w:left="108"/>
              <w:rPr>
                <w:sz w:val="24"/>
              </w:rPr>
            </w:pPr>
            <w:r>
              <w:rPr>
                <w:sz w:val="24"/>
              </w:rPr>
              <w:t>Accountant</w:t>
            </w:r>
          </w:p>
        </w:tc>
      </w:tr>
      <w:tr w:rsidR="00161A05" w14:paraId="00E635A8" w14:textId="77777777" w:rsidTr="00E76749">
        <w:trPr>
          <w:trHeight w:val="1098"/>
        </w:trPr>
        <w:tc>
          <w:tcPr>
            <w:tcW w:w="744" w:type="pct"/>
            <w:tcBorders>
              <w:left w:val="single" w:sz="4" w:space="0" w:color="000009"/>
              <w:right w:val="single" w:sz="4" w:space="0" w:color="000009"/>
            </w:tcBorders>
          </w:tcPr>
          <w:p w14:paraId="1A94B0EB" w14:textId="77777777" w:rsidR="00161A05" w:rsidRDefault="00161A05" w:rsidP="00161A05">
            <w:pPr>
              <w:pStyle w:val="TableParagraph"/>
              <w:spacing w:line="272" w:lineRule="exact"/>
              <w:ind w:left="108"/>
              <w:rPr>
                <w:i/>
                <w:sz w:val="24"/>
              </w:rPr>
            </w:pPr>
            <w:r>
              <w:rPr>
                <w:i/>
                <w:sz w:val="24"/>
              </w:rPr>
              <w:t>Identify</w:t>
            </w:r>
            <w:r>
              <w:rPr>
                <w:i/>
                <w:spacing w:val="-8"/>
                <w:sz w:val="24"/>
              </w:rPr>
              <w:t xml:space="preserve"> </w:t>
            </w:r>
            <w:r>
              <w:rPr>
                <w:i/>
                <w:sz w:val="24"/>
              </w:rPr>
              <w:t>needed</w:t>
            </w:r>
            <w:r>
              <w:rPr>
                <w:i/>
                <w:spacing w:val="-7"/>
                <w:sz w:val="24"/>
              </w:rPr>
              <w:t xml:space="preserve"> </w:t>
            </w:r>
            <w:r>
              <w:rPr>
                <w:i/>
                <w:sz w:val="24"/>
              </w:rPr>
              <w:t>resources</w:t>
            </w:r>
          </w:p>
        </w:tc>
        <w:tc>
          <w:tcPr>
            <w:tcW w:w="756" w:type="pct"/>
            <w:tcBorders>
              <w:left w:val="single" w:sz="4" w:space="0" w:color="000009"/>
              <w:right w:val="single" w:sz="4" w:space="0" w:color="000009"/>
            </w:tcBorders>
          </w:tcPr>
          <w:p w14:paraId="5553F020" w14:textId="77777777" w:rsidR="00161A05" w:rsidRDefault="00161A05" w:rsidP="00161A05">
            <w:pPr>
              <w:pStyle w:val="TableParagraph"/>
              <w:spacing w:line="272" w:lineRule="exact"/>
              <w:ind w:left="108"/>
              <w:rPr>
                <w:sz w:val="24"/>
              </w:rPr>
            </w:pPr>
            <w:r>
              <w:rPr>
                <w:sz w:val="24"/>
              </w:rPr>
              <w:t>The</w:t>
            </w:r>
            <w:r>
              <w:rPr>
                <w:spacing w:val="5"/>
                <w:sz w:val="24"/>
              </w:rPr>
              <w:t xml:space="preserve"> </w:t>
            </w:r>
            <w:r>
              <w:rPr>
                <w:sz w:val="24"/>
              </w:rPr>
              <w:t>needed</w:t>
            </w:r>
            <w:r>
              <w:rPr>
                <w:spacing w:val="5"/>
                <w:sz w:val="24"/>
              </w:rPr>
              <w:t xml:space="preserve"> </w:t>
            </w:r>
            <w:r>
              <w:rPr>
                <w:sz w:val="24"/>
              </w:rPr>
              <w:t>resources</w:t>
            </w:r>
            <w:r>
              <w:rPr>
                <w:spacing w:val="7"/>
                <w:sz w:val="24"/>
              </w:rPr>
              <w:t xml:space="preserve"> </w:t>
            </w:r>
            <w:r>
              <w:rPr>
                <w:sz w:val="24"/>
              </w:rPr>
              <w:t>will</w:t>
            </w:r>
            <w:r>
              <w:rPr>
                <w:spacing w:val="6"/>
                <w:sz w:val="24"/>
              </w:rPr>
              <w:t xml:space="preserve"> </w:t>
            </w:r>
            <w:r>
              <w:rPr>
                <w:sz w:val="24"/>
              </w:rPr>
              <w:t>be</w:t>
            </w:r>
          </w:p>
          <w:p w14:paraId="102FE3C7" w14:textId="77777777" w:rsidR="00161A05" w:rsidRDefault="00161A05" w:rsidP="00161A05">
            <w:pPr>
              <w:pStyle w:val="TableParagraph"/>
              <w:spacing w:line="410" w:lineRule="atLeast"/>
              <w:ind w:left="108" w:right="84"/>
              <w:rPr>
                <w:sz w:val="24"/>
              </w:rPr>
            </w:pPr>
            <w:r>
              <w:rPr>
                <w:sz w:val="24"/>
              </w:rPr>
              <w:t>identified to proceed with the</w:t>
            </w:r>
            <w:r>
              <w:rPr>
                <w:spacing w:val="-57"/>
                <w:sz w:val="24"/>
              </w:rPr>
              <w:t xml:space="preserve"> </w:t>
            </w:r>
            <w:r>
              <w:rPr>
                <w:sz w:val="24"/>
              </w:rPr>
              <w:t>project</w:t>
            </w:r>
          </w:p>
        </w:tc>
        <w:tc>
          <w:tcPr>
            <w:tcW w:w="352" w:type="pct"/>
            <w:tcBorders>
              <w:left w:val="single" w:sz="4" w:space="0" w:color="000009"/>
              <w:right w:val="single" w:sz="4" w:space="0" w:color="000009"/>
            </w:tcBorders>
          </w:tcPr>
          <w:p w14:paraId="18420F34" w14:textId="77777777" w:rsidR="00161A05" w:rsidRDefault="00161A05" w:rsidP="00161A05">
            <w:pPr>
              <w:pStyle w:val="TableParagraph"/>
              <w:spacing w:line="272" w:lineRule="exact"/>
              <w:ind w:left="108"/>
              <w:rPr>
                <w:sz w:val="24"/>
              </w:rPr>
            </w:pPr>
            <w:r>
              <w:rPr>
                <w:sz w:val="24"/>
              </w:rPr>
              <w:t>One week</w:t>
            </w:r>
          </w:p>
        </w:tc>
        <w:tc>
          <w:tcPr>
            <w:tcW w:w="3148" w:type="pct"/>
            <w:tcBorders>
              <w:left w:val="single" w:sz="4" w:space="0" w:color="000009"/>
              <w:right w:val="single" w:sz="4" w:space="0" w:color="000009"/>
            </w:tcBorders>
          </w:tcPr>
          <w:p w14:paraId="394E036D" w14:textId="77777777" w:rsidR="00161A05" w:rsidRDefault="00161A05" w:rsidP="00161A05">
            <w:pPr>
              <w:pStyle w:val="TableParagraph"/>
              <w:spacing w:line="272" w:lineRule="exact"/>
              <w:ind w:left="108"/>
              <w:rPr>
                <w:sz w:val="24"/>
              </w:rPr>
            </w:pPr>
            <w:r>
              <w:rPr>
                <w:sz w:val="24"/>
              </w:rPr>
              <w:t>Project</w:t>
            </w:r>
            <w:r>
              <w:rPr>
                <w:spacing w:val="-2"/>
                <w:sz w:val="24"/>
              </w:rPr>
              <w:t xml:space="preserve"> </w:t>
            </w:r>
            <w:r>
              <w:rPr>
                <w:sz w:val="24"/>
              </w:rPr>
              <w:t>team</w:t>
            </w:r>
          </w:p>
        </w:tc>
      </w:tr>
      <w:tr w:rsidR="00161A05" w14:paraId="2EA430DC" w14:textId="77777777" w:rsidTr="00E76749">
        <w:trPr>
          <w:trHeight w:val="685"/>
        </w:trPr>
        <w:tc>
          <w:tcPr>
            <w:tcW w:w="744" w:type="pct"/>
            <w:tcBorders>
              <w:left w:val="single" w:sz="4" w:space="0" w:color="000009"/>
              <w:right w:val="single" w:sz="4" w:space="0" w:color="000009"/>
            </w:tcBorders>
          </w:tcPr>
          <w:p w14:paraId="1AA52555" w14:textId="77777777" w:rsidR="00161A05" w:rsidRDefault="00161A05" w:rsidP="00161A05">
            <w:pPr>
              <w:pStyle w:val="TableParagraph"/>
              <w:spacing w:line="272" w:lineRule="exact"/>
              <w:ind w:left="108"/>
              <w:rPr>
                <w:i/>
                <w:sz w:val="24"/>
              </w:rPr>
            </w:pPr>
            <w:r>
              <w:rPr>
                <w:i/>
                <w:sz w:val="24"/>
              </w:rPr>
              <w:t>Prepare</w:t>
            </w:r>
            <w:r>
              <w:rPr>
                <w:i/>
                <w:spacing w:val="-7"/>
                <w:sz w:val="24"/>
              </w:rPr>
              <w:t xml:space="preserve"> </w:t>
            </w:r>
            <w:r>
              <w:rPr>
                <w:i/>
                <w:sz w:val="24"/>
              </w:rPr>
              <w:t>Business</w:t>
            </w:r>
            <w:r>
              <w:rPr>
                <w:i/>
                <w:spacing w:val="-8"/>
                <w:sz w:val="24"/>
              </w:rPr>
              <w:t xml:space="preserve"> </w:t>
            </w:r>
            <w:r>
              <w:rPr>
                <w:i/>
                <w:sz w:val="24"/>
              </w:rPr>
              <w:t>Plan</w:t>
            </w:r>
          </w:p>
        </w:tc>
        <w:tc>
          <w:tcPr>
            <w:tcW w:w="756" w:type="pct"/>
            <w:tcBorders>
              <w:left w:val="single" w:sz="4" w:space="0" w:color="000009"/>
              <w:right w:val="single" w:sz="4" w:space="0" w:color="000009"/>
            </w:tcBorders>
          </w:tcPr>
          <w:p w14:paraId="4C95E34E" w14:textId="77777777" w:rsidR="00161A05" w:rsidRDefault="00161A05" w:rsidP="00161A05">
            <w:pPr>
              <w:pStyle w:val="TableParagraph"/>
              <w:spacing w:line="272" w:lineRule="exact"/>
              <w:ind w:left="108"/>
              <w:rPr>
                <w:sz w:val="24"/>
              </w:rPr>
            </w:pPr>
            <w:r>
              <w:rPr>
                <w:sz w:val="24"/>
              </w:rPr>
              <w:t>The</w:t>
            </w:r>
            <w:r>
              <w:rPr>
                <w:spacing w:val="36"/>
                <w:sz w:val="24"/>
              </w:rPr>
              <w:t xml:space="preserve"> </w:t>
            </w:r>
            <w:r>
              <w:rPr>
                <w:sz w:val="24"/>
              </w:rPr>
              <w:t>business</w:t>
            </w:r>
            <w:r>
              <w:rPr>
                <w:spacing w:val="96"/>
                <w:sz w:val="24"/>
              </w:rPr>
              <w:t xml:space="preserve"> </w:t>
            </w:r>
            <w:r>
              <w:rPr>
                <w:sz w:val="24"/>
              </w:rPr>
              <w:t>plan</w:t>
            </w:r>
            <w:r>
              <w:rPr>
                <w:spacing w:val="97"/>
                <w:sz w:val="24"/>
              </w:rPr>
              <w:t xml:space="preserve"> </w:t>
            </w:r>
            <w:r>
              <w:rPr>
                <w:sz w:val="24"/>
              </w:rPr>
              <w:t>will</w:t>
            </w:r>
            <w:r>
              <w:rPr>
                <w:spacing w:val="95"/>
                <w:sz w:val="24"/>
              </w:rPr>
              <w:t xml:space="preserve"> </w:t>
            </w:r>
            <w:r>
              <w:rPr>
                <w:sz w:val="24"/>
              </w:rPr>
              <w:t>be</w:t>
            </w:r>
          </w:p>
          <w:p w14:paraId="2D3DF9DF" w14:textId="77777777" w:rsidR="00161A05" w:rsidRDefault="00161A05" w:rsidP="00161A05">
            <w:pPr>
              <w:pStyle w:val="TableParagraph"/>
              <w:spacing w:before="138" w:line="255" w:lineRule="exact"/>
              <w:ind w:left="108"/>
              <w:rPr>
                <w:sz w:val="24"/>
              </w:rPr>
            </w:pPr>
            <w:r>
              <w:rPr>
                <w:sz w:val="24"/>
              </w:rPr>
              <w:t>Prepared</w:t>
            </w:r>
          </w:p>
        </w:tc>
        <w:tc>
          <w:tcPr>
            <w:tcW w:w="352" w:type="pct"/>
            <w:tcBorders>
              <w:left w:val="single" w:sz="4" w:space="0" w:color="000009"/>
              <w:right w:val="single" w:sz="4" w:space="0" w:color="000009"/>
            </w:tcBorders>
          </w:tcPr>
          <w:p w14:paraId="3DA7A997" w14:textId="77777777" w:rsidR="00161A05" w:rsidRDefault="00161A05" w:rsidP="00161A05">
            <w:pPr>
              <w:pStyle w:val="TableParagraph"/>
              <w:spacing w:line="272" w:lineRule="exact"/>
              <w:ind w:left="108"/>
              <w:rPr>
                <w:sz w:val="24"/>
              </w:rPr>
            </w:pPr>
            <w:r>
              <w:rPr>
                <w:sz w:val="24"/>
              </w:rPr>
              <w:t>One week</w:t>
            </w:r>
          </w:p>
        </w:tc>
        <w:tc>
          <w:tcPr>
            <w:tcW w:w="3148" w:type="pct"/>
            <w:tcBorders>
              <w:left w:val="single" w:sz="4" w:space="0" w:color="000009"/>
              <w:right w:val="single" w:sz="4" w:space="0" w:color="000009"/>
            </w:tcBorders>
          </w:tcPr>
          <w:p w14:paraId="6421EDEE" w14:textId="77777777" w:rsidR="00161A05" w:rsidRDefault="00161A05" w:rsidP="00161A05">
            <w:pPr>
              <w:pStyle w:val="TableParagraph"/>
              <w:spacing w:line="272" w:lineRule="exact"/>
              <w:ind w:left="108"/>
              <w:rPr>
                <w:sz w:val="24"/>
              </w:rPr>
            </w:pPr>
            <w:r>
              <w:rPr>
                <w:sz w:val="24"/>
              </w:rPr>
              <w:t>Project</w:t>
            </w:r>
          </w:p>
          <w:p w14:paraId="04B1A8C5" w14:textId="77777777" w:rsidR="00161A05" w:rsidRDefault="00161A05" w:rsidP="00161A05">
            <w:pPr>
              <w:pStyle w:val="TableParagraph"/>
              <w:spacing w:before="138" w:line="255" w:lineRule="exact"/>
              <w:ind w:left="108"/>
              <w:rPr>
                <w:sz w:val="24"/>
              </w:rPr>
            </w:pPr>
            <w:r>
              <w:rPr>
                <w:sz w:val="24"/>
              </w:rPr>
              <w:t>Manager</w:t>
            </w:r>
          </w:p>
        </w:tc>
      </w:tr>
      <w:tr w:rsidR="00161A05" w14:paraId="6B9C6520" w14:textId="77777777" w:rsidTr="00E76749">
        <w:trPr>
          <w:trHeight w:val="301"/>
        </w:trPr>
        <w:tc>
          <w:tcPr>
            <w:tcW w:w="5000" w:type="pct"/>
            <w:gridSpan w:val="4"/>
            <w:tcBorders>
              <w:left w:val="single" w:sz="4" w:space="0" w:color="000009"/>
              <w:right w:val="single" w:sz="4" w:space="0" w:color="000009"/>
            </w:tcBorders>
          </w:tcPr>
          <w:p w14:paraId="6BF3309A" w14:textId="77777777" w:rsidR="00161A05" w:rsidRDefault="00161A05" w:rsidP="00161A05">
            <w:pPr>
              <w:pStyle w:val="TableParagraph"/>
              <w:spacing w:line="272" w:lineRule="exact"/>
              <w:ind w:left="108"/>
              <w:rPr>
                <w:b/>
                <w:sz w:val="24"/>
              </w:rPr>
            </w:pPr>
            <w:r>
              <w:rPr>
                <w:b/>
                <w:sz w:val="24"/>
              </w:rPr>
              <w:t>Evaluate</w:t>
            </w:r>
            <w:r>
              <w:rPr>
                <w:b/>
                <w:spacing w:val="-3"/>
                <w:sz w:val="24"/>
              </w:rPr>
              <w:t xml:space="preserve"> </w:t>
            </w:r>
            <w:r>
              <w:rPr>
                <w:b/>
                <w:sz w:val="24"/>
              </w:rPr>
              <w:t>Business</w:t>
            </w:r>
            <w:r>
              <w:rPr>
                <w:b/>
                <w:spacing w:val="-3"/>
                <w:sz w:val="24"/>
              </w:rPr>
              <w:t xml:space="preserve"> </w:t>
            </w:r>
            <w:r>
              <w:rPr>
                <w:b/>
                <w:sz w:val="24"/>
              </w:rPr>
              <w:t>Plan</w:t>
            </w:r>
          </w:p>
        </w:tc>
      </w:tr>
      <w:tr w:rsidR="00161A05" w14:paraId="03B01B6C" w14:textId="77777777" w:rsidTr="00E76749">
        <w:trPr>
          <w:trHeight w:val="684"/>
        </w:trPr>
        <w:tc>
          <w:tcPr>
            <w:tcW w:w="744" w:type="pct"/>
            <w:tcBorders>
              <w:left w:val="single" w:sz="4" w:space="0" w:color="000009"/>
              <w:right w:val="single" w:sz="4" w:space="0" w:color="000009"/>
            </w:tcBorders>
          </w:tcPr>
          <w:p w14:paraId="69E06D17" w14:textId="77777777" w:rsidR="00161A05" w:rsidRDefault="00161A05" w:rsidP="00161A05">
            <w:pPr>
              <w:pStyle w:val="TableParagraph"/>
              <w:spacing w:line="272" w:lineRule="exact"/>
              <w:ind w:left="108"/>
              <w:rPr>
                <w:i/>
                <w:sz w:val="24"/>
              </w:rPr>
            </w:pPr>
            <w:r>
              <w:rPr>
                <w:i/>
                <w:sz w:val="24"/>
              </w:rPr>
              <w:t>Define</w:t>
            </w:r>
            <w:r>
              <w:rPr>
                <w:i/>
                <w:spacing w:val="-10"/>
                <w:sz w:val="24"/>
              </w:rPr>
              <w:t xml:space="preserve"> </w:t>
            </w:r>
            <w:r>
              <w:rPr>
                <w:i/>
                <w:sz w:val="24"/>
              </w:rPr>
              <w:t>new</w:t>
            </w:r>
            <w:r>
              <w:rPr>
                <w:i/>
                <w:spacing w:val="-9"/>
                <w:sz w:val="24"/>
              </w:rPr>
              <w:t xml:space="preserve"> </w:t>
            </w:r>
            <w:r>
              <w:rPr>
                <w:i/>
                <w:sz w:val="24"/>
              </w:rPr>
              <w:t>requirements</w:t>
            </w:r>
          </w:p>
        </w:tc>
        <w:tc>
          <w:tcPr>
            <w:tcW w:w="756" w:type="pct"/>
            <w:tcBorders>
              <w:left w:val="single" w:sz="4" w:space="0" w:color="000009"/>
              <w:right w:val="single" w:sz="4" w:space="0" w:color="000009"/>
            </w:tcBorders>
          </w:tcPr>
          <w:p w14:paraId="61C5FDEB" w14:textId="77777777" w:rsidR="00161A05" w:rsidRDefault="00161A05" w:rsidP="00161A05">
            <w:pPr>
              <w:pStyle w:val="TableParagraph"/>
              <w:spacing w:line="272" w:lineRule="exact"/>
              <w:ind w:left="108"/>
              <w:rPr>
                <w:sz w:val="24"/>
              </w:rPr>
            </w:pPr>
            <w:r>
              <w:rPr>
                <w:sz w:val="24"/>
              </w:rPr>
              <w:t>The</w:t>
            </w:r>
            <w:r>
              <w:rPr>
                <w:spacing w:val="22"/>
                <w:sz w:val="24"/>
              </w:rPr>
              <w:t xml:space="preserve"> </w:t>
            </w:r>
            <w:r>
              <w:rPr>
                <w:sz w:val="24"/>
              </w:rPr>
              <w:t>new</w:t>
            </w:r>
            <w:r>
              <w:rPr>
                <w:spacing w:val="81"/>
                <w:sz w:val="24"/>
              </w:rPr>
              <w:t xml:space="preserve"> </w:t>
            </w:r>
            <w:r>
              <w:rPr>
                <w:sz w:val="24"/>
              </w:rPr>
              <w:t>requirements</w:t>
            </w:r>
            <w:r>
              <w:rPr>
                <w:spacing w:val="82"/>
                <w:sz w:val="24"/>
              </w:rPr>
              <w:t xml:space="preserve"> </w:t>
            </w:r>
            <w:r>
              <w:rPr>
                <w:sz w:val="24"/>
              </w:rPr>
              <w:t>will</w:t>
            </w:r>
          </w:p>
          <w:p w14:paraId="03AB162A" w14:textId="77777777" w:rsidR="00161A05" w:rsidRDefault="00161A05" w:rsidP="00161A05">
            <w:pPr>
              <w:pStyle w:val="TableParagraph"/>
              <w:spacing w:before="138" w:line="255" w:lineRule="exact"/>
              <w:ind w:left="108"/>
              <w:rPr>
                <w:sz w:val="24"/>
              </w:rPr>
            </w:pPr>
            <w:r>
              <w:rPr>
                <w:sz w:val="24"/>
              </w:rPr>
              <w:t>be</w:t>
            </w:r>
            <w:r>
              <w:rPr>
                <w:spacing w:val="-3"/>
                <w:sz w:val="24"/>
              </w:rPr>
              <w:t xml:space="preserve"> </w:t>
            </w:r>
            <w:r>
              <w:rPr>
                <w:sz w:val="24"/>
              </w:rPr>
              <w:t>defined</w:t>
            </w:r>
          </w:p>
        </w:tc>
        <w:tc>
          <w:tcPr>
            <w:tcW w:w="352" w:type="pct"/>
            <w:tcBorders>
              <w:left w:val="single" w:sz="4" w:space="0" w:color="000009"/>
              <w:right w:val="single" w:sz="4" w:space="0" w:color="000009"/>
            </w:tcBorders>
          </w:tcPr>
          <w:p w14:paraId="557DEB0D" w14:textId="77777777" w:rsidR="00161A05" w:rsidRDefault="00161A05" w:rsidP="00161A05">
            <w:pPr>
              <w:pStyle w:val="TableParagraph"/>
              <w:spacing w:line="272" w:lineRule="exact"/>
              <w:ind w:left="108"/>
              <w:rPr>
                <w:sz w:val="24"/>
              </w:rPr>
            </w:pPr>
            <w:r>
              <w:rPr>
                <w:sz w:val="24"/>
              </w:rPr>
              <w:t>One week</w:t>
            </w:r>
          </w:p>
        </w:tc>
        <w:tc>
          <w:tcPr>
            <w:tcW w:w="3148" w:type="pct"/>
            <w:tcBorders>
              <w:left w:val="single" w:sz="4" w:space="0" w:color="000009"/>
              <w:right w:val="single" w:sz="4" w:space="0" w:color="000009"/>
            </w:tcBorders>
          </w:tcPr>
          <w:p w14:paraId="5AAF287D" w14:textId="77777777" w:rsidR="00161A05" w:rsidRDefault="00161A05" w:rsidP="00161A05">
            <w:pPr>
              <w:pStyle w:val="TableParagraph"/>
              <w:spacing w:line="272" w:lineRule="exact"/>
              <w:ind w:left="108"/>
              <w:rPr>
                <w:sz w:val="24"/>
              </w:rPr>
            </w:pPr>
            <w:r>
              <w:rPr>
                <w:sz w:val="24"/>
              </w:rPr>
              <w:t>Project</w:t>
            </w:r>
          </w:p>
          <w:p w14:paraId="0CB12A4A" w14:textId="77777777" w:rsidR="00161A05" w:rsidRDefault="00161A05" w:rsidP="00161A05">
            <w:pPr>
              <w:pStyle w:val="TableParagraph"/>
              <w:spacing w:before="138" w:line="255" w:lineRule="exact"/>
              <w:ind w:left="108"/>
              <w:rPr>
                <w:sz w:val="24"/>
              </w:rPr>
            </w:pPr>
            <w:r>
              <w:rPr>
                <w:sz w:val="24"/>
              </w:rPr>
              <w:t>Manager</w:t>
            </w:r>
          </w:p>
        </w:tc>
      </w:tr>
      <w:tr w:rsidR="00161A05" w14:paraId="7125DC46" w14:textId="77777777" w:rsidTr="00E76749">
        <w:trPr>
          <w:trHeight w:val="1099"/>
        </w:trPr>
        <w:tc>
          <w:tcPr>
            <w:tcW w:w="744" w:type="pct"/>
            <w:tcBorders>
              <w:left w:val="single" w:sz="4" w:space="0" w:color="000009"/>
              <w:right w:val="single" w:sz="4" w:space="0" w:color="000009"/>
            </w:tcBorders>
          </w:tcPr>
          <w:p w14:paraId="1618BD1A" w14:textId="77777777" w:rsidR="00161A05" w:rsidRDefault="00161A05" w:rsidP="00161A05">
            <w:pPr>
              <w:pStyle w:val="TableParagraph"/>
              <w:spacing w:line="272" w:lineRule="exact"/>
              <w:ind w:left="108"/>
              <w:rPr>
                <w:i/>
                <w:sz w:val="24"/>
              </w:rPr>
            </w:pPr>
            <w:r>
              <w:rPr>
                <w:i/>
                <w:sz w:val="24"/>
              </w:rPr>
              <w:t>Identify</w:t>
            </w:r>
            <w:r>
              <w:rPr>
                <w:i/>
                <w:spacing w:val="-1"/>
                <w:sz w:val="24"/>
              </w:rPr>
              <w:t xml:space="preserve"> </w:t>
            </w:r>
            <w:r>
              <w:rPr>
                <w:i/>
                <w:sz w:val="24"/>
              </w:rPr>
              <w:t>on-going</w:t>
            </w:r>
            <w:r>
              <w:rPr>
                <w:i/>
                <w:spacing w:val="-2"/>
                <w:sz w:val="24"/>
              </w:rPr>
              <w:t xml:space="preserve"> </w:t>
            </w:r>
            <w:r>
              <w:rPr>
                <w:i/>
                <w:sz w:val="24"/>
              </w:rPr>
              <w:t>opportunities</w:t>
            </w:r>
          </w:p>
        </w:tc>
        <w:tc>
          <w:tcPr>
            <w:tcW w:w="756" w:type="pct"/>
            <w:tcBorders>
              <w:left w:val="single" w:sz="4" w:space="0" w:color="000009"/>
              <w:right w:val="single" w:sz="4" w:space="0" w:color="000009"/>
            </w:tcBorders>
          </w:tcPr>
          <w:p w14:paraId="4E1B5122" w14:textId="77777777" w:rsidR="00161A05" w:rsidRDefault="00161A05" w:rsidP="00161A05">
            <w:pPr>
              <w:pStyle w:val="TableParagraph"/>
              <w:tabs>
                <w:tab w:val="left" w:pos="878"/>
                <w:tab w:val="left" w:pos="2116"/>
                <w:tab w:val="left" w:pos="2711"/>
              </w:tabs>
              <w:spacing w:line="360" w:lineRule="auto"/>
              <w:ind w:left="108" w:right="97"/>
              <w:rPr>
                <w:sz w:val="24"/>
              </w:rPr>
            </w:pPr>
            <w:r>
              <w:rPr>
                <w:sz w:val="24"/>
              </w:rPr>
              <w:t>The</w:t>
            </w:r>
            <w:r>
              <w:rPr>
                <w:spacing w:val="10"/>
                <w:sz w:val="24"/>
              </w:rPr>
              <w:t xml:space="preserve"> </w:t>
            </w:r>
            <w:r>
              <w:rPr>
                <w:sz w:val="24"/>
              </w:rPr>
              <w:t>opportunities</w:t>
            </w:r>
            <w:r>
              <w:rPr>
                <w:spacing w:val="12"/>
                <w:sz w:val="24"/>
              </w:rPr>
              <w:t xml:space="preserve"> </w:t>
            </w:r>
            <w:r>
              <w:rPr>
                <w:sz w:val="24"/>
              </w:rPr>
              <w:t>for</w:t>
            </w:r>
            <w:r>
              <w:rPr>
                <w:spacing w:val="8"/>
                <w:sz w:val="24"/>
              </w:rPr>
              <w:t xml:space="preserve"> </w:t>
            </w:r>
            <w:r>
              <w:rPr>
                <w:sz w:val="24"/>
              </w:rPr>
              <w:t>the</w:t>
            </w:r>
            <w:r>
              <w:rPr>
                <w:spacing w:val="11"/>
                <w:sz w:val="24"/>
              </w:rPr>
              <w:t xml:space="preserve"> </w:t>
            </w:r>
            <w:r>
              <w:rPr>
                <w:sz w:val="24"/>
              </w:rPr>
              <w:t>on-</w:t>
            </w:r>
            <w:r>
              <w:rPr>
                <w:spacing w:val="-57"/>
                <w:sz w:val="24"/>
              </w:rPr>
              <w:t xml:space="preserve"> </w:t>
            </w:r>
            <w:r>
              <w:rPr>
                <w:sz w:val="24"/>
              </w:rPr>
              <w:t>going</w:t>
            </w:r>
            <w:r>
              <w:rPr>
                <w:sz w:val="24"/>
              </w:rPr>
              <w:tab/>
              <w:t>businesses</w:t>
            </w:r>
            <w:r>
              <w:rPr>
                <w:sz w:val="24"/>
              </w:rPr>
              <w:tab/>
              <w:t>will</w:t>
            </w:r>
            <w:r>
              <w:rPr>
                <w:sz w:val="24"/>
              </w:rPr>
              <w:tab/>
            </w:r>
            <w:r>
              <w:rPr>
                <w:spacing w:val="-2"/>
                <w:sz w:val="24"/>
              </w:rPr>
              <w:t>be</w:t>
            </w:r>
          </w:p>
          <w:p w14:paraId="09045228" w14:textId="77777777" w:rsidR="00161A05" w:rsidRDefault="00161A05" w:rsidP="00161A05">
            <w:pPr>
              <w:pStyle w:val="TableParagraph"/>
              <w:spacing w:line="255" w:lineRule="exact"/>
              <w:ind w:left="108"/>
              <w:rPr>
                <w:sz w:val="24"/>
              </w:rPr>
            </w:pPr>
            <w:r>
              <w:rPr>
                <w:sz w:val="24"/>
              </w:rPr>
              <w:t>Identified</w:t>
            </w:r>
          </w:p>
        </w:tc>
        <w:tc>
          <w:tcPr>
            <w:tcW w:w="352" w:type="pct"/>
            <w:tcBorders>
              <w:left w:val="single" w:sz="4" w:space="0" w:color="000009"/>
              <w:right w:val="single" w:sz="4" w:space="0" w:color="000009"/>
            </w:tcBorders>
          </w:tcPr>
          <w:p w14:paraId="05D082FB" w14:textId="77777777" w:rsidR="00161A05" w:rsidRDefault="00161A05" w:rsidP="00161A05">
            <w:pPr>
              <w:pStyle w:val="TableParagraph"/>
              <w:spacing w:line="272" w:lineRule="exact"/>
              <w:ind w:left="108"/>
              <w:rPr>
                <w:sz w:val="24"/>
              </w:rPr>
            </w:pPr>
            <w:r>
              <w:rPr>
                <w:sz w:val="24"/>
              </w:rPr>
              <w:t>one</w:t>
            </w:r>
            <w:r>
              <w:rPr>
                <w:spacing w:val="-1"/>
                <w:sz w:val="24"/>
              </w:rPr>
              <w:t xml:space="preserve"> </w:t>
            </w:r>
            <w:r>
              <w:rPr>
                <w:sz w:val="24"/>
              </w:rPr>
              <w:t>week</w:t>
            </w:r>
          </w:p>
        </w:tc>
        <w:tc>
          <w:tcPr>
            <w:tcW w:w="3148" w:type="pct"/>
            <w:tcBorders>
              <w:left w:val="single" w:sz="4" w:space="0" w:color="000009"/>
              <w:right w:val="single" w:sz="4" w:space="0" w:color="000009"/>
            </w:tcBorders>
          </w:tcPr>
          <w:p w14:paraId="2B3D7E5F" w14:textId="77777777" w:rsidR="00161A05" w:rsidRDefault="00161A05" w:rsidP="00161A05">
            <w:pPr>
              <w:pStyle w:val="TableParagraph"/>
              <w:spacing w:line="360" w:lineRule="auto"/>
              <w:ind w:left="108" w:right="581"/>
              <w:rPr>
                <w:sz w:val="24"/>
              </w:rPr>
            </w:pPr>
            <w:r>
              <w:rPr>
                <w:sz w:val="24"/>
              </w:rPr>
              <w:t>Project</w:t>
            </w:r>
            <w:r>
              <w:rPr>
                <w:spacing w:val="1"/>
                <w:sz w:val="24"/>
              </w:rPr>
              <w:t xml:space="preserve"> </w:t>
            </w:r>
            <w:r>
              <w:rPr>
                <w:sz w:val="24"/>
              </w:rPr>
              <w:t>Manager</w:t>
            </w:r>
          </w:p>
        </w:tc>
      </w:tr>
      <w:tr w:rsidR="00161A05" w14:paraId="53A806A9" w14:textId="77777777" w:rsidTr="00E76749">
        <w:trPr>
          <w:trHeight w:val="685"/>
        </w:trPr>
        <w:tc>
          <w:tcPr>
            <w:tcW w:w="744" w:type="pct"/>
            <w:tcBorders>
              <w:left w:val="single" w:sz="4" w:space="0" w:color="000009"/>
              <w:right w:val="single" w:sz="4" w:space="0" w:color="000009"/>
            </w:tcBorders>
          </w:tcPr>
          <w:p w14:paraId="54805A7F" w14:textId="77777777" w:rsidR="00161A05" w:rsidRDefault="00161A05" w:rsidP="00161A05">
            <w:pPr>
              <w:pStyle w:val="TableParagraph"/>
              <w:spacing w:line="272" w:lineRule="exact"/>
              <w:ind w:left="108"/>
              <w:rPr>
                <w:i/>
                <w:sz w:val="24"/>
              </w:rPr>
            </w:pPr>
            <w:r>
              <w:rPr>
                <w:i/>
                <w:sz w:val="24"/>
              </w:rPr>
              <w:t>Research</w:t>
            </w:r>
            <w:r>
              <w:rPr>
                <w:i/>
                <w:spacing w:val="-5"/>
                <w:sz w:val="24"/>
              </w:rPr>
              <w:t xml:space="preserve"> </w:t>
            </w:r>
            <w:r>
              <w:rPr>
                <w:i/>
                <w:sz w:val="24"/>
              </w:rPr>
              <w:t>possibility</w:t>
            </w:r>
            <w:r>
              <w:rPr>
                <w:i/>
                <w:spacing w:val="-3"/>
                <w:sz w:val="24"/>
              </w:rPr>
              <w:t xml:space="preserve"> </w:t>
            </w:r>
            <w:r>
              <w:rPr>
                <w:i/>
                <w:sz w:val="24"/>
              </w:rPr>
              <w:t>of</w:t>
            </w:r>
            <w:r>
              <w:rPr>
                <w:i/>
                <w:spacing w:val="-6"/>
                <w:sz w:val="24"/>
              </w:rPr>
              <w:t xml:space="preserve"> </w:t>
            </w:r>
            <w:r>
              <w:rPr>
                <w:i/>
                <w:sz w:val="24"/>
              </w:rPr>
              <w:t>franchise</w:t>
            </w:r>
          </w:p>
        </w:tc>
        <w:tc>
          <w:tcPr>
            <w:tcW w:w="756" w:type="pct"/>
            <w:tcBorders>
              <w:left w:val="single" w:sz="4" w:space="0" w:color="000009"/>
              <w:right w:val="single" w:sz="4" w:space="0" w:color="000009"/>
            </w:tcBorders>
          </w:tcPr>
          <w:p w14:paraId="5B1C97B9" w14:textId="77777777" w:rsidR="00161A05" w:rsidRDefault="00161A05" w:rsidP="00161A05">
            <w:pPr>
              <w:pStyle w:val="TableParagraph"/>
              <w:spacing w:line="272" w:lineRule="exact"/>
              <w:ind w:left="108"/>
              <w:rPr>
                <w:sz w:val="24"/>
              </w:rPr>
            </w:pPr>
            <w:r>
              <w:rPr>
                <w:sz w:val="24"/>
              </w:rPr>
              <w:t>The</w:t>
            </w:r>
            <w:r>
              <w:rPr>
                <w:spacing w:val="5"/>
                <w:sz w:val="24"/>
              </w:rPr>
              <w:t xml:space="preserve"> </w:t>
            </w:r>
            <w:r>
              <w:rPr>
                <w:sz w:val="24"/>
              </w:rPr>
              <w:t>possibility</w:t>
            </w:r>
            <w:r>
              <w:rPr>
                <w:spacing w:val="63"/>
                <w:sz w:val="24"/>
              </w:rPr>
              <w:t xml:space="preserve"> </w:t>
            </w:r>
            <w:r>
              <w:rPr>
                <w:sz w:val="24"/>
              </w:rPr>
              <w:t>of</w:t>
            </w:r>
            <w:r>
              <w:rPr>
                <w:spacing w:val="63"/>
                <w:sz w:val="24"/>
              </w:rPr>
              <w:t xml:space="preserve"> </w:t>
            </w:r>
            <w:r>
              <w:rPr>
                <w:sz w:val="24"/>
              </w:rPr>
              <w:t>franchise</w:t>
            </w:r>
          </w:p>
          <w:p w14:paraId="72F56906" w14:textId="77777777" w:rsidR="00161A05" w:rsidRDefault="00161A05" w:rsidP="00161A05">
            <w:pPr>
              <w:pStyle w:val="TableParagraph"/>
              <w:spacing w:before="138" w:line="255" w:lineRule="exact"/>
              <w:ind w:left="108"/>
              <w:rPr>
                <w:sz w:val="24"/>
              </w:rPr>
            </w:pPr>
            <w:r>
              <w:rPr>
                <w:sz w:val="24"/>
              </w:rPr>
              <w:t>will</w:t>
            </w:r>
            <w:r>
              <w:rPr>
                <w:spacing w:val="-4"/>
                <w:sz w:val="24"/>
              </w:rPr>
              <w:t xml:space="preserve"> </w:t>
            </w:r>
            <w:r>
              <w:rPr>
                <w:sz w:val="24"/>
              </w:rPr>
              <w:t>be</w:t>
            </w:r>
            <w:r>
              <w:rPr>
                <w:spacing w:val="-1"/>
                <w:sz w:val="24"/>
              </w:rPr>
              <w:t xml:space="preserve"> </w:t>
            </w:r>
            <w:r>
              <w:rPr>
                <w:sz w:val="24"/>
              </w:rPr>
              <w:t>identified</w:t>
            </w:r>
          </w:p>
        </w:tc>
        <w:tc>
          <w:tcPr>
            <w:tcW w:w="352" w:type="pct"/>
            <w:tcBorders>
              <w:left w:val="single" w:sz="4" w:space="0" w:color="000009"/>
              <w:right w:val="single" w:sz="4" w:space="0" w:color="000009"/>
            </w:tcBorders>
          </w:tcPr>
          <w:p w14:paraId="4BCAFCB2" w14:textId="77777777" w:rsidR="00161A05" w:rsidRDefault="00161A05" w:rsidP="00161A05">
            <w:pPr>
              <w:pStyle w:val="TableParagraph"/>
              <w:spacing w:line="272" w:lineRule="exact"/>
              <w:ind w:left="108"/>
              <w:rPr>
                <w:sz w:val="24"/>
              </w:rPr>
            </w:pPr>
            <w:r>
              <w:rPr>
                <w:sz w:val="24"/>
              </w:rPr>
              <w:t>one</w:t>
            </w:r>
            <w:r>
              <w:rPr>
                <w:spacing w:val="-1"/>
                <w:sz w:val="24"/>
              </w:rPr>
              <w:t xml:space="preserve"> </w:t>
            </w:r>
            <w:r>
              <w:rPr>
                <w:sz w:val="24"/>
              </w:rPr>
              <w:t>week</w:t>
            </w:r>
          </w:p>
        </w:tc>
        <w:tc>
          <w:tcPr>
            <w:tcW w:w="3148" w:type="pct"/>
            <w:tcBorders>
              <w:left w:val="single" w:sz="4" w:space="0" w:color="000009"/>
              <w:right w:val="single" w:sz="4" w:space="0" w:color="000009"/>
            </w:tcBorders>
          </w:tcPr>
          <w:p w14:paraId="454D19B2" w14:textId="77777777" w:rsidR="00161A05" w:rsidRDefault="00161A05" w:rsidP="00161A05">
            <w:pPr>
              <w:pStyle w:val="TableParagraph"/>
              <w:spacing w:line="272" w:lineRule="exact"/>
              <w:ind w:left="108"/>
              <w:rPr>
                <w:sz w:val="24"/>
              </w:rPr>
            </w:pPr>
            <w:r>
              <w:rPr>
                <w:sz w:val="24"/>
              </w:rPr>
              <w:t>Project</w:t>
            </w:r>
          </w:p>
          <w:p w14:paraId="39DFA41F" w14:textId="77777777" w:rsidR="00161A05" w:rsidRDefault="00161A05" w:rsidP="00161A05">
            <w:pPr>
              <w:pStyle w:val="TableParagraph"/>
              <w:spacing w:before="138" w:line="255" w:lineRule="exact"/>
              <w:ind w:left="108"/>
              <w:rPr>
                <w:sz w:val="24"/>
              </w:rPr>
            </w:pPr>
            <w:r>
              <w:rPr>
                <w:sz w:val="24"/>
              </w:rPr>
              <w:t>Manager</w:t>
            </w:r>
          </w:p>
        </w:tc>
      </w:tr>
      <w:tr w:rsidR="00161A05" w14:paraId="3F1BBC59" w14:textId="77777777" w:rsidTr="00E76749">
        <w:trPr>
          <w:trHeight w:val="1512"/>
        </w:trPr>
        <w:tc>
          <w:tcPr>
            <w:tcW w:w="744" w:type="pct"/>
            <w:tcBorders>
              <w:left w:val="single" w:sz="4" w:space="0" w:color="000009"/>
              <w:right w:val="single" w:sz="4" w:space="0" w:color="000009"/>
            </w:tcBorders>
          </w:tcPr>
          <w:p w14:paraId="70147395" w14:textId="77777777" w:rsidR="00161A05" w:rsidRDefault="00161A05" w:rsidP="00161A05">
            <w:pPr>
              <w:pStyle w:val="TableParagraph"/>
              <w:tabs>
                <w:tab w:val="left" w:pos="1383"/>
                <w:tab w:val="left" w:pos="2429"/>
              </w:tabs>
              <w:spacing w:line="360" w:lineRule="auto"/>
              <w:ind w:left="108" w:right="120"/>
              <w:rPr>
                <w:i/>
                <w:sz w:val="24"/>
              </w:rPr>
            </w:pPr>
            <w:r>
              <w:rPr>
                <w:i/>
                <w:sz w:val="24"/>
              </w:rPr>
              <w:t>Summarize</w:t>
            </w:r>
            <w:r>
              <w:rPr>
                <w:i/>
                <w:sz w:val="24"/>
              </w:rPr>
              <w:tab/>
              <w:t>Business</w:t>
            </w:r>
            <w:r>
              <w:rPr>
                <w:i/>
                <w:sz w:val="24"/>
              </w:rPr>
              <w:tab/>
            </w:r>
            <w:r>
              <w:rPr>
                <w:i/>
                <w:spacing w:val="-1"/>
                <w:sz w:val="24"/>
              </w:rPr>
              <w:t>Evaluation</w:t>
            </w:r>
            <w:r>
              <w:rPr>
                <w:i/>
                <w:spacing w:val="-57"/>
                <w:sz w:val="24"/>
              </w:rPr>
              <w:t xml:space="preserve"> </w:t>
            </w:r>
            <w:r>
              <w:rPr>
                <w:i/>
                <w:sz w:val="24"/>
              </w:rPr>
              <w:t>Findings</w:t>
            </w:r>
          </w:p>
        </w:tc>
        <w:tc>
          <w:tcPr>
            <w:tcW w:w="756" w:type="pct"/>
            <w:tcBorders>
              <w:left w:val="single" w:sz="4" w:space="0" w:color="000009"/>
              <w:right w:val="single" w:sz="4" w:space="0" w:color="000009"/>
            </w:tcBorders>
          </w:tcPr>
          <w:p w14:paraId="5BA31470" w14:textId="77777777" w:rsidR="00161A05" w:rsidRDefault="00161A05" w:rsidP="00161A05">
            <w:pPr>
              <w:pStyle w:val="TableParagraph"/>
              <w:spacing w:line="360" w:lineRule="auto"/>
              <w:ind w:left="108" w:right="95"/>
              <w:jc w:val="both"/>
              <w:rPr>
                <w:sz w:val="24"/>
              </w:rPr>
            </w:pPr>
            <w:r>
              <w:rPr>
                <w:sz w:val="24"/>
              </w:rPr>
              <w:t>The evaluation findings will</w:t>
            </w:r>
            <w:r>
              <w:rPr>
                <w:spacing w:val="1"/>
                <w:sz w:val="24"/>
              </w:rPr>
              <w:t xml:space="preserve"> </w:t>
            </w:r>
            <w:r>
              <w:rPr>
                <w:sz w:val="24"/>
              </w:rPr>
              <w:t>be</w:t>
            </w:r>
            <w:r>
              <w:rPr>
                <w:spacing w:val="1"/>
                <w:sz w:val="24"/>
              </w:rPr>
              <w:t xml:space="preserve"> </w:t>
            </w:r>
            <w:r>
              <w:rPr>
                <w:sz w:val="24"/>
              </w:rPr>
              <w:t>summarized</w:t>
            </w:r>
            <w:r>
              <w:rPr>
                <w:spacing w:val="1"/>
                <w:sz w:val="24"/>
              </w:rPr>
              <w:t xml:space="preserve"> </w:t>
            </w:r>
            <w:r>
              <w:rPr>
                <w:sz w:val="24"/>
              </w:rPr>
              <w:t>and</w:t>
            </w:r>
            <w:r>
              <w:rPr>
                <w:spacing w:val="1"/>
                <w:sz w:val="24"/>
              </w:rPr>
              <w:t xml:space="preserve"> </w:t>
            </w:r>
            <w:r>
              <w:rPr>
                <w:sz w:val="24"/>
              </w:rPr>
              <w:t>a</w:t>
            </w:r>
            <w:r>
              <w:rPr>
                <w:spacing w:val="1"/>
                <w:sz w:val="24"/>
              </w:rPr>
              <w:t xml:space="preserve"> </w:t>
            </w:r>
            <w:r>
              <w:rPr>
                <w:sz w:val="24"/>
              </w:rPr>
              <w:lastRenderedPageBreak/>
              <w:t>management</w:t>
            </w:r>
            <w:r>
              <w:rPr>
                <w:spacing w:val="14"/>
                <w:sz w:val="24"/>
              </w:rPr>
              <w:t xml:space="preserve"> </w:t>
            </w:r>
            <w:r>
              <w:rPr>
                <w:sz w:val="24"/>
              </w:rPr>
              <w:t>plan</w:t>
            </w:r>
            <w:r>
              <w:rPr>
                <w:spacing w:val="12"/>
                <w:sz w:val="24"/>
              </w:rPr>
              <w:t xml:space="preserve"> </w:t>
            </w:r>
            <w:r>
              <w:rPr>
                <w:sz w:val="24"/>
              </w:rPr>
              <w:t>will</w:t>
            </w:r>
            <w:r>
              <w:rPr>
                <w:spacing w:val="11"/>
                <w:sz w:val="24"/>
              </w:rPr>
              <w:t xml:space="preserve"> </w:t>
            </w:r>
            <w:r>
              <w:rPr>
                <w:sz w:val="24"/>
              </w:rPr>
              <w:t>be</w:t>
            </w:r>
          </w:p>
          <w:p w14:paraId="1A53E987" w14:textId="77777777" w:rsidR="00161A05" w:rsidRDefault="00161A05" w:rsidP="00161A05">
            <w:pPr>
              <w:pStyle w:val="TableParagraph"/>
              <w:spacing w:line="255" w:lineRule="exact"/>
              <w:ind w:left="108"/>
              <w:rPr>
                <w:sz w:val="24"/>
              </w:rPr>
            </w:pPr>
            <w:r>
              <w:rPr>
                <w:sz w:val="24"/>
              </w:rPr>
              <w:t>Prepared</w:t>
            </w:r>
          </w:p>
        </w:tc>
        <w:tc>
          <w:tcPr>
            <w:tcW w:w="352" w:type="pct"/>
            <w:tcBorders>
              <w:left w:val="single" w:sz="4" w:space="0" w:color="000009"/>
              <w:right w:val="single" w:sz="4" w:space="0" w:color="000009"/>
            </w:tcBorders>
          </w:tcPr>
          <w:p w14:paraId="2032958B" w14:textId="77777777" w:rsidR="00161A05" w:rsidRDefault="00161A05" w:rsidP="00161A05">
            <w:pPr>
              <w:pStyle w:val="TableParagraph"/>
              <w:spacing w:line="272" w:lineRule="exact"/>
              <w:ind w:left="108"/>
              <w:rPr>
                <w:sz w:val="24"/>
              </w:rPr>
            </w:pPr>
            <w:r>
              <w:rPr>
                <w:sz w:val="24"/>
              </w:rPr>
              <w:lastRenderedPageBreak/>
              <w:t>one</w:t>
            </w:r>
            <w:r>
              <w:rPr>
                <w:spacing w:val="-1"/>
                <w:sz w:val="24"/>
              </w:rPr>
              <w:t xml:space="preserve"> </w:t>
            </w:r>
            <w:r>
              <w:rPr>
                <w:sz w:val="24"/>
              </w:rPr>
              <w:t>week</w:t>
            </w:r>
          </w:p>
        </w:tc>
        <w:tc>
          <w:tcPr>
            <w:tcW w:w="3148" w:type="pct"/>
            <w:tcBorders>
              <w:left w:val="single" w:sz="4" w:space="0" w:color="000009"/>
              <w:right w:val="single" w:sz="4" w:space="0" w:color="000009"/>
            </w:tcBorders>
          </w:tcPr>
          <w:p w14:paraId="4F9FC37F" w14:textId="77777777" w:rsidR="00161A05" w:rsidRDefault="00161A05" w:rsidP="00161A05">
            <w:pPr>
              <w:pStyle w:val="TableParagraph"/>
              <w:spacing w:line="360" w:lineRule="auto"/>
              <w:ind w:left="108" w:right="581"/>
              <w:rPr>
                <w:sz w:val="24"/>
              </w:rPr>
            </w:pPr>
            <w:r>
              <w:rPr>
                <w:sz w:val="24"/>
              </w:rPr>
              <w:t>Project</w:t>
            </w:r>
            <w:r>
              <w:rPr>
                <w:spacing w:val="1"/>
                <w:sz w:val="24"/>
              </w:rPr>
              <w:t xml:space="preserve"> </w:t>
            </w:r>
            <w:r>
              <w:rPr>
                <w:sz w:val="24"/>
              </w:rPr>
              <w:t>Manager</w:t>
            </w:r>
          </w:p>
        </w:tc>
      </w:tr>
      <w:tr w:rsidR="00161A05" w14:paraId="210FF83F" w14:textId="77777777" w:rsidTr="00E76749">
        <w:trPr>
          <w:trHeight w:val="298"/>
        </w:trPr>
        <w:tc>
          <w:tcPr>
            <w:tcW w:w="5000" w:type="pct"/>
            <w:gridSpan w:val="4"/>
            <w:tcBorders>
              <w:left w:val="single" w:sz="4" w:space="0" w:color="000009"/>
              <w:right w:val="single" w:sz="4" w:space="0" w:color="000009"/>
            </w:tcBorders>
          </w:tcPr>
          <w:p w14:paraId="26157AAD" w14:textId="77777777" w:rsidR="00161A05" w:rsidRDefault="00161A05" w:rsidP="00161A05">
            <w:pPr>
              <w:pStyle w:val="TableParagraph"/>
              <w:spacing w:line="272" w:lineRule="exact"/>
              <w:ind w:left="108"/>
              <w:rPr>
                <w:b/>
                <w:sz w:val="24"/>
              </w:rPr>
            </w:pPr>
            <w:r>
              <w:rPr>
                <w:b/>
                <w:sz w:val="24"/>
              </w:rPr>
              <w:lastRenderedPageBreak/>
              <w:t>Evaluate</w:t>
            </w:r>
            <w:r>
              <w:rPr>
                <w:b/>
                <w:spacing w:val="-3"/>
                <w:sz w:val="24"/>
              </w:rPr>
              <w:t xml:space="preserve"> </w:t>
            </w:r>
            <w:r>
              <w:rPr>
                <w:b/>
                <w:sz w:val="24"/>
              </w:rPr>
              <w:t>Future</w:t>
            </w:r>
            <w:r>
              <w:rPr>
                <w:b/>
                <w:spacing w:val="-3"/>
                <w:sz w:val="24"/>
              </w:rPr>
              <w:t xml:space="preserve"> </w:t>
            </w:r>
            <w:r>
              <w:rPr>
                <w:b/>
                <w:sz w:val="24"/>
              </w:rPr>
              <w:t>Risks</w:t>
            </w:r>
            <w:r>
              <w:rPr>
                <w:b/>
                <w:spacing w:val="-3"/>
                <w:sz w:val="24"/>
              </w:rPr>
              <w:t xml:space="preserve"> </w:t>
            </w:r>
            <w:r>
              <w:rPr>
                <w:b/>
                <w:sz w:val="24"/>
              </w:rPr>
              <w:t>and</w:t>
            </w:r>
            <w:r>
              <w:rPr>
                <w:b/>
                <w:spacing w:val="-4"/>
                <w:sz w:val="24"/>
              </w:rPr>
              <w:t xml:space="preserve"> </w:t>
            </w:r>
            <w:r>
              <w:rPr>
                <w:b/>
                <w:sz w:val="24"/>
              </w:rPr>
              <w:t>Rewards</w:t>
            </w:r>
          </w:p>
        </w:tc>
      </w:tr>
      <w:tr w:rsidR="00161A05" w14:paraId="1A5D0824" w14:textId="77777777" w:rsidTr="00E76749">
        <w:trPr>
          <w:trHeight w:val="685"/>
        </w:trPr>
        <w:tc>
          <w:tcPr>
            <w:tcW w:w="744" w:type="pct"/>
            <w:tcBorders>
              <w:left w:val="single" w:sz="4" w:space="0" w:color="000009"/>
              <w:right w:val="single" w:sz="4" w:space="0" w:color="000009"/>
            </w:tcBorders>
          </w:tcPr>
          <w:p w14:paraId="7CB3419B" w14:textId="77777777" w:rsidR="00161A05" w:rsidRDefault="00161A05" w:rsidP="00161A05">
            <w:pPr>
              <w:pStyle w:val="TableParagraph"/>
              <w:spacing w:line="272" w:lineRule="exact"/>
              <w:ind w:left="108"/>
              <w:rPr>
                <w:i/>
                <w:sz w:val="24"/>
              </w:rPr>
            </w:pPr>
            <w:r>
              <w:rPr>
                <w:i/>
                <w:sz w:val="24"/>
              </w:rPr>
              <w:t>Assessment of the</w:t>
            </w:r>
            <w:r>
              <w:rPr>
                <w:i/>
                <w:spacing w:val="-2"/>
                <w:sz w:val="24"/>
              </w:rPr>
              <w:t xml:space="preserve"> </w:t>
            </w:r>
            <w:r>
              <w:rPr>
                <w:i/>
                <w:sz w:val="24"/>
              </w:rPr>
              <w:t>market</w:t>
            </w:r>
            <w:r>
              <w:rPr>
                <w:i/>
                <w:spacing w:val="-1"/>
                <w:sz w:val="24"/>
              </w:rPr>
              <w:t xml:space="preserve"> </w:t>
            </w:r>
            <w:r>
              <w:rPr>
                <w:i/>
                <w:spacing w:val="-2"/>
                <w:sz w:val="24"/>
              </w:rPr>
              <w:t xml:space="preserve"> </w:t>
            </w:r>
            <w:r>
              <w:rPr>
                <w:i/>
                <w:sz w:val="24"/>
              </w:rPr>
              <w:t>size and stability</w:t>
            </w:r>
          </w:p>
        </w:tc>
        <w:tc>
          <w:tcPr>
            <w:tcW w:w="756" w:type="pct"/>
            <w:tcBorders>
              <w:left w:val="single" w:sz="4" w:space="0" w:color="000009"/>
              <w:right w:val="single" w:sz="4" w:space="0" w:color="000009"/>
            </w:tcBorders>
          </w:tcPr>
          <w:p w14:paraId="03E8C468" w14:textId="77777777" w:rsidR="00161A05" w:rsidRDefault="00161A05" w:rsidP="00161A05">
            <w:pPr>
              <w:pStyle w:val="TableParagraph"/>
              <w:spacing w:line="272" w:lineRule="exact"/>
              <w:ind w:left="108"/>
              <w:rPr>
                <w:sz w:val="24"/>
              </w:rPr>
            </w:pPr>
            <w:r>
              <w:rPr>
                <w:sz w:val="24"/>
              </w:rPr>
              <w:t>The</w:t>
            </w:r>
            <w:r>
              <w:rPr>
                <w:spacing w:val="13"/>
                <w:sz w:val="24"/>
              </w:rPr>
              <w:t xml:space="preserve"> </w:t>
            </w:r>
            <w:r>
              <w:rPr>
                <w:sz w:val="24"/>
              </w:rPr>
              <w:t>market</w:t>
            </w:r>
            <w:r>
              <w:rPr>
                <w:spacing w:val="12"/>
                <w:sz w:val="24"/>
              </w:rPr>
              <w:t xml:space="preserve"> </w:t>
            </w:r>
            <w:r>
              <w:rPr>
                <w:sz w:val="24"/>
              </w:rPr>
              <w:t>stability</w:t>
            </w:r>
            <w:r>
              <w:rPr>
                <w:spacing w:val="13"/>
                <w:sz w:val="24"/>
              </w:rPr>
              <w:t xml:space="preserve"> </w:t>
            </w:r>
            <w:r>
              <w:rPr>
                <w:sz w:val="24"/>
              </w:rPr>
              <w:t>and</w:t>
            </w:r>
            <w:r>
              <w:rPr>
                <w:spacing w:val="11"/>
                <w:sz w:val="24"/>
              </w:rPr>
              <w:t xml:space="preserve"> </w:t>
            </w:r>
            <w:r>
              <w:rPr>
                <w:sz w:val="24"/>
              </w:rPr>
              <w:t>size</w:t>
            </w:r>
          </w:p>
          <w:p w14:paraId="13C38F3E" w14:textId="77777777" w:rsidR="00161A05" w:rsidRDefault="00161A05" w:rsidP="00161A05">
            <w:pPr>
              <w:pStyle w:val="TableParagraph"/>
              <w:spacing w:before="138" w:line="255" w:lineRule="exact"/>
              <w:ind w:left="108"/>
              <w:rPr>
                <w:sz w:val="24"/>
              </w:rPr>
            </w:pPr>
            <w:r>
              <w:rPr>
                <w:sz w:val="24"/>
              </w:rPr>
              <w:t>will</w:t>
            </w:r>
            <w:r>
              <w:rPr>
                <w:spacing w:val="-4"/>
                <w:sz w:val="24"/>
              </w:rPr>
              <w:t xml:space="preserve"> </w:t>
            </w:r>
            <w:r>
              <w:rPr>
                <w:sz w:val="24"/>
              </w:rPr>
              <w:t>be</w:t>
            </w:r>
            <w:r>
              <w:rPr>
                <w:spacing w:val="-1"/>
                <w:sz w:val="24"/>
              </w:rPr>
              <w:t xml:space="preserve"> </w:t>
            </w:r>
            <w:r>
              <w:rPr>
                <w:sz w:val="24"/>
              </w:rPr>
              <w:t>assessed</w:t>
            </w:r>
          </w:p>
        </w:tc>
        <w:tc>
          <w:tcPr>
            <w:tcW w:w="352" w:type="pct"/>
            <w:tcBorders>
              <w:left w:val="single" w:sz="4" w:space="0" w:color="000009"/>
              <w:right w:val="single" w:sz="4" w:space="0" w:color="000009"/>
            </w:tcBorders>
          </w:tcPr>
          <w:p w14:paraId="505AFF9C" w14:textId="77777777" w:rsidR="00161A05" w:rsidRDefault="00161A05" w:rsidP="00161A05">
            <w:pPr>
              <w:pStyle w:val="TableParagraph"/>
              <w:spacing w:line="272" w:lineRule="exact"/>
              <w:ind w:left="108"/>
              <w:rPr>
                <w:sz w:val="24"/>
              </w:rPr>
            </w:pPr>
            <w:r>
              <w:rPr>
                <w:sz w:val="24"/>
              </w:rPr>
              <w:t>One week</w:t>
            </w:r>
          </w:p>
        </w:tc>
        <w:tc>
          <w:tcPr>
            <w:tcW w:w="3148" w:type="pct"/>
            <w:tcBorders>
              <w:left w:val="single" w:sz="4" w:space="0" w:color="000009"/>
              <w:right w:val="single" w:sz="4" w:space="0" w:color="000009"/>
            </w:tcBorders>
          </w:tcPr>
          <w:p w14:paraId="4E0CE574" w14:textId="77777777" w:rsidR="00161A05" w:rsidRDefault="00161A05" w:rsidP="00161A05">
            <w:pPr>
              <w:pStyle w:val="TableParagraph"/>
              <w:spacing w:line="272" w:lineRule="exact"/>
              <w:ind w:left="108"/>
              <w:rPr>
                <w:sz w:val="24"/>
              </w:rPr>
            </w:pPr>
            <w:r>
              <w:rPr>
                <w:sz w:val="24"/>
              </w:rPr>
              <w:t>Business</w:t>
            </w:r>
          </w:p>
          <w:p w14:paraId="5FCB6E8D" w14:textId="77777777" w:rsidR="00161A05" w:rsidRDefault="00161A05" w:rsidP="00161A05">
            <w:pPr>
              <w:pStyle w:val="TableParagraph"/>
              <w:spacing w:before="138" w:line="255" w:lineRule="exact"/>
              <w:ind w:left="108"/>
              <w:rPr>
                <w:sz w:val="24"/>
              </w:rPr>
            </w:pPr>
            <w:r>
              <w:rPr>
                <w:sz w:val="24"/>
              </w:rPr>
              <w:t>Advisor</w:t>
            </w:r>
          </w:p>
        </w:tc>
      </w:tr>
      <w:tr w:rsidR="00161A05" w14:paraId="22BD17AF" w14:textId="77777777" w:rsidTr="00E76749">
        <w:trPr>
          <w:trHeight w:val="684"/>
        </w:trPr>
        <w:tc>
          <w:tcPr>
            <w:tcW w:w="744" w:type="pct"/>
            <w:tcBorders>
              <w:left w:val="single" w:sz="4" w:space="0" w:color="000009"/>
              <w:right w:val="single" w:sz="4" w:space="0" w:color="000009"/>
            </w:tcBorders>
          </w:tcPr>
          <w:p w14:paraId="7E0E1CA6" w14:textId="77777777" w:rsidR="00161A05" w:rsidRDefault="00161A05" w:rsidP="00161A05">
            <w:pPr>
              <w:pStyle w:val="TableParagraph"/>
              <w:spacing w:line="272" w:lineRule="exact"/>
              <w:ind w:left="108"/>
              <w:rPr>
                <w:i/>
                <w:sz w:val="24"/>
              </w:rPr>
            </w:pPr>
            <w:r>
              <w:rPr>
                <w:i/>
                <w:spacing w:val="-3"/>
                <w:sz w:val="24"/>
              </w:rPr>
              <w:t xml:space="preserve"> </w:t>
            </w:r>
            <w:r>
              <w:rPr>
                <w:i/>
                <w:sz w:val="24"/>
              </w:rPr>
              <w:t>Analysis of competition</w:t>
            </w:r>
          </w:p>
        </w:tc>
        <w:tc>
          <w:tcPr>
            <w:tcW w:w="756" w:type="pct"/>
            <w:tcBorders>
              <w:left w:val="single" w:sz="4" w:space="0" w:color="000009"/>
              <w:right w:val="single" w:sz="4" w:space="0" w:color="000009"/>
            </w:tcBorders>
          </w:tcPr>
          <w:p w14:paraId="7E6E08C2" w14:textId="77777777" w:rsidR="00161A05" w:rsidRDefault="00161A05" w:rsidP="00161A05">
            <w:pPr>
              <w:pStyle w:val="TableParagraph"/>
              <w:tabs>
                <w:tab w:val="left" w:pos="758"/>
                <w:tab w:val="left" w:pos="2183"/>
                <w:tab w:val="left" w:pos="2647"/>
              </w:tabs>
              <w:spacing w:line="272" w:lineRule="exact"/>
              <w:ind w:left="108"/>
              <w:rPr>
                <w:sz w:val="24"/>
              </w:rPr>
            </w:pPr>
            <w:r>
              <w:rPr>
                <w:sz w:val="24"/>
              </w:rPr>
              <w:t>The</w:t>
            </w:r>
            <w:r>
              <w:rPr>
                <w:sz w:val="24"/>
              </w:rPr>
              <w:tab/>
              <w:t>competition</w:t>
            </w:r>
            <w:r>
              <w:rPr>
                <w:sz w:val="24"/>
              </w:rPr>
              <w:tab/>
              <w:t>in</w:t>
            </w:r>
            <w:r>
              <w:rPr>
                <w:sz w:val="24"/>
              </w:rPr>
              <w:tab/>
              <w:t>the</w:t>
            </w:r>
          </w:p>
          <w:p w14:paraId="5E52EF70" w14:textId="77777777" w:rsidR="00161A05" w:rsidRDefault="00161A05" w:rsidP="00161A05">
            <w:pPr>
              <w:pStyle w:val="TableParagraph"/>
              <w:spacing w:before="138" w:line="255" w:lineRule="exact"/>
              <w:ind w:left="108"/>
              <w:rPr>
                <w:sz w:val="24"/>
              </w:rPr>
            </w:pPr>
            <w:r>
              <w:rPr>
                <w:sz w:val="24"/>
              </w:rPr>
              <w:t>market</w:t>
            </w:r>
            <w:r>
              <w:rPr>
                <w:spacing w:val="-1"/>
                <w:sz w:val="24"/>
              </w:rPr>
              <w:t xml:space="preserve"> </w:t>
            </w:r>
            <w:r>
              <w:rPr>
                <w:sz w:val="24"/>
              </w:rPr>
              <w:t>will</w:t>
            </w:r>
            <w:r>
              <w:rPr>
                <w:spacing w:val="-1"/>
                <w:sz w:val="24"/>
              </w:rPr>
              <w:t xml:space="preserve"> </w:t>
            </w:r>
            <w:r>
              <w:rPr>
                <w:sz w:val="24"/>
              </w:rPr>
              <w:t>be</w:t>
            </w:r>
            <w:r>
              <w:rPr>
                <w:spacing w:val="-3"/>
                <w:sz w:val="24"/>
              </w:rPr>
              <w:t xml:space="preserve"> </w:t>
            </w:r>
            <w:r>
              <w:rPr>
                <w:sz w:val="24"/>
              </w:rPr>
              <w:t>analyzed</w:t>
            </w:r>
          </w:p>
        </w:tc>
        <w:tc>
          <w:tcPr>
            <w:tcW w:w="352" w:type="pct"/>
            <w:tcBorders>
              <w:left w:val="single" w:sz="4" w:space="0" w:color="000009"/>
              <w:right w:val="single" w:sz="4" w:space="0" w:color="000009"/>
            </w:tcBorders>
          </w:tcPr>
          <w:p w14:paraId="2EB88A5C" w14:textId="77777777" w:rsidR="00161A05" w:rsidRDefault="00161A05" w:rsidP="00161A05">
            <w:pPr>
              <w:pStyle w:val="TableParagraph"/>
              <w:spacing w:line="272" w:lineRule="exact"/>
              <w:rPr>
                <w:sz w:val="24"/>
              </w:rPr>
            </w:pPr>
            <w:r>
              <w:rPr>
                <w:sz w:val="24"/>
              </w:rPr>
              <w:t>One week</w:t>
            </w:r>
          </w:p>
        </w:tc>
        <w:tc>
          <w:tcPr>
            <w:tcW w:w="3148" w:type="pct"/>
            <w:tcBorders>
              <w:left w:val="single" w:sz="4" w:space="0" w:color="000009"/>
              <w:right w:val="single" w:sz="4" w:space="0" w:color="000009"/>
            </w:tcBorders>
          </w:tcPr>
          <w:p w14:paraId="78A0A9C2" w14:textId="77777777" w:rsidR="00161A05" w:rsidRDefault="00161A05" w:rsidP="00161A05">
            <w:pPr>
              <w:pStyle w:val="TableParagraph"/>
              <w:spacing w:line="272" w:lineRule="exact"/>
              <w:ind w:left="108"/>
              <w:rPr>
                <w:sz w:val="24"/>
              </w:rPr>
            </w:pPr>
            <w:r>
              <w:rPr>
                <w:sz w:val="24"/>
              </w:rPr>
              <w:t>Business</w:t>
            </w:r>
          </w:p>
          <w:p w14:paraId="469D7C79" w14:textId="77777777" w:rsidR="00161A05" w:rsidRDefault="00161A05" w:rsidP="00161A05">
            <w:pPr>
              <w:pStyle w:val="TableParagraph"/>
              <w:spacing w:before="138" w:line="255" w:lineRule="exact"/>
              <w:ind w:left="108"/>
              <w:rPr>
                <w:sz w:val="24"/>
              </w:rPr>
            </w:pPr>
            <w:r>
              <w:rPr>
                <w:sz w:val="24"/>
              </w:rPr>
              <w:t>Advisor</w:t>
            </w:r>
          </w:p>
        </w:tc>
      </w:tr>
      <w:tr w:rsidR="00161A05" w14:paraId="43D4F8D7" w14:textId="77777777" w:rsidTr="00E76749">
        <w:trPr>
          <w:trHeight w:val="685"/>
        </w:trPr>
        <w:tc>
          <w:tcPr>
            <w:tcW w:w="744" w:type="pct"/>
            <w:tcBorders>
              <w:left w:val="single" w:sz="4" w:space="0" w:color="000009"/>
              <w:right w:val="single" w:sz="4" w:space="0" w:color="000009"/>
            </w:tcBorders>
          </w:tcPr>
          <w:p w14:paraId="4B42535D" w14:textId="77777777" w:rsidR="00161A05" w:rsidRDefault="00161A05" w:rsidP="00161A05">
            <w:pPr>
              <w:pStyle w:val="TableParagraph"/>
              <w:spacing w:line="272" w:lineRule="exact"/>
              <w:ind w:left="108"/>
              <w:rPr>
                <w:i/>
                <w:sz w:val="24"/>
              </w:rPr>
            </w:pPr>
            <w:r>
              <w:rPr>
                <w:i/>
                <w:sz w:val="24"/>
              </w:rPr>
              <w:t>Assessment of availability of resources</w:t>
            </w:r>
          </w:p>
        </w:tc>
        <w:tc>
          <w:tcPr>
            <w:tcW w:w="756" w:type="pct"/>
            <w:tcBorders>
              <w:left w:val="single" w:sz="4" w:space="0" w:color="000009"/>
              <w:right w:val="single" w:sz="4" w:space="0" w:color="000009"/>
            </w:tcBorders>
          </w:tcPr>
          <w:p w14:paraId="4A84F8DE" w14:textId="77777777" w:rsidR="00161A05" w:rsidRDefault="00161A05" w:rsidP="00161A05">
            <w:pPr>
              <w:pStyle w:val="TableParagraph"/>
              <w:tabs>
                <w:tab w:val="left" w:pos="776"/>
                <w:tab w:val="left" w:pos="2150"/>
                <w:tab w:val="left" w:pos="2645"/>
              </w:tabs>
              <w:spacing w:line="272" w:lineRule="exact"/>
              <w:ind w:left="108"/>
              <w:rPr>
                <w:sz w:val="24"/>
              </w:rPr>
            </w:pPr>
            <w:r>
              <w:rPr>
                <w:sz w:val="24"/>
              </w:rPr>
              <w:t>The</w:t>
            </w:r>
            <w:r>
              <w:rPr>
                <w:sz w:val="24"/>
              </w:rPr>
              <w:tab/>
              <w:t>availability</w:t>
            </w:r>
            <w:r>
              <w:rPr>
                <w:sz w:val="24"/>
              </w:rPr>
              <w:tab/>
              <w:t>of</w:t>
            </w:r>
            <w:r>
              <w:rPr>
                <w:sz w:val="24"/>
              </w:rPr>
              <w:tab/>
              <w:t>the</w:t>
            </w:r>
          </w:p>
          <w:p w14:paraId="6A4C2D92" w14:textId="77777777" w:rsidR="00161A05" w:rsidRDefault="00161A05" w:rsidP="00161A05">
            <w:pPr>
              <w:pStyle w:val="TableParagraph"/>
              <w:spacing w:before="138" w:line="255" w:lineRule="exact"/>
              <w:ind w:left="108"/>
              <w:rPr>
                <w:sz w:val="24"/>
              </w:rPr>
            </w:pPr>
            <w:r>
              <w:rPr>
                <w:sz w:val="24"/>
              </w:rPr>
              <w:t>resources</w:t>
            </w:r>
            <w:r>
              <w:rPr>
                <w:spacing w:val="-3"/>
                <w:sz w:val="24"/>
              </w:rPr>
              <w:t xml:space="preserve"> </w:t>
            </w:r>
            <w:r>
              <w:rPr>
                <w:sz w:val="24"/>
              </w:rPr>
              <w:t>will</w:t>
            </w:r>
            <w:r>
              <w:rPr>
                <w:spacing w:val="-1"/>
                <w:sz w:val="24"/>
              </w:rPr>
              <w:t xml:space="preserve"> </w:t>
            </w:r>
            <w:r>
              <w:rPr>
                <w:sz w:val="24"/>
              </w:rPr>
              <w:t>be</w:t>
            </w:r>
            <w:r>
              <w:rPr>
                <w:spacing w:val="-3"/>
                <w:sz w:val="24"/>
              </w:rPr>
              <w:t xml:space="preserve"> </w:t>
            </w:r>
            <w:r>
              <w:rPr>
                <w:sz w:val="24"/>
              </w:rPr>
              <w:t>assessed</w:t>
            </w:r>
          </w:p>
        </w:tc>
        <w:tc>
          <w:tcPr>
            <w:tcW w:w="352" w:type="pct"/>
            <w:tcBorders>
              <w:left w:val="single" w:sz="4" w:space="0" w:color="000009"/>
              <w:right w:val="single" w:sz="4" w:space="0" w:color="000009"/>
            </w:tcBorders>
          </w:tcPr>
          <w:p w14:paraId="077D1A7A" w14:textId="77777777" w:rsidR="00161A05" w:rsidRDefault="00161A05" w:rsidP="00161A05">
            <w:pPr>
              <w:pStyle w:val="TableParagraph"/>
              <w:spacing w:line="272" w:lineRule="exact"/>
              <w:ind w:left="108"/>
              <w:rPr>
                <w:sz w:val="24"/>
              </w:rPr>
            </w:pPr>
            <w:r>
              <w:rPr>
                <w:sz w:val="24"/>
              </w:rPr>
              <w:t>Two weeks</w:t>
            </w:r>
          </w:p>
        </w:tc>
        <w:tc>
          <w:tcPr>
            <w:tcW w:w="3148" w:type="pct"/>
            <w:tcBorders>
              <w:left w:val="single" w:sz="4" w:space="0" w:color="000009"/>
              <w:right w:val="single" w:sz="4" w:space="0" w:color="000009"/>
            </w:tcBorders>
          </w:tcPr>
          <w:p w14:paraId="656D6507" w14:textId="77777777" w:rsidR="00161A05" w:rsidRDefault="00161A05" w:rsidP="00161A05">
            <w:pPr>
              <w:pStyle w:val="TableParagraph"/>
              <w:spacing w:line="272" w:lineRule="exact"/>
              <w:ind w:left="108"/>
              <w:rPr>
                <w:sz w:val="24"/>
              </w:rPr>
            </w:pPr>
            <w:r>
              <w:rPr>
                <w:sz w:val="24"/>
              </w:rPr>
              <w:t>Business</w:t>
            </w:r>
          </w:p>
          <w:p w14:paraId="30C9ABEA" w14:textId="77777777" w:rsidR="00161A05" w:rsidRDefault="00161A05" w:rsidP="00161A05">
            <w:pPr>
              <w:pStyle w:val="TableParagraph"/>
              <w:spacing w:before="138" w:line="255" w:lineRule="exact"/>
              <w:ind w:left="108"/>
              <w:rPr>
                <w:sz w:val="24"/>
              </w:rPr>
            </w:pPr>
            <w:r>
              <w:rPr>
                <w:sz w:val="24"/>
              </w:rPr>
              <w:t>Advisor</w:t>
            </w:r>
          </w:p>
        </w:tc>
      </w:tr>
      <w:tr w:rsidR="00161A05" w14:paraId="470D9DA9" w14:textId="77777777" w:rsidTr="00E76749">
        <w:trPr>
          <w:trHeight w:val="685"/>
        </w:trPr>
        <w:tc>
          <w:tcPr>
            <w:tcW w:w="744" w:type="pct"/>
            <w:tcBorders>
              <w:left w:val="single" w:sz="4" w:space="0" w:color="000009"/>
              <w:right w:val="single" w:sz="4" w:space="0" w:color="000009"/>
            </w:tcBorders>
          </w:tcPr>
          <w:p w14:paraId="5C5B18DC" w14:textId="77777777" w:rsidR="00161A05" w:rsidRDefault="00161A05" w:rsidP="00161A05">
            <w:pPr>
              <w:pStyle w:val="TableParagraph"/>
              <w:spacing w:line="272" w:lineRule="exact"/>
              <w:ind w:left="108"/>
              <w:rPr>
                <w:i/>
                <w:sz w:val="24"/>
              </w:rPr>
            </w:pPr>
            <w:r>
              <w:rPr>
                <w:i/>
                <w:sz w:val="24"/>
              </w:rPr>
              <w:t>Evaluation of</w:t>
            </w:r>
            <w:r>
              <w:rPr>
                <w:i/>
                <w:spacing w:val="-4"/>
                <w:sz w:val="24"/>
              </w:rPr>
              <w:t xml:space="preserve"> </w:t>
            </w:r>
            <w:r>
              <w:rPr>
                <w:i/>
                <w:sz w:val="24"/>
              </w:rPr>
              <w:t>initial</w:t>
            </w:r>
            <w:r>
              <w:rPr>
                <w:i/>
                <w:spacing w:val="-5"/>
                <w:sz w:val="24"/>
              </w:rPr>
              <w:t xml:space="preserve"> </w:t>
            </w:r>
            <w:r>
              <w:rPr>
                <w:i/>
                <w:sz w:val="24"/>
              </w:rPr>
              <w:t>market</w:t>
            </w:r>
            <w:r>
              <w:rPr>
                <w:i/>
                <w:spacing w:val="-4"/>
                <w:sz w:val="24"/>
              </w:rPr>
              <w:t xml:space="preserve"> </w:t>
            </w:r>
            <w:r>
              <w:rPr>
                <w:i/>
                <w:sz w:val="24"/>
              </w:rPr>
              <w:t>share</w:t>
            </w:r>
          </w:p>
        </w:tc>
        <w:tc>
          <w:tcPr>
            <w:tcW w:w="756" w:type="pct"/>
            <w:tcBorders>
              <w:left w:val="single" w:sz="4" w:space="0" w:color="000009"/>
              <w:right w:val="single" w:sz="4" w:space="0" w:color="000009"/>
            </w:tcBorders>
          </w:tcPr>
          <w:p w14:paraId="2DD59813" w14:textId="77777777" w:rsidR="00161A05" w:rsidRDefault="00161A05" w:rsidP="00161A05">
            <w:pPr>
              <w:pStyle w:val="TableParagraph"/>
              <w:spacing w:line="272" w:lineRule="exact"/>
              <w:ind w:left="108"/>
              <w:rPr>
                <w:sz w:val="24"/>
              </w:rPr>
            </w:pPr>
            <w:r>
              <w:rPr>
                <w:sz w:val="24"/>
              </w:rPr>
              <w:t>The</w:t>
            </w:r>
            <w:r>
              <w:rPr>
                <w:spacing w:val="25"/>
                <w:sz w:val="24"/>
              </w:rPr>
              <w:t xml:space="preserve"> </w:t>
            </w:r>
            <w:r>
              <w:rPr>
                <w:sz w:val="24"/>
              </w:rPr>
              <w:t>initial</w:t>
            </w:r>
            <w:r>
              <w:rPr>
                <w:spacing w:val="24"/>
                <w:sz w:val="24"/>
              </w:rPr>
              <w:t xml:space="preserve"> </w:t>
            </w:r>
            <w:r>
              <w:rPr>
                <w:sz w:val="24"/>
              </w:rPr>
              <w:t>market</w:t>
            </w:r>
            <w:r>
              <w:rPr>
                <w:spacing w:val="25"/>
                <w:sz w:val="24"/>
              </w:rPr>
              <w:t xml:space="preserve"> </w:t>
            </w:r>
            <w:r>
              <w:rPr>
                <w:sz w:val="24"/>
              </w:rPr>
              <w:t>share</w:t>
            </w:r>
            <w:r>
              <w:rPr>
                <w:spacing w:val="27"/>
                <w:sz w:val="24"/>
              </w:rPr>
              <w:t xml:space="preserve"> </w:t>
            </w:r>
            <w:r>
              <w:rPr>
                <w:sz w:val="24"/>
              </w:rPr>
              <w:t>will</w:t>
            </w:r>
          </w:p>
          <w:p w14:paraId="7637D6CF" w14:textId="77777777" w:rsidR="00161A05" w:rsidRDefault="00161A05" w:rsidP="00161A05">
            <w:pPr>
              <w:pStyle w:val="TableParagraph"/>
              <w:spacing w:before="138" w:line="255" w:lineRule="exact"/>
              <w:ind w:left="108"/>
              <w:rPr>
                <w:sz w:val="24"/>
              </w:rPr>
            </w:pPr>
            <w:r>
              <w:rPr>
                <w:sz w:val="24"/>
              </w:rPr>
              <w:t>be</w:t>
            </w:r>
            <w:r>
              <w:rPr>
                <w:spacing w:val="-4"/>
                <w:sz w:val="24"/>
              </w:rPr>
              <w:t xml:space="preserve"> </w:t>
            </w:r>
            <w:r>
              <w:rPr>
                <w:sz w:val="24"/>
              </w:rPr>
              <w:t>evaluated</w:t>
            </w:r>
          </w:p>
        </w:tc>
        <w:tc>
          <w:tcPr>
            <w:tcW w:w="352" w:type="pct"/>
            <w:tcBorders>
              <w:left w:val="single" w:sz="4" w:space="0" w:color="000009"/>
              <w:right w:val="single" w:sz="4" w:space="0" w:color="000009"/>
            </w:tcBorders>
          </w:tcPr>
          <w:p w14:paraId="5738AF18" w14:textId="77777777" w:rsidR="00161A05" w:rsidRDefault="00161A05" w:rsidP="00161A05">
            <w:pPr>
              <w:pStyle w:val="TableParagraph"/>
              <w:spacing w:line="272" w:lineRule="exact"/>
              <w:ind w:left="108"/>
              <w:rPr>
                <w:sz w:val="24"/>
              </w:rPr>
            </w:pPr>
            <w:r>
              <w:rPr>
                <w:sz w:val="24"/>
              </w:rPr>
              <w:t>One week</w:t>
            </w:r>
          </w:p>
        </w:tc>
        <w:tc>
          <w:tcPr>
            <w:tcW w:w="3148" w:type="pct"/>
            <w:tcBorders>
              <w:left w:val="single" w:sz="4" w:space="0" w:color="000009"/>
              <w:right w:val="single" w:sz="4" w:space="0" w:color="000009"/>
            </w:tcBorders>
          </w:tcPr>
          <w:p w14:paraId="34A21B23" w14:textId="77777777" w:rsidR="00161A05" w:rsidRDefault="00161A05" w:rsidP="00161A05">
            <w:pPr>
              <w:pStyle w:val="TableParagraph"/>
              <w:spacing w:line="272" w:lineRule="exact"/>
              <w:ind w:left="108"/>
              <w:rPr>
                <w:sz w:val="24"/>
              </w:rPr>
            </w:pPr>
            <w:r>
              <w:rPr>
                <w:sz w:val="24"/>
              </w:rPr>
              <w:t>Business</w:t>
            </w:r>
          </w:p>
          <w:p w14:paraId="49F7EB60" w14:textId="77777777" w:rsidR="00161A05" w:rsidRDefault="00161A05" w:rsidP="00161A05">
            <w:pPr>
              <w:pStyle w:val="TableParagraph"/>
              <w:spacing w:before="138" w:line="255" w:lineRule="exact"/>
              <w:ind w:left="108"/>
              <w:rPr>
                <w:sz w:val="24"/>
              </w:rPr>
            </w:pPr>
            <w:r>
              <w:rPr>
                <w:sz w:val="24"/>
              </w:rPr>
              <w:t>Advisor</w:t>
            </w:r>
          </w:p>
        </w:tc>
      </w:tr>
      <w:tr w:rsidR="00161A05" w14:paraId="31D3D3CA" w14:textId="77777777" w:rsidTr="00E76749">
        <w:trPr>
          <w:trHeight w:val="685"/>
        </w:trPr>
        <w:tc>
          <w:tcPr>
            <w:tcW w:w="744" w:type="pct"/>
            <w:tcBorders>
              <w:left w:val="single" w:sz="4" w:space="0" w:color="000009"/>
              <w:right w:val="single" w:sz="4" w:space="0" w:color="000009"/>
            </w:tcBorders>
          </w:tcPr>
          <w:p w14:paraId="706649CA" w14:textId="77777777" w:rsidR="00161A05" w:rsidRDefault="00161A05" w:rsidP="00161A05">
            <w:pPr>
              <w:pStyle w:val="TableParagraph"/>
              <w:spacing w:line="272" w:lineRule="exact"/>
              <w:ind w:left="108"/>
              <w:rPr>
                <w:i/>
                <w:sz w:val="24"/>
              </w:rPr>
            </w:pPr>
            <w:r>
              <w:rPr>
                <w:i/>
                <w:sz w:val="24"/>
              </w:rPr>
              <w:t xml:space="preserve">Determination of </w:t>
            </w:r>
            <w:r>
              <w:rPr>
                <w:i/>
                <w:spacing w:val="-9"/>
                <w:sz w:val="24"/>
              </w:rPr>
              <w:t xml:space="preserve"> </w:t>
            </w:r>
            <w:r>
              <w:rPr>
                <w:i/>
                <w:sz w:val="24"/>
              </w:rPr>
              <w:t>financial</w:t>
            </w:r>
            <w:r>
              <w:rPr>
                <w:i/>
                <w:spacing w:val="-10"/>
                <w:sz w:val="24"/>
              </w:rPr>
              <w:t xml:space="preserve"> </w:t>
            </w:r>
            <w:r>
              <w:rPr>
                <w:i/>
                <w:sz w:val="24"/>
              </w:rPr>
              <w:t>requirements</w:t>
            </w:r>
          </w:p>
        </w:tc>
        <w:tc>
          <w:tcPr>
            <w:tcW w:w="756" w:type="pct"/>
            <w:tcBorders>
              <w:left w:val="single" w:sz="4" w:space="0" w:color="000009"/>
              <w:right w:val="single" w:sz="4" w:space="0" w:color="000009"/>
            </w:tcBorders>
          </w:tcPr>
          <w:p w14:paraId="1F29ABB8" w14:textId="77777777" w:rsidR="00161A05" w:rsidRDefault="00161A05" w:rsidP="00161A05">
            <w:pPr>
              <w:pStyle w:val="TableParagraph"/>
              <w:spacing w:line="272" w:lineRule="exact"/>
              <w:ind w:left="108"/>
              <w:rPr>
                <w:sz w:val="24"/>
              </w:rPr>
            </w:pPr>
            <w:r>
              <w:rPr>
                <w:sz w:val="24"/>
              </w:rPr>
              <w:t>The financial</w:t>
            </w:r>
            <w:r>
              <w:rPr>
                <w:spacing w:val="118"/>
                <w:sz w:val="24"/>
              </w:rPr>
              <w:t xml:space="preserve"> </w:t>
            </w:r>
            <w:r>
              <w:rPr>
                <w:sz w:val="24"/>
              </w:rPr>
              <w:t>requirements</w:t>
            </w:r>
          </w:p>
          <w:p w14:paraId="1CAD6386" w14:textId="77777777" w:rsidR="00161A05" w:rsidRDefault="00161A05" w:rsidP="00161A05">
            <w:pPr>
              <w:pStyle w:val="TableParagraph"/>
              <w:spacing w:before="138" w:line="255" w:lineRule="exact"/>
              <w:ind w:left="108"/>
              <w:rPr>
                <w:sz w:val="24"/>
              </w:rPr>
            </w:pPr>
            <w:r>
              <w:rPr>
                <w:sz w:val="24"/>
              </w:rPr>
              <w:t>will</w:t>
            </w:r>
            <w:r>
              <w:rPr>
                <w:spacing w:val="-3"/>
                <w:sz w:val="24"/>
              </w:rPr>
              <w:t xml:space="preserve"> </w:t>
            </w:r>
            <w:r>
              <w:rPr>
                <w:sz w:val="24"/>
              </w:rPr>
              <w:t>be</w:t>
            </w:r>
            <w:r>
              <w:rPr>
                <w:spacing w:val="-1"/>
                <w:sz w:val="24"/>
              </w:rPr>
              <w:t xml:space="preserve"> </w:t>
            </w:r>
            <w:r>
              <w:rPr>
                <w:sz w:val="24"/>
              </w:rPr>
              <w:t>determined</w:t>
            </w:r>
          </w:p>
        </w:tc>
        <w:tc>
          <w:tcPr>
            <w:tcW w:w="352" w:type="pct"/>
            <w:tcBorders>
              <w:left w:val="single" w:sz="4" w:space="0" w:color="000009"/>
              <w:right w:val="single" w:sz="4" w:space="0" w:color="000009"/>
            </w:tcBorders>
          </w:tcPr>
          <w:p w14:paraId="42CFCF91" w14:textId="77777777" w:rsidR="00161A05" w:rsidRDefault="00161A05" w:rsidP="00161A05">
            <w:pPr>
              <w:pStyle w:val="TableParagraph"/>
              <w:spacing w:line="272" w:lineRule="exact"/>
              <w:ind w:left="108"/>
              <w:rPr>
                <w:sz w:val="24"/>
              </w:rPr>
            </w:pPr>
            <w:r>
              <w:rPr>
                <w:sz w:val="24"/>
              </w:rPr>
              <w:t>One week</w:t>
            </w:r>
          </w:p>
        </w:tc>
        <w:tc>
          <w:tcPr>
            <w:tcW w:w="3148" w:type="pct"/>
            <w:tcBorders>
              <w:left w:val="single" w:sz="4" w:space="0" w:color="000009"/>
              <w:right w:val="single" w:sz="4" w:space="0" w:color="000009"/>
            </w:tcBorders>
          </w:tcPr>
          <w:p w14:paraId="395AB6E2" w14:textId="77777777" w:rsidR="00161A05" w:rsidRDefault="00161A05" w:rsidP="00161A05">
            <w:pPr>
              <w:pStyle w:val="TableParagraph"/>
              <w:spacing w:line="272" w:lineRule="exact"/>
              <w:ind w:left="108"/>
              <w:rPr>
                <w:sz w:val="24"/>
              </w:rPr>
            </w:pPr>
            <w:r>
              <w:rPr>
                <w:sz w:val="24"/>
              </w:rPr>
              <w:t>Project</w:t>
            </w:r>
          </w:p>
          <w:p w14:paraId="6826C155" w14:textId="77777777" w:rsidR="00161A05" w:rsidRDefault="00161A05" w:rsidP="00161A05">
            <w:pPr>
              <w:pStyle w:val="TableParagraph"/>
              <w:spacing w:before="138" w:line="255" w:lineRule="exact"/>
              <w:ind w:left="108"/>
              <w:rPr>
                <w:sz w:val="24"/>
              </w:rPr>
            </w:pPr>
            <w:r>
              <w:rPr>
                <w:sz w:val="24"/>
              </w:rPr>
              <w:t>Manager</w:t>
            </w:r>
          </w:p>
        </w:tc>
      </w:tr>
      <w:tr w:rsidR="00161A05" w14:paraId="053F387B" w14:textId="77777777" w:rsidTr="00E76749">
        <w:trPr>
          <w:trHeight w:val="685"/>
        </w:trPr>
        <w:tc>
          <w:tcPr>
            <w:tcW w:w="744" w:type="pct"/>
            <w:tcBorders>
              <w:left w:val="single" w:sz="4" w:space="0" w:color="000009"/>
              <w:right w:val="single" w:sz="4" w:space="0" w:color="000009"/>
            </w:tcBorders>
          </w:tcPr>
          <w:p w14:paraId="2670B42A" w14:textId="77777777" w:rsidR="00161A05" w:rsidRDefault="00161A05" w:rsidP="00161A05">
            <w:pPr>
              <w:pStyle w:val="TableParagraph"/>
              <w:spacing w:line="272" w:lineRule="exact"/>
              <w:ind w:left="108"/>
              <w:rPr>
                <w:i/>
                <w:sz w:val="24"/>
              </w:rPr>
            </w:pPr>
            <w:r>
              <w:rPr>
                <w:i/>
                <w:sz w:val="24"/>
              </w:rPr>
              <w:t xml:space="preserve">Revision of </w:t>
            </w:r>
            <w:r>
              <w:rPr>
                <w:i/>
                <w:spacing w:val="-3"/>
                <w:sz w:val="24"/>
              </w:rPr>
              <w:t xml:space="preserve"> </w:t>
            </w:r>
            <w:r>
              <w:rPr>
                <w:i/>
                <w:sz w:val="24"/>
              </w:rPr>
              <w:t>personal</w:t>
            </w:r>
            <w:r>
              <w:rPr>
                <w:i/>
                <w:spacing w:val="-2"/>
                <w:sz w:val="24"/>
              </w:rPr>
              <w:t xml:space="preserve"> </w:t>
            </w:r>
            <w:r>
              <w:rPr>
                <w:i/>
                <w:sz w:val="24"/>
              </w:rPr>
              <w:t>Suitability</w:t>
            </w:r>
          </w:p>
        </w:tc>
        <w:tc>
          <w:tcPr>
            <w:tcW w:w="756" w:type="pct"/>
            <w:tcBorders>
              <w:left w:val="single" w:sz="4" w:space="0" w:color="000009"/>
              <w:right w:val="single" w:sz="4" w:space="0" w:color="000009"/>
            </w:tcBorders>
          </w:tcPr>
          <w:p w14:paraId="4CBC898C" w14:textId="77777777" w:rsidR="00161A05" w:rsidRDefault="00161A05" w:rsidP="00161A05">
            <w:pPr>
              <w:pStyle w:val="TableParagraph"/>
              <w:tabs>
                <w:tab w:val="left" w:pos="824"/>
                <w:tab w:val="left" w:pos="1980"/>
              </w:tabs>
              <w:spacing w:line="272" w:lineRule="exact"/>
              <w:ind w:left="108"/>
              <w:rPr>
                <w:sz w:val="24"/>
              </w:rPr>
            </w:pPr>
            <w:r>
              <w:rPr>
                <w:sz w:val="24"/>
              </w:rPr>
              <w:t>The</w:t>
            </w:r>
            <w:r>
              <w:rPr>
                <w:sz w:val="24"/>
              </w:rPr>
              <w:tab/>
              <w:t>personal</w:t>
            </w:r>
            <w:r>
              <w:rPr>
                <w:sz w:val="24"/>
              </w:rPr>
              <w:tab/>
              <w:t>suitability</w:t>
            </w:r>
          </w:p>
          <w:p w14:paraId="77F594FA" w14:textId="77777777" w:rsidR="00161A05" w:rsidRDefault="00161A05" w:rsidP="00161A05">
            <w:pPr>
              <w:pStyle w:val="TableParagraph"/>
              <w:spacing w:before="138" w:line="255" w:lineRule="exact"/>
              <w:ind w:left="108"/>
              <w:rPr>
                <w:sz w:val="24"/>
              </w:rPr>
            </w:pPr>
            <w:r>
              <w:rPr>
                <w:sz w:val="24"/>
              </w:rPr>
              <w:t>strategy</w:t>
            </w:r>
            <w:r>
              <w:rPr>
                <w:spacing w:val="-2"/>
                <w:sz w:val="24"/>
              </w:rPr>
              <w:t xml:space="preserve"> </w:t>
            </w:r>
            <w:r>
              <w:rPr>
                <w:sz w:val="24"/>
              </w:rPr>
              <w:t>will</w:t>
            </w:r>
            <w:r>
              <w:rPr>
                <w:spacing w:val="-3"/>
                <w:sz w:val="24"/>
              </w:rPr>
              <w:t xml:space="preserve"> </w:t>
            </w:r>
            <w:r>
              <w:rPr>
                <w:sz w:val="24"/>
              </w:rPr>
              <w:t>be</w:t>
            </w:r>
            <w:r>
              <w:rPr>
                <w:spacing w:val="-1"/>
                <w:sz w:val="24"/>
              </w:rPr>
              <w:t xml:space="preserve"> </w:t>
            </w:r>
            <w:r>
              <w:rPr>
                <w:sz w:val="24"/>
              </w:rPr>
              <w:t>reviewed</w:t>
            </w:r>
          </w:p>
        </w:tc>
        <w:tc>
          <w:tcPr>
            <w:tcW w:w="352" w:type="pct"/>
            <w:tcBorders>
              <w:left w:val="single" w:sz="4" w:space="0" w:color="000009"/>
              <w:right w:val="single" w:sz="4" w:space="0" w:color="000009"/>
            </w:tcBorders>
          </w:tcPr>
          <w:p w14:paraId="236121D9" w14:textId="77777777" w:rsidR="00161A05" w:rsidRDefault="00161A05" w:rsidP="00161A05">
            <w:pPr>
              <w:pStyle w:val="TableParagraph"/>
              <w:spacing w:line="272" w:lineRule="exact"/>
              <w:ind w:left="108"/>
              <w:rPr>
                <w:sz w:val="24"/>
              </w:rPr>
            </w:pPr>
            <w:r>
              <w:rPr>
                <w:sz w:val="24"/>
              </w:rPr>
              <w:t xml:space="preserve"> One week</w:t>
            </w:r>
          </w:p>
        </w:tc>
        <w:tc>
          <w:tcPr>
            <w:tcW w:w="3148" w:type="pct"/>
            <w:tcBorders>
              <w:left w:val="single" w:sz="4" w:space="0" w:color="000009"/>
              <w:right w:val="single" w:sz="4" w:space="0" w:color="000009"/>
            </w:tcBorders>
          </w:tcPr>
          <w:p w14:paraId="605C5261" w14:textId="77777777" w:rsidR="00161A05" w:rsidRDefault="00161A05" w:rsidP="00161A05">
            <w:pPr>
              <w:pStyle w:val="TableParagraph"/>
              <w:spacing w:line="272" w:lineRule="exact"/>
              <w:ind w:left="108"/>
              <w:rPr>
                <w:sz w:val="24"/>
              </w:rPr>
            </w:pPr>
            <w:r>
              <w:rPr>
                <w:sz w:val="24"/>
              </w:rPr>
              <w:t>Project</w:t>
            </w:r>
          </w:p>
          <w:p w14:paraId="50D13731" w14:textId="77777777" w:rsidR="00161A05" w:rsidRDefault="00161A05" w:rsidP="00161A05">
            <w:pPr>
              <w:pStyle w:val="TableParagraph"/>
              <w:spacing w:before="138" w:line="255" w:lineRule="exact"/>
              <w:ind w:left="108"/>
              <w:rPr>
                <w:sz w:val="24"/>
              </w:rPr>
            </w:pPr>
            <w:r>
              <w:rPr>
                <w:sz w:val="24"/>
              </w:rPr>
              <w:t>Manager</w:t>
            </w:r>
          </w:p>
        </w:tc>
      </w:tr>
      <w:tr w:rsidR="00161A05" w14:paraId="30922CB6" w14:textId="77777777" w:rsidTr="00E76749">
        <w:trPr>
          <w:trHeight w:val="685"/>
        </w:trPr>
        <w:tc>
          <w:tcPr>
            <w:tcW w:w="744" w:type="pct"/>
            <w:tcBorders>
              <w:left w:val="single" w:sz="4" w:space="0" w:color="000009"/>
              <w:right w:val="single" w:sz="4" w:space="0" w:color="000009"/>
            </w:tcBorders>
          </w:tcPr>
          <w:p w14:paraId="65668CD1" w14:textId="77777777" w:rsidR="00161A05" w:rsidRDefault="00161A05" w:rsidP="00161A05">
            <w:pPr>
              <w:pStyle w:val="TableParagraph"/>
              <w:spacing w:line="272" w:lineRule="exact"/>
              <w:ind w:left="108"/>
              <w:rPr>
                <w:i/>
                <w:sz w:val="24"/>
              </w:rPr>
            </w:pPr>
            <w:r>
              <w:rPr>
                <w:i/>
                <w:sz w:val="24"/>
              </w:rPr>
              <w:t xml:space="preserve">Evaluation of </w:t>
            </w:r>
            <w:r>
              <w:rPr>
                <w:i/>
                <w:spacing w:val="-5"/>
                <w:sz w:val="24"/>
              </w:rPr>
              <w:t xml:space="preserve"> </w:t>
            </w:r>
            <w:r>
              <w:rPr>
                <w:i/>
                <w:sz w:val="24"/>
              </w:rPr>
              <w:t>initial</w:t>
            </w:r>
            <w:r>
              <w:rPr>
                <w:i/>
                <w:spacing w:val="-6"/>
                <w:sz w:val="24"/>
              </w:rPr>
              <w:t xml:space="preserve"> </w:t>
            </w:r>
            <w:r>
              <w:rPr>
                <w:i/>
                <w:sz w:val="24"/>
              </w:rPr>
              <w:t>profitability</w:t>
            </w:r>
          </w:p>
        </w:tc>
        <w:tc>
          <w:tcPr>
            <w:tcW w:w="756" w:type="pct"/>
            <w:tcBorders>
              <w:left w:val="single" w:sz="4" w:space="0" w:color="000009"/>
              <w:right w:val="single" w:sz="4" w:space="0" w:color="000009"/>
            </w:tcBorders>
          </w:tcPr>
          <w:p w14:paraId="2A35085E" w14:textId="77777777" w:rsidR="00161A05" w:rsidRDefault="00161A05" w:rsidP="00161A05">
            <w:pPr>
              <w:pStyle w:val="TableParagraph"/>
              <w:spacing w:line="272" w:lineRule="exact"/>
              <w:ind w:left="108"/>
              <w:rPr>
                <w:sz w:val="24"/>
              </w:rPr>
            </w:pPr>
            <w:r>
              <w:rPr>
                <w:sz w:val="24"/>
              </w:rPr>
              <w:t>Initial</w:t>
            </w:r>
            <w:r>
              <w:rPr>
                <w:spacing w:val="49"/>
                <w:sz w:val="24"/>
              </w:rPr>
              <w:t xml:space="preserve"> </w:t>
            </w:r>
            <w:r>
              <w:rPr>
                <w:sz w:val="24"/>
              </w:rPr>
              <w:t>profitability</w:t>
            </w:r>
            <w:r>
              <w:rPr>
                <w:spacing w:val="108"/>
                <w:sz w:val="24"/>
              </w:rPr>
              <w:t xml:space="preserve"> </w:t>
            </w:r>
            <w:r>
              <w:rPr>
                <w:sz w:val="24"/>
              </w:rPr>
              <w:t>will</w:t>
            </w:r>
            <w:r>
              <w:rPr>
                <w:spacing w:val="108"/>
                <w:sz w:val="24"/>
              </w:rPr>
              <w:t xml:space="preserve"> </w:t>
            </w:r>
            <w:r>
              <w:rPr>
                <w:sz w:val="24"/>
              </w:rPr>
              <w:t>be</w:t>
            </w:r>
          </w:p>
          <w:p w14:paraId="4F8EBAD7" w14:textId="77777777" w:rsidR="00161A05" w:rsidRDefault="00161A05" w:rsidP="00161A05">
            <w:pPr>
              <w:pStyle w:val="TableParagraph"/>
              <w:spacing w:before="138" w:line="255" w:lineRule="exact"/>
              <w:ind w:left="108"/>
              <w:rPr>
                <w:sz w:val="24"/>
              </w:rPr>
            </w:pPr>
            <w:r>
              <w:rPr>
                <w:sz w:val="24"/>
              </w:rPr>
              <w:t>Evaluated</w:t>
            </w:r>
          </w:p>
        </w:tc>
        <w:tc>
          <w:tcPr>
            <w:tcW w:w="352" w:type="pct"/>
            <w:tcBorders>
              <w:left w:val="single" w:sz="4" w:space="0" w:color="000009"/>
              <w:right w:val="single" w:sz="4" w:space="0" w:color="000009"/>
            </w:tcBorders>
          </w:tcPr>
          <w:p w14:paraId="31A2A8E4" w14:textId="77777777" w:rsidR="00161A05" w:rsidRDefault="00161A05" w:rsidP="00161A05">
            <w:pPr>
              <w:pStyle w:val="TableParagraph"/>
              <w:spacing w:line="272" w:lineRule="exact"/>
              <w:rPr>
                <w:sz w:val="24"/>
              </w:rPr>
            </w:pPr>
            <w:r>
              <w:rPr>
                <w:sz w:val="24"/>
              </w:rPr>
              <w:t xml:space="preserve">One </w:t>
            </w:r>
            <w:r>
              <w:rPr>
                <w:spacing w:val="-1"/>
                <w:sz w:val="24"/>
              </w:rPr>
              <w:t xml:space="preserve"> </w:t>
            </w:r>
            <w:r>
              <w:rPr>
                <w:sz w:val="24"/>
              </w:rPr>
              <w:t>week</w:t>
            </w:r>
          </w:p>
        </w:tc>
        <w:tc>
          <w:tcPr>
            <w:tcW w:w="3148" w:type="pct"/>
            <w:tcBorders>
              <w:left w:val="single" w:sz="4" w:space="0" w:color="000009"/>
              <w:right w:val="single" w:sz="4" w:space="0" w:color="000009"/>
            </w:tcBorders>
          </w:tcPr>
          <w:p w14:paraId="4836040D" w14:textId="77777777" w:rsidR="00161A05" w:rsidRDefault="00161A05" w:rsidP="00161A05">
            <w:pPr>
              <w:pStyle w:val="TableParagraph"/>
              <w:spacing w:line="272" w:lineRule="exact"/>
              <w:ind w:left="108"/>
              <w:rPr>
                <w:sz w:val="24"/>
              </w:rPr>
            </w:pPr>
            <w:r>
              <w:rPr>
                <w:sz w:val="24"/>
              </w:rPr>
              <w:t>Project</w:t>
            </w:r>
          </w:p>
          <w:p w14:paraId="5B463CAA" w14:textId="77777777" w:rsidR="00161A05" w:rsidRDefault="00161A05" w:rsidP="00161A05">
            <w:pPr>
              <w:pStyle w:val="TableParagraph"/>
              <w:spacing w:before="138" w:line="255" w:lineRule="exact"/>
              <w:ind w:left="108"/>
              <w:rPr>
                <w:sz w:val="24"/>
              </w:rPr>
            </w:pPr>
            <w:r>
              <w:rPr>
                <w:sz w:val="24"/>
              </w:rPr>
              <w:t>Manager</w:t>
            </w:r>
          </w:p>
        </w:tc>
      </w:tr>
    </w:tbl>
    <w:p w14:paraId="3C893053" w14:textId="77777777" w:rsidR="00D165F7" w:rsidRDefault="00D165F7">
      <w:pPr>
        <w:rPr>
          <w:sz w:val="23"/>
        </w:rPr>
        <w:sectPr w:rsidR="00D165F7" w:rsidSect="00211BF8">
          <w:pgSz w:w="12240" w:h="15840"/>
          <w:pgMar w:top="1500" w:right="1320" w:bottom="1200" w:left="1220" w:header="0" w:footer="929" w:gutter="0"/>
          <w:cols w:space="720"/>
        </w:sectPr>
      </w:pPr>
    </w:p>
    <w:p w14:paraId="4CC7DAF9" w14:textId="4498A10C" w:rsidR="00D165F7" w:rsidRDefault="00211BF8">
      <w:pPr>
        <w:pStyle w:val="BodyText"/>
        <w:spacing w:before="4"/>
        <w:rPr>
          <w:b/>
          <w:sz w:val="25"/>
        </w:rPr>
      </w:pPr>
      <w:r>
        <w:rPr>
          <w:noProof/>
          <w:lang w:val="en-GB" w:eastAsia="en-GB"/>
        </w:rPr>
        <w:lastRenderedPageBreak/>
        <mc:AlternateContent>
          <mc:Choice Requires="wps">
            <w:drawing>
              <wp:anchor distT="0" distB="0" distL="0" distR="0" simplePos="0" relativeHeight="487597568" behindDoc="1" locked="0" layoutInCell="1" allowOverlap="1" wp14:anchorId="1C788A02" wp14:editId="79EAED25">
                <wp:simplePos x="0" y="0"/>
                <wp:positionH relativeFrom="page">
                  <wp:posOffset>914400</wp:posOffset>
                </wp:positionH>
                <wp:positionV relativeFrom="paragraph">
                  <wp:posOffset>200025</wp:posOffset>
                </wp:positionV>
                <wp:extent cx="5942330" cy="6350"/>
                <wp:effectExtent l="0" t="0" r="0" b="0"/>
                <wp:wrapTopAndBottom/>
                <wp:docPr id="14" name="docshape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2330" cy="6350"/>
                        </a:xfrm>
                        <a:prstGeom prst="rect">
                          <a:avLst/>
                        </a:prstGeom>
                        <a:solidFill>
                          <a:srgbClr val="D8D8D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42EA706" id="docshape23" o:spid="_x0000_s1026" style="position:absolute;margin-left:1in;margin-top:15.75pt;width:467.9pt;height:.5pt;z-index:-1571891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" fillcolor="#d8d8d8" stroked="f">
                <w10:wrap type="topAndBottom" anchorx="page"/>
              </v:rect>
            </w:pict>
          </mc:Fallback>
        </mc:AlternateContent>
      </w:r>
    </w:p>
    <w:p w14:paraId="2A28572A" w14:textId="77777777" w:rsidR="00D165F7" w:rsidRDefault="00D165F7">
      <w:pPr>
        <w:rPr>
          <w:sz w:val="25"/>
        </w:rPr>
        <w:sectPr w:rsidR="00D165F7" w:rsidSect="00211BF8">
          <w:pgSz w:w="12240" w:h="15840"/>
          <w:pgMar w:top="1440" w:right="1320" w:bottom="1120" w:left="1220" w:header="0" w:footer="929" w:gutter="0"/>
          <w:cols w:space="720"/>
        </w:sectPr>
      </w:pPr>
    </w:p>
    <w:tbl>
      <w:tblPr>
        <w:tblW w:w="0" w:type="auto"/>
        <w:tblInd w:w="118"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3616"/>
        <w:gridCol w:w="3048"/>
        <w:gridCol w:w="1124"/>
        <w:gridCol w:w="1572"/>
      </w:tblGrid>
      <w:tr w:rsidR="00D165F7" w14:paraId="12873AF9" w14:textId="77777777">
        <w:trPr>
          <w:trHeight w:val="301"/>
        </w:trPr>
        <w:tc>
          <w:tcPr>
            <w:tcW w:w="9360" w:type="dxa"/>
            <w:gridSpan w:val="4"/>
            <w:tcBorders>
              <w:left w:val="single" w:sz="4" w:space="0" w:color="000009"/>
              <w:right w:val="single" w:sz="4" w:space="0" w:color="000009"/>
            </w:tcBorders>
          </w:tcPr>
          <w:p w14:paraId="68A4BA2D" w14:textId="77777777" w:rsidR="00D165F7" w:rsidRDefault="00FA3529">
            <w:pPr>
              <w:pStyle w:val="TableParagraph"/>
              <w:spacing w:line="272" w:lineRule="exact"/>
              <w:ind w:left="108"/>
              <w:rPr>
                <w:b/>
                <w:sz w:val="24"/>
              </w:rPr>
            </w:pPr>
            <w:r>
              <w:rPr>
                <w:b/>
                <w:sz w:val="24"/>
              </w:rPr>
              <w:lastRenderedPageBreak/>
              <w:t>Review</w:t>
            </w:r>
            <w:r>
              <w:rPr>
                <w:b/>
                <w:spacing w:val="-2"/>
                <w:sz w:val="24"/>
              </w:rPr>
              <w:t xml:space="preserve"> </w:t>
            </w:r>
            <w:r>
              <w:rPr>
                <w:b/>
                <w:sz w:val="24"/>
              </w:rPr>
              <w:t>and</w:t>
            </w:r>
            <w:r>
              <w:rPr>
                <w:b/>
                <w:spacing w:val="-1"/>
                <w:sz w:val="24"/>
              </w:rPr>
              <w:t xml:space="preserve"> </w:t>
            </w:r>
            <w:r>
              <w:rPr>
                <w:b/>
                <w:sz w:val="24"/>
              </w:rPr>
              <w:t>Modify</w:t>
            </w:r>
            <w:r>
              <w:rPr>
                <w:b/>
                <w:spacing w:val="-2"/>
                <w:sz w:val="24"/>
              </w:rPr>
              <w:t xml:space="preserve"> </w:t>
            </w:r>
            <w:r>
              <w:rPr>
                <w:b/>
                <w:sz w:val="24"/>
              </w:rPr>
              <w:t>Strategic</w:t>
            </w:r>
            <w:r>
              <w:rPr>
                <w:b/>
                <w:spacing w:val="-2"/>
                <w:sz w:val="24"/>
              </w:rPr>
              <w:t xml:space="preserve"> </w:t>
            </w:r>
            <w:r>
              <w:rPr>
                <w:b/>
                <w:sz w:val="24"/>
              </w:rPr>
              <w:t>Plan</w:t>
            </w:r>
          </w:p>
        </w:tc>
      </w:tr>
      <w:tr w:rsidR="00D165F7" w14:paraId="2A654988" w14:textId="77777777">
        <w:trPr>
          <w:trHeight w:val="685"/>
        </w:trPr>
        <w:tc>
          <w:tcPr>
            <w:tcW w:w="3616" w:type="dxa"/>
            <w:tcBorders>
              <w:left w:val="single" w:sz="4" w:space="0" w:color="000009"/>
              <w:right w:val="single" w:sz="4" w:space="0" w:color="000009"/>
            </w:tcBorders>
          </w:tcPr>
          <w:p w14:paraId="68EE2823" w14:textId="77777777" w:rsidR="00D165F7" w:rsidRDefault="00FA3529">
            <w:pPr>
              <w:pStyle w:val="TableParagraph"/>
              <w:spacing w:line="272" w:lineRule="exact"/>
              <w:ind w:left="108"/>
              <w:rPr>
                <w:i/>
                <w:sz w:val="24"/>
              </w:rPr>
            </w:pPr>
            <w:r>
              <w:rPr>
                <w:i/>
                <w:sz w:val="24"/>
              </w:rPr>
              <w:t>Review</w:t>
            </w:r>
            <w:r>
              <w:rPr>
                <w:i/>
                <w:spacing w:val="-2"/>
                <w:sz w:val="24"/>
              </w:rPr>
              <w:t xml:space="preserve"> </w:t>
            </w:r>
            <w:r>
              <w:rPr>
                <w:i/>
                <w:sz w:val="24"/>
              </w:rPr>
              <w:t>and</w:t>
            </w:r>
            <w:r>
              <w:rPr>
                <w:i/>
                <w:spacing w:val="-2"/>
                <w:sz w:val="24"/>
              </w:rPr>
              <w:t xml:space="preserve"> </w:t>
            </w:r>
            <w:r>
              <w:rPr>
                <w:i/>
                <w:sz w:val="24"/>
              </w:rPr>
              <w:t>Modify</w:t>
            </w:r>
            <w:r>
              <w:rPr>
                <w:i/>
                <w:spacing w:val="-1"/>
                <w:sz w:val="24"/>
              </w:rPr>
              <w:t xml:space="preserve"> </w:t>
            </w:r>
            <w:r>
              <w:rPr>
                <w:i/>
                <w:sz w:val="24"/>
              </w:rPr>
              <w:t>Strategic</w:t>
            </w:r>
            <w:r>
              <w:rPr>
                <w:i/>
                <w:spacing w:val="-1"/>
                <w:sz w:val="24"/>
              </w:rPr>
              <w:t xml:space="preserve"> </w:t>
            </w:r>
            <w:r>
              <w:rPr>
                <w:i/>
                <w:sz w:val="24"/>
              </w:rPr>
              <w:t>Plan</w:t>
            </w:r>
          </w:p>
        </w:tc>
        <w:tc>
          <w:tcPr>
            <w:tcW w:w="3048" w:type="dxa"/>
            <w:tcBorders>
              <w:left w:val="single" w:sz="4" w:space="0" w:color="000009"/>
              <w:right w:val="single" w:sz="4" w:space="0" w:color="000009"/>
            </w:tcBorders>
          </w:tcPr>
          <w:p w14:paraId="1386C413" w14:textId="77777777" w:rsidR="00D165F7" w:rsidRDefault="00FA3529">
            <w:pPr>
              <w:pStyle w:val="TableParagraph"/>
              <w:spacing w:line="272" w:lineRule="exact"/>
              <w:ind w:left="108"/>
              <w:rPr>
                <w:sz w:val="24"/>
              </w:rPr>
            </w:pPr>
            <w:r>
              <w:rPr>
                <w:sz w:val="24"/>
              </w:rPr>
              <w:t>The</w:t>
            </w:r>
            <w:r>
              <w:rPr>
                <w:spacing w:val="36"/>
                <w:sz w:val="24"/>
              </w:rPr>
              <w:t xml:space="preserve"> </w:t>
            </w:r>
            <w:r>
              <w:rPr>
                <w:sz w:val="24"/>
              </w:rPr>
              <w:t>strategic</w:t>
            </w:r>
            <w:r>
              <w:rPr>
                <w:spacing w:val="96"/>
                <w:sz w:val="24"/>
              </w:rPr>
              <w:t xml:space="preserve"> </w:t>
            </w:r>
            <w:r>
              <w:rPr>
                <w:sz w:val="24"/>
              </w:rPr>
              <w:t>plan</w:t>
            </w:r>
            <w:r>
              <w:rPr>
                <w:spacing w:val="96"/>
                <w:sz w:val="24"/>
              </w:rPr>
              <w:t xml:space="preserve"> </w:t>
            </w:r>
            <w:r>
              <w:rPr>
                <w:sz w:val="24"/>
              </w:rPr>
              <w:t>will</w:t>
            </w:r>
            <w:r>
              <w:rPr>
                <w:spacing w:val="95"/>
                <w:sz w:val="24"/>
              </w:rPr>
              <w:t xml:space="preserve"> </w:t>
            </w:r>
            <w:r>
              <w:rPr>
                <w:sz w:val="24"/>
              </w:rPr>
              <w:t>be</w:t>
            </w:r>
          </w:p>
          <w:p w14:paraId="341CBBF5" w14:textId="77777777" w:rsidR="00D165F7" w:rsidRDefault="00FA3529">
            <w:pPr>
              <w:pStyle w:val="TableParagraph"/>
              <w:spacing w:before="138" w:line="255" w:lineRule="exact"/>
              <w:ind w:left="108"/>
              <w:rPr>
                <w:sz w:val="24"/>
              </w:rPr>
            </w:pPr>
            <w:r>
              <w:rPr>
                <w:sz w:val="24"/>
              </w:rPr>
              <w:t>reviewed</w:t>
            </w:r>
            <w:r>
              <w:rPr>
                <w:spacing w:val="-2"/>
                <w:sz w:val="24"/>
              </w:rPr>
              <w:t xml:space="preserve"> </w:t>
            </w:r>
            <w:r>
              <w:rPr>
                <w:sz w:val="24"/>
              </w:rPr>
              <w:t>and</w:t>
            </w:r>
            <w:r>
              <w:rPr>
                <w:spacing w:val="-2"/>
                <w:sz w:val="24"/>
              </w:rPr>
              <w:t xml:space="preserve"> </w:t>
            </w:r>
            <w:r>
              <w:rPr>
                <w:sz w:val="24"/>
              </w:rPr>
              <w:t>modified</w:t>
            </w:r>
          </w:p>
        </w:tc>
        <w:tc>
          <w:tcPr>
            <w:tcW w:w="1124" w:type="dxa"/>
            <w:tcBorders>
              <w:left w:val="single" w:sz="4" w:space="0" w:color="000009"/>
              <w:right w:val="single" w:sz="4" w:space="0" w:color="000009"/>
            </w:tcBorders>
          </w:tcPr>
          <w:p w14:paraId="4D63828A" w14:textId="77777777" w:rsidR="00D165F7" w:rsidRDefault="00FA3529">
            <w:pPr>
              <w:pStyle w:val="TableParagraph"/>
              <w:spacing w:line="272" w:lineRule="exact"/>
              <w:ind w:left="108"/>
              <w:rPr>
                <w:sz w:val="24"/>
              </w:rPr>
            </w:pPr>
            <w:r>
              <w:rPr>
                <w:sz w:val="24"/>
              </w:rPr>
              <w:t>2</w:t>
            </w:r>
            <w:r>
              <w:rPr>
                <w:spacing w:val="-1"/>
                <w:sz w:val="24"/>
              </w:rPr>
              <w:t xml:space="preserve"> </w:t>
            </w:r>
            <w:r>
              <w:rPr>
                <w:sz w:val="24"/>
              </w:rPr>
              <w:t>weeks</w:t>
            </w:r>
          </w:p>
        </w:tc>
        <w:tc>
          <w:tcPr>
            <w:tcW w:w="1572" w:type="dxa"/>
            <w:tcBorders>
              <w:left w:val="single" w:sz="4" w:space="0" w:color="000009"/>
              <w:right w:val="single" w:sz="4" w:space="0" w:color="000009"/>
            </w:tcBorders>
          </w:tcPr>
          <w:p w14:paraId="7D93CE7B" w14:textId="77777777" w:rsidR="00D165F7" w:rsidRDefault="00FA3529">
            <w:pPr>
              <w:pStyle w:val="TableParagraph"/>
              <w:spacing w:line="272" w:lineRule="exact"/>
              <w:ind w:left="108"/>
              <w:rPr>
                <w:sz w:val="24"/>
              </w:rPr>
            </w:pPr>
            <w:r>
              <w:rPr>
                <w:sz w:val="24"/>
              </w:rPr>
              <w:t>Manager</w:t>
            </w:r>
          </w:p>
        </w:tc>
      </w:tr>
      <w:tr w:rsidR="00D165F7" w14:paraId="4B5448BB" w14:textId="77777777">
        <w:trPr>
          <w:trHeight w:val="1098"/>
        </w:trPr>
        <w:tc>
          <w:tcPr>
            <w:tcW w:w="3616" w:type="dxa"/>
            <w:tcBorders>
              <w:left w:val="single" w:sz="4" w:space="0" w:color="000009"/>
              <w:right w:val="single" w:sz="4" w:space="0" w:color="000009"/>
            </w:tcBorders>
          </w:tcPr>
          <w:p w14:paraId="0AC2C232" w14:textId="77777777" w:rsidR="00D165F7" w:rsidRDefault="00FA3529">
            <w:pPr>
              <w:pStyle w:val="TableParagraph"/>
              <w:spacing w:line="272" w:lineRule="exact"/>
              <w:ind w:left="108"/>
              <w:rPr>
                <w:b/>
                <w:sz w:val="24"/>
              </w:rPr>
            </w:pPr>
            <w:r>
              <w:rPr>
                <w:b/>
                <w:sz w:val="24"/>
              </w:rPr>
              <w:t>Confirm</w:t>
            </w:r>
            <w:r>
              <w:rPr>
                <w:b/>
                <w:spacing w:val="-4"/>
                <w:sz w:val="24"/>
              </w:rPr>
              <w:t xml:space="preserve"> </w:t>
            </w:r>
            <w:r>
              <w:rPr>
                <w:b/>
                <w:sz w:val="24"/>
              </w:rPr>
              <w:t>Decision</w:t>
            </w:r>
            <w:r>
              <w:rPr>
                <w:b/>
                <w:spacing w:val="-1"/>
                <w:sz w:val="24"/>
              </w:rPr>
              <w:t xml:space="preserve"> </w:t>
            </w:r>
            <w:r>
              <w:rPr>
                <w:b/>
                <w:sz w:val="24"/>
              </w:rPr>
              <w:t>to</w:t>
            </w:r>
            <w:r>
              <w:rPr>
                <w:b/>
                <w:spacing w:val="-3"/>
                <w:sz w:val="24"/>
              </w:rPr>
              <w:t xml:space="preserve"> </w:t>
            </w:r>
            <w:r>
              <w:rPr>
                <w:b/>
                <w:sz w:val="24"/>
              </w:rPr>
              <w:t>proceed</w:t>
            </w:r>
          </w:p>
        </w:tc>
        <w:tc>
          <w:tcPr>
            <w:tcW w:w="3048" w:type="dxa"/>
            <w:tcBorders>
              <w:left w:val="single" w:sz="4" w:space="0" w:color="000009"/>
              <w:right w:val="single" w:sz="4" w:space="0" w:color="000009"/>
            </w:tcBorders>
          </w:tcPr>
          <w:p w14:paraId="6CA0BF32" w14:textId="77777777" w:rsidR="00D165F7" w:rsidRDefault="00FA3529">
            <w:pPr>
              <w:pStyle w:val="TableParagraph"/>
              <w:spacing w:line="360" w:lineRule="auto"/>
              <w:ind w:left="108"/>
              <w:rPr>
                <w:sz w:val="24"/>
              </w:rPr>
            </w:pPr>
            <w:r>
              <w:rPr>
                <w:sz w:val="24"/>
              </w:rPr>
              <w:t>The</w:t>
            </w:r>
            <w:r>
              <w:rPr>
                <w:spacing w:val="34"/>
                <w:sz w:val="24"/>
              </w:rPr>
              <w:t xml:space="preserve"> </w:t>
            </w:r>
            <w:r>
              <w:rPr>
                <w:sz w:val="24"/>
              </w:rPr>
              <w:t>final</w:t>
            </w:r>
            <w:r>
              <w:rPr>
                <w:spacing w:val="33"/>
                <w:sz w:val="24"/>
              </w:rPr>
              <w:t xml:space="preserve"> </w:t>
            </w:r>
            <w:r>
              <w:rPr>
                <w:sz w:val="24"/>
              </w:rPr>
              <w:t>decision</w:t>
            </w:r>
            <w:r>
              <w:rPr>
                <w:spacing w:val="34"/>
                <w:sz w:val="24"/>
              </w:rPr>
              <w:t xml:space="preserve"> </w:t>
            </w:r>
            <w:r>
              <w:rPr>
                <w:sz w:val="24"/>
              </w:rPr>
              <w:t>will</w:t>
            </w:r>
            <w:r>
              <w:rPr>
                <w:spacing w:val="33"/>
                <w:sz w:val="24"/>
              </w:rPr>
              <w:t xml:space="preserve"> </w:t>
            </w:r>
            <w:r>
              <w:rPr>
                <w:sz w:val="24"/>
              </w:rPr>
              <w:t>be</w:t>
            </w:r>
            <w:r>
              <w:rPr>
                <w:spacing w:val="-57"/>
                <w:sz w:val="24"/>
              </w:rPr>
              <w:t xml:space="preserve"> </w:t>
            </w:r>
            <w:r>
              <w:rPr>
                <w:sz w:val="24"/>
              </w:rPr>
              <w:t>made</w:t>
            </w:r>
            <w:r>
              <w:rPr>
                <w:spacing w:val="39"/>
                <w:sz w:val="24"/>
              </w:rPr>
              <w:t xml:space="preserve"> </w:t>
            </w:r>
            <w:r>
              <w:rPr>
                <w:sz w:val="24"/>
              </w:rPr>
              <w:t>to</w:t>
            </w:r>
            <w:r>
              <w:rPr>
                <w:spacing w:val="39"/>
                <w:sz w:val="24"/>
              </w:rPr>
              <w:t xml:space="preserve"> </w:t>
            </w:r>
            <w:r>
              <w:rPr>
                <w:sz w:val="24"/>
              </w:rPr>
              <w:t>proceed</w:t>
            </w:r>
            <w:r>
              <w:rPr>
                <w:spacing w:val="39"/>
                <w:sz w:val="24"/>
              </w:rPr>
              <w:t xml:space="preserve"> </w:t>
            </w:r>
            <w:r>
              <w:rPr>
                <w:sz w:val="24"/>
              </w:rPr>
              <w:t>with</w:t>
            </w:r>
            <w:r>
              <w:rPr>
                <w:spacing w:val="39"/>
                <w:sz w:val="24"/>
              </w:rPr>
              <w:t xml:space="preserve"> </w:t>
            </w:r>
            <w:r>
              <w:rPr>
                <w:sz w:val="24"/>
              </w:rPr>
              <w:t>the</w:t>
            </w:r>
          </w:p>
          <w:p w14:paraId="6DD3C27E" w14:textId="39A49A22" w:rsidR="00D165F7" w:rsidRDefault="00764B50">
            <w:pPr>
              <w:pStyle w:val="TableParagraph"/>
              <w:spacing w:line="255" w:lineRule="exact"/>
              <w:ind w:left="108"/>
              <w:rPr>
                <w:sz w:val="24"/>
              </w:rPr>
            </w:pPr>
            <w:r>
              <w:rPr>
                <w:sz w:val="24"/>
              </w:rPr>
              <w:t>P</w:t>
            </w:r>
            <w:r w:rsidR="00FA3529">
              <w:rPr>
                <w:sz w:val="24"/>
              </w:rPr>
              <w:t>roject</w:t>
            </w:r>
          </w:p>
        </w:tc>
        <w:tc>
          <w:tcPr>
            <w:tcW w:w="1124" w:type="dxa"/>
            <w:tcBorders>
              <w:left w:val="single" w:sz="4" w:space="0" w:color="000009"/>
              <w:right w:val="single" w:sz="4" w:space="0" w:color="000009"/>
            </w:tcBorders>
          </w:tcPr>
          <w:p w14:paraId="6FD95A2D" w14:textId="77777777" w:rsidR="00D165F7" w:rsidRDefault="00FA3529">
            <w:pPr>
              <w:pStyle w:val="TableParagraph"/>
              <w:spacing w:line="272" w:lineRule="exact"/>
              <w:ind w:left="108"/>
              <w:rPr>
                <w:sz w:val="24"/>
              </w:rPr>
            </w:pPr>
            <w:r>
              <w:rPr>
                <w:sz w:val="24"/>
              </w:rPr>
              <w:t>1</w:t>
            </w:r>
            <w:r>
              <w:rPr>
                <w:spacing w:val="-1"/>
                <w:sz w:val="24"/>
              </w:rPr>
              <w:t xml:space="preserve"> </w:t>
            </w:r>
            <w:r>
              <w:rPr>
                <w:sz w:val="24"/>
              </w:rPr>
              <w:t>week</w:t>
            </w:r>
          </w:p>
        </w:tc>
        <w:tc>
          <w:tcPr>
            <w:tcW w:w="1572" w:type="dxa"/>
            <w:tcBorders>
              <w:left w:val="single" w:sz="4" w:space="0" w:color="000009"/>
              <w:right w:val="single" w:sz="4" w:space="0" w:color="000009"/>
            </w:tcBorders>
          </w:tcPr>
          <w:p w14:paraId="00655AAD" w14:textId="77777777" w:rsidR="00D165F7" w:rsidRDefault="00FA3529">
            <w:pPr>
              <w:pStyle w:val="TableParagraph"/>
              <w:spacing w:line="272" w:lineRule="exact"/>
              <w:ind w:left="108"/>
              <w:rPr>
                <w:sz w:val="24"/>
              </w:rPr>
            </w:pPr>
            <w:r>
              <w:rPr>
                <w:sz w:val="24"/>
              </w:rPr>
              <w:t>Owners</w:t>
            </w:r>
          </w:p>
        </w:tc>
      </w:tr>
    </w:tbl>
    <w:p w14:paraId="7B771C60" w14:textId="2D151A3D" w:rsidR="00D165F7" w:rsidRDefault="00211BF8">
      <w:pPr>
        <w:pStyle w:val="BodyText"/>
        <w:rPr>
          <w:b/>
          <w:sz w:val="20"/>
        </w:rPr>
      </w:pPr>
      <w:r>
        <w:rPr>
          <w:noProof/>
          <w:lang w:val="en-GB" w:eastAsia="en-GB"/>
        </w:rPr>
        <mc:AlternateContent>
          <mc:Choice Requires="wps">
            <w:drawing>
              <wp:anchor distT="0" distB="0" distL="114300" distR="114300" simplePos="0" relativeHeight="15739904" behindDoc="0" locked="0" layoutInCell="1" allowOverlap="1" wp14:anchorId="57533F46" wp14:editId="713583FB">
                <wp:simplePos x="0" y="0"/>
                <wp:positionH relativeFrom="page">
                  <wp:posOffset>3785870</wp:posOffset>
                </wp:positionH>
                <wp:positionV relativeFrom="page">
                  <wp:posOffset>6087110</wp:posOffset>
                </wp:positionV>
                <wp:extent cx="647065" cy="2203450"/>
                <wp:effectExtent l="0" t="0" r="0" b="0"/>
                <wp:wrapNone/>
                <wp:docPr id="13" name="docshape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065" cy="2203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502"/>
                              <w:gridCol w:w="502"/>
                            </w:tblGrid>
                            <w:tr w:rsidR="00153DB6" w14:paraId="218CD162" w14:textId="77777777">
                              <w:trPr>
                                <w:trHeight w:val="298"/>
                              </w:trPr>
                              <w:tc>
                                <w:tcPr>
                                  <w:tcW w:w="502" w:type="dxa"/>
                                  <w:tcBorders>
                                    <w:left w:val="single" w:sz="4" w:space="0" w:color="000009"/>
                                    <w:right w:val="single" w:sz="4" w:space="0" w:color="000009"/>
                                  </w:tcBorders>
                                  <w:shd w:val="clear" w:color="auto" w:fill="91CF4F"/>
                                </w:tcPr>
                                <w:p w14:paraId="641E968D" w14:textId="77777777" w:rsidR="00153DB6" w:rsidRDefault="00153DB6">
                                  <w:pPr>
                                    <w:pStyle w:val="TableParagraph"/>
                                  </w:pPr>
                                </w:p>
                              </w:tc>
                              <w:tc>
                                <w:tcPr>
                                  <w:tcW w:w="502" w:type="dxa"/>
                                  <w:vMerge w:val="restart"/>
                                  <w:tcBorders>
                                    <w:top w:val="nil"/>
                                    <w:left w:val="single" w:sz="4" w:space="0" w:color="000009"/>
                                    <w:right w:val="nil"/>
                                  </w:tcBorders>
                                </w:tcPr>
                                <w:p w14:paraId="04829B4F" w14:textId="77777777" w:rsidR="00153DB6" w:rsidRDefault="00153DB6">
                                  <w:pPr>
                                    <w:pStyle w:val="TableParagraph"/>
                                  </w:pPr>
                                </w:p>
                              </w:tc>
                            </w:tr>
                            <w:tr w:rsidR="00153DB6" w14:paraId="4CAF0C64" w14:textId="77777777">
                              <w:trPr>
                                <w:trHeight w:val="685"/>
                              </w:trPr>
                              <w:tc>
                                <w:tcPr>
                                  <w:tcW w:w="502" w:type="dxa"/>
                                  <w:tcBorders>
                                    <w:left w:val="single" w:sz="4" w:space="0" w:color="000009"/>
                                    <w:right w:val="single" w:sz="4" w:space="0" w:color="000009"/>
                                  </w:tcBorders>
                                  <w:shd w:val="clear" w:color="auto" w:fill="91CF4F"/>
                                </w:tcPr>
                                <w:p w14:paraId="32497278" w14:textId="77777777" w:rsidR="00153DB6" w:rsidRDefault="00153DB6">
                                  <w:pPr>
                                    <w:pStyle w:val="TableParagraph"/>
                                  </w:pPr>
                                </w:p>
                              </w:tc>
                              <w:tc>
                                <w:tcPr>
                                  <w:tcW w:w="502" w:type="dxa"/>
                                  <w:vMerge/>
                                  <w:tcBorders>
                                    <w:top w:val="nil"/>
                                    <w:left w:val="single" w:sz="4" w:space="0" w:color="000009"/>
                                    <w:right w:val="nil"/>
                                  </w:tcBorders>
                                </w:tcPr>
                                <w:p w14:paraId="46B94594" w14:textId="77777777" w:rsidR="00153DB6" w:rsidRDefault="00153DB6">
                                  <w:pPr>
                                    <w:rPr>
                                      <w:sz w:val="2"/>
                                      <w:szCs w:val="2"/>
                                    </w:rPr>
                                  </w:pPr>
                                </w:p>
                              </w:tc>
                            </w:tr>
                            <w:tr w:rsidR="00153DB6" w14:paraId="12FBBDBB" w14:textId="77777777">
                              <w:trPr>
                                <w:trHeight w:val="1099"/>
                              </w:trPr>
                              <w:tc>
                                <w:tcPr>
                                  <w:tcW w:w="502" w:type="dxa"/>
                                  <w:tcBorders>
                                    <w:left w:val="single" w:sz="4" w:space="0" w:color="000009"/>
                                    <w:right w:val="single" w:sz="4" w:space="0" w:color="000009"/>
                                  </w:tcBorders>
                                  <w:shd w:val="clear" w:color="auto" w:fill="91CF4F"/>
                                </w:tcPr>
                                <w:p w14:paraId="727B390F" w14:textId="77777777" w:rsidR="00153DB6" w:rsidRDefault="00153DB6">
                                  <w:pPr>
                                    <w:pStyle w:val="TableParagraph"/>
                                  </w:pPr>
                                </w:p>
                              </w:tc>
                              <w:tc>
                                <w:tcPr>
                                  <w:tcW w:w="502" w:type="dxa"/>
                                  <w:vMerge/>
                                  <w:tcBorders>
                                    <w:top w:val="nil"/>
                                    <w:left w:val="single" w:sz="4" w:space="0" w:color="000009"/>
                                    <w:right w:val="nil"/>
                                  </w:tcBorders>
                                </w:tcPr>
                                <w:p w14:paraId="7C48E164" w14:textId="77777777" w:rsidR="00153DB6" w:rsidRDefault="00153DB6">
                                  <w:pPr>
                                    <w:rPr>
                                      <w:sz w:val="2"/>
                                      <w:szCs w:val="2"/>
                                    </w:rPr>
                                  </w:pPr>
                                </w:p>
                              </w:tc>
                            </w:tr>
                            <w:tr w:rsidR="00153DB6" w14:paraId="501A1080" w14:textId="77777777">
                              <w:trPr>
                                <w:trHeight w:val="684"/>
                              </w:trPr>
                              <w:tc>
                                <w:tcPr>
                                  <w:tcW w:w="502" w:type="dxa"/>
                                  <w:vMerge w:val="restart"/>
                                  <w:tcBorders>
                                    <w:left w:val="nil"/>
                                    <w:bottom w:val="nil"/>
                                    <w:right w:val="single" w:sz="4" w:space="0" w:color="000009"/>
                                  </w:tcBorders>
                                </w:tcPr>
                                <w:p w14:paraId="5EAA60E9" w14:textId="77777777" w:rsidR="00153DB6" w:rsidRDefault="00153DB6">
                                  <w:pPr>
                                    <w:pStyle w:val="TableParagraph"/>
                                  </w:pPr>
                                </w:p>
                              </w:tc>
                              <w:tc>
                                <w:tcPr>
                                  <w:tcW w:w="502" w:type="dxa"/>
                                  <w:tcBorders>
                                    <w:left w:val="single" w:sz="4" w:space="0" w:color="000009"/>
                                    <w:right w:val="single" w:sz="4" w:space="0" w:color="000009"/>
                                  </w:tcBorders>
                                  <w:shd w:val="clear" w:color="auto" w:fill="91CF4F"/>
                                </w:tcPr>
                                <w:p w14:paraId="4954AA67" w14:textId="77777777" w:rsidR="00153DB6" w:rsidRDefault="00153DB6">
                                  <w:pPr>
                                    <w:pStyle w:val="TableParagraph"/>
                                  </w:pPr>
                                </w:p>
                              </w:tc>
                            </w:tr>
                            <w:tr w:rsidR="00153DB6" w14:paraId="05BEF216" w14:textId="77777777">
                              <w:trPr>
                                <w:trHeight w:val="301"/>
                              </w:trPr>
                              <w:tc>
                                <w:tcPr>
                                  <w:tcW w:w="502" w:type="dxa"/>
                                  <w:vMerge/>
                                  <w:tcBorders>
                                    <w:top w:val="nil"/>
                                    <w:left w:val="nil"/>
                                    <w:bottom w:val="nil"/>
                                    <w:right w:val="single" w:sz="4" w:space="0" w:color="000009"/>
                                  </w:tcBorders>
                                </w:tcPr>
                                <w:p w14:paraId="12F7EB99" w14:textId="77777777" w:rsidR="00153DB6" w:rsidRDefault="00153DB6">
                                  <w:pPr>
                                    <w:rPr>
                                      <w:sz w:val="2"/>
                                      <w:szCs w:val="2"/>
                                    </w:rPr>
                                  </w:pPr>
                                </w:p>
                              </w:tc>
                              <w:tc>
                                <w:tcPr>
                                  <w:tcW w:w="502" w:type="dxa"/>
                                  <w:tcBorders>
                                    <w:left w:val="single" w:sz="4" w:space="0" w:color="000009"/>
                                    <w:right w:val="single" w:sz="4" w:space="0" w:color="000009"/>
                                  </w:tcBorders>
                                  <w:shd w:val="clear" w:color="auto" w:fill="91CF4F"/>
                                </w:tcPr>
                                <w:p w14:paraId="4C16120A" w14:textId="77777777" w:rsidR="00153DB6" w:rsidRDefault="00153DB6">
                                  <w:pPr>
                                    <w:pStyle w:val="TableParagraph"/>
                                  </w:pPr>
                                </w:p>
                              </w:tc>
                            </w:tr>
                            <w:tr w:rsidR="00153DB6" w14:paraId="407A4C81" w14:textId="77777777">
                              <w:trPr>
                                <w:trHeight w:val="298"/>
                              </w:trPr>
                              <w:tc>
                                <w:tcPr>
                                  <w:tcW w:w="502" w:type="dxa"/>
                                  <w:vMerge/>
                                  <w:tcBorders>
                                    <w:top w:val="nil"/>
                                    <w:left w:val="nil"/>
                                    <w:bottom w:val="nil"/>
                                    <w:right w:val="single" w:sz="4" w:space="0" w:color="000009"/>
                                  </w:tcBorders>
                                </w:tcPr>
                                <w:p w14:paraId="0959F16A" w14:textId="77777777" w:rsidR="00153DB6" w:rsidRDefault="00153DB6">
                                  <w:pPr>
                                    <w:rPr>
                                      <w:sz w:val="2"/>
                                      <w:szCs w:val="2"/>
                                    </w:rPr>
                                  </w:pPr>
                                </w:p>
                              </w:tc>
                              <w:tc>
                                <w:tcPr>
                                  <w:tcW w:w="502" w:type="dxa"/>
                                  <w:tcBorders>
                                    <w:left w:val="single" w:sz="4" w:space="0" w:color="000009"/>
                                    <w:right w:val="single" w:sz="4" w:space="0" w:color="000009"/>
                                  </w:tcBorders>
                                  <w:shd w:val="clear" w:color="auto" w:fill="91CF4F"/>
                                </w:tcPr>
                                <w:p w14:paraId="5A8F248E" w14:textId="77777777" w:rsidR="00153DB6" w:rsidRDefault="00153DB6">
                                  <w:pPr>
                                    <w:pStyle w:val="TableParagraph"/>
                                  </w:pPr>
                                </w:p>
                              </w:tc>
                            </w:tr>
                          </w:tbl>
                          <w:p w14:paraId="2ED5C070" w14:textId="77777777" w:rsidR="00153DB6" w:rsidRDefault="00153DB6">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7533F46" id="_x0000_t202" coordsize="21600,21600" o:spt="202" path="m,l,21600r21600,l21600,xe">
                <v:stroke joinstyle="miter"/>
                <v:path gradientshapeok="t" o:connecttype="rect"/>
              </v:shapetype>
              <v:shape id="docshape24" o:spid="_x0000_s1026" type="#_x0000_t202" style="position:absolute;margin-left:298.1pt;margin-top:479.3pt;width:50.95pt;height:173.5pt;z-index:157399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" filled="f" stroked="f">
                <v:textbox inset="0,0,0,0">
                  <w:txbxContent>
                    <w:tbl>
                      <w:tblPr>
                        <w:tblW w:w="0" w:type="auto"/>
                        <w:tblInd w:w="7"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502"/>
                        <w:gridCol w:w="502"/>
                      </w:tblGrid>
                      <w:tr w:rsidR="00153DB6" w14:paraId="218CD162" w14:textId="77777777">
                        <w:trPr>
                          <w:trHeight w:val="298"/>
                        </w:trPr>
                        <w:tc>
                          <w:tcPr>
                            <w:tcW w:w="502" w:type="dxa"/>
                            <w:tcBorders>
                              <w:left w:val="single" w:sz="4" w:space="0" w:color="000009"/>
                              <w:right w:val="single" w:sz="4" w:space="0" w:color="000009"/>
                            </w:tcBorders>
                            <w:shd w:val="clear" w:color="auto" w:fill="91CF4F"/>
                          </w:tcPr>
                          <w:p w14:paraId="641E968D" w14:textId="77777777" w:rsidR="00153DB6" w:rsidRDefault="00153DB6">
                            <w:pPr>
                              <w:pStyle w:val="TableParagraph"/>
                            </w:pPr>
                          </w:p>
                        </w:tc>
                        <w:tc>
                          <w:tcPr>
                            <w:tcW w:w="502" w:type="dxa"/>
                            <w:vMerge w:val="restart"/>
                            <w:tcBorders>
                              <w:top w:val="nil"/>
                              <w:left w:val="single" w:sz="4" w:space="0" w:color="000009"/>
                              <w:right w:val="nil"/>
                            </w:tcBorders>
                          </w:tcPr>
                          <w:p w14:paraId="04829B4F" w14:textId="77777777" w:rsidR="00153DB6" w:rsidRDefault="00153DB6">
                            <w:pPr>
                              <w:pStyle w:val="TableParagraph"/>
                            </w:pPr>
                          </w:p>
                        </w:tc>
                      </w:tr>
                      <w:tr w:rsidR="00153DB6" w14:paraId="4CAF0C64" w14:textId="77777777">
                        <w:trPr>
                          <w:trHeight w:val="685"/>
                        </w:trPr>
                        <w:tc>
                          <w:tcPr>
                            <w:tcW w:w="502" w:type="dxa"/>
                            <w:tcBorders>
                              <w:left w:val="single" w:sz="4" w:space="0" w:color="000009"/>
                              <w:right w:val="single" w:sz="4" w:space="0" w:color="000009"/>
                            </w:tcBorders>
                            <w:shd w:val="clear" w:color="auto" w:fill="91CF4F"/>
                          </w:tcPr>
                          <w:p w14:paraId="32497278" w14:textId="77777777" w:rsidR="00153DB6" w:rsidRDefault="00153DB6">
                            <w:pPr>
                              <w:pStyle w:val="TableParagraph"/>
                            </w:pPr>
                          </w:p>
                        </w:tc>
                        <w:tc>
                          <w:tcPr>
                            <w:tcW w:w="502" w:type="dxa"/>
                            <w:vMerge/>
                            <w:tcBorders>
                              <w:top w:val="nil"/>
                              <w:left w:val="single" w:sz="4" w:space="0" w:color="000009"/>
                              <w:right w:val="nil"/>
                            </w:tcBorders>
                          </w:tcPr>
                          <w:p w14:paraId="46B94594" w14:textId="77777777" w:rsidR="00153DB6" w:rsidRDefault="00153DB6">
                            <w:pPr>
                              <w:rPr>
                                <w:sz w:val="2"/>
                                <w:szCs w:val="2"/>
                              </w:rPr>
                            </w:pPr>
                          </w:p>
                        </w:tc>
                      </w:tr>
                      <w:tr w:rsidR="00153DB6" w14:paraId="12FBBDBB" w14:textId="77777777">
                        <w:trPr>
                          <w:trHeight w:val="1099"/>
                        </w:trPr>
                        <w:tc>
                          <w:tcPr>
                            <w:tcW w:w="502" w:type="dxa"/>
                            <w:tcBorders>
                              <w:left w:val="single" w:sz="4" w:space="0" w:color="000009"/>
                              <w:right w:val="single" w:sz="4" w:space="0" w:color="000009"/>
                            </w:tcBorders>
                            <w:shd w:val="clear" w:color="auto" w:fill="91CF4F"/>
                          </w:tcPr>
                          <w:p w14:paraId="727B390F" w14:textId="77777777" w:rsidR="00153DB6" w:rsidRDefault="00153DB6">
                            <w:pPr>
                              <w:pStyle w:val="TableParagraph"/>
                            </w:pPr>
                          </w:p>
                        </w:tc>
                        <w:tc>
                          <w:tcPr>
                            <w:tcW w:w="502" w:type="dxa"/>
                            <w:vMerge/>
                            <w:tcBorders>
                              <w:top w:val="nil"/>
                              <w:left w:val="single" w:sz="4" w:space="0" w:color="000009"/>
                              <w:right w:val="nil"/>
                            </w:tcBorders>
                          </w:tcPr>
                          <w:p w14:paraId="7C48E164" w14:textId="77777777" w:rsidR="00153DB6" w:rsidRDefault="00153DB6">
                            <w:pPr>
                              <w:rPr>
                                <w:sz w:val="2"/>
                                <w:szCs w:val="2"/>
                              </w:rPr>
                            </w:pPr>
                          </w:p>
                        </w:tc>
                      </w:tr>
                      <w:tr w:rsidR="00153DB6" w14:paraId="501A1080" w14:textId="77777777">
                        <w:trPr>
                          <w:trHeight w:val="684"/>
                        </w:trPr>
                        <w:tc>
                          <w:tcPr>
                            <w:tcW w:w="502" w:type="dxa"/>
                            <w:vMerge w:val="restart"/>
                            <w:tcBorders>
                              <w:left w:val="nil"/>
                              <w:bottom w:val="nil"/>
                              <w:right w:val="single" w:sz="4" w:space="0" w:color="000009"/>
                            </w:tcBorders>
                          </w:tcPr>
                          <w:p w14:paraId="5EAA60E9" w14:textId="77777777" w:rsidR="00153DB6" w:rsidRDefault="00153DB6">
                            <w:pPr>
                              <w:pStyle w:val="TableParagraph"/>
                            </w:pPr>
                          </w:p>
                        </w:tc>
                        <w:tc>
                          <w:tcPr>
                            <w:tcW w:w="502" w:type="dxa"/>
                            <w:tcBorders>
                              <w:left w:val="single" w:sz="4" w:space="0" w:color="000009"/>
                              <w:right w:val="single" w:sz="4" w:space="0" w:color="000009"/>
                            </w:tcBorders>
                            <w:shd w:val="clear" w:color="auto" w:fill="91CF4F"/>
                          </w:tcPr>
                          <w:p w14:paraId="4954AA67" w14:textId="77777777" w:rsidR="00153DB6" w:rsidRDefault="00153DB6">
                            <w:pPr>
                              <w:pStyle w:val="TableParagraph"/>
                            </w:pPr>
                          </w:p>
                        </w:tc>
                      </w:tr>
                      <w:tr w:rsidR="00153DB6" w14:paraId="05BEF216" w14:textId="77777777">
                        <w:trPr>
                          <w:trHeight w:val="301"/>
                        </w:trPr>
                        <w:tc>
                          <w:tcPr>
                            <w:tcW w:w="502" w:type="dxa"/>
                            <w:vMerge/>
                            <w:tcBorders>
                              <w:top w:val="nil"/>
                              <w:left w:val="nil"/>
                              <w:bottom w:val="nil"/>
                              <w:right w:val="single" w:sz="4" w:space="0" w:color="000009"/>
                            </w:tcBorders>
                          </w:tcPr>
                          <w:p w14:paraId="12F7EB99" w14:textId="77777777" w:rsidR="00153DB6" w:rsidRDefault="00153DB6">
                            <w:pPr>
                              <w:rPr>
                                <w:sz w:val="2"/>
                                <w:szCs w:val="2"/>
                              </w:rPr>
                            </w:pPr>
                          </w:p>
                        </w:tc>
                        <w:tc>
                          <w:tcPr>
                            <w:tcW w:w="502" w:type="dxa"/>
                            <w:tcBorders>
                              <w:left w:val="single" w:sz="4" w:space="0" w:color="000009"/>
                              <w:right w:val="single" w:sz="4" w:space="0" w:color="000009"/>
                            </w:tcBorders>
                            <w:shd w:val="clear" w:color="auto" w:fill="91CF4F"/>
                          </w:tcPr>
                          <w:p w14:paraId="4C16120A" w14:textId="77777777" w:rsidR="00153DB6" w:rsidRDefault="00153DB6">
                            <w:pPr>
                              <w:pStyle w:val="TableParagraph"/>
                            </w:pPr>
                          </w:p>
                        </w:tc>
                      </w:tr>
                      <w:tr w:rsidR="00153DB6" w14:paraId="407A4C81" w14:textId="77777777">
                        <w:trPr>
                          <w:trHeight w:val="298"/>
                        </w:trPr>
                        <w:tc>
                          <w:tcPr>
                            <w:tcW w:w="502" w:type="dxa"/>
                            <w:vMerge/>
                            <w:tcBorders>
                              <w:top w:val="nil"/>
                              <w:left w:val="nil"/>
                              <w:bottom w:val="nil"/>
                              <w:right w:val="single" w:sz="4" w:space="0" w:color="000009"/>
                            </w:tcBorders>
                          </w:tcPr>
                          <w:p w14:paraId="0959F16A" w14:textId="77777777" w:rsidR="00153DB6" w:rsidRDefault="00153DB6">
                            <w:pPr>
                              <w:rPr>
                                <w:sz w:val="2"/>
                                <w:szCs w:val="2"/>
                              </w:rPr>
                            </w:pPr>
                          </w:p>
                        </w:tc>
                        <w:tc>
                          <w:tcPr>
                            <w:tcW w:w="502" w:type="dxa"/>
                            <w:tcBorders>
                              <w:left w:val="single" w:sz="4" w:space="0" w:color="000009"/>
                              <w:right w:val="single" w:sz="4" w:space="0" w:color="000009"/>
                            </w:tcBorders>
                            <w:shd w:val="clear" w:color="auto" w:fill="91CF4F"/>
                          </w:tcPr>
                          <w:p w14:paraId="5A8F248E" w14:textId="77777777" w:rsidR="00153DB6" w:rsidRDefault="00153DB6">
                            <w:pPr>
                              <w:pStyle w:val="TableParagraph"/>
                            </w:pPr>
                          </w:p>
                        </w:tc>
                      </w:tr>
                    </w:tbl>
                    <w:p w14:paraId="2ED5C070" w14:textId="77777777" w:rsidR="00153DB6" w:rsidRDefault="00153DB6">
                      <w:pPr>
                        <w:pStyle w:val="BodyText"/>
                      </w:pPr>
                    </w:p>
                  </w:txbxContent>
                </v:textbox>
                <w10:wrap anchorx="page" anchory="page"/>
              </v:shape>
            </w:pict>
          </mc:Fallback>
        </mc:AlternateContent>
      </w:r>
    </w:p>
    <w:p w14:paraId="2388936D" w14:textId="77777777" w:rsidR="00D165F7" w:rsidRDefault="00D165F7">
      <w:pPr>
        <w:pStyle w:val="BodyText"/>
        <w:spacing w:before="2"/>
        <w:rPr>
          <w:b/>
          <w:sz w:val="25"/>
        </w:rPr>
      </w:pPr>
    </w:p>
    <w:p w14:paraId="498C7C83" w14:textId="3BCEB5C5" w:rsidR="00D165F7" w:rsidRPr="00920330" w:rsidRDefault="00FA3529">
      <w:pPr>
        <w:pStyle w:val="Heading1"/>
        <w:rPr>
          <w:sz w:val="36"/>
          <w:szCs w:val="36"/>
        </w:rPr>
      </w:pPr>
      <w:bookmarkStart w:id="25" w:name="Gantt_chart"/>
      <w:bookmarkStart w:id="26" w:name="_bookmark12"/>
      <w:bookmarkEnd w:id="25"/>
      <w:bookmarkEnd w:id="26"/>
      <w:r w:rsidRPr="00920330">
        <w:rPr>
          <w:sz w:val="36"/>
          <w:szCs w:val="36"/>
        </w:rPr>
        <w:t>Gantt</w:t>
      </w:r>
      <w:r w:rsidRPr="00920330">
        <w:rPr>
          <w:spacing w:val="-3"/>
          <w:sz w:val="36"/>
          <w:szCs w:val="36"/>
        </w:rPr>
        <w:t xml:space="preserve"> </w:t>
      </w:r>
      <w:r w:rsidRPr="00920330">
        <w:rPr>
          <w:sz w:val="36"/>
          <w:szCs w:val="36"/>
        </w:rPr>
        <w:t>chart</w:t>
      </w:r>
      <w:r w:rsidR="00920330">
        <w:rPr>
          <w:sz w:val="36"/>
          <w:szCs w:val="36"/>
        </w:rPr>
        <w:t>:</w:t>
      </w:r>
    </w:p>
    <w:p w14:paraId="2D91851C" w14:textId="77777777" w:rsidR="00D165F7" w:rsidRDefault="00FA3529">
      <w:pPr>
        <w:pStyle w:val="BodyText"/>
        <w:spacing w:before="138"/>
        <w:ind w:left="221"/>
      </w:pPr>
      <w:r>
        <w:t>The</w:t>
      </w:r>
      <w:r>
        <w:rPr>
          <w:spacing w:val="-1"/>
        </w:rPr>
        <w:t xml:space="preserve"> </w:t>
      </w:r>
      <w:r>
        <w:t>Gantt</w:t>
      </w:r>
      <w:r>
        <w:rPr>
          <w:spacing w:val="-2"/>
        </w:rPr>
        <w:t xml:space="preserve"> </w:t>
      </w:r>
      <w:r>
        <w:t>chart</w:t>
      </w:r>
      <w:r>
        <w:rPr>
          <w:spacing w:val="-3"/>
        </w:rPr>
        <w:t xml:space="preserve"> </w:t>
      </w:r>
      <w:r>
        <w:t>has</w:t>
      </w:r>
      <w:r>
        <w:rPr>
          <w:spacing w:val="-1"/>
        </w:rPr>
        <w:t xml:space="preserve"> </w:t>
      </w:r>
      <w:r>
        <w:t>been given</w:t>
      </w:r>
      <w:r>
        <w:rPr>
          <w:spacing w:val="-2"/>
        </w:rPr>
        <w:t xml:space="preserve"> </w:t>
      </w:r>
      <w:r>
        <w:t>below</w:t>
      </w:r>
      <w:r>
        <w:rPr>
          <w:spacing w:val="1"/>
        </w:rPr>
        <w:t xml:space="preserve"> </w:t>
      </w:r>
      <w:r>
        <w:t>to</w:t>
      </w:r>
      <w:r>
        <w:rPr>
          <w:spacing w:val="-1"/>
        </w:rPr>
        <w:t xml:space="preserve"> </w:t>
      </w:r>
      <w:r>
        <w:t>present</w:t>
      </w:r>
      <w:r>
        <w:rPr>
          <w:spacing w:val="-3"/>
        </w:rPr>
        <w:t xml:space="preserve"> </w:t>
      </w:r>
      <w:r>
        <w:t>the time</w:t>
      </w:r>
      <w:r>
        <w:rPr>
          <w:spacing w:val="-3"/>
        </w:rPr>
        <w:t xml:space="preserve"> </w:t>
      </w:r>
      <w:r>
        <w:t>constraint</w:t>
      </w:r>
      <w:r>
        <w:rPr>
          <w:spacing w:val="-2"/>
        </w:rPr>
        <w:t xml:space="preserve"> </w:t>
      </w:r>
      <w:r>
        <w:t>of</w:t>
      </w:r>
      <w:r>
        <w:rPr>
          <w:spacing w:val="-1"/>
        </w:rPr>
        <w:t xml:space="preserve"> </w:t>
      </w:r>
      <w:r>
        <w:t>the</w:t>
      </w:r>
      <w:r>
        <w:rPr>
          <w:spacing w:val="-1"/>
        </w:rPr>
        <w:t xml:space="preserve"> </w:t>
      </w:r>
      <w:r>
        <w:t>project:</w:t>
      </w:r>
    </w:p>
    <w:p w14:paraId="42AC3CA4" w14:textId="77777777" w:rsidR="00D165F7" w:rsidRDefault="00D165F7">
      <w:pPr>
        <w:pStyle w:val="BodyText"/>
        <w:spacing w:before="5"/>
        <w:rPr>
          <w:sz w:val="29"/>
        </w:rPr>
      </w:pPr>
    </w:p>
    <w:tbl>
      <w:tblPr>
        <w:tblW w:w="0" w:type="auto"/>
        <w:tblInd w:w="118"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3156"/>
        <w:gridCol w:w="494"/>
        <w:gridCol w:w="492"/>
        <w:gridCol w:w="492"/>
        <w:gridCol w:w="502"/>
        <w:gridCol w:w="502"/>
        <w:gridCol w:w="502"/>
        <w:gridCol w:w="500"/>
        <w:gridCol w:w="502"/>
        <w:gridCol w:w="502"/>
        <w:gridCol w:w="574"/>
        <w:gridCol w:w="572"/>
        <w:gridCol w:w="570"/>
      </w:tblGrid>
      <w:tr w:rsidR="00D165F7" w14:paraId="4D3F1A76" w14:textId="77777777">
        <w:trPr>
          <w:trHeight w:val="298"/>
        </w:trPr>
        <w:tc>
          <w:tcPr>
            <w:tcW w:w="9360" w:type="dxa"/>
            <w:gridSpan w:val="13"/>
            <w:tcBorders>
              <w:left w:val="single" w:sz="4" w:space="0" w:color="000009"/>
              <w:right w:val="single" w:sz="4" w:space="0" w:color="000009"/>
            </w:tcBorders>
          </w:tcPr>
          <w:p w14:paraId="649F45A1" w14:textId="77777777" w:rsidR="00D165F7" w:rsidRDefault="00FA3529">
            <w:pPr>
              <w:pStyle w:val="TableParagraph"/>
              <w:spacing w:before="24" w:line="255" w:lineRule="exact"/>
              <w:ind w:left="108"/>
              <w:rPr>
                <w:b/>
                <w:sz w:val="24"/>
              </w:rPr>
            </w:pPr>
            <w:r>
              <w:rPr>
                <w:b/>
                <w:sz w:val="24"/>
              </w:rPr>
              <w:t>Gantt</w:t>
            </w:r>
            <w:r>
              <w:rPr>
                <w:b/>
                <w:spacing w:val="-1"/>
                <w:sz w:val="24"/>
              </w:rPr>
              <w:t xml:space="preserve"> </w:t>
            </w:r>
            <w:r>
              <w:rPr>
                <w:b/>
                <w:sz w:val="24"/>
              </w:rPr>
              <w:t>Chart</w:t>
            </w:r>
          </w:p>
        </w:tc>
      </w:tr>
      <w:tr w:rsidR="00D165F7" w14:paraId="79B55D32" w14:textId="77777777">
        <w:trPr>
          <w:trHeight w:val="331"/>
        </w:trPr>
        <w:tc>
          <w:tcPr>
            <w:tcW w:w="3156" w:type="dxa"/>
            <w:vMerge w:val="restart"/>
            <w:tcBorders>
              <w:left w:val="single" w:sz="4" w:space="0" w:color="000009"/>
              <w:bottom w:val="single" w:sz="6" w:space="0" w:color="000000"/>
              <w:right w:val="single" w:sz="4" w:space="0" w:color="000009"/>
            </w:tcBorders>
          </w:tcPr>
          <w:p w14:paraId="08E70D11" w14:textId="77777777" w:rsidR="00D165F7" w:rsidRDefault="00FA3529">
            <w:pPr>
              <w:pStyle w:val="TableParagraph"/>
              <w:spacing w:line="272" w:lineRule="exact"/>
              <w:ind w:left="108"/>
              <w:rPr>
                <w:b/>
                <w:sz w:val="24"/>
              </w:rPr>
            </w:pPr>
            <w:r>
              <w:rPr>
                <w:b/>
                <w:sz w:val="24"/>
              </w:rPr>
              <w:t>Milestones</w:t>
            </w:r>
          </w:p>
        </w:tc>
        <w:tc>
          <w:tcPr>
            <w:tcW w:w="6204" w:type="dxa"/>
            <w:gridSpan w:val="12"/>
            <w:tcBorders>
              <w:left w:val="single" w:sz="4" w:space="0" w:color="000009"/>
              <w:right w:val="single" w:sz="4" w:space="0" w:color="000000"/>
            </w:tcBorders>
          </w:tcPr>
          <w:p w14:paraId="22ED03BE" w14:textId="77777777" w:rsidR="00D165F7" w:rsidRDefault="00FA3529">
            <w:pPr>
              <w:pStyle w:val="TableParagraph"/>
              <w:spacing w:line="272" w:lineRule="exact"/>
              <w:ind w:left="108"/>
              <w:rPr>
                <w:b/>
                <w:sz w:val="24"/>
              </w:rPr>
            </w:pPr>
            <w:r>
              <w:rPr>
                <w:b/>
                <w:sz w:val="24"/>
              </w:rPr>
              <w:t>Weeks</w:t>
            </w:r>
          </w:p>
        </w:tc>
      </w:tr>
      <w:tr w:rsidR="00D165F7" w14:paraId="1DFFC4F7" w14:textId="77777777">
        <w:trPr>
          <w:trHeight w:val="298"/>
        </w:trPr>
        <w:tc>
          <w:tcPr>
            <w:tcW w:w="3156" w:type="dxa"/>
            <w:vMerge/>
            <w:tcBorders>
              <w:top w:val="nil"/>
              <w:left w:val="single" w:sz="4" w:space="0" w:color="000009"/>
              <w:bottom w:val="single" w:sz="6" w:space="0" w:color="000000"/>
              <w:right w:val="single" w:sz="4" w:space="0" w:color="000009"/>
            </w:tcBorders>
          </w:tcPr>
          <w:p w14:paraId="3DC54AD0" w14:textId="77777777" w:rsidR="00D165F7" w:rsidRDefault="00D165F7">
            <w:pPr>
              <w:rPr>
                <w:sz w:val="2"/>
                <w:szCs w:val="2"/>
              </w:rPr>
            </w:pPr>
          </w:p>
        </w:tc>
        <w:tc>
          <w:tcPr>
            <w:tcW w:w="494" w:type="dxa"/>
            <w:tcBorders>
              <w:left w:val="single" w:sz="4" w:space="0" w:color="000009"/>
              <w:right w:val="single" w:sz="4" w:space="0" w:color="000009"/>
            </w:tcBorders>
          </w:tcPr>
          <w:p w14:paraId="54D3ECF2" w14:textId="77777777" w:rsidR="00D165F7" w:rsidRDefault="00FA3529">
            <w:pPr>
              <w:pStyle w:val="TableParagraph"/>
              <w:spacing w:line="272" w:lineRule="exact"/>
              <w:ind w:left="108"/>
              <w:rPr>
                <w:b/>
                <w:sz w:val="24"/>
              </w:rPr>
            </w:pPr>
            <w:r>
              <w:rPr>
                <w:b/>
                <w:sz w:val="24"/>
              </w:rPr>
              <w:t>1</w:t>
            </w:r>
          </w:p>
        </w:tc>
        <w:tc>
          <w:tcPr>
            <w:tcW w:w="492" w:type="dxa"/>
            <w:tcBorders>
              <w:left w:val="single" w:sz="4" w:space="0" w:color="000009"/>
              <w:right w:val="single" w:sz="4" w:space="0" w:color="000009"/>
            </w:tcBorders>
          </w:tcPr>
          <w:p w14:paraId="6135E285" w14:textId="77777777" w:rsidR="00D165F7" w:rsidRDefault="00FA3529">
            <w:pPr>
              <w:pStyle w:val="TableParagraph"/>
              <w:spacing w:line="272" w:lineRule="exact"/>
              <w:ind w:left="108"/>
              <w:rPr>
                <w:b/>
                <w:sz w:val="24"/>
              </w:rPr>
            </w:pPr>
            <w:r>
              <w:rPr>
                <w:b/>
                <w:sz w:val="24"/>
              </w:rPr>
              <w:t>2</w:t>
            </w:r>
          </w:p>
        </w:tc>
        <w:tc>
          <w:tcPr>
            <w:tcW w:w="492" w:type="dxa"/>
            <w:tcBorders>
              <w:left w:val="single" w:sz="4" w:space="0" w:color="000009"/>
              <w:right w:val="single" w:sz="4" w:space="0" w:color="000009"/>
            </w:tcBorders>
          </w:tcPr>
          <w:p w14:paraId="6B3FE3A7" w14:textId="77777777" w:rsidR="00D165F7" w:rsidRDefault="00FA3529">
            <w:pPr>
              <w:pStyle w:val="TableParagraph"/>
              <w:spacing w:line="272" w:lineRule="exact"/>
              <w:ind w:left="108"/>
              <w:rPr>
                <w:b/>
                <w:sz w:val="24"/>
              </w:rPr>
            </w:pPr>
            <w:r>
              <w:rPr>
                <w:b/>
                <w:sz w:val="24"/>
              </w:rPr>
              <w:t>3</w:t>
            </w:r>
          </w:p>
        </w:tc>
        <w:tc>
          <w:tcPr>
            <w:tcW w:w="502" w:type="dxa"/>
            <w:tcBorders>
              <w:left w:val="single" w:sz="4" w:space="0" w:color="000009"/>
              <w:right w:val="single" w:sz="4" w:space="0" w:color="000009"/>
            </w:tcBorders>
          </w:tcPr>
          <w:p w14:paraId="0D0D679F" w14:textId="77777777" w:rsidR="00D165F7" w:rsidRDefault="00FA3529">
            <w:pPr>
              <w:pStyle w:val="TableParagraph"/>
              <w:spacing w:line="272" w:lineRule="exact"/>
              <w:ind w:left="108"/>
              <w:rPr>
                <w:b/>
                <w:sz w:val="24"/>
              </w:rPr>
            </w:pPr>
            <w:r>
              <w:rPr>
                <w:b/>
                <w:sz w:val="24"/>
              </w:rPr>
              <w:t>4</w:t>
            </w:r>
          </w:p>
        </w:tc>
        <w:tc>
          <w:tcPr>
            <w:tcW w:w="502" w:type="dxa"/>
            <w:tcBorders>
              <w:left w:val="single" w:sz="4" w:space="0" w:color="000009"/>
              <w:right w:val="single" w:sz="4" w:space="0" w:color="000009"/>
            </w:tcBorders>
          </w:tcPr>
          <w:p w14:paraId="564CEC3E" w14:textId="77777777" w:rsidR="00D165F7" w:rsidRDefault="00FA3529">
            <w:pPr>
              <w:pStyle w:val="TableParagraph"/>
              <w:spacing w:line="272" w:lineRule="exact"/>
              <w:ind w:left="108"/>
              <w:rPr>
                <w:b/>
                <w:sz w:val="24"/>
              </w:rPr>
            </w:pPr>
            <w:r>
              <w:rPr>
                <w:b/>
                <w:sz w:val="24"/>
              </w:rPr>
              <w:t>5</w:t>
            </w:r>
          </w:p>
        </w:tc>
        <w:tc>
          <w:tcPr>
            <w:tcW w:w="502" w:type="dxa"/>
            <w:tcBorders>
              <w:left w:val="single" w:sz="4" w:space="0" w:color="000009"/>
              <w:right w:val="single" w:sz="4" w:space="0" w:color="000009"/>
            </w:tcBorders>
          </w:tcPr>
          <w:p w14:paraId="600FEA2D" w14:textId="77777777" w:rsidR="00D165F7" w:rsidRDefault="00FA3529">
            <w:pPr>
              <w:pStyle w:val="TableParagraph"/>
              <w:spacing w:line="272" w:lineRule="exact"/>
              <w:ind w:left="108"/>
              <w:rPr>
                <w:b/>
                <w:sz w:val="24"/>
              </w:rPr>
            </w:pPr>
            <w:r>
              <w:rPr>
                <w:b/>
                <w:sz w:val="24"/>
              </w:rPr>
              <w:t>6</w:t>
            </w:r>
          </w:p>
        </w:tc>
        <w:tc>
          <w:tcPr>
            <w:tcW w:w="500" w:type="dxa"/>
            <w:tcBorders>
              <w:left w:val="single" w:sz="4" w:space="0" w:color="000009"/>
              <w:right w:val="single" w:sz="4" w:space="0" w:color="000009"/>
            </w:tcBorders>
          </w:tcPr>
          <w:p w14:paraId="5D97B084" w14:textId="77777777" w:rsidR="00D165F7" w:rsidRDefault="00FA3529">
            <w:pPr>
              <w:pStyle w:val="TableParagraph"/>
              <w:spacing w:line="272" w:lineRule="exact"/>
              <w:ind w:left="108"/>
              <w:rPr>
                <w:b/>
                <w:sz w:val="24"/>
              </w:rPr>
            </w:pPr>
            <w:r>
              <w:rPr>
                <w:b/>
                <w:sz w:val="24"/>
              </w:rPr>
              <w:t>7</w:t>
            </w:r>
          </w:p>
        </w:tc>
        <w:tc>
          <w:tcPr>
            <w:tcW w:w="502" w:type="dxa"/>
            <w:tcBorders>
              <w:left w:val="single" w:sz="4" w:space="0" w:color="000009"/>
              <w:right w:val="single" w:sz="4" w:space="0" w:color="000009"/>
            </w:tcBorders>
          </w:tcPr>
          <w:p w14:paraId="1F5B8E93" w14:textId="77777777" w:rsidR="00D165F7" w:rsidRDefault="00FA3529">
            <w:pPr>
              <w:pStyle w:val="TableParagraph"/>
              <w:spacing w:line="272" w:lineRule="exact"/>
              <w:ind w:left="108"/>
              <w:rPr>
                <w:b/>
                <w:sz w:val="24"/>
              </w:rPr>
            </w:pPr>
            <w:r>
              <w:rPr>
                <w:b/>
                <w:sz w:val="24"/>
              </w:rPr>
              <w:t>8</w:t>
            </w:r>
          </w:p>
        </w:tc>
        <w:tc>
          <w:tcPr>
            <w:tcW w:w="502" w:type="dxa"/>
            <w:tcBorders>
              <w:left w:val="single" w:sz="4" w:space="0" w:color="000009"/>
              <w:right w:val="single" w:sz="4" w:space="0" w:color="000009"/>
            </w:tcBorders>
          </w:tcPr>
          <w:p w14:paraId="16794FFB" w14:textId="77777777" w:rsidR="00D165F7" w:rsidRDefault="00FA3529">
            <w:pPr>
              <w:pStyle w:val="TableParagraph"/>
              <w:spacing w:line="272" w:lineRule="exact"/>
              <w:ind w:left="108"/>
              <w:rPr>
                <w:b/>
                <w:sz w:val="24"/>
              </w:rPr>
            </w:pPr>
            <w:r>
              <w:rPr>
                <w:b/>
                <w:sz w:val="24"/>
              </w:rPr>
              <w:t>9</w:t>
            </w:r>
          </w:p>
        </w:tc>
        <w:tc>
          <w:tcPr>
            <w:tcW w:w="574" w:type="dxa"/>
            <w:tcBorders>
              <w:left w:val="single" w:sz="4" w:space="0" w:color="000009"/>
              <w:right w:val="single" w:sz="4" w:space="0" w:color="000009"/>
            </w:tcBorders>
          </w:tcPr>
          <w:p w14:paraId="46FE1AF6" w14:textId="77777777" w:rsidR="00D165F7" w:rsidRDefault="00FA3529">
            <w:pPr>
              <w:pStyle w:val="TableParagraph"/>
              <w:spacing w:line="272" w:lineRule="exact"/>
              <w:ind w:left="108"/>
              <w:rPr>
                <w:b/>
                <w:sz w:val="24"/>
              </w:rPr>
            </w:pPr>
            <w:r>
              <w:rPr>
                <w:b/>
                <w:sz w:val="24"/>
              </w:rPr>
              <w:t>10</w:t>
            </w:r>
          </w:p>
        </w:tc>
        <w:tc>
          <w:tcPr>
            <w:tcW w:w="572" w:type="dxa"/>
            <w:tcBorders>
              <w:left w:val="single" w:sz="4" w:space="0" w:color="000009"/>
              <w:right w:val="single" w:sz="4" w:space="0" w:color="000009"/>
            </w:tcBorders>
          </w:tcPr>
          <w:p w14:paraId="1D5D33D9" w14:textId="77777777" w:rsidR="00D165F7" w:rsidRDefault="00FA3529">
            <w:pPr>
              <w:pStyle w:val="TableParagraph"/>
              <w:spacing w:line="272" w:lineRule="exact"/>
              <w:ind w:left="108"/>
              <w:rPr>
                <w:b/>
                <w:sz w:val="24"/>
              </w:rPr>
            </w:pPr>
            <w:r>
              <w:rPr>
                <w:b/>
                <w:sz w:val="24"/>
              </w:rPr>
              <w:t>11</w:t>
            </w:r>
          </w:p>
        </w:tc>
        <w:tc>
          <w:tcPr>
            <w:tcW w:w="570" w:type="dxa"/>
            <w:tcBorders>
              <w:left w:val="single" w:sz="4" w:space="0" w:color="000009"/>
              <w:right w:val="single" w:sz="4" w:space="0" w:color="000009"/>
            </w:tcBorders>
          </w:tcPr>
          <w:p w14:paraId="1B9AD590" w14:textId="77777777" w:rsidR="00D165F7" w:rsidRDefault="00FA3529">
            <w:pPr>
              <w:pStyle w:val="TableParagraph"/>
              <w:spacing w:line="272" w:lineRule="exact"/>
              <w:ind w:left="108"/>
              <w:rPr>
                <w:b/>
                <w:sz w:val="24"/>
              </w:rPr>
            </w:pPr>
            <w:r>
              <w:rPr>
                <w:b/>
                <w:sz w:val="24"/>
              </w:rPr>
              <w:t>12</w:t>
            </w:r>
          </w:p>
        </w:tc>
      </w:tr>
      <w:tr w:rsidR="00D165F7" w14:paraId="169D23DD" w14:textId="77777777">
        <w:trPr>
          <w:trHeight w:val="301"/>
        </w:trPr>
        <w:tc>
          <w:tcPr>
            <w:tcW w:w="3156" w:type="dxa"/>
            <w:tcBorders>
              <w:top w:val="single" w:sz="6" w:space="0" w:color="000000"/>
              <w:left w:val="single" w:sz="4" w:space="0" w:color="000009"/>
              <w:right w:val="single" w:sz="4" w:space="0" w:color="000009"/>
            </w:tcBorders>
          </w:tcPr>
          <w:p w14:paraId="7833EE6D" w14:textId="71D51AB0" w:rsidR="00D165F7" w:rsidRDefault="0041623C">
            <w:pPr>
              <w:pStyle w:val="TableParagraph"/>
              <w:spacing w:line="272" w:lineRule="exact"/>
              <w:ind w:left="108"/>
              <w:rPr>
                <w:b/>
                <w:sz w:val="24"/>
              </w:rPr>
            </w:pPr>
            <w:r>
              <w:rPr>
                <w:b/>
                <w:sz w:val="24"/>
              </w:rPr>
              <w:t>Self</w:t>
            </w:r>
            <w:r>
              <w:rPr>
                <w:b/>
                <w:spacing w:val="-15"/>
                <w:sz w:val="24"/>
              </w:rPr>
              <w:t>-</w:t>
            </w:r>
            <w:r>
              <w:rPr>
                <w:b/>
                <w:sz w:val="24"/>
              </w:rPr>
              <w:t>Assessment</w:t>
            </w:r>
          </w:p>
        </w:tc>
        <w:tc>
          <w:tcPr>
            <w:tcW w:w="6204" w:type="dxa"/>
            <w:gridSpan w:val="12"/>
            <w:tcBorders>
              <w:left w:val="single" w:sz="4" w:space="0" w:color="000009"/>
              <w:bottom w:val="nil"/>
              <w:right w:val="single" w:sz="4" w:space="0" w:color="000009"/>
            </w:tcBorders>
          </w:tcPr>
          <w:p w14:paraId="7B4EBC5D" w14:textId="77777777" w:rsidR="00D165F7" w:rsidRDefault="00D165F7">
            <w:pPr>
              <w:pStyle w:val="TableParagraph"/>
            </w:pPr>
          </w:p>
        </w:tc>
      </w:tr>
      <w:tr w:rsidR="00D165F7" w14:paraId="3DF0F9B9" w14:textId="77777777">
        <w:trPr>
          <w:trHeight w:val="685"/>
        </w:trPr>
        <w:tc>
          <w:tcPr>
            <w:tcW w:w="3156" w:type="dxa"/>
            <w:tcBorders>
              <w:left w:val="single" w:sz="4" w:space="0" w:color="000009"/>
              <w:right w:val="single" w:sz="4" w:space="0" w:color="000009"/>
            </w:tcBorders>
          </w:tcPr>
          <w:p w14:paraId="2AC71E99" w14:textId="1C6C5323" w:rsidR="00D165F7" w:rsidRDefault="00F8181B" w:rsidP="00F8181B">
            <w:pPr>
              <w:pStyle w:val="TableParagraph"/>
              <w:spacing w:line="272" w:lineRule="exact"/>
              <w:ind w:left="108"/>
              <w:rPr>
                <w:i/>
                <w:sz w:val="24"/>
              </w:rPr>
            </w:pPr>
            <w:r>
              <w:rPr>
                <w:i/>
                <w:sz w:val="24"/>
              </w:rPr>
              <w:t>Definition of</w:t>
            </w:r>
            <w:r w:rsidR="00FA3529">
              <w:rPr>
                <w:i/>
                <w:spacing w:val="34"/>
                <w:sz w:val="24"/>
              </w:rPr>
              <w:t xml:space="preserve"> </w:t>
            </w:r>
            <w:r w:rsidR="00FA3529">
              <w:rPr>
                <w:i/>
                <w:sz w:val="24"/>
              </w:rPr>
              <w:t>Business</w:t>
            </w:r>
            <w:r>
              <w:rPr>
                <w:i/>
                <w:spacing w:val="92"/>
                <w:sz w:val="24"/>
              </w:rPr>
              <w:t xml:space="preserve"> mission</w:t>
            </w:r>
            <w:r w:rsidR="00FA3529">
              <w:rPr>
                <w:i/>
                <w:spacing w:val="94"/>
                <w:sz w:val="24"/>
              </w:rPr>
              <w:t xml:space="preserve"> </w:t>
            </w:r>
            <w:r w:rsidR="00FA3529">
              <w:rPr>
                <w:i/>
                <w:sz w:val="24"/>
              </w:rPr>
              <w:t>and</w:t>
            </w:r>
            <w:r>
              <w:rPr>
                <w:i/>
                <w:sz w:val="24"/>
              </w:rPr>
              <w:t xml:space="preserve"> vision</w:t>
            </w:r>
          </w:p>
        </w:tc>
        <w:tc>
          <w:tcPr>
            <w:tcW w:w="494" w:type="dxa"/>
            <w:tcBorders>
              <w:left w:val="single" w:sz="4" w:space="0" w:color="000009"/>
              <w:right w:val="single" w:sz="4" w:space="0" w:color="000009"/>
            </w:tcBorders>
            <w:shd w:val="clear" w:color="auto" w:fill="91CF4F"/>
          </w:tcPr>
          <w:p w14:paraId="33ED9824" w14:textId="77777777" w:rsidR="00D165F7" w:rsidRDefault="00D165F7">
            <w:pPr>
              <w:pStyle w:val="TableParagraph"/>
            </w:pPr>
          </w:p>
        </w:tc>
        <w:tc>
          <w:tcPr>
            <w:tcW w:w="5710" w:type="dxa"/>
            <w:gridSpan w:val="11"/>
            <w:tcBorders>
              <w:top w:val="nil"/>
              <w:left w:val="single" w:sz="4" w:space="0" w:color="000009"/>
              <w:bottom w:val="nil"/>
              <w:right w:val="single" w:sz="4" w:space="0" w:color="000009"/>
            </w:tcBorders>
          </w:tcPr>
          <w:p w14:paraId="3CF27EA3" w14:textId="77777777" w:rsidR="00D165F7" w:rsidRDefault="00D165F7">
            <w:pPr>
              <w:pStyle w:val="TableParagraph"/>
            </w:pPr>
          </w:p>
        </w:tc>
      </w:tr>
      <w:tr w:rsidR="00D165F7" w14:paraId="7857E6B5" w14:textId="77777777">
        <w:trPr>
          <w:trHeight w:val="1098"/>
        </w:trPr>
        <w:tc>
          <w:tcPr>
            <w:tcW w:w="3156" w:type="dxa"/>
            <w:tcBorders>
              <w:left w:val="single" w:sz="4" w:space="0" w:color="000009"/>
              <w:right w:val="single" w:sz="4" w:space="0" w:color="000009"/>
            </w:tcBorders>
          </w:tcPr>
          <w:p w14:paraId="4F366B13" w14:textId="3B4CA4F2" w:rsidR="00D165F7" w:rsidRDefault="00F8181B" w:rsidP="00F8181B">
            <w:pPr>
              <w:pStyle w:val="TableParagraph"/>
              <w:tabs>
                <w:tab w:val="left" w:pos="1736"/>
                <w:tab w:val="left" w:pos="2134"/>
                <w:tab w:val="left" w:pos="2665"/>
              </w:tabs>
              <w:spacing w:line="360" w:lineRule="auto"/>
              <w:ind w:left="108" w:right="116"/>
              <w:rPr>
                <w:i/>
                <w:sz w:val="24"/>
              </w:rPr>
            </w:pPr>
            <w:r>
              <w:rPr>
                <w:i/>
                <w:sz w:val="24"/>
              </w:rPr>
              <w:t>Identification of the available information, support and skills</w:t>
            </w:r>
          </w:p>
        </w:tc>
        <w:tc>
          <w:tcPr>
            <w:tcW w:w="494" w:type="dxa"/>
            <w:vMerge w:val="restart"/>
            <w:tcBorders>
              <w:left w:val="single" w:sz="4" w:space="0" w:color="000009"/>
              <w:bottom w:val="nil"/>
              <w:right w:val="single" w:sz="4" w:space="0" w:color="000009"/>
            </w:tcBorders>
          </w:tcPr>
          <w:p w14:paraId="75B6988F" w14:textId="77777777" w:rsidR="00D165F7" w:rsidRDefault="00D165F7">
            <w:pPr>
              <w:pStyle w:val="TableParagraph"/>
            </w:pPr>
          </w:p>
        </w:tc>
        <w:tc>
          <w:tcPr>
            <w:tcW w:w="492" w:type="dxa"/>
            <w:tcBorders>
              <w:left w:val="single" w:sz="4" w:space="0" w:color="000009"/>
              <w:right w:val="single" w:sz="4" w:space="0" w:color="000009"/>
            </w:tcBorders>
            <w:shd w:val="clear" w:color="auto" w:fill="91CF4F"/>
          </w:tcPr>
          <w:p w14:paraId="79078BEC" w14:textId="77777777" w:rsidR="00D165F7" w:rsidRDefault="00D165F7">
            <w:pPr>
              <w:pStyle w:val="TableParagraph"/>
            </w:pPr>
          </w:p>
        </w:tc>
        <w:tc>
          <w:tcPr>
            <w:tcW w:w="5218" w:type="dxa"/>
            <w:gridSpan w:val="10"/>
            <w:vMerge w:val="restart"/>
            <w:tcBorders>
              <w:top w:val="nil"/>
              <w:left w:val="single" w:sz="4" w:space="0" w:color="000009"/>
              <w:bottom w:val="nil"/>
              <w:right w:val="single" w:sz="4" w:space="0" w:color="000009"/>
            </w:tcBorders>
          </w:tcPr>
          <w:p w14:paraId="318FE52E" w14:textId="77777777" w:rsidR="00D165F7" w:rsidRDefault="00D165F7">
            <w:pPr>
              <w:pStyle w:val="TableParagraph"/>
            </w:pPr>
          </w:p>
        </w:tc>
      </w:tr>
      <w:tr w:rsidR="00D165F7" w14:paraId="1A636FA8" w14:textId="77777777">
        <w:trPr>
          <w:trHeight w:val="298"/>
        </w:trPr>
        <w:tc>
          <w:tcPr>
            <w:tcW w:w="3156" w:type="dxa"/>
            <w:tcBorders>
              <w:left w:val="single" w:sz="4" w:space="0" w:color="000009"/>
              <w:right w:val="single" w:sz="4" w:space="0" w:color="000009"/>
            </w:tcBorders>
          </w:tcPr>
          <w:p w14:paraId="5F3A9527" w14:textId="5FF37A1E" w:rsidR="00D165F7" w:rsidRDefault="00FA3529" w:rsidP="00F8181B">
            <w:pPr>
              <w:pStyle w:val="TableParagraph"/>
              <w:spacing w:line="272" w:lineRule="exact"/>
              <w:rPr>
                <w:i/>
                <w:sz w:val="24"/>
              </w:rPr>
            </w:pPr>
            <w:r>
              <w:rPr>
                <w:i/>
                <w:spacing w:val="-3"/>
                <w:sz w:val="24"/>
              </w:rPr>
              <w:t xml:space="preserve"> </w:t>
            </w:r>
            <w:r>
              <w:rPr>
                <w:i/>
                <w:sz w:val="24"/>
              </w:rPr>
              <w:t>Report</w:t>
            </w:r>
            <w:r w:rsidR="00F8181B">
              <w:rPr>
                <w:i/>
                <w:sz w:val="24"/>
              </w:rPr>
              <w:t xml:space="preserve"> on feasibility of project </w:t>
            </w:r>
          </w:p>
        </w:tc>
        <w:tc>
          <w:tcPr>
            <w:tcW w:w="494" w:type="dxa"/>
            <w:vMerge/>
            <w:tcBorders>
              <w:top w:val="nil"/>
              <w:left w:val="single" w:sz="4" w:space="0" w:color="000009"/>
              <w:bottom w:val="nil"/>
              <w:right w:val="single" w:sz="4" w:space="0" w:color="000009"/>
            </w:tcBorders>
          </w:tcPr>
          <w:p w14:paraId="6578EC7B" w14:textId="77777777" w:rsidR="00D165F7" w:rsidRDefault="00D165F7">
            <w:pPr>
              <w:rPr>
                <w:sz w:val="2"/>
                <w:szCs w:val="2"/>
              </w:rPr>
            </w:pPr>
          </w:p>
        </w:tc>
        <w:tc>
          <w:tcPr>
            <w:tcW w:w="492" w:type="dxa"/>
            <w:tcBorders>
              <w:left w:val="single" w:sz="4" w:space="0" w:color="000009"/>
              <w:right w:val="single" w:sz="4" w:space="0" w:color="000009"/>
            </w:tcBorders>
            <w:shd w:val="clear" w:color="auto" w:fill="91CF4F"/>
          </w:tcPr>
          <w:p w14:paraId="6B15196D" w14:textId="77777777" w:rsidR="00D165F7" w:rsidRDefault="00D165F7">
            <w:pPr>
              <w:pStyle w:val="TableParagraph"/>
            </w:pPr>
          </w:p>
        </w:tc>
        <w:tc>
          <w:tcPr>
            <w:tcW w:w="5218" w:type="dxa"/>
            <w:gridSpan w:val="10"/>
            <w:vMerge/>
            <w:tcBorders>
              <w:top w:val="nil"/>
              <w:left w:val="single" w:sz="4" w:space="0" w:color="000009"/>
              <w:bottom w:val="nil"/>
              <w:right w:val="single" w:sz="4" w:space="0" w:color="000009"/>
            </w:tcBorders>
          </w:tcPr>
          <w:p w14:paraId="237D5646" w14:textId="77777777" w:rsidR="00D165F7" w:rsidRDefault="00D165F7">
            <w:pPr>
              <w:rPr>
                <w:sz w:val="2"/>
                <w:szCs w:val="2"/>
              </w:rPr>
            </w:pPr>
          </w:p>
        </w:tc>
      </w:tr>
      <w:tr w:rsidR="00D165F7" w14:paraId="5CD108E4" w14:textId="77777777">
        <w:trPr>
          <w:trHeight w:val="615"/>
        </w:trPr>
        <w:tc>
          <w:tcPr>
            <w:tcW w:w="3156" w:type="dxa"/>
            <w:tcBorders>
              <w:left w:val="single" w:sz="4" w:space="0" w:color="000009"/>
              <w:right w:val="single" w:sz="4" w:space="0" w:color="000009"/>
            </w:tcBorders>
          </w:tcPr>
          <w:p w14:paraId="73BF4AA8" w14:textId="261AB2D4" w:rsidR="00D165F7" w:rsidRDefault="00F8181B">
            <w:pPr>
              <w:pStyle w:val="TableParagraph"/>
              <w:spacing w:line="272" w:lineRule="exact"/>
              <w:ind w:left="108"/>
              <w:rPr>
                <w:i/>
                <w:sz w:val="24"/>
              </w:rPr>
            </w:pPr>
            <w:r>
              <w:rPr>
                <w:i/>
                <w:sz w:val="24"/>
              </w:rPr>
              <w:t>Decision on whether to go on with project or not</w:t>
            </w:r>
          </w:p>
        </w:tc>
        <w:tc>
          <w:tcPr>
            <w:tcW w:w="986" w:type="dxa"/>
            <w:gridSpan w:val="2"/>
            <w:tcBorders>
              <w:top w:val="nil"/>
              <w:left w:val="single" w:sz="4" w:space="0" w:color="000009"/>
              <w:bottom w:val="nil"/>
              <w:right w:val="single" w:sz="4" w:space="0" w:color="000009"/>
            </w:tcBorders>
          </w:tcPr>
          <w:p w14:paraId="0CA00BF1" w14:textId="77777777" w:rsidR="00D165F7" w:rsidRDefault="00D165F7">
            <w:pPr>
              <w:pStyle w:val="TableParagraph"/>
            </w:pPr>
          </w:p>
        </w:tc>
        <w:tc>
          <w:tcPr>
            <w:tcW w:w="492" w:type="dxa"/>
            <w:tcBorders>
              <w:left w:val="single" w:sz="4" w:space="0" w:color="000009"/>
              <w:right w:val="single" w:sz="4" w:space="0" w:color="000009"/>
            </w:tcBorders>
            <w:shd w:val="clear" w:color="auto" w:fill="91CF4F"/>
          </w:tcPr>
          <w:p w14:paraId="72F6C83B" w14:textId="77777777" w:rsidR="00D165F7" w:rsidRDefault="00D165F7">
            <w:pPr>
              <w:pStyle w:val="TableParagraph"/>
            </w:pPr>
          </w:p>
        </w:tc>
        <w:tc>
          <w:tcPr>
            <w:tcW w:w="4726" w:type="dxa"/>
            <w:gridSpan w:val="9"/>
            <w:tcBorders>
              <w:top w:val="nil"/>
              <w:left w:val="single" w:sz="4" w:space="0" w:color="000009"/>
              <w:bottom w:val="nil"/>
              <w:right w:val="single" w:sz="4" w:space="0" w:color="000009"/>
            </w:tcBorders>
          </w:tcPr>
          <w:p w14:paraId="006C7BAB" w14:textId="77777777" w:rsidR="00D165F7" w:rsidRDefault="00D165F7">
            <w:pPr>
              <w:pStyle w:val="TableParagraph"/>
            </w:pPr>
          </w:p>
        </w:tc>
      </w:tr>
      <w:tr w:rsidR="00D165F7" w14:paraId="7FFA121B" w14:textId="77777777">
        <w:trPr>
          <w:trHeight w:val="301"/>
        </w:trPr>
        <w:tc>
          <w:tcPr>
            <w:tcW w:w="3156" w:type="dxa"/>
            <w:tcBorders>
              <w:left w:val="single" w:sz="4" w:space="0" w:color="000009"/>
              <w:right w:val="single" w:sz="4" w:space="0" w:color="000009"/>
            </w:tcBorders>
          </w:tcPr>
          <w:p w14:paraId="5A4EEE64" w14:textId="77777777" w:rsidR="00D165F7" w:rsidRDefault="00FA3529">
            <w:pPr>
              <w:pStyle w:val="TableParagraph"/>
              <w:spacing w:line="272" w:lineRule="exact"/>
              <w:ind w:left="108"/>
              <w:rPr>
                <w:b/>
                <w:sz w:val="24"/>
              </w:rPr>
            </w:pPr>
            <w:r>
              <w:rPr>
                <w:b/>
                <w:sz w:val="24"/>
              </w:rPr>
              <w:t>Define</w:t>
            </w:r>
            <w:r>
              <w:rPr>
                <w:b/>
                <w:spacing w:val="-2"/>
                <w:sz w:val="24"/>
              </w:rPr>
              <w:t xml:space="preserve"> </w:t>
            </w:r>
            <w:r>
              <w:rPr>
                <w:b/>
                <w:sz w:val="24"/>
              </w:rPr>
              <w:t>the</w:t>
            </w:r>
            <w:r>
              <w:rPr>
                <w:b/>
                <w:spacing w:val="-2"/>
                <w:sz w:val="24"/>
              </w:rPr>
              <w:t xml:space="preserve"> </w:t>
            </w:r>
            <w:r>
              <w:rPr>
                <w:b/>
                <w:sz w:val="24"/>
              </w:rPr>
              <w:t>Opportunity</w:t>
            </w:r>
          </w:p>
        </w:tc>
        <w:tc>
          <w:tcPr>
            <w:tcW w:w="6204" w:type="dxa"/>
            <w:gridSpan w:val="12"/>
            <w:vMerge w:val="restart"/>
            <w:tcBorders>
              <w:top w:val="nil"/>
              <w:left w:val="single" w:sz="4" w:space="0" w:color="000009"/>
              <w:bottom w:val="nil"/>
              <w:right w:val="single" w:sz="4" w:space="0" w:color="000009"/>
            </w:tcBorders>
          </w:tcPr>
          <w:p w14:paraId="211C5649" w14:textId="77777777" w:rsidR="00D165F7" w:rsidRDefault="00D165F7">
            <w:pPr>
              <w:pStyle w:val="TableParagraph"/>
              <w:rPr>
                <w:sz w:val="20"/>
              </w:rPr>
            </w:pPr>
          </w:p>
          <w:p w14:paraId="5726EDD5" w14:textId="77777777" w:rsidR="00D165F7" w:rsidRDefault="00D165F7">
            <w:pPr>
              <w:pStyle w:val="TableParagraph"/>
              <w:rPr>
                <w:sz w:val="20"/>
              </w:rPr>
            </w:pPr>
          </w:p>
          <w:p w14:paraId="0B7EF0E1" w14:textId="77777777" w:rsidR="00D165F7" w:rsidRDefault="00D165F7">
            <w:pPr>
              <w:pStyle w:val="TableParagraph"/>
              <w:rPr>
                <w:sz w:val="20"/>
              </w:rPr>
            </w:pPr>
          </w:p>
          <w:p w14:paraId="1FEB9BD1" w14:textId="77777777" w:rsidR="00D165F7" w:rsidRDefault="00D165F7">
            <w:pPr>
              <w:pStyle w:val="TableParagraph"/>
              <w:rPr>
                <w:sz w:val="20"/>
              </w:rPr>
            </w:pPr>
          </w:p>
          <w:p w14:paraId="2CC55D9F" w14:textId="77777777" w:rsidR="00D165F7" w:rsidRDefault="00D165F7">
            <w:pPr>
              <w:pStyle w:val="TableParagraph"/>
              <w:rPr>
                <w:sz w:val="20"/>
              </w:rPr>
            </w:pPr>
          </w:p>
          <w:p w14:paraId="2AA5552F" w14:textId="77777777" w:rsidR="00D165F7" w:rsidRDefault="00D165F7">
            <w:pPr>
              <w:pStyle w:val="TableParagraph"/>
              <w:rPr>
                <w:sz w:val="20"/>
              </w:rPr>
            </w:pPr>
          </w:p>
          <w:p w14:paraId="23C1BD4C" w14:textId="77777777" w:rsidR="00D165F7" w:rsidRDefault="00D165F7">
            <w:pPr>
              <w:pStyle w:val="TableParagraph"/>
              <w:rPr>
                <w:sz w:val="20"/>
              </w:rPr>
            </w:pPr>
          </w:p>
          <w:p w14:paraId="5A87E28D" w14:textId="77777777" w:rsidR="00D165F7" w:rsidRDefault="00D165F7">
            <w:pPr>
              <w:pStyle w:val="TableParagraph"/>
              <w:rPr>
                <w:sz w:val="20"/>
              </w:rPr>
            </w:pPr>
          </w:p>
          <w:p w14:paraId="2A0B222D" w14:textId="77777777" w:rsidR="00D165F7" w:rsidRDefault="00D165F7">
            <w:pPr>
              <w:pStyle w:val="TableParagraph"/>
              <w:rPr>
                <w:sz w:val="20"/>
              </w:rPr>
            </w:pPr>
          </w:p>
          <w:p w14:paraId="082AE1DB" w14:textId="77777777" w:rsidR="00D165F7" w:rsidRDefault="00D165F7">
            <w:pPr>
              <w:pStyle w:val="TableParagraph"/>
              <w:rPr>
                <w:sz w:val="20"/>
              </w:rPr>
            </w:pPr>
          </w:p>
          <w:p w14:paraId="7027494D" w14:textId="77777777" w:rsidR="00D165F7" w:rsidRDefault="00D165F7">
            <w:pPr>
              <w:pStyle w:val="TableParagraph"/>
              <w:rPr>
                <w:sz w:val="20"/>
              </w:rPr>
            </w:pPr>
          </w:p>
          <w:p w14:paraId="2E33F866" w14:textId="77777777" w:rsidR="00D165F7" w:rsidRDefault="00D165F7">
            <w:pPr>
              <w:pStyle w:val="TableParagraph"/>
              <w:rPr>
                <w:sz w:val="20"/>
              </w:rPr>
            </w:pPr>
          </w:p>
          <w:p w14:paraId="1ACD2A69" w14:textId="77777777" w:rsidR="00D165F7" w:rsidRDefault="00D165F7">
            <w:pPr>
              <w:pStyle w:val="TableParagraph"/>
              <w:rPr>
                <w:sz w:val="20"/>
              </w:rPr>
            </w:pPr>
          </w:p>
          <w:p w14:paraId="4BE0D151" w14:textId="77777777" w:rsidR="00D165F7" w:rsidRDefault="00D165F7">
            <w:pPr>
              <w:pStyle w:val="TableParagraph"/>
              <w:rPr>
                <w:sz w:val="20"/>
              </w:rPr>
            </w:pPr>
          </w:p>
          <w:p w14:paraId="0ACADBBB" w14:textId="77777777" w:rsidR="00D165F7" w:rsidRDefault="00D165F7">
            <w:pPr>
              <w:pStyle w:val="TableParagraph"/>
              <w:rPr>
                <w:sz w:val="20"/>
              </w:rPr>
            </w:pPr>
          </w:p>
          <w:p w14:paraId="235C5D77" w14:textId="77777777" w:rsidR="00D165F7" w:rsidRDefault="00D165F7">
            <w:pPr>
              <w:pStyle w:val="TableParagraph"/>
              <w:rPr>
                <w:sz w:val="20"/>
              </w:rPr>
            </w:pPr>
          </w:p>
          <w:p w14:paraId="297A717A" w14:textId="77777777" w:rsidR="00D165F7" w:rsidRDefault="00D165F7">
            <w:pPr>
              <w:pStyle w:val="TableParagraph"/>
              <w:rPr>
                <w:sz w:val="20"/>
              </w:rPr>
            </w:pPr>
          </w:p>
          <w:p w14:paraId="59602797" w14:textId="77777777" w:rsidR="00D165F7" w:rsidRDefault="00D165F7">
            <w:pPr>
              <w:pStyle w:val="TableParagraph"/>
              <w:spacing w:before="5" w:after="1"/>
              <w:rPr>
                <w:sz w:val="14"/>
              </w:rPr>
            </w:pPr>
          </w:p>
          <w:p w14:paraId="58DBB6A1" w14:textId="237F3BF8" w:rsidR="00D165F7" w:rsidRDefault="00211BF8">
            <w:pPr>
              <w:pStyle w:val="TableParagraph"/>
              <w:ind w:left="2477"/>
              <w:rPr>
                <w:sz w:val="20"/>
              </w:rPr>
            </w:pPr>
            <w:r>
              <w:rPr>
                <w:noProof/>
                <w:sz w:val="20"/>
                <w:lang w:val="en-GB" w:eastAsia="en-GB"/>
              </w:rPr>
              <w:lastRenderedPageBreak/>
              <mc:AlternateContent>
                <mc:Choice Requires="wpg">
                  <w:drawing>
                    <wp:inline distT="0" distB="0" distL="0" distR="0" wp14:anchorId="2FAF4463" wp14:editId="5FDC5A40">
                      <wp:extent cx="325120" cy="651510"/>
                      <wp:effectExtent l="6985" t="5080" r="1270" b="635"/>
                      <wp:docPr id="10" name="docshapegroup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5120" cy="651510"/>
                                <a:chOff x="0" y="0"/>
                                <a:chExt cx="512" cy="1026"/>
                              </a:xfrm>
                            </wpg:grpSpPr>
                            <wps:wsp>
                              <wps:cNvPr id="11" name="docshape26"/>
                              <wps:cNvSpPr>
                                <a:spLocks/>
                              </wps:cNvSpPr>
                              <wps:spPr bwMode="auto">
                                <a:xfrm>
                                  <a:off x="4" y="0"/>
                                  <a:ext cx="502" cy="1014"/>
                                </a:xfrm>
                                <a:custGeom>
                                  <a:avLst/>
                                  <a:gdLst>
                                    <a:gd name="T0" fmla="+- 0 506 4"/>
                                    <a:gd name="T1" fmla="*/ T0 w 502"/>
                                    <a:gd name="T2" fmla="*/ 0 h 1014"/>
                                    <a:gd name="T3" fmla="+- 0 4 4"/>
                                    <a:gd name="T4" fmla="*/ T3 w 502"/>
                                    <a:gd name="T5" fmla="*/ 0 h 1014"/>
                                    <a:gd name="T6" fmla="+- 0 4 4"/>
                                    <a:gd name="T7" fmla="*/ T6 w 502"/>
                                    <a:gd name="T8" fmla="*/ 314 h 1014"/>
                                    <a:gd name="T9" fmla="+- 0 4 4"/>
                                    <a:gd name="T10" fmla="*/ T9 w 502"/>
                                    <a:gd name="T11" fmla="*/ 1014 h 1014"/>
                                    <a:gd name="T12" fmla="+- 0 506 4"/>
                                    <a:gd name="T13" fmla="*/ T12 w 502"/>
                                    <a:gd name="T14" fmla="*/ 1014 h 1014"/>
                                    <a:gd name="T15" fmla="+- 0 506 4"/>
                                    <a:gd name="T16" fmla="*/ T15 w 502"/>
                                    <a:gd name="T17" fmla="*/ 314 h 1014"/>
                                    <a:gd name="T18" fmla="+- 0 506 4"/>
                                    <a:gd name="T19" fmla="*/ T18 w 502"/>
                                    <a:gd name="T20" fmla="*/ 0 h 1014"/>
                                  </a:gdLst>
                                  <a:ahLst/>
                                  <a:cxnLst>
                                    <a:cxn ang="0">
                                      <a:pos x="T1" y="T2"/>
                                    </a:cxn>
                                    <a:cxn ang="0">
                                      <a:pos x="T4" y="T5"/>
                                    </a:cxn>
                                    <a:cxn ang="0">
                                      <a:pos x="T7" y="T8"/>
                                    </a:cxn>
                                    <a:cxn ang="0">
                                      <a:pos x="T10" y="T11"/>
                                    </a:cxn>
                                    <a:cxn ang="0">
                                      <a:pos x="T13" y="T14"/>
                                    </a:cxn>
                                    <a:cxn ang="0">
                                      <a:pos x="T16" y="T17"/>
                                    </a:cxn>
                                    <a:cxn ang="0">
                                      <a:pos x="T19" y="T20"/>
                                    </a:cxn>
                                  </a:cxnLst>
                                  <a:rect l="0" t="0" r="r" b="b"/>
                                  <a:pathLst>
                                    <a:path w="502" h="1014">
                                      <a:moveTo>
                                        <a:pt x="502" y="0"/>
                                      </a:moveTo>
                                      <a:lnTo>
                                        <a:pt x="0" y="0"/>
                                      </a:lnTo>
                                      <a:lnTo>
                                        <a:pt x="0" y="314"/>
                                      </a:lnTo>
                                      <a:lnTo>
                                        <a:pt x="0" y="1014"/>
                                      </a:lnTo>
                                      <a:lnTo>
                                        <a:pt x="502" y="1014"/>
                                      </a:lnTo>
                                      <a:lnTo>
                                        <a:pt x="502" y="314"/>
                                      </a:lnTo>
                                      <a:lnTo>
                                        <a:pt x="502" y="0"/>
                                      </a:lnTo>
                                      <a:close/>
                                    </a:path>
                                  </a:pathLst>
                                </a:custGeom>
                                <a:solidFill>
                                  <a:srgbClr val="91CF4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docshape27"/>
                              <wps:cNvSpPr>
                                <a:spLocks/>
                              </wps:cNvSpPr>
                              <wps:spPr bwMode="auto">
                                <a:xfrm>
                                  <a:off x="0" y="0"/>
                                  <a:ext cx="512" cy="1026"/>
                                </a:xfrm>
                                <a:custGeom>
                                  <a:avLst/>
                                  <a:gdLst>
                                    <a:gd name="T0" fmla="*/ 512 w 512"/>
                                    <a:gd name="T1" fmla="*/ 0 h 1026"/>
                                    <a:gd name="T2" fmla="*/ 506 w 512"/>
                                    <a:gd name="T3" fmla="*/ 0 h 1026"/>
                                    <a:gd name="T4" fmla="*/ 506 w 512"/>
                                    <a:gd name="T5" fmla="*/ 320 h 1026"/>
                                    <a:gd name="T6" fmla="*/ 504 w 512"/>
                                    <a:gd name="T7" fmla="*/ 323 h 1026"/>
                                    <a:gd name="T8" fmla="*/ 504 w 512"/>
                                    <a:gd name="T9" fmla="*/ 320 h 1026"/>
                                    <a:gd name="T10" fmla="*/ 504 w 512"/>
                                    <a:gd name="T11" fmla="*/ 317 h 1026"/>
                                    <a:gd name="T12" fmla="*/ 506 w 512"/>
                                    <a:gd name="T13" fmla="*/ 320 h 1026"/>
                                    <a:gd name="T14" fmla="*/ 506 w 512"/>
                                    <a:gd name="T15" fmla="*/ 0 h 1026"/>
                                    <a:gd name="T16" fmla="*/ 502 w 512"/>
                                    <a:gd name="T17" fmla="*/ 0 h 1026"/>
                                    <a:gd name="T18" fmla="*/ 502 w 512"/>
                                    <a:gd name="T19" fmla="*/ 12 h 1026"/>
                                    <a:gd name="T20" fmla="*/ 502 w 512"/>
                                    <a:gd name="T21" fmla="*/ 314 h 1026"/>
                                    <a:gd name="T22" fmla="*/ 502 w 512"/>
                                    <a:gd name="T23" fmla="*/ 326 h 1026"/>
                                    <a:gd name="T24" fmla="*/ 502 w 512"/>
                                    <a:gd name="T25" fmla="*/ 1014 h 1026"/>
                                    <a:gd name="T26" fmla="*/ 10 w 512"/>
                                    <a:gd name="T27" fmla="*/ 1014 h 1026"/>
                                    <a:gd name="T28" fmla="*/ 10 w 512"/>
                                    <a:gd name="T29" fmla="*/ 326 h 1026"/>
                                    <a:gd name="T30" fmla="*/ 502 w 512"/>
                                    <a:gd name="T31" fmla="*/ 326 h 1026"/>
                                    <a:gd name="T32" fmla="*/ 502 w 512"/>
                                    <a:gd name="T33" fmla="*/ 314 h 1026"/>
                                    <a:gd name="T34" fmla="*/ 10 w 512"/>
                                    <a:gd name="T35" fmla="*/ 314 h 1026"/>
                                    <a:gd name="T36" fmla="*/ 10 w 512"/>
                                    <a:gd name="T37" fmla="*/ 12 h 1026"/>
                                    <a:gd name="T38" fmla="*/ 502 w 512"/>
                                    <a:gd name="T39" fmla="*/ 12 h 1026"/>
                                    <a:gd name="T40" fmla="*/ 502 w 512"/>
                                    <a:gd name="T41" fmla="*/ 0 h 1026"/>
                                    <a:gd name="T42" fmla="*/ 7 w 512"/>
                                    <a:gd name="T43" fmla="*/ 0 h 1026"/>
                                    <a:gd name="T44" fmla="*/ 7 w 512"/>
                                    <a:gd name="T45" fmla="*/ 317 h 1026"/>
                                    <a:gd name="T46" fmla="*/ 7 w 512"/>
                                    <a:gd name="T47" fmla="*/ 320 h 1026"/>
                                    <a:gd name="T48" fmla="*/ 7 w 512"/>
                                    <a:gd name="T49" fmla="*/ 323 h 1026"/>
                                    <a:gd name="T50" fmla="*/ 4 w 512"/>
                                    <a:gd name="T51" fmla="*/ 320 h 1026"/>
                                    <a:gd name="T52" fmla="*/ 7 w 512"/>
                                    <a:gd name="T53" fmla="*/ 317 h 1026"/>
                                    <a:gd name="T54" fmla="*/ 7 w 512"/>
                                    <a:gd name="T55" fmla="*/ 0 h 1026"/>
                                    <a:gd name="T56" fmla="*/ 0 w 512"/>
                                    <a:gd name="T57" fmla="*/ 0 h 1026"/>
                                    <a:gd name="T58" fmla="*/ 0 w 512"/>
                                    <a:gd name="T59" fmla="*/ 314 h 1026"/>
                                    <a:gd name="T60" fmla="*/ 0 w 512"/>
                                    <a:gd name="T61" fmla="*/ 326 h 1026"/>
                                    <a:gd name="T62" fmla="*/ 0 w 512"/>
                                    <a:gd name="T63" fmla="*/ 1026 h 1026"/>
                                    <a:gd name="T64" fmla="*/ 512 w 512"/>
                                    <a:gd name="T65" fmla="*/ 1026 h 1026"/>
                                    <a:gd name="T66" fmla="*/ 512 w 512"/>
                                    <a:gd name="T67" fmla="*/ 326 h 1026"/>
                                    <a:gd name="T68" fmla="*/ 512 w 512"/>
                                    <a:gd name="T69" fmla="*/ 314 h 1026"/>
                                    <a:gd name="T70" fmla="*/ 512 w 512"/>
                                    <a:gd name="T71" fmla="*/ 0 h 10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512" h="1026">
                                      <a:moveTo>
                                        <a:pt x="512" y="0"/>
                                      </a:moveTo>
                                      <a:lnTo>
                                        <a:pt x="506" y="0"/>
                                      </a:lnTo>
                                      <a:lnTo>
                                        <a:pt x="506" y="320"/>
                                      </a:lnTo>
                                      <a:lnTo>
                                        <a:pt x="504" y="323"/>
                                      </a:lnTo>
                                      <a:lnTo>
                                        <a:pt x="504" y="320"/>
                                      </a:lnTo>
                                      <a:lnTo>
                                        <a:pt x="504" y="317"/>
                                      </a:lnTo>
                                      <a:lnTo>
                                        <a:pt x="506" y="320"/>
                                      </a:lnTo>
                                      <a:lnTo>
                                        <a:pt x="506" y="0"/>
                                      </a:lnTo>
                                      <a:lnTo>
                                        <a:pt x="502" y="0"/>
                                      </a:lnTo>
                                      <a:lnTo>
                                        <a:pt x="502" y="12"/>
                                      </a:lnTo>
                                      <a:lnTo>
                                        <a:pt x="502" y="314"/>
                                      </a:lnTo>
                                      <a:lnTo>
                                        <a:pt x="502" y="326"/>
                                      </a:lnTo>
                                      <a:lnTo>
                                        <a:pt x="502" y="1014"/>
                                      </a:lnTo>
                                      <a:lnTo>
                                        <a:pt x="10" y="1014"/>
                                      </a:lnTo>
                                      <a:lnTo>
                                        <a:pt x="10" y="326"/>
                                      </a:lnTo>
                                      <a:lnTo>
                                        <a:pt x="502" y="326"/>
                                      </a:lnTo>
                                      <a:lnTo>
                                        <a:pt x="502" y="314"/>
                                      </a:lnTo>
                                      <a:lnTo>
                                        <a:pt x="10" y="314"/>
                                      </a:lnTo>
                                      <a:lnTo>
                                        <a:pt x="10" y="12"/>
                                      </a:lnTo>
                                      <a:lnTo>
                                        <a:pt x="502" y="12"/>
                                      </a:lnTo>
                                      <a:lnTo>
                                        <a:pt x="502" y="0"/>
                                      </a:lnTo>
                                      <a:lnTo>
                                        <a:pt x="7" y="0"/>
                                      </a:lnTo>
                                      <a:lnTo>
                                        <a:pt x="7" y="317"/>
                                      </a:lnTo>
                                      <a:lnTo>
                                        <a:pt x="7" y="320"/>
                                      </a:lnTo>
                                      <a:lnTo>
                                        <a:pt x="7" y="323"/>
                                      </a:lnTo>
                                      <a:lnTo>
                                        <a:pt x="4" y="320"/>
                                      </a:lnTo>
                                      <a:lnTo>
                                        <a:pt x="7" y="317"/>
                                      </a:lnTo>
                                      <a:lnTo>
                                        <a:pt x="7" y="0"/>
                                      </a:lnTo>
                                      <a:lnTo>
                                        <a:pt x="0" y="0"/>
                                      </a:lnTo>
                                      <a:lnTo>
                                        <a:pt x="0" y="314"/>
                                      </a:lnTo>
                                      <a:lnTo>
                                        <a:pt x="0" y="326"/>
                                      </a:lnTo>
                                      <a:lnTo>
                                        <a:pt x="0" y="1026"/>
                                      </a:lnTo>
                                      <a:lnTo>
                                        <a:pt x="512" y="1026"/>
                                      </a:lnTo>
                                      <a:lnTo>
                                        <a:pt x="512" y="326"/>
                                      </a:lnTo>
                                      <a:lnTo>
                                        <a:pt x="512" y="314"/>
                                      </a:lnTo>
                                      <a:lnTo>
                                        <a:pt x="512" y="0"/>
                                      </a:lnTo>
                                      <a:close/>
                                    </a:path>
                                  </a:pathLst>
                                </a:custGeom>
                                <a:solidFill>
                                  <a:srgbClr val="00000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2C8FCF8E" id="docshapegroup25" o:spid="_x0000_s1026" style="width:25.6pt;height:51.3pt;mso-position-horizontal-relative:char;mso-position-vertical-relative:line" coordsize="512,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">
                      <v:shape id="docshape26" o:spid="_x0000_s1027" style="position:absolute;left:4;width:502;height:1014;visibility:visible;mso-wrap-style:square;v-text-anchor:top" coordsize="502,10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" path="m502,l,,,314r,700l502,1014r,-700l502,xe" fillcolor="#91cf4f" stroked="f">
                        <v:path arrowok="t" o:connecttype="custom" o:connectlocs="502,0;0,0;0,314;0,1014;502,1014;502,314;502,0" o:connectangles="0,0,0,0,0,0,0"/>
                      </v:shape>
                      <v:shape id="docshape27" o:spid="_x0000_s1028" style="position:absolute;width:512;height:1026;visibility:visible;mso-wrap-style:square;v-text-anchor:top" coordsize="512,10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" path="m512,r-6,l506,320r-2,3l504,320r,-3l506,320,506,r-4,l502,12r,302l502,326r,688l10,1014r,-688l502,326r,-12l10,314,10,12r492,l502,,7,r,317l7,320r,3l4,320r3,-3l7,,,,,314r,12l,1026r512,l512,326r,-12l512,xe" fillcolor="#000009" stroked="f">
                        <v:path arrowok="t" o:connecttype="custom" o:connectlocs="512,0;506,0;506,320;504,323;504,320;504,317;506,320;506,0;502,0;502,12;502,314;502,326;502,1014;10,1014;10,326;502,326;502,314;10,314;10,12;502,12;502,0;7,0;7,317;7,320;7,323;4,320;7,317;7,0;0,0;0,314;0,326;0,1026;512,1026;512,326;512,314;512,0" o:connectangles="0,0,0,0,0,0,0,0,0,0,0,0,0,0,0,0,0,0,0,0,0,0,0,0,0,0,0,0,0,0,0,0,0,0,0,0"/>
                      </v:shape>
                      <w10:anchorlock/>
                    </v:group>
                  </w:pict>
                </mc:Fallback>
              </mc:AlternateContent>
            </w:r>
          </w:p>
        </w:tc>
      </w:tr>
      <w:tr w:rsidR="00D165F7" w14:paraId="24923449" w14:textId="77777777">
        <w:trPr>
          <w:trHeight w:val="298"/>
        </w:trPr>
        <w:tc>
          <w:tcPr>
            <w:tcW w:w="3156" w:type="dxa"/>
            <w:tcBorders>
              <w:left w:val="single" w:sz="4" w:space="0" w:color="000009"/>
              <w:right w:val="single" w:sz="4" w:space="0" w:color="000009"/>
            </w:tcBorders>
          </w:tcPr>
          <w:p w14:paraId="37958AEC" w14:textId="2598B10B" w:rsidR="00D165F7" w:rsidRDefault="00FA3529" w:rsidP="00F8181B">
            <w:pPr>
              <w:pStyle w:val="TableParagraph"/>
              <w:spacing w:line="272" w:lineRule="exact"/>
              <w:rPr>
                <w:i/>
                <w:sz w:val="24"/>
              </w:rPr>
            </w:pPr>
            <w:r>
              <w:rPr>
                <w:i/>
                <w:spacing w:val="-7"/>
                <w:sz w:val="24"/>
              </w:rPr>
              <w:t xml:space="preserve"> </w:t>
            </w:r>
            <w:r>
              <w:rPr>
                <w:i/>
                <w:sz w:val="24"/>
              </w:rPr>
              <w:t>Analysis</w:t>
            </w:r>
            <w:r w:rsidR="00F8181B">
              <w:rPr>
                <w:i/>
                <w:sz w:val="24"/>
              </w:rPr>
              <w:t xml:space="preserve"> of the market</w:t>
            </w:r>
          </w:p>
        </w:tc>
        <w:tc>
          <w:tcPr>
            <w:tcW w:w="6204" w:type="dxa"/>
            <w:gridSpan w:val="12"/>
            <w:vMerge/>
            <w:tcBorders>
              <w:top w:val="nil"/>
              <w:left w:val="single" w:sz="4" w:space="0" w:color="000009"/>
              <w:bottom w:val="nil"/>
              <w:right w:val="single" w:sz="4" w:space="0" w:color="000009"/>
            </w:tcBorders>
          </w:tcPr>
          <w:p w14:paraId="7EFF55F9" w14:textId="77777777" w:rsidR="00D165F7" w:rsidRDefault="00D165F7">
            <w:pPr>
              <w:rPr>
                <w:sz w:val="2"/>
                <w:szCs w:val="2"/>
              </w:rPr>
            </w:pPr>
          </w:p>
        </w:tc>
      </w:tr>
      <w:tr w:rsidR="00D165F7" w14:paraId="1DDFEAFE" w14:textId="77777777">
        <w:trPr>
          <w:trHeight w:val="685"/>
        </w:trPr>
        <w:tc>
          <w:tcPr>
            <w:tcW w:w="3156" w:type="dxa"/>
            <w:tcBorders>
              <w:left w:val="single" w:sz="4" w:space="0" w:color="000009"/>
              <w:right w:val="single" w:sz="4" w:space="0" w:color="000009"/>
            </w:tcBorders>
          </w:tcPr>
          <w:p w14:paraId="17EC8DB1" w14:textId="1D53A6B0" w:rsidR="00D165F7" w:rsidRDefault="00FA3529">
            <w:pPr>
              <w:pStyle w:val="TableParagraph"/>
              <w:spacing w:line="272" w:lineRule="exact"/>
              <w:ind w:left="108"/>
              <w:rPr>
                <w:i/>
                <w:sz w:val="24"/>
              </w:rPr>
            </w:pPr>
            <w:r>
              <w:rPr>
                <w:i/>
                <w:sz w:val="24"/>
              </w:rPr>
              <w:t>Interview</w:t>
            </w:r>
            <w:r w:rsidR="00F8181B">
              <w:rPr>
                <w:i/>
                <w:sz w:val="24"/>
              </w:rPr>
              <w:t xml:space="preserve">ing  </w:t>
            </w:r>
            <w:r>
              <w:rPr>
                <w:i/>
                <w:spacing w:val="6"/>
                <w:sz w:val="24"/>
              </w:rPr>
              <w:t xml:space="preserve"> </w:t>
            </w:r>
            <w:r>
              <w:rPr>
                <w:i/>
                <w:sz w:val="24"/>
              </w:rPr>
              <w:t>owners</w:t>
            </w:r>
            <w:r>
              <w:rPr>
                <w:i/>
                <w:spacing w:val="66"/>
                <w:sz w:val="24"/>
              </w:rPr>
              <w:t xml:space="preserve"> </w:t>
            </w:r>
            <w:r>
              <w:rPr>
                <w:i/>
                <w:sz w:val="24"/>
              </w:rPr>
              <w:t>of</w:t>
            </w:r>
            <w:r>
              <w:rPr>
                <w:i/>
                <w:spacing w:val="65"/>
                <w:sz w:val="24"/>
              </w:rPr>
              <w:t xml:space="preserve"> </w:t>
            </w:r>
            <w:r>
              <w:rPr>
                <w:i/>
                <w:sz w:val="24"/>
              </w:rPr>
              <w:t>existing</w:t>
            </w:r>
          </w:p>
          <w:p w14:paraId="6904897A" w14:textId="77777777" w:rsidR="00D165F7" w:rsidRDefault="00FA3529">
            <w:pPr>
              <w:pStyle w:val="TableParagraph"/>
              <w:spacing w:before="138" w:line="255" w:lineRule="exact"/>
              <w:ind w:left="108"/>
              <w:rPr>
                <w:i/>
                <w:sz w:val="24"/>
              </w:rPr>
            </w:pPr>
            <w:r>
              <w:rPr>
                <w:i/>
                <w:sz w:val="24"/>
              </w:rPr>
              <w:t>similar</w:t>
            </w:r>
            <w:r>
              <w:rPr>
                <w:i/>
                <w:spacing w:val="-3"/>
                <w:sz w:val="24"/>
              </w:rPr>
              <w:t xml:space="preserve"> </w:t>
            </w:r>
            <w:r>
              <w:rPr>
                <w:i/>
                <w:sz w:val="24"/>
              </w:rPr>
              <w:t>business</w:t>
            </w:r>
          </w:p>
        </w:tc>
        <w:tc>
          <w:tcPr>
            <w:tcW w:w="6204" w:type="dxa"/>
            <w:gridSpan w:val="12"/>
            <w:vMerge/>
            <w:tcBorders>
              <w:top w:val="nil"/>
              <w:left w:val="single" w:sz="4" w:space="0" w:color="000009"/>
              <w:bottom w:val="nil"/>
              <w:right w:val="single" w:sz="4" w:space="0" w:color="000009"/>
            </w:tcBorders>
          </w:tcPr>
          <w:p w14:paraId="6E1B06C7" w14:textId="77777777" w:rsidR="00D165F7" w:rsidRDefault="00D165F7">
            <w:pPr>
              <w:rPr>
                <w:sz w:val="2"/>
                <w:szCs w:val="2"/>
              </w:rPr>
            </w:pPr>
          </w:p>
        </w:tc>
      </w:tr>
      <w:tr w:rsidR="00D165F7" w14:paraId="6D765C7A" w14:textId="77777777">
        <w:trPr>
          <w:trHeight w:val="1099"/>
        </w:trPr>
        <w:tc>
          <w:tcPr>
            <w:tcW w:w="3156" w:type="dxa"/>
            <w:tcBorders>
              <w:left w:val="single" w:sz="4" w:space="0" w:color="000009"/>
              <w:right w:val="single" w:sz="4" w:space="0" w:color="000009"/>
            </w:tcBorders>
          </w:tcPr>
          <w:p w14:paraId="63E2FCF7" w14:textId="5B104876" w:rsidR="00D165F7" w:rsidRDefault="00F8181B" w:rsidP="00F8181B">
            <w:pPr>
              <w:pStyle w:val="TableParagraph"/>
              <w:tabs>
                <w:tab w:val="left" w:pos="1736"/>
                <w:tab w:val="left" w:pos="2134"/>
                <w:tab w:val="left" w:pos="2665"/>
              </w:tabs>
              <w:spacing w:line="360" w:lineRule="auto"/>
              <w:ind w:left="108" w:right="116"/>
              <w:rPr>
                <w:i/>
                <w:sz w:val="24"/>
              </w:rPr>
            </w:pPr>
            <w:r>
              <w:rPr>
                <w:i/>
                <w:sz w:val="24"/>
              </w:rPr>
              <w:t>Identification of information that is available together with support and skills.</w:t>
            </w:r>
          </w:p>
        </w:tc>
        <w:tc>
          <w:tcPr>
            <w:tcW w:w="6204" w:type="dxa"/>
            <w:gridSpan w:val="12"/>
            <w:vMerge/>
            <w:tcBorders>
              <w:top w:val="nil"/>
              <w:left w:val="single" w:sz="4" w:space="0" w:color="000009"/>
              <w:bottom w:val="nil"/>
              <w:right w:val="single" w:sz="4" w:space="0" w:color="000009"/>
            </w:tcBorders>
          </w:tcPr>
          <w:p w14:paraId="160F8BE4" w14:textId="77777777" w:rsidR="00D165F7" w:rsidRDefault="00D165F7">
            <w:pPr>
              <w:rPr>
                <w:sz w:val="2"/>
                <w:szCs w:val="2"/>
              </w:rPr>
            </w:pPr>
          </w:p>
        </w:tc>
      </w:tr>
      <w:tr w:rsidR="00D165F7" w14:paraId="63A0E614" w14:textId="77777777">
        <w:trPr>
          <w:trHeight w:val="685"/>
        </w:trPr>
        <w:tc>
          <w:tcPr>
            <w:tcW w:w="3156" w:type="dxa"/>
            <w:tcBorders>
              <w:left w:val="single" w:sz="4" w:space="0" w:color="000009"/>
              <w:right w:val="single" w:sz="4" w:space="0" w:color="000009"/>
            </w:tcBorders>
          </w:tcPr>
          <w:p w14:paraId="10D1D866" w14:textId="738401F5" w:rsidR="00D165F7" w:rsidRDefault="00F8181B" w:rsidP="00F8181B">
            <w:pPr>
              <w:pStyle w:val="TableParagraph"/>
              <w:tabs>
                <w:tab w:val="left" w:pos="1248"/>
                <w:tab w:val="left" w:pos="2640"/>
              </w:tabs>
              <w:spacing w:line="272" w:lineRule="exact"/>
              <w:ind w:left="108"/>
              <w:rPr>
                <w:i/>
                <w:sz w:val="24"/>
              </w:rPr>
            </w:pPr>
            <w:r>
              <w:rPr>
                <w:i/>
                <w:sz w:val="24"/>
              </w:rPr>
              <w:t>Identification of the elements of operation cost</w:t>
            </w:r>
          </w:p>
        </w:tc>
        <w:tc>
          <w:tcPr>
            <w:tcW w:w="6204" w:type="dxa"/>
            <w:gridSpan w:val="12"/>
            <w:vMerge/>
            <w:tcBorders>
              <w:top w:val="nil"/>
              <w:left w:val="single" w:sz="4" w:space="0" w:color="000009"/>
              <w:bottom w:val="nil"/>
              <w:right w:val="single" w:sz="4" w:space="0" w:color="000009"/>
            </w:tcBorders>
          </w:tcPr>
          <w:p w14:paraId="5D676BD6" w14:textId="77777777" w:rsidR="00D165F7" w:rsidRDefault="00D165F7">
            <w:pPr>
              <w:rPr>
                <w:sz w:val="2"/>
                <w:szCs w:val="2"/>
              </w:rPr>
            </w:pPr>
          </w:p>
        </w:tc>
      </w:tr>
      <w:tr w:rsidR="00D165F7" w14:paraId="15CB92EE" w14:textId="77777777">
        <w:trPr>
          <w:trHeight w:val="301"/>
        </w:trPr>
        <w:tc>
          <w:tcPr>
            <w:tcW w:w="3156" w:type="dxa"/>
            <w:tcBorders>
              <w:left w:val="single" w:sz="4" w:space="0" w:color="000009"/>
              <w:right w:val="single" w:sz="4" w:space="0" w:color="000009"/>
            </w:tcBorders>
          </w:tcPr>
          <w:p w14:paraId="2EA77857" w14:textId="4D3B0BE1" w:rsidR="00D165F7" w:rsidRDefault="00F8181B">
            <w:pPr>
              <w:pStyle w:val="TableParagraph"/>
              <w:spacing w:line="272" w:lineRule="exact"/>
              <w:ind w:left="108"/>
              <w:rPr>
                <w:i/>
                <w:sz w:val="24"/>
              </w:rPr>
            </w:pPr>
            <w:r>
              <w:rPr>
                <w:i/>
                <w:sz w:val="24"/>
              </w:rPr>
              <w:t xml:space="preserve">Identification of </w:t>
            </w:r>
            <w:r w:rsidR="00FA3529">
              <w:rPr>
                <w:i/>
                <w:sz w:val="24"/>
              </w:rPr>
              <w:t>needed</w:t>
            </w:r>
            <w:r w:rsidR="00FA3529">
              <w:rPr>
                <w:i/>
                <w:spacing w:val="-7"/>
                <w:sz w:val="24"/>
              </w:rPr>
              <w:t xml:space="preserve"> </w:t>
            </w:r>
            <w:r w:rsidR="00FA3529">
              <w:rPr>
                <w:i/>
                <w:sz w:val="24"/>
              </w:rPr>
              <w:t>resources</w:t>
            </w:r>
          </w:p>
        </w:tc>
        <w:tc>
          <w:tcPr>
            <w:tcW w:w="6204" w:type="dxa"/>
            <w:gridSpan w:val="12"/>
            <w:vMerge/>
            <w:tcBorders>
              <w:top w:val="nil"/>
              <w:left w:val="single" w:sz="4" w:space="0" w:color="000009"/>
              <w:bottom w:val="nil"/>
              <w:right w:val="single" w:sz="4" w:space="0" w:color="000009"/>
            </w:tcBorders>
          </w:tcPr>
          <w:p w14:paraId="69C06ABC" w14:textId="77777777" w:rsidR="00D165F7" w:rsidRDefault="00D165F7">
            <w:pPr>
              <w:rPr>
                <w:sz w:val="2"/>
                <w:szCs w:val="2"/>
              </w:rPr>
            </w:pPr>
          </w:p>
        </w:tc>
      </w:tr>
      <w:tr w:rsidR="00D165F7" w14:paraId="7948597B" w14:textId="77777777">
        <w:trPr>
          <w:trHeight w:val="298"/>
        </w:trPr>
        <w:tc>
          <w:tcPr>
            <w:tcW w:w="3156" w:type="dxa"/>
            <w:tcBorders>
              <w:left w:val="single" w:sz="4" w:space="0" w:color="000009"/>
              <w:right w:val="single" w:sz="4" w:space="0" w:color="000009"/>
            </w:tcBorders>
          </w:tcPr>
          <w:p w14:paraId="3DD065C4" w14:textId="6AB43E2B" w:rsidR="00D165F7" w:rsidRDefault="00F8181B">
            <w:pPr>
              <w:pStyle w:val="TableParagraph"/>
              <w:spacing w:line="272" w:lineRule="exact"/>
              <w:ind w:left="108"/>
              <w:rPr>
                <w:i/>
                <w:sz w:val="24"/>
              </w:rPr>
            </w:pPr>
            <w:r>
              <w:rPr>
                <w:i/>
                <w:sz w:val="24"/>
              </w:rPr>
              <w:t xml:space="preserve">Preparation of a </w:t>
            </w:r>
            <w:r w:rsidR="00FA3529">
              <w:rPr>
                <w:i/>
                <w:spacing w:val="-7"/>
                <w:sz w:val="24"/>
              </w:rPr>
              <w:t xml:space="preserve"> </w:t>
            </w:r>
            <w:r w:rsidR="00FA3529">
              <w:rPr>
                <w:i/>
                <w:sz w:val="24"/>
              </w:rPr>
              <w:t>Business</w:t>
            </w:r>
            <w:r w:rsidR="00FA3529">
              <w:rPr>
                <w:i/>
                <w:spacing w:val="-8"/>
                <w:sz w:val="24"/>
              </w:rPr>
              <w:t xml:space="preserve"> </w:t>
            </w:r>
            <w:r w:rsidR="00FA3529">
              <w:rPr>
                <w:i/>
                <w:sz w:val="24"/>
              </w:rPr>
              <w:t>Plan</w:t>
            </w:r>
          </w:p>
        </w:tc>
        <w:tc>
          <w:tcPr>
            <w:tcW w:w="6204" w:type="dxa"/>
            <w:gridSpan w:val="12"/>
            <w:vMerge/>
            <w:tcBorders>
              <w:top w:val="nil"/>
              <w:left w:val="single" w:sz="4" w:space="0" w:color="000009"/>
              <w:bottom w:val="nil"/>
              <w:right w:val="single" w:sz="4" w:space="0" w:color="000009"/>
            </w:tcBorders>
          </w:tcPr>
          <w:p w14:paraId="7EDCD79B" w14:textId="77777777" w:rsidR="00D165F7" w:rsidRDefault="00D165F7">
            <w:pPr>
              <w:rPr>
                <w:sz w:val="2"/>
                <w:szCs w:val="2"/>
              </w:rPr>
            </w:pPr>
          </w:p>
        </w:tc>
      </w:tr>
      <w:tr w:rsidR="00D165F7" w14:paraId="052DB9C8" w14:textId="77777777">
        <w:trPr>
          <w:trHeight w:val="301"/>
        </w:trPr>
        <w:tc>
          <w:tcPr>
            <w:tcW w:w="3156" w:type="dxa"/>
            <w:tcBorders>
              <w:left w:val="single" w:sz="4" w:space="0" w:color="000009"/>
              <w:right w:val="single" w:sz="4" w:space="0" w:color="000009"/>
            </w:tcBorders>
          </w:tcPr>
          <w:p w14:paraId="679DAD68" w14:textId="77777777" w:rsidR="00D165F7" w:rsidRDefault="00FA3529">
            <w:pPr>
              <w:pStyle w:val="TableParagraph"/>
              <w:spacing w:line="272" w:lineRule="exact"/>
              <w:ind w:left="108"/>
              <w:rPr>
                <w:b/>
                <w:sz w:val="24"/>
              </w:rPr>
            </w:pPr>
            <w:r>
              <w:rPr>
                <w:b/>
                <w:sz w:val="24"/>
              </w:rPr>
              <w:t>Evaluate</w:t>
            </w:r>
            <w:r>
              <w:rPr>
                <w:b/>
                <w:spacing w:val="-3"/>
                <w:sz w:val="24"/>
              </w:rPr>
              <w:t xml:space="preserve"> </w:t>
            </w:r>
            <w:r>
              <w:rPr>
                <w:b/>
                <w:sz w:val="24"/>
              </w:rPr>
              <w:t>Business</w:t>
            </w:r>
            <w:r>
              <w:rPr>
                <w:b/>
                <w:spacing w:val="-3"/>
                <w:sz w:val="24"/>
              </w:rPr>
              <w:t xml:space="preserve"> </w:t>
            </w:r>
            <w:r>
              <w:rPr>
                <w:b/>
                <w:sz w:val="24"/>
              </w:rPr>
              <w:t>Plan</w:t>
            </w:r>
          </w:p>
        </w:tc>
        <w:tc>
          <w:tcPr>
            <w:tcW w:w="6204" w:type="dxa"/>
            <w:gridSpan w:val="12"/>
            <w:vMerge/>
            <w:tcBorders>
              <w:top w:val="nil"/>
              <w:left w:val="single" w:sz="4" w:space="0" w:color="000009"/>
              <w:bottom w:val="nil"/>
              <w:right w:val="single" w:sz="4" w:space="0" w:color="000009"/>
            </w:tcBorders>
          </w:tcPr>
          <w:p w14:paraId="27125403" w14:textId="77777777" w:rsidR="00D165F7" w:rsidRDefault="00D165F7">
            <w:pPr>
              <w:rPr>
                <w:sz w:val="2"/>
                <w:szCs w:val="2"/>
              </w:rPr>
            </w:pPr>
          </w:p>
        </w:tc>
      </w:tr>
      <w:tr w:rsidR="00D165F7" w14:paraId="1C597199" w14:textId="77777777">
        <w:trPr>
          <w:trHeight w:val="299"/>
        </w:trPr>
        <w:tc>
          <w:tcPr>
            <w:tcW w:w="3156" w:type="dxa"/>
            <w:tcBorders>
              <w:left w:val="single" w:sz="4" w:space="0" w:color="000009"/>
              <w:right w:val="single" w:sz="4" w:space="0" w:color="000009"/>
            </w:tcBorders>
          </w:tcPr>
          <w:p w14:paraId="463CD418" w14:textId="5B6B7F89" w:rsidR="00D165F7" w:rsidRDefault="00F8181B">
            <w:pPr>
              <w:pStyle w:val="TableParagraph"/>
              <w:spacing w:line="272" w:lineRule="exact"/>
              <w:ind w:left="108"/>
              <w:rPr>
                <w:i/>
                <w:sz w:val="24"/>
              </w:rPr>
            </w:pPr>
            <w:r>
              <w:rPr>
                <w:i/>
                <w:sz w:val="24"/>
              </w:rPr>
              <w:lastRenderedPageBreak/>
              <w:t xml:space="preserve">Definition of </w:t>
            </w:r>
            <w:r w:rsidR="00FA3529">
              <w:rPr>
                <w:i/>
                <w:spacing w:val="-10"/>
                <w:sz w:val="24"/>
              </w:rPr>
              <w:t xml:space="preserve"> </w:t>
            </w:r>
            <w:r w:rsidR="00FA3529">
              <w:rPr>
                <w:i/>
                <w:sz w:val="24"/>
              </w:rPr>
              <w:t>new</w:t>
            </w:r>
            <w:r w:rsidR="00FA3529">
              <w:rPr>
                <w:i/>
                <w:spacing w:val="-9"/>
                <w:sz w:val="24"/>
              </w:rPr>
              <w:t xml:space="preserve"> </w:t>
            </w:r>
            <w:r w:rsidR="00FA3529">
              <w:rPr>
                <w:i/>
                <w:sz w:val="24"/>
              </w:rPr>
              <w:t>requirements</w:t>
            </w:r>
          </w:p>
        </w:tc>
        <w:tc>
          <w:tcPr>
            <w:tcW w:w="6204" w:type="dxa"/>
            <w:gridSpan w:val="12"/>
            <w:vMerge/>
            <w:tcBorders>
              <w:top w:val="nil"/>
              <w:left w:val="single" w:sz="4" w:space="0" w:color="000009"/>
              <w:bottom w:val="nil"/>
              <w:right w:val="single" w:sz="4" w:space="0" w:color="000009"/>
            </w:tcBorders>
          </w:tcPr>
          <w:p w14:paraId="26A17D87" w14:textId="77777777" w:rsidR="00D165F7" w:rsidRDefault="00D165F7">
            <w:pPr>
              <w:rPr>
                <w:sz w:val="2"/>
                <w:szCs w:val="2"/>
              </w:rPr>
            </w:pPr>
          </w:p>
        </w:tc>
      </w:tr>
      <w:tr w:rsidR="00D165F7" w14:paraId="654009B0" w14:textId="77777777">
        <w:trPr>
          <w:trHeight w:val="685"/>
        </w:trPr>
        <w:tc>
          <w:tcPr>
            <w:tcW w:w="3156" w:type="dxa"/>
            <w:tcBorders>
              <w:left w:val="single" w:sz="4" w:space="0" w:color="000009"/>
              <w:right w:val="single" w:sz="4" w:space="0" w:color="000009"/>
            </w:tcBorders>
          </w:tcPr>
          <w:p w14:paraId="2E67ADFC" w14:textId="5016A7B5" w:rsidR="00D165F7" w:rsidRDefault="00F8181B">
            <w:pPr>
              <w:pStyle w:val="TableParagraph"/>
              <w:tabs>
                <w:tab w:val="left" w:pos="2160"/>
              </w:tabs>
              <w:spacing w:line="272" w:lineRule="exact"/>
              <w:ind w:left="108"/>
              <w:rPr>
                <w:i/>
                <w:sz w:val="24"/>
              </w:rPr>
            </w:pPr>
            <w:r>
              <w:rPr>
                <w:i/>
                <w:sz w:val="24"/>
              </w:rPr>
              <w:lastRenderedPageBreak/>
              <w:t>Identification of</w:t>
            </w:r>
            <w:r w:rsidR="00FA3529">
              <w:rPr>
                <w:i/>
                <w:sz w:val="24"/>
              </w:rPr>
              <w:tab/>
              <w:t>on-going</w:t>
            </w:r>
          </w:p>
          <w:p w14:paraId="5A8A6740" w14:textId="3C06D3BB" w:rsidR="00D165F7" w:rsidRDefault="00924A13">
            <w:pPr>
              <w:pStyle w:val="TableParagraph"/>
              <w:spacing w:before="138" w:line="255" w:lineRule="exact"/>
              <w:ind w:left="108"/>
              <w:rPr>
                <w:i/>
                <w:sz w:val="24"/>
              </w:rPr>
            </w:pPr>
            <w:r>
              <w:rPr>
                <w:i/>
                <w:sz w:val="24"/>
              </w:rPr>
              <w:t>O</w:t>
            </w:r>
            <w:r w:rsidR="00FA3529">
              <w:rPr>
                <w:i/>
                <w:sz w:val="24"/>
              </w:rPr>
              <w:t>pportunities</w:t>
            </w:r>
          </w:p>
        </w:tc>
        <w:tc>
          <w:tcPr>
            <w:tcW w:w="6204" w:type="dxa"/>
            <w:gridSpan w:val="12"/>
            <w:vMerge/>
            <w:tcBorders>
              <w:top w:val="nil"/>
              <w:left w:val="single" w:sz="4" w:space="0" w:color="000009"/>
              <w:bottom w:val="nil"/>
              <w:right w:val="single" w:sz="4" w:space="0" w:color="000009"/>
            </w:tcBorders>
          </w:tcPr>
          <w:p w14:paraId="0AA7DFC4" w14:textId="77777777" w:rsidR="00D165F7" w:rsidRDefault="00D165F7">
            <w:pPr>
              <w:rPr>
                <w:sz w:val="2"/>
                <w:szCs w:val="2"/>
              </w:rPr>
            </w:pPr>
          </w:p>
        </w:tc>
      </w:tr>
    </w:tbl>
    <w:p w14:paraId="64C09A93" w14:textId="03DEAC7A" w:rsidR="00D165F7" w:rsidRDefault="00211BF8">
      <w:pPr>
        <w:pStyle w:val="BodyText"/>
        <w:spacing w:before="7"/>
        <w:rPr>
          <w:sz w:val="12"/>
        </w:rPr>
      </w:pPr>
      <w:r>
        <w:rPr>
          <w:noProof/>
          <w:lang w:val="en-GB" w:eastAsia="en-GB"/>
        </w:rPr>
        <mc:AlternateContent>
          <mc:Choice Requires="wps">
            <w:drawing>
              <wp:anchor distT="0" distB="0" distL="0" distR="0" simplePos="0" relativeHeight="487598592" behindDoc="1" locked="0" layoutInCell="1" allowOverlap="1" wp14:anchorId="1E0B154B" wp14:editId="173914C6">
                <wp:simplePos x="0" y="0"/>
                <wp:positionH relativeFrom="page">
                  <wp:posOffset>914400</wp:posOffset>
                </wp:positionH>
                <wp:positionV relativeFrom="paragraph">
                  <wp:posOffset>107315</wp:posOffset>
                </wp:positionV>
                <wp:extent cx="5942330" cy="6350"/>
                <wp:effectExtent l="0" t="0" r="0" b="0"/>
                <wp:wrapTopAndBottom/>
                <wp:docPr id="9" name="docshape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2330" cy="6350"/>
                        </a:xfrm>
                        <a:prstGeom prst="rect">
                          <a:avLst/>
                        </a:prstGeom>
                        <a:solidFill>
                          <a:srgbClr val="D8D8D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DB11609" id="docshape28" o:spid="_x0000_s1026" style="position:absolute;margin-left:1in;margin-top:8.45pt;width:467.9pt;height:.5pt;z-index:-1571788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" fillcolor="#d8d8d8" stroked="f">
                <w10:wrap type="topAndBottom" anchorx="page"/>
              </v:rect>
            </w:pict>
          </mc:Fallback>
        </mc:AlternateContent>
      </w:r>
    </w:p>
    <w:p w14:paraId="4BF6D9FC" w14:textId="77777777" w:rsidR="00D165F7" w:rsidRDefault="00D165F7">
      <w:pPr>
        <w:rPr>
          <w:sz w:val="12"/>
        </w:rPr>
        <w:sectPr w:rsidR="00D165F7" w:rsidSect="00211BF8">
          <w:pgSz w:w="12240" w:h="15840"/>
          <w:pgMar w:top="1440" w:right="1320" w:bottom="1120" w:left="1220" w:header="0" w:footer="929" w:gutter="0"/>
          <w:cols w:space="720"/>
        </w:sectPr>
      </w:pPr>
    </w:p>
    <w:tbl>
      <w:tblPr>
        <w:tblW w:w="0" w:type="auto"/>
        <w:tblInd w:w="118"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3156"/>
        <w:gridCol w:w="2984"/>
        <w:gridCol w:w="500"/>
        <w:gridCol w:w="1004"/>
        <w:gridCol w:w="1146"/>
        <w:gridCol w:w="570"/>
      </w:tblGrid>
      <w:tr w:rsidR="00D165F7" w14:paraId="0F119734" w14:textId="77777777">
        <w:trPr>
          <w:trHeight w:val="685"/>
        </w:trPr>
        <w:tc>
          <w:tcPr>
            <w:tcW w:w="3156" w:type="dxa"/>
            <w:tcBorders>
              <w:left w:val="single" w:sz="4" w:space="0" w:color="000009"/>
              <w:right w:val="single" w:sz="4" w:space="0" w:color="000009"/>
            </w:tcBorders>
          </w:tcPr>
          <w:p w14:paraId="5815778E" w14:textId="77777777" w:rsidR="00D165F7" w:rsidRDefault="00FA3529">
            <w:pPr>
              <w:pStyle w:val="TableParagraph"/>
              <w:tabs>
                <w:tab w:val="left" w:pos="1422"/>
                <w:tab w:val="left" w:pos="2839"/>
              </w:tabs>
              <w:spacing w:line="272" w:lineRule="exact"/>
              <w:ind w:left="108"/>
              <w:rPr>
                <w:i/>
                <w:sz w:val="24"/>
              </w:rPr>
            </w:pPr>
            <w:r>
              <w:rPr>
                <w:i/>
                <w:sz w:val="24"/>
              </w:rPr>
              <w:lastRenderedPageBreak/>
              <w:t>Research</w:t>
            </w:r>
            <w:r>
              <w:rPr>
                <w:i/>
                <w:sz w:val="24"/>
              </w:rPr>
              <w:tab/>
              <w:t>possibility</w:t>
            </w:r>
            <w:r>
              <w:rPr>
                <w:i/>
                <w:sz w:val="24"/>
              </w:rPr>
              <w:tab/>
              <w:t>of</w:t>
            </w:r>
          </w:p>
          <w:p w14:paraId="4A9868B6" w14:textId="35E07561" w:rsidR="00D165F7" w:rsidRDefault="0041623C">
            <w:pPr>
              <w:pStyle w:val="TableParagraph"/>
              <w:spacing w:before="138" w:line="255" w:lineRule="exact"/>
              <w:ind w:left="108"/>
              <w:rPr>
                <w:i/>
                <w:sz w:val="24"/>
              </w:rPr>
            </w:pPr>
            <w:r>
              <w:rPr>
                <w:i/>
                <w:sz w:val="24"/>
              </w:rPr>
              <w:t>F</w:t>
            </w:r>
            <w:r w:rsidR="00FA3529">
              <w:rPr>
                <w:i/>
                <w:sz w:val="24"/>
              </w:rPr>
              <w:t>ranchise</w:t>
            </w:r>
          </w:p>
        </w:tc>
        <w:tc>
          <w:tcPr>
            <w:tcW w:w="2984" w:type="dxa"/>
            <w:vMerge w:val="restart"/>
            <w:tcBorders>
              <w:top w:val="nil"/>
              <w:left w:val="single" w:sz="4" w:space="0" w:color="000009"/>
              <w:bottom w:val="nil"/>
              <w:right w:val="single" w:sz="4" w:space="0" w:color="000009"/>
            </w:tcBorders>
          </w:tcPr>
          <w:p w14:paraId="53F5FE0F" w14:textId="77777777" w:rsidR="00D165F7" w:rsidRDefault="00D165F7">
            <w:pPr>
              <w:pStyle w:val="TableParagraph"/>
            </w:pPr>
          </w:p>
        </w:tc>
        <w:tc>
          <w:tcPr>
            <w:tcW w:w="500" w:type="dxa"/>
            <w:tcBorders>
              <w:left w:val="single" w:sz="4" w:space="0" w:color="000009"/>
              <w:right w:val="single" w:sz="4" w:space="0" w:color="000009"/>
            </w:tcBorders>
            <w:shd w:val="clear" w:color="auto" w:fill="91CF4F"/>
          </w:tcPr>
          <w:p w14:paraId="1F206D87" w14:textId="77777777" w:rsidR="00D165F7" w:rsidRDefault="00D165F7">
            <w:pPr>
              <w:pStyle w:val="TableParagraph"/>
            </w:pPr>
          </w:p>
        </w:tc>
        <w:tc>
          <w:tcPr>
            <w:tcW w:w="2720" w:type="dxa"/>
            <w:gridSpan w:val="3"/>
            <w:vMerge w:val="restart"/>
            <w:tcBorders>
              <w:top w:val="nil"/>
              <w:left w:val="single" w:sz="4" w:space="0" w:color="000009"/>
              <w:bottom w:val="nil"/>
              <w:right w:val="single" w:sz="4" w:space="0" w:color="000009"/>
            </w:tcBorders>
          </w:tcPr>
          <w:p w14:paraId="3A1692FC" w14:textId="77777777" w:rsidR="00D165F7" w:rsidRDefault="00D165F7">
            <w:pPr>
              <w:pStyle w:val="TableParagraph"/>
            </w:pPr>
          </w:p>
        </w:tc>
      </w:tr>
      <w:tr w:rsidR="00D165F7" w14:paraId="7D79AF8C" w14:textId="77777777">
        <w:trPr>
          <w:trHeight w:val="685"/>
        </w:trPr>
        <w:tc>
          <w:tcPr>
            <w:tcW w:w="3156" w:type="dxa"/>
            <w:tcBorders>
              <w:left w:val="single" w:sz="4" w:space="0" w:color="000009"/>
              <w:right w:val="single" w:sz="4" w:space="0" w:color="000009"/>
            </w:tcBorders>
          </w:tcPr>
          <w:p w14:paraId="30E26E93" w14:textId="77777777" w:rsidR="00D165F7" w:rsidRDefault="00FA3529">
            <w:pPr>
              <w:pStyle w:val="TableParagraph"/>
              <w:tabs>
                <w:tab w:val="left" w:pos="2187"/>
              </w:tabs>
              <w:spacing w:line="272" w:lineRule="exact"/>
              <w:ind w:left="108"/>
              <w:rPr>
                <w:i/>
                <w:sz w:val="24"/>
              </w:rPr>
            </w:pPr>
            <w:r>
              <w:rPr>
                <w:i/>
                <w:sz w:val="24"/>
              </w:rPr>
              <w:t>Summarize</w:t>
            </w:r>
            <w:r>
              <w:rPr>
                <w:i/>
                <w:sz w:val="24"/>
              </w:rPr>
              <w:tab/>
              <w:t>Business</w:t>
            </w:r>
          </w:p>
          <w:p w14:paraId="79B8B838" w14:textId="77777777" w:rsidR="00D165F7" w:rsidRDefault="00FA3529">
            <w:pPr>
              <w:pStyle w:val="TableParagraph"/>
              <w:spacing w:before="138" w:line="255" w:lineRule="exact"/>
              <w:ind w:left="108"/>
              <w:rPr>
                <w:i/>
                <w:sz w:val="24"/>
              </w:rPr>
            </w:pPr>
            <w:r>
              <w:rPr>
                <w:i/>
                <w:sz w:val="24"/>
              </w:rPr>
              <w:t>Evaluation</w:t>
            </w:r>
            <w:r>
              <w:rPr>
                <w:i/>
                <w:spacing w:val="-3"/>
                <w:sz w:val="24"/>
              </w:rPr>
              <w:t xml:space="preserve"> </w:t>
            </w:r>
            <w:r>
              <w:rPr>
                <w:i/>
                <w:sz w:val="24"/>
              </w:rPr>
              <w:t>Findings</w:t>
            </w:r>
          </w:p>
        </w:tc>
        <w:tc>
          <w:tcPr>
            <w:tcW w:w="2984" w:type="dxa"/>
            <w:vMerge/>
            <w:tcBorders>
              <w:top w:val="nil"/>
              <w:left w:val="single" w:sz="4" w:space="0" w:color="000009"/>
              <w:bottom w:val="nil"/>
              <w:right w:val="single" w:sz="4" w:space="0" w:color="000009"/>
            </w:tcBorders>
          </w:tcPr>
          <w:p w14:paraId="3E802CBD" w14:textId="77777777" w:rsidR="00D165F7" w:rsidRDefault="00D165F7">
            <w:pPr>
              <w:rPr>
                <w:sz w:val="2"/>
                <w:szCs w:val="2"/>
              </w:rPr>
            </w:pPr>
          </w:p>
        </w:tc>
        <w:tc>
          <w:tcPr>
            <w:tcW w:w="500" w:type="dxa"/>
            <w:tcBorders>
              <w:left w:val="single" w:sz="4" w:space="0" w:color="000009"/>
              <w:right w:val="single" w:sz="4" w:space="0" w:color="000009"/>
            </w:tcBorders>
            <w:shd w:val="clear" w:color="auto" w:fill="91CF4F"/>
          </w:tcPr>
          <w:p w14:paraId="564113D1" w14:textId="77777777" w:rsidR="00D165F7" w:rsidRDefault="00D165F7">
            <w:pPr>
              <w:pStyle w:val="TableParagraph"/>
            </w:pPr>
          </w:p>
        </w:tc>
        <w:tc>
          <w:tcPr>
            <w:tcW w:w="2720" w:type="dxa"/>
            <w:gridSpan w:val="3"/>
            <w:vMerge/>
            <w:tcBorders>
              <w:top w:val="nil"/>
              <w:left w:val="single" w:sz="4" w:space="0" w:color="000009"/>
              <w:bottom w:val="nil"/>
              <w:right w:val="single" w:sz="4" w:space="0" w:color="000009"/>
            </w:tcBorders>
          </w:tcPr>
          <w:p w14:paraId="19A22BDE" w14:textId="77777777" w:rsidR="00D165F7" w:rsidRDefault="00D165F7">
            <w:pPr>
              <w:rPr>
                <w:sz w:val="2"/>
                <w:szCs w:val="2"/>
              </w:rPr>
            </w:pPr>
          </w:p>
        </w:tc>
      </w:tr>
      <w:tr w:rsidR="00D165F7" w14:paraId="6138D243" w14:textId="77777777">
        <w:trPr>
          <w:trHeight w:val="685"/>
        </w:trPr>
        <w:tc>
          <w:tcPr>
            <w:tcW w:w="3156" w:type="dxa"/>
            <w:tcBorders>
              <w:left w:val="single" w:sz="4" w:space="0" w:color="000009"/>
              <w:right w:val="single" w:sz="4" w:space="0" w:color="000009"/>
            </w:tcBorders>
          </w:tcPr>
          <w:p w14:paraId="40508E23" w14:textId="77777777" w:rsidR="00D165F7" w:rsidRDefault="00FA3529">
            <w:pPr>
              <w:pStyle w:val="TableParagraph"/>
              <w:spacing w:line="272" w:lineRule="exact"/>
              <w:ind w:left="108"/>
              <w:rPr>
                <w:b/>
                <w:sz w:val="24"/>
              </w:rPr>
            </w:pPr>
            <w:r>
              <w:rPr>
                <w:b/>
                <w:sz w:val="24"/>
              </w:rPr>
              <w:t>Evaluate</w:t>
            </w:r>
            <w:r>
              <w:rPr>
                <w:b/>
                <w:spacing w:val="5"/>
                <w:sz w:val="24"/>
              </w:rPr>
              <w:t xml:space="preserve"> </w:t>
            </w:r>
            <w:r>
              <w:rPr>
                <w:b/>
                <w:sz w:val="24"/>
              </w:rPr>
              <w:t>Future</w:t>
            </w:r>
            <w:r>
              <w:rPr>
                <w:b/>
                <w:spacing w:val="64"/>
                <w:sz w:val="24"/>
              </w:rPr>
              <w:t xml:space="preserve"> </w:t>
            </w:r>
            <w:r>
              <w:rPr>
                <w:b/>
                <w:sz w:val="24"/>
              </w:rPr>
              <w:t>Risks</w:t>
            </w:r>
            <w:r>
              <w:rPr>
                <w:b/>
                <w:spacing w:val="63"/>
                <w:sz w:val="24"/>
              </w:rPr>
              <w:t xml:space="preserve"> </w:t>
            </w:r>
            <w:r>
              <w:rPr>
                <w:b/>
                <w:sz w:val="24"/>
              </w:rPr>
              <w:t>and</w:t>
            </w:r>
          </w:p>
          <w:p w14:paraId="6D69AD5A" w14:textId="77777777" w:rsidR="00D165F7" w:rsidRDefault="00FA3529">
            <w:pPr>
              <w:pStyle w:val="TableParagraph"/>
              <w:spacing w:before="138" w:line="255" w:lineRule="exact"/>
              <w:ind w:left="108"/>
              <w:rPr>
                <w:b/>
                <w:sz w:val="24"/>
              </w:rPr>
            </w:pPr>
            <w:r>
              <w:rPr>
                <w:b/>
                <w:sz w:val="24"/>
              </w:rPr>
              <w:t>Rewards</w:t>
            </w:r>
          </w:p>
        </w:tc>
        <w:tc>
          <w:tcPr>
            <w:tcW w:w="6204" w:type="dxa"/>
            <w:gridSpan w:val="5"/>
            <w:vMerge w:val="restart"/>
            <w:tcBorders>
              <w:top w:val="nil"/>
              <w:left w:val="single" w:sz="4" w:space="0" w:color="000009"/>
              <w:bottom w:val="nil"/>
              <w:right w:val="single" w:sz="4" w:space="0" w:color="000009"/>
            </w:tcBorders>
          </w:tcPr>
          <w:p w14:paraId="0A2C5155" w14:textId="77777777" w:rsidR="00D165F7" w:rsidRDefault="00D165F7">
            <w:pPr>
              <w:pStyle w:val="TableParagraph"/>
            </w:pPr>
          </w:p>
        </w:tc>
      </w:tr>
      <w:tr w:rsidR="00D165F7" w14:paraId="6CB42061" w14:textId="77777777">
        <w:trPr>
          <w:trHeight w:val="685"/>
        </w:trPr>
        <w:tc>
          <w:tcPr>
            <w:tcW w:w="3156" w:type="dxa"/>
            <w:tcBorders>
              <w:left w:val="single" w:sz="4" w:space="0" w:color="000009"/>
              <w:right w:val="single" w:sz="4" w:space="0" w:color="000009"/>
            </w:tcBorders>
          </w:tcPr>
          <w:p w14:paraId="5BE750DF" w14:textId="4E11BA88" w:rsidR="00D165F7" w:rsidRDefault="00FA3529">
            <w:pPr>
              <w:pStyle w:val="TableParagraph"/>
              <w:spacing w:line="272" w:lineRule="exact"/>
              <w:ind w:left="108"/>
              <w:rPr>
                <w:i/>
                <w:sz w:val="24"/>
              </w:rPr>
            </w:pPr>
            <w:r>
              <w:rPr>
                <w:i/>
                <w:sz w:val="24"/>
              </w:rPr>
              <w:t>Assess</w:t>
            </w:r>
            <w:r w:rsidR="00F8181B">
              <w:rPr>
                <w:i/>
                <w:sz w:val="24"/>
              </w:rPr>
              <w:t>ment of</w:t>
            </w:r>
            <w:r>
              <w:rPr>
                <w:i/>
                <w:spacing w:val="43"/>
                <w:sz w:val="24"/>
              </w:rPr>
              <w:t xml:space="preserve"> </w:t>
            </w:r>
            <w:r>
              <w:rPr>
                <w:i/>
                <w:sz w:val="24"/>
              </w:rPr>
              <w:t>market</w:t>
            </w:r>
            <w:r>
              <w:rPr>
                <w:i/>
                <w:spacing w:val="101"/>
                <w:sz w:val="24"/>
              </w:rPr>
              <w:t xml:space="preserve"> </w:t>
            </w:r>
            <w:r>
              <w:rPr>
                <w:i/>
                <w:sz w:val="24"/>
              </w:rPr>
              <w:t>stability</w:t>
            </w:r>
            <w:r>
              <w:rPr>
                <w:i/>
                <w:spacing w:val="100"/>
                <w:sz w:val="24"/>
              </w:rPr>
              <w:t xml:space="preserve"> </w:t>
            </w:r>
            <w:r>
              <w:rPr>
                <w:i/>
                <w:sz w:val="24"/>
              </w:rPr>
              <w:t>and</w:t>
            </w:r>
          </w:p>
          <w:p w14:paraId="54165081" w14:textId="281E4780" w:rsidR="00D165F7" w:rsidRDefault="0041623C">
            <w:pPr>
              <w:pStyle w:val="TableParagraph"/>
              <w:spacing w:before="138" w:line="255" w:lineRule="exact"/>
              <w:ind w:left="108"/>
              <w:rPr>
                <w:i/>
                <w:sz w:val="24"/>
              </w:rPr>
            </w:pPr>
            <w:r>
              <w:rPr>
                <w:i/>
                <w:sz w:val="24"/>
              </w:rPr>
              <w:t>S</w:t>
            </w:r>
            <w:r w:rsidR="00FA3529">
              <w:rPr>
                <w:i/>
                <w:sz w:val="24"/>
              </w:rPr>
              <w:t>ize</w:t>
            </w:r>
          </w:p>
        </w:tc>
        <w:tc>
          <w:tcPr>
            <w:tcW w:w="6204" w:type="dxa"/>
            <w:gridSpan w:val="5"/>
            <w:vMerge/>
            <w:tcBorders>
              <w:top w:val="nil"/>
              <w:left w:val="single" w:sz="4" w:space="0" w:color="000009"/>
              <w:bottom w:val="nil"/>
              <w:right w:val="single" w:sz="4" w:space="0" w:color="000009"/>
            </w:tcBorders>
          </w:tcPr>
          <w:p w14:paraId="771B485D" w14:textId="77777777" w:rsidR="00D165F7" w:rsidRDefault="00D165F7">
            <w:pPr>
              <w:rPr>
                <w:sz w:val="2"/>
                <w:szCs w:val="2"/>
              </w:rPr>
            </w:pPr>
          </w:p>
        </w:tc>
      </w:tr>
      <w:tr w:rsidR="00D165F7" w14:paraId="29A2BC04" w14:textId="77777777">
        <w:trPr>
          <w:trHeight w:val="300"/>
        </w:trPr>
        <w:tc>
          <w:tcPr>
            <w:tcW w:w="3156" w:type="dxa"/>
            <w:tcBorders>
              <w:left w:val="single" w:sz="4" w:space="0" w:color="000009"/>
              <w:right w:val="single" w:sz="4" w:space="0" w:color="000009"/>
            </w:tcBorders>
          </w:tcPr>
          <w:p w14:paraId="554B082C" w14:textId="5A4A2FC2" w:rsidR="00D165F7" w:rsidRDefault="00FA3529">
            <w:pPr>
              <w:pStyle w:val="TableParagraph"/>
              <w:spacing w:line="272" w:lineRule="exact"/>
              <w:ind w:left="108"/>
              <w:rPr>
                <w:i/>
                <w:sz w:val="24"/>
              </w:rPr>
            </w:pPr>
            <w:r>
              <w:rPr>
                <w:i/>
                <w:spacing w:val="-3"/>
                <w:sz w:val="24"/>
              </w:rPr>
              <w:t xml:space="preserve"> </w:t>
            </w:r>
            <w:r w:rsidR="00F8181B">
              <w:rPr>
                <w:i/>
                <w:sz w:val="24"/>
              </w:rPr>
              <w:t>A</w:t>
            </w:r>
            <w:r>
              <w:rPr>
                <w:i/>
                <w:sz w:val="24"/>
              </w:rPr>
              <w:t>nalysis</w:t>
            </w:r>
            <w:r w:rsidR="00F8181B">
              <w:rPr>
                <w:i/>
                <w:sz w:val="24"/>
              </w:rPr>
              <w:t xml:space="preserve"> of competition</w:t>
            </w:r>
          </w:p>
        </w:tc>
        <w:tc>
          <w:tcPr>
            <w:tcW w:w="6204" w:type="dxa"/>
            <w:gridSpan w:val="5"/>
            <w:vMerge/>
            <w:tcBorders>
              <w:top w:val="nil"/>
              <w:left w:val="single" w:sz="4" w:space="0" w:color="000009"/>
              <w:bottom w:val="nil"/>
              <w:right w:val="single" w:sz="4" w:space="0" w:color="000009"/>
            </w:tcBorders>
          </w:tcPr>
          <w:p w14:paraId="3A855F38" w14:textId="77777777" w:rsidR="00D165F7" w:rsidRDefault="00D165F7">
            <w:pPr>
              <w:rPr>
                <w:sz w:val="2"/>
                <w:szCs w:val="2"/>
              </w:rPr>
            </w:pPr>
          </w:p>
        </w:tc>
      </w:tr>
      <w:tr w:rsidR="00D165F7" w14:paraId="57731B87" w14:textId="77777777">
        <w:trPr>
          <w:trHeight w:val="615"/>
        </w:trPr>
        <w:tc>
          <w:tcPr>
            <w:tcW w:w="3156" w:type="dxa"/>
            <w:tcBorders>
              <w:left w:val="single" w:sz="4" w:space="0" w:color="000009"/>
              <w:right w:val="single" w:sz="4" w:space="0" w:color="000009"/>
            </w:tcBorders>
          </w:tcPr>
          <w:p w14:paraId="6313A2AB" w14:textId="09660351" w:rsidR="00D165F7" w:rsidRDefault="00FA3529">
            <w:pPr>
              <w:pStyle w:val="TableParagraph"/>
              <w:spacing w:line="272" w:lineRule="exact"/>
              <w:ind w:left="108"/>
              <w:rPr>
                <w:i/>
                <w:sz w:val="24"/>
              </w:rPr>
            </w:pPr>
            <w:r>
              <w:rPr>
                <w:i/>
                <w:sz w:val="24"/>
              </w:rPr>
              <w:t>Assess</w:t>
            </w:r>
            <w:r w:rsidR="00F8181B">
              <w:rPr>
                <w:i/>
                <w:sz w:val="24"/>
              </w:rPr>
              <w:t xml:space="preserve">ment of </w:t>
            </w:r>
            <w:r>
              <w:rPr>
                <w:i/>
                <w:spacing w:val="-9"/>
                <w:sz w:val="24"/>
              </w:rPr>
              <w:t xml:space="preserve"> </w:t>
            </w:r>
            <w:r>
              <w:rPr>
                <w:i/>
                <w:sz w:val="24"/>
              </w:rPr>
              <w:t>availability</w:t>
            </w:r>
            <w:r w:rsidR="00F8181B">
              <w:rPr>
                <w:i/>
                <w:sz w:val="24"/>
              </w:rPr>
              <w:t xml:space="preserve"> of resources</w:t>
            </w:r>
          </w:p>
        </w:tc>
        <w:tc>
          <w:tcPr>
            <w:tcW w:w="6204" w:type="dxa"/>
            <w:gridSpan w:val="5"/>
            <w:vMerge/>
            <w:tcBorders>
              <w:top w:val="nil"/>
              <w:left w:val="single" w:sz="4" w:space="0" w:color="000009"/>
              <w:bottom w:val="nil"/>
              <w:right w:val="single" w:sz="4" w:space="0" w:color="000009"/>
            </w:tcBorders>
          </w:tcPr>
          <w:p w14:paraId="03546353" w14:textId="77777777" w:rsidR="00D165F7" w:rsidRDefault="00D165F7">
            <w:pPr>
              <w:rPr>
                <w:sz w:val="2"/>
                <w:szCs w:val="2"/>
              </w:rPr>
            </w:pPr>
          </w:p>
        </w:tc>
      </w:tr>
      <w:tr w:rsidR="00D165F7" w14:paraId="21F3C37A" w14:textId="77777777">
        <w:trPr>
          <w:trHeight w:val="615"/>
        </w:trPr>
        <w:tc>
          <w:tcPr>
            <w:tcW w:w="3156" w:type="dxa"/>
            <w:tcBorders>
              <w:left w:val="single" w:sz="4" w:space="0" w:color="000009"/>
              <w:right w:val="single" w:sz="4" w:space="0" w:color="000009"/>
            </w:tcBorders>
          </w:tcPr>
          <w:p w14:paraId="75F3E29C" w14:textId="237DC2F8" w:rsidR="00D165F7" w:rsidRDefault="00F8181B">
            <w:pPr>
              <w:pStyle w:val="TableParagraph"/>
              <w:spacing w:line="272" w:lineRule="exact"/>
              <w:ind w:left="108"/>
              <w:rPr>
                <w:i/>
                <w:sz w:val="24"/>
              </w:rPr>
            </w:pPr>
            <w:r>
              <w:rPr>
                <w:i/>
                <w:sz w:val="24"/>
              </w:rPr>
              <w:t>Evaluaion</w:t>
            </w:r>
            <w:r w:rsidR="00FA3529">
              <w:rPr>
                <w:i/>
                <w:sz w:val="24"/>
              </w:rPr>
              <w:t>e</w:t>
            </w:r>
            <w:r w:rsidR="00FA3529">
              <w:rPr>
                <w:i/>
                <w:spacing w:val="-4"/>
                <w:sz w:val="24"/>
              </w:rPr>
              <w:t xml:space="preserve"> </w:t>
            </w:r>
            <w:r w:rsidR="00FA3529">
              <w:rPr>
                <w:i/>
                <w:sz w:val="24"/>
              </w:rPr>
              <w:t>initial</w:t>
            </w:r>
            <w:r w:rsidR="00FA3529">
              <w:rPr>
                <w:i/>
                <w:spacing w:val="-5"/>
                <w:sz w:val="24"/>
              </w:rPr>
              <w:t xml:space="preserve"> </w:t>
            </w:r>
            <w:r w:rsidR="00FA3529">
              <w:rPr>
                <w:i/>
                <w:sz w:val="24"/>
              </w:rPr>
              <w:t>market</w:t>
            </w:r>
            <w:r w:rsidR="00FA3529">
              <w:rPr>
                <w:i/>
                <w:spacing w:val="-4"/>
                <w:sz w:val="24"/>
              </w:rPr>
              <w:t xml:space="preserve"> </w:t>
            </w:r>
            <w:r w:rsidR="00FA3529">
              <w:rPr>
                <w:i/>
                <w:sz w:val="24"/>
              </w:rPr>
              <w:t>share</w:t>
            </w:r>
          </w:p>
        </w:tc>
        <w:tc>
          <w:tcPr>
            <w:tcW w:w="6204" w:type="dxa"/>
            <w:gridSpan w:val="5"/>
            <w:vMerge/>
            <w:tcBorders>
              <w:top w:val="nil"/>
              <w:left w:val="single" w:sz="4" w:space="0" w:color="000009"/>
              <w:bottom w:val="nil"/>
              <w:right w:val="single" w:sz="4" w:space="0" w:color="000009"/>
            </w:tcBorders>
          </w:tcPr>
          <w:p w14:paraId="28495FFA" w14:textId="77777777" w:rsidR="00D165F7" w:rsidRDefault="00D165F7">
            <w:pPr>
              <w:rPr>
                <w:sz w:val="2"/>
                <w:szCs w:val="2"/>
              </w:rPr>
            </w:pPr>
          </w:p>
        </w:tc>
      </w:tr>
      <w:tr w:rsidR="00D165F7" w14:paraId="7C7762F7" w14:textId="77777777">
        <w:trPr>
          <w:trHeight w:val="685"/>
        </w:trPr>
        <w:tc>
          <w:tcPr>
            <w:tcW w:w="3156" w:type="dxa"/>
            <w:tcBorders>
              <w:left w:val="single" w:sz="4" w:space="0" w:color="000009"/>
              <w:right w:val="single" w:sz="4" w:space="0" w:color="000009"/>
            </w:tcBorders>
          </w:tcPr>
          <w:p w14:paraId="1F9EE801" w14:textId="4DF2E376" w:rsidR="00D165F7" w:rsidRDefault="00F8181B">
            <w:pPr>
              <w:pStyle w:val="TableParagraph"/>
              <w:tabs>
                <w:tab w:val="left" w:pos="2174"/>
              </w:tabs>
              <w:spacing w:line="272" w:lineRule="exact"/>
              <w:ind w:left="108"/>
              <w:rPr>
                <w:i/>
                <w:sz w:val="24"/>
              </w:rPr>
            </w:pPr>
            <w:r>
              <w:rPr>
                <w:i/>
                <w:sz w:val="24"/>
              </w:rPr>
              <w:t>Determination of</w:t>
            </w:r>
            <w:r w:rsidR="00FA3529">
              <w:rPr>
                <w:i/>
                <w:sz w:val="24"/>
              </w:rPr>
              <w:tab/>
              <w:t>financial</w:t>
            </w:r>
          </w:p>
          <w:p w14:paraId="2E37292F" w14:textId="70E5BE25" w:rsidR="00D165F7" w:rsidRDefault="0041623C">
            <w:pPr>
              <w:pStyle w:val="TableParagraph"/>
              <w:spacing w:before="138" w:line="255" w:lineRule="exact"/>
              <w:ind w:left="108"/>
              <w:rPr>
                <w:i/>
                <w:sz w:val="24"/>
              </w:rPr>
            </w:pPr>
            <w:r>
              <w:rPr>
                <w:i/>
                <w:sz w:val="24"/>
              </w:rPr>
              <w:t>R</w:t>
            </w:r>
            <w:r w:rsidR="00FA3529">
              <w:rPr>
                <w:i/>
                <w:sz w:val="24"/>
              </w:rPr>
              <w:t>equirements</w:t>
            </w:r>
          </w:p>
        </w:tc>
        <w:tc>
          <w:tcPr>
            <w:tcW w:w="6204" w:type="dxa"/>
            <w:gridSpan w:val="5"/>
            <w:vMerge/>
            <w:tcBorders>
              <w:top w:val="nil"/>
              <w:left w:val="single" w:sz="4" w:space="0" w:color="000009"/>
              <w:bottom w:val="nil"/>
              <w:right w:val="single" w:sz="4" w:space="0" w:color="000009"/>
            </w:tcBorders>
          </w:tcPr>
          <w:p w14:paraId="1533BA1B" w14:textId="77777777" w:rsidR="00D165F7" w:rsidRDefault="00D165F7">
            <w:pPr>
              <w:rPr>
                <w:sz w:val="2"/>
                <w:szCs w:val="2"/>
              </w:rPr>
            </w:pPr>
          </w:p>
        </w:tc>
      </w:tr>
      <w:tr w:rsidR="00D165F7" w14:paraId="718D899E" w14:textId="77777777">
        <w:trPr>
          <w:trHeight w:val="615"/>
        </w:trPr>
        <w:tc>
          <w:tcPr>
            <w:tcW w:w="3156" w:type="dxa"/>
            <w:tcBorders>
              <w:left w:val="single" w:sz="4" w:space="0" w:color="000009"/>
              <w:right w:val="single" w:sz="4" w:space="0" w:color="000009"/>
            </w:tcBorders>
          </w:tcPr>
          <w:p w14:paraId="0B1C90AD" w14:textId="0A2DBE55" w:rsidR="00D165F7" w:rsidRDefault="00F8181B">
            <w:pPr>
              <w:pStyle w:val="TableParagraph"/>
              <w:spacing w:line="272" w:lineRule="exact"/>
              <w:ind w:left="108"/>
              <w:rPr>
                <w:i/>
                <w:sz w:val="24"/>
              </w:rPr>
            </w:pPr>
            <w:r>
              <w:rPr>
                <w:i/>
                <w:sz w:val="24"/>
              </w:rPr>
              <w:t xml:space="preserve">Revision of </w:t>
            </w:r>
            <w:r w:rsidR="00FA3529">
              <w:rPr>
                <w:i/>
                <w:spacing w:val="-3"/>
                <w:sz w:val="24"/>
              </w:rPr>
              <w:t xml:space="preserve"> </w:t>
            </w:r>
            <w:r w:rsidR="00FA3529">
              <w:rPr>
                <w:i/>
                <w:sz w:val="24"/>
              </w:rPr>
              <w:t>personal</w:t>
            </w:r>
            <w:r w:rsidR="00FA3529">
              <w:rPr>
                <w:i/>
                <w:spacing w:val="-2"/>
                <w:sz w:val="24"/>
              </w:rPr>
              <w:t xml:space="preserve"> </w:t>
            </w:r>
            <w:r w:rsidR="00FA3529">
              <w:rPr>
                <w:i/>
                <w:sz w:val="24"/>
              </w:rPr>
              <w:t>Suitability</w:t>
            </w:r>
          </w:p>
        </w:tc>
        <w:tc>
          <w:tcPr>
            <w:tcW w:w="6204" w:type="dxa"/>
            <w:gridSpan w:val="5"/>
            <w:vMerge/>
            <w:tcBorders>
              <w:top w:val="nil"/>
              <w:left w:val="single" w:sz="4" w:space="0" w:color="000009"/>
              <w:bottom w:val="nil"/>
              <w:right w:val="single" w:sz="4" w:space="0" w:color="000009"/>
            </w:tcBorders>
          </w:tcPr>
          <w:p w14:paraId="61E6E289" w14:textId="77777777" w:rsidR="00D165F7" w:rsidRDefault="00D165F7">
            <w:pPr>
              <w:rPr>
                <w:sz w:val="2"/>
                <w:szCs w:val="2"/>
              </w:rPr>
            </w:pPr>
          </w:p>
        </w:tc>
      </w:tr>
      <w:tr w:rsidR="00D165F7" w14:paraId="30D7FB70" w14:textId="77777777">
        <w:trPr>
          <w:trHeight w:val="615"/>
        </w:trPr>
        <w:tc>
          <w:tcPr>
            <w:tcW w:w="3156" w:type="dxa"/>
            <w:tcBorders>
              <w:left w:val="single" w:sz="4" w:space="0" w:color="000009"/>
              <w:right w:val="single" w:sz="4" w:space="0" w:color="000009"/>
            </w:tcBorders>
          </w:tcPr>
          <w:p w14:paraId="5DE56929" w14:textId="44FCF687" w:rsidR="00D165F7" w:rsidRDefault="00F8181B">
            <w:pPr>
              <w:pStyle w:val="TableParagraph"/>
              <w:spacing w:line="272" w:lineRule="exact"/>
              <w:ind w:left="108"/>
              <w:rPr>
                <w:i/>
                <w:sz w:val="24"/>
              </w:rPr>
            </w:pPr>
            <w:r>
              <w:rPr>
                <w:i/>
                <w:sz w:val="24"/>
              </w:rPr>
              <w:t xml:space="preserve">Evaluation of </w:t>
            </w:r>
            <w:r w:rsidR="00FA3529">
              <w:rPr>
                <w:i/>
                <w:spacing w:val="-5"/>
                <w:sz w:val="24"/>
              </w:rPr>
              <w:t xml:space="preserve"> </w:t>
            </w:r>
            <w:r w:rsidR="00FA3529">
              <w:rPr>
                <w:i/>
                <w:sz w:val="24"/>
              </w:rPr>
              <w:t>initial</w:t>
            </w:r>
            <w:r w:rsidR="00FA3529">
              <w:rPr>
                <w:i/>
                <w:spacing w:val="-6"/>
                <w:sz w:val="24"/>
              </w:rPr>
              <w:t xml:space="preserve"> </w:t>
            </w:r>
            <w:r w:rsidR="00FA3529">
              <w:rPr>
                <w:i/>
                <w:sz w:val="24"/>
              </w:rPr>
              <w:t>profitability</w:t>
            </w:r>
          </w:p>
        </w:tc>
        <w:tc>
          <w:tcPr>
            <w:tcW w:w="6204" w:type="dxa"/>
            <w:gridSpan w:val="5"/>
            <w:vMerge/>
            <w:tcBorders>
              <w:top w:val="nil"/>
              <w:left w:val="single" w:sz="4" w:space="0" w:color="000009"/>
              <w:bottom w:val="nil"/>
              <w:right w:val="single" w:sz="4" w:space="0" w:color="000009"/>
            </w:tcBorders>
          </w:tcPr>
          <w:p w14:paraId="45001FFD" w14:textId="77777777" w:rsidR="00D165F7" w:rsidRDefault="00D165F7">
            <w:pPr>
              <w:rPr>
                <w:sz w:val="2"/>
                <w:szCs w:val="2"/>
              </w:rPr>
            </w:pPr>
          </w:p>
        </w:tc>
      </w:tr>
      <w:tr w:rsidR="00D165F7" w14:paraId="3A8A08BB" w14:textId="77777777">
        <w:trPr>
          <w:trHeight w:val="685"/>
        </w:trPr>
        <w:tc>
          <w:tcPr>
            <w:tcW w:w="3156" w:type="dxa"/>
            <w:tcBorders>
              <w:left w:val="single" w:sz="4" w:space="0" w:color="000009"/>
              <w:right w:val="single" w:sz="4" w:space="0" w:color="000009"/>
            </w:tcBorders>
          </w:tcPr>
          <w:p w14:paraId="68D5B8F3" w14:textId="77777777" w:rsidR="00D165F7" w:rsidRDefault="00FA3529">
            <w:pPr>
              <w:pStyle w:val="TableParagraph"/>
              <w:tabs>
                <w:tab w:val="left" w:pos="1384"/>
                <w:tab w:val="left" w:pos="2301"/>
              </w:tabs>
              <w:spacing w:line="272" w:lineRule="exact"/>
              <w:ind w:left="108"/>
              <w:rPr>
                <w:b/>
                <w:sz w:val="24"/>
              </w:rPr>
            </w:pPr>
            <w:r>
              <w:rPr>
                <w:b/>
                <w:sz w:val="24"/>
              </w:rPr>
              <w:t>Review</w:t>
            </w:r>
            <w:r>
              <w:rPr>
                <w:b/>
                <w:sz w:val="24"/>
              </w:rPr>
              <w:tab/>
              <w:t>and</w:t>
            </w:r>
            <w:r>
              <w:rPr>
                <w:b/>
                <w:sz w:val="24"/>
              </w:rPr>
              <w:tab/>
              <w:t>Modify</w:t>
            </w:r>
          </w:p>
          <w:p w14:paraId="6A252422" w14:textId="77777777" w:rsidR="00D165F7" w:rsidRDefault="00FA3529">
            <w:pPr>
              <w:pStyle w:val="TableParagraph"/>
              <w:spacing w:before="138" w:line="255" w:lineRule="exact"/>
              <w:ind w:left="108"/>
              <w:rPr>
                <w:b/>
                <w:sz w:val="24"/>
              </w:rPr>
            </w:pPr>
            <w:r>
              <w:rPr>
                <w:b/>
                <w:sz w:val="24"/>
              </w:rPr>
              <w:t>Strategic</w:t>
            </w:r>
            <w:r>
              <w:rPr>
                <w:b/>
                <w:spacing w:val="-3"/>
                <w:sz w:val="24"/>
              </w:rPr>
              <w:t xml:space="preserve"> </w:t>
            </w:r>
            <w:r>
              <w:rPr>
                <w:b/>
                <w:sz w:val="24"/>
              </w:rPr>
              <w:t>Plan</w:t>
            </w:r>
          </w:p>
        </w:tc>
        <w:tc>
          <w:tcPr>
            <w:tcW w:w="6204" w:type="dxa"/>
            <w:gridSpan w:val="5"/>
            <w:vMerge/>
            <w:tcBorders>
              <w:top w:val="nil"/>
              <w:left w:val="single" w:sz="4" w:space="0" w:color="000009"/>
              <w:bottom w:val="nil"/>
              <w:right w:val="single" w:sz="4" w:space="0" w:color="000009"/>
            </w:tcBorders>
          </w:tcPr>
          <w:p w14:paraId="2DE80EBC" w14:textId="77777777" w:rsidR="00D165F7" w:rsidRDefault="00D165F7">
            <w:pPr>
              <w:rPr>
                <w:sz w:val="2"/>
                <w:szCs w:val="2"/>
              </w:rPr>
            </w:pPr>
          </w:p>
        </w:tc>
      </w:tr>
      <w:tr w:rsidR="00D165F7" w14:paraId="165CCFA9" w14:textId="77777777">
        <w:trPr>
          <w:trHeight w:val="685"/>
        </w:trPr>
        <w:tc>
          <w:tcPr>
            <w:tcW w:w="3156" w:type="dxa"/>
            <w:tcBorders>
              <w:left w:val="single" w:sz="4" w:space="0" w:color="000009"/>
              <w:right w:val="single" w:sz="4" w:space="0" w:color="000009"/>
            </w:tcBorders>
          </w:tcPr>
          <w:p w14:paraId="5C7DBDE1" w14:textId="0F21C5EC" w:rsidR="00D165F7" w:rsidRDefault="00F8181B">
            <w:pPr>
              <w:pStyle w:val="TableParagraph"/>
              <w:spacing w:line="272" w:lineRule="exact"/>
              <w:ind w:left="108"/>
              <w:rPr>
                <w:i/>
                <w:sz w:val="24"/>
              </w:rPr>
            </w:pPr>
            <w:r>
              <w:rPr>
                <w:i/>
                <w:sz w:val="24"/>
              </w:rPr>
              <w:t>Revision and modification of the</w:t>
            </w:r>
            <w:r w:rsidR="00FA3529">
              <w:rPr>
                <w:i/>
                <w:spacing w:val="44"/>
                <w:sz w:val="24"/>
              </w:rPr>
              <w:t xml:space="preserve"> </w:t>
            </w:r>
            <w:r w:rsidR="00FA3529">
              <w:rPr>
                <w:i/>
                <w:sz w:val="24"/>
              </w:rPr>
              <w:t>Strategic</w:t>
            </w:r>
          </w:p>
          <w:p w14:paraId="5EEA59AC" w14:textId="77777777" w:rsidR="00D165F7" w:rsidRDefault="00FA3529">
            <w:pPr>
              <w:pStyle w:val="TableParagraph"/>
              <w:spacing w:before="138" w:line="255" w:lineRule="exact"/>
              <w:ind w:left="108"/>
              <w:rPr>
                <w:i/>
                <w:sz w:val="24"/>
              </w:rPr>
            </w:pPr>
            <w:r>
              <w:rPr>
                <w:i/>
                <w:sz w:val="24"/>
              </w:rPr>
              <w:t>Plan</w:t>
            </w:r>
          </w:p>
        </w:tc>
        <w:tc>
          <w:tcPr>
            <w:tcW w:w="4488" w:type="dxa"/>
            <w:gridSpan w:val="3"/>
            <w:tcBorders>
              <w:top w:val="nil"/>
              <w:left w:val="single" w:sz="4" w:space="0" w:color="000009"/>
              <w:bottom w:val="nil"/>
              <w:right w:val="single" w:sz="4" w:space="0" w:color="000009"/>
            </w:tcBorders>
          </w:tcPr>
          <w:p w14:paraId="5F7EFBC4" w14:textId="77777777" w:rsidR="00D165F7" w:rsidRDefault="00D165F7">
            <w:pPr>
              <w:pStyle w:val="TableParagraph"/>
            </w:pPr>
          </w:p>
        </w:tc>
        <w:tc>
          <w:tcPr>
            <w:tcW w:w="1146" w:type="dxa"/>
            <w:tcBorders>
              <w:left w:val="single" w:sz="4" w:space="0" w:color="000009"/>
              <w:right w:val="single" w:sz="4" w:space="0" w:color="000009"/>
            </w:tcBorders>
            <w:shd w:val="clear" w:color="auto" w:fill="91CF4F"/>
          </w:tcPr>
          <w:p w14:paraId="258D77B4" w14:textId="77777777" w:rsidR="00D165F7" w:rsidRDefault="00D165F7">
            <w:pPr>
              <w:pStyle w:val="TableParagraph"/>
            </w:pPr>
          </w:p>
        </w:tc>
        <w:tc>
          <w:tcPr>
            <w:tcW w:w="570" w:type="dxa"/>
            <w:tcBorders>
              <w:top w:val="nil"/>
              <w:left w:val="single" w:sz="4" w:space="0" w:color="000009"/>
              <w:right w:val="single" w:sz="4" w:space="0" w:color="000009"/>
            </w:tcBorders>
          </w:tcPr>
          <w:p w14:paraId="3F3604A4" w14:textId="77777777" w:rsidR="00D165F7" w:rsidRDefault="00D165F7">
            <w:pPr>
              <w:pStyle w:val="TableParagraph"/>
            </w:pPr>
          </w:p>
        </w:tc>
      </w:tr>
      <w:tr w:rsidR="00D165F7" w14:paraId="08D30D1B" w14:textId="77777777">
        <w:trPr>
          <w:trHeight w:val="615"/>
        </w:trPr>
        <w:tc>
          <w:tcPr>
            <w:tcW w:w="3156" w:type="dxa"/>
            <w:tcBorders>
              <w:left w:val="single" w:sz="4" w:space="0" w:color="000009"/>
              <w:right w:val="single" w:sz="4" w:space="0" w:color="000009"/>
            </w:tcBorders>
          </w:tcPr>
          <w:p w14:paraId="01975633" w14:textId="55D8FA2E" w:rsidR="00D165F7" w:rsidRDefault="00FA3529">
            <w:pPr>
              <w:pStyle w:val="TableParagraph"/>
              <w:spacing w:line="272" w:lineRule="exact"/>
              <w:ind w:left="108"/>
              <w:rPr>
                <w:b/>
                <w:sz w:val="24"/>
              </w:rPr>
            </w:pPr>
            <w:r>
              <w:rPr>
                <w:b/>
                <w:sz w:val="24"/>
              </w:rPr>
              <w:t>Confirm</w:t>
            </w:r>
            <w:r w:rsidR="00F8181B">
              <w:rPr>
                <w:b/>
                <w:sz w:val="24"/>
              </w:rPr>
              <w:t xml:space="preserve">ation of the </w:t>
            </w:r>
            <w:r>
              <w:rPr>
                <w:b/>
                <w:spacing w:val="-4"/>
                <w:sz w:val="24"/>
              </w:rPr>
              <w:t xml:space="preserve"> </w:t>
            </w:r>
            <w:r>
              <w:rPr>
                <w:b/>
                <w:sz w:val="24"/>
              </w:rPr>
              <w:t>Decision</w:t>
            </w:r>
            <w:r>
              <w:rPr>
                <w:b/>
                <w:spacing w:val="-1"/>
                <w:sz w:val="24"/>
              </w:rPr>
              <w:t xml:space="preserve"> </w:t>
            </w:r>
            <w:r>
              <w:rPr>
                <w:b/>
                <w:sz w:val="24"/>
              </w:rPr>
              <w:t>to</w:t>
            </w:r>
            <w:r>
              <w:rPr>
                <w:b/>
                <w:spacing w:val="-3"/>
                <w:sz w:val="24"/>
              </w:rPr>
              <w:t xml:space="preserve"> </w:t>
            </w:r>
            <w:r>
              <w:rPr>
                <w:b/>
                <w:sz w:val="24"/>
              </w:rPr>
              <w:t>proceed</w:t>
            </w:r>
          </w:p>
        </w:tc>
        <w:tc>
          <w:tcPr>
            <w:tcW w:w="5634" w:type="dxa"/>
            <w:gridSpan w:val="4"/>
            <w:tcBorders>
              <w:top w:val="nil"/>
              <w:left w:val="single" w:sz="4" w:space="0" w:color="000009"/>
              <w:right w:val="single" w:sz="4" w:space="0" w:color="000009"/>
            </w:tcBorders>
          </w:tcPr>
          <w:p w14:paraId="25D280CD" w14:textId="77777777" w:rsidR="00D165F7" w:rsidRDefault="00D165F7">
            <w:pPr>
              <w:pStyle w:val="TableParagraph"/>
            </w:pPr>
          </w:p>
        </w:tc>
        <w:tc>
          <w:tcPr>
            <w:tcW w:w="570" w:type="dxa"/>
            <w:tcBorders>
              <w:left w:val="single" w:sz="4" w:space="0" w:color="000009"/>
              <w:right w:val="single" w:sz="4" w:space="0" w:color="000009"/>
            </w:tcBorders>
            <w:shd w:val="clear" w:color="auto" w:fill="91CF4F"/>
          </w:tcPr>
          <w:p w14:paraId="17A3FAA3" w14:textId="77777777" w:rsidR="00D165F7" w:rsidRDefault="00D165F7">
            <w:pPr>
              <w:pStyle w:val="TableParagraph"/>
            </w:pPr>
          </w:p>
        </w:tc>
      </w:tr>
    </w:tbl>
    <w:p w14:paraId="23AA8463" w14:textId="3A4696F8" w:rsidR="00D165F7" w:rsidRDefault="00211BF8">
      <w:pPr>
        <w:pStyle w:val="BodyText"/>
        <w:rPr>
          <w:sz w:val="20"/>
        </w:rPr>
      </w:pPr>
      <w:r>
        <w:rPr>
          <w:noProof/>
          <w:lang w:val="en-GB" w:eastAsia="en-GB"/>
        </w:rPr>
        <mc:AlternateContent>
          <mc:Choice Requires="wps">
            <w:drawing>
              <wp:anchor distT="0" distB="0" distL="114300" distR="114300" simplePos="0" relativeHeight="15740928" behindDoc="0" locked="0" layoutInCell="1" allowOverlap="1" wp14:anchorId="2A3C9253" wp14:editId="3573E5E0">
                <wp:simplePos x="0" y="0"/>
                <wp:positionH relativeFrom="page">
                  <wp:posOffset>5059680</wp:posOffset>
                </wp:positionH>
                <wp:positionV relativeFrom="page">
                  <wp:posOffset>2247900</wp:posOffset>
                </wp:positionV>
                <wp:extent cx="647065" cy="2698750"/>
                <wp:effectExtent l="0" t="0" r="0" b="0"/>
                <wp:wrapNone/>
                <wp:docPr id="8" name="docshape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065" cy="2698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502"/>
                              <w:gridCol w:w="502"/>
                            </w:tblGrid>
                            <w:tr w:rsidR="00153DB6" w14:paraId="65D9F619" w14:textId="77777777">
                              <w:trPr>
                                <w:trHeight w:val="685"/>
                              </w:trPr>
                              <w:tc>
                                <w:tcPr>
                                  <w:tcW w:w="502" w:type="dxa"/>
                                  <w:tcBorders>
                                    <w:left w:val="single" w:sz="4" w:space="0" w:color="000009"/>
                                    <w:right w:val="single" w:sz="4" w:space="0" w:color="000009"/>
                                  </w:tcBorders>
                                  <w:shd w:val="clear" w:color="auto" w:fill="91CF4F"/>
                                </w:tcPr>
                                <w:p w14:paraId="2EF4ED2F" w14:textId="77777777" w:rsidR="00153DB6" w:rsidRDefault="00153DB6">
                                  <w:pPr>
                                    <w:pStyle w:val="TableParagraph"/>
                                  </w:pPr>
                                </w:p>
                              </w:tc>
                              <w:tc>
                                <w:tcPr>
                                  <w:tcW w:w="502" w:type="dxa"/>
                                  <w:vMerge w:val="restart"/>
                                  <w:tcBorders>
                                    <w:top w:val="nil"/>
                                    <w:left w:val="single" w:sz="4" w:space="0" w:color="000009"/>
                                    <w:right w:val="nil"/>
                                  </w:tcBorders>
                                </w:tcPr>
                                <w:p w14:paraId="053BE557" w14:textId="77777777" w:rsidR="00153DB6" w:rsidRDefault="00153DB6">
                                  <w:pPr>
                                    <w:pStyle w:val="TableParagraph"/>
                                  </w:pPr>
                                </w:p>
                              </w:tc>
                            </w:tr>
                            <w:tr w:rsidR="00153DB6" w14:paraId="2DA3CFB5" w14:textId="77777777">
                              <w:trPr>
                                <w:trHeight w:val="300"/>
                              </w:trPr>
                              <w:tc>
                                <w:tcPr>
                                  <w:tcW w:w="502" w:type="dxa"/>
                                  <w:tcBorders>
                                    <w:left w:val="single" w:sz="4" w:space="0" w:color="000009"/>
                                    <w:right w:val="single" w:sz="4" w:space="0" w:color="000009"/>
                                  </w:tcBorders>
                                  <w:shd w:val="clear" w:color="auto" w:fill="91CF4F"/>
                                </w:tcPr>
                                <w:p w14:paraId="75C2FF76" w14:textId="77777777" w:rsidR="00153DB6" w:rsidRDefault="00153DB6">
                                  <w:pPr>
                                    <w:pStyle w:val="TableParagraph"/>
                                  </w:pPr>
                                </w:p>
                              </w:tc>
                              <w:tc>
                                <w:tcPr>
                                  <w:tcW w:w="502" w:type="dxa"/>
                                  <w:vMerge/>
                                  <w:tcBorders>
                                    <w:top w:val="nil"/>
                                    <w:left w:val="single" w:sz="4" w:space="0" w:color="000009"/>
                                    <w:right w:val="nil"/>
                                  </w:tcBorders>
                                </w:tcPr>
                                <w:p w14:paraId="54CF3EAA" w14:textId="77777777" w:rsidR="00153DB6" w:rsidRDefault="00153DB6">
                                  <w:pPr>
                                    <w:rPr>
                                      <w:sz w:val="2"/>
                                      <w:szCs w:val="2"/>
                                    </w:rPr>
                                  </w:pPr>
                                </w:p>
                              </w:tc>
                            </w:tr>
                            <w:tr w:rsidR="00153DB6" w14:paraId="0E21A8D4" w14:textId="77777777">
                              <w:trPr>
                                <w:trHeight w:val="615"/>
                              </w:trPr>
                              <w:tc>
                                <w:tcPr>
                                  <w:tcW w:w="502" w:type="dxa"/>
                                  <w:tcBorders>
                                    <w:left w:val="single" w:sz="4" w:space="0" w:color="000009"/>
                                    <w:right w:val="nil"/>
                                  </w:tcBorders>
                                  <w:shd w:val="clear" w:color="auto" w:fill="91CF4F"/>
                                </w:tcPr>
                                <w:p w14:paraId="00642554" w14:textId="77777777" w:rsidR="00153DB6" w:rsidRDefault="00153DB6">
                                  <w:pPr>
                                    <w:pStyle w:val="TableParagraph"/>
                                  </w:pPr>
                                </w:p>
                              </w:tc>
                              <w:tc>
                                <w:tcPr>
                                  <w:tcW w:w="502" w:type="dxa"/>
                                  <w:tcBorders>
                                    <w:left w:val="nil"/>
                                    <w:right w:val="single" w:sz="4" w:space="0" w:color="000009"/>
                                  </w:tcBorders>
                                  <w:shd w:val="clear" w:color="auto" w:fill="91CF4F"/>
                                </w:tcPr>
                                <w:p w14:paraId="1CF8C170" w14:textId="77777777" w:rsidR="00153DB6" w:rsidRDefault="00153DB6">
                                  <w:pPr>
                                    <w:pStyle w:val="TableParagraph"/>
                                  </w:pPr>
                                </w:p>
                              </w:tc>
                            </w:tr>
                            <w:tr w:rsidR="00153DB6" w14:paraId="7838EECE" w14:textId="77777777">
                              <w:trPr>
                                <w:trHeight w:val="615"/>
                              </w:trPr>
                              <w:tc>
                                <w:tcPr>
                                  <w:tcW w:w="502" w:type="dxa"/>
                                  <w:vMerge w:val="restart"/>
                                  <w:tcBorders>
                                    <w:left w:val="nil"/>
                                    <w:bottom w:val="nil"/>
                                    <w:right w:val="single" w:sz="4" w:space="0" w:color="000009"/>
                                  </w:tcBorders>
                                </w:tcPr>
                                <w:p w14:paraId="3C56854A" w14:textId="77777777" w:rsidR="00153DB6" w:rsidRDefault="00153DB6">
                                  <w:pPr>
                                    <w:pStyle w:val="TableParagraph"/>
                                  </w:pPr>
                                </w:p>
                              </w:tc>
                              <w:tc>
                                <w:tcPr>
                                  <w:tcW w:w="502" w:type="dxa"/>
                                  <w:tcBorders>
                                    <w:left w:val="single" w:sz="4" w:space="0" w:color="000009"/>
                                    <w:right w:val="single" w:sz="4" w:space="0" w:color="000009"/>
                                  </w:tcBorders>
                                  <w:shd w:val="clear" w:color="auto" w:fill="91CF4F"/>
                                </w:tcPr>
                                <w:p w14:paraId="5E442B2B" w14:textId="77777777" w:rsidR="00153DB6" w:rsidRDefault="00153DB6">
                                  <w:pPr>
                                    <w:pStyle w:val="TableParagraph"/>
                                  </w:pPr>
                                </w:p>
                              </w:tc>
                            </w:tr>
                            <w:tr w:rsidR="00153DB6" w14:paraId="2D022BAB" w14:textId="77777777">
                              <w:trPr>
                                <w:trHeight w:val="685"/>
                              </w:trPr>
                              <w:tc>
                                <w:tcPr>
                                  <w:tcW w:w="502" w:type="dxa"/>
                                  <w:vMerge/>
                                  <w:tcBorders>
                                    <w:top w:val="nil"/>
                                    <w:left w:val="nil"/>
                                    <w:bottom w:val="nil"/>
                                    <w:right w:val="single" w:sz="4" w:space="0" w:color="000009"/>
                                  </w:tcBorders>
                                </w:tcPr>
                                <w:p w14:paraId="3B2E3B0A" w14:textId="77777777" w:rsidR="00153DB6" w:rsidRDefault="00153DB6">
                                  <w:pPr>
                                    <w:rPr>
                                      <w:sz w:val="2"/>
                                      <w:szCs w:val="2"/>
                                    </w:rPr>
                                  </w:pPr>
                                </w:p>
                              </w:tc>
                              <w:tc>
                                <w:tcPr>
                                  <w:tcW w:w="502" w:type="dxa"/>
                                  <w:tcBorders>
                                    <w:left w:val="single" w:sz="4" w:space="0" w:color="000009"/>
                                    <w:right w:val="single" w:sz="4" w:space="0" w:color="000009"/>
                                  </w:tcBorders>
                                  <w:shd w:val="clear" w:color="auto" w:fill="91CF4F"/>
                                </w:tcPr>
                                <w:p w14:paraId="779BBF2D" w14:textId="77777777" w:rsidR="00153DB6" w:rsidRDefault="00153DB6">
                                  <w:pPr>
                                    <w:pStyle w:val="TableParagraph"/>
                                  </w:pPr>
                                </w:p>
                              </w:tc>
                            </w:tr>
                            <w:tr w:rsidR="00153DB6" w14:paraId="3E702A82" w14:textId="77777777">
                              <w:trPr>
                                <w:trHeight w:val="615"/>
                              </w:trPr>
                              <w:tc>
                                <w:tcPr>
                                  <w:tcW w:w="502" w:type="dxa"/>
                                  <w:vMerge/>
                                  <w:tcBorders>
                                    <w:top w:val="nil"/>
                                    <w:left w:val="nil"/>
                                    <w:bottom w:val="nil"/>
                                    <w:right w:val="single" w:sz="4" w:space="0" w:color="000009"/>
                                  </w:tcBorders>
                                </w:tcPr>
                                <w:p w14:paraId="4751FE96" w14:textId="77777777" w:rsidR="00153DB6" w:rsidRDefault="00153DB6">
                                  <w:pPr>
                                    <w:rPr>
                                      <w:sz w:val="2"/>
                                      <w:szCs w:val="2"/>
                                    </w:rPr>
                                  </w:pPr>
                                </w:p>
                              </w:tc>
                              <w:tc>
                                <w:tcPr>
                                  <w:tcW w:w="502" w:type="dxa"/>
                                  <w:tcBorders>
                                    <w:left w:val="single" w:sz="4" w:space="0" w:color="000009"/>
                                    <w:right w:val="single" w:sz="4" w:space="0" w:color="000009"/>
                                  </w:tcBorders>
                                  <w:shd w:val="clear" w:color="auto" w:fill="91CF4F"/>
                                </w:tcPr>
                                <w:p w14:paraId="2FA09490" w14:textId="77777777" w:rsidR="00153DB6" w:rsidRDefault="00153DB6">
                                  <w:pPr>
                                    <w:pStyle w:val="TableParagraph"/>
                                  </w:pPr>
                                </w:p>
                              </w:tc>
                            </w:tr>
                            <w:tr w:rsidR="00153DB6" w14:paraId="0F49B9C2" w14:textId="77777777">
                              <w:trPr>
                                <w:trHeight w:val="615"/>
                              </w:trPr>
                              <w:tc>
                                <w:tcPr>
                                  <w:tcW w:w="502" w:type="dxa"/>
                                  <w:vMerge/>
                                  <w:tcBorders>
                                    <w:top w:val="nil"/>
                                    <w:left w:val="nil"/>
                                    <w:bottom w:val="nil"/>
                                    <w:right w:val="single" w:sz="4" w:space="0" w:color="000009"/>
                                  </w:tcBorders>
                                </w:tcPr>
                                <w:p w14:paraId="701BA107" w14:textId="77777777" w:rsidR="00153DB6" w:rsidRDefault="00153DB6">
                                  <w:pPr>
                                    <w:rPr>
                                      <w:sz w:val="2"/>
                                      <w:szCs w:val="2"/>
                                    </w:rPr>
                                  </w:pPr>
                                </w:p>
                              </w:tc>
                              <w:tc>
                                <w:tcPr>
                                  <w:tcW w:w="502" w:type="dxa"/>
                                  <w:tcBorders>
                                    <w:left w:val="single" w:sz="4" w:space="0" w:color="000009"/>
                                    <w:right w:val="single" w:sz="4" w:space="0" w:color="000009"/>
                                  </w:tcBorders>
                                  <w:shd w:val="clear" w:color="auto" w:fill="91CF4F"/>
                                </w:tcPr>
                                <w:p w14:paraId="6EFD87A5" w14:textId="77777777" w:rsidR="00153DB6" w:rsidRDefault="00153DB6">
                                  <w:pPr>
                                    <w:pStyle w:val="TableParagraph"/>
                                  </w:pPr>
                                </w:p>
                              </w:tc>
                            </w:tr>
                          </w:tbl>
                          <w:p w14:paraId="1A6801D9" w14:textId="77777777" w:rsidR="00153DB6" w:rsidRDefault="00153DB6">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3C9253" id="docshape29" o:spid="_x0000_s1027" type="#_x0000_t202" style="position:absolute;margin-left:398.4pt;margin-top:177pt;width:50.95pt;height:212.5pt;z-index:157409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" filled="f" stroked="f">
                <v:textbox inset="0,0,0,0">
                  <w:txbxContent>
                    <w:tbl>
                      <w:tblPr>
                        <w:tblW w:w="0" w:type="auto"/>
                        <w:tblInd w:w="7"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502"/>
                        <w:gridCol w:w="502"/>
                      </w:tblGrid>
                      <w:tr w:rsidR="00153DB6" w14:paraId="65D9F619" w14:textId="77777777">
                        <w:trPr>
                          <w:trHeight w:val="685"/>
                        </w:trPr>
                        <w:tc>
                          <w:tcPr>
                            <w:tcW w:w="502" w:type="dxa"/>
                            <w:tcBorders>
                              <w:left w:val="single" w:sz="4" w:space="0" w:color="000009"/>
                              <w:right w:val="single" w:sz="4" w:space="0" w:color="000009"/>
                            </w:tcBorders>
                            <w:shd w:val="clear" w:color="auto" w:fill="91CF4F"/>
                          </w:tcPr>
                          <w:p w14:paraId="2EF4ED2F" w14:textId="77777777" w:rsidR="00153DB6" w:rsidRDefault="00153DB6">
                            <w:pPr>
                              <w:pStyle w:val="TableParagraph"/>
                            </w:pPr>
                          </w:p>
                        </w:tc>
                        <w:tc>
                          <w:tcPr>
                            <w:tcW w:w="502" w:type="dxa"/>
                            <w:vMerge w:val="restart"/>
                            <w:tcBorders>
                              <w:top w:val="nil"/>
                              <w:left w:val="single" w:sz="4" w:space="0" w:color="000009"/>
                              <w:right w:val="nil"/>
                            </w:tcBorders>
                          </w:tcPr>
                          <w:p w14:paraId="053BE557" w14:textId="77777777" w:rsidR="00153DB6" w:rsidRDefault="00153DB6">
                            <w:pPr>
                              <w:pStyle w:val="TableParagraph"/>
                            </w:pPr>
                          </w:p>
                        </w:tc>
                      </w:tr>
                      <w:tr w:rsidR="00153DB6" w14:paraId="2DA3CFB5" w14:textId="77777777">
                        <w:trPr>
                          <w:trHeight w:val="300"/>
                        </w:trPr>
                        <w:tc>
                          <w:tcPr>
                            <w:tcW w:w="502" w:type="dxa"/>
                            <w:tcBorders>
                              <w:left w:val="single" w:sz="4" w:space="0" w:color="000009"/>
                              <w:right w:val="single" w:sz="4" w:space="0" w:color="000009"/>
                            </w:tcBorders>
                            <w:shd w:val="clear" w:color="auto" w:fill="91CF4F"/>
                          </w:tcPr>
                          <w:p w14:paraId="75C2FF76" w14:textId="77777777" w:rsidR="00153DB6" w:rsidRDefault="00153DB6">
                            <w:pPr>
                              <w:pStyle w:val="TableParagraph"/>
                            </w:pPr>
                          </w:p>
                        </w:tc>
                        <w:tc>
                          <w:tcPr>
                            <w:tcW w:w="502" w:type="dxa"/>
                            <w:vMerge/>
                            <w:tcBorders>
                              <w:top w:val="nil"/>
                              <w:left w:val="single" w:sz="4" w:space="0" w:color="000009"/>
                              <w:right w:val="nil"/>
                            </w:tcBorders>
                          </w:tcPr>
                          <w:p w14:paraId="54CF3EAA" w14:textId="77777777" w:rsidR="00153DB6" w:rsidRDefault="00153DB6">
                            <w:pPr>
                              <w:rPr>
                                <w:sz w:val="2"/>
                                <w:szCs w:val="2"/>
                              </w:rPr>
                            </w:pPr>
                          </w:p>
                        </w:tc>
                      </w:tr>
                      <w:tr w:rsidR="00153DB6" w14:paraId="0E21A8D4" w14:textId="77777777">
                        <w:trPr>
                          <w:trHeight w:val="615"/>
                        </w:trPr>
                        <w:tc>
                          <w:tcPr>
                            <w:tcW w:w="502" w:type="dxa"/>
                            <w:tcBorders>
                              <w:left w:val="single" w:sz="4" w:space="0" w:color="000009"/>
                              <w:right w:val="nil"/>
                            </w:tcBorders>
                            <w:shd w:val="clear" w:color="auto" w:fill="91CF4F"/>
                          </w:tcPr>
                          <w:p w14:paraId="00642554" w14:textId="77777777" w:rsidR="00153DB6" w:rsidRDefault="00153DB6">
                            <w:pPr>
                              <w:pStyle w:val="TableParagraph"/>
                            </w:pPr>
                          </w:p>
                        </w:tc>
                        <w:tc>
                          <w:tcPr>
                            <w:tcW w:w="502" w:type="dxa"/>
                            <w:tcBorders>
                              <w:left w:val="nil"/>
                              <w:right w:val="single" w:sz="4" w:space="0" w:color="000009"/>
                            </w:tcBorders>
                            <w:shd w:val="clear" w:color="auto" w:fill="91CF4F"/>
                          </w:tcPr>
                          <w:p w14:paraId="1CF8C170" w14:textId="77777777" w:rsidR="00153DB6" w:rsidRDefault="00153DB6">
                            <w:pPr>
                              <w:pStyle w:val="TableParagraph"/>
                            </w:pPr>
                          </w:p>
                        </w:tc>
                      </w:tr>
                      <w:tr w:rsidR="00153DB6" w14:paraId="7838EECE" w14:textId="77777777">
                        <w:trPr>
                          <w:trHeight w:val="615"/>
                        </w:trPr>
                        <w:tc>
                          <w:tcPr>
                            <w:tcW w:w="502" w:type="dxa"/>
                            <w:vMerge w:val="restart"/>
                            <w:tcBorders>
                              <w:left w:val="nil"/>
                              <w:bottom w:val="nil"/>
                              <w:right w:val="single" w:sz="4" w:space="0" w:color="000009"/>
                            </w:tcBorders>
                          </w:tcPr>
                          <w:p w14:paraId="3C56854A" w14:textId="77777777" w:rsidR="00153DB6" w:rsidRDefault="00153DB6">
                            <w:pPr>
                              <w:pStyle w:val="TableParagraph"/>
                            </w:pPr>
                          </w:p>
                        </w:tc>
                        <w:tc>
                          <w:tcPr>
                            <w:tcW w:w="502" w:type="dxa"/>
                            <w:tcBorders>
                              <w:left w:val="single" w:sz="4" w:space="0" w:color="000009"/>
                              <w:right w:val="single" w:sz="4" w:space="0" w:color="000009"/>
                            </w:tcBorders>
                            <w:shd w:val="clear" w:color="auto" w:fill="91CF4F"/>
                          </w:tcPr>
                          <w:p w14:paraId="5E442B2B" w14:textId="77777777" w:rsidR="00153DB6" w:rsidRDefault="00153DB6">
                            <w:pPr>
                              <w:pStyle w:val="TableParagraph"/>
                            </w:pPr>
                          </w:p>
                        </w:tc>
                      </w:tr>
                      <w:tr w:rsidR="00153DB6" w14:paraId="2D022BAB" w14:textId="77777777">
                        <w:trPr>
                          <w:trHeight w:val="685"/>
                        </w:trPr>
                        <w:tc>
                          <w:tcPr>
                            <w:tcW w:w="502" w:type="dxa"/>
                            <w:vMerge/>
                            <w:tcBorders>
                              <w:top w:val="nil"/>
                              <w:left w:val="nil"/>
                              <w:bottom w:val="nil"/>
                              <w:right w:val="single" w:sz="4" w:space="0" w:color="000009"/>
                            </w:tcBorders>
                          </w:tcPr>
                          <w:p w14:paraId="3B2E3B0A" w14:textId="77777777" w:rsidR="00153DB6" w:rsidRDefault="00153DB6">
                            <w:pPr>
                              <w:rPr>
                                <w:sz w:val="2"/>
                                <w:szCs w:val="2"/>
                              </w:rPr>
                            </w:pPr>
                          </w:p>
                        </w:tc>
                        <w:tc>
                          <w:tcPr>
                            <w:tcW w:w="502" w:type="dxa"/>
                            <w:tcBorders>
                              <w:left w:val="single" w:sz="4" w:space="0" w:color="000009"/>
                              <w:right w:val="single" w:sz="4" w:space="0" w:color="000009"/>
                            </w:tcBorders>
                            <w:shd w:val="clear" w:color="auto" w:fill="91CF4F"/>
                          </w:tcPr>
                          <w:p w14:paraId="779BBF2D" w14:textId="77777777" w:rsidR="00153DB6" w:rsidRDefault="00153DB6">
                            <w:pPr>
                              <w:pStyle w:val="TableParagraph"/>
                            </w:pPr>
                          </w:p>
                        </w:tc>
                      </w:tr>
                      <w:tr w:rsidR="00153DB6" w14:paraId="3E702A82" w14:textId="77777777">
                        <w:trPr>
                          <w:trHeight w:val="615"/>
                        </w:trPr>
                        <w:tc>
                          <w:tcPr>
                            <w:tcW w:w="502" w:type="dxa"/>
                            <w:vMerge/>
                            <w:tcBorders>
                              <w:top w:val="nil"/>
                              <w:left w:val="nil"/>
                              <w:bottom w:val="nil"/>
                              <w:right w:val="single" w:sz="4" w:space="0" w:color="000009"/>
                            </w:tcBorders>
                          </w:tcPr>
                          <w:p w14:paraId="4751FE96" w14:textId="77777777" w:rsidR="00153DB6" w:rsidRDefault="00153DB6">
                            <w:pPr>
                              <w:rPr>
                                <w:sz w:val="2"/>
                                <w:szCs w:val="2"/>
                              </w:rPr>
                            </w:pPr>
                          </w:p>
                        </w:tc>
                        <w:tc>
                          <w:tcPr>
                            <w:tcW w:w="502" w:type="dxa"/>
                            <w:tcBorders>
                              <w:left w:val="single" w:sz="4" w:space="0" w:color="000009"/>
                              <w:right w:val="single" w:sz="4" w:space="0" w:color="000009"/>
                            </w:tcBorders>
                            <w:shd w:val="clear" w:color="auto" w:fill="91CF4F"/>
                          </w:tcPr>
                          <w:p w14:paraId="2FA09490" w14:textId="77777777" w:rsidR="00153DB6" w:rsidRDefault="00153DB6">
                            <w:pPr>
                              <w:pStyle w:val="TableParagraph"/>
                            </w:pPr>
                          </w:p>
                        </w:tc>
                      </w:tr>
                      <w:tr w:rsidR="00153DB6" w14:paraId="0F49B9C2" w14:textId="77777777">
                        <w:trPr>
                          <w:trHeight w:val="615"/>
                        </w:trPr>
                        <w:tc>
                          <w:tcPr>
                            <w:tcW w:w="502" w:type="dxa"/>
                            <w:vMerge/>
                            <w:tcBorders>
                              <w:top w:val="nil"/>
                              <w:left w:val="nil"/>
                              <w:bottom w:val="nil"/>
                              <w:right w:val="single" w:sz="4" w:space="0" w:color="000009"/>
                            </w:tcBorders>
                          </w:tcPr>
                          <w:p w14:paraId="701BA107" w14:textId="77777777" w:rsidR="00153DB6" w:rsidRDefault="00153DB6">
                            <w:pPr>
                              <w:rPr>
                                <w:sz w:val="2"/>
                                <w:szCs w:val="2"/>
                              </w:rPr>
                            </w:pPr>
                          </w:p>
                        </w:tc>
                        <w:tc>
                          <w:tcPr>
                            <w:tcW w:w="502" w:type="dxa"/>
                            <w:tcBorders>
                              <w:left w:val="single" w:sz="4" w:space="0" w:color="000009"/>
                              <w:right w:val="single" w:sz="4" w:space="0" w:color="000009"/>
                            </w:tcBorders>
                            <w:shd w:val="clear" w:color="auto" w:fill="91CF4F"/>
                          </w:tcPr>
                          <w:p w14:paraId="6EFD87A5" w14:textId="77777777" w:rsidR="00153DB6" w:rsidRDefault="00153DB6">
                            <w:pPr>
                              <w:pStyle w:val="TableParagraph"/>
                            </w:pPr>
                          </w:p>
                        </w:tc>
                      </w:tr>
                    </w:tbl>
                    <w:p w14:paraId="1A6801D9" w14:textId="77777777" w:rsidR="00153DB6" w:rsidRDefault="00153DB6">
                      <w:pPr>
                        <w:pStyle w:val="BodyText"/>
                      </w:pPr>
                    </w:p>
                  </w:txbxContent>
                </v:textbox>
                <w10:wrap anchorx="page" anchory="page"/>
              </v:shape>
            </w:pict>
          </mc:Fallback>
        </mc:AlternateContent>
      </w:r>
    </w:p>
    <w:p w14:paraId="5FA5954E" w14:textId="77777777" w:rsidR="00D165F7" w:rsidRDefault="00D165F7">
      <w:pPr>
        <w:pStyle w:val="BodyText"/>
        <w:spacing w:before="4"/>
        <w:rPr>
          <w:sz w:val="21"/>
        </w:rPr>
      </w:pPr>
    </w:p>
    <w:p w14:paraId="6E5DB088" w14:textId="21275740" w:rsidR="00D165F7" w:rsidRPr="00E76749" w:rsidRDefault="00764B50">
      <w:pPr>
        <w:pStyle w:val="Heading1"/>
        <w:spacing w:before="0"/>
        <w:rPr>
          <w:sz w:val="36"/>
          <w:szCs w:val="36"/>
        </w:rPr>
      </w:pPr>
      <w:bookmarkStart w:id="27" w:name="Risk_Management_Plan"/>
      <w:bookmarkStart w:id="28" w:name="_bookmark13"/>
      <w:bookmarkEnd w:id="27"/>
      <w:bookmarkEnd w:id="28"/>
      <w:r w:rsidRPr="00E76749">
        <w:rPr>
          <w:sz w:val="36"/>
          <w:szCs w:val="36"/>
        </w:rPr>
        <w:t xml:space="preserve">Risk Management </w:t>
      </w:r>
      <w:r w:rsidR="00FA3529" w:rsidRPr="00E76749">
        <w:rPr>
          <w:sz w:val="36"/>
          <w:szCs w:val="36"/>
        </w:rPr>
        <w:t>Plan</w:t>
      </w:r>
      <w:r w:rsidR="00E76749">
        <w:rPr>
          <w:sz w:val="36"/>
          <w:szCs w:val="36"/>
        </w:rPr>
        <w:t>:</w:t>
      </w:r>
    </w:p>
    <w:p w14:paraId="1B4A35D0" w14:textId="3E22218C" w:rsidR="00D165F7" w:rsidRDefault="00FA3529">
      <w:pPr>
        <w:pStyle w:val="BodyText"/>
        <w:spacing w:before="138"/>
        <w:ind w:left="221"/>
      </w:pPr>
      <w:r>
        <w:t>The</w:t>
      </w:r>
      <w:r>
        <w:rPr>
          <w:spacing w:val="-1"/>
        </w:rPr>
        <w:t xml:space="preserve"> </w:t>
      </w:r>
      <w:r w:rsidR="00764B50">
        <w:t>points below discuss the risk management plan</w:t>
      </w:r>
      <w:r>
        <w:t>:</w:t>
      </w:r>
    </w:p>
    <w:p w14:paraId="08FF2F54" w14:textId="77777777" w:rsidR="00D165F7" w:rsidRDefault="00D165F7">
      <w:pPr>
        <w:pStyle w:val="BodyText"/>
        <w:spacing w:before="4"/>
        <w:rPr>
          <w:sz w:val="29"/>
        </w:rPr>
      </w:pPr>
    </w:p>
    <w:p w14:paraId="40C756EC" w14:textId="77777777" w:rsidR="00D165F7" w:rsidRDefault="00FA3529">
      <w:pPr>
        <w:pStyle w:val="ListParagraph"/>
        <w:numPr>
          <w:ilvl w:val="0"/>
          <w:numId w:val="1"/>
        </w:numPr>
        <w:tabs>
          <w:tab w:val="left" w:pos="942"/>
        </w:tabs>
        <w:spacing w:line="360" w:lineRule="auto"/>
        <w:ind w:left="941" w:right="122"/>
        <w:rPr>
          <w:sz w:val="24"/>
        </w:rPr>
      </w:pPr>
      <w:r>
        <w:rPr>
          <w:b/>
          <w:sz w:val="24"/>
        </w:rPr>
        <w:t xml:space="preserve">Establish the context: </w:t>
      </w:r>
      <w:r>
        <w:rPr>
          <w:sz w:val="24"/>
        </w:rPr>
        <w:t>At this stage the project plan is created according to the needs of</w:t>
      </w:r>
      <w:r>
        <w:rPr>
          <w:spacing w:val="1"/>
          <w:sz w:val="24"/>
        </w:rPr>
        <w:t xml:space="preserve"> </w:t>
      </w:r>
      <w:r>
        <w:rPr>
          <w:sz w:val="24"/>
        </w:rPr>
        <w:t>the owners and</w:t>
      </w:r>
      <w:r>
        <w:rPr>
          <w:spacing w:val="1"/>
          <w:sz w:val="24"/>
        </w:rPr>
        <w:t xml:space="preserve"> </w:t>
      </w:r>
      <w:r>
        <w:rPr>
          <w:sz w:val="24"/>
        </w:rPr>
        <w:t>the</w:t>
      </w:r>
      <w:r>
        <w:rPr>
          <w:spacing w:val="-2"/>
          <w:sz w:val="24"/>
        </w:rPr>
        <w:t xml:space="preserve"> </w:t>
      </w:r>
      <w:r>
        <w:rPr>
          <w:sz w:val="24"/>
        </w:rPr>
        <w:t>stakeholders of the project</w:t>
      </w:r>
      <w:r>
        <w:rPr>
          <w:spacing w:val="1"/>
          <w:sz w:val="24"/>
        </w:rPr>
        <w:t xml:space="preserve"> </w:t>
      </w:r>
      <w:r>
        <w:rPr>
          <w:sz w:val="24"/>
        </w:rPr>
        <w:t>(</w:t>
      </w:r>
      <w:r w:rsidRPr="00E76749">
        <w:rPr>
          <w:b/>
          <w:sz w:val="24"/>
        </w:rPr>
        <w:t>Lewis, 2007).</w:t>
      </w:r>
    </w:p>
    <w:p w14:paraId="3A5E786C" w14:textId="77777777" w:rsidR="00D165F7" w:rsidRDefault="00FA3529">
      <w:pPr>
        <w:pStyle w:val="ListParagraph"/>
        <w:numPr>
          <w:ilvl w:val="0"/>
          <w:numId w:val="1"/>
        </w:numPr>
        <w:tabs>
          <w:tab w:val="left" w:pos="942"/>
        </w:tabs>
        <w:spacing w:line="360" w:lineRule="auto"/>
        <w:ind w:left="941" w:right="124"/>
        <w:rPr>
          <w:sz w:val="24"/>
        </w:rPr>
      </w:pPr>
      <w:r>
        <w:rPr>
          <w:b/>
          <w:sz w:val="24"/>
        </w:rPr>
        <w:t xml:space="preserve">Identify Risks: </w:t>
      </w:r>
      <w:r>
        <w:rPr>
          <w:sz w:val="24"/>
        </w:rPr>
        <w:t>There is a need to identify the risks or uncertainties that may occur while</w:t>
      </w:r>
      <w:r>
        <w:rPr>
          <w:spacing w:val="-57"/>
          <w:sz w:val="24"/>
        </w:rPr>
        <w:t xml:space="preserve"> </w:t>
      </w:r>
      <w:r>
        <w:rPr>
          <w:sz w:val="24"/>
        </w:rPr>
        <w:t>conducting the project. It helps the project team to complete the project within the time</w:t>
      </w:r>
      <w:r>
        <w:rPr>
          <w:spacing w:val="1"/>
          <w:sz w:val="24"/>
        </w:rPr>
        <w:t xml:space="preserve"> </w:t>
      </w:r>
      <w:r>
        <w:rPr>
          <w:sz w:val="24"/>
        </w:rPr>
        <w:t>and budget constraints. The risk that may occur while developing a new business are</w:t>
      </w:r>
      <w:r>
        <w:rPr>
          <w:spacing w:val="1"/>
          <w:sz w:val="24"/>
        </w:rPr>
        <w:t xml:space="preserve"> </w:t>
      </w:r>
      <w:r>
        <w:rPr>
          <w:sz w:val="24"/>
        </w:rPr>
        <w:t xml:space="preserve">strategic risks, financial risks, marketing risks, labor risks and many more </w:t>
      </w:r>
      <w:r w:rsidRPr="00E76749">
        <w:rPr>
          <w:b/>
          <w:sz w:val="24"/>
        </w:rPr>
        <w:t>(Liu and Tu,</w:t>
      </w:r>
      <w:r w:rsidRPr="00E76749">
        <w:rPr>
          <w:b/>
          <w:spacing w:val="1"/>
          <w:sz w:val="24"/>
        </w:rPr>
        <w:t xml:space="preserve"> </w:t>
      </w:r>
      <w:r w:rsidRPr="00E76749">
        <w:rPr>
          <w:b/>
          <w:sz w:val="24"/>
        </w:rPr>
        <w:t>2009).</w:t>
      </w:r>
    </w:p>
    <w:p w14:paraId="5CED1C23" w14:textId="55361C9A" w:rsidR="00D165F7" w:rsidRDefault="00211BF8" w:rsidP="00E76749">
      <w:pPr>
        <w:rPr>
          <w:sz w:val="26"/>
        </w:rPr>
        <w:sectPr w:rsidR="00D165F7" w:rsidSect="00211BF8">
          <w:pgSz w:w="12240" w:h="15840"/>
          <w:pgMar w:top="1440" w:right="1320" w:bottom="1200" w:left="1220" w:header="0" w:footer="929" w:gutter="0"/>
          <w:cols w:space="720"/>
        </w:sectPr>
      </w:pPr>
      <w:r>
        <w:rPr>
          <w:noProof/>
          <w:lang w:val="en-GB" w:eastAsia="en-GB"/>
        </w:rPr>
        <w:lastRenderedPageBreak/>
        <mc:AlternateContent>
          <mc:Choice Requires="wps">
            <w:drawing>
              <wp:anchor distT="0" distB="0" distL="0" distR="0" simplePos="0" relativeHeight="487599616" behindDoc="1" locked="0" layoutInCell="1" allowOverlap="1" wp14:anchorId="70C636D7" wp14:editId="75E79108">
                <wp:simplePos x="0" y="0"/>
                <wp:positionH relativeFrom="page">
                  <wp:posOffset>914400</wp:posOffset>
                </wp:positionH>
                <wp:positionV relativeFrom="paragraph">
                  <wp:posOffset>208915</wp:posOffset>
                </wp:positionV>
                <wp:extent cx="5942330" cy="6350"/>
                <wp:effectExtent l="0" t="0" r="0" b="0"/>
                <wp:wrapTopAndBottom/>
                <wp:docPr id="7" name="docshape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2330" cy="6350"/>
                        </a:xfrm>
                        <a:prstGeom prst="rect">
                          <a:avLst/>
                        </a:prstGeom>
                        <a:solidFill>
                          <a:srgbClr val="D8D8D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1388151B" id="docshape30" o:spid="_x0000_s1026" style="position:absolute;margin-left:1in;margin-top:16.45pt;width:467.9pt;height:.5pt;z-index:-1571686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" fillcolor="#d8d8d8" stroked="f">
                <w10:wrap type="topAndBottom" anchorx="page"/>
              </v:rect>
            </w:pict>
          </mc:Fallback>
        </mc:AlternateContent>
      </w:r>
    </w:p>
    <w:p w14:paraId="0F5D472E" w14:textId="696D9C87" w:rsidR="00D165F7" w:rsidRDefault="00FA3529" w:rsidP="00E76749">
      <w:pPr>
        <w:tabs>
          <w:tab w:val="left" w:pos="942"/>
        </w:tabs>
        <w:spacing w:before="59" w:line="360" w:lineRule="auto"/>
        <w:ind w:right="128"/>
        <w:rPr>
          <w:b/>
          <w:sz w:val="24"/>
        </w:rPr>
      </w:pPr>
      <w:r w:rsidRPr="00E76749">
        <w:rPr>
          <w:b/>
          <w:sz w:val="24"/>
        </w:rPr>
        <w:lastRenderedPageBreak/>
        <w:t xml:space="preserve">Analyze the risks: </w:t>
      </w:r>
      <w:r w:rsidRPr="00E76749">
        <w:rPr>
          <w:sz w:val="24"/>
        </w:rPr>
        <w:t xml:space="preserve">The risk </w:t>
      </w:r>
      <w:r w:rsidR="0041623C" w:rsidRPr="00E76749">
        <w:rPr>
          <w:sz w:val="24"/>
        </w:rPr>
        <w:t>is</w:t>
      </w:r>
      <w:r w:rsidRPr="00E76749">
        <w:rPr>
          <w:sz w:val="24"/>
        </w:rPr>
        <w:t xml:space="preserve"> </w:t>
      </w:r>
      <w:r w:rsidR="0041623C" w:rsidRPr="00E76749">
        <w:rPr>
          <w:sz w:val="24"/>
        </w:rPr>
        <w:t>analyzing</w:t>
      </w:r>
      <w:r w:rsidRPr="00E76749">
        <w:rPr>
          <w:sz w:val="24"/>
        </w:rPr>
        <w:t xml:space="preserve"> and are arranged in a tabular format with a</w:t>
      </w:r>
      <w:r w:rsidRPr="00E76749">
        <w:rPr>
          <w:spacing w:val="1"/>
          <w:sz w:val="24"/>
        </w:rPr>
        <w:t xml:space="preserve"> </w:t>
      </w:r>
      <w:r w:rsidRPr="00E76749">
        <w:rPr>
          <w:sz w:val="24"/>
        </w:rPr>
        <w:t>priority mark to help the project team understand that which risk needs more priority and</w:t>
      </w:r>
      <w:r w:rsidRPr="00E76749">
        <w:rPr>
          <w:spacing w:val="1"/>
          <w:sz w:val="24"/>
        </w:rPr>
        <w:t xml:space="preserve"> </w:t>
      </w:r>
      <w:r w:rsidRPr="00E76749">
        <w:rPr>
          <w:sz w:val="24"/>
        </w:rPr>
        <w:t>attention</w:t>
      </w:r>
      <w:r w:rsidRPr="00E76749">
        <w:rPr>
          <w:spacing w:val="-1"/>
          <w:sz w:val="24"/>
        </w:rPr>
        <w:t xml:space="preserve"> </w:t>
      </w:r>
      <w:r w:rsidRPr="00A500FB">
        <w:rPr>
          <w:b/>
          <w:sz w:val="24"/>
        </w:rPr>
        <w:t>(Lock,</w:t>
      </w:r>
      <w:r w:rsidRPr="00A500FB">
        <w:rPr>
          <w:b/>
          <w:spacing w:val="1"/>
          <w:sz w:val="24"/>
        </w:rPr>
        <w:t xml:space="preserve"> </w:t>
      </w:r>
      <w:r w:rsidRPr="00A500FB">
        <w:rPr>
          <w:b/>
          <w:sz w:val="24"/>
        </w:rPr>
        <w:t>2007).</w:t>
      </w:r>
    </w:p>
    <w:p w14:paraId="2D1ADB8F" w14:textId="77777777" w:rsidR="00A500FB" w:rsidRPr="00E76749" w:rsidRDefault="00A500FB" w:rsidP="00E76749">
      <w:pPr>
        <w:tabs>
          <w:tab w:val="left" w:pos="942"/>
        </w:tabs>
        <w:spacing w:before="59" w:line="360" w:lineRule="auto"/>
        <w:ind w:right="128"/>
        <w:rPr>
          <w:sz w:val="24"/>
        </w:rPr>
      </w:pPr>
    </w:p>
    <w:p w14:paraId="088068BC" w14:textId="77777777" w:rsidR="00D165F7" w:rsidRPr="00A500FB" w:rsidRDefault="00FA3529" w:rsidP="00A500FB">
      <w:pPr>
        <w:tabs>
          <w:tab w:val="left" w:pos="942"/>
        </w:tabs>
        <w:spacing w:line="276" w:lineRule="exact"/>
        <w:rPr>
          <w:sz w:val="24"/>
        </w:rPr>
      </w:pPr>
      <w:r w:rsidRPr="00A500FB">
        <w:rPr>
          <w:b/>
          <w:sz w:val="24"/>
        </w:rPr>
        <w:t>Evaluate</w:t>
      </w:r>
      <w:r w:rsidRPr="00A500FB">
        <w:rPr>
          <w:b/>
          <w:spacing w:val="-1"/>
          <w:sz w:val="24"/>
        </w:rPr>
        <w:t xml:space="preserve"> </w:t>
      </w:r>
      <w:r w:rsidRPr="00A500FB">
        <w:rPr>
          <w:b/>
          <w:sz w:val="24"/>
        </w:rPr>
        <w:t>the</w:t>
      </w:r>
      <w:r w:rsidRPr="00A500FB">
        <w:rPr>
          <w:b/>
          <w:spacing w:val="-1"/>
          <w:sz w:val="24"/>
        </w:rPr>
        <w:t xml:space="preserve"> </w:t>
      </w:r>
      <w:r w:rsidRPr="00A500FB">
        <w:rPr>
          <w:b/>
          <w:sz w:val="24"/>
        </w:rPr>
        <w:t>Risks:</w:t>
      </w:r>
      <w:r w:rsidRPr="00A500FB">
        <w:rPr>
          <w:b/>
          <w:spacing w:val="-3"/>
          <w:sz w:val="24"/>
        </w:rPr>
        <w:t xml:space="preserve"> </w:t>
      </w:r>
      <w:r w:rsidRPr="00A500FB">
        <w:rPr>
          <w:sz w:val="24"/>
        </w:rPr>
        <w:t>The</w:t>
      </w:r>
      <w:r w:rsidRPr="00A500FB">
        <w:rPr>
          <w:spacing w:val="-3"/>
          <w:sz w:val="24"/>
        </w:rPr>
        <w:t xml:space="preserve"> </w:t>
      </w:r>
      <w:r w:rsidRPr="00A500FB">
        <w:rPr>
          <w:sz w:val="24"/>
        </w:rPr>
        <w:t>risks</w:t>
      </w:r>
      <w:r w:rsidRPr="00A500FB">
        <w:rPr>
          <w:spacing w:val="-2"/>
          <w:sz w:val="24"/>
        </w:rPr>
        <w:t xml:space="preserve"> </w:t>
      </w:r>
      <w:r w:rsidRPr="00A500FB">
        <w:rPr>
          <w:sz w:val="24"/>
        </w:rPr>
        <w:t>are</w:t>
      </w:r>
      <w:r w:rsidRPr="00A500FB">
        <w:rPr>
          <w:spacing w:val="-2"/>
          <w:sz w:val="24"/>
        </w:rPr>
        <w:t xml:space="preserve"> </w:t>
      </w:r>
      <w:r w:rsidRPr="00A500FB">
        <w:rPr>
          <w:sz w:val="24"/>
        </w:rPr>
        <w:t>evaluated</w:t>
      </w:r>
      <w:r w:rsidRPr="00A500FB">
        <w:rPr>
          <w:spacing w:val="-2"/>
          <w:sz w:val="24"/>
        </w:rPr>
        <w:t xml:space="preserve"> </w:t>
      </w:r>
      <w:r w:rsidRPr="00A500FB">
        <w:rPr>
          <w:sz w:val="24"/>
        </w:rPr>
        <w:t>and</w:t>
      </w:r>
      <w:r w:rsidRPr="00A500FB">
        <w:rPr>
          <w:spacing w:val="-2"/>
          <w:sz w:val="24"/>
        </w:rPr>
        <w:t xml:space="preserve"> </w:t>
      </w:r>
      <w:r w:rsidRPr="00A500FB">
        <w:rPr>
          <w:sz w:val="24"/>
        </w:rPr>
        <w:t>new</w:t>
      </w:r>
      <w:r w:rsidRPr="00A500FB">
        <w:rPr>
          <w:spacing w:val="-1"/>
          <w:sz w:val="24"/>
        </w:rPr>
        <w:t xml:space="preserve"> </w:t>
      </w:r>
      <w:r w:rsidRPr="00A500FB">
        <w:rPr>
          <w:sz w:val="24"/>
        </w:rPr>
        <w:t>plans</w:t>
      </w:r>
      <w:r w:rsidRPr="00A500FB">
        <w:rPr>
          <w:spacing w:val="-2"/>
          <w:sz w:val="24"/>
        </w:rPr>
        <w:t xml:space="preserve"> </w:t>
      </w:r>
      <w:r w:rsidRPr="00A500FB">
        <w:rPr>
          <w:sz w:val="24"/>
        </w:rPr>
        <w:t>are</w:t>
      </w:r>
      <w:r w:rsidRPr="00A500FB">
        <w:rPr>
          <w:spacing w:val="-1"/>
          <w:sz w:val="24"/>
        </w:rPr>
        <w:t xml:space="preserve"> </w:t>
      </w:r>
      <w:r w:rsidRPr="00A500FB">
        <w:rPr>
          <w:sz w:val="24"/>
        </w:rPr>
        <w:t>made to</w:t>
      </w:r>
      <w:r w:rsidRPr="00A500FB">
        <w:rPr>
          <w:spacing w:val="-2"/>
          <w:sz w:val="24"/>
        </w:rPr>
        <w:t xml:space="preserve"> </w:t>
      </w:r>
      <w:r w:rsidRPr="00A500FB">
        <w:rPr>
          <w:sz w:val="24"/>
        </w:rPr>
        <w:t>control</w:t>
      </w:r>
      <w:r w:rsidRPr="00A500FB">
        <w:rPr>
          <w:spacing w:val="-3"/>
          <w:sz w:val="24"/>
        </w:rPr>
        <w:t xml:space="preserve"> </w:t>
      </w:r>
      <w:r w:rsidRPr="00A500FB">
        <w:rPr>
          <w:sz w:val="24"/>
        </w:rPr>
        <w:t>the risks.</w:t>
      </w:r>
    </w:p>
    <w:p w14:paraId="413EB08A" w14:textId="5477CFD3" w:rsidR="00D165F7" w:rsidRPr="00A500FB" w:rsidRDefault="00FA3529" w:rsidP="00A500FB">
      <w:pPr>
        <w:tabs>
          <w:tab w:val="left" w:pos="942"/>
        </w:tabs>
        <w:spacing w:before="137" w:line="360" w:lineRule="auto"/>
        <w:ind w:right="119"/>
        <w:rPr>
          <w:b/>
          <w:sz w:val="24"/>
        </w:rPr>
      </w:pPr>
      <w:r w:rsidRPr="00A500FB">
        <w:rPr>
          <w:b/>
          <w:sz w:val="24"/>
        </w:rPr>
        <w:t xml:space="preserve">Treat Risks: </w:t>
      </w:r>
      <w:r w:rsidRPr="00A500FB">
        <w:rPr>
          <w:sz w:val="24"/>
        </w:rPr>
        <w:t>The risks are treated according to the risk management plan to minimize the</w:t>
      </w:r>
      <w:r w:rsidRPr="00A500FB">
        <w:rPr>
          <w:spacing w:val="-58"/>
          <w:sz w:val="24"/>
        </w:rPr>
        <w:t xml:space="preserve"> </w:t>
      </w:r>
      <w:r w:rsidRPr="00A500FB">
        <w:rPr>
          <w:sz w:val="24"/>
        </w:rPr>
        <w:t>chances</w:t>
      </w:r>
      <w:r w:rsidRPr="00A500FB">
        <w:rPr>
          <w:spacing w:val="1"/>
          <w:sz w:val="24"/>
        </w:rPr>
        <w:t xml:space="preserve"> </w:t>
      </w:r>
      <w:r w:rsidRPr="00A500FB">
        <w:rPr>
          <w:sz w:val="24"/>
        </w:rPr>
        <w:t>of</w:t>
      </w:r>
      <w:r w:rsidRPr="00A500FB">
        <w:rPr>
          <w:spacing w:val="1"/>
          <w:sz w:val="24"/>
        </w:rPr>
        <w:t xml:space="preserve"> </w:t>
      </w:r>
      <w:r w:rsidRPr="00A500FB">
        <w:rPr>
          <w:sz w:val="24"/>
        </w:rPr>
        <w:t>occurrence</w:t>
      </w:r>
      <w:r w:rsidRPr="00A500FB">
        <w:rPr>
          <w:spacing w:val="1"/>
          <w:sz w:val="24"/>
        </w:rPr>
        <w:t xml:space="preserve"> </w:t>
      </w:r>
      <w:r w:rsidRPr="00A500FB">
        <w:rPr>
          <w:sz w:val="24"/>
        </w:rPr>
        <w:t>of</w:t>
      </w:r>
      <w:r w:rsidRPr="00A500FB">
        <w:rPr>
          <w:spacing w:val="1"/>
          <w:sz w:val="24"/>
        </w:rPr>
        <w:t xml:space="preserve"> </w:t>
      </w:r>
      <w:r w:rsidRPr="00A500FB">
        <w:rPr>
          <w:sz w:val="24"/>
        </w:rPr>
        <w:t>uncertain</w:t>
      </w:r>
      <w:r w:rsidRPr="00A500FB">
        <w:rPr>
          <w:spacing w:val="1"/>
          <w:sz w:val="24"/>
        </w:rPr>
        <w:t xml:space="preserve"> </w:t>
      </w:r>
      <w:r w:rsidRPr="00A500FB">
        <w:rPr>
          <w:sz w:val="24"/>
        </w:rPr>
        <w:t>events</w:t>
      </w:r>
      <w:r w:rsidRPr="00A500FB">
        <w:rPr>
          <w:spacing w:val="1"/>
          <w:sz w:val="24"/>
        </w:rPr>
        <w:t xml:space="preserve"> </w:t>
      </w:r>
      <w:r w:rsidRPr="00A500FB">
        <w:rPr>
          <w:sz w:val="24"/>
        </w:rPr>
        <w:t>while</w:t>
      </w:r>
      <w:r w:rsidRPr="00A500FB">
        <w:rPr>
          <w:spacing w:val="1"/>
          <w:sz w:val="24"/>
        </w:rPr>
        <w:t xml:space="preserve"> </w:t>
      </w:r>
      <w:r w:rsidRPr="00A500FB">
        <w:rPr>
          <w:sz w:val="24"/>
        </w:rPr>
        <w:t>conducting</w:t>
      </w:r>
      <w:r w:rsidRPr="00A500FB">
        <w:rPr>
          <w:spacing w:val="1"/>
          <w:sz w:val="24"/>
        </w:rPr>
        <w:t xml:space="preserve"> </w:t>
      </w:r>
      <w:r w:rsidRPr="00A500FB">
        <w:rPr>
          <w:sz w:val="24"/>
        </w:rPr>
        <w:t>the</w:t>
      </w:r>
      <w:r w:rsidRPr="00A500FB">
        <w:rPr>
          <w:spacing w:val="1"/>
          <w:sz w:val="24"/>
        </w:rPr>
        <w:t xml:space="preserve"> </w:t>
      </w:r>
      <w:r w:rsidRPr="00A500FB">
        <w:rPr>
          <w:sz w:val="24"/>
        </w:rPr>
        <w:t>project</w:t>
      </w:r>
      <w:r w:rsidRPr="00A500FB">
        <w:rPr>
          <w:spacing w:val="1"/>
          <w:sz w:val="24"/>
        </w:rPr>
        <w:t xml:space="preserve"> </w:t>
      </w:r>
      <w:r w:rsidRPr="00A500FB">
        <w:rPr>
          <w:b/>
          <w:sz w:val="24"/>
        </w:rPr>
        <w:t>(Lundkvist,</w:t>
      </w:r>
      <w:r w:rsidRPr="00A500FB">
        <w:rPr>
          <w:b/>
          <w:spacing w:val="-57"/>
          <w:sz w:val="24"/>
        </w:rPr>
        <w:t xml:space="preserve"> </w:t>
      </w:r>
      <w:r w:rsidRPr="00A500FB">
        <w:rPr>
          <w:b/>
          <w:sz w:val="24"/>
        </w:rPr>
        <w:t>Meiling</w:t>
      </w:r>
      <w:r w:rsidRPr="00A500FB">
        <w:rPr>
          <w:b/>
          <w:spacing w:val="-1"/>
          <w:sz w:val="24"/>
        </w:rPr>
        <w:t xml:space="preserve"> </w:t>
      </w:r>
      <w:r w:rsidRPr="00A500FB">
        <w:rPr>
          <w:b/>
          <w:sz w:val="24"/>
        </w:rPr>
        <w:t>and Sandberg,</w:t>
      </w:r>
      <w:r w:rsidRPr="00A500FB">
        <w:rPr>
          <w:b/>
          <w:spacing w:val="1"/>
          <w:sz w:val="24"/>
        </w:rPr>
        <w:t xml:space="preserve"> </w:t>
      </w:r>
      <w:r w:rsidRPr="00A500FB">
        <w:rPr>
          <w:b/>
          <w:sz w:val="24"/>
        </w:rPr>
        <w:t>2014).</w:t>
      </w:r>
    </w:p>
    <w:p w14:paraId="136CA99F" w14:textId="77777777" w:rsidR="00E76749" w:rsidRPr="00E76749" w:rsidRDefault="00E76749" w:rsidP="00E76749">
      <w:pPr>
        <w:tabs>
          <w:tab w:val="left" w:pos="942"/>
        </w:tabs>
        <w:spacing w:before="137" w:line="360" w:lineRule="auto"/>
        <w:ind w:right="119"/>
        <w:rPr>
          <w:b/>
          <w:sz w:val="24"/>
        </w:rPr>
      </w:pPr>
    </w:p>
    <w:p w14:paraId="5885F499" w14:textId="3976209D" w:rsidR="0027013F" w:rsidRDefault="0027013F" w:rsidP="00E76749">
      <w:pPr>
        <w:tabs>
          <w:tab w:val="left" w:pos="942"/>
        </w:tabs>
        <w:spacing w:before="137" w:line="360" w:lineRule="auto"/>
        <w:ind w:right="119"/>
        <w:rPr>
          <w:b/>
          <w:sz w:val="24"/>
        </w:rPr>
      </w:pPr>
      <w:r w:rsidRPr="00E76749">
        <w:rPr>
          <w:b/>
          <w:sz w:val="24"/>
        </w:rPr>
        <w:t>Strategic management plan</w:t>
      </w:r>
      <w:r w:rsidR="00E76749">
        <w:rPr>
          <w:b/>
          <w:sz w:val="24"/>
        </w:rPr>
        <w:t>:</w:t>
      </w:r>
    </w:p>
    <w:p w14:paraId="55EC9BC2" w14:textId="77777777" w:rsidR="00E76749" w:rsidRDefault="0027013F" w:rsidP="0027013F">
      <w:pPr>
        <w:tabs>
          <w:tab w:val="left" w:pos="942"/>
        </w:tabs>
        <w:spacing w:before="137" w:line="360" w:lineRule="auto"/>
        <w:ind w:right="119"/>
        <w:rPr>
          <w:sz w:val="24"/>
        </w:rPr>
      </w:pPr>
      <w:r w:rsidRPr="0027013F">
        <w:rPr>
          <w:sz w:val="24"/>
        </w:rPr>
        <w:t xml:space="preserve">Strategic management is characterized as a process by which an organization's activities are organized and managed in order to meet long-term goals. Both the internal and external environments are assessed in strategic planning for an organization, and steps are put in place to close any gaps that could jeopardize the organization's ability to meet its goals. In this case, the business environment refers to the activities that occur inside and outside of an entity and have a direct or indirect effect on its results. </w:t>
      </w:r>
    </w:p>
    <w:p w14:paraId="64D8AF49" w14:textId="74A0BFD7" w:rsidR="0027013F" w:rsidRPr="0027013F" w:rsidRDefault="0027013F" w:rsidP="0027013F">
      <w:pPr>
        <w:tabs>
          <w:tab w:val="left" w:pos="942"/>
        </w:tabs>
        <w:spacing w:before="137" w:line="360" w:lineRule="auto"/>
        <w:ind w:right="119"/>
        <w:rPr>
          <w:sz w:val="24"/>
        </w:rPr>
      </w:pPr>
      <w:r w:rsidRPr="0027013F">
        <w:rPr>
          <w:sz w:val="24"/>
        </w:rPr>
        <w:t>Since the market environment and strategic management have an effect on an organization's efficiency, it is critical to conduct research on the subject. As a result, this paper employs a SWOT study to assess the market climate. Aside from that, the paper examines the company's financial dynamics, allowing it to forecast its future financial condition.</w:t>
      </w:r>
    </w:p>
    <w:p w14:paraId="1D077979" w14:textId="77777777" w:rsidR="00D165F7" w:rsidRDefault="00D165F7">
      <w:pPr>
        <w:pStyle w:val="BodyText"/>
        <w:rPr>
          <w:sz w:val="26"/>
        </w:rPr>
      </w:pPr>
    </w:p>
    <w:p w14:paraId="42CBDA8B" w14:textId="5A250309" w:rsidR="00D165F7" w:rsidRDefault="00FA3529">
      <w:pPr>
        <w:pStyle w:val="Heading1"/>
        <w:spacing w:before="181"/>
        <w:rPr>
          <w:sz w:val="36"/>
          <w:szCs w:val="36"/>
        </w:rPr>
      </w:pPr>
      <w:bookmarkStart w:id="29" w:name="Conclusion"/>
      <w:bookmarkStart w:id="30" w:name="_bookmark14"/>
      <w:bookmarkEnd w:id="29"/>
      <w:bookmarkEnd w:id="30"/>
      <w:r w:rsidRPr="00E76749">
        <w:rPr>
          <w:sz w:val="36"/>
          <w:szCs w:val="36"/>
        </w:rPr>
        <w:t>Conclusion</w:t>
      </w:r>
      <w:r w:rsidR="00E76749">
        <w:rPr>
          <w:sz w:val="36"/>
          <w:szCs w:val="36"/>
        </w:rPr>
        <w:t>:</w:t>
      </w:r>
    </w:p>
    <w:p w14:paraId="58F24A55" w14:textId="77777777" w:rsidR="00E76749" w:rsidRPr="00E76749" w:rsidRDefault="00E76749">
      <w:pPr>
        <w:pStyle w:val="Heading1"/>
        <w:spacing w:before="181"/>
        <w:rPr>
          <w:sz w:val="36"/>
          <w:szCs w:val="36"/>
        </w:rPr>
      </w:pPr>
    </w:p>
    <w:p w14:paraId="202EF82B" w14:textId="77777777" w:rsidR="00E76749" w:rsidRDefault="00EF690E">
      <w:pPr>
        <w:pStyle w:val="BodyText"/>
        <w:spacing w:before="138" w:line="360" w:lineRule="auto"/>
        <w:ind w:left="221" w:right="123"/>
        <w:jc w:val="both"/>
      </w:pPr>
      <w:r w:rsidRPr="00EF690E">
        <w:t xml:space="preserve">After critically analyzing the entire project management plan, it can be concluded that in order to fully implement the project management requirements, a project plan must be carved out that will allow work to proceed as the plain suggests </w:t>
      </w:r>
      <w:r w:rsidRPr="00E76749">
        <w:rPr>
          <w:b/>
        </w:rPr>
        <w:t>(McAlister, 2006).</w:t>
      </w:r>
    </w:p>
    <w:p w14:paraId="70B44C4F" w14:textId="77777777" w:rsidR="00E76749" w:rsidRDefault="00E76749">
      <w:pPr>
        <w:pStyle w:val="BodyText"/>
        <w:spacing w:before="138" w:line="360" w:lineRule="auto"/>
        <w:ind w:left="221" w:right="123"/>
        <w:jc w:val="both"/>
      </w:pPr>
    </w:p>
    <w:p w14:paraId="218BDA31" w14:textId="73647A4A" w:rsidR="00D165F7" w:rsidRDefault="00EF690E">
      <w:pPr>
        <w:pStyle w:val="BodyText"/>
        <w:spacing w:before="138" w:line="360" w:lineRule="auto"/>
        <w:ind w:left="221" w:right="123"/>
        <w:jc w:val="both"/>
      </w:pPr>
      <w:r w:rsidRPr="00E76749">
        <w:t xml:space="preserve"> </w:t>
      </w:r>
      <w:r w:rsidRPr="00EF690E">
        <w:t xml:space="preserve">This actually aids in gaining a complete understanding of the steps that must be taken in order to complete the project. This plan outlines every detail that will be required for "The Blossoms" to begin the project of opening a new restaurant in India. The project will be successful if the </w:t>
      </w:r>
      <w:r w:rsidRPr="00EF690E">
        <w:lastRenderedPageBreak/>
        <w:t>guidelines are followed as per the plan in a strategic manner. If all of the necessary details, such as the mission and vision, are implemented, the restaurant will experience rapid financial growth.</w:t>
      </w:r>
    </w:p>
    <w:p w14:paraId="0D3E5F86" w14:textId="77777777" w:rsidR="00D165F7" w:rsidRDefault="00D165F7">
      <w:pPr>
        <w:pStyle w:val="BodyText"/>
        <w:rPr>
          <w:sz w:val="20"/>
        </w:rPr>
      </w:pPr>
    </w:p>
    <w:p w14:paraId="2CE3435D" w14:textId="77777777" w:rsidR="00D165F7" w:rsidRDefault="00D165F7">
      <w:pPr>
        <w:pStyle w:val="BodyText"/>
        <w:rPr>
          <w:sz w:val="20"/>
        </w:rPr>
      </w:pPr>
    </w:p>
    <w:p w14:paraId="259C1CA8" w14:textId="77777777" w:rsidR="00D165F7" w:rsidRDefault="00D165F7">
      <w:pPr>
        <w:pStyle w:val="BodyText"/>
        <w:rPr>
          <w:sz w:val="20"/>
        </w:rPr>
      </w:pPr>
    </w:p>
    <w:p w14:paraId="710412A6" w14:textId="77777777" w:rsidR="00D165F7" w:rsidRDefault="00D165F7">
      <w:pPr>
        <w:pStyle w:val="BodyText"/>
        <w:rPr>
          <w:sz w:val="20"/>
        </w:rPr>
      </w:pPr>
    </w:p>
    <w:p w14:paraId="444C5E4B" w14:textId="77777777" w:rsidR="00D165F7" w:rsidRDefault="00D165F7">
      <w:pPr>
        <w:pStyle w:val="BodyText"/>
        <w:rPr>
          <w:sz w:val="20"/>
        </w:rPr>
      </w:pPr>
    </w:p>
    <w:p w14:paraId="40CA43FB" w14:textId="77777777" w:rsidR="00D165F7" w:rsidRDefault="00D165F7">
      <w:pPr>
        <w:pStyle w:val="BodyText"/>
        <w:rPr>
          <w:sz w:val="20"/>
        </w:rPr>
      </w:pPr>
    </w:p>
    <w:p w14:paraId="2A9EBAC5" w14:textId="77777777" w:rsidR="00D165F7" w:rsidRDefault="00D165F7">
      <w:pPr>
        <w:pStyle w:val="BodyText"/>
        <w:rPr>
          <w:sz w:val="20"/>
        </w:rPr>
      </w:pPr>
    </w:p>
    <w:p w14:paraId="266FCF17" w14:textId="77777777" w:rsidR="00D165F7" w:rsidRDefault="00D165F7">
      <w:pPr>
        <w:pStyle w:val="BodyText"/>
        <w:rPr>
          <w:sz w:val="20"/>
        </w:rPr>
      </w:pPr>
    </w:p>
    <w:p w14:paraId="2A686FB0" w14:textId="77777777" w:rsidR="00D165F7" w:rsidRDefault="00D165F7">
      <w:pPr>
        <w:pStyle w:val="BodyText"/>
        <w:rPr>
          <w:sz w:val="20"/>
        </w:rPr>
      </w:pPr>
    </w:p>
    <w:p w14:paraId="03916D9C" w14:textId="77777777" w:rsidR="00D165F7" w:rsidRDefault="00D165F7">
      <w:pPr>
        <w:pStyle w:val="BodyText"/>
        <w:rPr>
          <w:sz w:val="20"/>
        </w:rPr>
      </w:pPr>
    </w:p>
    <w:p w14:paraId="7D26B5C3" w14:textId="77777777" w:rsidR="00D165F7" w:rsidRDefault="00D165F7">
      <w:pPr>
        <w:pStyle w:val="BodyText"/>
        <w:rPr>
          <w:sz w:val="20"/>
        </w:rPr>
      </w:pPr>
    </w:p>
    <w:p w14:paraId="5117ED9A" w14:textId="77777777" w:rsidR="00D165F7" w:rsidRDefault="00D165F7">
      <w:pPr>
        <w:pStyle w:val="BodyText"/>
        <w:rPr>
          <w:sz w:val="20"/>
        </w:rPr>
      </w:pPr>
    </w:p>
    <w:p w14:paraId="1E031F37" w14:textId="77777777" w:rsidR="00D165F7" w:rsidRDefault="00D165F7">
      <w:pPr>
        <w:pStyle w:val="BodyText"/>
        <w:rPr>
          <w:sz w:val="20"/>
        </w:rPr>
      </w:pPr>
    </w:p>
    <w:p w14:paraId="78D13487" w14:textId="77777777" w:rsidR="00D165F7" w:rsidRDefault="00D165F7">
      <w:pPr>
        <w:pStyle w:val="BodyText"/>
        <w:rPr>
          <w:sz w:val="20"/>
        </w:rPr>
      </w:pPr>
    </w:p>
    <w:p w14:paraId="0CD91E0D" w14:textId="77777777" w:rsidR="00D165F7" w:rsidRDefault="00D165F7">
      <w:pPr>
        <w:pStyle w:val="BodyText"/>
        <w:rPr>
          <w:sz w:val="20"/>
        </w:rPr>
      </w:pPr>
    </w:p>
    <w:p w14:paraId="006287B5" w14:textId="77777777" w:rsidR="00D165F7" w:rsidRDefault="00D165F7">
      <w:pPr>
        <w:pStyle w:val="BodyText"/>
        <w:rPr>
          <w:sz w:val="20"/>
        </w:rPr>
      </w:pPr>
    </w:p>
    <w:p w14:paraId="5EFCD9F5" w14:textId="77777777" w:rsidR="00D165F7" w:rsidRDefault="00D165F7">
      <w:pPr>
        <w:pStyle w:val="BodyText"/>
        <w:rPr>
          <w:sz w:val="20"/>
        </w:rPr>
      </w:pPr>
    </w:p>
    <w:p w14:paraId="2542767B" w14:textId="77777777" w:rsidR="00D165F7" w:rsidRDefault="00D165F7">
      <w:pPr>
        <w:pStyle w:val="BodyText"/>
        <w:rPr>
          <w:sz w:val="20"/>
        </w:rPr>
      </w:pPr>
    </w:p>
    <w:p w14:paraId="01C812D2" w14:textId="77777777" w:rsidR="00D165F7" w:rsidRDefault="00D165F7">
      <w:pPr>
        <w:pStyle w:val="BodyText"/>
        <w:rPr>
          <w:sz w:val="20"/>
        </w:rPr>
      </w:pPr>
    </w:p>
    <w:p w14:paraId="7386B65D" w14:textId="77777777" w:rsidR="00D165F7" w:rsidRDefault="00D165F7">
      <w:pPr>
        <w:pStyle w:val="BodyText"/>
        <w:rPr>
          <w:sz w:val="20"/>
        </w:rPr>
      </w:pPr>
    </w:p>
    <w:p w14:paraId="120EF0D9" w14:textId="77777777" w:rsidR="00D165F7" w:rsidRDefault="00D165F7">
      <w:pPr>
        <w:pStyle w:val="BodyText"/>
        <w:rPr>
          <w:sz w:val="20"/>
        </w:rPr>
      </w:pPr>
    </w:p>
    <w:p w14:paraId="623A5DF7" w14:textId="77777777" w:rsidR="00D165F7" w:rsidRDefault="00D165F7">
      <w:pPr>
        <w:pStyle w:val="BodyText"/>
        <w:rPr>
          <w:sz w:val="20"/>
        </w:rPr>
      </w:pPr>
    </w:p>
    <w:p w14:paraId="48C8C13C" w14:textId="5940C3C4" w:rsidR="00D165F7" w:rsidRDefault="00211BF8" w:rsidP="00E76749">
      <w:pPr>
        <w:pStyle w:val="BodyText"/>
        <w:spacing w:before="4"/>
        <w:sectPr w:rsidR="00D165F7" w:rsidSect="00211BF8">
          <w:pgSz w:w="12240" w:h="15840"/>
          <w:pgMar w:top="1380" w:right="1320" w:bottom="1200" w:left="1220" w:header="0" w:footer="929" w:gutter="0"/>
          <w:cols w:space="720"/>
        </w:sectPr>
      </w:pPr>
      <w:r>
        <w:rPr>
          <w:noProof/>
          <w:lang w:val="en-GB" w:eastAsia="en-GB"/>
        </w:rPr>
        <mc:AlternateContent>
          <mc:Choice Requires="wps">
            <w:drawing>
              <wp:anchor distT="0" distB="0" distL="0" distR="0" simplePos="0" relativeHeight="487600640" behindDoc="1" locked="0" layoutInCell="1" allowOverlap="1" wp14:anchorId="7F32DB40" wp14:editId="2474D44B">
                <wp:simplePos x="0" y="0"/>
                <wp:positionH relativeFrom="page">
                  <wp:posOffset>914400</wp:posOffset>
                </wp:positionH>
                <wp:positionV relativeFrom="paragraph">
                  <wp:posOffset>193040</wp:posOffset>
                </wp:positionV>
                <wp:extent cx="5942330" cy="6350"/>
                <wp:effectExtent l="0" t="0" r="0" b="0"/>
                <wp:wrapTopAndBottom/>
                <wp:docPr id="6" name="docshape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2330" cy="6350"/>
                        </a:xfrm>
                        <a:prstGeom prst="rect">
                          <a:avLst/>
                        </a:prstGeom>
                        <a:solidFill>
                          <a:srgbClr val="D8D8D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2F780B2" id="docshape31" o:spid="_x0000_s1026" style="position:absolute;margin-left:1in;margin-top:15.2pt;width:467.9pt;height:.5pt;z-index:-157158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" fillcolor="#d8d8d8" stroked="f">
                <w10:wrap type="topAndBottom" anchorx="page"/>
              </v:rect>
            </w:pict>
          </mc:Fallback>
        </mc:AlternateContent>
      </w:r>
    </w:p>
    <w:p w14:paraId="0DE0EE69" w14:textId="6E7B7127" w:rsidR="00D165F7" w:rsidRPr="00E76749" w:rsidRDefault="00D165F7" w:rsidP="003A1F56">
      <w:pPr>
        <w:pStyle w:val="Heading1"/>
        <w:ind w:left="0"/>
        <w:rPr>
          <w:color w:val="355E90"/>
          <w:sz w:val="36"/>
          <w:szCs w:val="36"/>
        </w:rPr>
      </w:pPr>
      <w:bookmarkStart w:id="31" w:name="References"/>
      <w:bookmarkStart w:id="32" w:name="_bookmark15"/>
      <w:bookmarkEnd w:id="31"/>
      <w:bookmarkEnd w:id="32"/>
    </w:p>
    <w:tbl>
      <w:tblPr>
        <w:tblW w:w="6570" w:type="dxa"/>
        <w:shd w:val="clear" w:color="auto" w:fill="FFFFFF"/>
        <w:tblCellMar>
          <w:left w:w="0" w:type="dxa"/>
          <w:right w:w="0" w:type="dxa"/>
        </w:tblCellMar>
        <w:tblLook w:val="04A0" w:firstRow="1" w:lastRow="0" w:firstColumn="1" w:lastColumn="0" w:noHBand="0" w:noVBand="1"/>
      </w:tblPr>
      <w:tblGrid>
        <w:gridCol w:w="6548"/>
        <w:gridCol w:w="22"/>
      </w:tblGrid>
      <w:tr w:rsidR="00721AEF" w:rsidRPr="00721AEF" w14:paraId="14704C07" w14:textId="77777777" w:rsidTr="00721AEF">
        <w:trPr>
          <w:gridAfter w:val="1"/>
        </w:trPr>
        <w:tc>
          <w:tcPr>
            <w:tcW w:w="0" w:type="auto"/>
            <w:shd w:val="clear" w:color="auto" w:fill="FFFFFF"/>
            <w:vAlign w:val="center"/>
            <w:hideMark/>
          </w:tcPr>
          <w:p w14:paraId="54BDE7BE" w14:textId="77777777" w:rsidR="00721AEF" w:rsidRPr="00721AEF" w:rsidRDefault="00721AEF" w:rsidP="00721AEF">
            <w:pPr>
              <w:widowControl/>
              <w:autoSpaceDE/>
              <w:autoSpaceDN/>
              <w:rPr>
                <w:sz w:val="24"/>
                <w:szCs w:val="24"/>
              </w:rPr>
            </w:pPr>
          </w:p>
        </w:tc>
      </w:tr>
      <w:tr w:rsidR="00E76749" w:rsidRPr="00721AEF" w14:paraId="6D3CFDD3" w14:textId="77777777" w:rsidTr="00721AEF">
        <w:trPr>
          <w:gridAfter w:val="1"/>
        </w:trPr>
        <w:tc>
          <w:tcPr>
            <w:tcW w:w="0" w:type="auto"/>
            <w:shd w:val="clear" w:color="auto" w:fill="FFFFFF"/>
            <w:vAlign w:val="center"/>
          </w:tcPr>
          <w:p w14:paraId="4944BE15" w14:textId="77777777" w:rsidR="00E76749" w:rsidRPr="00721AEF" w:rsidRDefault="00E76749" w:rsidP="00721AEF">
            <w:pPr>
              <w:widowControl/>
              <w:autoSpaceDE/>
              <w:autoSpaceDN/>
              <w:rPr>
                <w:sz w:val="24"/>
                <w:szCs w:val="24"/>
              </w:rPr>
            </w:pPr>
          </w:p>
        </w:tc>
      </w:tr>
      <w:tr w:rsidR="00721AEF" w:rsidRPr="00721AEF" w14:paraId="228075BB" w14:textId="77777777" w:rsidTr="00721AEF">
        <w:trPr>
          <w:gridAfter w:val="1"/>
        </w:trPr>
        <w:tc>
          <w:tcPr>
            <w:tcW w:w="0" w:type="auto"/>
            <w:shd w:val="clear" w:color="auto" w:fill="FFFFFF"/>
            <w:tcMar>
              <w:top w:w="120" w:type="dxa"/>
              <w:left w:w="0" w:type="dxa"/>
              <w:bottom w:w="120" w:type="dxa"/>
              <w:right w:w="0" w:type="dxa"/>
            </w:tcMar>
            <w:hideMark/>
          </w:tcPr>
          <w:p w14:paraId="33216084" w14:textId="0A02C420" w:rsidR="00721AEF" w:rsidRPr="001E0CBE" w:rsidRDefault="00E76749" w:rsidP="00721AEF">
            <w:pPr>
              <w:widowControl/>
              <w:autoSpaceDE/>
              <w:autoSpaceDN/>
              <w:rPr>
                <w:b/>
                <w:color w:val="222222"/>
                <w:sz w:val="36"/>
                <w:szCs w:val="36"/>
              </w:rPr>
            </w:pPr>
            <w:r w:rsidRPr="001E0CBE">
              <w:rPr>
                <w:b/>
                <w:color w:val="222222"/>
                <w:sz w:val="36"/>
                <w:szCs w:val="36"/>
              </w:rPr>
              <w:t>References:</w:t>
            </w:r>
          </w:p>
        </w:tc>
      </w:tr>
      <w:tr w:rsidR="00E76749" w:rsidRPr="00721AEF" w14:paraId="2866D603" w14:textId="77777777" w:rsidTr="00721AEF">
        <w:trPr>
          <w:gridAfter w:val="1"/>
        </w:trPr>
        <w:tc>
          <w:tcPr>
            <w:tcW w:w="0" w:type="auto"/>
            <w:shd w:val="clear" w:color="auto" w:fill="FFFFFF"/>
            <w:tcMar>
              <w:top w:w="120" w:type="dxa"/>
              <w:left w:w="0" w:type="dxa"/>
              <w:bottom w:w="120" w:type="dxa"/>
              <w:right w:w="0" w:type="dxa"/>
            </w:tcMar>
          </w:tcPr>
          <w:p w14:paraId="40A58186" w14:textId="77777777" w:rsidR="00E76749" w:rsidRPr="00721AEF" w:rsidRDefault="00E76749" w:rsidP="00721AEF">
            <w:pPr>
              <w:widowControl/>
              <w:autoSpaceDE/>
              <w:autoSpaceDN/>
              <w:rPr>
                <w:color w:val="222222"/>
                <w:sz w:val="24"/>
                <w:szCs w:val="24"/>
              </w:rPr>
            </w:pPr>
          </w:p>
        </w:tc>
      </w:tr>
      <w:tr w:rsidR="00721AEF" w:rsidRPr="00721AEF" w14:paraId="5368EBEB" w14:textId="77777777" w:rsidTr="00721AEF">
        <w:tc>
          <w:tcPr>
            <w:tcW w:w="0" w:type="auto"/>
            <w:shd w:val="clear" w:color="auto" w:fill="FFFFFF"/>
            <w:noWrap/>
            <w:tcMar>
              <w:top w:w="120" w:type="dxa"/>
              <w:left w:w="0" w:type="dxa"/>
              <w:bottom w:w="120" w:type="dxa"/>
              <w:right w:w="240" w:type="dxa"/>
            </w:tcMar>
            <w:hideMark/>
          </w:tcPr>
          <w:p w14:paraId="35314F3E" w14:textId="4ACAA8C4" w:rsidR="00721AEF" w:rsidRPr="00721AEF" w:rsidRDefault="00721AEF" w:rsidP="00721AEF">
            <w:pPr>
              <w:widowControl/>
              <w:autoSpaceDE/>
              <w:autoSpaceDN/>
              <w:rPr>
                <w:rFonts w:ascii="Arial" w:hAnsi="Arial" w:cs="Arial"/>
                <w:color w:val="777777"/>
                <w:sz w:val="20"/>
                <w:szCs w:val="20"/>
              </w:rPr>
            </w:pPr>
          </w:p>
        </w:tc>
        <w:tc>
          <w:tcPr>
            <w:tcW w:w="0" w:type="auto"/>
            <w:shd w:val="clear" w:color="auto" w:fill="FFFFFF"/>
            <w:tcMar>
              <w:top w:w="120" w:type="dxa"/>
              <w:left w:w="0" w:type="dxa"/>
              <w:bottom w:w="120" w:type="dxa"/>
              <w:right w:w="0" w:type="dxa"/>
            </w:tcMar>
            <w:hideMark/>
          </w:tcPr>
          <w:p w14:paraId="3FB9BBDD" w14:textId="77777777" w:rsidR="00721AEF" w:rsidRPr="00721AEF" w:rsidRDefault="00721AEF" w:rsidP="00721AEF">
            <w:pPr>
              <w:widowControl/>
              <w:autoSpaceDE/>
              <w:autoSpaceDN/>
              <w:jc w:val="right"/>
              <w:rPr>
                <w:rFonts w:ascii="Arial" w:hAnsi="Arial" w:cs="Arial"/>
                <w:color w:val="777777"/>
                <w:sz w:val="20"/>
                <w:szCs w:val="20"/>
              </w:rPr>
            </w:pPr>
          </w:p>
        </w:tc>
      </w:tr>
    </w:tbl>
    <w:p w14:paraId="613E92FA" w14:textId="43261AD0" w:rsidR="00721AEF" w:rsidRPr="00721AEF" w:rsidRDefault="00721AEF" w:rsidP="00E76749">
      <w:pPr>
        <w:pStyle w:val="BodyText"/>
        <w:spacing w:before="4"/>
        <w:rPr>
          <w:color w:val="222222"/>
          <w:shd w:val="clear" w:color="auto" w:fill="FFFFFF"/>
        </w:rPr>
      </w:pPr>
      <w:r w:rsidRPr="00721AEF">
        <w:rPr>
          <w:color w:val="222222"/>
          <w:shd w:val="clear" w:color="auto" w:fill="FFFFFF"/>
        </w:rPr>
        <w:t>Gallo, M., &amp; Gardiner, P. D. (2007). Triggers for a flexible approach to project management within UK financial services. </w:t>
      </w:r>
      <w:r w:rsidRPr="00721AEF">
        <w:rPr>
          <w:i/>
          <w:iCs/>
          <w:color w:val="222222"/>
          <w:shd w:val="clear" w:color="auto" w:fill="FFFFFF"/>
        </w:rPr>
        <w:t>International Journal of Project Management</w:t>
      </w:r>
      <w:r w:rsidRPr="00721AEF">
        <w:rPr>
          <w:color w:val="222222"/>
          <w:shd w:val="clear" w:color="auto" w:fill="FFFFFF"/>
        </w:rPr>
        <w:t>, </w:t>
      </w:r>
      <w:r w:rsidRPr="00721AEF">
        <w:rPr>
          <w:i/>
          <w:iCs/>
          <w:color w:val="222222"/>
          <w:shd w:val="clear" w:color="auto" w:fill="FFFFFF"/>
        </w:rPr>
        <w:t>25</w:t>
      </w:r>
      <w:r w:rsidRPr="00721AEF">
        <w:rPr>
          <w:color w:val="222222"/>
          <w:shd w:val="clear" w:color="auto" w:fill="FFFFFF"/>
        </w:rPr>
        <w:t>(5), 446-456.</w:t>
      </w:r>
    </w:p>
    <w:p w14:paraId="1B89E385" w14:textId="77777777" w:rsidR="00721AEF" w:rsidRDefault="00721AEF">
      <w:pPr>
        <w:pStyle w:val="BodyText"/>
        <w:spacing w:before="4"/>
        <w:rPr>
          <w:sz w:val="29"/>
        </w:rPr>
      </w:pPr>
    </w:p>
    <w:p w14:paraId="3CF06941" w14:textId="44658BD1" w:rsidR="00D165F7" w:rsidRDefault="00FA3529" w:rsidP="003A1F56">
      <w:pPr>
        <w:spacing w:line="360" w:lineRule="auto"/>
        <w:ind w:left="671" w:hanging="450"/>
        <w:rPr>
          <w:sz w:val="24"/>
        </w:rPr>
      </w:pPr>
      <w:r>
        <w:rPr>
          <w:sz w:val="24"/>
        </w:rPr>
        <w:t>Fish,</w:t>
      </w:r>
      <w:r>
        <w:rPr>
          <w:spacing w:val="43"/>
          <w:sz w:val="24"/>
        </w:rPr>
        <w:t xml:space="preserve"> </w:t>
      </w:r>
      <w:r>
        <w:rPr>
          <w:sz w:val="24"/>
        </w:rPr>
        <w:t>L.</w:t>
      </w:r>
      <w:r>
        <w:rPr>
          <w:spacing w:val="43"/>
          <w:sz w:val="24"/>
        </w:rPr>
        <w:t xml:space="preserve"> </w:t>
      </w:r>
      <w:r>
        <w:rPr>
          <w:sz w:val="24"/>
        </w:rPr>
        <w:t>(2007).</w:t>
      </w:r>
      <w:r>
        <w:rPr>
          <w:spacing w:val="43"/>
          <w:sz w:val="24"/>
        </w:rPr>
        <w:t xml:space="preserve"> </w:t>
      </w:r>
      <w:r>
        <w:rPr>
          <w:sz w:val="24"/>
        </w:rPr>
        <w:t>Graduate</w:t>
      </w:r>
      <w:r>
        <w:rPr>
          <w:spacing w:val="43"/>
          <w:sz w:val="24"/>
        </w:rPr>
        <w:t xml:space="preserve"> </w:t>
      </w:r>
      <w:r>
        <w:rPr>
          <w:sz w:val="24"/>
        </w:rPr>
        <w:t>Student</w:t>
      </w:r>
      <w:r>
        <w:rPr>
          <w:spacing w:val="45"/>
          <w:sz w:val="24"/>
        </w:rPr>
        <w:t xml:space="preserve"> </w:t>
      </w:r>
      <w:r>
        <w:rPr>
          <w:sz w:val="24"/>
        </w:rPr>
        <w:t>Project:</w:t>
      </w:r>
      <w:r>
        <w:rPr>
          <w:spacing w:val="43"/>
          <w:sz w:val="24"/>
        </w:rPr>
        <w:t xml:space="preserve"> </w:t>
      </w:r>
      <w:r>
        <w:rPr>
          <w:sz w:val="24"/>
        </w:rPr>
        <w:t>Operations</w:t>
      </w:r>
      <w:r>
        <w:rPr>
          <w:spacing w:val="46"/>
          <w:sz w:val="24"/>
        </w:rPr>
        <w:t xml:space="preserve"> </w:t>
      </w:r>
      <w:r>
        <w:rPr>
          <w:sz w:val="24"/>
        </w:rPr>
        <w:t>Management</w:t>
      </w:r>
      <w:r>
        <w:rPr>
          <w:spacing w:val="45"/>
          <w:sz w:val="24"/>
        </w:rPr>
        <w:t xml:space="preserve"> </w:t>
      </w:r>
      <w:r>
        <w:rPr>
          <w:sz w:val="24"/>
        </w:rPr>
        <w:t>Product</w:t>
      </w:r>
      <w:r>
        <w:rPr>
          <w:spacing w:val="42"/>
          <w:sz w:val="24"/>
        </w:rPr>
        <w:t xml:space="preserve"> </w:t>
      </w:r>
      <w:r>
        <w:rPr>
          <w:sz w:val="24"/>
        </w:rPr>
        <w:t>Plan.</w:t>
      </w:r>
      <w:r>
        <w:rPr>
          <w:spacing w:val="9"/>
          <w:sz w:val="24"/>
        </w:rPr>
        <w:t xml:space="preserve"> </w:t>
      </w:r>
      <w:r>
        <w:rPr>
          <w:i/>
          <w:sz w:val="24"/>
        </w:rPr>
        <w:t>Journal</w:t>
      </w:r>
      <w:r>
        <w:rPr>
          <w:i/>
          <w:spacing w:val="45"/>
          <w:sz w:val="24"/>
        </w:rPr>
        <w:t xml:space="preserve"> </w:t>
      </w:r>
      <w:r>
        <w:rPr>
          <w:i/>
          <w:sz w:val="24"/>
        </w:rPr>
        <w:t>of</w:t>
      </w:r>
      <w:r>
        <w:rPr>
          <w:i/>
          <w:spacing w:val="-57"/>
          <w:sz w:val="24"/>
        </w:rPr>
        <w:t xml:space="preserve"> </w:t>
      </w:r>
      <w:r>
        <w:rPr>
          <w:i/>
          <w:sz w:val="24"/>
        </w:rPr>
        <w:t>Education for Business</w:t>
      </w:r>
      <w:r>
        <w:rPr>
          <w:sz w:val="24"/>
        </w:rPr>
        <w:t>, 83(2), pp.59-71.</w:t>
      </w:r>
    </w:p>
    <w:p w14:paraId="6E02BF26" w14:textId="77777777" w:rsidR="00D165F7" w:rsidRDefault="00D165F7">
      <w:pPr>
        <w:pStyle w:val="BodyText"/>
        <w:spacing w:before="5"/>
        <w:rPr>
          <w:sz w:val="29"/>
        </w:rPr>
      </w:pPr>
    </w:p>
    <w:p w14:paraId="7A6BFB27" w14:textId="253137E9" w:rsidR="00D165F7" w:rsidRDefault="00FA3529">
      <w:pPr>
        <w:pStyle w:val="BodyText"/>
        <w:spacing w:line="360" w:lineRule="auto"/>
        <w:ind w:left="671" w:hanging="450"/>
      </w:pPr>
      <w:r>
        <w:t>Kerans,</w:t>
      </w:r>
      <w:r>
        <w:rPr>
          <w:spacing w:val="10"/>
        </w:rPr>
        <w:t xml:space="preserve"> </w:t>
      </w:r>
      <w:r>
        <w:t>A.</w:t>
      </w:r>
      <w:r>
        <w:rPr>
          <w:spacing w:val="23"/>
        </w:rPr>
        <w:t xml:space="preserve"> </w:t>
      </w:r>
      <w:r>
        <w:t>(2014).</w:t>
      </w:r>
      <w:r>
        <w:rPr>
          <w:spacing w:val="24"/>
        </w:rPr>
        <w:t xml:space="preserve"> </w:t>
      </w:r>
      <w:r>
        <w:t>Project-based</w:t>
      </w:r>
      <w:r>
        <w:rPr>
          <w:spacing w:val="23"/>
        </w:rPr>
        <w:t xml:space="preserve"> </w:t>
      </w:r>
      <w:r>
        <w:t>management</w:t>
      </w:r>
      <w:r>
        <w:rPr>
          <w:spacing w:val="23"/>
        </w:rPr>
        <w:t xml:space="preserve"> </w:t>
      </w:r>
      <w:r>
        <w:t>technique</w:t>
      </w:r>
      <w:r>
        <w:rPr>
          <w:spacing w:val="24"/>
        </w:rPr>
        <w:t xml:space="preserve"> </w:t>
      </w:r>
      <w:r>
        <w:t>for</w:t>
      </w:r>
      <w:r>
        <w:rPr>
          <w:spacing w:val="22"/>
        </w:rPr>
        <w:t xml:space="preserve"> </w:t>
      </w:r>
      <w:r>
        <w:t>radiofrequency</w:t>
      </w:r>
      <w:r>
        <w:rPr>
          <w:spacing w:val="25"/>
        </w:rPr>
        <w:t xml:space="preserve"> </w:t>
      </w:r>
      <w:r>
        <w:t>spectrum</w:t>
      </w:r>
      <w:r>
        <w:rPr>
          <w:spacing w:val="23"/>
        </w:rPr>
        <w:t xml:space="preserve"> </w:t>
      </w:r>
      <w:r>
        <w:t>planning</w:t>
      </w:r>
      <w:r>
        <w:rPr>
          <w:spacing w:val="-57"/>
        </w:rPr>
        <w:t xml:space="preserve"> </w:t>
      </w:r>
      <w:r>
        <w:t>and allocation: Part</w:t>
      </w:r>
      <w:r>
        <w:rPr>
          <w:spacing w:val="-6"/>
        </w:rPr>
        <w:t xml:space="preserve"> </w:t>
      </w:r>
      <w:r>
        <w:t>Two:</w:t>
      </w:r>
      <w:r>
        <w:rPr>
          <w:spacing w:val="-5"/>
        </w:rPr>
        <w:t xml:space="preserve"> </w:t>
      </w:r>
      <w:r>
        <w:t>The</w:t>
      </w:r>
      <w:r>
        <w:rPr>
          <w:spacing w:val="-2"/>
        </w:rPr>
        <w:t xml:space="preserve"> </w:t>
      </w:r>
      <w:r w:rsidR="00920330">
        <w:t>project management plan.</w:t>
      </w:r>
    </w:p>
    <w:p w14:paraId="21922666" w14:textId="77713634" w:rsidR="00CC4589" w:rsidRDefault="00FA3529" w:rsidP="00CC4589">
      <w:pPr>
        <w:spacing w:before="200" w:line="532" w:lineRule="auto"/>
        <w:ind w:left="221" w:right="1036"/>
        <w:rPr>
          <w:sz w:val="24"/>
        </w:rPr>
      </w:pPr>
      <w:r>
        <w:rPr>
          <w:sz w:val="24"/>
        </w:rPr>
        <w:t>Leach,</w:t>
      </w:r>
      <w:r>
        <w:rPr>
          <w:spacing w:val="-2"/>
          <w:sz w:val="24"/>
        </w:rPr>
        <w:t xml:space="preserve"> </w:t>
      </w:r>
      <w:r>
        <w:rPr>
          <w:sz w:val="24"/>
        </w:rPr>
        <w:t>L.</w:t>
      </w:r>
      <w:r>
        <w:rPr>
          <w:spacing w:val="-1"/>
          <w:sz w:val="24"/>
        </w:rPr>
        <w:t xml:space="preserve"> </w:t>
      </w:r>
      <w:r>
        <w:rPr>
          <w:sz w:val="24"/>
        </w:rPr>
        <w:t>(2005).</w:t>
      </w:r>
      <w:r>
        <w:rPr>
          <w:spacing w:val="-2"/>
          <w:sz w:val="24"/>
        </w:rPr>
        <w:t xml:space="preserve"> </w:t>
      </w:r>
      <w:r>
        <w:rPr>
          <w:i/>
          <w:sz w:val="24"/>
        </w:rPr>
        <w:t>Critical</w:t>
      </w:r>
      <w:r>
        <w:rPr>
          <w:i/>
          <w:spacing w:val="-3"/>
          <w:sz w:val="24"/>
        </w:rPr>
        <w:t xml:space="preserve"> </w:t>
      </w:r>
      <w:r>
        <w:rPr>
          <w:i/>
          <w:sz w:val="24"/>
        </w:rPr>
        <w:t>chain</w:t>
      </w:r>
      <w:r>
        <w:rPr>
          <w:i/>
          <w:spacing w:val="-1"/>
          <w:sz w:val="24"/>
        </w:rPr>
        <w:t xml:space="preserve"> </w:t>
      </w:r>
      <w:r>
        <w:rPr>
          <w:i/>
          <w:sz w:val="24"/>
        </w:rPr>
        <w:t>project</w:t>
      </w:r>
      <w:r>
        <w:rPr>
          <w:i/>
          <w:spacing w:val="-3"/>
          <w:sz w:val="24"/>
        </w:rPr>
        <w:t xml:space="preserve"> </w:t>
      </w:r>
      <w:r>
        <w:rPr>
          <w:i/>
          <w:sz w:val="24"/>
        </w:rPr>
        <w:t>management</w:t>
      </w:r>
      <w:r>
        <w:rPr>
          <w:sz w:val="24"/>
        </w:rPr>
        <w:t>.</w:t>
      </w:r>
      <w:r>
        <w:rPr>
          <w:spacing w:val="-2"/>
          <w:sz w:val="24"/>
        </w:rPr>
        <w:t xml:space="preserve"> </w:t>
      </w:r>
      <w:r>
        <w:rPr>
          <w:sz w:val="24"/>
        </w:rPr>
        <w:t>Boston:</w:t>
      </w:r>
      <w:r>
        <w:rPr>
          <w:spacing w:val="-14"/>
          <w:sz w:val="24"/>
        </w:rPr>
        <w:t xml:space="preserve"> </w:t>
      </w:r>
      <w:r>
        <w:rPr>
          <w:sz w:val="24"/>
        </w:rPr>
        <w:t>Artech</w:t>
      </w:r>
      <w:r>
        <w:rPr>
          <w:spacing w:val="-1"/>
          <w:sz w:val="24"/>
        </w:rPr>
        <w:t xml:space="preserve"> </w:t>
      </w:r>
      <w:r>
        <w:rPr>
          <w:sz w:val="24"/>
        </w:rPr>
        <w:t>House</w:t>
      </w:r>
      <w:r w:rsidR="00CC4589">
        <w:rPr>
          <w:sz w:val="24"/>
        </w:rPr>
        <w:t>.</w:t>
      </w:r>
    </w:p>
    <w:p w14:paraId="66620F52" w14:textId="430E814C" w:rsidR="00D165F7" w:rsidRDefault="00721AEF" w:rsidP="00721AEF">
      <w:pPr>
        <w:tabs>
          <w:tab w:val="left" w:pos="90"/>
          <w:tab w:val="left" w:pos="360"/>
        </w:tabs>
        <w:spacing w:before="200" w:line="532" w:lineRule="auto"/>
        <w:ind w:left="720" w:right="1036" w:hanging="540"/>
        <w:rPr>
          <w:sz w:val="24"/>
        </w:rPr>
      </w:pPr>
      <w:r w:rsidRPr="00721AEF">
        <w:rPr>
          <w:color w:val="222222"/>
          <w:sz w:val="24"/>
          <w:szCs w:val="24"/>
          <w:shd w:val="clear" w:color="auto" w:fill="FFFFFF"/>
        </w:rPr>
        <w:t xml:space="preserve">Leybourne, S. (2006). Improvisation within the project management of change: some       </w:t>
      </w:r>
      <w:r>
        <w:rPr>
          <w:color w:val="222222"/>
          <w:sz w:val="24"/>
          <w:szCs w:val="24"/>
          <w:shd w:val="clear" w:color="auto" w:fill="FFFFFF"/>
        </w:rPr>
        <w:t xml:space="preserve">   </w:t>
      </w:r>
      <w:r w:rsidRPr="00721AEF">
        <w:rPr>
          <w:color w:val="222222"/>
          <w:sz w:val="24"/>
          <w:szCs w:val="24"/>
          <w:shd w:val="clear" w:color="auto" w:fill="FFFFFF"/>
        </w:rPr>
        <w:t>observations from UK financial services. </w:t>
      </w:r>
      <w:r w:rsidR="00920330">
        <w:rPr>
          <w:i/>
          <w:iCs/>
          <w:color w:val="222222"/>
          <w:sz w:val="24"/>
          <w:szCs w:val="24"/>
          <w:shd w:val="clear" w:color="auto" w:fill="FFFFFF"/>
        </w:rPr>
        <w:t>Journal of Change Management.</w:t>
      </w:r>
    </w:p>
    <w:p w14:paraId="5AF2B426" w14:textId="77777777" w:rsidR="00D165F7" w:rsidRDefault="00D165F7">
      <w:pPr>
        <w:pStyle w:val="BodyText"/>
        <w:spacing w:before="4"/>
        <w:rPr>
          <w:sz w:val="29"/>
        </w:rPr>
      </w:pPr>
    </w:p>
    <w:p w14:paraId="2BF5FD35" w14:textId="55C3C17B" w:rsidR="00D165F7" w:rsidRDefault="00FA3529">
      <w:pPr>
        <w:pStyle w:val="BodyText"/>
        <w:spacing w:line="360" w:lineRule="auto"/>
        <w:ind w:left="671" w:right="125" w:hanging="450"/>
        <w:jc w:val="both"/>
      </w:pPr>
      <w:r>
        <w:t>Lundkvist, R., Meiling, J. and Sandberg, M. (2014). A proactive plan-do-check-act approach to</w:t>
      </w:r>
      <w:r>
        <w:rPr>
          <w:spacing w:val="1"/>
        </w:rPr>
        <w:t xml:space="preserve"> </w:t>
      </w:r>
      <w:r>
        <w:t>defect</w:t>
      </w:r>
      <w:r>
        <w:rPr>
          <w:spacing w:val="1"/>
        </w:rPr>
        <w:t xml:space="preserve"> </w:t>
      </w:r>
      <w:r>
        <w:t>management</w:t>
      </w:r>
      <w:r>
        <w:rPr>
          <w:spacing w:val="1"/>
        </w:rPr>
        <w:t xml:space="preserve"> </w:t>
      </w:r>
      <w:r>
        <w:t>based</w:t>
      </w:r>
      <w:r>
        <w:rPr>
          <w:spacing w:val="1"/>
        </w:rPr>
        <w:t xml:space="preserve"> </w:t>
      </w:r>
      <w:r>
        <w:t>on</w:t>
      </w:r>
      <w:r>
        <w:rPr>
          <w:spacing w:val="1"/>
        </w:rPr>
        <w:t xml:space="preserve"> </w:t>
      </w:r>
      <w:r>
        <w:t>a Swedish construction</w:t>
      </w:r>
      <w:r>
        <w:rPr>
          <w:spacing w:val="60"/>
        </w:rPr>
        <w:t xml:space="preserve"> </w:t>
      </w:r>
      <w:r>
        <w:t xml:space="preserve">project. </w:t>
      </w:r>
      <w:r>
        <w:rPr>
          <w:i/>
        </w:rPr>
        <w:t>Construction</w:t>
      </w:r>
      <w:r>
        <w:rPr>
          <w:i/>
          <w:spacing w:val="60"/>
        </w:rPr>
        <w:t xml:space="preserve"> </w:t>
      </w:r>
      <w:r>
        <w:rPr>
          <w:i/>
        </w:rPr>
        <w:t>Management</w:t>
      </w:r>
      <w:r>
        <w:rPr>
          <w:i/>
          <w:spacing w:val="1"/>
        </w:rPr>
        <w:t xml:space="preserve"> </w:t>
      </w:r>
      <w:r>
        <w:rPr>
          <w:i/>
        </w:rPr>
        <w:t>and</w:t>
      </w:r>
      <w:r>
        <w:rPr>
          <w:i/>
          <w:spacing w:val="-1"/>
        </w:rPr>
        <w:t xml:space="preserve"> </w:t>
      </w:r>
      <w:r>
        <w:rPr>
          <w:i/>
        </w:rPr>
        <w:t>Economics</w:t>
      </w:r>
      <w:r w:rsidR="00E76749">
        <w:t>.</w:t>
      </w:r>
    </w:p>
    <w:p w14:paraId="49D49CDC" w14:textId="1C7865DA" w:rsidR="00721AEF" w:rsidRDefault="00FA3529">
      <w:pPr>
        <w:pStyle w:val="BodyText"/>
        <w:spacing w:before="200" w:line="360" w:lineRule="auto"/>
        <w:ind w:left="671" w:right="120" w:hanging="450"/>
        <w:jc w:val="both"/>
      </w:pPr>
      <w:r>
        <w:t>McAlister,</w:t>
      </w:r>
      <w:r>
        <w:rPr>
          <w:spacing w:val="1"/>
        </w:rPr>
        <w:t xml:space="preserve"> </w:t>
      </w:r>
      <w:r>
        <w:t>D.</w:t>
      </w:r>
      <w:r>
        <w:rPr>
          <w:spacing w:val="1"/>
        </w:rPr>
        <w:t xml:space="preserve"> </w:t>
      </w:r>
      <w:r>
        <w:t>(2006).</w:t>
      </w:r>
      <w:r>
        <w:rPr>
          <w:spacing w:val="1"/>
        </w:rPr>
        <w:t xml:space="preserve"> </w:t>
      </w:r>
      <w:r>
        <w:t>The</w:t>
      </w:r>
      <w:r>
        <w:rPr>
          <w:spacing w:val="1"/>
        </w:rPr>
        <w:t xml:space="preserve"> </w:t>
      </w:r>
      <w:r>
        <w:t>Project</w:t>
      </w:r>
      <w:r>
        <w:rPr>
          <w:spacing w:val="1"/>
        </w:rPr>
        <w:t xml:space="preserve"> </w:t>
      </w:r>
      <w:r>
        <w:t>Management</w:t>
      </w:r>
      <w:r>
        <w:rPr>
          <w:spacing w:val="1"/>
        </w:rPr>
        <w:t xml:space="preserve"> </w:t>
      </w:r>
      <w:r>
        <w:t>Plan:</w:t>
      </w:r>
      <w:r>
        <w:rPr>
          <w:spacing w:val="1"/>
        </w:rPr>
        <w:t xml:space="preserve"> </w:t>
      </w:r>
      <w:r>
        <w:t>Improving</w:t>
      </w:r>
      <w:r>
        <w:rPr>
          <w:spacing w:val="1"/>
        </w:rPr>
        <w:t xml:space="preserve"> </w:t>
      </w:r>
      <w:r>
        <w:t>Team</w:t>
      </w:r>
      <w:r>
        <w:rPr>
          <w:spacing w:val="1"/>
        </w:rPr>
        <w:t xml:space="preserve"> </w:t>
      </w:r>
      <w:r>
        <w:t>Process</w:t>
      </w:r>
      <w:r>
        <w:rPr>
          <w:spacing w:val="1"/>
        </w:rPr>
        <w:t xml:space="preserve"> </w:t>
      </w:r>
      <w:r>
        <w:t>and</w:t>
      </w:r>
      <w:r>
        <w:rPr>
          <w:spacing w:val="1"/>
        </w:rPr>
        <w:t xml:space="preserve"> </w:t>
      </w:r>
      <w:r>
        <w:t>Performance.</w:t>
      </w:r>
      <w:r>
        <w:rPr>
          <w:i/>
        </w:rPr>
        <w:t>Marketing</w:t>
      </w:r>
      <w:r>
        <w:rPr>
          <w:i/>
          <w:spacing w:val="-1"/>
        </w:rPr>
        <w:t xml:space="preserve"> </w:t>
      </w:r>
      <w:r w:rsidR="00E76749">
        <w:rPr>
          <w:i/>
        </w:rPr>
        <w:t>Education Review</w:t>
      </w:r>
    </w:p>
    <w:p w14:paraId="6B0BEC36" w14:textId="5B49EF6B" w:rsidR="00721AEF" w:rsidRDefault="00721AEF" w:rsidP="00721AEF">
      <w:pPr>
        <w:pStyle w:val="BodyText"/>
        <w:spacing w:before="200" w:line="360" w:lineRule="auto"/>
        <w:ind w:left="671" w:right="120" w:hanging="450"/>
        <w:jc w:val="both"/>
      </w:pPr>
      <w:r w:rsidRPr="00721AEF">
        <w:rPr>
          <w:rFonts w:ascii="Arial" w:hAnsi="Arial" w:cs="Arial"/>
          <w:color w:val="222222"/>
          <w:sz w:val="20"/>
          <w:szCs w:val="20"/>
          <w:shd w:val="clear" w:color="auto" w:fill="FFFFFF"/>
        </w:rPr>
        <w:t xml:space="preserve"> </w:t>
      </w:r>
      <w:r w:rsidRPr="00721AEF">
        <w:rPr>
          <w:color w:val="222222"/>
          <w:shd w:val="clear" w:color="auto" w:fill="FFFFFF"/>
        </w:rPr>
        <w:t>O’Leary, T., &amp; Williams, T. (2008). Making a difference? Evaluating an innovative approach to the project management Centre of Excellence in a UK government department. </w:t>
      </w:r>
      <w:r w:rsidRPr="00721AEF">
        <w:rPr>
          <w:i/>
          <w:iCs/>
          <w:color w:val="222222"/>
          <w:shd w:val="clear" w:color="auto" w:fill="FFFFFF"/>
        </w:rPr>
        <w:t>International Journal of Project Management</w:t>
      </w:r>
      <w:r w:rsidR="00E76749">
        <w:rPr>
          <w:color w:val="222222"/>
          <w:shd w:val="clear" w:color="auto" w:fill="FFFFFF"/>
        </w:rPr>
        <w:t>.</w:t>
      </w:r>
    </w:p>
    <w:p w14:paraId="4BF25B51" w14:textId="508308DD" w:rsidR="00D165F7" w:rsidRDefault="00FA3529" w:rsidP="001E0CBE">
      <w:pPr>
        <w:spacing w:before="200" w:line="360" w:lineRule="auto"/>
        <w:ind w:left="671" w:right="124" w:hanging="450"/>
        <w:jc w:val="both"/>
        <w:rPr>
          <w:sz w:val="24"/>
        </w:rPr>
      </w:pPr>
      <w:r>
        <w:rPr>
          <w:sz w:val="24"/>
        </w:rPr>
        <w:t>Rice, M., O'Connor, G. and Pierantozzi, R. (2008). Implementing a Learning Plan to Counter</w:t>
      </w:r>
      <w:r>
        <w:rPr>
          <w:spacing w:val="1"/>
          <w:sz w:val="24"/>
        </w:rPr>
        <w:t xml:space="preserve"> </w:t>
      </w:r>
      <w:r>
        <w:rPr>
          <w:sz w:val="24"/>
        </w:rPr>
        <w:t>Project</w:t>
      </w:r>
      <w:r>
        <w:rPr>
          <w:spacing w:val="-3"/>
          <w:sz w:val="24"/>
        </w:rPr>
        <w:t xml:space="preserve"> </w:t>
      </w:r>
      <w:r>
        <w:rPr>
          <w:sz w:val="24"/>
        </w:rPr>
        <w:t>Uncertainty.</w:t>
      </w:r>
      <w:r>
        <w:rPr>
          <w:spacing w:val="1"/>
          <w:sz w:val="24"/>
        </w:rPr>
        <w:t xml:space="preserve"> </w:t>
      </w:r>
      <w:r>
        <w:rPr>
          <w:i/>
          <w:sz w:val="24"/>
        </w:rPr>
        <w:t>IEEE Engineering Management</w:t>
      </w:r>
      <w:r>
        <w:rPr>
          <w:i/>
          <w:spacing w:val="-2"/>
          <w:sz w:val="24"/>
        </w:rPr>
        <w:t xml:space="preserve"> </w:t>
      </w:r>
      <w:r w:rsidR="001E0CBE">
        <w:rPr>
          <w:i/>
          <w:sz w:val="24"/>
        </w:rPr>
        <w:t>Review</w:t>
      </w:r>
    </w:p>
    <w:p w14:paraId="4ABCE24B" w14:textId="66431244" w:rsidR="00D165F7" w:rsidRDefault="00211BF8" w:rsidP="00CC4589">
      <w:pPr>
        <w:pStyle w:val="BodyText"/>
        <w:spacing w:before="3"/>
        <w:rPr>
          <w:sz w:val="14"/>
        </w:rPr>
        <w:sectPr w:rsidR="00D165F7" w:rsidSect="00211BF8">
          <w:pgSz w:w="12240" w:h="15840"/>
          <w:pgMar w:top="1500" w:right="1320" w:bottom="1200" w:left="1220" w:header="0" w:footer="929" w:gutter="0"/>
          <w:cols w:space="720"/>
        </w:sectPr>
      </w:pPr>
      <w:r>
        <w:rPr>
          <w:noProof/>
          <w:lang w:val="en-GB" w:eastAsia="en-GB"/>
        </w:rPr>
        <mc:AlternateContent>
          <mc:Choice Requires="wps">
            <w:drawing>
              <wp:anchor distT="0" distB="0" distL="0" distR="0" simplePos="0" relativeHeight="487601152" behindDoc="1" locked="0" layoutInCell="1" allowOverlap="1" wp14:anchorId="5D121DE9" wp14:editId="22782CC2">
                <wp:simplePos x="0" y="0"/>
                <wp:positionH relativeFrom="page">
                  <wp:posOffset>914400</wp:posOffset>
                </wp:positionH>
                <wp:positionV relativeFrom="paragraph">
                  <wp:posOffset>119380</wp:posOffset>
                </wp:positionV>
                <wp:extent cx="5942330" cy="6350"/>
                <wp:effectExtent l="0" t="0" r="0" b="0"/>
                <wp:wrapTopAndBottom/>
                <wp:docPr id="5" name="docshape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2330" cy="6350"/>
                        </a:xfrm>
                        <a:prstGeom prst="rect">
                          <a:avLst/>
                        </a:prstGeom>
                        <a:solidFill>
                          <a:srgbClr val="D8D8D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4E7E607" id="docshape32" o:spid="_x0000_s1026" style="position:absolute;margin-left:1in;margin-top:9.4pt;width:467.9pt;height:.5pt;z-index:-157153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" fillcolor="#d8d8d8" stroked="f">
                <w10:wrap type="topAndBottom" anchorx="page"/>
              </v:rect>
            </w:pict>
          </mc:Fallback>
        </mc:AlternateContent>
      </w:r>
    </w:p>
    <w:p w14:paraId="4B4222A0" w14:textId="6698692B" w:rsidR="00D165F7" w:rsidRDefault="00FA3529" w:rsidP="00CC4589">
      <w:pPr>
        <w:pStyle w:val="BodyText"/>
        <w:spacing w:before="60" w:line="360" w:lineRule="auto"/>
        <w:ind w:right="132"/>
      </w:pPr>
      <w:r>
        <w:lastRenderedPageBreak/>
        <w:t>Torres,</w:t>
      </w:r>
      <w:r>
        <w:rPr>
          <w:spacing w:val="33"/>
        </w:rPr>
        <w:t xml:space="preserve"> </w:t>
      </w:r>
      <w:r>
        <w:t>J.,</w:t>
      </w:r>
      <w:r>
        <w:rPr>
          <w:spacing w:val="33"/>
        </w:rPr>
        <w:t xml:space="preserve"> </w:t>
      </w:r>
      <w:r>
        <w:t>Gonzalez,</w:t>
      </w:r>
      <w:r>
        <w:rPr>
          <w:spacing w:val="33"/>
        </w:rPr>
        <w:t xml:space="preserve"> </w:t>
      </w:r>
      <w:r>
        <w:t>R.,</w:t>
      </w:r>
      <w:r>
        <w:rPr>
          <w:spacing w:val="33"/>
        </w:rPr>
        <w:t xml:space="preserve"> </w:t>
      </w:r>
      <w:r>
        <w:t>Gimenez,</w:t>
      </w:r>
      <w:r>
        <w:rPr>
          <w:spacing w:val="21"/>
        </w:rPr>
        <w:t xml:space="preserve"> </w:t>
      </w:r>
      <w:r>
        <w:t>A.</w:t>
      </w:r>
      <w:r>
        <w:rPr>
          <w:spacing w:val="33"/>
        </w:rPr>
        <w:t xml:space="preserve"> </w:t>
      </w:r>
      <w:r>
        <w:t>and</w:t>
      </w:r>
      <w:r>
        <w:rPr>
          <w:spacing w:val="33"/>
        </w:rPr>
        <w:t xml:space="preserve"> </w:t>
      </w:r>
      <w:r>
        <w:t>Lopez,</w:t>
      </w:r>
      <w:r>
        <w:rPr>
          <w:spacing w:val="33"/>
        </w:rPr>
        <w:t xml:space="preserve"> </w:t>
      </w:r>
      <w:r>
        <w:t>J.</w:t>
      </w:r>
      <w:r>
        <w:rPr>
          <w:spacing w:val="31"/>
        </w:rPr>
        <w:t xml:space="preserve"> </w:t>
      </w:r>
      <w:r>
        <w:t>(2014).</w:t>
      </w:r>
      <w:r>
        <w:rPr>
          <w:spacing w:val="34"/>
        </w:rPr>
        <w:t xml:space="preserve"> </w:t>
      </w:r>
      <w:r>
        <w:t>Energy</w:t>
      </w:r>
      <w:r>
        <w:rPr>
          <w:spacing w:val="33"/>
        </w:rPr>
        <w:t xml:space="preserve"> </w:t>
      </w:r>
      <w:r>
        <w:t>management</w:t>
      </w:r>
      <w:r>
        <w:rPr>
          <w:spacing w:val="32"/>
        </w:rPr>
        <w:t xml:space="preserve"> </w:t>
      </w:r>
      <w:r>
        <w:t>strategy</w:t>
      </w:r>
      <w:r>
        <w:rPr>
          <w:spacing w:val="33"/>
        </w:rPr>
        <w:t xml:space="preserve"> </w:t>
      </w:r>
      <w:r>
        <w:t>for</w:t>
      </w:r>
      <w:r>
        <w:rPr>
          <w:spacing w:val="-57"/>
        </w:rPr>
        <w:t xml:space="preserve"> </w:t>
      </w:r>
      <w:r>
        <w:rPr>
          <w:spacing w:val="-1"/>
        </w:rPr>
        <w:t>plug-in</w:t>
      </w:r>
      <w:r>
        <w:rPr>
          <w:spacing w:val="-2"/>
        </w:rPr>
        <w:t xml:space="preserve"> </w:t>
      </w:r>
      <w:r>
        <w:rPr>
          <w:spacing w:val="-1"/>
        </w:rPr>
        <w:t>hybrid electric</w:t>
      </w:r>
      <w:r>
        <w:rPr>
          <w:spacing w:val="-2"/>
        </w:rPr>
        <w:t xml:space="preserve"> </w:t>
      </w:r>
      <w:r>
        <w:rPr>
          <w:spacing w:val="-1"/>
        </w:rPr>
        <w:t>vehicles.</w:t>
      </w:r>
      <w:r>
        <w:rPr>
          <w:spacing w:val="-13"/>
        </w:rPr>
        <w:t xml:space="preserve"> </w:t>
      </w:r>
      <w:r>
        <w:t>A</w:t>
      </w:r>
      <w:r>
        <w:rPr>
          <w:spacing w:val="-15"/>
        </w:rPr>
        <w:t xml:space="preserve"> </w:t>
      </w:r>
      <w:r>
        <w:t>comparative study.</w:t>
      </w:r>
      <w:r>
        <w:rPr>
          <w:spacing w:val="-3"/>
        </w:rPr>
        <w:t xml:space="preserve"> </w:t>
      </w:r>
      <w:r>
        <w:rPr>
          <w:i/>
        </w:rPr>
        <w:t>Applied</w:t>
      </w:r>
      <w:r>
        <w:rPr>
          <w:i/>
          <w:spacing w:val="-1"/>
        </w:rPr>
        <w:t xml:space="preserve"> </w:t>
      </w:r>
      <w:r>
        <w:rPr>
          <w:i/>
        </w:rPr>
        <w:t>Energy</w:t>
      </w:r>
      <w:r w:rsidR="001E0CBE">
        <w:t>.</w:t>
      </w:r>
    </w:p>
    <w:p w14:paraId="433723A0" w14:textId="77777777" w:rsidR="00D165F7" w:rsidRDefault="00D165F7">
      <w:pPr>
        <w:pStyle w:val="BodyText"/>
        <w:rPr>
          <w:sz w:val="20"/>
        </w:rPr>
      </w:pPr>
    </w:p>
    <w:p w14:paraId="355E8040" w14:textId="77777777" w:rsidR="00D165F7" w:rsidRDefault="00D165F7">
      <w:pPr>
        <w:pStyle w:val="BodyText"/>
        <w:rPr>
          <w:sz w:val="20"/>
        </w:rPr>
      </w:pPr>
    </w:p>
    <w:p w14:paraId="056AE9E6" w14:textId="77777777" w:rsidR="00D165F7" w:rsidRDefault="00D165F7">
      <w:pPr>
        <w:pStyle w:val="BodyText"/>
        <w:rPr>
          <w:sz w:val="20"/>
        </w:rPr>
      </w:pPr>
    </w:p>
    <w:p w14:paraId="719BDD71" w14:textId="77777777" w:rsidR="00D165F7" w:rsidRDefault="00D165F7">
      <w:pPr>
        <w:pStyle w:val="BodyText"/>
        <w:rPr>
          <w:sz w:val="20"/>
        </w:rPr>
      </w:pPr>
    </w:p>
    <w:p w14:paraId="038B1D6F" w14:textId="77777777" w:rsidR="00D165F7" w:rsidRDefault="00D165F7">
      <w:pPr>
        <w:pStyle w:val="BodyText"/>
        <w:rPr>
          <w:sz w:val="20"/>
        </w:rPr>
      </w:pPr>
    </w:p>
    <w:p w14:paraId="0AF4D5AA" w14:textId="77777777" w:rsidR="00D165F7" w:rsidRDefault="00D165F7">
      <w:pPr>
        <w:pStyle w:val="BodyText"/>
        <w:rPr>
          <w:sz w:val="20"/>
        </w:rPr>
      </w:pPr>
    </w:p>
    <w:p w14:paraId="6DB57FEB" w14:textId="77777777" w:rsidR="00D165F7" w:rsidRDefault="00D165F7">
      <w:pPr>
        <w:pStyle w:val="BodyText"/>
        <w:rPr>
          <w:sz w:val="20"/>
        </w:rPr>
      </w:pPr>
    </w:p>
    <w:p w14:paraId="66F95E2B" w14:textId="77777777" w:rsidR="00D165F7" w:rsidRDefault="00D165F7">
      <w:pPr>
        <w:pStyle w:val="BodyText"/>
        <w:rPr>
          <w:sz w:val="20"/>
        </w:rPr>
      </w:pPr>
    </w:p>
    <w:p w14:paraId="079E84F2" w14:textId="77777777" w:rsidR="00D165F7" w:rsidRDefault="00D165F7">
      <w:pPr>
        <w:pStyle w:val="BodyText"/>
        <w:rPr>
          <w:sz w:val="20"/>
        </w:rPr>
      </w:pPr>
    </w:p>
    <w:p w14:paraId="675EEBEA" w14:textId="77777777" w:rsidR="00D165F7" w:rsidRDefault="00D165F7">
      <w:pPr>
        <w:pStyle w:val="BodyText"/>
        <w:rPr>
          <w:sz w:val="20"/>
        </w:rPr>
      </w:pPr>
    </w:p>
    <w:p w14:paraId="3F8D4C18" w14:textId="77777777" w:rsidR="00D165F7" w:rsidRDefault="00D165F7">
      <w:pPr>
        <w:pStyle w:val="BodyText"/>
        <w:rPr>
          <w:sz w:val="20"/>
        </w:rPr>
      </w:pPr>
    </w:p>
    <w:p w14:paraId="2AAD17A0" w14:textId="77777777" w:rsidR="00D165F7" w:rsidRDefault="00D165F7">
      <w:pPr>
        <w:pStyle w:val="BodyText"/>
        <w:rPr>
          <w:sz w:val="20"/>
        </w:rPr>
      </w:pPr>
    </w:p>
    <w:p w14:paraId="4D7025F9" w14:textId="77777777" w:rsidR="00D165F7" w:rsidRDefault="00D165F7">
      <w:pPr>
        <w:pStyle w:val="BodyText"/>
        <w:rPr>
          <w:sz w:val="20"/>
        </w:rPr>
      </w:pPr>
    </w:p>
    <w:p w14:paraId="626D9AEB" w14:textId="77777777" w:rsidR="00D165F7" w:rsidRDefault="00D165F7">
      <w:pPr>
        <w:pStyle w:val="BodyText"/>
        <w:rPr>
          <w:sz w:val="20"/>
        </w:rPr>
      </w:pPr>
    </w:p>
    <w:p w14:paraId="21DD24EE" w14:textId="77777777" w:rsidR="00D165F7" w:rsidRDefault="00D165F7">
      <w:pPr>
        <w:pStyle w:val="BodyText"/>
        <w:rPr>
          <w:sz w:val="20"/>
        </w:rPr>
      </w:pPr>
    </w:p>
    <w:p w14:paraId="3BDE8618" w14:textId="77777777" w:rsidR="00D165F7" w:rsidRDefault="00D165F7">
      <w:pPr>
        <w:pStyle w:val="BodyText"/>
        <w:rPr>
          <w:sz w:val="20"/>
        </w:rPr>
      </w:pPr>
    </w:p>
    <w:p w14:paraId="62CB1312" w14:textId="77777777" w:rsidR="00D165F7" w:rsidRDefault="00D165F7">
      <w:pPr>
        <w:pStyle w:val="BodyText"/>
        <w:rPr>
          <w:sz w:val="20"/>
        </w:rPr>
      </w:pPr>
    </w:p>
    <w:p w14:paraId="23A776E7" w14:textId="77777777" w:rsidR="00D165F7" w:rsidRDefault="00D165F7">
      <w:pPr>
        <w:pStyle w:val="BodyText"/>
        <w:rPr>
          <w:sz w:val="20"/>
        </w:rPr>
      </w:pPr>
    </w:p>
    <w:p w14:paraId="6A893BD4" w14:textId="77777777" w:rsidR="00D165F7" w:rsidRDefault="00D165F7">
      <w:pPr>
        <w:pStyle w:val="BodyText"/>
        <w:rPr>
          <w:sz w:val="20"/>
        </w:rPr>
      </w:pPr>
    </w:p>
    <w:p w14:paraId="2DC931E6" w14:textId="77777777" w:rsidR="00D165F7" w:rsidRDefault="00D165F7">
      <w:pPr>
        <w:pStyle w:val="BodyText"/>
        <w:rPr>
          <w:sz w:val="20"/>
        </w:rPr>
      </w:pPr>
    </w:p>
    <w:p w14:paraId="1A8BFE07" w14:textId="77777777" w:rsidR="00D165F7" w:rsidRDefault="00D165F7">
      <w:pPr>
        <w:pStyle w:val="BodyText"/>
        <w:rPr>
          <w:sz w:val="20"/>
        </w:rPr>
      </w:pPr>
    </w:p>
    <w:p w14:paraId="079D123C" w14:textId="77777777" w:rsidR="00D165F7" w:rsidRDefault="00D165F7">
      <w:pPr>
        <w:pStyle w:val="BodyText"/>
        <w:rPr>
          <w:sz w:val="20"/>
        </w:rPr>
      </w:pPr>
    </w:p>
    <w:p w14:paraId="2FD14A69" w14:textId="77777777" w:rsidR="00D165F7" w:rsidRDefault="00D165F7">
      <w:pPr>
        <w:pStyle w:val="BodyText"/>
        <w:rPr>
          <w:sz w:val="20"/>
        </w:rPr>
      </w:pPr>
    </w:p>
    <w:p w14:paraId="0B2063FB" w14:textId="77777777" w:rsidR="00D165F7" w:rsidRDefault="00D165F7">
      <w:pPr>
        <w:pStyle w:val="BodyText"/>
        <w:rPr>
          <w:sz w:val="20"/>
        </w:rPr>
      </w:pPr>
    </w:p>
    <w:p w14:paraId="74A852BF" w14:textId="77777777" w:rsidR="00D165F7" w:rsidRDefault="00D165F7">
      <w:pPr>
        <w:pStyle w:val="BodyText"/>
        <w:rPr>
          <w:sz w:val="20"/>
        </w:rPr>
      </w:pPr>
    </w:p>
    <w:p w14:paraId="787B5CEC" w14:textId="77777777" w:rsidR="00D165F7" w:rsidRDefault="00D165F7">
      <w:pPr>
        <w:pStyle w:val="BodyText"/>
        <w:rPr>
          <w:sz w:val="20"/>
        </w:rPr>
      </w:pPr>
    </w:p>
    <w:p w14:paraId="2FA8CD89" w14:textId="77777777" w:rsidR="00D165F7" w:rsidRDefault="00D165F7">
      <w:pPr>
        <w:pStyle w:val="BodyText"/>
        <w:rPr>
          <w:sz w:val="20"/>
        </w:rPr>
      </w:pPr>
    </w:p>
    <w:p w14:paraId="79E1C7B9" w14:textId="77777777" w:rsidR="00D165F7" w:rsidRDefault="00D165F7">
      <w:pPr>
        <w:pStyle w:val="BodyText"/>
        <w:rPr>
          <w:sz w:val="20"/>
        </w:rPr>
      </w:pPr>
    </w:p>
    <w:p w14:paraId="65B804EF" w14:textId="77777777" w:rsidR="00D165F7" w:rsidRDefault="00D165F7">
      <w:pPr>
        <w:pStyle w:val="BodyText"/>
        <w:rPr>
          <w:sz w:val="20"/>
        </w:rPr>
      </w:pPr>
    </w:p>
    <w:p w14:paraId="5FA2210F" w14:textId="77777777" w:rsidR="00D165F7" w:rsidRDefault="00D165F7">
      <w:pPr>
        <w:pStyle w:val="BodyText"/>
        <w:rPr>
          <w:sz w:val="20"/>
        </w:rPr>
      </w:pPr>
    </w:p>
    <w:p w14:paraId="69DB2D4A" w14:textId="77777777" w:rsidR="00D165F7" w:rsidRDefault="00D165F7">
      <w:pPr>
        <w:pStyle w:val="BodyText"/>
        <w:rPr>
          <w:sz w:val="20"/>
        </w:rPr>
      </w:pPr>
    </w:p>
    <w:p w14:paraId="18655EDB" w14:textId="77777777" w:rsidR="00D165F7" w:rsidRDefault="00D165F7">
      <w:pPr>
        <w:pStyle w:val="BodyText"/>
        <w:rPr>
          <w:sz w:val="20"/>
        </w:rPr>
      </w:pPr>
    </w:p>
    <w:p w14:paraId="03F4AB6A" w14:textId="77777777" w:rsidR="00D165F7" w:rsidRDefault="00D165F7">
      <w:pPr>
        <w:pStyle w:val="BodyText"/>
        <w:rPr>
          <w:sz w:val="20"/>
        </w:rPr>
      </w:pPr>
    </w:p>
    <w:p w14:paraId="5C60A94B" w14:textId="77777777" w:rsidR="00D165F7" w:rsidRDefault="00D165F7">
      <w:pPr>
        <w:pStyle w:val="BodyText"/>
        <w:rPr>
          <w:sz w:val="20"/>
        </w:rPr>
      </w:pPr>
    </w:p>
    <w:p w14:paraId="034B8D66" w14:textId="77777777" w:rsidR="00D165F7" w:rsidRDefault="00D165F7">
      <w:pPr>
        <w:pStyle w:val="BodyText"/>
        <w:rPr>
          <w:sz w:val="20"/>
        </w:rPr>
      </w:pPr>
    </w:p>
    <w:p w14:paraId="047C2BCB" w14:textId="77777777" w:rsidR="00D165F7" w:rsidRDefault="00D165F7">
      <w:pPr>
        <w:pStyle w:val="BodyText"/>
        <w:rPr>
          <w:sz w:val="20"/>
        </w:rPr>
      </w:pPr>
    </w:p>
    <w:p w14:paraId="2AA8C4E5" w14:textId="77777777" w:rsidR="00D165F7" w:rsidRDefault="00D165F7">
      <w:pPr>
        <w:pStyle w:val="BodyText"/>
        <w:rPr>
          <w:sz w:val="20"/>
        </w:rPr>
      </w:pPr>
    </w:p>
    <w:p w14:paraId="27964DDD" w14:textId="77777777" w:rsidR="00D165F7" w:rsidRDefault="00D165F7">
      <w:pPr>
        <w:pStyle w:val="BodyText"/>
        <w:rPr>
          <w:sz w:val="20"/>
        </w:rPr>
      </w:pPr>
    </w:p>
    <w:p w14:paraId="4C35E938" w14:textId="77777777" w:rsidR="00D165F7" w:rsidRDefault="00D165F7">
      <w:pPr>
        <w:pStyle w:val="BodyText"/>
        <w:rPr>
          <w:sz w:val="20"/>
        </w:rPr>
      </w:pPr>
    </w:p>
    <w:p w14:paraId="4B40E7F1" w14:textId="77777777" w:rsidR="00D165F7" w:rsidRDefault="00D165F7">
      <w:pPr>
        <w:pStyle w:val="BodyText"/>
        <w:rPr>
          <w:sz w:val="20"/>
        </w:rPr>
      </w:pPr>
    </w:p>
    <w:p w14:paraId="140EDB93" w14:textId="77777777" w:rsidR="00D165F7" w:rsidRDefault="00D165F7">
      <w:pPr>
        <w:pStyle w:val="BodyText"/>
        <w:rPr>
          <w:sz w:val="20"/>
        </w:rPr>
      </w:pPr>
    </w:p>
    <w:p w14:paraId="190A53C5" w14:textId="77777777" w:rsidR="00D165F7" w:rsidRDefault="00D165F7">
      <w:pPr>
        <w:pStyle w:val="BodyText"/>
        <w:rPr>
          <w:sz w:val="20"/>
        </w:rPr>
      </w:pPr>
    </w:p>
    <w:p w14:paraId="3C3C7D57" w14:textId="77777777" w:rsidR="00D165F7" w:rsidRDefault="00D165F7">
      <w:pPr>
        <w:pStyle w:val="BodyText"/>
        <w:rPr>
          <w:sz w:val="20"/>
        </w:rPr>
      </w:pPr>
    </w:p>
    <w:p w14:paraId="77A14519" w14:textId="77777777" w:rsidR="00D165F7" w:rsidRDefault="00D165F7">
      <w:pPr>
        <w:pStyle w:val="BodyText"/>
        <w:rPr>
          <w:sz w:val="20"/>
        </w:rPr>
      </w:pPr>
    </w:p>
    <w:p w14:paraId="00E4CFC4" w14:textId="77777777" w:rsidR="00D165F7" w:rsidRDefault="00D165F7">
      <w:pPr>
        <w:pStyle w:val="BodyText"/>
        <w:rPr>
          <w:sz w:val="20"/>
        </w:rPr>
      </w:pPr>
    </w:p>
    <w:p w14:paraId="65033318" w14:textId="77777777" w:rsidR="00D165F7" w:rsidRDefault="00D165F7">
      <w:pPr>
        <w:pStyle w:val="BodyText"/>
        <w:rPr>
          <w:sz w:val="20"/>
        </w:rPr>
      </w:pPr>
    </w:p>
    <w:p w14:paraId="46CC15F5" w14:textId="77777777" w:rsidR="00D165F7" w:rsidRDefault="00D165F7">
      <w:pPr>
        <w:pStyle w:val="BodyText"/>
        <w:rPr>
          <w:sz w:val="20"/>
        </w:rPr>
      </w:pPr>
    </w:p>
    <w:p w14:paraId="1E732F13" w14:textId="77777777" w:rsidR="00D165F7" w:rsidRDefault="00D165F7">
      <w:pPr>
        <w:pStyle w:val="BodyText"/>
        <w:rPr>
          <w:sz w:val="20"/>
        </w:rPr>
      </w:pPr>
    </w:p>
    <w:p w14:paraId="43E1A1ED" w14:textId="77777777" w:rsidR="00D165F7" w:rsidRDefault="00D165F7">
      <w:pPr>
        <w:pStyle w:val="BodyText"/>
        <w:rPr>
          <w:sz w:val="20"/>
        </w:rPr>
      </w:pPr>
    </w:p>
    <w:p w14:paraId="420DD983" w14:textId="77777777" w:rsidR="00D165F7" w:rsidRDefault="00D165F7">
      <w:pPr>
        <w:pStyle w:val="BodyText"/>
        <w:rPr>
          <w:sz w:val="20"/>
        </w:rPr>
      </w:pPr>
    </w:p>
    <w:p w14:paraId="285E5D51" w14:textId="77777777" w:rsidR="00D165F7" w:rsidRDefault="00D165F7">
      <w:pPr>
        <w:pStyle w:val="BodyText"/>
        <w:rPr>
          <w:sz w:val="20"/>
        </w:rPr>
      </w:pPr>
    </w:p>
    <w:p w14:paraId="472EC763" w14:textId="77777777" w:rsidR="00D165F7" w:rsidRDefault="00D165F7">
      <w:pPr>
        <w:pStyle w:val="BodyText"/>
        <w:rPr>
          <w:sz w:val="20"/>
        </w:rPr>
      </w:pPr>
    </w:p>
    <w:p w14:paraId="68A40E6F" w14:textId="279D224F" w:rsidR="00D165F7" w:rsidRDefault="00211BF8">
      <w:pPr>
        <w:pStyle w:val="BodyText"/>
        <w:spacing w:before="2"/>
        <w:rPr>
          <w:sz w:val="26"/>
        </w:rPr>
      </w:pPr>
      <w:r>
        <w:rPr>
          <w:noProof/>
          <w:lang w:val="en-GB" w:eastAsia="en-GB"/>
        </w:rPr>
        <mc:AlternateContent>
          <mc:Choice Requires="wps">
            <w:drawing>
              <wp:anchor distT="0" distB="0" distL="0" distR="0" simplePos="0" relativeHeight="487601664" behindDoc="1" locked="0" layoutInCell="1" allowOverlap="1" wp14:anchorId="1B1250A2" wp14:editId="0F78C7FE">
                <wp:simplePos x="0" y="0"/>
                <wp:positionH relativeFrom="page">
                  <wp:posOffset>914400</wp:posOffset>
                </wp:positionH>
                <wp:positionV relativeFrom="paragraph">
                  <wp:posOffset>206375</wp:posOffset>
                </wp:positionV>
                <wp:extent cx="5942330" cy="6350"/>
                <wp:effectExtent l="0" t="0" r="0" b="0"/>
                <wp:wrapTopAndBottom/>
                <wp:docPr id="4" name="docshape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2330" cy="6350"/>
                        </a:xfrm>
                        <a:prstGeom prst="rect">
                          <a:avLst/>
                        </a:prstGeom>
                        <a:solidFill>
                          <a:srgbClr val="D8D8D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C96815F" id="docshape33" o:spid="_x0000_s1026" style="position:absolute;margin-left:1in;margin-top:16.25pt;width:467.9pt;height:.5pt;z-index:-157148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" fillcolor="#d8d8d8" stroked="f">
                <w10:wrap type="topAndBottom" anchorx="page"/>
              </v:rect>
            </w:pict>
          </mc:Fallback>
        </mc:AlternateContent>
      </w:r>
    </w:p>
    <w:sectPr w:rsidR="00D165F7" w:rsidSect="00211BF8">
      <w:pgSz w:w="12240" w:h="15840"/>
      <w:pgMar w:top="1380" w:right="1320" w:bottom="1200" w:left="1220" w:header="0" w:footer="929"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B86CBC" w14:textId="77777777" w:rsidR="00C33654" w:rsidRDefault="00C33654">
      <w:r>
        <w:separator/>
      </w:r>
    </w:p>
  </w:endnote>
  <w:endnote w:type="continuationSeparator" w:id="0">
    <w:p w14:paraId="4206D7A2" w14:textId="77777777" w:rsidR="00C33654" w:rsidRDefault="00C336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3FDC01" w14:textId="6AF193F4" w:rsidR="00153DB6" w:rsidRDefault="00153DB6">
    <w:pPr>
      <w:pStyle w:val="BodyText"/>
      <w:spacing w:line="14" w:lineRule="auto"/>
      <w:rPr>
        <w:sz w:val="20"/>
      </w:rPr>
    </w:pPr>
    <w:r>
      <w:rPr>
        <w:noProof/>
        <w:lang w:val="en-GB" w:eastAsia="en-GB"/>
      </w:rPr>
      <mc:AlternateContent>
        <mc:Choice Requires="wps">
          <w:drawing>
            <wp:anchor distT="0" distB="0" distL="114300" distR="114300" simplePos="0" relativeHeight="485775360" behindDoc="1" locked="0" layoutInCell="1" allowOverlap="1" wp14:anchorId="467A3D6D" wp14:editId="7B32E7BF">
              <wp:simplePos x="0" y="0"/>
              <wp:positionH relativeFrom="page">
                <wp:posOffset>6238240</wp:posOffset>
              </wp:positionH>
              <wp:positionV relativeFrom="page">
                <wp:posOffset>9277985</wp:posOffset>
              </wp:positionV>
              <wp:extent cx="634365" cy="165100"/>
              <wp:effectExtent l="0" t="0" r="0" b="0"/>
              <wp:wrapNone/>
              <wp:docPr id="3"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4365" cy="165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CC9506" w14:textId="09B82026" w:rsidR="00153DB6" w:rsidRDefault="00153DB6" w:rsidP="00657EEA">
                          <w:pPr>
                            <w:spacing w:line="244" w:lineRule="exact"/>
                            <w:rPr>
                              <w:rFonts w:ascii="Calibri"/>
                              <w:color w:val="7E7E7E"/>
                            </w:rPr>
                          </w:pPr>
                        </w:p>
                        <w:p w14:paraId="77B609A0" w14:textId="77777777" w:rsidR="00153DB6" w:rsidRDefault="00153DB6" w:rsidP="00657EEA">
                          <w:pPr>
                            <w:spacing w:line="244" w:lineRule="exact"/>
                            <w:rPr>
                              <w:rFonts w:ascii="Calibri"/>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7A3D6D" id="_x0000_t202" coordsize="21600,21600" o:spt="202" path="m,l,21600r21600,l21600,xe">
              <v:stroke joinstyle="miter"/>
              <v:path gradientshapeok="t" o:connecttype="rect"/>
            </v:shapetype>
            <v:shape id="docshape1" o:spid="_x0000_s1028" type="#_x0000_t202" style="position:absolute;margin-left:491.2pt;margin-top:730.55pt;width:49.95pt;height:13pt;z-index:-17541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" filled="f" stroked="f">
              <v:textbox inset="0,0,0,0">
                <w:txbxContent>
                  <w:p w14:paraId="0CCC9506" w14:textId="09B82026" w:rsidR="00153DB6" w:rsidRDefault="00153DB6" w:rsidP="00657EEA">
                    <w:pPr>
                      <w:spacing w:line="244" w:lineRule="exact"/>
                      <w:rPr>
                        <w:rFonts w:ascii="Calibri"/>
                        <w:color w:val="7E7E7E"/>
                      </w:rPr>
                    </w:pPr>
                  </w:p>
                  <w:p w14:paraId="77B609A0" w14:textId="77777777" w:rsidR="00153DB6" w:rsidRDefault="00153DB6" w:rsidP="00657EEA">
                    <w:pPr>
                      <w:spacing w:line="244" w:lineRule="exact"/>
                      <w:rPr>
                        <w:rFonts w:ascii="Calibri"/>
                      </w:rPr>
                    </w:pP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FEF732" w14:textId="77777777" w:rsidR="00153DB6" w:rsidRDefault="00153DB6">
    <w:pPr>
      <w:pStyle w:val="BodyText"/>
      <w:spacing w:line="14" w:lineRule="auto"/>
      <w:rPr>
        <w:sz w:val="20"/>
      </w:rP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B9AB72" w14:textId="6BA279B6" w:rsidR="00153DB6" w:rsidRDefault="00153DB6">
    <w:pPr>
      <w:pStyle w:val="BodyText"/>
      <w:spacing w:line="14" w:lineRule="auto"/>
      <w:rPr>
        <w:sz w:val="20"/>
      </w:rPr>
    </w:pPr>
    <w:r>
      <w:rPr>
        <w:noProof/>
        <w:lang w:val="en-GB" w:eastAsia="en-GB"/>
      </w:rPr>
      <mc:AlternateContent>
        <mc:Choice Requires="wps">
          <w:drawing>
            <wp:anchor distT="0" distB="0" distL="114300" distR="114300" simplePos="0" relativeHeight="485775872" behindDoc="1" locked="0" layoutInCell="1" allowOverlap="1" wp14:anchorId="5A93688C" wp14:editId="73DFCC03">
              <wp:simplePos x="0" y="0"/>
              <wp:positionH relativeFrom="page">
                <wp:posOffset>6168390</wp:posOffset>
              </wp:positionH>
              <wp:positionV relativeFrom="page">
                <wp:posOffset>9277985</wp:posOffset>
              </wp:positionV>
              <wp:extent cx="704215" cy="165100"/>
              <wp:effectExtent l="0" t="0" r="0" b="0"/>
              <wp:wrapNone/>
              <wp:docPr id="2" name="docshape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215" cy="165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82844A" w14:textId="53B6FB82" w:rsidR="00153DB6" w:rsidRDefault="00153DB6">
                          <w:pPr>
                            <w:spacing w:line="244" w:lineRule="exact"/>
                            <w:ind w:left="60"/>
                            <w:rPr>
                              <w:rFonts w:ascii="Calibri"/>
                            </w:rPr>
                          </w:pPr>
                          <w:r>
                            <w:fldChar w:fldCharType="begin"/>
                          </w:r>
                          <w:r>
                            <w:rPr>
                              <w:rFonts w:ascii="Calibri"/>
                            </w:rPr>
                            <w:instrText xml:space="preserve"> PAGE </w:instrText>
                          </w:r>
                          <w:r>
                            <w:fldChar w:fldCharType="separate"/>
                          </w:r>
                          <w:r w:rsidR="0035038D">
                            <w:rPr>
                              <w:rFonts w:ascii="Calibri"/>
                              <w:noProof/>
                            </w:rPr>
                            <w:t>21</w:t>
                          </w:r>
                          <w:r>
                            <w:fldChar w:fldCharType="end"/>
                          </w:r>
                          <w:r>
                            <w:rPr>
                              <w:rFonts w:ascii="Calibri"/>
                            </w:rPr>
                            <w:t xml:space="preserve"> |</w:t>
                          </w:r>
                          <w:r>
                            <w:rPr>
                              <w:rFonts w:ascii="Calibri"/>
                              <w:spacing w:val="1"/>
                            </w:rPr>
                            <w:t xml:space="preserve"> </w:t>
                          </w:r>
                          <w:r>
                            <w:rPr>
                              <w:rFonts w:ascii="Calibri"/>
                              <w:color w:val="7E7E7E"/>
                            </w:rPr>
                            <w:t>P</w:t>
                          </w:r>
                          <w:r>
                            <w:rPr>
                              <w:rFonts w:ascii="Calibri"/>
                              <w:color w:val="7E7E7E"/>
                              <w:spacing w:val="4"/>
                            </w:rPr>
                            <w:t xml:space="preserve"> </w:t>
                          </w:r>
                          <w:r>
                            <w:rPr>
                              <w:rFonts w:ascii="Calibri"/>
                              <w:color w:val="7E7E7E"/>
                            </w:rPr>
                            <w:t>a</w:t>
                          </w:r>
                          <w:r>
                            <w:rPr>
                              <w:rFonts w:ascii="Calibri"/>
                              <w:color w:val="7E7E7E"/>
                              <w:spacing w:val="10"/>
                            </w:rPr>
                            <w:t xml:space="preserve"> </w:t>
                          </w:r>
                          <w:r>
                            <w:rPr>
                              <w:rFonts w:ascii="Calibri"/>
                              <w:color w:val="7E7E7E"/>
                            </w:rPr>
                            <w:t>g</w:t>
                          </w:r>
                          <w:r>
                            <w:rPr>
                              <w:rFonts w:ascii="Calibri"/>
                              <w:color w:val="7E7E7E"/>
                              <w:spacing w:val="8"/>
                            </w:rPr>
                            <w:t xml:space="preserve"> </w:t>
                          </w:r>
                          <w:r>
                            <w:rPr>
                              <w:rFonts w:ascii="Calibri"/>
                              <w:color w:val="7E7E7E"/>
                            </w:rPr>
                            <w:t>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A93688C" id="_x0000_t202" coordsize="21600,21600" o:spt="202" path="m,l,21600r21600,l21600,xe">
              <v:stroke joinstyle="miter"/>
              <v:path gradientshapeok="t" o:connecttype="rect"/>
            </v:shapetype>
            <v:shape id="docshape13" o:spid="_x0000_s1029" type="#_x0000_t202" style="position:absolute;margin-left:485.7pt;margin-top:730.55pt;width:55.45pt;height:13pt;z-index:-17540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" filled="f" stroked="f">
              <v:textbox inset="0,0,0,0">
                <w:txbxContent>
                  <w:p w14:paraId="3682844A" w14:textId="53B6FB82" w:rsidR="00153DB6" w:rsidRDefault="00153DB6">
                    <w:pPr>
                      <w:spacing w:line="244" w:lineRule="exact"/>
                      <w:ind w:left="60"/>
                      <w:rPr>
                        <w:rFonts w:ascii="Calibri"/>
                      </w:rPr>
                    </w:pPr>
                    <w:r>
                      <w:fldChar w:fldCharType="begin"/>
                    </w:r>
                    <w:r>
                      <w:rPr>
                        <w:rFonts w:ascii="Calibri"/>
                      </w:rPr>
                      <w:instrText xml:space="preserve"> PAGE </w:instrText>
                    </w:r>
                    <w:r>
                      <w:fldChar w:fldCharType="separate"/>
                    </w:r>
                    <w:r w:rsidR="0035038D">
                      <w:rPr>
                        <w:rFonts w:ascii="Calibri"/>
                        <w:noProof/>
                      </w:rPr>
                      <w:t>21</w:t>
                    </w:r>
                    <w:r>
                      <w:fldChar w:fldCharType="end"/>
                    </w:r>
                    <w:r>
                      <w:rPr>
                        <w:rFonts w:ascii="Calibri"/>
                      </w:rPr>
                      <w:t xml:space="preserve"> |</w:t>
                    </w:r>
                    <w:r>
                      <w:rPr>
                        <w:rFonts w:ascii="Calibri"/>
                        <w:spacing w:val="1"/>
                      </w:rPr>
                      <w:t xml:space="preserve"> </w:t>
                    </w:r>
                    <w:r>
                      <w:rPr>
                        <w:rFonts w:ascii="Calibri"/>
                        <w:color w:val="7E7E7E"/>
                      </w:rPr>
                      <w:t>P</w:t>
                    </w:r>
                    <w:r>
                      <w:rPr>
                        <w:rFonts w:ascii="Calibri"/>
                        <w:color w:val="7E7E7E"/>
                        <w:spacing w:val="4"/>
                      </w:rPr>
                      <w:t xml:space="preserve"> </w:t>
                    </w:r>
                    <w:r>
                      <w:rPr>
                        <w:rFonts w:ascii="Calibri"/>
                        <w:color w:val="7E7E7E"/>
                      </w:rPr>
                      <w:t>a</w:t>
                    </w:r>
                    <w:r>
                      <w:rPr>
                        <w:rFonts w:ascii="Calibri"/>
                        <w:color w:val="7E7E7E"/>
                        <w:spacing w:val="10"/>
                      </w:rPr>
                      <w:t xml:space="preserve"> </w:t>
                    </w:r>
                    <w:r>
                      <w:rPr>
                        <w:rFonts w:ascii="Calibri"/>
                        <w:color w:val="7E7E7E"/>
                      </w:rPr>
                      <w:t>g</w:t>
                    </w:r>
                    <w:r>
                      <w:rPr>
                        <w:rFonts w:ascii="Calibri"/>
                        <w:color w:val="7E7E7E"/>
                        <w:spacing w:val="8"/>
                      </w:rPr>
                      <w:t xml:space="preserve"> </w:t>
                    </w:r>
                    <w:r>
                      <w:rPr>
                        <w:rFonts w:ascii="Calibri"/>
                        <w:color w:val="7E7E7E"/>
                      </w:rPr>
                      <w:t>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6CBC0D" w14:textId="77777777" w:rsidR="00C33654" w:rsidRDefault="00C33654">
      <w:r>
        <w:separator/>
      </w:r>
    </w:p>
  </w:footnote>
  <w:footnote w:type="continuationSeparator" w:id="0">
    <w:p w14:paraId="5115658B" w14:textId="77777777" w:rsidR="00C33654" w:rsidRDefault="00C33654">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1B37C5" w14:textId="77777777" w:rsidR="00153DB6" w:rsidRDefault="00C33654">
    <w:pPr>
      <w:pStyle w:val="BodyText"/>
      <w:spacing w:line="14" w:lineRule="auto"/>
      <w:rPr>
        <w:sz w:val="20"/>
      </w:rPr>
    </w:pPr>
    <w:r>
      <w:pict w14:anchorId="3B052AEF">
        <v:shapetype id="_x0000_t202" coordsize="21600,21600" o:spt="202" path="m,l,21600r21600,l21600,xe">
          <v:stroke joinstyle="miter"/>
          <v:path gradientshapeok="t" o:connecttype="rect"/>
        </v:shapetype>
        <v:shape id="docshape5" o:spid="_x0000_s2049" type="#_x0000_t202" style="position:absolute;margin-left:82.4pt;margin-top:35.5pt;width:176.4pt;height:15.3pt;z-index:-17538560;mso-position-horizontal-relative:page;mso-position-vertical-relative:page" filled="f" stroked="f">
          <v:textbox style="mso-next-textbox:#docshape5" inset="0,0,0,0">
            <w:txbxContent>
              <w:p w14:paraId="327083CF" w14:textId="77777777" w:rsidR="00153DB6" w:rsidRDefault="00153DB6">
                <w:pPr>
                  <w:pStyle w:val="BodyText"/>
                  <w:spacing w:before="10"/>
                  <w:ind w:left="20"/>
                </w:pPr>
                <w:r>
                  <w:t>PROJECT</w:t>
                </w:r>
                <w:r>
                  <w:rPr>
                    <w:spacing w:val="-4"/>
                  </w:rPr>
                  <w:t xml:space="preserve"> </w:t>
                </w:r>
                <w:r>
                  <w:t>MANAGEMENT</w:t>
                </w:r>
                <w:r>
                  <w:rPr>
                    <w:spacing w:val="-9"/>
                  </w:rPr>
                  <w:t xml:space="preserve"> </w:t>
                </w:r>
                <w:r>
                  <w:t>PLAN</w:t>
                </w:r>
              </w:p>
            </w:txbxContent>
          </v:textbox>
          <w10:wrap anchorx="page" anchory="page"/>
        </v:shape>
      </w:pict>
    </w:r>
    <w:r>
      <w:pict w14:anchorId="504CEEC3">
        <v:shape id="docshape6" o:spid="_x0000_s2050" type="#_x0000_t202" style="position:absolute;margin-left:533.1pt;margin-top:35.5pt;width:8pt;height:15.3pt;z-index:-17537536;mso-position-horizontal-relative:page;mso-position-vertical-relative:page" filled="f" stroked="f">
          <v:textbox style="mso-next-textbox:#docshape6" inset="0,0,0,0">
            <w:txbxContent>
              <w:p w14:paraId="65097099" w14:textId="77777777" w:rsidR="00153DB6" w:rsidRDefault="00153DB6">
                <w:pPr>
                  <w:pStyle w:val="BodyText"/>
                  <w:spacing w:before="10"/>
                  <w:ind w:left="20"/>
                </w:pPr>
                <w:r>
                  <w:t>2</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2F4F58"/>
    <w:multiLevelType w:val="hybridMultilevel"/>
    <w:tmpl w:val="2E586386"/>
    <w:lvl w:ilvl="0" w:tplc="77381EE8">
      <w:numFmt w:val="bullet"/>
      <w:lvlText w:val="•"/>
      <w:lvlJc w:val="left"/>
      <w:pPr>
        <w:ind w:left="942" w:hanging="360"/>
      </w:pPr>
      <w:rPr>
        <w:rFonts w:ascii="Arial" w:eastAsia="Arial" w:hAnsi="Arial" w:cs="Arial" w:hint="default"/>
        <w:b w:val="0"/>
        <w:bCs w:val="0"/>
        <w:i w:val="0"/>
        <w:iCs w:val="0"/>
        <w:w w:val="117"/>
        <w:sz w:val="24"/>
        <w:szCs w:val="24"/>
        <w:lang w:val="en-US" w:eastAsia="en-US" w:bidi="ar-SA"/>
      </w:rPr>
    </w:lvl>
    <w:lvl w:ilvl="1" w:tplc="F5A6A55C">
      <w:numFmt w:val="bullet"/>
      <w:lvlText w:val="•"/>
      <w:lvlJc w:val="left"/>
      <w:pPr>
        <w:ind w:left="1816" w:hanging="360"/>
      </w:pPr>
      <w:rPr>
        <w:rFonts w:hint="default"/>
        <w:lang w:val="en-US" w:eastAsia="en-US" w:bidi="ar-SA"/>
      </w:rPr>
    </w:lvl>
    <w:lvl w:ilvl="2" w:tplc="479EC6F8">
      <w:numFmt w:val="bullet"/>
      <w:lvlText w:val="•"/>
      <w:lvlJc w:val="left"/>
      <w:pPr>
        <w:ind w:left="2692" w:hanging="360"/>
      </w:pPr>
      <w:rPr>
        <w:rFonts w:hint="default"/>
        <w:lang w:val="en-US" w:eastAsia="en-US" w:bidi="ar-SA"/>
      </w:rPr>
    </w:lvl>
    <w:lvl w:ilvl="3" w:tplc="A7B086A4">
      <w:numFmt w:val="bullet"/>
      <w:lvlText w:val="•"/>
      <w:lvlJc w:val="left"/>
      <w:pPr>
        <w:ind w:left="3568" w:hanging="360"/>
      </w:pPr>
      <w:rPr>
        <w:rFonts w:hint="default"/>
        <w:lang w:val="en-US" w:eastAsia="en-US" w:bidi="ar-SA"/>
      </w:rPr>
    </w:lvl>
    <w:lvl w:ilvl="4" w:tplc="C5FCCAA0">
      <w:numFmt w:val="bullet"/>
      <w:lvlText w:val="•"/>
      <w:lvlJc w:val="left"/>
      <w:pPr>
        <w:ind w:left="4444" w:hanging="360"/>
      </w:pPr>
      <w:rPr>
        <w:rFonts w:hint="default"/>
        <w:lang w:val="en-US" w:eastAsia="en-US" w:bidi="ar-SA"/>
      </w:rPr>
    </w:lvl>
    <w:lvl w:ilvl="5" w:tplc="0708155A">
      <w:numFmt w:val="bullet"/>
      <w:lvlText w:val="•"/>
      <w:lvlJc w:val="left"/>
      <w:pPr>
        <w:ind w:left="5320" w:hanging="360"/>
      </w:pPr>
      <w:rPr>
        <w:rFonts w:hint="default"/>
        <w:lang w:val="en-US" w:eastAsia="en-US" w:bidi="ar-SA"/>
      </w:rPr>
    </w:lvl>
    <w:lvl w:ilvl="6" w:tplc="677ECF56">
      <w:numFmt w:val="bullet"/>
      <w:lvlText w:val="•"/>
      <w:lvlJc w:val="left"/>
      <w:pPr>
        <w:ind w:left="6196" w:hanging="360"/>
      </w:pPr>
      <w:rPr>
        <w:rFonts w:hint="default"/>
        <w:lang w:val="en-US" w:eastAsia="en-US" w:bidi="ar-SA"/>
      </w:rPr>
    </w:lvl>
    <w:lvl w:ilvl="7" w:tplc="A538F88E">
      <w:numFmt w:val="bullet"/>
      <w:lvlText w:val="•"/>
      <w:lvlJc w:val="left"/>
      <w:pPr>
        <w:ind w:left="7072" w:hanging="360"/>
      </w:pPr>
      <w:rPr>
        <w:rFonts w:hint="default"/>
        <w:lang w:val="en-US" w:eastAsia="en-US" w:bidi="ar-SA"/>
      </w:rPr>
    </w:lvl>
    <w:lvl w:ilvl="8" w:tplc="07A821CC">
      <w:numFmt w:val="bullet"/>
      <w:lvlText w:val="•"/>
      <w:lvlJc w:val="left"/>
      <w:pPr>
        <w:ind w:left="7948" w:hanging="360"/>
      </w:pPr>
      <w:rPr>
        <w:rFonts w:hint="default"/>
        <w:lang w:val="en-US" w:eastAsia="en-US" w:bidi="ar-S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65F7"/>
    <w:rsid w:val="0007272B"/>
    <w:rsid w:val="000D163D"/>
    <w:rsid w:val="00104F5A"/>
    <w:rsid w:val="00115EF8"/>
    <w:rsid w:val="00116053"/>
    <w:rsid w:val="00153DB6"/>
    <w:rsid w:val="00161A05"/>
    <w:rsid w:val="001E0CBE"/>
    <w:rsid w:val="001F3306"/>
    <w:rsid w:val="00211BF8"/>
    <w:rsid w:val="002512B3"/>
    <w:rsid w:val="0027013F"/>
    <w:rsid w:val="0028042B"/>
    <w:rsid w:val="002C1C2E"/>
    <w:rsid w:val="003032C9"/>
    <w:rsid w:val="00335F60"/>
    <w:rsid w:val="0035038D"/>
    <w:rsid w:val="00366857"/>
    <w:rsid w:val="00377C48"/>
    <w:rsid w:val="003A1F56"/>
    <w:rsid w:val="003E7F35"/>
    <w:rsid w:val="003F42ED"/>
    <w:rsid w:val="003F6220"/>
    <w:rsid w:val="00414845"/>
    <w:rsid w:val="0041623C"/>
    <w:rsid w:val="004C2487"/>
    <w:rsid w:val="004D284F"/>
    <w:rsid w:val="004E3418"/>
    <w:rsid w:val="004F7744"/>
    <w:rsid w:val="004F7E21"/>
    <w:rsid w:val="00504D29"/>
    <w:rsid w:val="00565BC4"/>
    <w:rsid w:val="00590521"/>
    <w:rsid w:val="00627226"/>
    <w:rsid w:val="00657EEA"/>
    <w:rsid w:val="006A36F6"/>
    <w:rsid w:val="006C2266"/>
    <w:rsid w:val="006F4A38"/>
    <w:rsid w:val="00704966"/>
    <w:rsid w:val="00721AEF"/>
    <w:rsid w:val="00764B50"/>
    <w:rsid w:val="00772F38"/>
    <w:rsid w:val="007C43D1"/>
    <w:rsid w:val="00854D62"/>
    <w:rsid w:val="00891999"/>
    <w:rsid w:val="008E6C8A"/>
    <w:rsid w:val="008F2347"/>
    <w:rsid w:val="00920330"/>
    <w:rsid w:val="00924A13"/>
    <w:rsid w:val="00930F80"/>
    <w:rsid w:val="00941417"/>
    <w:rsid w:val="00947770"/>
    <w:rsid w:val="009B6869"/>
    <w:rsid w:val="00A3201C"/>
    <w:rsid w:val="00A500FB"/>
    <w:rsid w:val="00A83BEA"/>
    <w:rsid w:val="00B067F0"/>
    <w:rsid w:val="00B57930"/>
    <w:rsid w:val="00B84A5A"/>
    <w:rsid w:val="00C33654"/>
    <w:rsid w:val="00C47430"/>
    <w:rsid w:val="00C669BD"/>
    <w:rsid w:val="00C81E54"/>
    <w:rsid w:val="00CA1E08"/>
    <w:rsid w:val="00CC4589"/>
    <w:rsid w:val="00D165F7"/>
    <w:rsid w:val="00D255C4"/>
    <w:rsid w:val="00DA0EC4"/>
    <w:rsid w:val="00DC1B63"/>
    <w:rsid w:val="00E17A54"/>
    <w:rsid w:val="00E76749"/>
    <w:rsid w:val="00E97341"/>
    <w:rsid w:val="00EF690E"/>
    <w:rsid w:val="00F12539"/>
    <w:rsid w:val="00F14A69"/>
    <w:rsid w:val="00F277C0"/>
    <w:rsid w:val="00F41D41"/>
    <w:rsid w:val="00F8181B"/>
    <w:rsid w:val="00F93A1E"/>
    <w:rsid w:val="00FA3529"/>
    <w:rsid w:val="00FB31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065E398F"/>
  <w15:docId w15:val="{3AFFCF07-3F39-4A6D-BF76-089032ADD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90"/>
      <w:ind w:left="221"/>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238"/>
      <w:ind w:left="221"/>
    </w:pPr>
    <w:rPr>
      <w:sz w:val="24"/>
      <w:szCs w:val="24"/>
    </w:rPr>
  </w:style>
  <w:style w:type="paragraph" w:styleId="TOC2">
    <w:name w:val="toc 2"/>
    <w:basedOn w:val="Normal"/>
    <w:uiPriority w:val="1"/>
    <w:qFormat/>
    <w:pPr>
      <w:spacing w:before="238"/>
      <w:ind w:left="441"/>
    </w:pPr>
    <w:rPr>
      <w:sz w:val="24"/>
      <w:szCs w:val="24"/>
    </w:rPr>
  </w:style>
  <w:style w:type="paragraph" w:styleId="BodyText">
    <w:name w:val="Body Text"/>
    <w:basedOn w:val="Normal"/>
    <w:uiPriority w:val="1"/>
    <w:qFormat/>
    <w:rPr>
      <w:sz w:val="24"/>
      <w:szCs w:val="24"/>
    </w:rPr>
  </w:style>
  <w:style w:type="paragraph" w:styleId="Title">
    <w:name w:val="Title"/>
    <w:basedOn w:val="Normal"/>
    <w:uiPriority w:val="10"/>
    <w:qFormat/>
    <w:pPr>
      <w:spacing w:before="78"/>
      <w:ind w:left="2081" w:right="2120"/>
      <w:jc w:val="center"/>
    </w:pPr>
    <w:rPr>
      <w:sz w:val="52"/>
      <w:szCs w:val="52"/>
    </w:rPr>
  </w:style>
  <w:style w:type="paragraph" w:styleId="ListParagraph">
    <w:name w:val="List Paragraph"/>
    <w:basedOn w:val="Normal"/>
    <w:uiPriority w:val="1"/>
    <w:qFormat/>
    <w:pPr>
      <w:ind w:left="941" w:hanging="360"/>
      <w:jc w:val="both"/>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565BC4"/>
    <w:pPr>
      <w:tabs>
        <w:tab w:val="center" w:pos="4680"/>
        <w:tab w:val="right" w:pos="9360"/>
      </w:tabs>
    </w:pPr>
  </w:style>
  <w:style w:type="character" w:customStyle="1" w:styleId="HeaderChar">
    <w:name w:val="Header Char"/>
    <w:basedOn w:val="DefaultParagraphFont"/>
    <w:link w:val="Header"/>
    <w:uiPriority w:val="99"/>
    <w:rsid w:val="00565BC4"/>
    <w:rPr>
      <w:rFonts w:ascii="Times New Roman" w:eastAsia="Times New Roman" w:hAnsi="Times New Roman" w:cs="Times New Roman"/>
    </w:rPr>
  </w:style>
  <w:style w:type="paragraph" w:styleId="Footer">
    <w:name w:val="footer"/>
    <w:basedOn w:val="Normal"/>
    <w:link w:val="FooterChar"/>
    <w:uiPriority w:val="99"/>
    <w:unhideWhenUsed/>
    <w:rsid w:val="00565BC4"/>
    <w:pPr>
      <w:tabs>
        <w:tab w:val="center" w:pos="4680"/>
        <w:tab w:val="right" w:pos="9360"/>
      </w:tabs>
    </w:pPr>
  </w:style>
  <w:style w:type="character" w:customStyle="1" w:styleId="FooterChar">
    <w:name w:val="Footer Char"/>
    <w:basedOn w:val="DefaultParagraphFont"/>
    <w:link w:val="Footer"/>
    <w:uiPriority w:val="99"/>
    <w:rsid w:val="00565BC4"/>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45059728">
      <w:bodyDiv w:val="1"/>
      <w:marLeft w:val="0"/>
      <w:marRight w:val="0"/>
      <w:marTop w:val="0"/>
      <w:marBottom w:val="0"/>
      <w:divBdr>
        <w:top w:val="none" w:sz="0" w:space="0" w:color="auto"/>
        <w:left w:val="none" w:sz="0" w:space="0" w:color="auto"/>
        <w:bottom w:val="none" w:sz="0" w:space="0" w:color="auto"/>
        <w:right w:val="none" w:sz="0" w:space="0" w:color="auto"/>
      </w:divBdr>
      <w:divsChild>
        <w:div w:id="153022058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8F94B6-FA11-4D94-8731-296C8752E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833</TotalTime>
  <Pages>1</Pages>
  <Words>4180</Words>
  <Characters>23828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user;angelin balta</dc:creator>
  <cp:keywords/>
  <dc:description/>
  <cp:lastModifiedBy>baltaangelin@gmail.com</cp:lastModifiedBy>
  <cp:revision>26</cp:revision>
  <dcterms:created xsi:type="dcterms:W3CDTF">2021-04-26T19:28:00Z</dcterms:created>
  <dcterms:modified xsi:type="dcterms:W3CDTF">2021-04-28T21:23:00Z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2019-12-30T00:00:00Z</vt:filetime>
  </property>
  <property fmtid="{D5CDD505-2E9C-101B-9397-08002B2CF9AE}" pid="3" name="Creator">
    <vt:lpwstr>Writer</vt:lpwstr>
  </property>
  <property fmtid="{D5CDD505-2E9C-101B-9397-08002B2CF9AE}" pid="4" name="LastSaved">
    <vt:filetime>2019-12-30T00:00:00Z</vt:filetime>
  </property>
</Properties>
</file>