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B216B3" w14:textId="2AC0AE35" w:rsidR="00B949DF" w:rsidRPr="00B949DF" w:rsidRDefault="00B949DF" w:rsidP="00B949DF">
      <w:pPr>
        <w:jc w:val="center"/>
        <w:rPr>
          <w:b/>
          <w:bCs/>
          <w:sz w:val="36"/>
          <w:szCs w:val="36"/>
        </w:rPr>
      </w:pPr>
      <w:r w:rsidRPr="00B949DF">
        <w:rPr>
          <w:b/>
          <w:bCs/>
          <w:sz w:val="36"/>
          <w:szCs w:val="36"/>
        </w:rPr>
        <w:t>Consultancy Report on Enhancing Customer Experience and Operational Efficiency at The Savoy Hotel, London</w:t>
      </w:r>
    </w:p>
    <w:p w14:paraId="6E8BEA46" w14:textId="77777777" w:rsidR="00785A3A" w:rsidRDefault="00785A3A" w:rsidP="00222AA2">
      <w:pPr>
        <w:jc w:val="center"/>
        <w:rPr>
          <w:b/>
          <w:bCs/>
        </w:rPr>
      </w:pPr>
    </w:p>
    <w:p w14:paraId="570CAA93" w14:textId="09051F7A" w:rsidR="00B949DF" w:rsidRPr="00B949DF" w:rsidRDefault="00B949DF" w:rsidP="00222AA2">
      <w:pPr>
        <w:jc w:val="center"/>
        <w:rPr>
          <w:b/>
          <w:bCs/>
        </w:rPr>
      </w:pPr>
      <w:r w:rsidRPr="00B949DF">
        <w:rPr>
          <w:b/>
          <w:bCs/>
        </w:rPr>
        <w:t xml:space="preserve">Prepared </w:t>
      </w:r>
      <w:r w:rsidR="002C2310" w:rsidRPr="00B949DF">
        <w:rPr>
          <w:b/>
          <w:bCs/>
        </w:rPr>
        <w:t>by:</w:t>
      </w:r>
      <w:r w:rsidR="002C2310">
        <w:rPr>
          <w:b/>
          <w:bCs/>
        </w:rPr>
        <w:t xml:space="preserve"> Madalina Imbrea</w:t>
      </w:r>
    </w:p>
    <w:p w14:paraId="1BF89FB7" w14:textId="2DF29797" w:rsidR="00B949DF" w:rsidRPr="00B949DF" w:rsidRDefault="00B949DF" w:rsidP="00222AA2">
      <w:pPr>
        <w:jc w:val="center"/>
        <w:rPr>
          <w:b/>
          <w:bCs/>
        </w:rPr>
      </w:pPr>
      <w:r w:rsidRPr="00B949DF">
        <w:rPr>
          <w:b/>
          <w:bCs/>
        </w:rPr>
        <w:t>Student Number</w:t>
      </w:r>
      <w:r w:rsidR="002C2310">
        <w:rPr>
          <w:b/>
          <w:bCs/>
        </w:rPr>
        <w:t>:</w:t>
      </w:r>
      <w:r w:rsidR="00984A21">
        <w:rPr>
          <w:b/>
          <w:bCs/>
        </w:rPr>
        <w:t>2127378</w:t>
      </w:r>
    </w:p>
    <w:p w14:paraId="2C13DD43" w14:textId="04CFC750" w:rsidR="00B949DF" w:rsidRDefault="00EE73CD" w:rsidP="00222AA2">
      <w:pPr>
        <w:jc w:val="center"/>
        <w:rPr>
          <w:b/>
          <w:bCs/>
        </w:rPr>
      </w:pPr>
      <w:r w:rsidRPr="00EE73CD">
        <w:rPr>
          <w:b/>
          <w:bCs/>
        </w:rPr>
        <w:t>Organisational Consultancy</w:t>
      </w:r>
    </w:p>
    <w:p w14:paraId="647322DD" w14:textId="37A5C0D0" w:rsidR="00FB296A" w:rsidRDefault="00FB296A" w:rsidP="00222AA2">
      <w:pPr>
        <w:jc w:val="center"/>
        <w:rPr>
          <w:b/>
          <w:bCs/>
        </w:rPr>
      </w:pPr>
      <w:r w:rsidRPr="00FB296A">
        <w:rPr>
          <w:b/>
          <w:bCs/>
        </w:rPr>
        <w:t>BMIH6005</w:t>
      </w:r>
    </w:p>
    <w:p w14:paraId="1181DAAF" w14:textId="1441D984" w:rsidR="00984A21" w:rsidRDefault="00984A21" w:rsidP="00222AA2">
      <w:pPr>
        <w:jc w:val="center"/>
        <w:rPr>
          <w:b/>
          <w:bCs/>
        </w:rPr>
      </w:pPr>
      <w:r w:rsidRPr="00984A21">
        <w:rPr>
          <w:b/>
          <w:bCs/>
        </w:rPr>
        <w:t>Jaliya De Silva</w:t>
      </w:r>
    </w:p>
    <w:p w14:paraId="41C96001" w14:textId="77777777" w:rsidR="00EE73CD" w:rsidRDefault="00EE73CD" w:rsidP="00B949DF">
      <w:pPr>
        <w:rPr>
          <w:b/>
          <w:bCs/>
        </w:rPr>
      </w:pPr>
    </w:p>
    <w:p w14:paraId="0B88B5F1" w14:textId="77777777" w:rsidR="00222AA2" w:rsidRDefault="00222AA2" w:rsidP="00B949DF">
      <w:pPr>
        <w:rPr>
          <w:b/>
          <w:bCs/>
        </w:rPr>
      </w:pPr>
    </w:p>
    <w:p w14:paraId="42456286" w14:textId="77777777" w:rsidR="00222AA2" w:rsidRDefault="00222AA2" w:rsidP="00B949DF">
      <w:pPr>
        <w:rPr>
          <w:b/>
          <w:bCs/>
        </w:rPr>
      </w:pPr>
    </w:p>
    <w:p w14:paraId="4B088AA1" w14:textId="77777777" w:rsidR="00912D8B" w:rsidRDefault="00912D8B" w:rsidP="00B949DF">
      <w:pPr>
        <w:rPr>
          <w:b/>
          <w:bCs/>
        </w:rPr>
      </w:pPr>
    </w:p>
    <w:p w14:paraId="224613AC" w14:textId="77777777" w:rsidR="00912D8B" w:rsidRDefault="00912D8B" w:rsidP="00B949DF">
      <w:pPr>
        <w:rPr>
          <w:b/>
          <w:bCs/>
        </w:rPr>
      </w:pPr>
    </w:p>
    <w:p w14:paraId="00E4308D" w14:textId="21BB1CA1" w:rsidR="00B949DF" w:rsidRPr="00B949DF" w:rsidRDefault="00B949DF" w:rsidP="00B949DF">
      <w:pPr>
        <w:rPr>
          <w:b/>
          <w:bCs/>
        </w:rPr>
      </w:pPr>
      <w:r w:rsidRPr="00B949DF">
        <w:rPr>
          <w:b/>
          <w:bCs/>
        </w:rPr>
        <w:t xml:space="preserve">Prepared </w:t>
      </w:r>
      <w:r w:rsidR="00D03829" w:rsidRPr="00B949DF">
        <w:rPr>
          <w:b/>
          <w:bCs/>
        </w:rPr>
        <w:t>for: The</w:t>
      </w:r>
      <w:r w:rsidRPr="00B949DF">
        <w:rPr>
          <w:b/>
          <w:bCs/>
        </w:rPr>
        <w:t xml:space="preserve"> Savoy Hotel</w:t>
      </w:r>
      <w:r w:rsidR="00226206">
        <w:rPr>
          <w:b/>
          <w:bCs/>
        </w:rPr>
        <w:t xml:space="preserve"> London </w:t>
      </w:r>
    </w:p>
    <w:p w14:paraId="4D2742F9" w14:textId="77777777" w:rsidR="00B949DF" w:rsidRPr="00B949DF" w:rsidRDefault="00B949DF" w:rsidP="00B949DF">
      <w:pPr>
        <w:rPr>
          <w:b/>
          <w:bCs/>
        </w:rPr>
      </w:pPr>
      <w:r w:rsidRPr="00B949DF">
        <w:rPr>
          <w:b/>
          <w:bCs/>
        </w:rPr>
        <w:t>Department: Customer Experience and Operations</w:t>
      </w:r>
    </w:p>
    <w:p w14:paraId="3F0302B9" w14:textId="00335A4C" w:rsidR="00B949DF" w:rsidRPr="00B949DF" w:rsidRDefault="00B949DF" w:rsidP="00B949DF">
      <w:pPr>
        <w:rPr>
          <w:b/>
          <w:bCs/>
        </w:rPr>
      </w:pPr>
      <w:r w:rsidRPr="00B949DF">
        <w:rPr>
          <w:b/>
          <w:bCs/>
        </w:rPr>
        <w:t xml:space="preserve">Consultancy </w:t>
      </w:r>
      <w:r w:rsidR="0074064E" w:rsidRPr="00B949DF">
        <w:rPr>
          <w:b/>
          <w:bCs/>
        </w:rPr>
        <w:t>Firm: Prestige</w:t>
      </w:r>
      <w:r w:rsidRPr="00B949DF">
        <w:rPr>
          <w:b/>
          <w:bCs/>
        </w:rPr>
        <w:t xml:space="preserve"> Hospitality Consulting</w:t>
      </w:r>
    </w:p>
    <w:p w14:paraId="61C4105A" w14:textId="0134AB92" w:rsidR="00B949DF" w:rsidRDefault="00B949DF" w:rsidP="00B949DF">
      <w:pPr>
        <w:rPr>
          <w:b/>
          <w:bCs/>
        </w:rPr>
      </w:pPr>
      <w:r w:rsidRPr="00B949DF">
        <w:rPr>
          <w:b/>
          <w:bCs/>
        </w:rPr>
        <w:t>Date of Delivery:31st May 2024</w:t>
      </w:r>
    </w:p>
    <w:p w14:paraId="1B83D11C" w14:textId="77777777" w:rsidR="00B60ECE" w:rsidRDefault="00B60ECE" w:rsidP="00B949DF">
      <w:pPr>
        <w:rPr>
          <w:b/>
          <w:bCs/>
        </w:rPr>
      </w:pPr>
    </w:p>
    <w:p w14:paraId="51B346B2" w14:textId="77777777" w:rsidR="00B60ECE" w:rsidRDefault="00B60ECE" w:rsidP="00B949DF">
      <w:pPr>
        <w:rPr>
          <w:b/>
          <w:bCs/>
        </w:rPr>
      </w:pPr>
    </w:p>
    <w:p w14:paraId="0F431C63" w14:textId="77777777" w:rsidR="00B60ECE" w:rsidRDefault="00B60ECE" w:rsidP="00B949DF">
      <w:pPr>
        <w:rPr>
          <w:b/>
          <w:bCs/>
        </w:rPr>
      </w:pPr>
    </w:p>
    <w:p w14:paraId="74BD8E23" w14:textId="77777777" w:rsidR="00B60ECE" w:rsidRDefault="00B60ECE" w:rsidP="00B949DF">
      <w:pPr>
        <w:rPr>
          <w:b/>
          <w:bCs/>
        </w:rPr>
      </w:pPr>
    </w:p>
    <w:p w14:paraId="2EA9FB6B" w14:textId="77777777" w:rsidR="00B60ECE" w:rsidRDefault="00B60ECE" w:rsidP="00B949DF">
      <w:pPr>
        <w:rPr>
          <w:b/>
          <w:bCs/>
        </w:rPr>
      </w:pPr>
    </w:p>
    <w:p w14:paraId="22D23D7E" w14:textId="77777777" w:rsidR="00B60ECE" w:rsidRDefault="00B60ECE" w:rsidP="00B949DF">
      <w:pPr>
        <w:rPr>
          <w:b/>
          <w:bCs/>
        </w:rPr>
      </w:pPr>
    </w:p>
    <w:p w14:paraId="39B0ED6D" w14:textId="77777777" w:rsidR="00B60ECE" w:rsidRDefault="00B60ECE" w:rsidP="00B949DF">
      <w:pPr>
        <w:rPr>
          <w:b/>
          <w:bCs/>
        </w:rPr>
      </w:pPr>
    </w:p>
    <w:p w14:paraId="088BF73E" w14:textId="77777777" w:rsidR="00B60ECE" w:rsidRDefault="00B60ECE" w:rsidP="00B949DF">
      <w:pPr>
        <w:rPr>
          <w:b/>
          <w:bCs/>
        </w:rPr>
      </w:pPr>
    </w:p>
    <w:p w14:paraId="70126662" w14:textId="77777777" w:rsidR="00B60ECE" w:rsidRDefault="00B60ECE" w:rsidP="00B949DF">
      <w:pPr>
        <w:rPr>
          <w:b/>
          <w:bCs/>
        </w:rPr>
      </w:pPr>
    </w:p>
    <w:p w14:paraId="73404142" w14:textId="77777777" w:rsidR="00226206" w:rsidRDefault="00226206" w:rsidP="00996FB0">
      <w:pPr>
        <w:spacing w:after="0"/>
        <w:rPr>
          <w:b/>
          <w:bCs/>
        </w:rPr>
      </w:pPr>
    </w:p>
    <w:p w14:paraId="41BE5549" w14:textId="77777777" w:rsidR="00226206" w:rsidRDefault="00226206" w:rsidP="00996FB0">
      <w:pPr>
        <w:spacing w:after="0"/>
        <w:rPr>
          <w:b/>
          <w:bCs/>
        </w:rPr>
      </w:pPr>
    </w:p>
    <w:p w14:paraId="0B28D75D" w14:textId="77777777" w:rsidR="00226206" w:rsidRDefault="00226206" w:rsidP="00996FB0">
      <w:pPr>
        <w:spacing w:after="0"/>
        <w:rPr>
          <w:b/>
          <w:bCs/>
        </w:rPr>
      </w:pPr>
    </w:p>
    <w:p w14:paraId="09E599C8" w14:textId="77777777" w:rsidR="00922D3D" w:rsidRPr="00922D3D" w:rsidRDefault="00922D3D" w:rsidP="002029CE">
      <w:pPr>
        <w:spacing w:after="0"/>
        <w:jc w:val="both"/>
        <w:rPr>
          <w:b/>
          <w:bCs/>
        </w:rPr>
      </w:pPr>
      <w:r w:rsidRPr="00922D3D">
        <w:rPr>
          <w:b/>
          <w:bCs/>
        </w:rPr>
        <w:t>Contents</w:t>
      </w:r>
    </w:p>
    <w:p w14:paraId="48493A9D" w14:textId="21B9ACB7" w:rsidR="00922D3D" w:rsidRPr="00922D3D" w:rsidRDefault="00922D3D" w:rsidP="002029CE">
      <w:pPr>
        <w:spacing w:after="0"/>
        <w:jc w:val="both"/>
        <w:rPr>
          <w:b/>
          <w:bCs/>
        </w:rPr>
      </w:pPr>
      <w:r w:rsidRPr="00922D3D">
        <w:rPr>
          <w:b/>
          <w:bCs/>
        </w:rPr>
        <w:t>Title Page .........................................................................................</w:t>
      </w:r>
      <w:r w:rsidR="0084398B">
        <w:rPr>
          <w:b/>
          <w:bCs/>
        </w:rPr>
        <w:t>.................</w:t>
      </w:r>
      <w:r w:rsidRPr="00922D3D">
        <w:rPr>
          <w:b/>
          <w:bCs/>
        </w:rPr>
        <w:t>1</w:t>
      </w:r>
    </w:p>
    <w:p w14:paraId="3C5A7246" w14:textId="4C07AFDE" w:rsidR="00922D3D" w:rsidRPr="00922D3D" w:rsidRDefault="00922D3D" w:rsidP="002029CE">
      <w:pPr>
        <w:spacing w:after="0"/>
        <w:jc w:val="both"/>
        <w:rPr>
          <w:b/>
          <w:bCs/>
        </w:rPr>
      </w:pPr>
      <w:r w:rsidRPr="00922D3D">
        <w:rPr>
          <w:b/>
          <w:bCs/>
        </w:rPr>
        <w:t>Contents List ...................................................................................</w:t>
      </w:r>
      <w:r w:rsidR="00680CD0">
        <w:rPr>
          <w:b/>
          <w:bCs/>
        </w:rPr>
        <w:t>.</w:t>
      </w:r>
      <w:r w:rsidR="0084398B">
        <w:rPr>
          <w:b/>
          <w:bCs/>
        </w:rPr>
        <w:t>................</w:t>
      </w:r>
      <w:r w:rsidRPr="00922D3D">
        <w:rPr>
          <w:b/>
          <w:bCs/>
        </w:rPr>
        <w:t>2</w:t>
      </w:r>
    </w:p>
    <w:p w14:paraId="74DECE14" w14:textId="7BD56CF9" w:rsidR="00922D3D" w:rsidRPr="00922D3D" w:rsidRDefault="00922D3D" w:rsidP="002029CE">
      <w:pPr>
        <w:spacing w:after="0"/>
        <w:jc w:val="both"/>
        <w:rPr>
          <w:b/>
          <w:bCs/>
        </w:rPr>
      </w:pPr>
      <w:r w:rsidRPr="00922D3D">
        <w:rPr>
          <w:b/>
          <w:bCs/>
        </w:rPr>
        <w:t>Executive Summary .......................................................................</w:t>
      </w:r>
      <w:r w:rsidR="0084398B">
        <w:rPr>
          <w:b/>
          <w:bCs/>
        </w:rPr>
        <w:t>.……………….</w:t>
      </w:r>
      <w:r w:rsidRPr="00922D3D">
        <w:rPr>
          <w:b/>
          <w:bCs/>
        </w:rPr>
        <w:t>3</w:t>
      </w:r>
    </w:p>
    <w:p w14:paraId="2294CFA0" w14:textId="2EE42D1D" w:rsidR="00922D3D" w:rsidRPr="00922D3D" w:rsidRDefault="00922D3D" w:rsidP="002029CE">
      <w:pPr>
        <w:spacing w:after="0"/>
        <w:jc w:val="both"/>
        <w:rPr>
          <w:b/>
          <w:bCs/>
        </w:rPr>
      </w:pPr>
      <w:r w:rsidRPr="00922D3D">
        <w:rPr>
          <w:b/>
          <w:bCs/>
        </w:rPr>
        <w:t>•</w:t>
      </w:r>
      <w:r w:rsidRPr="00922D3D">
        <w:rPr>
          <w:b/>
          <w:bCs/>
        </w:rPr>
        <w:tab/>
        <w:t>The Problem .................................................................................</w:t>
      </w:r>
      <w:r w:rsidR="0084398B">
        <w:rPr>
          <w:b/>
          <w:bCs/>
        </w:rPr>
        <w:t>..........</w:t>
      </w:r>
      <w:r w:rsidRPr="00922D3D">
        <w:rPr>
          <w:b/>
          <w:bCs/>
        </w:rPr>
        <w:t>3</w:t>
      </w:r>
    </w:p>
    <w:p w14:paraId="41EDF86E" w14:textId="2A00DA2B" w:rsidR="00922D3D" w:rsidRPr="00922D3D" w:rsidRDefault="00922D3D" w:rsidP="002029CE">
      <w:pPr>
        <w:spacing w:after="0"/>
        <w:jc w:val="both"/>
        <w:rPr>
          <w:b/>
          <w:bCs/>
        </w:rPr>
      </w:pPr>
      <w:r w:rsidRPr="00922D3D">
        <w:rPr>
          <w:b/>
          <w:bCs/>
        </w:rPr>
        <w:t>•</w:t>
      </w:r>
      <w:r w:rsidRPr="00922D3D">
        <w:rPr>
          <w:b/>
          <w:bCs/>
        </w:rPr>
        <w:tab/>
        <w:t>Key Findings .................................................................................</w:t>
      </w:r>
      <w:r w:rsidR="0084398B">
        <w:rPr>
          <w:b/>
          <w:bCs/>
        </w:rPr>
        <w:t>..........</w:t>
      </w:r>
      <w:r w:rsidRPr="00922D3D">
        <w:rPr>
          <w:b/>
          <w:bCs/>
        </w:rPr>
        <w:t>3</w:t>
      </w:r>
    </w:p>
    <w:p w14:paraId="61605C7D" w14:textId="52BB90BE" w:rsidR="00922D3D" w:rsidRPr="00922D3D" w:rsidRDefault="00922D3D" w:rsidP="002029CE">
      <w:pPr>
        <w:spacing w:after="0"/>
        <w:jc w:val="both"/>
        <w:rPr>
          <w:b/>
          <w:bCs/>
        </w:rPr>
      </w:pPr>
      <w:r w:rsidRPr="00922D3D">
        <w:rPr>
          <w:b/>
          <w:bCs/>
        </w:rPr>
        <w:t>•</w:t>
      </w:r>
      <w:r w:rsidRPr="00922D3D">
        <w:rPr>
          <w:b/>
          <w:bCs/>
        </w:rPr>
        <w:tab/>
        <w:t>Analysis of Findings .....................................................................</w:t>
      </w:r>
      <w:r w:rsidR="0084398B">
        <w:rPr>
          <w:b/>
          <w:bCs/>
        </w:rPr>
        <w:t>...........</w:t>
      </w:r>
      <w:r w:rsidRPr="00922D3D">
        <w:rPr>
          <w:b/>
          <w:bCs/>
        </w:rPr>
        <w:t>4</w:t>
      </w:r>
    </w:p>
    <w:p w14:paraId="48C92105" w14:textId="020AB0C5" w:rsidR="00922D3D" w:rsidRPr="00922D3D" w:rsidRDefault="00922D3D" w:rsidP="002029CE">
      <w:pPr>
        <w:spacing w:after="0"/>
        <w:jc w:val="both"/>
        <w:rPr>
          <w:b/>
          <w:bCs/>
        </w:rPr>
      </w:pPr>
      <w:r w:rsidRPr="00922D3D">
        <w:rPr>
          <w:b/>
          <w:bCs/>
        </w:rPr>
        <w:t>•</w:t>
      </w:r>
      <w:r w:rsidRPr="00922D3D">
        <w:rPr>
          <w:b/>
          <w:bCs/>
        </w:rPr>
        <w:tab/>
        <w:t>Recommendations ........................................................................</w:t>
      </w:r>
      <w:r w:rsidR="0084398B">
        <w:rPr>
          <w:b/>
          <w:bCs/>
        </w:rPr>
        <w:t>.........</w:t>
      </w:r>
      <w:r w:rsidRPr="00922D3D">
        <w:rPr>
          <w:b/>
          <w:bCs/>
        </w:rPr>
        <w:t>4</w:t>
      </w:r>
    </w:p>
    <w:p w14:paraId="67048F16" w14:textId="65DFDB6C" w:rsidR="00922D3D" w:rsidRPr="00922D3D" w:rsidRDefault="00922D3D" w:rsidP="002029CE">
      <w:pPr>
        <w:spacing w:after="0"/>
        <w:jc w:val="both"/>
        <w:rPr>
          <w:b/>
          <w:bCs/>
        </w:rPr>
      </w:pPr>
      <w:r w:rsidRPr="00922D3D">
        <w:rPr>
          <w:b/>
          <w:bCs/>
        </w:rPr>
        <w:t>•</w:t>
      </w:r>
      <w:r w:rsidRPr="00922D3D">
        <w:rPr>
          <w:b/>
          <w:bCs/>
        </w:rPr>
        <w:tab/>
        <w:t>Implementation and Change Management ..................................</w:t>
      </w:r>
      <w:r w:rsidR="0084398B">
        <w:rPr>
          <w:b/>
          <w:bCs/>
        </w:rPr>
        <w:t>............</w:t>
      </w:r>
      <w:r w:rsidRPr="00922D3D">
        <w:rPr>
          <w:b/>
          <w:bCs/>
        </w:rPr>
        <w:t>5</w:t>
      </w:r>
    </w:p>
    <w:p w14:paraId="34F229C4" w14:textId="0AC4ECC7" w:rsidR="00922D3D" w:rsidRPr="00922D3D" w:rsidRDefault="00922D3D" w:rsidP="002029CE">
      <w:pPr>
        <w:spacing w:after="0"/>
        <w:jc w:val="both"/>
        <w:rPr>
          <w:b/>
          <w:bCs/>
        </w:rPr>
      </w:pPr>
      <w:r w:rsidRPr="00922D3D">
        <w:rPr>
          <w:b/>
          <w:bCs/>
        </w:rPr>
        <w:t>•</w:t>
      </w:r>
      <w:r w:rsidRPr="00922D3D">
        <w:rPr>
          <w:b/>
          <w:bCs/>
        </w:rPr>
        <w:tab/>
        <w:t>Potential Benefits ..........................................................................</w:t>
      </w:r>
      <w:r w:rsidR="0084398B">
        <w:rPr>
          <w:b/>
          <w:bCs/>
        </w:rPr>
        <w:t>.........</w:t>
      </w:r>
      <w:r w:rsidRPr="00922D3D">
        <w:rPr>
          <w:b/>
          <w:bCs/>
        </w:rPr>
        <w:t>5</w:t>
      </w:r>
    </w:p>
    <w:p w14:paraId="493917D3" w14:textId="516A4F13" w:rsidR="00922D3D" w:rsidRPr="00922D3D" w:rsidRDefault="00922D3D" w:rsidP="002029CE">
      <w:pPr>
        <w:spacing w:after="0"/>
        <w:jc w:val="both"/>
        <w:rPr>
          <w:b/>
          <w:bCs/>
        </w:rPr>
      </w:pPr>
      <w:r w:rsidRPr="00922D3D">
        <w:rPr>
          <w:b/>
          <w:bCs/>
        </w:rPr>
        <w:t>•</w:t>
      </w:r>
      <w:r w:rsidRPr="00922D3D">
        <w:rPr>
          <w:b/>
          <w:bCs/>
        </w:rPr>
        <w:tab/>
        <w:t>Conclusion ....................................................................................</w:t>
      </w:r>
      <w:r w:rsidR="0084398B">
        <w:rPr>
          <w:b/>
          <w:bCs/>
        </w:rPr>
        <w:t>.........</w:t>
      </w:r>
      <w:r w:rsidRPr="00922D3D">
        <w:rPr>
          <w:b/>
          <w:bCs/>
        </w:rPr>
        <w:t>5</w:t>
      </w:r>
    </w:p>
    <w:p w14:paraId="2E53C867" w14:textId="15D88302" w:rsidR="00922D3D" w:rsidRPr="00922D3D" w:rsidRDefault="00922D3D" w:rsidP="002029CE">
      <w:pPr>
        <w:spacing w:after="0"/>
        <w:jc w:val="both"/>
        <w:rPr>
          <w:b/>
          <w:bCs/>
        </w:rPr>
      </w:pPr>
      <w:r w:rsidRPr="00922D3D">
        <w:rPr>
          <w:b/>
          <w:bCs/>
        </w:rPr>
        <w:t>Introduction ....................................................................................</w:t>
      </w:r>
      <w:r w:rsidR="0084398B">
        <w:rPr>
          <w:b/>
          <w:bCs/>
        </w:rPr>
        <w:t xml:space="preserve">................. </w:t>
      </w:r>
      <w:r w:rsidRPr="00922D3D">
        <w:rPr>
          <w:b/>
          <w:bCs/>
        </w:rPr>
        <w:t>6</w:t>
      </w:r>
    </w:p>
    <w:p w14:paraId="5F3BED95" w14:textId="6ABF47EC" w:rsidR="00922D3D" w:rsidRPr="00922D3D" w:rsidRDefault="00922D3D" w:rsidP="002029CE">
      <w:pPr>
        <w:spacing w:after="0"/>
        <w:jc w:val="both"/>
        <w:rPr>
          <w:b/>
          <w:bCs/>
        </w:rPr>
      </w:pPr>
      <w:r w:rsidRPr="00922D3D">
        <w:rPr>
          <w:b/>
          <w:bCs/>
        </w:rPr>
        <w:t>•</w:t>
      </w:r>
      <w:r w:rsidRPr="00922D3D">
        <w:rPr>
          <w:b/>
          <w:bCs/>
        </w:rPr>
        <w:tab/>
        <w:t>Background of The Savoy Hotel ...................................................</w:t>
      </w:r>
      <w:r w:rsidR="0084398B">
        <w:rPr>
          <w:b/>
          <w:bCs/>
        </w:rPr>
        <w:t>.............</w:t>
      </w:r>
      <w:r w:rsidRPr="00922D3D">
        <w:rPr>
          <w:b/>
          <w:bCs/>
        </w:rPr>
        <w:t>6</w:t>
      </w:r>
    </w:p>
    <w:p w14:paraId="191668FD" w14:textId="1492F15A" w:rsidR="00922D3D" w:rsidRPr="00922D3D" w:rsidRDefault="00922D3D" w:rsidP="002029CE">
      <w:pPr>
        <w:spacing w:after="0"/>
        <w:jc w:val="both"/>
        <w:rPr>
          <w:b/>
          <w:bCs/>
        </w:rPr>
      </w:pPr>
      <w:r w:rsidRPr="00922D3D">
        <w:rPr>
          <w:b/>
          <w:bCs/>
        </w:rPr>
        <w:t>•</w:t>
      </w:r>
      <w:r w:rsidRPr="00922D3D">
        <w:rPr>
          <w:b/>
          <w:bCs/>
        </w:rPr>
        <w:tab/>
        <w:t>Current Issues ...............................................................................</w:t>
      </w:r>
      <w:r w:rsidR="00B869EF">
        <w:rPr>
          <w:b/>
          <w:bCs/>
        </w:rPr>
        <w:t>..........</w:t>
      </w:r>
      <w:r w:rsidRPr="00922D3D">
        <w:rPr>
          <w:b/>
          <w:bCs/>
        </w:rPr>
        <w:t>6</w:t>
      </w:r>
    </w:p>
    <w:p w14:paraId="0BC66F0E" w14:textId="73AF441D" w:rsidR="00922D3D" w:rsidRPr="00922D3D" w:rsidRDefault="00922D3D" w:rsidP="002029CE">
      <w:pPr>
        <w:spacing w:after="0"/>
        <w:jc w:val="both"/>
        <w:rPr>
          <w:b/>
          <w:bCs/>
        </w:rPr>
      </w:pPr>
      <w:r w:rsidRPr="00922D3D">
        <w:rPr>
          <w:b/>
          <w:bCs/>
        </w:rPr>
        <w:t>•</w:t>
      </w:r>
      <w:r w:rsidRPr="00922D3D">
        <w:rPr>
          <w:b/>
          <w:bCs/>
        </w:rPr>
        <w:tab/>
        <w:t>Problem Statement .......................................................................</w:t>
      </w:r>
      <w:r w:rsidR="00B869EF">
        <w:rPr>
          <w:b/>
          <w:bCs/>
        </w:rPr>
        <w:t>...........</w:t>
      </w:r>
      <w:r w:rsidRPr="00922D3D">
        <w:rPr>
          <w:b/>
          <w:bCs/>
        </w:rPr>
        <w:t>6</w:t>
      </w:r>
    </w:p>
    <w:p w14:paraId="569F27F4" w14:textId="0B4EA212" w:rsidR="00922D3D" w:rsidRPr="00922D3D" w:rsidRDefault="00922D3D" w:rsidP="002029CE">
      <w:pPr>
        <w:spacing w:after="0"/>
        <w:jc w:val="both"/>
        <w:rPr>
          <w:b/>
          <w:bCs/>
        </w:rPr>
      </w:pPr>
      <w:r w:rsidRPr="00922D3D">
        <w:rPr>
          <w:b/>
          <w:bCs/>
        </w:rPr>
        <w:t>•</w:t>
      </w:r>
      <w:r w:rsidRPr="00922D3D">
        <w:rPr>
          <w:b/>
          <w:bCs/>
        </w:rPr>
        <w:tab/>
        <w:t>Background of Prestige Hospitality Consulting ............................</w:t>
      </w:r>
      <w:r w:rsidR="00B869EF">
        <w:rPr>
          <w:b/>
          <w:bCs/>
        </w:rPr>
        <w:t>..............</w:t>
      </w:r>
      <w:r w:rsidRPr="00922D3D">
        <w:rPr>
          <w:b/>
          <w:bCs/>
        </w:rPr>
        <w:t>7</w:t>
      </w:r>
    </w:p>
    <w:p w14:paraId="32CC9A80" w14:textId="175BA971" w:rsidR="00922D3D" w:rsidRPr="00922D3D" w:rsidRDefault="00922D3D" w:rsidP="002029CE">
      <w:pPr>
        <w:spacing w:after="0"/>
        <w:jc w:val="both"/>
        <w:rPr>
          <w:b/>
          <w:bCs/>
        </w:rPr>
      </w:pPr>
      <w:r w:rsidRPr="00922D3D">
        <w:rPr>
          <w:b/>
          <w:bCs/>
        </w:rPr>
        <w:t>•</w:t>
      </w:r>
      <w:r w:rsidRPr="00922D3D">
        <w:rPr>
          <w:b/>
          <w:bCs/>
        </w:rPr>
        <w:tab/>
        <w:t>Theoretical Frameworks .............................................................</w:t>
      </w:r>
      <w:r w:rsidR="00B869EF">
        <w:rPr>
          <w:b/>
          <w:bCs/>
        </w:rPr>
        <w:t>..............</w:t>
      </w:r>
      <w:r w:rsidRPr="00922D3D">
        <w:rPr>
          <w:b/>
          <w:bCs/>
        </w:rPr>
        <w:t>7</w:t>
      </w:r>
    </w:p>
    <w:p w14:paraId="6E4FF8B0" w14:textId="40F8F8AB" w:rsidR="00922D3D" w:rsidRPr="00922D3D" w:rsidRDefault="00922D3D" w:rsidP="002029CE">
      <w:pPr>
        <w:spacing w:after="0"/>
        <w:jc w:val="both"/>
        <w:rPr>
          <w:b/>
          <w:bCs/>
        </w:rPr>
      </w:pPr>
      <w:r w:rsidRPr="00922D3D">
        <w:rPr>
          <w:b/>
          <w:bCs/>
        </w:rPr>
        <w:t>•</w:t>
      </w:r>
      <w:r w:rsidRPr="00922D3D">
        <w:rPr>
          <w:b/>
          <w:bCs/>
        </w:rPr>
        <w:tab/>
        <w:t>Objectives of the Report .............................................................</w:t>
      </w:r>
      <w:r w:rsidR="00B869EF">
        <w:rPr>
          <w:b/>
          <w:bCs/>
        </w:rPr>
        <w:t>..............</w:t>
      </w:r>
      <w:r w:rsidRPr="00922D3D">
        <w:rPr>
          <w:b/>
          <w:bCs/>
        </w:rPr>
        <w:t>8</w:t>
      </w:r>
    </w:p>
    <w:p w14:paraId="0D047020" w14:textId="0873C4CE" w:rsidR="00922D3D" w:rsidRPr="00922D3D" w:rsidRDefault="00922D3D" w:rsidP="002029CE">
      <w:pPr>
        <w:spacing w:after="0"/>
        <w:jc w:val="both"/>
        <w:rPr>
          <w:b/>
          <w:bCs/>
        </w:rPr>
      </w:pPr>
      <w:r w:rsidRPr="00922D3D">
        <w:rPr>
          <w:b/>
          <w:bCs/>
        </w:rPr>
        <w:t>Analysis .........................................................................................</w:t>
      </w:r>
      <w:r w:rsidR="00B869EF">
        <w:rPr>
          <w:b/>
          <w:bCs/>
        </w:rPr>
        <w:t>....................</w:t>
      </w:r>
      <w:r w:rsidRPr="00922D3D">
        <w:rPr>
          <w:b/>
          <w:bCs/>
        </w:rPr>
        <w:t>9</w:t>
      </w:r>
    </w:p>
    <w:p w14:paraId="7E4E3C96" w14:textId="43DFE1FB" w:rsidR="00922D3D" w:rsidRPr="00922D3D" w:rsidRDefault="00922D3D" w:rsidP="002029CE">
      <w:pPr>
        <w:spacing w:after="0"/>
        <w:jc w:val="both"/>
        <w:rPr>
          <w:b/>
          <w:bCs/>
        </w:rPr>
      </w:pPr>
      <w:r w:rsidRPr="00922D3D">
        <w:rPr>
          <w:b/>
          <w:bCs/>
        </w:rPr>
        <w:t>•</w:t>
      </w:r>
      <w:r w:rsidRPr="00922D3D">
        <w:rPr>
          <w:b/>
          <w:bCs/>
        </w:rPr>
        <w:tab/>
        <w:t>Issue Identified ............................................................................</w:t>
      </w:r>
      <w:r w:rsidR="006D4D79">
        <w:rPr>
          <w:b/>
          <w:bCs/>
        </w:rPr>
        <w:t>............</w:t>
      </w:r>
      <w:r w:rsidR="00B869EF">
        <w:rPr>
          <w:b/>
          <w:bCs/>
        </w:rPr>
        <w:t xml:space="preserve"> </w:t>
      </w:r>
      <w:r w:rsidRPr="00922D3D">
        <w:rPr>
          <w:b/>
          <w:bCs/>
        </w:rPr>
        <w:t>9</w:t>
      </w:r>
    </w:p>
    <w:p w14:paraId="1A7732D7" w14:textId="7787A2EA" w:rsidR="00922D3D" w:rsidRPr="00922D3D" w:rsidRDefault="00922D3D" w:rsidP="002029CE">
      <w:pPr>
        <w:spacing w:after="0"/>
        <w:jc w:val="both"/>
        <w:rPr>
          <w:b/>
          <w:bCs/>
        </w:rPr>
      </w:pPr>
      <w:r w:rsidRPr="00922D3D">
        <w:rPr>
          <w:b/>
          <w:bCs/>
        </w:rPr>
        <w:t>•</w:t>
      </w:r>
      <w:r w:rsidRPr="00922D3D">
        <w:rPr>
          <w:b/>
          <w:bCs/>
        </w:rPr>
        <w:tab/>
        <w:t>Declining Customer Satisfaction ................................................</w:t>
      </w:r>
      <w:r w:rsidR="006D4D79">
        <w:rPr>
          <w:b/>
          <w:bCs/>
        </w:rPr>
        <w:t>...............</w:t>
      </w:r>
      <w:r w:rsidRPr="00922D3D">
        <w:rPr>
          <w:b/>
          <w:bCs/>
        </w:rPr>
        <w:t>9</w:t>
      </w:r>
    </w:p>
    <w:p w14:paraId="69E62EC1" w14:textId="2FF14024" w:rsidR="00922D3D" w:rsidRPr="00922D3D" w:rsidRDefault="00922D3D" w:rsidP="002029CE">
      <w:pPr>
        <w:spacing w:after="0"/>
        <w:jc w:val="both"/>
        <w:rPr>
          <w:b/>
          <w:bCs/>
        </w:rPr>
      </w:pPr>
      <w:r w:rsidRPr="00922D3D">
        <w:rPr>
          <w:b/>
          <w:bCs/>
        </w:rPr>
        <w:t>•</w:t>
      </w:r>
      <w:r w:rsidRPr="00922D3D">
        <w:rPr>
          <w:b/>
          <w:bCs/>
        </w:rPr>
        <w:tab/>
        <w:t>Operational Inefficiencies ...........................................................</w:t>
      </w:r>
      <w:r w:rsidR="006D4D79">
        <w:rPr>
          <w:b/>
          <w:bCs/>
        </w:rPr>
        <w:t>............</w:t>
      </w:r>
      <w:r w:rsidRPr="00922D3D">
        <w:rPr>
          <w:b/>
          <w:bCs/>
        </w:rPr>
        <w:t>10</w:t>
      </w:r>
    </w:p>
    <w:p w14:paraId="3E9C9B59" w14:textId="74F954AA" w:rsidR="00922D3D" w:rsidRPr="00922D3D" w:rsidRDefault="00922D3D" w:rsidP="002029CE">
      <w:pPr>
        <w:spacing w:after="0"/>
        <w:jc w:val="both"/>
        <w:rPr>
          <w:b/>
          <w:bCs/>
        </w:rPr>
      </w:pPr>
      <w:r w:rsidRPr="00922D3D">
        <w:rPr>
          <w:b/>
          <w:bCs/>
        </w:rPr>
        <w:t>•</w:t>
      </w:r>
      <w:r w:rsidRPr="00922D3D">
        <w:rPr>
          <w:b/>
          <w:bCs/>
        </w:rPr>
        <w:tab/>
        <w:t>Underutilization of Technology ..................................................</w:t>
      </w:r>
      <w:r w:rsidR="006D4D79">
        <w:rPr>
          <w:b/>
          <w:bCs/>
        </w:rPr>
        <w:t>...............</w:t>
      </w:r>
      <w:r w:rsidRPr="00922D3D">
        <w:rPr>
          <w:b/>
          <w:bCs/>
        </w:rPr>
        <w:t>11</w:t>
      </w:r>
    </w:p>
    <w:p w14:paraId="19007B21" w14:textId="263DF977" w:rsidR="00922D3D" w:rsidRPr="00922D3D" w:rsidRDefault="00922D3D" w:rsidP="002029CE">
      <w:pPr>
        <w:spacing w:after="0"/>
        <w:jc w:val="both"/>
        <w:rPr>
          <w:b/>
          <w:bCs/>
        </w:rPr>
      </w:pPr>
      <w:r w:rsidRPr="00922D3D">
        <w:rPr>
          <w:b/>
          <w:bCs/>
        </w:rPr>
        <w:t>•</w:t>
      </w:r>
      <w:r w:rsidRPr="00922D3D">
        <w:rPr>
          <w:b/>
          <w:bCs/>
        </w:rPr>
        <w:tab/>
        <w:t>PESTEL Analysis ........................................................................</w:t>
      </w:r>
      <w:r w:rsidR="006D4D79">
        <w:rPr>
          <w:b/>
          <w:bCs/>
        </w:rPr>
        <w:t>..............</w:t>
      </w:r>
      <w:r w:rsidRPr="00922D3D">
        <w:rPr>
          <w:b/>
          <w:bCs/>
        </w:rPr>
        <w:t>12</w:t>
      </w:r>
    </w:p>
    <w:p w14:paraId="428053A4" w14:textId="28B47B77" w:rsidR="00922D3D" w:rsidRPr="00922D3D" w:rsidRDefault="00922D3D" w:rsidP="002029CE">
      <w:pPr>
        <w:spacing w:after="0"/>
        <w:jc w:val="both"/>
        <w:rPr>
          <w:b/>
          <w:bCs/>
        </w:rPr>
      </w:pPr>
      <w:r w:rsidRPr="00922D3D">
        <w:rPr>
          <w:b/>
          <w:bCs/>
        </w:rPr>
        <w:t>•</w:t>
      </w:r>
      <w:r w:rsidRPr="00922D3D">
        <w:rPr>
          <w:b/>
          <w:bCs/>
        </w:rPr>
        <w:tab/>
        <w:t>SWOT Analysis ...........................................................................</w:t>
      </w:r>
      <w:r w:rsidR="006D4D79">
        <w:rPr>
          <w:b/>
          <w:bCs/>
        </w:rPr>
        <w:t>.............</w:t>
      </w:r>
      <w:r w:rsidRPr="00922D3D">
        <w:rPr>
          <w:b/>
          <w:bCs/>
        </w:rPr>
        <w:t>12</w:t>
      </w:r>
    </w:p>
    <w:p w14:paraId="50158C53" w14:textId="36A62384" w:rsidR="00922D3D" w:rsidRPr="00922D3D" w:rsidRDefault="00922D3D" w:rsidP="002029CE">
      <w:pPr>
        <w:spacing w:after="0"/>
        <w:jc w:val="both"/>
        <w:rPr>
          <w:b/>
          <w:bCs/>
        </w:rPr>
      </w:pPr>
      <w:r w:rsidRPr="00922D3D">
        <w:rPr>
          <w:b/>
          <w:bCs/>
        </w:rPr>
        <w:t>•</w:t>
      </w:r>
      <w:r w:rsidRPr="00922D3D">
        <w:rPr>
          <w:b/>
          <w:bCs/>
        </w:rPr>
        <w:tab/>
        <w:t>TOWS Analysis ..........................................................................</w:t>
      </w:r>
      <w:r w:rsidR="006D4D79">
        <w:rPr>
          <w:b/>
          <w:bCs/>
        </w:rPr>
        <w:t>..............</w:t>
      </w:r>
      <w:r w:rsidRPr="00922D3D">
        <w:rPr>
          <w:b/>
          <w:bCs/>
        </w:rPr>
        <w:t>13</w:t>
      </w:r>
    </w:p>
    <w:p w14:paraId="65B52C82" w14:textId="22AC9B71" w:rsidR="00922D3D" w:rsidRPr="00922D3D" w:rsidRDefault="00922D3D" w:rsidP="002029CE">
      <w:pPr>
        <w:spacing w:after="0"/>
        <w:jc w:val="both"/>
        <w:rPr>
          <w:b/>
          <w:bCs/>
        </w:rPr>
      </w:pPr>
      <w:r w:rsidRPr="00922D3D">
        <w:rPr>
          <w:b/>
          <w:bCs/>
        </w:rPr>
        <w:t>Recommendations and Change Management ..............................</w:t>
      </w:r>
      <w:r w:rsidR="006D4D79">
        <w:rPr>
          <w:b/>
          <w:bCs/>
        </w:rPr>
        <w:t>.......................</w:t>
      </w:r>
      <w:r w:rsidR="00912D8B" w:rsidRPr="00922D3D">
        <w:rPr>
          <w:b/>
          <w:bCs/>
        </w:rPr>
        <w:t>16</w:t>
      </w:r>
    </w:p>
    <w:p w14:paraId="727967B1" w14:textId="78A9C5DE" w:rsidR="00922D3D" w:rsidRPr="00922D3D" w:rsidRDefault="00922D3D" w:rsidP="002029CE">
      <w:pPr>
        <w:spacing w:after="0"/>
        <w:jc w:val="both"/>
        <w:rPr>
          <w:b/>
          <w:bCs/>
        </w:rPr>
      </w:pPr>
      <w:r w:rsidRPr="00922D3D">
        <w:rPr>
          <w:b/>
          <w:bCs/>
        </w:rPr>
        <w:t>•</w:t>
      </w:r>
      <w:r w:rsidRPr="00922D3D">
        <w:rPr>
          <w:b/>
          <w:bCs/>
        </w:rPr>
        <w:tab/>
        <w:t>Enhancing Customer Experience ................................................</w:t>
      </w:r>
      <w:r w:rsidR="006D4D79">
        <w:rPr>
          <w:b/>
          <w:bCs/>
        </w:rPr>
        <w:t>..............</w:t>
      </w:r>
      <w:r w:rsidRPr="00922D3D">
        <w:rPr>
          <w:b/>
          <w:bCs/>
        </w:rPr>
        <w:t>16</w:t>
      </w:r>
    </w:p>
    <w:p w14:paraId="368BE3CB" w14:textId="51D7C520" w:rsidR="00922D3D" w:rsidRPr="00922D3D" w:rsidRDefault="00922D3D" w:rsidP="002029CE">
      <w:pPr>
        <w:spacing w:after="0"/>
        <w:jc w:val="both"/>
        <w:rPr>
          <w:b/>
          <w:bCs/>
        </w:rPr>
      </w:pPr>
      <w:r w:rsidRPr="00922D3D">
        <w:rPr>
          <w:b/>
          <w:bCs/>
        </w:rPr>
        <w:t>•</w:t>
      </w:r>
      <w:r w:rsidRPr="00922D3D">
        <w:rPr>
          <w:b/>
          <w:bCs/>
        </w:rPr>
        <w:tab/>
        <w:t>Improving Operational Efficiency .................................................</w:t>
      </w:r>
      <w:r w:rsidR="006D4D79">
        <w:rPr>
          <w:b/>
          <w:bCs/>
        </w:rPr>
        <w:t>.............</w:t>
      </w:r>
      <w:r w:rsidRPr="00922D3D">
        <w:rPr>
          <w:b/>
          <w:bCs/>
        </w:rPr>
        <w:t>18</w:t>
      </w:r>
    </w:p>
    <w:p w14:paraId="2FAEAB34" w14:textId="4EC7F9A8" w:rsidR="00922D3D" w:rsidRPr="00922D3D" w:rsidRDefault="00922D3D" w:rsidP="002029CE">
      <w:pPr>
        <w:spacing w:after="0"/>
        <w:jc w:val="both"/>
        <w:rPr>
          <w:b/>
          <w:bCs/>
        </w:rPr>
      </w:pPr>
      <w:r w:rsidRPr="00922D3D">
        <w:rPr>
          <w:b/>
          <w:bCs/>
        </w:rPr>
        <w:t>•</w:t>
      </w:r>
      <w:r w:rsidRPr="00922D3D">
        <w:rPr>
          <w:b/>
          <w:bCs/>
        </w:rPr>
        <w:tab/>
        <w:t>Adopting Advanced Technologies ...............................................</w:t>
      </w:r>
      <w:r w:rsidR="003B5212">
        <w:rPr>
          <w:b/>
          <w:bCs/>
        </w:rPr>
        <w:t>..............</w:t>
      </w:r>
      <w:r w:rsidRPr="00922D3D">
        <w:rPr>
          <w:b/>
          <w:bCs/>
        </w:rPr>
        <w:t>20</w:t>
      </w:r>
    </w:p>
    <w:p w14:paraId="5AEAB62B" w14:textId="79FDD03F" w:rsidR="00922D3D" w:rsidRPr="00922D3D" w:rsidRDefault="00922D3D" w:rsidP="002029CE">
      <w:pPr>
        <w:spacing w:after="0"/>
        <w:jc w:val="both"/>
        <w:rPr>
          <w:b/>
          <w:bCs/>
        </w:rPr>
      </w:pPr>
      <w:r w:rsidRPr="00922D3D">
        <w:rPr>
          <w:b/>
          <w:bCs/>
        </w:rPr>
        <w:t>•</w:t>
      </w:r>
      <w:r w:rsidRPr="00922D3D">
        <w:rPr>
          <w:b/>
          <w:bCs/>
        </w:rPr>
        <w:tab/>
        <w:t>Sustainability Initiatives ...............................................................</w:t>
      </w:r>
      <w:r w:rsidR="003B5212">
        <w:rPr>
          <w:b/>
          <w:bCs/>
        </w:rPr>
        <w:t>............</w:t>
      </w:r>
      <w:r w:rsidRPr="00922D3D">
        <w:rPr>
          <w:b/>
          <w:bCs/>
        </w:rPr>
        <w:t>21</w:t>
      </w:r>
    </w:p>
    <w:p w14:paraId="795B6603" w14:textId="73356ABE" w:rsidR="00922D3D" w:rsidRPr="00922D3D" w:rsidRDefault="00922D3D" w:rsidP="002029CE">
      <w:pPr>
        <w:spacing w:after="0"/>
        <w:jc w:val="both"/>
        <w:rPr>
          <w:b/>
          <w:bCs/>
        </w:rPr>
      </w:pPr>
      <w:r w:rsidRPr="00922D3D">
        <w:rPr>
          <w:b/>
          <w:bCs/>
        </w:rPr>
        <w:t>•</w:t>
      </w:r>
      <w:r w:rsidRPr="00922D3D">
        <w:rPr>
          <w:b/>
          <w:bCs/>
        </w:rPr>
        <w:tab/>
        <w:t>Change Management Strategies ................................................</w:t>
      </w:r>
      <w:r w:rsidR="003B5212">
        <w:rPr>
          <w:b/>
          <w:bCs/>
        </w:rPr>
        <w:t>...............</w:t>
      </w:r>
      <w:r w:rsidRPr="00922D3D">
        <w:rPr>
          <w:b/>
          <w:bCs/>
        </w:rPr>
        <w:t>22</w:t>
      </w:r>
    </w:p>
    <w:p w14:paraId="42656B7D" w14:textId="612D9B48" w:rsidR="00922D3D" w:rsidRPr="00922D3D" w:rsidRDefault="00922D3D" w:rsidP="002029CE">
      <w:pPr>
        <w:spacing w:after="0"/>
        <w:jc w:val="both"/>
        <w:rPr>
          <w:b/>
          <w:bCs/>
        </w:rPr>
      </w:pPr>
      <w:r w:rsidRPr="00922D3D">
        <w:rPr>
          <w:b/>
          <w:bCs/>
        </w:rPr>
        <w:t>•</w:t>
      </w:r>
      <w:r w:rsidRPr="00922D3D">
        <w:rPr>
          <w:b/>
          <w:bCs/>
        </w:rPr>
        <w:tab/>
        <w:t>Continuous Training and Development .......................................</w:t>
      </w:r>
      <w:r w:rsidR="003B5212">
        <w:rPr>
          <w:b/>
          <w:bCs/>
        </w:rPr>
        <w:t>...............</w:t>
      </w:r>
      <w:r w:rsidRPr="00922D3D">
        <w:rPr>
          <w:b/>
          <w:bCs/>
        </w:rPr>
        <w:t>22</w:t>
      </w:r>
    </w:p>
    <w:p w14:paraId="7BE61193" w14:textId="45412FB1" w:rsidR="00922D3D" w:rsidRPr="00922D3D" w:rsidRDefault="00922D3D" w:rsidP="002029CE">
      <w:pPr>
        <w:spacing w:after="0"/>
        <w:jc w:val="both"/>
        <w:rPr>
          <w:b/>
          <w:bCs/>
        </w:rPr>
      </w:pPr>
      <w:r w:rsidRPr="00922D3D">
        <w:rPr>
          <w:b/>
          <w:bCs/>
        </w:rPr>
        <w:t>•</w:t>
      </w:r>
      <w:r w:rsidRPr="00922D3D">
        <w:rPr>
          <w:b/>
          <w:bCs/>
        </w:rPr>
        <w:tab/>
        <w:t>Monitoring and Adjusting Strategies ............................................</w:t>
      </w:r>
      <w:r w:rsidR="003B5212">
        <w:rPr>
          <w:b/>
          <w:bCs/>
        </w:rPr>
        <w:t>………</w:t>
      </w:r>
      <w:r w:rsidR="00A963DF">
        <w:rPr>
          <w:b/>
          <w:bCs/>
        </w:rPr>
        <w:t>….</w:t>
      </w:r>
      <w:r w:rsidRPr="00922D3D">
        <w:rPr>
          <w:b/>
          <w:bCs/>
        </w:rPr>
        <w:t>23</w:t>
      </w:r>
    </w:p>
    <w:p w14:paraId="443D2F0F" w14:textId="60AC4752" w:rsidR="00922D3D" w:rsidRPr="00922D3D" w:rsidRDefault="00922D3D" w:rsidP="002029CE">
      <w:pPr>
        <w:spacing w:after="0"/>
        <w:jc w:val="both"/>
        <w:rPr>
          <w:b/>
          <w:bCs/>
        </w:rPr>
      </w:pPr>
      <w:r w:rsidRPr="00922D3D">
        <w:rPr>
          <w:b/>
          <w:bCs/>
        </w:rPr>
        <w:t>Action Plan ....................................................................................</w:t>
      </w:r>
      <w:r w:rsidR="00912D8B">
        <w:rPr>
          <w:b/>
          <w:bCs/>
        </w:rPr>
        <w:t>.……………</w:t>
      </w:r>
      <w:r w:rsidR="00A963DF">
        <w:rPr>
          <w:b/>
          <w:bCs/>
        </w:rPr>
        <w:t>….</w:t>
      </w:r>
      <w:r w:rsidRPr="00922D3D">
        <w:rPr>
          <w:b/>
          <w:bCs/>
        </w:rPr>
        <w:t>26</w:t>
      </w:r>
    </w:p>
    <w:p w14:paraId="7A43399F" w14:textId="115F086F" w:rsidR="00922D3D" w:rsidRPr="00922D3D" w:rsidRDefault="00922D3D" w:rsidP="002029CE">
      <w:pPr>
        <w:spacing w:after="0"/>
        <w:jc w:val="both"/>
        <w:rPr>
          <w:b/>
          <w:bCs/>
        </w:rPr>
      </w:pPr>
      <w:r w:rsidRPr="00922D3D">
        <w:rPr>
          <w:b/>
          <w:bCs/>
        </w:rPr>
        <w:t>Conclusion ....................................................................................</w:t>
      </w:r>
      <w:r w:rsidR="00912D8B">
        <w:rPr>
          <w:b/>
          <w:bCs/>
        </w:rPr>
        <w:t>..................</w:t>
      </w:r>
      <w:r w:rsidRPr="00922D3D">
        <w:rPr>
          <w:b/>
          <w:bCs/>
        </w:rPr>
        <w:t xml:space="preserve"> 27</w:t>
      </w:r>
    </w:p>
    <w:p w14:paraId="14E648D6" w14:textId="13D154D4" w:rsidR="00964BC1" w:rsidRDefault="00922D3D" w:rsidP="002029CE">
      <w:pPr>
        <w:spacing w:after="0"/>
        <w:jc w:val="both"/>
        <w:rPr>
          <w:b/>
          <w:bCs/>
        </w:rPr>
      </w:pPr>
      <w:r w:rsidRPr="00922D3D">
        <w:rPr>
          <w:b/>
          <w:bCs/>
        </w:rPr>
        <w:t>Reference List ................................................................................</w:t>
      </w:r>
      <w:r w:rsidR="00912D8B">
        <w:rPr>
          <w:b/>
          <w:bCs/>
        </w:rPr>
        <w:t>..................</w:t>
      </w:r>
      <w:r w:rsidR="00AA464F">
        <w:rPr>
          <w:b/>
          <w:bCs/>
        </w:rPr>
        <w:t>.</w:t>
      </w:r>
      <w:r w:rsidRPr="00922D3D">
        <w:rPr>
          <w:b/>
          <w:bCs/>
        </w:rPr>
        <w:t>28</w:t>
      </w:r>
    </w:p>
    <w:p w14:paraId="43035539" w14:textId="77777777" w:rsidR="00964BC1" w:rsidRDefault="00964BC1" w:rsidP="002029CE">
      <w:pPr>
        <w:jc w:val="both"/>
        <w:rPr>
          <w:b/>
          <w:bCs/>
        </w:rPr>
      </w:pPr>
    </w:p>
    <w:p w14:paraId="4CA36E07" w14:textId="77777777" w:rsidR="00996FB0" w:rsidRDefault="00996FB0" w:rsidP="00491C7F">
      <w:pPr>
        <w:jc w:val="both"/>
        <w:rPr>
          <w:b/>
          <w:bCs/>
        </w:rPr>
      </w:pPr>
    </w:p>
    <w:p w14:paraId="5C46D179" w14:textId="2C7F327C" w:rsidR="00DB6B9A" w:rsidRDefault="00BA278F" w:rsidP="00491C7F">
      <w:pPr>
        <w:jc w:val="both"/>
        <w:rPr>
          <w:rFonts w:ascii="Arial" w:hAnsi="Arial" w:cs="Arial"/>
          <w:b/>
          <w:bCs/>
          <w:sz w:val="40"/>
          <w:szCs w:val="40"/>
        </w:rPr>
      </w:pPr>
      <w:r w:rsidRPr="00E868E9">
        <w:rPr>
          <w:rFonts w:ascii="Arial" w:hAnsi="Arial" w:cs="Arial"/>
          <w:b/>
          <w:bCs/>
          <w:sz w:val="40"/>
          <w:szCs w:val="40"/>
        </w:rPr>
        <w:t>Executive Summary</w:t>
      </w:r>
    </w:p>
    <w:p w14:paraId="680CE242" w14:textId="77777777" w:rsidR="00BC60E5" w:rsidRPr="00B658C6" w:rsidRDefault="00BC60E5" w:rsidP="00491C7F">
      <w:pPr>
        <w:jc w:val="both"/>
        <w:rPr>
          <w:rFonts w:ascii="Arial" w:hAnsi="Arial" w:cs="Arial"/>
        </w:rPr>
      </w:pPr>
    </w:p>
    <w:p w14:paraId="16537B98" w14:textId="30C50F95" w:rsidR="00A23596" w:rsidRDefault="00A23596" w:rsidP="00DD7B9D">
      <w:pPr>
        <w:spacing w:after="0"/>
        <w:jc w:val="both"/>
        <w:rPr>
          <w:rFonts w:ascii="Arial" w:hAnsi="Arial" w:cs="Arial"/>
          <w:b/>
          <w:bCs/>
          <w:sz w:val="28"/>
          <w:szCs w:val="28"/>
        </w:rPr>
      </w:pPr>
      <w:r w:rsidRPr="00A23596">
        <w:rPr>
          <w:rFonts w:ascii="Arial" w:hAnsi="Arial" w:cs="Arial"/>
          <w:b/>
          <w:bCs/>
          <w:sz w:val="28"/>
          <w:szCs w:val="28"/>
        </w:rPr>
        <w:t>The Problem</w:t>
      </w:r>
    </w:p>
    <w:p w14:paraId="12ACC973" w14:textId="55623C5F" w:rsidR="00150F25" w:rsidRPr="00150F25" w:rsidRDefault="00150F25" w:rsidP="00150F25">
      <w:pPr>
        <w:spacing w:after="0"/>
        <w:jc w:val="both"/>
        <w:rPr>
          <w:rFonts w:ascii="Arial" w:hAnsi="Arial" w:cs="Arial"/>
        </w:rPr>
      </w:pPr>
      <w:r w:rsidRPr="00150F25">
        <w:rPr>
          <w:rFonts w:ascii="Arial" w:hAnsi="Arial" w:cs="Arial"/>
        </w:rPr>
        <w:t xml:space="preserve">Currently, the Savoy Hotel, which is a </w:t>
      </w:r>
      <w:r w:rsidR="00984A21">
        <w:rPr>
          <w:rFonts w:ascii="Arial" w:hAnsi="Arial" w:cs="Arial"/>
        </w:rPr>
        <w:t>well-recognized</w:t>
      </w:r>
      <w:r w:rsidRPr="00150F25">
        <w:rPr>
          <w:rFonts w:ascii="Arial" w:hAnsi="Arial" w:cs="Arial"/>
        </w:rPr>
        <w:t xml:space="preserve"> luxury facility that </w:t>
      </w:r>
      <w:r w:rsidR="000A1943" w:rsidRPr="00150F25">
        <w:rPr>
          <w:rFonts w:ascii="Arial" w:hAnsi="Arial" w:cs="Arial"/>
        </w:rPr>
        <w:t>is in</w:t>
      </w:r>
      <w:r w:rsidRPr="00150F25">
        <w:rPr>
          <w:rFonts w:ascii="Arial" w:hAnsi="Arial" w:cs="Arial"/>
        </w:rPr>
        <w:t xml:space="preserve"> the </w:t>
      </w:r>
      <w:proofErr w:type="spellStart"/>
      <w:r w:rsidR="00984A21">
        <w:rPr>
          <w:rFonts w:ascii="Arial" w:hAnsi="Arial" w:cs="Arial"/>
        </w:rPr>
        <w:t>center</w:t>
      </w:r>
      <w:proofErr w:type="spellEnd"/>
      <w:r w:rsidRPr="00150F25">
        <w:rPr>
          <w:rFonts w:ascii="Arial" w:hAnsi="Arial" w:cs="Arial"/>
        </w:rPr>
        <w:t xml:space="preserve"> of London, is confronted with severe obstacles that put its position in the market in a precarious situation. A significant decrease in the degree of happiness that customers report experiencing, inefficiencies in operations, and inadequate </w:t>
      </w:r>
      <w:r w:rsidR="00984A21">
        <w:rPr>
          <w:rFonts w:ascii="Arial" w:hAnsi="Arial" w:cs="Arial"/>
        </w:rPr>
        <w:t>utilization</w:t>
      </w:r>
      <w:r w:rsidRPr="00150F25">
        <w:rPr>
          <w:rFonts w:ascii="Arial" w:hAnsi="Arial" w:cs="Arial"/>
        </w:rPr>
        <w:t xml:space="preserve"> of </w:t>
      </w:r>
      <w:r w:rsidR="00685A09" w:rsidRPr="00150F25">
        <w:rPr>
          <w:rFonts w:ascii="Arial" w:hAnsi="Arial" w:cs="Arial"/>
        </w:rPr>
        <w:t>innovative</w:t>
      </w:r>
      <w:r w:rsidRPr="00150F25">
        <w:rPr>
          <w:rFonts w:ascii="Arial" w:hAnsi="Arial" w:cs="Arial"/>
        </w:rPr>
        <w:t xml:space="preserve"> technologies are the principal challenges that have arisen. The reputation of the hotel, the financial outcomes, and the competitive position of the hotel in the luxury hospitality industry are all directly impacted </w:t>
      </w:r>
      <w:r w:rsidR="00BE5F20" w:rsidRPr="00150F25">
        <w:rPr>
          <w:rFonts w:ascii="Arial" w:hAnsi="Arial" w:cs="Arial"/>
        </w:rPr>
        <w:t>because of</w:t>
      </w:r>
      <w:r w:rsidRPr="00150F25">
        <w:rPr>
          <w:rFonts w:ascii="Arial" w:hAnsi="Arial" w:cs="Arial"/>
        </w:rPr>
        <w:t xml:space="preserve"> these challenges.</w:t>
      </w:r>
    </w:p>
    <w:p w14:paraId="52FCDD28" w14:textId="77777777" w:rsidR="007C7190" w:rsidRDefault="007C7190" w:rsidP="00DD7B9D">
      <w:pPr>
        <w:spacing w:after="0"/>
        <w:jc w:val="both"/>
        <w:rPr>
          <w:rFonts w:ascii="Arial" w:hAnsi="Arial" w:cs="Arial"/>
        </w:rPr>
      </w:pPr>
    </w:p>
    <w:p w14:paraId="64E5DFED" w14:textId="46122A3F" w:rsidR="007C7190" w:rsidRDefault="007C7190" w:rsidP="00DD7B9D">
      <w:pPr>
        <w:spacing w:after="0"/>
        <w:jc w:val="both"/>
        <w:rPr>
          <w:rFonts w:ascii="Arial" w:hAnsi="Arial" w:cs="Arial"/>
          <w:b/>
          <w:bCs/>
          <w:sz w:val="28"/>
          <w:szCs w:val="28"/>
        </w:rPr>
      </w:pPr>
      <w:r w:rsidRPr="007C7190">
        <w:rPr>
          <w:rFonts w:ascii="Arial" w:hAnsi="Arial" w:cs="Arial"/>
          <w:b/>
          <w:bCs/>
          <w:sz w:val="28"/>
          <w:szCs w:val="28"/>
        </w:rPr>
        <w:t>Key Findings</w:t>
      </w:r>
    </w:p>
    <w:p w14:paraId="78E0FDBB" w14:textId="0F1AEF73" w:rsidR="007C7190" w:rsidRPr="004332D8" w:rsidRDefault="008A22D4">
      <w:pPr>
        <w:pStyle w:val="ListParagraph"/>
        <w:numPr>
          <w:ilvl w:val="0"/>
          <w:numId w:val="37"/>
        </w:numPr>
        <w:spacing w:after="0"/>
        <w:jc w:val="both"/>
        <w:rPr>
          <w:rFonts w:ascii="Arial" w:hAnsi="Arial" w:cs="Arial"/>
          <w:b/>
          <w:bCs/>
        </w:rPr>
      </w:pPr>
      <w:r w:rsidRPr="004332D8">
        <w:rPr>
          <w:rFonts w:ascii="Arial" w:hAnsi="Arial" w:cs="Arial"/>
          <w:b/>
          <w:bCs/>
        </w:rPr>
        <w:t>Declining Customer Satisfaction</w:t>
      </w:r>
    </w:p>
    <w:p w14:paraId="73CCEB4F" w14:textId="6CB70F6F" w:rsidR="00D6732C" w:rsidRPr="00123910" w:rsidRDefault="00D6732C">
      <w:pPr>
        <w:pStyle w:val="ListParagraph"/>
        <w:numPr>
          <w:ilvl w:val="0"/>
          <w:numId w:val="38"/>
        </w:numPr>
        <w:spacing w:after="0"/>
        <w:jc w:val="both"/>
        <w:rPr>
          <w:rFonts w:ascii="Arial" w:eastAsia="Times New Roman" w:hAnsi="Arial" w:cs="Arial"/>
          <w:kern w:val="0"/>
          <w:lang w:eastAsia="en-GB"/>
          <w14:ligatures w14:val="none"/>
        </w:rPr>
      </w:pPr>
      <w:r w:rsidRPr="00D6732C">
        <w:rPr>
          <w:rFonts w:ascii="Arial" w:hAnsi="Arial" w:cs="Arial"/>
          <w:b/>
          <w:bCs/>
        </w:rPr>
        <w:t>Service Quality Issues:</w:t>
      </w:r>
      <w:r w:rsidRPr="00D6732C">
        <w:rPr>
          <w:rFonts w:ascii="Times New Roman" w:eastAsia="Times New Roman" w:hAnsi="Times New Roman" w:cs="Times New Roman"/>
          <w:kern w:val="0"/>
          <w:lang w:eastAsia="en-GB"/>
          <w14:ligatures w14:val="none"/>
        </w:rPr>
        <w:t xml:space="preserve"> </w:t>
      </w:r>
      <w:r w:rsidR="00123910" w:rsidRPr="00123910">
        <w:rPr>
          <w:rFonts w:ascii="Arial" w:eastAsia="Times New Roman" w:hAnsi="Arial" w:cs="Arial"/>
          <w:kern w:val="0"/>
          <w:lang w:eastAsia="en-GB"/>
          <w14:ligatures w14:val="none"/>
        </w:rPr>
        <w:t xml:space="preserve">Concerns with the quality of service have been highlighted </w:t>
      </w:r>
      <w:r w:rsidR="00EA7484" w:rsidRPr="00123910">
        <w:rPr>
          <w:rFonts w:ascii="Arial" w:eastAsia="Times New Roman" w:hAnsi="Arial" w:cs="Arial"/>
          <w:kern w:val="0"/>
          <w:lang w:eastAsia="en-GB"/>
          <w14:ligatures w14:val="none"/>
        </w:rPr>
        <w:t>because of</w:t>
      </w:r>
      <w:r w:rsidR="00123910" w:rsidRPr="00123910">
        <w:rPr>
          <w:rFonts w:ascii="Arial" w:eastAsia="Times New Roman" w:hAnsi="Arial" w:cs="Arial"/>
          <w:kern w:val="0"/>
          <w:lang w:eastAsia="en-GB"/>
          <w14:ligatures w14:val="none"/>
        </w:rPr>
        <w:t xml:space="preserve"> feedback from customers, which indicates that they are dissatisfied with the variable level of service that is offered. The inconsistency in question does not live up to the </w:t>
      </w:r>
      <w:r w:rsidR="00685A09" w:rsidRPr="00123910">
        <w:rPr>
          <w:rFonts w:ascii="Arial" w:eastAsia="Times New Roman" w:hAnsi="Arial" w:cs="Arial"/>
          <w:kern w:val="0"/>
          <w:lang w:eastAsia="en-GB"/>
          <w14:ligatures w14:val="none"/>
        </w:rPr>
        <w:t>lofty standards</w:t>
      </w:r>
      <w:r w:rsidR="00123910" w:rsidRPr="00123910">
        <w:rPr>
          <w:rFonts w:ascii="Arial" w:eastAsia="Times New Roman" w:hAnsi="Arial" w:cs="Arial"/>
          <w:kern w:val="0"/>
          <w:lang w:eastAsia="en-GB"/>
          <w14:ligatures w14:val="none"/>
        </w:rPr>
        <w:t xml:space="preserve"> that are </w:t>
      </w:r>
      <w:r w:rsidR="00890BA7" w:rsidRPr="00123910">
        <w:rPr>
          <w:rFonts w:ascii="Arial" w:eastAsia="Times New Roman" w:hAnsi="Arial" w:cs="Arial"/>
          <w:kern w:val="0"/>
          <w:lang w:eastAsia="en-GB"/>
          <w14:ligatures w14:val="none"/>
        </w:rPr>
        <w:t>anticipated</w:t>
      </w:r>
      <w:r w:rsidR="00123910" w:rsidRPr="00123910">
        <w:rPr>
          <w:rFonts w:ascii="Arial" w:eastAsia="Times New Roman" w:hAnsi="Arial" w:cs="Arial"/>
          <w:kern w:val="0"/>
          <w:lang w:eastAsia="en-GB"/>
          <w14:ligatures w14:val="none"/>
        </w:rPr>
        <w:t xml:space="preserve"> from a premium hotel environment.</w:t>
      </w:r>
    </w:p>
    <w:p w14:paraId="1B1ED525" w14:textId="77777777" w:rsidR="007C3FC5" w:rsidRPr="007C3FC5" w:rsidRDefault="007C3FC5">
      <w:pPr>
        <w:pStyle w:val="ListParagraph"/>
        <w:numPr>
          <w:ilvl w:val="0"/>
          <w:numId w:val="38"/>
        </w:numPr>
        <w:jc w:val="both"/>
        <w:rPr>
          <w:rFonts w:ascii="Arial" w:hAnsi="Arial" w:cs="Arial"/>
        </w:rPr>
      </w:pPr>
      <w:r w:rsidRPr="007C3FC5">
        <w:rPr>
          <w:rFonts w:ascii="Arial" w:hAnsi="Arial" w:cs="Arial"/>
          <w:b/>
          <w:bCs/>
        </w:rPr>
        <w:t>Obsolete hotel amenities:</w:t>
      </w:r>
      <w:r w:rsidRPr="007C3FC5">
        <w:rPr>
          <w:rFonts w:ascii="Arial" w:hAnsi="Arial" w:cs="Arial"/>
        </w:rPr>
        <w:t xml:space="preserve"> Guests have expressed unhappiness with the antiquated state of the rooms, which has had a detrimental effect on their whole experience.</w:t>
      </w:r>
    </w:p>
    <w:p w14:paraId="1FB09D6B" w14:textId="7F069897" w:rsidR="007C3FC5" w:rsidRDefault="00C73B45">
      <w:pPr>
        <w:pStyle w:val="ListParagraph"/>
        <w:numPr>
          <w:ilvl w:val="0"/>
          <w:numId w:val="38"/>
        </w:numPr>
        <w:spacing w:after="0"/>
        <w:jc w:val="both"/>
        <w:rPr>
          <w:rFonts w:ascii="Arial" w:hAnsi="Arial" w:cs="Arial"/>
        </w:rPr>
      </w:pPr>
      <w:r w:rsidRPr="00C73B45">
        <w:rPr>
          <w:rFonts w:ascii="Arial" w:hAnsi="Arial" w:cs="Arial"/>
          <w:b/>
          <w:bCs/>
        </w:rPr>
        <w:t>Lack of Personalized Experiences:</w:t>
      </w:r>
      <w:r w:rsidR="009D6A4D" w:rsidRPr="009D6A4D">
        <w:rPr>
          <w:rFonts w:ascii="Times New Roman" w:eastAsia="Times New Roman" w:hAnsi="Times New Roman" w:cs="Times New Roman"/>
          <w:kern w:val="0"/>
          <w:lang w:eastAsia="en-GB"/>
          <w14:ligatures w14:val="none"/>
        </w:rPr>
        <w:t xml:space="preserve"> </w:t>
      </w:r>
      <w:r w:rsidR="009D6A4D" w:rsidRPr="009D6A4D">
        <w:rPr>
          <w:rFonts w:ascii="Arial" w:hAnsi="Arial" w:cs="Arial"/>
        </w:rPr>
        <w:t xml:space="preserve">The Savoy has not consistently met the expectations of modern </w:t>
      </w:r>
      <w:proofErr w:type="spellStart"/>
      <w:r w:rsidR="00984A21">
        <w:rPr>
          <w:rFonts w:ascii="Arial" w:hAnsi="Arial" w:cs="Arial"/>
        </w:rPr>
        <w:t>travelers</w:t>
      </w:r>
      <w:proofErr w:type="spellEnd"/>
      <w:r w:rsidR="009D6A4D" w:rsidRPr="009D6A4D">
        <w:rPr>
          <w:rFonts w:ascii="Arial" w:hAnsi="Arial" w:cs="Arial"/>
        </w:rPr>
        <w:t xml:space="preserve"> who seek </w:t>
      </w:r>
      <w:r w:rsidR="00984A21">
        <w:rPr>
          <w:rFonts w:ascii="Arial" w:hAnsi="Arial" w:cs="Arial"/>
        </w:rPr>
        <w:t>personalized</w:t>
      </w:r>
      <w:r w:rsidR="009D6A4D" w:rsidRPr="009D6A4D">
        <w:rPr>
          <w:rFonts w:ascii="Arial" w:hAnsi="Arial" w:cs="Arial"/>
        </w:rPr>
        <w:t xml:space="preserve"> services that cater to their own tastes.</w:t>
      </w:r>
    </w:p>
    <w:p w14:paraId="4BBA53C2" w14:textId="3B18D28A" w:rsidR="008F2B9F" w:rsidRDefault="008F2B9F" w:rsidP="008F2B9F">
      <w:pPr>
        <w:spacing w:after="0"/>
        <w:jc w:val="both"/>
        <w:rPr>
          <w:rFonts w:ascii="Arial" w:hAnsi="Arial" w:cs="Arial"/>
          <w:b/>
          <w:bCs/>
        </w:rPr>
      </w:pPr>
      <w:r>
        <w:rPr>
          <w:rFonts w:ascii="Arial" w:hAnsi="Arial" w:cs="Arial"/>
          <w:b/>
          <w:bCs/>
        </w:rPr>
        <w:t xml:space="preserve">   </w:t>
      </w:r>
      <w:r w:rsidRPr="008F2B9F">
        <w:rPr>
          <w:rFonts w:ascii="Arial" w:hAnsi="Arial" w:cs="Arial"/>
          <w:b/>
          <w:bCs/>
        </w:rPr>
        <w:t>2.</w:t>
      </w:r>
      <w:r w:rsidR="00984A21">
        <w:rPr>
          <w:rFonts w:ascii="Arial" w:hAnsi="Arial" w:cs="Arial"/>
          <w:b/>
          <w:bCs/>
        </w:rPr>
        <w:t xml:space="preserve"> </w:t>
      </w:r>
      <w:r w:rsidRPr="008F2B9F">
        <w:rPr>
          <w:rFonts w:ascii="Arial" w:hAnsi="Arial" w:cs="Arial"/>
          <w:b/>
          <w:bCs/>
        </w:rPr>
        <w:t>Operational Inefficiencies</w:t>
      </w:r>
    </w:p>
    <w:p w14:paraId="7C7134E4" w14:textId="713B540B" w:rsidR="003D1F71" w:rsidRPr="00086433" w:rsidRDefault="00522E2B">
      <w:pPr>
        <w:pStyle w:val="ListParagraph"/>
        <w:numPr>
          <w:ilvl w:val="0"/>
          <w:numId w:val="39"/>
        </w:numPr>
        <w:spacing w:after="0"/>
        <w:jc w:val="both"/>
        <w:rPr>
          <w:rFonts w:ascii="Arial" w:hAnsi="Arial" w:cs="Arial"/>
        </w:rPr>
      </w:pPr>
      <w:r w:rsidRPr="00522E2B">
        <w:rPr>
          <w:rFonts w:ascii="Arial" w:hAnsi="Arial" w:cs="Arial"/>
          <w:b/>
          <w:bCs/>
        </w:rPr>
        <w:t>Check-In/Check-Out Delays:</w:t>
      </w:r>
      <w:r w:rsidR="00086433" w:rsidRPr="00086433">
        <w:rPr>
          <w:rFonts w:ascii="Times New Roman" w:eastAsia="Times New Roman" w:hAnsi="Times New Roman" w:cs="Times New Roman"/>
          <w:kern w:val="0"/>
          <w:lang w:eastAsia="en-GB"/>
          <w14:ligatures w14:val="none"/>
        </w:rPr>
        <w:t xml:space="preserve"> </w:t>
      </w:r>
      <w:r w:rsidR="00086433" w:rsidRPr="00086433">
        <w:rPr>
          <w:rFonts w:ascii="Arial" w:hAnsi="Arial" w:cs="Arial"/>
        </w:rPr>
        <w:t>The existing manual check-in/check-out procedures lead to extended waiting periods and inconvenience for guests.</w:t>
      </w:r>
    </w:p>
    <w:p w14:paraId="118C99FB" w14:textId="32B712C3" w:rsidR="00D22A81" w:rsidRPr="00D22A81" w:rsidRDefault="007D5C5F">
      <w:pPr>
        <w:pStyle w:val="ListParagraph"/>
        <w:numPr>
          <w:ilvl w:val="0"/>
          <w:numId w:val="39"/>
        </w:numPr>
        <w:spacing w:after="0"/>
        <w:jc w:val="both"/>
        <w:rPr>
          <w:rFonts w:ascii="Arial" w:hAnsi="Arial" w:cs="Arial"/>
          <w:b/>
          <w:bCs/>
        </w:rPr>
      </w:pPr>
      <w:r w:rsidRPr="007D5C5F">
        <w:rPr>
          <w:rFonts w:ascii="Arial" w:hAnsi="Arial" w:cs="Arial"/>
          <w:b/>
          <w:bCs/>
        </w:rPr>
        <w:t>Staff Training Gaps:</w:t>
      </w:r>
      <w:r w:rsidR="00D22A81" w:rsidRPr="00D22A81">
        <w:rPr>
          <w:rFonts w:ascii="Times New Roman" w:eastAsia="Times New Roman" w:hAnsi="Times New Roman" w:cs="Times New Roman"/>
          <w:kern w:val="0"/>
          <w:lang w:eastAsia="en-GB"/>
          <w14:ligatures w14:val="none"/>
        </w:rPr>
        <w:t xml:space="preserve"> </w:t>
      </w:r>
      <w:r w:rsidR="00D22A81" w:rsidRPr="00D22A81">
        <w:rPr>
          <w:rFonts w:ascii="Arial" w:hAnsi="Arial" w:cs="Arial"/>
        </w:rPr>
        <w:t>Inadequate training results in personnel inefficiencies, especially during periods of high demand, which in turn leads to operational delays.</w:t>
      </w:r>
    </w:p>
    <w:p w14:paraId="13FD5955" w14:textId="107BA151" w:rsidR="007D5C5F" w:rsidRPr="00D22A81" w:rsidRDefault="00D22A81" w:rsidP="00D22A81">
      <w:pPr>
        <w:spacing w:after="0"/>
        <w:jc w:val="both"/>
        <w:rPr>
          <w:rFonts w:ascii="Arial" w:hAnsi="Arial" w:cs="Arial"/>
          <w:b/>
          <w:bCs/>
        </w:rPr>
      </w:pPr>
      <w:r>
        <w:rPr>
          <w:rFonts w:ascii="Arial" w:hAnsi="Arial" w:cs="Arial"/>
          <w:b/>
          <w:bCs/>
        </w:rPr>
        <w:t xml:space="preserve"> </w:t>
      </w:r>
      <w:r w:rsidR="00806900" w:rsidRPr="00806900">
        <w:t xml:space="preserve"> </w:t>
      </w:r>
      <w:r w:rsidR="00806900" w:rsidRPr="00806900">
        <w:rPr>
          <w:rFonts w:ascii="Arial" w:hAnsi="Arial" w:cs="Arial"/>
          <w:b/>
          <w:bCs/>
        </w:rPr>
        <w:t>3. Underutilization of Technology</w:t>
      </w:r>
    </w:p>
    <w:p w14:paraId="433C1FFA" w14:textId="5846E4E6" w:rsidR="003F36AA" w:rsidRPr="003F36AA" w:rsidRDefault="00FF4E29">
      <w:pPr>
        <w:pStyle w:val="ListParagraph"/>
        <w:numPr>
          <w:ilvl w:val="0"/>
          <w:numId w:val="40"/>
        </w:numPr>
        <w:spacing w:after="0"/>
        <w:jc w:val="both"/>
        <w:rPr>
          <w:rFonts w:ascii="Arial" w:hAnsi="Arial" w:cs="Arial"/>
        </w:rPr>
      </w:pPr>
      <w:r w:rsidRPr="00FF4E29">
        <w:rPr>
          <w:rFonts w:ascii="Arial" w:hAnsi="Arial" w:cs="Arial"/>
          <w:b/>
          <w:bCs/>
        </w:rPr>
        <w:t>Lack of Modern Systems:</w:t>
      </w:r>
      <w:r w:rsidR="003F36AA" w:rsidRPr="003F36AA">
        <w:rPr>
          <w:rFonts w:ascii="Times New Roman" w:eastAsia="Times New Roman" w:hAnsi="Times New Roman" w:cs="Times New Roman"/>
          <w:kern w:val="0"/>
          <w:lang w:eastAsia="en-GB"/>
          <w14:ligatures w14:val="none"/>
        </w:rPr>
        <w:t xml:space="preserve"> </w:t>
      </w:r>
      <w:r w:rsidR="003F36AA" w:rsidRPr="003F36AA">
        <w:rPr>
          <w:rFonts w:ascii="Arial" w:hAnsi="Arial" w:cs="Arial"/>
        </w:rPr>
        <w:t xml:space="preserve">The Savoy has not yet included </w:t>
      </w:r>
      <w:r w:rsidR="00685A09" w:rsidRPr="003F36AA">
        <w:rPr>
          <w:rFonts w:ascii="Arial" w:hAnsi="Arial" w:cs="Arial"/>
        </w:rPr>
        <w:t>innovative</w:t>
      </w:r>
      <w:r w:rsidR="003F36AA" w:rsidRPr="003F36AA">
        <w:rPr>
          <w:rFonts w:ascii="Arial" w:hAnsi="Arial" w:cs="Arial"/>
        </w:rPr>
        <w:t xml:space="preserve"> technologies such as mobile check-in/check-out, intelligent room functionalities, and automated payment systems, which have become customary in the luxury industry.</w:t>
      </w:r>
    </w:p>
    <w:p w14:paraId="727BB6A6" w14:textId="74A38E69" w:rsidR="004332D8" w:rsidRPr="00627010" w:rsidRDefault="004332D8" w:rsidP="003F36AA">
      <w:pPr>
        <w:spacing w:after="0"/>
        <w:jc w:val="both"/>
        <w:rPr>
          <w:rFonts w:ascii="Arial" w:hAnsi="Arial" w:cs="Arial"/>
          <w:b/>
          <w:bCs/>
          <w:sz w:val="32"/>
          <w:szCs w:val="32"/>
        </w:rPr>
      </w:pPr>
    </w:p>
    <w:p w14:paraId="26AD693F" w14:textId="77777777" w:rsidR="007144F9" w:rsidRDefault="007144F9" w:rsidP="00491C7F">
      <w:pPr>
        <w:jc w:val="both"/>
        <w:rPr>
          <w:rFonts w:ascii="Arial" w:hAnsi="Arial" w:cs="Arial"/>
          <w:b/>
          <w:bCs/>
          <w:sz w:val="28"/>
          <w:szCs w:val="28"/>
        </w:rPr>
      </w:pPr>
    </w:p>
    <w:p w14:paraId="26596871" w14:textId="509360BF" w:rsidR="00A23596" w:rsidRDefault="00D771F2" w:rsidP="00491C7F">
      <w:pPr>
        <w:jc w:val="both"/>
        <w:rPr>
          <w:rFonts w:ascii="Arial" w:hAnsi="Arial" w:cs="Arial"/>
          <w:b/>
          <w:bCs/>
          <w:sz w:val="28"/>
          <w:szCs w:val="28"/>
        </w:rPr>
      </w:pPr>
      <w:r w:rsidRPr="00D771F2">
        <w:rPr>
          <w:rFonts w:ascii="Arial" w:hAnsi="Arial" w:cs="Arial"/>
          <w:b/>
          <w:bCs/>
          <w:sz w:val="28"/>
          <w:szCs w:val="28"/>
        </w:rPr>
        <w:lastRenderedPageBreak/>
        <w:t>Analysis of Findings</w:t>
      </w:r>
    </w:p>
    <w:p w14:paraId="7F489C56" w14:textId="77777777" w:rsidR="007144F9" w:rsidRPr="007144F9" w:rsidRDefault="007144F9" w:rsidP="007144F9">
      <w:pPr>
        <w:jc w:val="both"/>
        <w:rPr>
          <w:rFonts w:ascii="Arial" w:hAnsi="Arial" w:cs="Arial"/>
          <w:b/>
          <w:bCs/>
        </w:rPr>
      </w:pPr>
      <w:r w:rsidRPr="007144F9">
        <w:rPr>
          <w:rFonts w:ascii="Arial" w:hAnsi="Arial" w:cs="Arial"/>
          <w:b/>
          <w:bCs/>
        </w:rPr>
        <w:t>PESTEL Analysis</w:t>
      </w:r>
    </w:p>
    <w:p w14:paraId="384F3237" w14:textId="57DA102A"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Political: </w:t>
      </w:r>
      <w:r w:rsidRPr="0033451F">
        <w:rPr>
          <w:rFonts w:ascii="Arial" w:hAnsi="Arial" w:cs="Arial"/>
        </w:rPr>
        <w:t xml:space="preserve">Changes in UK immigration policy could impact the availability of skilled </w:t>
      </w:r>
      <w:proofErr w:type="spellStart"/>
      <w:r w:rsidR="00984A21">
        <w:rPr>
          <w:rFonts w:ascii="Arial" w:hAnsi="Arial" w:cs="Arial"/>
        </w:rPr>
        <w:t>labor</w:t>
      </w:r>
      <w:proofErr w:type="spellEnd"/>
      <w:r w:rsidRPr="0033451F">
        <w:rPr>
          <w:rFonts w:ascii="Arial" w:hAnsi="Arial" w:cs="Arial"/>
        </w:rPr>
        <w:t>.</w:t>
      </w:r>
    </w:p>
    <w:p w14:paraId="51464797" w14:textId="77777777" w:rsidR="007144F9"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Economic</w:t>
      </w:r>
      <w:r w:rsidRPr="0033451F">
        <w:rPr>
          <w:rFonts w:ascii="Arial" w:hAnsi="Arial" w:cs="Arial"/>
        </w:rPr>
        <w:t>: Economic downturns and inflation affect consumer spending and hotel occupancy rates.</w:t>
      </w:r>
    </w:p>
    <w:p w14:paraId="10353D02" w14:textId="77777777"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Social: </w:t>
      </w:r>
      <w:r w:rsidRPr="0033451F">
        <w:rPr>
          <w:rFonts w:ascii="Arial" w:hAnsi="Arial" w:cs="Arial"/>
        </w:rPr>
        <w:t>Increasing demand for personalized services and unique experiences.</w:t>
      </w:r>
    </w:p>
    <w:p w14:paraId="65721E56" w14:textId="77777777" w:rsidR="007144F9" w:rsidRPr="0033451F" w:rsidRDefault="007144F9">
      <w:pPr>
        <w:pStyle w:val="ListParagraph"/>
        <w:numPr>
          <w:ilvl w:val="0"/>
          <w:numId w:val="40"/>
        </w:numPr>
        <w:spacing w:after="0"/>
        <w:jc w:val="both"/>
        <w:rPr>
          <w:rFonts w:ascii="Arial" w:hAnsi="Arial" w:cs="Arial"/>
        </w:rPr>
      </w:pPr>
      <w:r w:rsidRPr="0033451F">
        <w:rPr>
          <w:rFonts w:ascii="Arial" w:hAnsi="Arial" w:cs="Arial"/>
          <w:b/>
          <w:bCs/>
        </w:rPr>
        <w:t xml:space="preserve">Technological: </w:t>
      </w:r>
      <w:r w:rsidRPr="0033451F">
        <w:rPr>
          <w:rFonts w:ascii="Arial" w:hAnsi="Arial" w:cs="Arial"/>
        </w:rPr>
        <w:t>Advances in technology present opportunities for enhancing guest experiences.</w:t>
      </w:r>
    </w:p>
    <w:p w14:paraId="6602B450" w14:textId="77777777" w:rsidR="007144F9"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 xml:space="preserve">Environmental: </w:t>
      </w:r>
      <w:r w:rsidRPr="0033451F">
        <w:rPr>
          <w:rFonts w:ascii="Arial" w:hAnsi="Arial" w:cs="Arial"/>
        </w:rPr>
        <w:t>Rising importance of sustainability practices among guests.</w:t>
      </w:r>
    </w:p>
    <w:p w14:paraId="3177A7BA" w14:textId="10CC508F" w:rsidR="00D771F2" w:rsidRPr="0033451F" w:rsidRDefault="007144F9">
      <w:pPr>
        <w:pStyle w:val="ListParagraph"/>
        <w:numPr>
          <w:ilvl w:val="0"/>
          <w:numId w:val="40"/>
        </w:numPr>
        <w:spacing w:after="0"/>
        <w:jc w:val="both"/>
        <w:rPr>
          <w:rFonts w:ascii="Arial" w:hAnsi="Arial" w:cs="Arial"/>
          <w:b/>
          <w:bCs/>
        </w:rPr>
      </w:pPr>
      <w:r w:rsidRPr="0033451F">
        <w:rPr>
          <w:rFonts w:ascii="Arial" w:hAnsi="Arial" w:cs="Arial"/>
          <w:b/>
          <w:bCs/>
        </w:rPr>
        <w:t xml:space="preserve">Legal: </w:t>
      </w:r>
      <w:r w:rsidRPr="0033451F">
        <w:rPr>
          <w:rFonts w:ascii="Arial" w:hAnsi="Arial" w:cs="Arial"/>
        </w:rPr>
        <w:t>Ongoing compliance with health and safety regulations.</w:t>
      </w:r>
    </w:p>
    <w:p w14:paraId="0B854325" w14:textId="77777777" w:rsidR="000C76D0" w:rsidRDefault="000C76D0" w:rsidP="00491C7F">
      <w:pPr>
        <w:jc w:val="both"/>
        <w:rPr>
          <w:rFonts w:ascii="Arial" w:hAnsi="Arial" w:cs="Arial"/>
          <w:b/>
          <w:bCs/>
          <w:sz w:val="36"/>
          <w:szCs w:val="36"/>
        </w:rPr>
      </w:pPr>
    </w:p>
    <w:p w14:paraId="34160806" w14:textId="77777777" w:rsidR="00C559F8" w:rsidRPr="00C559F8" w:rsidRDefault="00C559F8" w:rsidP="00C559F8">
      <w:pPr>
        <w:jc w:val="both"/>
        <w:rPr>
          <w:rFonts w:ascii="Arial" w:hAnsi="Arial" w:cs="Arial"/>
          <w:b/>
          <w:bCs/>
        </w:rPr>
      </w:pPr>
      <w:r w:rsidRPr="00C559F8">
        <w:rPr>
          <w:rFonts w:ascii="Arial" w:hAnsi="Arial" w:cs="Arial"/>
          <w:b/>
          <w:bCs/>
        </w:rPr>
        <w:t>SWOT Analysis</w:t>
      </w:r>
    </w:p>
    <w:p w14:paraId="1967A903" w14:textId="77777777"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Strengths: </w:t>
      </w:r>
      <w:r w:rsidRPr="0033451F">
        <w:rPr>
          <w:rFonts w:ascii="Arial" w:hAnsi="Arial" w:cs="Arial"/>
        </w:rPr>
        <w:t>Prestigious reputation, prime location, high-quality amenities, strong brand loyalty.</w:t>
      </w:r>
    </w:p>
    <w:p w14:paraId="38CB86EC" w14:textId="77777777"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Weaknesses: </w:t>
      </w:r>
      <w:r w:rsidRPr="0033451F">
        <w:rPr>
          <w:rFonts w:ascii="Arial" w:hAnsi="Arial" w:cs="Arial"/>
        </w:rPr>
        <w:t>Declining customer satisfaction, operational inefficiencies, high operating costs.</w:t>
      </w:r>
    </w:p>
    <w:p w14:paraId="7303D35D" w14:textId="77777777" w:rsidR="00C559F8" w:rsidRPr="0033451F" w:rsidRDefault="00C559F8">
      <w:pPr>
        <w:pStyle w:val="ListParagraph"/>
        <w:numPr>
          <w:ilvl w:val="0"/>
          <w:numId w:val="41"/>
        </w:numPr>
        <w:spacing w:after="0"/>
        <w:jc w:val="both"/>
        <w:rPr>
          <w:rFonts w:ascii="Arial" w:hAnsi="Arial" w:cs="Arial"/>
        </w:rPr>
      </w:pPr>
      <w:r w:rsidRPr="0033451F">
        <w:rPr>
          <w:rFonts w:ascii="Arial" w:hAnsi="Arial" w:cs="Arial"/>
          <w:b/>
          <w:bCs/>
        </w:rPr>
        <w:t xml:space="preserve">Opportunities: </w:t>
      </w:r>
      <w:r w:rsidRPr="0033451F">
        <w:rPr>
          <w:rFonts w:ascii="Arial" w:hAnsi="Arial" w:cs="Arial"/>
        </w:rPr>
        <w:t>Market expansion, technological advancements, sustainability practices.</w:t>
      </w:r>
    </w:p>
    <w:p w14:paraId="11FC0D56" w14:textId="74D0897F" w:rsidR="00C559F8" w:rsidRPr="0033451F" w:rsidRDefault="00C559F8">
      <w:pPr>
        <w:pStyle w:val="ListParagraph"/>
        <w:numPr>
          <w:ilvl w:val="0"/>
          <w:numId w:val="41"/>
        </w:numPr>
        <w:spacing w:after="0"/>
        <w:jc w:val="both"/>
        <w:rPr>
          <w:rFonts w:ascii="Arial" w:hAnsi="Arial" w:cs="Arial"/>
          <w:b/>
          <w:bCs/>
        </w:rPr>
      </w:pPr>
      <w:r w:rsidRPr="0033451F">
        <w:rPr>
          <w:rFonts w:ascii="Arial" w:hAnsi="Arial" w:cs="Arial"/>
          <w:b/>
          <w:bCs/>
        </w:rPr>
        <w:t xml:space="preserve">Threats: </w:t>
      </w:r>
      <w:r w:rsidRPr="0033451F">
        <w:rPr>
          <w:rFonts w:ascii="Arial" w:hAnsi="Arial" w:cs="Arial"/>
        </w:rPr>
        <w:t>Increasing competition, economic volatility, regulatory changes.</w:t>
      </w:r>
    </w:p>
    <w:p w14:paraId="238856DF" w14:textId="72E90A99" w:rsidR="00A85726" w:rsidRDefault="00A85726" w:rsidP="00491C7F">
      <w:pPr>
        <w:jc w:val="both"/>
        <w:rPr>
          <w:rFonts w:ascii="Arial" w:hAnsi="Arial" w:cs="Arial"/>
          <w:b/>
          <w:bCs/>
          <w:sz w:val="28"/>
          <w:szCs w:val="28"/>
        </w:rPr>
      </w:pPr>
      <w:r w:rsidRPr="00A85726">
        <w:rPr>
          <w:rFonts w:ascii="Arial" w:hAnsi="Arial" w:cs="Arial"/>
          <w:b/>
          <w:bCs/>
          <w:sz w:val="28"/>
          <w:szCs w:val="28"/>
        </w:rPr>
        <w:t>Recommendations</w:t>
      </w:r>
    </w:p>
    <w:p w14:paraId="12EE2B9B" w14:textId="065A1D47" w:rsidR="004C5FD4" w:rsidRPr="004C5FD4" w:rsidRDefault="00B55508">
      <w:pPr>
        <w:pStyle w:val="ListParagraph"/>
        <w:numPr>
          <w:ilvl w:val="0"/>
          <w:numId w:val="42"/>
        </w:numPr>
        <w:jc w:val="both"/>
        <w:rPr>
          <w:rFonts w:ascii="Arial" w:hAnsi="Arial" w:cs="Arial"/>
        </w:rPr>
      </w:pPr>
      <w:r w:rsidRPr="004C5FD4">
        <w:rPr>
          <w:rFonts w:ascii="Arial" w:hAnsi="Arial" w:cs="Arial"/>
          <w:b/>
          <w:bCs/>
        </w:rPr>
        <w:t>Enhance Customer Experience</w:t>
      </w:r>
      <w:r w:rsidR="004C5FD4" w:rsidRPr="004C5FD4">
        <w:rPr>
          <w:rFonts w:ascii="Arial" w:hAnsi="Arial" w:cs="Arial"/>
          <w:b/>
          <w:bCs/>
        </w:rPr>
        <w:t>-</w:t>
      </w:r>
      <w:r w:rsidR="004C5FD4" w:rsidRPr="004C5FD4">
        <w:rPr>
          <w:rFonts w:ascii="Times New Roman" w:eastAsia="Times New Roman" w:hAnsi="Times New Roman" w:cs="Times New Roman"/>
          <w:kern w:val="0"/>
          <w:lang w:eastAsia="en-GB"/>
          <w14:ligatures w14:val="none"/>
        </w:rPr>
        <w:t xml:space="preserve"> </w:t>
      </w:r>
      <w:r w:rsidR="004C5FD4" w:rsidRPr="004C5FD4">
        <w:rPr>
          <w:rFonts w:ascii="Arial" w:hAnsi="Arial" w:cs="Arial"/>
        </w:rPr>
        <w:t xml:space="preserve">Utilise CRM software to collect and evaluate visitor preferences, facilitating </w:t>
      </w:r>
      <w:r w:rsidR="00984A21">
        <w:rPr>
          <w:rFonts w:ascii="Arial" w:hAnsi="Arial" w:cs="Arial"/>
        </w:rPr>
        <w:t>customized</w:t>
      </w:r>
      <w:r w:rsidR="004C5FD4" w:rsidRPr="004C5FD4">
        <w:rPr>
          <w:rFonts w:ascii="Arial" w:hAnsi="Arial" w:cs="Arial"/>
        </w:rPr>
        <w:t xml:space="preserve"> service and </w:t>
      </w:r>
      <w:r w:rsidR="00984A21">
        <w:rPr>
          <w:rFonts w:ascii="Arial" w:hAnsi="Arial" w:cs="Arial"/>
        </w:rPr>
        <w:t>updating</w:t>
      </w:r>
      <w:r w:rsidR="004C5FD4" w:rsidRPr="004C5FD4">
        <w:rPr>
          <w:rFonts w:ascii="Arial" w:hAnsi="Arial" w:cs="Arial"/>
        </w:rPr>
        <w:t xml:space="preserve"> rooms with intelligent technology and environmentally friendly amenities.</w:t>
      </w:r>
    </w:p>
    <w:p w14:paraId="10262E8F" w14:textId="77524F74" w:rsidR="009E1E63" w:rsidRPr="009E1E63" w:rsidRDefault="006D2F6D">
      <w:pPr>
        <w:pStyle w:val="ListParagraph"/>
        <w:numPr>
          <w:ilvl w:val="0"/>
          <w:numId w:val="42"/>
        </w:numPr>
        <w:jc w:val="both"/>
        <w:rPr>
          <w:rFonts w:ascii="Arial" w:hAnsi="Arial" w:cs="Arial"/>
          <w:b/>
          <w:bCs/>
        </w:rPr>
      </w:pPr>
      <w:r w:rsidRPr="006D2F6D">
        <w:rPr>
          <w:rFonts w:ascii="Arial" w:hAnsi="Arial" w:cs="Arial"/>
          <w:b/>
          <w:bCs/>
        </w:rPr>
        <w:t>Improve Operational Efficiency</w:t>
      </w:r>
      <w:r>
        <w:rPr>
          <w:rFonts w:ascii="Arial" w:hAnsi="Arial" w:cs="Arial"/>
          <w:b/>
          <w:bCs/>
        </w:rPr>
        <w:t>-</w:t>
      </w:r>
      <w:r w:rsidR="009E1E63" w:rsidRPr="009E1E63">
        <w:rPr>
          <w:rFonts w:ascii="Times New Roman" w:eastAsia="Times New Roman" w:hAnsi="Times New Roman" w:cs="Times New Roman"/>
          <w:kern w:val="0"/>
          <w:lang w:eastAsia="en-GB"/>
          <w14:ligatures w14:val="none"/>
        </w:rPr>
        <w:t xml:space="preserve"> </w:t>
      </w:r>
      <w:r w:rsidR="009E1E63" w:rsidRPr="009E1E63">
        <w:rPr>
          <w:rFonts w:ascii="Arial" w:hAnsi="Arial" w:cs="Arial"/>
        </w:rPr>
        <w:t xml:space="preserve">Deploy digital solutions for check-in/check-out processes to </w:t>
      </w:r>
      <w:r w:rsidR="00984A21">
        <w:rPr>
          <w:rFonts w:ascii="Arial" w:hAnsi="Arial" w:cs="Arial"/>
        </w:rPr>
        <w:t>minimize</w:t>
      </w:r>
      <w:r w:rsidR="009E1E63" w:rsidRPr="009E1E63">
        <w:rPr>
          <w:rFonts w:ascii="Arial" w:hAnsi="Arial" w:cs="Arial"/>
        </w:rPr>
        <w:t xml:space="preserve"> waiting periods and establish extensive training </w:t>
      </w:r>
      <w:r w:rsidR="00984A21">
        <w:rPr>
          <w:rFonts w:ascii="Arial" w:hAnsi="Arial" w:cs="Arial"/>
        </w:rPr>
        <w:t>programs</w:t>
      </w:r>
      <w:r w:rsidR="009E1E63" w:rsidRPr="009E1E63">
        <w:rPr>
          <w:rFonts w:ascii="Arial" w:hAnsi="Arial" w:cs="Arial"/>
        </w:rPr>
        <w:t xml:space="preserve"> to enhance the quality of service.</w:t>
      </w:r>
    </w:p>
    <w:p w14:paraId="2CC53331" w14:textId="58F98CE0" w:rsidR="00741AB0" w:rsidRPr="00741AB0" w:rsidRDefault="00142478">
      <w:pPr>
        <w:pStyle w:val="ListParagraph"/>
        <w:numPr>
          <w:ilvl w:val="0"/>
          <w:numId w:val="42"/>
        </w:numPr>
        <w:jc w:val="both"/>
        <w:rPr>
          <w:rFonts w:ascii="Arial" w:hAnsi="Arial" w:cs="Arial"/>
          <w:b/>
          <w:bCs/>
        </w:rPr>
      </w:pPr>
      <w:r w:rsidRPr="00142478">
        <w:rPr>
          <w:rFonts w:ascii="Arial" w:hAnsi="Arial" w:cs="Arial"/>
          <w:b/>
          <w:bCs/>
        </w:rPr>
        <w:t>Adopt Advanced Technologies</w:t>
      </w:r>
      <w:r>
        <w:rPr>
          <w:rFonts w:ascii="Arial" w:hAnsi="Arial" w:cs="Arial"/>
          <w:b/>
          <w:bCs/>
        </w:rPr>
        <w:t>-</w:t>
      </w:r>
      <w:r w:rsidR="00741AB0" w:rsidRPr="00741AB0">
        <w:rPr>
          <w:rFonts w:ascii="Times New Roman" w:eastAsia="Times New Roman" w:hAnsi="Times New Roman" w:cs="Times New Roman"/>
          <w:kern w:val="0"/>
          <w:lang w:eastAsia="en-GB"/>
          <w14:ligatures w14:val="none"/>
        </w:rPr>
        <w:t xml:space="preserve"> </w:t>
      </w:r>
      <w:r w:rsidR="00741AB0" w:rsidRPr="00741AB0">
        <w:rPr>
          <w:rFonts w:ascii="Arial" w:hAnsi="Arial" w:cs="Arial"/>
        </w:rPr>
        <w:t xml:space="preserve">Develop a mobile application to provide smooth interactions with guests, incorporating automatic lighting, climate control, and voice-activated assistants. Utilise technology to simplify the billing process and </w:t>
      </w:r>
      <w:r w:rsidR="00984A21">
        <w:rPr>
          <w:rFonts w:ascii="Arial" w:hAnsi="Arial" w:cs="Arial"/>
        </w:rPr>
        <w:t>minimize</w:t>
      </w:r>
      <w:r w:rsidR="00741AB0" w:rsidRPr="00741AB0">
        <w:rPr>
          <w:rFonts w:ascii="Arial" w:hAnsi="Arial" w:cs="Arial"/>
        </w:rPr>
        <w:t xml:space="preserve"> mistakes.</w:t>
      </w:r>
    </w:p>
    <w:p w14:paraId="3275B392" w14:textId="6C35AE1B" w:rsidR="004C5FD4" w:rsidRDefault="00042EF8">
      <w:pPr>
        <w:pStyle w:val="ListParagraph"/>
        <w:numPr>
          <w:ilvl w:val="0"/>
          <w:numId w:val="42"/>
        </w:numPr>
        <w:jc w:val="both"/>
        <w:rPr>
          <w:rFonts w:ascii="Arial" w:hAnsi="Arial" w:cs="Arial"/>
        </w:rPr>
      </w:pPr>
      <w:r w:rsidRPr="00042EF8">
        <w:rPr>
          <w:rFonts w:ascii="Arial" w:hAnsi="Arial" w:cs="Arial"/>
          <w:b/>
          <w:bCs/>
        </w:rPr>
        <w:t>Sustainability Initiatives</w:t>
      </w:r>
      <w:r w:rsidR="00230D12">
        <w:rPr>
          <w:rFonts w:ascii="Arial" w:hAnsi="Arial" w:cs="Arial"/>
          <w:b/>
          <w:bCs/>
        </w:rPr>
        <w:t>-</w:t>
      </w:r>
      <w:r w:rsidR="000E7FE0">
        <w:rPr>
          <w:rFonts w:ascii="Times New Roman" w:eastAsia="Times New Roman" w:hAnsi="Times New Roman" w:cs="Times New Roman"/>
          <w:kern w:val="0"/>
          <w:lang w:eastAsia="en-GB"/>
          <w14:ligatures w14:val="none"/>
        </w:rPr>
        <w:t xml:space="preserve"> </w:t>
      </w:r>
      <w:r w:rsidR="000E7FE0" w:rsidRPr="000E7FE0">
        <w:rPr>
          <w:rFonts w:ascii="Arial" w:hAnsi="Arial" w:cs="Arial"/>
        </w:rPr>
        <w:t xml:space="preserve">Implement sustainable practices and offer environmentally friendly facilities to appeal to guests that </w:t>
      </w:r>
      <w:r w:rsidR="00984A21">
        <w:rPr>
          <w:rFonts w:ascii="Arial" w:hAnsi="Arial" w:cs="Arial"/>
        </w:rPr>
        <w:t>prioritize</w:t>
      </w:r>
      <w:r w:rsidR="000E7FE0" w:rsidRPr="000E7FE0">
        <w:rPr>
          <w:rFonts w:ascii="Arial" w:hAnsi="Arial" w:cs="Arial"/>
        </w:rPr>
        <w:t xml:space="preserve"> environmental consciousness.</w:t>
      </w:r>
    </w:p>
    <w:p w14:paraId="46D76780" w14:textId="77777777" w:rsidR="00DC7D0D" w:rsidRDefault="00DC7D0D" w:rsidP="000E7FE0">
      <w:pPr>
        <w:jc w:val="both"/>
        <w:rPr>
          <w:rFonts w:ascii="Arial" w:hAnsi="Arial" w:cs="Arial"/>
          <w:b/>
          <w:bCs/>
          <w:sz w:val="28"/>
          <w:szCs w:val="28"/>
        </w:rPr>
      </w:pPr>
    </w:p>
    <w:p w14:paraId="2BA0378A" w14:textId="77777777" w:rsidR="001C65C6" w:rsidRDefault="001C65C6" w:rsidP="000E7FE0">
      <w:pPr>
        <w:jc w:val="both"/>
        <w:rPr>
          <w:rFonts w:ascii="Arial" w:hAnsi="Arial" w:cs="Arial"/>
          <w:b/>
          <w:bCs/>
          <w:sz w:val="28"/>
          <w:szCs w:val="28"/>
        </w:rPr>
      </w:pPr>
    </w:p>
    <w:p w14:paraId="796CB590" w14:textId="4A0E8F67" w:rsidR="000E7FE0" w:rsidRDefault="00DC7D0D" w:rsidP="000E7FE0">
      <w:pPr>
        <w:jc w:val="both"/>
        <w:rPr>
          <w:rFonts w:ascii="Arial" w:hAnsi="Arial" w:cs="Arial"/>
          <w:b/>
          <w:bCs/>
          <w:sz w:val="28"/>
          <w:szCs w:val="28"/>
        </w:rPr>
      </w:pPr>
      <w:r w:rsidRPr="00DC7D0D">
        <w:rPr>
          <w:rFonts w:ascii="Arial" w:hAnsi="Arial" w:cs="Arial"/>
          <w:b/>
          <w:bCs/>
          <w:sz w:val="28"/>
          <w:szCs w:val="28"/>
        </w:rPr>
        <w:lastRenderedPageBreak/>
        <w:t>Implementation and Change Management</w:t>
      </w:r>
    </w:p>
    <w:p w14:paraId="1E690532" w14:textId="1770C206" w:rsidR="00193151" w:rsidRPr="008132F4" w:rsidRDefault="00A37F97">
      <w:pPr>
        <w:pStyle w:val="ListParagraph"/>
        <w:numPr>
          <w:ilvl w:val="0"/>
          <w:numId w:val="43"/>
        </w:numPr>
        <w:jc w:val="both"/>
        <w:rPr>
          <w:rFonts w:ascii="Arial" w:hAnsi="Arial" w:cs="Arial"/>
          <w:b/>
          <w:bCs/>
        </w:rPr>
      </w:pPr>
      <w:r w:rsidRPr="008132F4">
        <w:rPr>
          <w:rFonts w:ascii="Arial" w:hAnsi="Arial" w:cs="Arial"/>
          <w:b/>
          <w:bCs/>
        </w:rPr>
        <w:t>Engaging Staff</w:t>
      </w:r>
      <w:r w:rsidR="00193151" w:rsidRPr="008132F4">
        <w:rPr>
          <w:rFonts w:ascii="Arial" w:hAnsi="Arial" w:cs="Arial"/>
          <w:b/>
          <w:bCs/>
        </w:rPr>
        <w:t>-</w:t>
      </w:r>
      <w:r w:rsidR="00193151" w:rsidRPr="008132F4">
        <w:rPr>
          <w:rFonts w:ascii="Times New Roman" w:eastAsia="Times New Roman" w:hAnsi="Times New Roman" w:cs="Times New Roman"/>
          <w:kern w:val="0"/>
          <w:lang w:eastAsia="en-GB"/>
          <w14:ligatures w14:val="none"/>
        </w:rPr>
        <w:t xml:space="preserve"> </w:t>
      </w:r>
      <w:r w:rsidR="00193151" w:rsidRPr="008132F4">
        <w:rPr>
          <w:rFonts w:ascii="Arial" w:hAnsi="Arial" w:cs="Arial"/>
        </w:rPr>
        <w:t>Effectively convey the rationales behind the modifications and their advantages, while cultivating a feeling of ownership and dedication towards the improvements.</w:t>
      </w:r>
    </w:p>
    <w:p w14:paraId="4D4EA5EB" w14:textId="7DA14C44" w:rsidR="001B545A" w:rsidRPr="008132F4" w:rsidRDefault="00F6735B">
      <w:pPr>
        <w:pStyle w:val="ListParagraph"/>
        <w:numPr>
          <w:ilvl w:val="0"/>
          <w:numId w:val="43"/>
        </w:numPr>
        <w:jc w:val="both"/>
        <w:rPr>
          <w:rFonts w:ascii="Arial" w:hAnsi="Arial" w:cs="Arial"/>
        </w:rPr>
      </w:pPr>
      <w:r w:rsidRPr="008132F4">
        <w:rPr>
          <w:rFonts w:ascii="Arial" w:hAnsi="Arial" w:cs="Arial"/>
          <w:b/>
          <w:bCs/>
        </w:rPr>
        <w:t>Continuous Training and Development-</w:t>
      </w:r>
      <w:r w:rsidR="001B545A" w:rsidRPr="008132F4">
        <w:rPr>
          <w:rFonts w:ascii="Times New Roman" w:eastAsia="Times New Roman" w:hAnsi="Times New Roman" w:cs="Times New Roman"/>
          <w:kern w:val="0"/>
          <w:lang w:eastAsia="en-GB"/>
          <w14:ligatures w14:val="none"/>
        </w:rPr>
        <w:t xml:space="preserve"> </w:t>
      </w:r>
      <w:r w:rsidR="001B545A" w:rsidRPr="008132F4">
        <w:rPr>
          <w:rFonts w:ascii="Arial" w:hAnsi="Arial" w:cs="Arial"/>
        </w:rPr>
        <w:t>Ensure that staff members are regularly informed on new procedures and technology, and provide workshops and online courses to improve their abilities.</w:t>
      </w:r>
    </w:p>
    <w:p w14:paraId="5BAEAFA2" w14:textId="62653186" w:rsidR="009517DD" w:rsidRDefault="00230B85">
      <w:pPr>
        <w:pStyle w:val="ListParagraph"/>
        <w:numPr>
          <w:ilvl w:val="0"/>
          <w:numId w:val="43"/>
        </w:numPr>
        <w:jc w:val="both"/>
        <w:rPr>
          <w:rFonts w:ascii="Arial" w:hAnsi="Arial" w:cs="Arial"/>
        </w:rPr>
      </w:pPr>
      <w:r w:rsidRPr="008132F4">
        <w:rPr>
          <w:rFonts w:ascii="Arial" w:hAnsi="Arial" w:cs="Arial"/>
          <w:b/>
          <w:bCs/>
        </w:rPr>
        <w:t>Monitoring and Adjusting Strategies-</w:t>
      </w:r>
      <w:r w:rsidR="009517DD" w:rsidRPr="008132F4">
        <w:rPr>
          <w:rFonts w:ascii="Times New Roman" w:eastAsia="Times New Roman" w:hAnsi="Times New Roman" w:cs="Times New Roman"/>
          <w:kern w:val="0"/>
          <w:lang w:eastAsia="en-GB"/>
          <w14:ligatures w14:val="none"/>
        </w:rPr>
        <w:t xml:space="preserve"> </w:t>
      </w:r>
      <w:r w:rsidR="009517DD" w:rsidRPr="008132F4">
        <w:rPr>
          <w:rFonts w:ascii="Arial" w:hAnsi="Arial" w:cs="Arial"/>
        </w:rPr>
        <w:t xml:space="preserve">Establish and oversee essential metrics to measure progress, </w:t>
      </w:r>
      <w:r w:rsidR="00984A21">
        <w:rPr>
          <w:rFonts w:ascii="Arial" w:hAnsi="Arial" w:cs="Arial"/>
        </w:rPr>
        <w:t xml:space="preserve">and </w:t>
      </w:r>
      <w:r w:rsidR="009517DD" w:rsidRPr="008132F4">
        <w:rPr>
          <w:rFonts w:ascii="Arial" w:hAnsi="Arial" w:cs="Arial"/>
        </w:rPr>
        <w:t>collect feedback from employees and customers to make required modifications.</w:t>
      </w:r>
    </w:p>
    <w:p w14:paraId="1A89A3F8" w14:textId="2F1157E8" w:rsidR="008132F4" w:rsidRPr="00967742" w:rsidRDefault="00967742" w:rsidP="008132F4">
      <w:pPr>
        <w:jc w:val="both"/>
        <w:rPr>
          <w:rFonts w:ascii="Arial" w:hAnsi="Arial" w:cs="Arial"/>
          <w:b/>
          <w:bCs/>
          <w:sz w:val="28"/>
          <w:szCs w:val="28"/>
        </w:rPr>
      </w:pPr>
      <w:r w:rsidRPr="00967742">
        <w:rPr>
          <w:rFonts w:ascii="Arial" w:hAnsi="Arial" w:cs="Arial"/>
          <w:b/>
          <w:bCs/>
          <w:sz w:val="28"/>
          <w:szCs w:val="28"/>
        </w:rPr>
        <w:t>Potential Benefits</w:t>
      </w:r>
    </w:p>
    <w:p w14:paraId="3795F114" w14:textId="63CE7827" w:rsidR="00DC7D0D" w:rsidRPr="00E25C83" w:rsidRDefault="00046D68">
      <w:pPr>
        <w:pStyle w:val="ListParagraph"/>
        <w:numPr>
          <w:ilvl w:val="0"/>
          <w:numId w:val="44"/>
        </w:numPr>
        <w:jc w:val="both"/>
        <w:rPr>
          <w:rFonts w:ascii="Arial" w:hAnsi="Arial" w:cs="Arial"/>
          <w:b/>
          <w:bCs/>
        </w:rPr>
      </w:pPr>
      <w:r w:rsidRPr="00D52338">
        <w:rPr>
          <w:rFonts w:ascii="Arial" w:hAnsi="Arial" w:cs="Arial"/>
          <w:b/>
          <w:bCs/>
        </w:rPr>
        <w:t>Enhanced Guest Satisfaction</w:t>
      </w:r>
      <w:r w:rsidR="009810A6">
        <w:rPr>
          <w:rFonts w:ascii="Arial" w:hAnsi="Arial" w:cs="Arial"/>
          <w:b/>
          <w:bCs/>
        </w:rPr>
        <w:t>-</w:t>
      </w:r>
      <w:r w:rsidR="00E25C83" w:rsidRPr="00E25C83">
        <w:rPr>
          <w:rFonts w:ascii="Times New Roman" w:eastAsia="Times New Roman" w:hAnsi="Times New Roman" w:cs="Times New Roman"/>
          <w:kern w:val="0"/>
          <w:lang w:eastAsia="en-GB"/>
          <w14:ligatures w14:val="none"/>
        </w:rPr>
        <w:t xml:space="preserve"> </w:t>
      </w:r>
      <w:r w:rsidR="00E25C83" w:rsidRPr="00E25C83">
        <w:rPr>
          <w:rFonts w:ascii="Arial" w:hAnsi="Arial" w:cs="Arial"/>
        </w:rPr>
        <w:t xml:space="preserve">Enhanced ratings, heightened customer loyalty, and </w:t>
      </w:r>
      <w:proofErr w:type="spellStart"/>
      <w:r w:rsidR="00984A21">
        <w:rPr>
          <w:rFonts w:ascii="Arial" w:hAnsi="Arial" w:cs="Arial"/>
        </w:rPr>
        <w:t>favorable</w:t>
      </w:r>
      <w:proofErr w:type="spellEnd"/>
      <w:r w:rsidR="00E25C83" w:rsidRPr="00E25C83">
        <w:rPr>
          <w:rFonts w:ascii="Arial" w:hAnsi="Arial" w:cs="Arial"/>
        </w:rPr>
        <w:t xml:space="preserve"> recommendations through word-of-mouth.</w:t>
      </w:r>
    </w:p>
    <w:p w14:paraId="24318D3F" w14:textId="790AA898" w:rsidR="00046D68" w:rsidRPr="001B65F1" w:rsidRDefault="00046D68">
      <w:pPr>
        <w:pStyle w:val="ListParagraph"/>
        <w:numPr>
          <w:ilvl w:val="0"/>
          <w:numId w:val="44"/>
        </w:numPr>
        <w:jc w:val="both"/>
        <w:rPr>
          <w:rFonts w:ascii="Arial" w:hAnsi="Arial" w:cs="Arial"/>
          <w:b/>
          <w:bCs/>
        </w:rPr>
      </w:pPr>
      <w:r w:rsidRPr="00D52338">
        <w:rPr>
          <w:rFonts w:ascii="Arial" w:hAnsi="Arial" w:cs="Arial"/>
          <w:b/>
          <w:bCs/>
        </w:rPr>
        <w:t>Improved Operational Efficiency</w:t>
      </w:r>
      <w:r w:rsidR="009810A6">
        <w:rPr>
          <w:rFonts w:ascii="Arial" w:hAnsi="Arial" w:cs="Arial"/>
          <w:b/>
          <w:bCs/>
        </w:rPr>
        <w:t>-</w:t>
      </w:r>
      <w:r w:rsidR="001B65F1" w:rsidRPr="001B65F1">
        <w:rPr>
          <w:rFonts w:ascii="Times New Roman" w:eastAsia="Times New Roman" w:hAnsi="Times New Roman" w:cs="Times New Roman"/>
          <w:kern w:val="0"/>
          <w:lang w:eastAsia="en-GB"/>
          <w14:ligatures w14:val="none"/>
        </w:rPr>
        <w:t xml:space="preserve"> </w:t>
      </w:r>
      <w:r w:rsidR="001B65F1" w:rsidRPr="001B65F1">
        <w:rPr>
          <w:rFonts w:ascii="Arial" w:hAnsi="Arial" w:cs="Arial"/>
        </w:rPr>
        <w:t>Efficient processes and highly skilled workers enhance production and decrease expenses.</w:t>
      </w:r>
    </w:p>
    <w:p w14:paraId="004B7B07" w14:textId="46C6B3DE" w:rsidR="00D52338" w:rsidRPr="00D52338" w:rsidRDefault="00D52338">
      <w:pPr>
        <w:pStyle w:val="ListParagraph"/>
        <w:numPr>
          <w:ilvl w:val="0"/>
          <w:numId w:val="44"/>
        </w:numPr>
        <w:jc w:val="both"/>
        <w:rPr>
          <w:rFonts w:ascii="Arial" w:hAnsi="Arial" w:cs="Arial"/>
          <w:b/>
          <w:bCs/>
        </w:rPr>
      </w:pPr>
      <w:r w:rsidRPr="00D52338">
        <w:rPr>
          <w:rFonts w:ascii="Arial" w:hAnsi="Arial" w:cs="Arial"/>
          <w:b/>
          <w:bCs/>
        </w:rPr>
        <w:t>Competitive Advantage</w:t>
      </w:r>
      <w:r w:rsidR="009810A6">
        <w:rPr>
          <w:rFonts w:ascii="Arial" w:hAnsi="Arial" w:cs="Arial"/>
          <w:b/>
          <w:bCs/>
        </w:rPr>
        <w:t>-</w:t>
      </w:r>
      <w:r w:rsidR="005C2888" w:rsidRPr="005C2888">
        <w:t xml:space="preserve"> </w:t>
      </w:r>
      <w:r w:rsidR="005C2888" w:rsidRPr="005C2888">
        <w:rPr>
          <w:rFonts w:ascii="Arial" w:hAnsi="Arial" w:cs="Arial"/>
        </w:rPr>
        <w:t>Advanced technologies and sustainability practices attract modern, eco-conscious guests.</w:t>
      </w:r>
    </w:p>
    <w:p w14:paraId="776C1313" w14:textId="0640C52C" w:rsidR="00163274" w:rsidRPr="00163274" w:rsidRDefault="00D52338">
      <w:pPr>
        <w:pStyle w:val="ListParagraph"/>
        <w:numPr>
          <w:ilvl w:val="0"/>
          <w:numId w:val="44"/>
        </w:numPr>
        <w:jc w:val="both"/>
        <w:rPr>
          <w:rFonts w:ascii="Arial" w:hAnsi="Arial" w:cs="Arial"/>
          <w:b/>
          <w:bCs/>
        </w:rPr>
      </w:pPr>
      <w:r w:rsidRPr="00D52338">
        <w:rPr>
          <w:rFonts w:ascii="Arial" w:hAnsi="Arial" w:cs="Arial"/>
          <w:b/>
          <w:bCs/>
        </w:rPr>
        <w:t>Stronger Brand Loyalty</w:t>
      </w:r>
      <w:r w:rsidR="009810A6">
        <w:rPr>
          <w:rFonts w:ascii="Arial" w:hAnsi="Arial" w:cs="Arial"/>
          <w:b/>
          <w:bCs/>
        </w:rPr>
        <w:t>-</w:t>
      </w:r>
      <w:r w:rsidR="00163274" w:rsidRPr="00163274">
        <w:rPr>
          <w:rFonts w:ascii="Times New Roman" w:eastAsia="Times New Roman" w:hAnsi="Times New Roman" w:cs="Times New Roman"/>
          <w:kern w:val="0"/>
          <w:lang w:eastAsia="en-GB"/>
          <w14:ligatures w14:val="none"/>
        </w:rPr>
        <w:t xml:space="preserve"> </w:t>
      </w:r>
      <w:r w:rsidR="00163274" w:rsidRPr="00163274">
        <w:rPr>
          <w:rFonts w:ascii="Arial" w:hAnsi="Arial" w:cs="Arial"/>
          <w:b/>
          <w:bCs/>
        </w:rPr>
        <w:t>Customised, premium experiences foster guest loyalty and promote repeat visits.</w:t>
      </w:r>
    </w:p>
    <w:p w14:paraId="0E74D954" w14:textId="74B1B04C" w:rsidR="00D52338" w:rsidRDefault="00227343" w:rsidP="00163274">
      <w:pPr>
        <w:jc w:val="both"/>
        <w:rPr>
          <w:rFonts w:ascii="Arial" w:hAnsi="Arial" w:cs="Arial"/>
          <w:b/>
          <w:bCs/>
          <w:sz w:val="28"/>
          <w:szCs w:val="28"/>
        </w:rPr>
      </w:pPr>
      <w:r w:rsidRPr="00227343">
        <w:rPr>
          <w:rFonts w:ascii="Arial" w:hAnsi="Arial" w:cs="Arial"/>
          <w:b/>
          <w:bCs/>
          <w:sz w:val="28"/>
          <w:szCs w:val="28"/>
        </w:rPr>
        <w:t>Conclusion</w:t>
      </w:r>
    </w:p>
    <w:p w14:paraId="583611E9" w14:textId="0D81A32D" w:rsidR="004E30FD" w:rsidRPr="004E30FD" w:rsidRDefault="004E30FD" w:rsidP="004E30FD">
      <w:pPr>
        <w:jc w:val="both"/>
        <w:rPr>
          <w:rFonts w:ascii="Arial" w:hAnsi="Arial" w:cs="Arial"/>
        </w:rPr>
      </w:pPr>
      <w:r w:rsidRPr="004E30FD">
        <w:rPr>
          <w:rFonts w:ascii="Arial" w:hAnsi="Arial" w:cs="Arial"/>
        </w:rPr>
        <w:t xml:space="preserve">Putting these strategic ideas into effect will result in major improvements to The Savoy's operations, as well as to the enjoyment of its guests and its standing in the market. As a result of this collaboration, Prestige Hospitality Consulting would like to express its gratitude to The Savoy Hotel. The company is looking forward to providing support for The Savoy Hotel's future </w:t>
      </w:r>
      <w:proofErr w:type="spellStart"/>
      <w:r w:rsidR="00984A21">
        <w:rPr>
          <w:rFonts w:ascii="Arial" w:hAnsi="Arial" w:cs="Arial"/>
        </w:rPr>
        <w:t>endeavors</w:t>
      </w:r>
      <w:proofErr w:type="spellEnd"/>
      <w:r w:rsidRPr="004E30FD">
        <w:rPr>
          <w:rFonts w:ascii="Arial" w:hAnsi="Arial" w:cs="Arial"/>
        </w:rPr>
        <w:t>, which will ensure that it continues to be successful in the premium hospitality market.</w:t>
      </w:r>
    </w:p>
    <w:p w14:paraId="3D425F80" w14:textId="77777777" w:rsidR="004E30FD" w:rsidRPr="004E30FD" w:rsidRDefault="004E30FD" w:rsidP="00163274">
      <w:pPr>
        <w:jc w:val="both"/>
        <w:rPr>
          <w:rFonts w:ascii="Arial" w:hAnsi="Arial" w:cs="Arial"/>
        </w:rPr>
      </w:pPr>
    </w:p>
    <w:p w14:paraId="17C60BD1" w14:textId="560B8B6F" w:rsidR="00B55508" w:rsidRPr="00B55508" w:rsidRDefault="00B55508" w:rsidP="00491C7F">
      <w:pPr>
        <w:jc w:val="both"/>
        <w:rPr>
          <w:rFonts w:ascii="Arial" w:hAnsi="Arial" w:cs="Arial"/>
          <w:b/>
          <w:bCs/>
        </w:rPr>
      </w:pPr>
    </w:p>
    <w:p w14:paraId="3B5064EB" w14:textId="77777777" w:rsidR="00A85726" w:rsidRPr="00192655" w:rsidRDefault="00A85726" w:rsidP="00491C7F">
      <w:pPr>
        <w:jc w:val="both"/>
        <w:rPr>
          <w:rFonts w:ascii="Arial" w:hAnsi="Arial" w:cs="Arial"/>
          <w:b/>
          <w:bCs/>
          <w:sz w:val="28"/>
          <w:szCs w:val="28"/>
        </w:rPr>
      </w:pPr>
    </w:p>
    <w:p w14:paraId="135090B3" w14:textId="77777777" w:rsidR="000C76D0" w:rsidRDefault="000C76D0" w:rsidP="00491C7F">
      <w:pPr>
        <w:jc w:val="both"/>
        <w:rPr>
          <w:rFonts w:ascii="Arial" w:hAnsi="Arial" w:cs="Arial"/>
          <w:b/>
          <w:bCs/>
          <w:sz w:val="36"/>
          <w:szCs w:val="36"/>
        </w:rPr>
      </w:pPr>
    </w:p>
    <w:p w14:paraId="475852A6" w14:textId="77777777" w:rsidR="0044444E" w:rsidRDefault="0044444E" w:rsidP="00491C7F">
      <w:pPr>
        <w:jc w:val="both"/>
        <w:rPr>
          <w:rFonts w:ascii="Arial" w:hAnsi="Arial" w:cs="Arial"/>
          <w:b/>
          <w:bCs/>
          <w:sz w:val="36"/>
          <w:szCs w:val="36"/>
        </w:rPr>
      </w:pPr>
    </w:p>
    <w:p w14:paraId="12A95A81" w14:textId="77777777" w:rsidR="004D0F4E" w:rsidRDefault="004D0F4E" w:rsidP="00491C7F">
      <w:pPr>
        <w:jc w:val="both"/>
        <w:rPr>
          <w:rFonts w:ascii="Arial" w:hAnsi="Arial" w:cs="Arial"/>
          <w:b/>
          <w:bCs/>
          <w:sz w:val="40"/>
          <w:szCs w:val="40"/>
        </w:rPr>
      </w:pPr>
    </w:p>
    <w:p w14:paraId="7F0A8794" w14:textId="77777777" w:rsidR="001C65C6" w:rsidRDefault="001C65C6" w:rsidP="00491C7F">
      <w:pPr>
        <w:jc w:val="both"/>
        <w:rPr>
          <w:rFonts w:ascii="Arial" w:hAnsi="Arial" w:cs="Arial"/>
          <w:b/>
          <w:bCs/>
          <w:sz w:val="40"/>
          <w:szCs w:val="40"/>
        </w:rPr>
      </w:pPr>
    </w:p>
    <w:p w14:paraId="6BB80C16" w14:textId="3C7F69CC" w:rsidR="00C91C6B" w:rsidRPr="00EA7484" w:rsidRDefault="00C91C6B" w:rsidP="00491C7F">
      <w:pPr>
        <w:jc w:val="both"/>
        <w:rPr>
          <w:rFonts w:ascii="Arial" w:hAnsi="Arial" w:cs="Arial"/>
          <w:b/>
          <w:bCs/>
          <w:sz w:val="40"/>
          <w:szCs w:val="40"/>
        </w:rPr>
      </w:pPr>
      <w:r w:rsidRPr="00EA7484">
        <w:rPr>
          <w:rFonts w:ascii="Arial" w:hAnsi="Arial" w:cs="Arial"/>
          <w:b/>
          <w:bCs/>
          <w:sz w:val="40"/>
          <w:szCs w:val="40"/>
        </w:rPr>
        <w:lastRenderedPageBreak/>
        <w:t>Introducti</w:t>
      </w:r>
      <w:r w:rsidR="00134C0F" w:rsidRPr="00EA7484">
        <w:rPr>
          <w:rFonts w:ascii="Arial" w:hAnsi="Arial" w:cs="Arial"/>
          <w:b/>
          <w:bCs/>
          <w:sz w:val="40"/>
          <w:szCs w:val="40"/>
        </w:rPr>
        <w:t>on</w:t>
      </w:r>
    </w:p>
    <w:p w14:paraId="1AE030ED" w14:textId="4B4A828C" w:rsidR="00134C0F" w:rsidRDefault="000C76D0" w:rsidP="00491C7F">
      <w:pPr>
        <w:jc w:val="both"/>
        <w:rPr>
          <w:rFonts w:ascii="Arial" w:hAnsi="Arial" w:cs="Arial"/>
          <w:b/>
          <w:bCs/>
          <w:sz w:val="28"/>
          <w:szCs w:val="28"/>
        </w:rPr>
      </w:pPr>
      <w:r w:rsidRPr="000C76D0">
        <w:rPr>
          <w:rFonts w:ascii="Arial" w:hAnsi="Arial" w:cs="Arial"/>
          <w:b/>
          <w:bCs/>
          <w:sz w:val="28"/>
          <w:szCs w:val="28"/>
        </w:rPr>
        <w:t>Background of The Savoy Hotel</w:t>
      </w:r>
    </w:p>
    <w:p w14:paraId="33E6CA26" w14:textId="2921FE26" w:rsidR="00C404FF" w:rsidRDefault="00C404FF" w:rsidP="00C404FF">
      <w:pPr>
        <w:jc w:val="both"/>
        <w:rPr>
          <w:rFonts w:ascii="Arial" w:hAnsi="Arial" w:cs="Arial"/>
        </w:rPr>
      </w:pPr>
      <w:r w:rsidRPr="00C404FF">
        <w:rPr>
          <w:rFonts w:ascii="Arial" w:hAnsi="Arial" w:cs="Arial"/>
        </w:rPr>
        <w:t xml:space="preserve">The Savoy Hotel, which can be found on the Strand in the </w:t>
      </w:r>
      <w:proofErr w:type="spellStart"/>
      <w:r w:rsidR="00984A21">
        <w:rPr>
          <w:rFonts w:ascii="Arial" w:hAnsi="Arial" w:cs="Arial"/>
        </w:rPr>
        <w:t>center</w:t>
      </w:r>
      <w:proofErr w:type="spellEnd"/>
      <w:r w:rsidRPr="00C404FF">
        <w:rPr>
          <w:rFonts w:ascii="Arial" w:hAnsi="Arial" w:cs="Arial"/>
        </w:rPr>
        <w:t xml:space="preserve"> of London, is often considered to be among the most prominent luxury hotels in the entire world. The hotel has a long and illustrious history, having been established in 1889. It has been frequented by </w:t>
      </w:r>
      <w:r w:rsidR="00146D57" w:rsidRPr="00C404FF">
        <w:rPr>
          <w:rFonts w:ascii="Arial" w:hAnsi="Arial" w:cs="Arial"/>
        </w:rPr>
        <w:t>many</w:t>
      </w:r>
      <w:r w:rsidRPr="00C404FF">
        <w:rPr>
          <w:rFonts w:ascii="Arial" w:hAnsi="Arial" w:cs="Arial"/>
        </w:rPr>
        <w:t xml:space="preserve"> notable guests, including members of the royal family, celebrities, and political leaders. There are 267 rooms and suites available at The Savoy, each of which is created with a combination of Edwardian and Art Deco designs. This provides visitors with an experience that is both </w:t>
      </w:r>
      <w:r w:rsidR="00984A21">
        <w:rPr>
          <w:rFonts w:ascii="Arial" w:hAnsi="Arial" w:cs="Arial"/>
        </w:rPr>
        <w:t>one-of-a-kind</w:t>
      </w:r>
      <w:r w:rsidRPr="00C404FF">
        <w:rPr>
          <w:rFonts w:ascii="Arial" w:hAnsi="Arial" w:cs="Arial"/>
        </w:rPr>
        <w:t xml:space="preserve"> and luxurious (The Savoy, 2023).</w:t>
      </w:r>
    </w:p>
    <w:p w14:paraId="26AB3F41" w14:textId="77777777" w:rsidR="000A34EE" w:rsidRDefault="000A34EE" w:rsidP="00C404FF">
      <w:pPr>
        <w:jc w:val="both"/>
        <w:rPr>
          <w:rFonts w:ascii="Arial" w:hAnsi="Arial" w:cs="Arial"/>
          <w:b/>
          <w:bCs/>
          <w:sz w:val="28"/>
          <w:szCs w:val="28"/>
        </w:rPr>
      </w:pPr>
    </w:p>
    <w:p w14:paraId="1284273B" w14:textId="37F75601" w:rsidR="000A34EE" w:rsidRPr="000A34EE" w:rsidRDefault="000A34EE" w:rsidP="00C404FF">
      <w:pPr>
        <w:jc w:val="both"/>
        <w:rPr>
          <w:rFonts w:ascii="Arial" w:hAnsi="Arial" w:cs="Arial"/>
          <w:b/>
          <w:bCs/>
          <w:sz w:val="28"/>
          <w:szCs w:val="28"/>
        </w:rPr>
      </w:pPr>
      <w:r w:rsidRPr="000A34EE">
        <w:rPr>
          <w:rFonts w:ascii="Arial" w:hAnsi="Arial" w:cs="Arial"/>
          <w:b/>
          <w:bCs/>
          <w:sz w:val="28"/>
          <w:szCs w:val="28"/>
        </w:rPr>
        <w:t>Current Issues</w:t>
      </w:r>
    </w:p>
    <w:p w14:paraId="74ABC669" w14:textId="1339CC7A" w:rsidR="00204456" w:rsidRDefault="00204456" w:rsidP="00204456">
      <w:pPr>
        <w:jc w:val="both"/>
        <w:rPr>
          <w:rFonts w:ascii="Arial" w:hAnsi="Arial" w:cs="Arial"/>
        </w:rPr>
      </w:pPr>
      <w:r w:rsidRPr="00204456">
        <w:rPr>
          <w:rFonts w:ascii="Arial" w:hAnsi="Arial" w:cs="Arial"/>
        </w:rPr>
        <w:t xml:space="preserve">Even though it has a famous reputation, The Savoy Hotel is currently dealing with substantial problems that threaten its status in the market for luxury hospitality goods and services. A considerable decrease in customer satisfaction, operational inefficiencies, and the underutilization of sophisticated technology are among the key challenges that need to be addressed. The manifestation of these issues has taken many forms, including </w:t>
      </w:r>
      <w:proofErr w:type="spellStart"/>
      <w:r w:rsidR="00984A21">
        <w:rPr>
          <w:rFonts w:ascii="Arial" w:hAnsi="Arial" w:cs="Arial"/>
        </w:rPr>
        <w:t>unfavorable</w:t>
      </w:r>
      <w:proofErr w:type="spellEnd"/>
      <w:r w:rsidRPr="00204456">
        <w:rPr>
          <w:rFonts w:ascii="Arial" w:hAnsi="Arial" w:cs="Arial"/>
        </w:rPr>
        <w:t xml:space="preserve"> comments from guests over the quality of service, outmoded amenities in the rooms, and ineffective procedures for checking in and checking out. According to TripAdvisor (2023) and </w:t>
      </w:r>
      <w:r w:rsidR="004B12CE" w:rsidRPr="004B12CE">
        <w:rPr>
          <w:rFonts w:ascii="Arial" w:hAnsi="Arial" w:cs="Arial"/>
        </w:rPr>
        <w:t xml:space="preserve">Ransley, </w:t>
      </w:r>
      <w:r w:rsidR="004A2F61" w:rsidRPr="004B12CE">
        <w:rPr>
          <w:rFonts w:ascii="Arial" w:hAnsi="Arial" w:cs="Arial"/>
        </w:rPr>
        <w:t>Ingram,</w:t>
      </w:r>
      <w:r w:rsidR="004B12CE" w:rsidRPr="004B12CE">
        <w:rPr>
          <w:rFonts w:ascii="Arial" w:hAnsi="Arial" w:cs="Arial"/>
        </w:rPr>
        <w:t xml:space="preserve"> and Adams, 2022</w:t>
      </w:r>
      <w:r w:rsidRPr="00204456">
        <w:rPr>
          <w:rFonts w:ascii="Arial" w:hAnsi="Arial" w:cs="Arial"/>
        </w:rPr>
        <w:t>, if these problems are not handled in a timely manner, they may result in a further decline in the quality of the guest experience, a decrease in the number of repeat customers, and a weakness in the hotel's competitive position.</w:t>
      </w:r>
    </w:p>
    <w:p w14:paraId="1B498CFD" w14:textId="5E759B0A" w:rsidR="00433B53" w:rsidRDefault="00433B53" w:rsidP="00204456">
      <w:pPr>
        <w:jc w:val="both"/>
        <w:rPr>
          <w:rFonts w:ascii="Arial" w:hAnsi="Arial" w:cs="Arial"/>
          <w:b/>
          <w:bCs/>
          <w:sz w:val="28"/>
          <w:szCs w:val="28"/>
        </w:rPr>
      </w:pPr>
      <w:r w:rsidRPr="00433B53">
        <w:rPr>
          <w:rFonts w:ascii="Arial" w:hAnsi="Arial" w:cs="Arial"/>
          <w:b/>
          <w:bCs/>
          <w:sz w:val="28"/>
          <w:szCs w:val="28"/>
        </w:rPr>
        <w:t>Problem Statement</w:t>
      </w:r>
    </w:p>
    <w:p w14:paraId="2E7A4B80" w14:textId="7C46C4B8" w:rsidR="00291413" w:rsidRPr="00291413" w:rsidRDefault="00291413" w:rsidP="00291413">
      <w:pPr>
        <w:jc w:val="both"/>
        <w:rPr>
          <w:rFonts w:ascii="Arial" w:hAnsi="Arial" w:cs="Arial"/>
        </w:rPr>
      </w:pPr>
      <w:r w:rsidRPr="00291413">
        <w:rPr>
          <w:rFonts w:ascii="Arial" w:hAnsi="Arial" w:cs="Arial"/>
        </w:rPr>
        <w:t>There has been a significant decrease in client satisfaction at The Savoy Hotel, which is aggravated by operational inefficiencies and the underutilization of technology. This is the fundamental problem that the hotel is facing. These difficulties are important since they have a direct impact on the hotel's reputation, financial performance, and capacity to compete in the premium market. Dealing with these problems is necessary to preserve the illustrious reputation of The Savoy and to guarantee the establishment's ongoing success.</w:t>
      </w:r>
    </w:p>
    <w:p w14:paraId="1CF8D785" w14:textId="77777777" w:rsidR="004122F7" w:rsidRDefault="004122F7" w:rsidP="00491C7F">
      <w:pPr>
        <w:jc w:val="both"/>
        <w:rPr>
          <w:rFonts w:ascii="Arial" w:hAnsi="Arial" w:cs="Arial"/>
          <w:b/>
          <w:bCs/>
          <w:sz w:val="28"/>
          <w:szCs w:val="28"/>
        </w:rPr>
      </w:pPr>
    </w:p>
    <w:p w14:paraId="2DB9C167" w14:textId="77777777" w:rsidR="004122F7" w:rsidRDefault="004122F7" w:rsidP="00491C7F">
      <w:pPr>
        <w:jc w:val="both"/>
        <w:rPr>
          <w:rFonts w:ascii="Arial" w:hAnsi="Arial" w:cs="Arial"/>
          <w:b/>
          <w:bCs/>
          <w:sz w:val="28"/>
          <w:szCs w:val="28"/>
        </w:rPr>
      </w:pPr>
    </w:p>
    <w:p w14:paraId="2CABF023" w14:textId="77777777" w:rsidR="004122F7" w:rsidRDefault="004122F7" w:rsidP="00491C7F">
      <w:pPr>
        <w:jc w:val="both"/>
        <w:rPr>
          <w:rFonts w:ascii="Arial" w:hAnsi="Arial" w:cs="Arial"/>
          <w:b/>
          <w:bCs/>
          <w:sz w:val="28"/>
          <w:szCs w:val="28"/>
        </w:rPr>
      </w:pPr>
    </w:p>
    <w:p w14:paraId="331E0523" w14:textId="77777777" w:rsidR="004122F7" w:rsidRDefault="004122F7" w:rsidP="00491C7F">
      <w:pPr>
        <w:jc w:val="both"/>
        <w:rPr>
          <w:rFonts w:ascii="Arial" w:hAnsi="Arial" w:cs="Arial"/>
          <w:b/>
          <w:bCs/>
          <w:sz w:val="28"/>
          <w:szCs w:val="28"/>
        </w:rPr>
      </w:pPr>
    </w:p>
    <w:p w14:paraId="28BE304B" w14:textId="77777777" w:rsidR="004122F7" w:rsidRDefault="004122F7" w:rsidP="00491C7F">
      <w:pPr>
        <w:jc w:val="both"/>
        <w:rPr>
          <w:rFonts w:ascii="Arial" w:hAnsi="Arial" w:cs="Arial"/>
          <w:b/>
          <w:bCs/>
          <w:sz w:val="28"/>
          <w:szCs w:val="28"/>
        </w:rPr>
      </w:pPr>
    </w:p>
    <w:p w14:paraId="6A8F28EE" w14:textId="21B7F1A6" w:rsidR="000C76D0" w:rsidRDefault="00813398" w:rsidP="00491C7F">
      <w:pPr>
        <w:jc w:val="both"/>
        <w:rPr>
          <w:rFonts w:ascii="Arial" w:hAnsi="Arial" w:cs="Arial"/>
          <w:b/>
          <w:bCs/>
          <w:sz w:val="28"/>
          <w:szCs w:val="28"/>
        </w:rPr>
      </w:pPr>
      <w:r w:rsidRPr="00813398">
        <w:rPr>
          <w:rFonts w:ascii="Arial" w:hAnsi="Arial" w:cs="Arial"/>
          <w:b/>
          <w:bCs/>
          <w:sz w:val="28"/>
          <w:szCs w:val="28"/>
        </w:rPr>
        <w:lastRenderedPageBreak/>
        <w:t>Background of Prestige Hospitality Consulting</w:t>
      </w:r>
    </w:p>
    <w:p w14:paraId="5DD423D4" w14:textId="52306CC7" w:rsidR="00090382" w:rsidRPr="00090382" w:rsidRDefault="00090382" w:rsidP="00090382">
      <w:pPr>
        <w:jc w:val="both"/>
        <w:rPr>
          <w:rFonts w:ascii="Arial" w:hAnsi="Arial" w:cs="Arial"/>
        </w:rPr>
      </w:pPr>
      <w:r w:rsidRPr="00090382">
        <w:rPr>
          <w:rFonts w:ascii="Arial" w:hAnsi="Arial" w:cs="Arial"/>
        </w:rPr>
        <w:t xml:space="preserve">Prestige Hospitality Consulting is a consulting firm that is at the forefront of the industry and </w:t>
      </w:r>
      <w:r w:rsidR="00984A21">
        <w:rPr>
          <w:rFonts w:ascii="Arial" w:hAnsi="Arial" w:cs="Arial"/>
        </w:rPr>
        <w:t>specializes</w:t>
      </w:r>
      <w:r w:rsidRPr="00090382">
        <w:rPr>
          <w:rFonts w:ascii="Arial" w:hAnsi="Arial" w:cs="Arial"/>
        </w:rPr>
        <w:t xml:space="preserve"> in the hospitality industry as its core field of professional knowledge. Our mission is to improve hotel operations, improve the quality of experiences that are delivered to guests, and boost profitability. This will be accomplished via the adoption of creative ideas and rigorous strategic planning. Hotel owners can </w:t>
      </w:r>
      <w:r w:rsidR="00984A21">
        <w:rPr>
          <w:rFonts w:ascii="Arial" w:hAnsi="Arial" w:cs="Arial"/>
        </w:rPr>
        <w:t>make</w:t>
      </w:r>
      <w:r w:rsidRPr="00090382">
        <w:rPr>
          <w:rFonts w:ascii="Arial" w:hAnsi="Arial" w:cs="Arial"/>
        </w:rPr>
        <w:t xml:space="preserve"> use of our </w:t>
      </w:r>
      <w:r w:rsidR="00984A21">
        <w:rPr>
          <w:rFonts w:ascii="Arial" w:hAnsi="Arial" w:cs="Arial"/>
        </w:rPr>
        <w:t>personalized</w:t>
      </w:r>
      <w:r w:rsidRPr="00090382">
        <w:rPr>
          <w:rFonts w:ascii="Arial" w:hAnsi="Arial" w:cs="Arial"/>
        </w:rPr>
        <w:t xml:space="preserve"> consulting services, which are tailored to address the </w:t>
      </w:r>
      <w:r w:rsidR="00DA572C" w:rsidRPr="00090382">
        <w:rPr>
          <w:rFonts w:ascii="Arial" w:hAnsi="Arial" w:cs="Arial"/>
        </w:rPr>
        <w:t>challenges</w:t>
      </w:r>
      <w:r w:rsidRPr="00090382">
        <w:rPr>
          <w:rFonts w:ascii="Arial" w:hAnsi="Arial" w:cs="Arial"/>
        </w:rPr>
        <w:t xml:space="preserve"> that hotels face. Our crew is made up of experts who have years of expertise in their respective fields. </w:t>
      </w:r>
      <w:r w:rsidR="00BF0DFF" w:rsidRPr="00090382">
        <w:rPr>
          <w:rFonts w:ascii="Arial" w:hAnsi="Arial" w:cs="Arial"/>
        </w:rPr>
        <w:t>To</w:t>
      </w:r>
      <w:r w:rsidRPr="00090382">
        <w:rPr>
          <w:rFonts w:ascii="Arial" w:hAnsi="Arial" w:cs="Arial"/>
        </w:rPr>
        <w:t xml:space="preserve"> deliver solutions that are not only efficient but also long-lasting, our approach combines our comprehensive understanding of the industry with an in-depth comprehension of the requirements that our clients have (</w:t>
      </w:r>
      <w:r w:rsidR="00BE312E" w:rsidRPr="00BE312E">
        <w:rPr>
          <w:rFonts w:ascii="Arial" w:hAnsi="Arial" w:cs="Arial"/>
        </w:rPr>
        <w:t>(Prestige Hospitality, n.d.</w:t>
      </w:r>
      <w:r w:rsidRPr="00090382">
        <w:rPr>
          <w:rFonts w:ascii="Arial" w:hAnsi="Arial" w:cs="Arial"/>
        </w:rPr>
        <w:t>).</w:t>
      </w:r>
    </w:p>
    <w:p w14:paraId="135C1A4A" w14:textId="77777777" w:rsidR="00146D57" w:rsidRDefault="00146D57" w:rsidP="00146D57">
      <w:pPr>
        <w:jc w:val="both"/>
        <w:rPr>
          <w:rFonts w:ascii="Arial" w:hAnsi="Arial" w:cs="Arial"/>
        </w:rPr>
      </w:pPr>
    </w:p>
    <w:p w14:paraId="16D81D95" w14:textId="192D663F" w:rsidR="00146D57" w:rsidRDefault="000F7637" w:rsidP="00146D57">
      <w:pPr>
        <w:jc w:val="both"/>
        <w:rPr>
          <w:rFonts w:ascii="Arial" w:hAnsi="Arial" w:cs="Arial"/>
          <w:b/>
          <w:bCs/>
          <w:sz w:val="28"/>
          <w:szCs w:val="28"/>
        </w:rPr>
      </w:pPr>
      <w:r w:rsidRPr="000F7637">
        <w:rPr>
          <w:rFonts w:ascii="Arial" w:hAnsi="Arial" w:cs="Arial"/>
          <w:b/>
          <w:bCs/>
          <w:sz w:val="28"/>
          <w:szCs w:val="28"/>
        </w:rPr>
        <w:t>Theoretical Frameworks</w:t>
      </w:r>
    </w:p>
    <w:p w14:paraId="047799FD" w14:textId="29B03F7A" w:rsidR="00A92D70" w:rsidRPr="00A92D70" w:rsidRDefault="00A92D70" w:rsidP="00A92D70">
      <w:pPr>
        <w:jc w:val="both"/>
        <w:rPr>
          <w:rFonts w:ascii="Arial" w:hAnsi="Arial" w:cs="Arial"/>
        </w:rPr>
      </w:pPr>
      <w:r w:rsidRPr="00A92D70">
        <w:rPr>
          <w:rFonts w:ascii="Arial" w:hAnsi="Arial" w:cs="Arial"/>
        </w:rPr>
        <w:t xml:space="preserve">This paper will make use of many </w:t>
      </w:r>
      <w:r w:rsidR="00984A21">
        <w:rPr>
          <w:rFonts w:ascii="Arial" w:hAnsi="Arial" w:cs="Arial"/>
        </w:rPr>
        <w:t>recognized</w:t>
      </w:r>
      <w:r w:rsidRPr="00A92D70">
        <w:rPr>
          <w:rFonts w:ascii="Arial" w:hAnsi="Arial" w:cs="Arial"/>
        </w:rPr>
        <w:t xml:space="preserve"> theoretical frameworks </w:t>
      </w:r>
      <w:r w:rsidR="00664672" w:rsidRPr="00A92D70">
        <w:rPr>
          <w:rFonts w:ascii="Arial" w:hAnsi="Arial" w:cs="Arial"/>
        </w:rPr>
        <w:t>to</w:t>
      </w:r>
      <w:r w:rsidRPr="00A92D70">
        <w:rPr>
          <w:rFonts w:ascii="Arial" w:hAnsi="Arial" w:cs="Arial"/>
        </w:rPr>
        <w:t xml:space="preserve"> conduct an in-depth analysis of the problems that have been occurring at The Savoy Hotel.</w:t>
      </w:r>
    </w:p>
    <w:p w14:paraId="6DDDA439" w14:textId="6A7EBF2D" w:rsidR="003D32DC" w:rsidRPr="003D32DC" w:rsidRDefault="0056761F">
      <w:pPr>
        <w:pStyle w:val="ListParagraph"/>
        <w:numPr>
          <w:ilvl w:val="0"/>
          <w:numId w:val="12"/>
        </w:numPr>
        <w:jc w:val="both"/>
        <w:rPr>
          <w:rFonts w:ascii="Arial" w:hAnsi="Arial" w:cs="Arial"/>
        </w:rPr>
      </w:pPr>
      <w:r w:rsidRPr="003D32DC">
        <w:rPr>
          <w:rFonts w:ascii="Arial" w:hAnsi="Arial" w:cs="Arial"/>
          <w:b/>
          <w:bCs/>
        </w:rPr>
        <w:t>PESTEL Analysis</w:t>
      </w:r>
      <w:r w:rsidRPr="003D32DC">
        <w:rPr>
          <w:rFonts w:ascii="Arial" w:hAnsi="Arial" w:cs="Arial"/>
        </w:rPr>
        <w:t>:</w:t>
      </w:r>
      <w:r w:rsidR="003D32DC" w:rsidRPr="003D32DC">
        <w:rPr>
          <w:rFonts w:ascii="Times New Roman" w:eastAsia="Times New Roman" w:hAnsi="Times New Roman" w:cs="Times New Roman"/>
          <w:kern w:val="0"/>
          <w:lang w:eastAsia="en-GB"/>
          <w14:ligatures w14:val="none"/>
        </w:rPr>
        <w:t xml:space="preserve"> </w:t>
      </w:r>
      <w:r w:rsidR="003D32DC" w:rsidRPr="003D32DC">
        <w:rPr>
          <w:rFonts w:ascii="Arial" w:hAnsi="Arial" w:cs="Arial"/>
        </w:rPr>
        <w:t xml:space="preserve">To evaluate the external </w:t>
      </w:r>
      <w:r w:rsidR="00984A21">
        <w:rPr>
          <w:rFonts w:ascii="Arial" w:hAnsi="Arial" w:cs="Arial"/>
        </w:rPr>
        <w:t>macro environmental</w:t>
      </w:r>
      <w:r w:rsidR="003D32DC" w:rsidRPr="003D32DC">
        <w:rPr>
          <w:rFonts w:ascii="Arial" w:hAnsi="Arial" w:cs="Arial"/>
        </w:rPr>
        <w:t xml:space="preserve"> elements that have an impact on The Savoy, the PESTEL framework will be of assistance. The purpose of this research is to provide a thorough knowledge of the external influences that are affecting the hotel (</w:t>
      </w:r>
      <w:r w:rsidR="003C0BFC" w:rsidRPr="003C0BFC">
        <w:rPr>
          <w:rFonts w:ascii="Arial" w:hAnsi="Arial" w:cs="Arial"/>
        </w:rPr>
        <w:t xml:space="preserve">Kotler, </w:t>
      </w:r>
      <w:r w:rsidR="004A2F61" w:rsidRPr="003C0BFC">
        <w:rPr>
          <w:rFonts w:ascii="Arial" w:hAnsi="Arial" w:cs="Arial"/>
        </w:rPr>
        <w:t>Bowen,</w:t>
      </w:r>
      <w:r w:rsidR="003C0BFC" w:rsidRPr="003C0BFC">
        <w:rPr>
          <w:rFonts w:ascii="Arial" w:hAnsi="Arial" w:cs="Arial"/>
        </w:rPr>
        <w:t xml:space="preserve"> and Makens, 2010</w:t>
      </w:r>
      <w:r w:rsidR="003D32DC" w:rsidRPr="003D32DC">
        <w:rPr>
          <w:rFonts w:ascii="Arial" w:hAnsi="Arial" w:cs="Arial"/>
        </w:rPr>
        <w:t>). This analysis will encompass political, economic, social, technological, environmental, and legal elements.</w:t>
      </w:r>
    </w:p>
    <w:p w14:paraId="7A377375" w14:textId="43E798D3" w:rsidR="00EC11F0" w:rsidRPr="004122F7" w:rsidRDefault="00233F51">
      <w:pPr>
        <w:pStyle w:val="ListParagraph"/>
        <w:numPr>
          <w:ilvl w:val="0"/>
          <w:numId w:val="12"/>
        </w:numPr>
        <w:jc w:val="both"/>
        <w:rPr>
          <w:rFonts w:ascii="Arial" w:eastAsia="Times New Roman" w:hAnsi="Arial" w:cs="Arial"/>
          <w:kern w:val="0"/>
          <w:lang w:eastAsia="en-GB"/>
          <w14:ligatures w14:val="none"/>
        </w:rPr>
      </w:pPr>
      <w:r w:rsidRPr="00EC11F0">
        <w:rPr>
          <w:rFonts w:ascii="Arial" w:hAnsi="Arial" w:cs="Arial"/>
          <w:b/>
          <w:bCs/>
        </w:rPr>
        <w:t>SWOT Analysis</w:t>
      </w:r>
      <w:r w:rsidRPr="00233F51">
        <w:rPr>
          <w:rFonts w:ascii="Arial" w:hAnsi="Arial" w:cs="Arial"/>
        </w:rPr>
        <w:t>:</w:t>
      </w:r>
      <w:r w:rsidR="00EC11F0" w:rsidRPr="00EC11F0">
        <w:rPr>
          <w:rFonts w:ascii="Times New Roman" w:eastAsia="Times New Roman" w:hAnsi="Times New Roman" w:cs="Times New Roman"/>
          <w:kern w:val="0"/>
          <w:lang w:eastAsia="en-GB"/>
          <w14:ligatures w14:val="none"/>
        </w:rPr>
        <w:t xml:space="preserve"> </w:t>
      </w:r>
      <w:r w:rsidR="00A152ED" w:rsidRPr="00A152ED">
        <w:rPr>
          <w:rFonts w:ascii="Arial" w:eastAsia="Times New Roman" w:hAnsi="Arial" w:cs="Arial"/>
          <w:kern w:val="0"/>
          <w:lang w:eastAsia="en-GB"/>
          <w14:ligatures w14:val="none"/>
        </w:rPr>
        <w:t xml:space="preserve">An analysis of strengths, weaknesses, opportunities, and threats (SWOT) will be </w:t>
      </w:r>
      <w:r w:rsidR="004A2F61" w:rsidRPr="00A152ED">
        <w:rPr>
          <w:rFonts w:ascii="Arial" w:eastAsia="Times New Roman" w:hAnsi="Arial" w:cs="Arial"/>
          <w:kern w:val="0"/>
          <w:lang w:eastAsia="en-GB"/>
          <w14:ligatures w14:val="none"/>
        </w:rPr>
        <w:t>conducted</w:t>
      </w:r>
      <w:r w:rsidR="00A152ED" w:rsidRPr="00A152ED">
        <w:rPr>
          <w:rFonts w:ascii="Arial" w:eastAsia="Times New Roman" w:hAnsi="Arial" w:cs="Arial"/>
          <w:kern w:val="0"/>
          <w:lang w:eastAsia="en-GB"/>
          <w14:ligatures w14:val="none"/>
        </w:rPr>
        <w:t xml:space="preserve"> </w:t>
      </w:r>
      <w:r w:rsidR="00740C24" w:rsidRPr="00A152ED">
        <w:rPr>
          <w:rFonts w:ascii="Arial" w:eastAsia="Times New Roman" w:hAnsi="Arial" w:cs="Arial"/>
          <w:kern w:val="0"/>
          <w:lang w:eastAsia="en-GB"/>
          <w14:ligatures w14:val="none"/>
        </w:rPr>
        <w:t>to</w:t>
      </w:r>
      <w:r w:rsidR="00A152ED" w:rsidRPr="00A152ED">
        <w:rPr>
          <w:rFonts w:ascii="Arial" w:eastAsia="Times New Roman" w:hAnsi="Arial" w:cs="Arial"/>
          <w:kern w:val="0"/>
          <w:lang w:eastAsia="en-GB"/>
          <w14:ligatures w14:val="none"/>
        </w:rPr>
        <w:t xml:space="preserve"> determine the opportunities and threats that are external to the hotel, as well as the strengths and weaknesses that are internal to the establishment's operations. Based on the findings of Kotler et al. (2017), this framework will provide insights into the </w:t>
      </w:r>
      <w:r w:rsidR="001E2058" w:rsidRPr="00A152ED">
        <w:rPr>
          <w:rFonts w:ascii="Arial" w:eastAsia="Times New Roman" w:hAnsi="Arial" w:cs="Arial"/>
          <w:kern w:val="0"/>
          <w:lang w:eastAsia="en-GB"/>
          <w14:ligatures w14:val="none"/>
        </w:rPr>
        <w:t>status</w:t>
      </w:r>
      <w:r w:rsidR="00A152ED" w:rsidRPr="00A152ED">
        <w:rPr>
          <w:rFonts w:ascii="Arial" w:eastAsia="Times New Roman" w:hAnsi="Arial" w:cs="Arial"/>
          <w:kern w:val="0"/>
          <w:lang w:eastAsia="en-GB"/>
          <w14:ligatures w14:val="none"/>
        </w:rPr>
        <w:t xml:space="preserve"> of the hotel as well as suggestions for areas that could be improved and </w:t>
      </w:r>
      <w:r w:rsidR="000A1943" w:rsidRPr="00A152ED">
        <w:rPr>
          <w:rFonts w:ascii="Arial" w:eastAsia="Times New Roman" w:hAnsi="Arial" w:cs="Arial"/>
          <w:kern w:val="0"/>
          <w:lang w:eastAsia="en-GB"/>
          <w14:ligatures w14:val="none"/>
        </w:rPr>
        <w:t>expanded</w:t>
      </w:r>
      <w:r w:rsidR="00A152ED" w:rsidRPr="00A152ED">
        <w:rPr>
          <w:rFonts w:ascii="Arial" w:eastAsia="Times New Roman" w:hAnsi="Arial" w:cs="Arial"/>
          <w:kern w:val="0"/>
          <w:lang w:eastAsia="en-GB"/>
          <w14:ligatures w14:val="none"/>
        </w:rPr>
        <w:t>.</w:t>
      </w:r>
    </w:p>
    <w:p w14:paraId="016474C7" w14:textId="56297618" w:rsidR="00370859" w:rsidRPr="00370859" w:rsidRDefault="006F7852">
      <w:pPr>
        <w:pStyle w:val="ListParagraph"/>
        <w:numPr>
          <w:ilvl w:val="0"/>
          <w:numId w:val="12"/>
        </w:numPr>
        <w:jc w:val="both"/>
        <w:rPr>
          <w:rFonts w:ascii="Arial" w:hAnsi="Arial" w:cs="Arial"/>
        </w:rPr>
      </w:pPr>
      <w:r w:rsidRPr="00370859">
        <w:rPr>
          <w:rFonts w:ascii="Arial" w:hAnsi="Arial" w:cs="Arial"/>
          <w:b/>
          <w:bCs/>
        </w:rPr>
        <w:t>TOWS Analysis:</w:t>
      </w:r>
      <w:r w:rsidRPr="006F7852">
        <w:t xml:space="preserve"> </w:t>
      </w:r>
      <w:r w:rsidR="00370859" w:rsidRPr="00370859">
        <w:rPr>
          <w:rFonts w:ascii="Arial" w:hAnsi="Arial" w:cs="Arial"/>
        </w:rPr>
        <w:t>The TOWS analysis will be used to produce strategic actions by matching the hotel's strengths with opportunities and resolving weaknesses to reduce threats. This will be done by building on the SWOT analysis, which will be used to develop strategic actions. This strategy will assist in transforming the problems that have been identified into solutions that can be implemented (</w:t>
      </w:r>
      <w:r w:rsidR="00733B25" w:rsidRPr="00733B25">
        <w:rPr>
          <w:rFonts w:ascii="Arial" w:hAnsi="Arial" w:cs="Arial"/>
        </w:rPr>
        <w:t>Oh, 2009</w:t>
      </w:r>
      <w:r w:rsidR="00370859" w:rsidRPr="00370859">
        <w:rPr>
          <w:rFonts w:ascii="Arial" w:hAnsi="Arial" w:cs="Arial"/>
        </w:rPr>
        <w:t>).</w:t>
      </w:r>
    </w:p>
    <w:p w14:paraId="3D84FBE6" w14:textId="77777777" w:rsidR="00C2729F" w:rsidRDefault="00C2729F" w:rsidP="00370859">
      <w:pPr>
        <w:jc w:val="both"/>
        <w:rPr>
          <w:rFonts w:ascii="Arial" w:hAnsi="Arial" w:cs="Arial"/>
          <w:b/>
          <w:bCs/>
          <w:sz w:val="28"/>
          <w:szCs w:val="28"/>
        </w:rPr>
      </w:pPr>
    </w:p>
    <w:p w14:paraId="42E4BF06" w14:textId="77777777" w:rsidR="00C2729F" w:rsidRDefault="00C2729F" w:rsidP="00370859">
      <w:pPr>
        <w:jc w:val="both"/>
        <w:rPr>
          <w:rFonts w:ascii="Arial" w:hAnsi="Arial" w:cs="Arial"/>
          <w:b/>
          <w:bCs/>
          <w:sz w:val="28"/>
          <w:szCs w:val="28"/>
        </w:rPr>
      </w:pPr>
    </w:p>
    <w:p w14:paraId="11F5F048" w14:textId="77777777" w:rsidR="00393A3B" w:rsidRDefault="00393A3B" w:rsidP="00370859">
      <w:pPr>
        <w:jc w:val="both"/>
        <w:rPr>
          <w:rFonts w:ascii="Arial" w:hAnsi="Arial" w:cs="Arial"/>
          <w:b/>
          <w:bCs/>
          <w:sz w:val="28"/>
          <w:szCs w:val="28"/>
        </w:rPr>
      </w:pPr>
    </w:p>
    <w:p w14:paraId="2EC0CC47" w14:textId="77777777" w:rsidR="00393A3B" w:rsidRDefault="00393A3B" w:rsidP="00370859">
      <w:pPr>
        <w:jc w:val="both"/>
        <w:rPr>
          <w:rFonts w:ascii="Arial" w:hAnsi="Arial" w:cs="Arial"/>
          <w:b/>
          <w:bCs/>
          <w:sz w:val="28"/>
          <w:szCs w:val="28"/>
        </w:rPr>
      </w:pPr>
    </w:p>
    <w:p w14:paraId="1FA47D9F" w14:textId="230FC337" w:rsidR="000F7637" w:rsidRDefault="002855B1" w:rsidP="00370859">
      <w:pPr>
        <w:jc w:val="both"/>
        <w:rPr>
          <w:rFonts w:ascii="Arial" w:hAnsi="Arial" w:cs="Arial"/>
          <w:b/>
          <w:bCs/>
          <w:sz w:val="28"/>
          <w:szCs w:val="28"/>
        </w:rPr>
      </w:pPr>
      <w:r w:rsidRPr="002855B1">
        <w:rPr>
          <w:rFonts w:ascii="Arial" w:hAnsi="Arial" w:cs="Arial"/>
          <w:b/>
          <w:bCs/>
          <w:sz w:val="28"/>
          <w:szCs w:val="28"/>
        </w:rPr>
        <w:lastRenderedPageBreak/>
        <w:t>Objectives of the Report</w:t>
      </w:r>
    </w:p>
    <w:p w14:paraId="1492B921" w14:textId="1B790215" w:rsidR="0045370B" w:rsidRDefault="0045370B" w:rsidP="0045370B">
      <w:pPr>
        <w:jc w:val="both"/>
        <w:rPr>
          <w:rFonts w:ascii="Arial" w:hAnsi="Arial" w:cs="Arial"/>
        </w:rPr>
      </w:pPr>
      <w:r w:rsidRPr="0045370B">
        <w:rPr>
          <w:rFonts w:ascii="Arial" w:hAnsi="Arial" w:cs="Arial"/>
        </w:rPr>
        <w:t>The Savoy Hotel is the target audience for this consultancy study, and its major purpose is to give the hotel in-depth insights into the underlying causes of its existing problems and to propose strategic solutions to remedy those problems. Using the PESTEL, SWOT, and TOWS frameworks, the report intends to accomplish the following goals:</w:t>
      </w:r>
    </w:p>
    <w:p w14:paraId="56FE26ED" w14:textId="77777777" w:rsidR="00A95623" w:rsidRPr="00A95623" w:rsidRDefault="00A95623">
      <w:pPr>
        <w:pStyle w:val="ListParagraph"/>
        <w:numPr>
          <w:ilvl w:val="0"/>
          <w:numId w:val="13"/>
        </w:numPr>
        <w:jc w:val="both"/>
        <w:rPr>
          <w:rFonts w:ascii="Arial" w:hAnsi="Arial" w:cs="Arial"/>
        </w:rPr>
      </w:pPr>
      <w:r w:rsidRPr="00A95623">
        <w:rPr>
          <w:rFonts w:ascii="Arial" w:hAnsi="Arial" w:cs="Arial"/>
        </w:rPr>
        <w:t>Determine the primary elements that are responsible for the deterioration of customer satisfaction and the inefficiency of operational processes.</w:t>
      </w:r>
    </w:p>
    <w:p w14:paraId="3E0C269B" w14:textId="1AF716D6" w:rsidR="00C9626F" w:rsidRPr="00C9626F" w:rsidRDefault="00C9626F">
      <w:pPr>
        <w:pStyle w:val="ListParagraph"/>
        <w:numPr>
          <w:ilvl w:val="0"/>
          <w:numId w:val="13"/>
        </w:numPr>
        <w:jc w:val="both"/>
        <w:rPr>
          <w:rFonts w:ascii="Arial" w:hAnsi="Arial" w:cs="Arial"/>
        </w:rPr>
      </w:pPr>
      <w:r w:rsidRPr="00C9626F">
        <w:rPr>
          <w:rFonts w:ascii="Arial" w:hAnsi="Arial" w:cs="Arial"/>
        </w:rPr>
        <w:t xml:space="preserve">Make recommendations that can be put into action to improve </w:t>
      </w:r>
      <w:r w:rsidR="00984A21">
        <w:rPr>
          <w:rFonts w:ascii="Arial" w:hAnsi="Arial" w:cs="Arial"/>
        </w:rPr>
        <w:t>personalized</w:t>
      </w:r>
      <w:r w:rsidRPr="00C9626F">
        <w:rPr>
          <w:rFonts w:ascii="Arial" w:hAnsi="Arial" w:cs="Arial"/>
        </w:rPr>
        <w:t xml:space="preserve"> guest experiences, </w:t>
      </w:r>
      <w:r w:rsidR="00984A21">
        <w:rPr>
          <w:rFonts w:ascii="Arial" w:hAnsi="Arial" w:cs="Arial"/>
        </w:rPr>
        <w:t>modernize</w:t>
      </w:r>
      <w:r w:rsidRPr="00C9626F">
        <w:rPr>
          <w:rFonts w:ascii="Arial" w:hAnsi="Arial" w:cs="Arial"/>
        </w:rPr>
        <w:t xml:space="preserve"> amenities, streamline operations, and adopt </w:t>
      </w:r>
      <w:r w:rsidR="00685A09" w:rsidRPr="00C9626F">
        <w:rPr>
          <w:rFonts w:ascii="Arial" w:hAnsi="Arial" w:cs="Arial"/>
        </w:rPr>
        <w:t>innovative</w:t>
      </w:r>
      <w:r w:rsidRPr="00C9626F">
        <w:rPr>
          <w:rFonts w:ascii="Arial" w:hAnsi="Arial" w:cs="Arial"/>
        </w:rPr>
        <w:t xml:space="preserve"> technologies.</w:t>
      </w:r>
    </w:p>
    <w:p w14:paraId="73C0B1EF" w14:textId="0FB0FF27" w:rsidR="00582995" w:rsidRPr="00582995" w:rsidRDefault="00582995">
      <w:pPr>
        <w:pStyle w:val="ListParagraph"/>
        <w:numPr>
          <w:ilvl w:val="0"/>
          <w:numId w:val="13"/>
        </w:numPr>
        <w:jc w:val="both"/>
        <w:rPr>
          <w:rFonts w:ascii="Arial" w:hAnsi="Arial" w:cs="Arial"/>
        </w:rPr>
      </w:pPr>
      <w:r w:rsidRPr="00582995">
        <w:rPr>
          <w:rFonts w:ascii="Arial" w:hAnsi="Arial" w:cs="Arial"/>
        </w:rPr>
        <w:t xml:space="preserve">Design and implement change management techniques </w:t>
      </w:r>
      <w:r w:rsidR="000A1943" w:rsidRPr="00582995">
        <w:rPr>
          <w:rFonts w:ascii="Arial" w:hAnsi="Arial" w:cs="Arial"/>
        </w:rPr>
        <w:t>to</w:t>
      </w:r>
      <w:r w:rsidRPr="00582995">
        <w:rPr>
          <w:rFonts w:ascii="Arial" w:hAnsi="Arial" w:cs="Arial"/>
        </w:rPr>
        <w:t xml:space="preserve"> guarantee the successful implementation of the recommendations that have been proposed.</w:t>
      </w:r>
    </w:p>
    <w:p w14:paraId="5250E81C" w14:textId="77777777" w:rsidR="003F00FB" w:rsidRPr="003F00FB" w:rsidRDefault="003F00FB">
      <w:pPr>
        <w:pStyle w:val="ListParagraph"/>
        <w:numPr>
          <w:ilvl w:val="0"/>
          <w:numId w:val="13"/>
        </w:numPr>
        <w:jc w:val="both"/>
        <w:rPr>
          <w:rFonts w:ascii="Arial" w:hAnsi="Arial" w:cs="Arial"/>
        </w:rPr>
      </w:pPr>
      <w:r w:rsidRPr="003F00FB">
        <w:rPr>
          <w:rFonts w:ascii="Arial" w:hAnsi="Arial" w:cs="Arial"/>
        </w:rPr>
        <w:t>Describe the potential advantages that could result from implementing the recommendations, such as an increase in the level of satisfaction experienced by guests, an improvement in operational efficiency, and a deeper competitive posture.</w:t>
      </w:r>
    </w:p>
    <w:p w14:paraId="69810C1F" w14:textId="77777777" w:rsidR="00EA51B3" w:rsidRPr="00EA51B3" w:rsidRDefault="00EA51B3" w:rsidP="003F00FB">
      <w:pPr>
        <w:pStyle w:val="ListParagraph"/>
        <w:jc w:val="both"/>
        <w:rPr>
          <w:rFonts w:ascii="Arial" w:hAnsi="Arial" w:cs="Arial"/>
        </w:rPr>
      </w:pPr>
    </w:p>
    <w:p w14:paraId="1523254B" w14:textId="77777777" w:rsidR="002855B1" w:rsidRPr="0045370B" w:rsidRDefault="002855B1" w:rsidP="00370859">
      <w:pPr>
        <w:jc w:val="both"/>
        <w:rPr>
          <w:rFonts w:ascii="Arial" w:hAnsi="Arial" w:cs="Arial"/>
        </w:rPr>
      </w:pPr>
    </w:p>
    <w:p w14:paraId="43CA8D12" w14:textId="77777777" w:rsidR="00745CB5" w:rsidRDefault="00745CB5" w:rsidP="00146D57">
      <w:pPr>
        <w:jc w:val="both"/>
        <w:rPr>
          <w:rFonts w:ascii="Arial" w:hAnsi="Arial" w:cs="Arial"/>
          <w:b/>
          <w:bCs/>
          <w:sz w:val="40"/>
          <w:szCs w:val="40"/>
        </w:rPr>
      </w:pPr>
    </w:p>
    <w:p w14:paraId="35465070" w14:textId="77777777" w:rsidR="00745CB5" w:rsidRDefault="00745CB5" w:rsidP="00146D57">
      <w:pPr>
        <w:jc w:val="both"/>
        <w:rPr>
          <w:rFonts w:ascii="Arial" w:hAnsi="Arial" w:cs="Arial"/>
          <w:b/>
          <w:bCs/>
          <w:sz w:val="40"/>
          <w:szCs w:val="40"/>
        </w:rPr>
      </w:pPr>
    </w:p>
    <w:p w14:paraId="46C2E766" w14:textId="77777777" w:rsidR="00745CB5" w:rsidRDefault="00745CB5" w:rsidP="00146D57">
      <w:pPr>
        <w:jc w:val="both"/>
        <w:rPr>
          <w:rFonts w:ascii="Arial" w:hAnsi="Arial" w:cs="Arial"/>
          <w:b/>
          <w:bCs/>
          <w:sz w:val="40"/>
          <w:szCs w:val="40"/>
        </w:rPr>
      </w:pPr>
    </w:p>
    <w:p w14:paraId="6D22C614" w14:textId="77777777" w:rsidR="00745CB5" w:rsidRDefault="00745CB5" w:rsidP="00146D57">
      <w:pPr>
        <w:jc w:val="both"/>
        <w:rPr>
          <w:rFonts w:ascii="Arial" w:hAnsi="Arial" w:cs="Arial"/>
          <w:b/>
          <w:bCs/>
          <w:sz w:val="40"/>
          <w:szCs w:val="40"/>
        </w:rPr>
      </w:pPr>
    </w:p>
    <w:p w14:paraId="633EA934" w14:textId="77777777" w:rsidR="00745CB5" w:rsidRDefault="00745CB5" w:rsidP="00146D57">
      <w:pPr>
        <w:jc w:val="both"/>
        <w:rPr>
          <w:rFonts w:ascii="Arial" w:hAnsi="Arial" w:cs="Arial"/>
          <w:b/>
          <w:bCs/>
          <w:sz w:val="40"/>
          <w:szCs w:val="40"/>
        </w:rPr>
      </w:pPr>
    </w:p>
    <w:p w14:paraId="49652C2E" w14:textId="77777777" w:rsidR="00745CB5" w:rsidRDefault="00745CB5" w:rsidP="00146D57">
      <w:pPr>
        <w:jc w:val="both"/>
        <w:rPr>
          <w:rFonts w:ascii="Arial" w:hAnsi="Arial" w:cs="Arial"/>
          <w:b/>
          <w:bCs/>
          <w:sz w:val="40"/>
          <w:szCs w:val="40"/>
        </w:rPr>
      </w:pPr>
    </w:p>
    <w:p w14:paraId="076D2DE1" w14:textId="77777777" w:rsidR="00745CB5" w:rsidRDefault="00745CB5" w:rsidP="00146D57">
      <w:pPr>
        <w:jc w:val="both"/>
        <w:rPr>
          <w:rFonts w:ascii="Arial" w:hAnsi="Arial" w:cs="Arial"/>
          <w:b/>
          <w:bCs/>
          <w:sz w:val="40"/>
          <w:szCs w:val="40"/>
        </w:rPr>
      </w:pPr>
    </w:p>
    <w:p w14:paraId="6001CC72" w14:textId="77777777" w:rsidR="00745CB5" w:rsidRDefault="00745CB5" w:rsidP="00146D57">
      <w:pPr>
        <w:jc w:val="both"/>
        <w:rPr>
          <w:rFonts w:ascii="Arial" w:hAnsi="Arial" w:cs="Arial"/>
          <w:b/>
          <w:bCs/>
          <w:sz w:val="40"/>
          <w:szCs w:val="40"/>
        </w:rPr>
      </w:pPr>
    </w:p>
    <w:p w14:paraId="5124D1E3" w14:textId="77777777" w:rsidR="00745CB5" w:rsidRDefault="00745CB5" w:rsidP="00146D57">
      <w:pPr>
        <w:jc w:val="both"/>
        <w:rPr>
          <w:rFonts w:ascii="Arial" w:hAnsi="Arial" w:cs="Arial"/>
          <w:b/>
          <w:bCs/>
          <w:sz w:val="40"/>
          <w:szCs w:val="40"/>
        </w:rPr>
      </w:pPr>
    </w:p>
    <w:p w14:paraId="46F436B8" w14:textId="77777777" w:rsidR="00745CB5" w:rsidRDefault="00745CB5" w:rsidP="00146D57">
      <w:pPr>
        <w:jc w:val="both"/>
        <w:rPr>
          <w:rFonts w:ascii="Arial" w:hAnsi="Arial" w:cs="Arial"/>
          <w:b/>
          <w:bCs/>
          <w:sz w:val="40"/>
          <w:szCs w:val="40"/>
        </w:rPr>
      </w:pPr>
    </w:p>
    <w:p w14:paraId="455C2041" w14:textId="0C94E3CF" w:rsidR="00DB14F5" w:rsidRPr="00EA7484" w:rsidRDefault="00DB14F5" w:rsidP="00146D57">
      <w:pPr>
        <w:jc w:val="both"/>
        <w:rPr>
          <w:rFonts w:ascii="Arial" w:hAnsi="Arial" w:cs="Arial"/>
          <w:b/>
          <w:bCs/>
          <w:sz w:val="40"/>
          <w:szCs w:val="40"/>
        </w:rPr>
      </w:pPr>
      <w:r w:rsidRPr="00EA7484">
        <w:rPr>
          <w:rFonts w:ascii="Arial" w:hAnsi="Arial" w:cs="Arial"/>
          <w:b/>
          <w:bCs/>
          <w:sz w:val="40"/>
          <w:szCs w:val="40"/>
        </w:rPr>
        <w:lastRenderedPageBreak/>
        <w:t>Analysis</w:t>
      </w:r>
    </w:p>
    <w:p w14:paraId="00EEF835" w14:textId="11213A5B" w:rsidR="00DB14F5" w:rsidRDefault="00156DFC" w:rsidP="00146D57">
      <w:pPr>
        <w:jc w:val="both"/>
        <w:rPr>
          <w:rFonts w:ascii="Arial" w:hAnsi="Arial" w:cs="Arial"/>
          <w:b/>
          <w:bCs/>
          <w:sz w:val="28"/>
          <w:szCs w:val="28"/>
        </w:rPr>
      </w:pPr>
      <w:r w:rsidRPr="00156DFC">
        <w:rPr>
          <w:rFonts w:ascii="Arial" w:hAnsi="Arial" w:cs="Arial"/>
          <w:b/>
          <w:bCs/>
          <w:sz w:val="28"/>
          <w:szCs w:val="28"/>
        </w:rPr>
        <w:t xml:space="preserve">Issue </w:t>
      </w:r>
      <w:r w:rsidR="00E13BA2" w:rsidRPr="00E13BA2">
        <w:rPr>
          <w:rFonts w:ascii="Arial" w:hAnsi="Arial" w:cs="Arial"/>
          <w:b/>
          <w:bCs/>
          <w:sz w:val="28"/>
          <w:szCs w:val="28"/>
        </w:rPr>
        <w:t>Identified</w:t>
      </w:r>
    </w:p>
    <w:p w14:paraId="1FFCE350" w14:textId="1433CBD6" w:rsidR="00E13BA2" w:rsidRDefault="00E55B8A" w:rsidP="00146D57">
      <w:pPr>
        <w:jc w:val="both"/>
        <w:rPr>
          <w:rFonts w:ascii="Arial" w:hAnsi="Arial" w:cs="Arial"/>
          <w:b/>
          <w:bCs/>
        </w:rPr>
      </w:pPr>
      <w:r>
        <w:rPr>
          <w:rFonts w:ascii="Arial" w:hAnsi="Arial" w:cs="Arial"/>
          <w:b/>
          <w:bCs/>
        </w:rPr>
        <w:t>1.</w:t>
      </w:r>
      <w:r w:rsidR="00984A21">
        <w:rPr>
          <w:rFonts w:ascii="Arial" w:hAnsi="Arial" w:cs="Arial"/>
          <w:b/>
          <w:bCs/>
        </w:rPr>
        <w:t xml:space="preserve"> </w:t>
      </w:r>
      <w:r w:rsidR="009E34EC" w:rsidRPr="009E34EC">
        <w:rPr>
          <w:rFonts w:ascii="Arial" w:hAnsi="Arial" w:cs="Arial"/>
          <w:b/>
          <w:bCs/>
        </w:rPr>
        <w:t>Declining Customer Satisfaction</w:t>
      </w:r>
    </w:p>
    <w:p w14:paraId="4D41684D" w14:textId="2E23D303" w:rsidR="0013318B" w:rsidRPr="0013318B" w:rsidRDefault="0013318B" w:rsidP="0013318B">
      <w:pPr>
        <w:jc w:val="both"/>
        <w:rPr>
          <w:rFonts w:ascii="Arial" w:hAnsi="Arial" w:cs="Arial"/>
        </w:rPr>
      </w:pPr>
      <w:r w:rsidRPr="0013318B">
        <w:rPr>
          <w:rFonts w:ascii="Arial" w:hAnsi="Arial" w:cs="Arial"/>
        </w:rPr>
        <w:t xml:space="preserve">When it comes to client happiness, the Savoy Hotel is witnessing a considerable fall, even though it has a reputation for being </w:t>
      </w:r>
      <w:r w:rsidR="00984A21">
        <w:rPr>
          <w:rFonts w:ascii="Arial" w:hAnsi="Arial" w:cs="Arial"/>
        </w:rPr>
        <w:t xml:space="preserve">a </w:t>
      </w:r>
      <w:r w:rsidRPr="0013318B">
        <w:rPr>
          <w:rFonts w:ascii="Arial" w:hAnsi="Arial" w:cs="Arial"/>
        </w:rPr>
        <w:t xml:space="preserve">luxury. This issue is brought to light by a variety of consumer evaluations and feedback on platforms such as TripAdvisor, where visitors have voiced their discontent with the quality of service, the conditions of their rooms, and the absence of </w:t>
      </w:r>
      <w:r w:rsidR="00984A21">
        <w:rPr>
          <w:rFonts w:ascii="Arial" w:hAnsi="Arial" w:cs="Arial"/>
        </w:rPr>
        <w:t>personalized</w:t>
      </w:r>
      <w:r w:rsidRPr="0013318B">
        <w:rPr>
          <w:rFonts w:ascii="Arial" w:hAnsi="Arial" w:cs="Arial"/>
        </w:rPr>
        <w:t xml:space="preserve"> experiences (TripAdvisor, 2023).</w:t>
      </w:r>
    </w:p>
    <w:p w14:paraId="79897F5F" w14:textId="14E26872" w:rsidR="00156DFC" w:rsidRDefault="00F13BF8" w:rsidP="00146D57">
      <w:pPr>
        <w:jc w:val="both"/>
        <w:rPr>
          <w:rFonts w:ascii="Arial" w:hAnsi="Arial" w:cs="Arial"/>
          <w:b/>
          <w:bCs/>
          <w:sz w:val="28"/>
          <w:szCs w:val="28"/>
        </w:rPr>
      </w:pPr>
      <w:r w:rsidRPr="00F13BF8">
        <w:rPr>
          <w:rFonts w:ascii="Arial" w:hAnsi="Arial" w:cs="Arial"/>
          <w:b/>
          <w:bCs/>
          <w:sz w:val="28"/>
          <w:szCs w:val="28"/>
        </w:rPr>
        <w:t>Impact on the Hotel</w:t>
      </w:r>
    </w:p>
    <w:p w14:paraId="47575F3D" w14:textId="1989650C" w:rsidR="006B6C36" w:rsidRPr="006B6C36" w:rsidRDefault="00F54C9F">
      <w:pPr>
        <w:pStyle w:val="ListParagraph"/>
        <w:numPr>
          <w:ilvl w:val="0"/>
          <w:numId w:val="14"/>
        </w:numPr>
        <w:jc w:val="both"/>
        <w:rPr>
          <w:rFonts w:ascii="Arial" w:hAnsi="Arial" w:cs="Arial"/>
        </w:rPr>
      </w:pPr>
      <w:r w:rsidRPr="00F54C9F">
        <w:rPr>
          <w:rFonts w:ascii="Arial" w:hAnsi="Arial" w:cs="Arial"/>
          <w:b/>
          <w:bCs/>
        </w:rPr>
        <w:t>Reputation</w:t>
      </w:r>
      <w:r w:rsidRPr="00F54C9F">
        <w:rPr>
          <w:rFonts w:ascii="Arial" w:hAnsi="Arial" w:cs="Arial"/>
        </w:rPr>
        <w:t>:</w:t>
      </w:r>
      <w:r w:rsidR="006B6C36" w:rsidRPr="006B6C36">
        <w:rPr>
          <w:rFonts w:ascii="Times New Roman" w:eastAsia="Times New Roman" w:hAnsi="Times New Roman" w:cs="Times New Roman"/>
          <w:kern w:val="0"/>
          <w:lang w:eastAsia="en-GB"/>
          <w14:ligatures w14:val="none"/>
        </w:rPr>
        <w:t xml:space="preserve"> </w:t>
      </w:r>
      <w:r w:rsidR="006B6C36" w:rsidRPr="006B6C36">
        <w:rPr>
          <w:rFonts w:ascii="Arial" w:hAnsi="Arial" w:cs="Arial"/>
        </w:rPr>
        <w:t>According to Smith (2023), the hotel's prestigious reputation is tarnished by negative evaluations and diminishing satisfaction scores, which subsequently makes the property less appealing to prospective customers.</w:t>
      </w:r>
    </w:p>
    <w:p w14:paraId="0F7A8D31" w14:textId="052AA396" w:rsidR="00A50BDB" w:rsidRPr="00A50BDB" w:rsidRDefault="003A4385">
      <w:pPr>
        <w:pStyle w:val="ListParagraph"/>
        <w:numPr>
          <w:ilvl w:val="0"/>
          <w:numId w:val="14"/>
        </w:numPr>
        <w:jc w:val="both"/>
        <w:rPr>
          <w:rFonts w:ascii="Arial" w:hAnsi="Arial" w:cs="Arial"/>
        </w:rPr>
      </w:pPr>
      <w:r w:rsidRPr="00A50BDB">
        <w:rPr>
          <w:rFonts w:ascii="Arial" w:hAnsi="Arial" w:cs="Arial"/>
          <w:b/>
          <w:bCs/>
        </w:rPr>
        <w:t>Income:</w:t>
      </w:r>
      <w:r w:rsidR="00A50BDB" w:rsidRPr="00A50BDB">
        <w:rPr>
          <w:rFonts w:ascii="Times New Roman" w:eastAsia="Times New Roman" w:hAnsi="Times New Roman" w:cs="Times New Roman"/>
          <w:kern w:val="0"/>
          <w:lang w:eastAsia="en-GB"/>
          <w14:ligatures w14:val="none"/>
        </w:rPr>
        <w:t xml:space="preserve"> </w:t>
      </w:r>
      <w:r w:rsidR="00A50BDB" w:rsidRPr="00A50BDB">
        <w:rPr>
          <w:rFonts w:ascii="Arial" w:hAnsi="Arial" w:cs="Arial"/>
        </w:rPr>
        <w:t xml:space="preserve">According to </w:t>
      </w:r>
      <w:r w:rsidR="00083E56" w:rsidRPr="00083E56">
        <w:rPr>
          <w:rFonts w:ascii="Arial" w:hAnsi="Arial" w:cs="Arial"/>
        </w:rPr>
        <w:t xml:space="preserve">Chen, </w:t>
      </w:r>
      <w:r w:rsidR="009C2C95">
        <w:rPr>
          <w:rFonts w:ascii="Arial" w:hAnsi="Arial" w:cs="Arial"/>
        </w:rPr>
        <w:t>(</w:t>
      </w:r>
      <w:r w:rsidR="00083E56" w:rsidRPr="00083E56">
        <w:rPr>
          <w:rFonts w:ascii="Arial" w:hAnsi="Arial" w:cs="Arial"/>
        </w:rPr>
        <w:t>2023</w:t>
      </w:r>
      <w:r w:rsidR="00A50BDB" w:rsidRPr="00A50BDB">
        <w:rPr>
          <w:rFonts w:ascii="Arial" w:hAnsi="Arial" w:cs="Arial"/>
        </w:rPr>
        <w:t>), a decrease in customer satisfaction might result in a decrease in repeat business, which is particularly important for the maintenance of consistent revenue streams.</w:t>
      </w:r>
    </w:p>
    <w:p w14:paraId="0FEE68F3" w14:textId="648EA00A" w:rsidR="00D94E46" w:rsidRPr="00D94E46" w:rsidRDefault="00A50BDB">
      <w:pPr>
        <w:pStyle w:val="ListParagraph"/>
        <w:numPr>
          <w:ilvl w:val="0"/>
          <w:numId w:val="14"/>
        </w:numPr>
        <w:jc w:val="both"/>
        <w:rPr>
          <w:rFonts w:ascii="Arial" w:hAnsi="Arial" w:cs="Arial"/>
        </w:rPr>
      </w:pPr>
      <w:r w:rsidRPr="00A50BDB">
        <w:rPr>
          <w:rFonts w:ascii="Arial" w:hAnsi="Arial" w:cs="Arial"/>
          <w:b/>
          <w:bCs/>
        </w:rPr>
        <w:t>Scope:</w:t>
      </w:r>
      <w:r w:rsidR="00D94E46" w:rsidRPr="00D94E46">
        <w:rPr>
          <w:rFonts w:ascii="Times New Roman" w:eastAsia="Times New Roman" w:hAnsi="Times New Roman" w:cs="Times New Roman"/>
          <w:kern w:val="0"/>
          <w:lang w:eastAsia="en-GB"/>
          <w14:ligatures w14:val="none"/>
        </w:rPr>
        <w:t xml:space="preserve"> </w:t>
      </w:r>
      <w:r w:rsidR="00D94E46" w:rsidRPr="00D94E46">
        <w:rPr>
          <w:rFonts w:ascii="Arial" w:hAnsi="Arial" w:cs="Arial"/>
        </w:rPr>
        <w:t>According to Fitzsimmons and Fitzsimmons (2011), the feeling of dissatisfaction is ubiquitous and has an impact on a variety of components of the guest experience, including service and amenities.</w:t>
      </w:r>
    </w:p>
    <w:p w14:paraId="4461DE60" w14:textId="208D7BAA" w:rsidR="00566825" w:rsidRDefault="003A494F" w:rsidP="00D94E46">
      <w:pPr>
        <w:ind w:left="360"/>
        <w:jc w:val="both"/>
        <w:rPr>
          <w:rFonts w:ascii="Arial" w:hAnsi="Arial" w:cs="Arial"/>
          <w:b/>
          <w:bCs/>
        </w:rPr>
      </w:pPr>
      <w:r w:rsidRPr="003A494F">
        <w:rPr>
          <w:rFonts w:ascii="Arial" w:hAnsi="Arial" w:cs="Arial"/>
          <w:b/>
          <w:bCs/>
        </w:rPr>
        <w:t>Causes:</w:t>
      </w:r>
    </w:p>
    <w:p w14:paraId="79FDE954" w14:textId="5527076F" w:rsidR="00DA1E0B" w:rsidRPr="00DA1E0B" w:rsidRDefault="009D2ED4">
      <w:pPr>
        <w:pStyle w:val="ListParagraph"/>
        <w:numPr>
          <w:ilvl w:val="0"/>
          <w:numId w:val="15"/>
        </w:numPr>
        <w:jc w:val="both"/>
        <w:rPr>
          <w:rFonts w:ascii="Arial" w:hAnsi="Arial" w:cs="Arial"/>
        </w:rPr>
      </w:pPr>
      <w:r w:rsidRPr="009D2ED4">
        <w:rPr>
          <w:rFonts w:ascii="Arial" w:hAnsi="Arial" w:cs="Arial"/>
          <w:b/>
          <w:bCs/>
        </w:rPr>
        <w:t>Service Quality:</w:t>
      </w:r>
      <w:r w:rsidR="00DA1E0B" w:rsidRPr="00DA1E0B">
        <w:rPr>
          <w:rFonts w:ascii="Times New Roman" w:eastAsia="Times New Roman" w:hAnsi="Times New Roman" w:cs="Times New Roman"/>
          <w:kern w:val="0"/>
          <w:lang w:eastAsia="en-GB"/>
          <w14:ligatures w14:val="none"/>
        </w:rPr>
        <w:t xml:space="preserve"> </w:t>
      </w:r>
      <w:r w:rsidR="00DA1E0B" w:rsidRPr="00DA1E0B">
        <w:rPr>
          <w:rFonts w:ascii="Arial" w:hAnsi="Arial" w:cs="Arial"/>
        </w:rPr>
        <w:t>One of the most common complaints has been about the inconsistent quality of the service, which indicates that there is a requirement for greater staff training and customer service guidelines (Baum, 2015).</w:t>
      </w:r>
    </w:p>
    <w:p w14:paraId="4B2661BC" w14:textId="02A4DE18" w:rsidR="00D25564" w:rsidRPr="00D25564" w:rsidRDefault="001174B9">
      <w:pPr>
        <w:pStyle w:val="ListParagraph"/>
        <w:numPr>
          <w:ilvl w:val="0"/>
          <w:numId w:val="15"/>
        </w:numPr>
        <w:jc w:val="both"/>
        <w:rPr>
          <w:rFonts w:ascii="Arial" w:hAnsi="Arial" w:cs="Arial"/>
          <w:b/>
          <w:bCs/>
        </w:rPr>
      </w:pPr>
      <w:r w:rsidRPr="001174B9">
        <w:rPr>
          <w:rFonts w:ascii="Arial" w:hAnsi="Arial" w:cs="Arial"/>
          <w:b/>
          <w:bCs/>
        </w:rPr>
        <w:t>Outdated Amenities:</w:t>
      </w:r>
      <w:r w:rsidR="00D25564" w:rsidRPr="00D25564">
        <w:rPr>
          <w:rFonts w:ascii="Times New Roman" w:eastAsia="Times New Roman" w:hAnsi="Times New Roman" w:cs="Times New Roman"/>
          <w:kern w:val="0"/>
          <w:lang w:eastAsia="en-GB"/>
          <w14:ligatures w14:val="none"/>
        </w:rPr>
        <w:t xml:space="preserve"> </w:t>
      </w:r>
      <w:r w:rsidR="00D25564" w:rsidRPr="00D25564">
        <w:rPr>
          <w:rFonts w:ascii="Arial" w:hAnsi="Arial" w:cs="Arial"/>
        </w:rPr>
        <w:t xml:space="preserve">It has been brought to the attention of guests that several room amenities are out of date, which is a detriment to the luxury experience that one would anticipate from a hotel of The Savoy's </w:t>
      </w:r>
      <w:proofErr w:type="spellStart"/>
      <w:r w:rsidR="00984A21">
        <w:rPr>
          <w:rFonts w:ascii="Arial" w:hAnsi="Arial" w:cs="Arial"/>
        </w:rPr>
        <w:t>caliber</w:t>
      </w:r>
      <w:proofErr w:type="spellEnd"/>
      <w:r w:rsidR="00D25564" w:rsidRPr="00D25564">
        <w:rPr>
          <w:rFonts w:ascii="Arial" w:hAnsi="Arial" w:cs="Arial"/>
        </w:rPr>
        <w:t xml:space="preserve"> (Hotel Management, 2023).</w:t>
      </w:r>
    </w:p>
    <w:p w14:paraId="58650FBB" w14:textId="2BE4DDFA" w:rsidR="003C55C7" w:rsidRPr="003C55C7" w:rsidRDefault="003C55C7">
      <w:pPr>
        <w:pStyle w:val="ListParagraph"/>
        <w:numPr>
          <w:ilvl w:val="0"/>
          <w:numId w:val="15"/>
        </w:numPr>
        <w:jc w:val="both"/>
        <w:rPr>
          <w:rFonts w:ascii="Arial" w:hAnsi="Arial" w:cs="Arial"/>
        </w:rPr>
      </w:pPr>
      <w:r w:rsidRPr="003C55C7">
        <w:rPr>
          <w:rFonts w:ascii="Arial" w:hAnsi="Arial" w:cs="Arial"/>
          <w:b/>
          <w:bCs/>
        </w:rPr>
        <w:t>Lack of Personalization:</w:t>
      </w:r>
      <w:r w:rsidRPr="003C55C7">
        <w:rPr>
          <w:rFonts w:ascii="Times New Roman" w:eastAsia="Times New Roman" w:hAnsi="Times New Roman" w:cs="Times New Roman"/>
          <w:kern w:val="0"/>
          <w:lang w:eastAsia="en-GB"/>
          <w14:ligatures w14:val="none"/>
        </w:rPr>
        <w:t xml:space="preserve"> </w:t>
      </w:r>
      <w:r w:rsidRPr="003C55C7">
        <w:rPr>
          <w:rFonts w:ascii="Arial" w:hAnsi="Arial" w:cs="Arial"/>
        </w:rPr>
        <w:t xml:space="preserve">According to Chathoth et al. (2016), contemporary luxury </w:t>
      </w:r>
      <w:proofErr w:type="spellStart"/>
      <w:r w:rsidR="00984A21">
        <w:rPr>
          <w:rFonts w:ascii="Arial" w:hAnsi="Arial" w:cs="Arial"/>
        </w:rPr>
        <w:t>travelers</w:t>
      </w:r>
      <w:proofErr w:type="spellEnd"/>
      <w:r w:rsidRPr="003C55C7">
        <w:rPr>
          <w:rFonts w:ascii="Arial" w:hAnsi="Arial" w:cs="Arial"/>
        </w:rPr>
        <w:t xml:space="preserve"> anticipate more </w:t>
      </w:r>
      <w:r w:rsidR="00984A21">
        <w:rPr>
          <w:rFonts w:ascii="Arial" w:hAnsi="Arial" w:cs="Arial"/>
        </w:rPr>
        <w:t>personalized</w:t>
      </w:r>
      <w:r w:rsidRPr="003C55C7">
        <w:rPr>
          <w:rFonts w:ascii="Arial" w:hAnsi="Arial" w:cs="Arial"/>
        </w:rPr>
        <w:t xml:space="preserve"> services that are tailored to their tastes. The Savoy has not been able to meet these expectations.</w:t>
      </w:r>
    </w:p>
    <w:p w14:paraId="5A2549CE" w14:textId="77777777" w:rsidR="00745CB5" w:rsidRDefault="00745CB5" w:rsidP="003C55C7">
      <w:pPr>
        <w:jc w:val="both"/>
        <w:rPr>
          <w:rFonts w:ascii="Arial" w:hAnsi="Arial" w:cs="Arial"/>
          <w:b/>
          <w:bCs/>
          <w:sz w:val="28"/>
          <w:szCs w:val="28"/>
        </w:rPr>
      </w:pPr>
    </w:p>
    <w:p w14:paraId="40D3B5DC" w14:textId="77777777" w:rsidR="00745CB5" w:rsidRDefault="00745CB5" w:rsidP="003C55C7">
      <w:pPr>
        <w:jc w:val="both"/>
        <w:rPr>
          <w:rFonts w:ascii="Arial" w:hAnsi="Arial" w:cs="Arial"/>
          <w:b/>
          <w:bCs/>
          <w:sz w:val="28"/>
          <w:szCs w:val="28"/>
        </w:rPr>
      </w:pPr>
    </w:p>
    <w:p w14:paraId="042DE5D8" w14:textId="77777777" w:rsidR="00745CB5" w:rsidRDefault="00745CB5" w:rsidP="003C55C7">
      <w:pPr>
        <w:jc w:val="both"/>
        <w:rPr>
          <w:rFonts w:ascii="Arial" w:hAnsi="Arial" w:cs="Arial"/>
          <w:b/>
          <w:bCs/>
          <w:sz w:val="28"/>
          <w:szCs w:val="28"/>
        </w:rPr>
      </w:pPr>
    </w:p>
    <w:p w14:paraId="3263763D" w14:textId="77777777" w:rsidR="00745CB5" w:rsidRDefault="00745CB5" w:rsidP="003C55C7">
      <w:pPr>
        <w:jc w:val="both"/>
        <w:rPr>
          <w:rFonts w:ascii="Arial" w:hAnsi="Arial" w:cs="Arial"/>
          <w:b/>
          <w:bCs/>
          <w:sz w:val="28"/>
          <w:szCs w:val="28"/>
        </w:rPr>
      </w:pPr>
    </w:p>
    <w:p w14:paraId="6D8B34CA" w14:textId="06249BC3" w:rsidR="009D2ED4" w:rsidRDefault="00E55B8A" w:rsidP="003C55C7">
      <w:pPr>
        <w:jc w:val="both"/>
        <w:rPr>
          <w:rFonts w:ascii="Arial" w:hAnsi="Arial" w:cs="Arial"/>
          <w:b/>
          <w:bCs/>
          <w:sz w:val="28"/>
          <w:szCs w:val="28"/>
        </w:rPr>
      </w:pPr>
      <w:r>
        <w:rPr>
          <w:rFonts w:ascii="Arial" w:hAnsi="Arial" w:cs="Arial"/>
          <w:b/>
          <w:bCs/>
          <w:sz w:val="28"/>
          <w:szCs w:val="28"/>
        </w:rPr>
        <w:lastRenderedPageBreak/>
        <w:t>2.</w:t>
      </w:r>
      <w:r w:rsidR="00984A21">
        <w:rPr>
          <w:rFonts w:ascii="Arial" w:hAnsi="Arial" w:cs="Arial"/>
          <w:b/>
          <w:bCs/>
          <w:sz w:val="28"/>
          <w:szCs w:val="28"/>
        </w:rPr>
        <w:t xml:space="preserve"> </w:t>
      </w:r>
      <w:r w:rsidR="00A04697" w:rsidRPr="00A04697">
        <w:rPr>
          <w:rFonts w:ascii="Arial" w:hAnsi="Arial" w:cs="Arial"/>
          <w:b/>
          <w:bCs/>
          <w:sz w:val="28"/>
          <w:szCs w:val="28"/>
        </w:rPr>
        <w:t>Operational Inefficiencies</w:t>
      </w:r>
    </w:p>
    <w:p w14:paraId="4E3BE83E" w14:textId="2FCD8C81" w:rsidR="004A4C10" w:rsidRDefault="004A4C10" w:rsidP="004A4C10">
      <w:pPr>
        <w:jc w:val="both"/>
        <w:rPr>
          <w:rFonts w:ascii="Arial" w:hAnsi="Arial" w:cs="Arial"/>
        </w:rPr>
      </w:pPr>
      <w:r w:rsidRPr="004A4C10">
        <w:rPr>
          <w:rFonts w:ascii="Arial" w:hAnsi="Arial" w:cs="Arial"/>
        </w:rPr>
        <w:t xml:space="preserve">The Savoy is plagued by considerable operational inefficiencies, most notably in the procedures for checking in and checking out </w:t>
      </w:r>
      <w:proofErr w:type="spellStart"/>
      <w:r w:rsidR="00984A21">
        <w:rPr>
          <w:rFonts w:ascii="Arial" w:hAnsi="Arial" w:cs="Arial"/>
        </w:rPr>
        <w:t>travelers</w:t>
      </w:r>
      <w:proofErr w:type="spellEnd"/>
      <w:r w:rsidRPr="004A4C10">
        <w:rPr>
          <w:rFonts w:ascii="Arial" w:hAnsi="Arial" w:cs="Arial"/>
        </w:rPr>
        <w:t>. Because of these inefficiencies, guests must wait for longer periods of time, which is an annoyance.</w:t>
      </w:r>
    </w:p>
    <w:p w14:paraId="552760BE" w14:textId="0A4D93E7" w:rsidR="004A4C10" w:rsidRDefault="004A0F11" w:rsidP="004A4C10">
      <w:pPr>
        <w:jc w:val="both"/>
        <w:rPr>
          <w:rFonts w:ascii="Arial" w:hAnsi="Arial" w:cs="Arial"/>
          <w:b/>
          <w:bCs/>
          <w:sz w:val="28"/>
          <w:szCs w:val="28"/>
        </w:rPr>
      </w:pPr>
      <w:r w:rsidRPr="004A0F11">
        <w:rPr>
          <w:rFonts w:ascii="Arial" w:hAnsi="Arial" w:cs="Arial"/>
          <w:b/>
          <w:bCs/>
          <w:sz w:val="28"/>
          <w:szCs w:val="28"/>
        </w:rPr>
        <w:t>Impact on the Hotel:</w:t>
      </w:r>
    </w:p>
    <w:p w14:paraId="67DED9DA" w14:textId="383DB489" w:rsidR="009B3120" w:rsidRPr="00AF03A3" w:rsidRDefault="00D8676B">
      <w:pPr>
        <w:pStyle w:val="ListParagraph"/>
        <w:numPr>
          <w:ilvl w:val="0"/>
          <w:numId w:val="16"/>
        </w:numPr>
        <w:jc w:val="both"/>
        <w:rPr>
          <w:rFonts w:ascii="Arial" w:hAnsi="Arial" w:cs="Arial"/>
        </w:rPr>
      </w:pPr>
      <w:r w:rsidRPr="00D8676B">
        <w:rPr>
          <w:rFonts w:ascii="Arial" w:hAnsi="Arial" w:cs="Arial"/>
          <w:b/>
          <w:bCs/>
        </w:rPr>
        <w:t>Guest Experience:</w:t>
      </w:r>
      <w:r w:rsidR="009B3120" w:rsidRPr="009B3120">
        <w:rPr>
          <w:rFonts w:ascii="Times New Roman" w:eastAsia="Times New Roman" w:hAnsi="Times New Roman" w:cs="Times New Roman"/>
          <w:kern w:val="0"/>
          <w:lang w:eastAsia="en-GB"/>
          <w14:ligatures w14:val="none"/>
        </w:rPr>
        <w:t xml:space="preserve"> </w:t>
      </w:r>
      <w:r w:rsidR="009B3120" w:rsidRPr="00AF03A3">
        <w:rPr>
          <w:rFonts w:ascii="Arial" w:hAnsi="Arial" w:cs="Arial"/>
        </w:rPr>
        <w:t>According to Fitzsimmons and Fitzsimmons (2011), inefficient processes have a detrimental impact on the entire visitor experience, which contributes to discontent and negative feedback.</w:t>
      </w:r>
    </w:p>
    <w:p w14:paraId="460AB00E" w14:textId="79404F00" w:rsidR="00AF03A3" w:rsidRPr="00AF03A3" w:rsidRDefault="009B3120">
      <w:pPr>
        <w:pStyle w:val="ListParagraph"/>
        <w:numPr>
          <w:ilvl w:val="0"/>
          <w:numId w:val="16"/>
        </w:numPr>
        <w:jc w:val="both"/>
        <w:rPr>
          <w:rFonts w:ascii="Arial" w:hAnsi="Arial" w:cs="Arial"/>
          <w:b/>
          <w:bCs/>
        </w:rPr>
      </w:pPr>
      <w:r w:rsidRPr="009B3120">
        <w:rPr>
          <w:rFonts w:ascii="Arial" w:hAnsi="Arial" w:cs="Arial"/>
          <w:b/>
          <w:bCs/>
        </w:rPr>
        <w:t>Operational Costs:</w:t>
      </w:r>
      <w:r w:rsidR="00AF03A3" w:rsidRPr="00AF03A3">
        <w:rPr>
          <w:rFonts w:ascii="Times New Roman" w:eastAsia="Times New Roman" w:hAnsi="Times New Roman" w:cs="Times New Roman"/>
          <w:kern w:val="0"/>
          <w:lang w:eastAsia="en-GB"/>
          <w14:ligatures w14:val="none"/>
        </w:rPr>
        <w:t xml:space="preserve"> </w:t>
      </w:r>
      <w:r w:rsidR="00AF03A3" w:rsidRPr="00AF03A3">
        <w:rPr>
          <w:rFonts w:ascii="Arial" w:hAnsi="Arial" w:cs="Arial"/>
        </w:rPr>
        <w:t xml:space="preserve">There is a negative impact on the hotel's profitability because of inefficiencies, which lead to higher </w:t>
      </w:r>
      <w:proofErr w:type="spellStart"/>
      <w:r w:rsidR="00984A21">
        <w:rPr>
          <w:rFonts w:ascii="Arial" w:hAnsi="Arial" w:cs="Arial"/>
        </w:rPr>
        <w:t>labor</w:t>
      </w:r>
      <w:proofErr w:type="spellEnd"/>
      <w:r w:rsidR="00AF03A3" w:rsidRPr="00AF03A3">
        <w:rPr>
          <w:rFonts w:ascii="Arial" w:hAnsi="Arial" w:cs="Arial"/>
        </w:rPr>
        <w:t xml:space="preserve"> expenses and worse operational productivity (OECD, 2023).</w:t>
      </w:r>
    </w:p>
    <w:p w14:paraId="65A2FBF8" w14:textId="4AA66BFC" w:rsidR="004A0F11" w:rsidRDefault="00DB6A46" w:rsidP="00DB6A46">
      <w:pPr>
        <w:jc w:val="both"/>
        <w:rPr>
          <w:rFonts w:ascii="Arial" w:hAnsi="Arial" w:cs="Arial"/>
          <w:b/>
          <w:bCs/>
        </w:rPr>
      </w:pPr>
      <w:r w:rsidRPr="00DB6A46">
        <w:rPr>
          <w:rFonts w:ascii="Arial" w:hAnsi="Arial" w:cs="Arial"/>
          <w:b/>
          <w:bCs/>
        </w:rPr>
        <w:t>Causes:</w:t>
      </w:r>
    </w:p>
    <w:p w14:paraId="4ABF994F" w14:textId="68613385" w:rsidR="00AB2C93" w:rsidRPr="00AB2C93" w:rsidRDefault="00CB634E">
      <w:pPr>
        <w:pStyle w:val="ListParagraph"/>
        <w:numPr>
          <w:ilvl w:val="0"/>
          <w:numId w:val="17"/>
        </w:numPr>
        <w:jc w:val="both"/>
        <w:rPr>
          <w:rFonts w:ascii="Arial" w:hAnsi="Arial" w:cs="Arial"/>
          <w:b/>
          <w:bCs/>
        </w:rPr>
      </w:pPr>
      <w:r w:rsidRPr="00CB634E">
        <w:rPr>
          <w:rFonts w:ascii="Arial" w:hAnsi="Arial" w:cs="Arial"/>
          <w:b/>
          <w:bCs/>
        </w:rPr>
        <w:t>Outdated Procedures</w:t>
      </w:r>
      <w:r w:rsidR="00490786">
        <w:rPr>
          <w:rFonts w:ascii="Arial" w:hAnsi="Arial" w:cs="Arial"/>
          <w:b/>
          <w:bCs/>
        </w:rPr>
        <w:t>:</w:t>
      </w:r>
      <w:r w:rsidR="00AB2C93" w:rsidRPr="00AB2C93">
        <w:rPr>
          <w:rFonts w:ascii="Times New Roman" w:eastAsia="Times New Roman" w:hAnsi="Times New Roman" w:cs="Times New Roman"/>
          <w:kern w:val="0"/>
          <w:lang w:eastAsia="en-GB"/>
          <w14:ligatures w14:val="none"/>
        </w:rPr>
        <w:t xml:space="preserve"> </w:t>
      </w:r>
      <w:r w:rsidR="00AB2C93" w:rsidRPr="009B1C22">
        <w:rPr>
          <w:rFonts w:ascii="Arial" w:hAnsi="Arial" w:cs="Arial"/>
        </w:rPr>
        <w:t>According to Hotel Management (2023), a big contributor to operational inefficiencies is the reliance on traditional operations that are performed manually.</w:t>
      </w:r>
    </w:p>
    <w:p w14:paraId="33AAB472" w14:textId="4878CC03" w:rsidR="00147A2F" w:rsidRPr="009B1C22" w:rsidRDefault="00AB2C93">
      <w:pPr>
        <w:pStyle w:val="ListParagraph"/>
        <w:numPr>
          <w:ilvl w:val="0"/>
          <w:numId w:val="17"/>
        </w:numPr>
        <w:jc w:val="both"/>
        <w:rPr>
          <w:rFonts w:ascii="Arial" w:hAnsi="Arial" w:cs="Arial"/>
        </w:rPr>
      </w:pPr>
      <w:r w:rsidRPr="00AB2C93">
        <w:rPr>
          <w:rFonts w:ascii="Arial" w:hAnsi="Arial" w:cs="Arial"/>
          <w:b/>
          <w:bCs/>
        </w:rPr>
        <w:t>Insufficient Staff Training:</w:t>
      </w:r>
      <w:r w:rsidR="00147A2F" w:rsidRPr="00147A2F">
        <w:rPr>
          <w:rFonts w:ascii="Times New Roman" w:eastAsia="Times New Roman" w:hAnsi="Times New Roman" w:cs="Times New Roman"/>
          <w:kern w:val="0"/>
          <w:lang w:eastAsia="en-GB"/>
          <w14:ligatures w14:val="none"/>
        </w:rPr>
        <w:t xml:space="preserve"> </w:t>
      </w:r>
      <w:r w:rsidR="00147A2F" w:rsidRPr="009B1C22">
        <w:rPr>
          <w:rFonts w:ascii="Arial" w:hAnsi="Arial" w:cs="Arial"/>
        </w:rPr>
        <w:t>According to Baum (2015), the staff does not receive sufficient training to cope with peak times in an efficient manner, which results in bottlenecks and delays.</w:t>
      </w:r>
    </w:p>
    <w:p w14:paraId="4A9091FC" w14:textId="10465EBB" w:rsidR="00CB634E" w:rsidRDefault="000A2BBC">
      <w:pPr>
        <w:pStyle w:val="ListParagraph"/>
        <w:numPr>
          <w:ilvl w:val="0"/>
          <w:numId w:val="17"/>
        </w:numPr>
        <w:jc w:val="both"/>
        <w:rPr>
          <w:rFonts w:ascii="Arial" w:hAnsi="Arial" w:cs="Arial"/>
        </w:rPr>
      </w:pPr>
      <w:r w:rsidRPr="000A2BBC">
        <w:rPr>
          <w:rFonts w:ascii="Arial" w:hAnsi="Arial" w:cs="Arial"/>
          <w:b/>
          <w:bCs/>
        </w:rPr>
        <w:t>Lack of Automation:</w:t>
      </w:r>
      <w:r w:rsidR="009B1C22" w:rsidRPr="009B1C22">
        <w:rPr>
          <w:rFonts w:ascii="Times New Roman" w:eastAsia="Times New Roman" w:hAnsi="Times New Roman" w:cs="Times New Roman"/>
          <w:kern w:val="0"/>
          <w:lang w:eastAsia="en-GB"/>
          <w14:ligatures w14:val="none"/>
        </w:rPr>
        <w:t xml:space="preserve"> </w:t>
      </w:r>
      <w:r w:rsidR="009B1C22" w:rsidRPr="009B1C22">
        <w:rPr>
          <w:rFonts w:ascii="Arial" w:hAnsi="Arial" w:cs="Arial"/>
        </w:rPr>
        <w:t xml:space="preserve">The lack of digital solutions, such as mobile check-in and check-out and automated payment systems, contributes to the escalation of operational inefficiencies </w:t>
      </w:r>
      <w:r w:rsidR="00DF7570" w:rsidRPr="00DF7570">
        <w:rPr>
          <w:rFonts w:ascii="Arial" w:hAnsi="Arial" w:cs="Arial"/>
        </w:rPr>
        <w:t>(Vinod Kumar Shukla, Verma and Paolo, 2024</w:t>
      </w:r>
      <w:r w:rsidR="000A1943" w:rsidRPr="00DF7570">
        <w:rPr>
          <w:rFonts w:ascii="Arial" w:hAnsi="Arial" w:cs="Arial"/>
        </w:rPr>
        <w:t>).</w:t>
      </w:r>
    </w:p>
    <w:p w14:paraId="77DC28C0" w14:textId="77777777" w:rsidR="00354D3B" w:rsidRDefault="00354D3B" w:rsidP="009B1C22">
      <w:pPr>
        <w:jc w:val="both"/>
        <w:rPr>
          <w:rFonts w:ascii="Arial" w:hAnsi="Arial" w:cs="Arial"/>
          <w:b/>
          <w:bCs/>
          <w:sz w:val="28"/>
          <w:szCs w:val="28"/>
        </w:rPr>
      </w:pPr>
    </w:p>
    <w:p w14:paraId="766E7923" w14:textId="77777777" w:rsidR="002928F7" w:rsidRDefault="002928F7" w:rsidP="009B1C22">
      <w:pPr>
        <w:jc w:val="both"/>
        <w:rPr>
          <w:rFonts w:ascii="Arial" w:hAnsi="Arial" w:cs="Arial"/>
          <w:b/>
          <w:bCs/>
          <w:sz w:val="28"/>
          <w:szCs w:val="28"/>
        </w:rPr>
      </w:pPr>
    </w:p>
    <w:p w14:paraId="76A3EC4F" w14:textId="77777777" w:rsidR="002928F7" w:rsidRDefault="002928F7" w:rsidP="009B1C22">
      <w:pPr>
        <w:jc w:val="both"/>
        <w:rPr>
          <w:rFonts w:ascii="Arial" w:hAnsi="Arial" w:cs="Arial"/>
          <w:b/>
          <w:bCs/>
          <w:sz w:val="28"/>
          <w:szCs w:val="28"/>
        </w:rPr>
      </w:pPr>
    </w:p>
    <w:p w14:paraId="608AF4E0" w14:textId="77777777" w:rsidR="002928F7" w:rsidRDefault="002928F7" w:rsidP="009B1C22">
      <w:pPr>
        <w:jc w:val="both"/>
        <w:rPr>
          <w:rFonts w:ascii="Arial" w:hAnsi="Arial" w:cs="Arial"/>
          <w:b/>
          <w:bCs/>
          <w:sz w:val="28"/>
          <w:szCs w:val="28"/>
        </w:rPr>
      </w:pPr>
    </w:p>
    <w:p w14:paraId="51D47754" w14:textId="77777777" w:rsidR="002928F7" w:rsidRDefault="002928F7" w:rsidP="009B1C22">
      <w:pPr>
        <w:jc w:val="both"/>
        <w:rPr>
          <w:rFonts w:ascii="Arial" w:hAnsi="Arial" w:cs="Arial"/>
          <w:b/>
          <w:bCs/>
          <w:sz w:val="28"/>
          <w:szCs w:val="28"/>
        </w:rPr>
      </w:pPr>
    </w:p>
    <w:p w14:paraId="1EA7739A" w14:textId="77777777" w:rsidR="002928F7" w:rsidRDefault="002928F7" w:rsidP="009B1C22">
      <w:pPr>
        <w:jc w:val="both"/>
        <w:rPr>
          <w:rFonts w:ascii="Arial" w:hAnsi="Arial" w:cs="Arial"/>
          <w:b/>
          <w:bCs/>
          <w:sz w:val="28"/>
          <w:szCs w:val="28"/>
        </w:rPr>
      </w:pPr>
    </w:p>
    <w:p w14:paraId="4A16FC94" w14:textId="77777777" w:rsidR="002928F7" w:rsidRDefault="002928F7" w:rsidP="009B1C22">
      <w:pPr>
        <w:jc w:val="both"/>
        <w:rPr>
          <w:rFonts w:ascii="Arial" w:hAnsi="Arial" w:cs="Arial"/>
          <w:b/>
          <w:bCs/>
          <w:sz w:val="28"/>
          <w:szCs w:val="28"/>
        </w:rPr>
      </w:pPr>
    </w:p>
    <w:p w14:paraId="551BAF28" w14:textId="77777777" w:rsidR="002928F7" w:rsidRDefault="002928F7" w:rsidP="009B1C22">
      <w:pPr>
        <w:jc w:val="both"/>
        <w:rPr>
          <w:rFonts w:ascii="Arial" w:hAnsi="Arial" w:cs="Arial"/>
          <w:b/>
          <w:bCs/>
          <w:sz w:val="28"/>
          <w:szCs w:val="28"/>
        </w:rPr>
      </w:pPr>
    </w:p>
    <w:p w14:paraId="124BDDAB" w14:textId="77777777" w:rsidR="002928F7" w:rsidRDefault="002928F7" w:rsidP="009B1C22">
      <w:pPr>
        <w:jc w:val="both"/>
        <w:rPr>
          <w:rFonts w:ascii="Arial" w:hAnsi="Arial" w:cs="Arial"/>
          <w:b/>
          <w:bCs/>
          <w:sz w:val="28"/>
          <w:szCs w:val="28"/>
        </w:rPr>
      </w:pPr>
    </w:p>
    <w:p w14:paraId="6BAB24C9" w14:textId="77777777" w:rsidR="002928F7" w:rsidRDefault="002928F7" w:rsidP="009B1C22">
      <w:pPr>
        <w:jc w:val="both"/>
        <w:rPr>
          <w:rFonts w:ascii="Arial" w:hAnsi="Arial" w:cs="Arial"/>
          <w:b/>
          <w:bCs/>
          <w:sz w:val="28"/>
          <w:szCs w:val="28"/>
        </w:rPr>
      </w:pPr>
    </w:p>
    <w:p w14:paraId="1D197CCE" w14:textId="77777777" w:rsidR="002928F7" w:rsidRDefault="002928F7" w:rsidP="009B1C22">
      <w:pPr>
        <w:jc w:val="both"/>
        <w:rPr>
          <w:rFonts w:ascii="Arial" w:hAnsi="Arial" w:cs="Arial"/>
          <w:b/>
          <w:bCs/>
          <w:sz w:val="28"/>
          <w:szCs w:val="28"/>
        </w:rPr>
      </w:pPr>
    </w:p>
    <w:p w14:paraId="633C8227" w14:textId="3323A3EB" w:rsidR="009B1C22" w:rsidRDefault="00354D3B" w:rsidP="009B1C22">
      <w:pPr>
        <w:jc w:val="both"/>
        <w:rPr>
          <w:rFonts w:ascii="Arial" w:hAnsi="Arial" w:cs="Arial"/>
          <w:b/>
          <w:bCs/>
          <w:sz w:val="28"/>
          <w:szCs w:val="28"/>
        </w:rPr>
      </w:pPr>
      <w:r>
        <w:rPr>
          <w:rFonts w:ascii="Arial" w:hAnsi="Arial" w:cs="Arial"/>
          <w:b/>
          <w:bCs/>
          <w:sz w:val="28"/>
          <w:szCs w:val="28"/>
        </w:rPr>
        <w:lastRenderedPageBreak/>
        <w:t>3.</w:t>
      </w:r>
      <w:r w:rsidR="00984A21">
        <w:rPr>
          <w:rFonts w:ascii="Arial" w:hAnsi="Arial" w:cs="Arial"/>
          <w:b/>
          <w:bCs/>
          <w:sz w:val="28"/>
          <w:szCs w:val="28"/>
        </w:rPr>
        <w:t xml:space="preserve"> </w:t>
      </w:r>
      <w:r w:rsidRPr="00354D3B">
        <w:rPr>
          <w:rFonts w:ascii="Arial" w:hAnsi="Arial" w:cs="Arial"/>
          <w:b/>
          <w:bCs/>
          <w:sz w:val="28"/>
          <w:szCs w:val="28"/>
        </w:rPr>
        <w:t>Underutilization of Technology</w:t>
      </w:r>
    </w:p>
    <w:p w14:paraId="1DF8C527" w14:textId="2FDC22E1" w:rsidR="00223351" w:rsidRDefault="00223351" w:rsidP="00223351">
      <w:pPr>
        <w:jc w:val="both"/>
        <w:rPr>
          <w:rFonts w:ascii="Arial" w:hAnsi="Arial" w:cs="Arial"/>
        </w:rPr>
      </w:pPr>
      <w:r w:rsidRPr="00223351">
        <w:rPr>
          <w:rFonts w:ascii="Arial" w:hAnsi="Arial" w:cs="Arial"/>
        </w:rPr>
        <w:t xml:space="preserve">The Savoy has not fully incorporated these advancements, </w:t>
      </w:r>
      <w:r w:rsidR="002712FD" w:rsidRPr="00223351">
        <w:rPr>
          <w:rFonts w:ascii="Arial" w:hAnsi="Arial" w:cs="Arial"/>
        </w:rPr>
        <w:t>even though</w:t>
      </w:r>
      <w:r w:rsidRPr="00223351">
        <w:rPr>
          <w:rFonts w:ascii="Arial" w:hAnsi="Arial" w:cs="Arial"/>
        </w:rPr>
        <w:t xml:space="preserve"> there is modern technology available that </w:t>
      </w:r>
      <w:r w:rsidR="00984A21">
        <w:rPr>
          <w:rFonts w:ascii="Arial" w:hAnsi="Arial" w:cs="Arial"/>
        </w:rPr>
        <w:t>has</w:t>
      </w:r>
      <w:r w:rsidRPr="00223351">
        <w:rPr>
          <w:rFonts w:ascii="Arial" w:hAnsi="Arial" w:cs="Arial"/>
        </w:rPr>
        <w:t xml:space="preserve"> the potential to improve the experience of guests and streamline operations.</w:t>
      </w:r>
    </w:p>
    <w:p w14:paraId="2F450E34" w14:textId="2A7027A4" w:rsidR="00223351" w:rsidRDefault="00223351" w:rsidP="00223351">
      <w:pPr>
        <w:jc w:val="both"/>
        <w:rPr>
          <w:rFonts w:ascii="Arial" w:hAnsi="Arial" w:cs="Arial"/>
          <w:b/>
          <w:bCs/>
          <w:sz w:val="28"/>
          <w:szCs w:val="28"/>
        </w:rPr>
      </w:pPr>
      <w:r w:rsidRPr="00223351">
        <w:rPr>
          <w:rFonts w:ascii="Arial" w:hAnsi="Arial" w:cs="Arial"/>
          <w:b/>
          <w:bCs/>
          <w:sz w:val="28"/>
          <w:szCs w:val="28"/>
        </w:rPr>
        <w:t>Impact on the Hotel:</w:t>
      </w:r>
    </w:p>
    <w:p w14:paraId="1C18932C" w14:textId="5939F8D2" w:rsidR="00D821BE" w:rsidRPr="00954F11" w:rsidRDefault="0052547A">
      <w:pPr>
        <w:pStyle w:val="ListParagraph"/>
        <w:numPr>
          <w:ilvl w:val="0"/>
          <w:numId w:val="18"/>
        </w:numPr>
        <w:jc w:val="both"/>
        <w:rPr>
          <w:rFonts w:ascii="Arial" w:hAnsi="Arial" w:cs="Arial"/>
        </w:rPr>
      </w:pPr>
      <w:r w:rsidRPr="0052547A">
        <w:rPr>
          <w:rFonts w:ascii="Arial" w:hAnsi="Arial" w:cs="Arial"/>
          <w:b/>
          <w:bCs/>
        </w:rPr>
        <w:t>Competitive Disadvantage:</w:t>
      </w:r>
      <w:r w:rsidR="00D821BE" w:rsidRPr="00D821BE">
        <w:rPr>
          <w:rFonts w:ascii="Times New Roman" w:eastAsia="Times New Roman" w:hAnsi="Times New Roman" w:cs="Times New Roman"/>
          <w:kern w:val="0"/>
          <w:lang w:eastAsia="en-GB"/>
          <w14:ligatures w14:val="none"/>
        </w:rPr>
        <w:t xml:space="preserve"> </w:t>
      </w:r>
      <w:r w:rsidR="00D821BE" w:rsidRPr="00954F11">
        <w:rPr>
          <w:rFonts w:ascii="Arial" w:hAnsi="Arial" w:cs="Arial"/>
        </w:rPr>
        <w:t xml:space="preserve">According to Deloitte (2023), The Savoy is at a disadvantage in comparison to its competitors since it has not adopted advanced technologies. These competitors </w:t>
      </w:r>
      <w:r w:rsidR="00984A21">
        <w:rPr>
          <w:rFonts w:ascii="Arial" w:hAnsi="Arial" w:cs="Arial"/>
        </w:rPr>
        <w:t>specialize</w:t>
      </w:r>
      <w:r w:rsidR="00D821BE" w:rsidRPr="00954F11">
        <w:rPr>
          <w:rFonts w:ascii="Arial" w:hAnsi="Arial" w:cs="Arial"/>
        </w:rPr>
        <w:t xml:space="preserve"> in providing seamless digital experiences.</w:t>
      </w:r>
    </w:p>
    <w:p w14:paraId="0E2B872B" w14:textId="70638C20" w:rsidR="00954F11" w:rsidRDefault="002F2740">
      <w:pPr>
        <w:pStyle w:val="ListParagraph"/>
        <w:numPr>
          <w:ilvl w:val="0"/>
          <w:numId w:val="18"/>
        </w:numPr>
        <w:jc w:val="both"/>
        <w:rPr>
          <w:rFonts w:ascii="Arial" w:hAnsi="Arial" w:cs="Arial"/>
        </w:rPr>
      </w:pPr>
      <w:r w:rsidRPr="002F2740">
        <w:rPr>
          <w:rFonts w:ascii="Arial" w:hAnsi="Arial" w:cs="Arial"/>
          <w:b/>
          <w:bCs/>
        </w:rPr>
        <w:t>Guest Expectations:</w:t>
      </w:r>
      <w:r w:rsidR="00954F11" w:rsidRPr="00954F11">
        <w:rPr>
          <w:rFonts w:ascii="Times New Roman" w:eastAsia="Times New Roman" w:hAnsi="Times New Roman" w:cs="Times New Roman"/>
          <w:kern w:val="0"/>
          <w:lang w:eastAsia="en-GB"/>
          <w14:ligatures w14:val="none"/>
        </w:rPr>
        <w:t xml:space="preserve"> </w:t>
      </w:r>
      <w:r w:rsidR="00954F11" w:rsidRPr="00954F11">
        <w:rPr>
          <w:rFonts w:ascii="Arial" w:hAnsi="Arial" w:cs="Arial"/>
        </w:rPr>
        <w:t xml:space="preserve">The incorporation of technology into a modern </w:t>
      </w:r>
      <w:proofErr w:type="spellStart"/>
      <w:r w:rsidR="00984A21">
        <w:rPr>
          <w:rFonts w:ascii="Arial" w:hAnsi="Arial" w:cs="Arial"/>
        </w:rPr>
        <w:t>traveler’s</w:t>
      </w:r>
      <w:proofErr w:type="spellEnd"/>
      <w:r w:rsidR="00954F11" w:rsidRPr="00954F11">
        <w:rPr>
          <w:rFonts w:ascii="Arial" w:hAnsi="Arial" w:cs="Arial"/>
        </w:rPr>
        <w:t xml:space="preserve"> stay is something that they anticipate, such as mobile check-in and check-out capabilities and smart room amenities. The absence of such conveniences can result in discontent on the part of the guests (Smith, 2023).</w:t>
      </w:r>
    </w:p>
    <w:p w14:paraId="2FCB2C4C" w14:textId="46921D8E" w:rsidR="00AB5A1C" w:rsidRDefault="00AB5A1C" w:rsidP="00AB5A1C">
      <w:pPr>
        <w:ind w:left="360"/>
        <w:jc w:val="both"/>
        <w:rPr>
          <w:rFonts w:ascii="Arial" w:hAnsi="Arial" w:cs="Arial"/>
          <w:b/>
          <w:bCs/>
        </w:rPr>
      </w:pPr>
      <w:r w:rsidRPr="00AB5A1C">
        <w:rPr>
          <w:rFonts w:ascii="Arial" w:hAnsi="Arial" w:cs="Arial"/>
          <w:b/>
          <w:bCs/>
        </w:rPr>
        <w:t>Causes:</w:t>
      </w:r>
    </w:p>
    <w:p w14:paraId="7E80C124" w14:textId="419B6C2E" w:rsidR="008753B1" w:rsidRPr="007E2C30" w:rsidRDefault="003D26AE">
      <w:pPr>
        <w:pStyle w:val="ListParagraph"/>
        <w:numPr>
          <w:ilvl w:val="0"/>
          <w:numId w:val="19"/>
        </w:numPr>
        <w:jc w:val="both"/>
        <w:rPr>
          <w:rFonts w:ascii="Arial" w:hAnsi="Arial" w:cs="Arial"/>
        </w:rPr>
      </w:pPr>
      <w:r w:rsidRPr="003D26AE">
        <w:rPr>
          <w:rFonts w:ascii="Arial" w:hAnsi="Arial" w:cs="Arial"/>
          <w:b/>
          <w:bCs/>
        </w:rPr>
        <w:t>Resistance to Change:</w:t>
      </w:r>
      <w:r w:rsidR="008753B1" w:rsidRPr="008753B1">
        <w:rPr>
          <w:rFonts w:ascii="Times New Roman" w:eastAsia="Times New Roman" w:hAnsi="Times New Roman" w:cs="Times New Roman"/>
          <w:kern w:val="0"/>
          <w:lang w:eastAsia="en-GB"/>
          <w14:ligatures w14:val="none"/>
        </w:rPr>
        <w:t xml:space="preserve"> </w:t>
      </w:r>
      <w:r w:rsidR="008753B1" w:rsidRPr="007E2C30">
        <w:rPr>
          <w:rFonts w:ascii="Arial" w:hAnsi="Arial" w:cs="Arial"/>
        </w:rPr>
        <w:t xml:space="preserve">According to Potter (1996), there is a possibility that there will be resistance within the </w:t>
      </w:r>
      <w:r w:rsidR="00984A21">
        <w:rPr>
          <w:rFonts w:ascii="Arial" w:hAnsi="Arial" w:cs="Arial"/>
        </w:rPr>
        <w:t>organization</w:t>
      </w:r>
      <w:r w:rsidR="008753B1" w:rsidRPr="007E2C30">
        <w:rPr>
          <w:rFonts w:ascii="Arial" w:hAnsi="Arial" w:cs="Arial"/>
        </w:rPr>
        <w:t xml:space="preserve"> to adopting </w:t>
      </w:r>
      <w:r w:rsidR="00685A09" w:rsidRPr="007E2C30">
        <w:rPr>
          <w:rFonts w:ascii="Arial" w:hAnsi="Arial" w:cs="Arial"/>
        </w:rPr>
        <w:t>modern technology</w:t>
      </w:r>
      <w:r w:rsidR="008753B1" w:rsidRPr="007E2C30">
        <w:rPr>
          <w:rFonts w:ascii="Arial" w:hAnsi="Arial" w:cs="Arial"/>
        </w:rPr>
        <w:t xml:space="preserve"> due to the perceived complexity or costs of doing so.</w:t>
      </w:r>
    </w:p>
    <w:p w14:paraId="5C3DBF81" w14:textId="45016053" w:rsidR="007E2C30" w:rsidRPr="007E2C30" w:rsidRDefault="005969FC">
      <w:pPr>
        <w:pStyle w:val="ListParagraph"/>
        <w:numPr>
          <w:ilvl w:val="0"/>
          <w:numId w:val="19"/>
        </w:numPr>
        <w:jc w:val="both"/>
        <w:rPr>
          <w:rFonts w:ascii="Arial" w:hAnsi="Arial" w:cs="Arial"/>
        </w:rPr>
      </w:pPr>
      <w:r w:rsidRPr="005969FC">
        <w:rPr>
          <w:rFonts w:ascii="Arial" w:hAnsi="Arial" w:cs="Arial"/>
          <w:b/>
          <w:bCs/>
        </w:rPr>
        <w:t>Lack of Investment:</w:t>
      </w:r>
      <w:r w:rsidR="00890640" w:rsidRPr="00890640">
        <w:rPr>
          <w:rFonts w:ascii="Times New Roman" w:eastAsia="Times New Roman" w:hAnsi="Times New Roman" w:cs="Times New Roman"/>
          <w:kern w:val="0"/>
          <w:lang w:eastAsia="en-GB"/>
          <w14:ligatures w14:val="none"/>
        </w:rPr>
        <w:t xml:space="preserve"> </w:t>
      </w:r>
      <w:r w:rsidR="00890640" w:rsidRPr="007E2C30">
        <w:rPr>
          <w:rFonts w:ascii="Arial" w:hAnsi="Arial" w:cs="Arial"/>
        </w:rPr>
        <w:t>The hotel has fallen behind in terms of meeting the expectations of modern guests since it has not made significant investments in technological advancements.</w:t>
      </w:r>
      <w:r w:rsidR="007E2C30" w:rsidRPr="007E2C30">
        <w:rPr>
          <w:rFonts w:ascii="Times New Roman" w:eastAsia="Times New Roman" w:hAnsi="Times New Roman" w:cs="Times New Roman"/>
          <w:kern w:val="0"/>
          <w:lang w:eastAsia="en-GB"/>
          <w14:ligatures w14:val="none"/>
        </w:rPr>
        <w:t xml:space="preserve"> </w:t>
      </w:r>
      <w:r w:rsidR="007E2C30" w:rsidRPr="007E2C30">
        <w:rPr>
          <w:rFonts w:ascii="Arial" w:hAnsi="Arial" w:cs="Arial"/>
        </w:rPr>
        <w:t>(PwC, 2023)</w:t>
      </w:r>
    </w:p>
    <w:p w14:paraId="1F045711" w14:textId="47E8B1FF" w:rsidR="003D26AE" w:rsidRPr="007E2C30" w:rsidRDefault="003D26AE" w:rsidP="007E2C30">
      <w:pPr>
        <w:jc w:val="both"/>
        <w:rPr>
          <w:rFonts w:ascii="Arial" w:hAnsi="Arial" w:cs="Arial"/>
          <w:b/>
          <w:bCs/>
        </w:rPr>
      </w:pPr>
    </w:p>
    <w:p w14:paraId="3DD42ADF" w14:textId="36ED2455" w:rsidR="0052547A" w:rsidRPr="00954F11" w:rsidRDefault="0052547A" w:rsidP="00954F11">
      <w:pPr>
        <w:jc w:val="both"/>
        <w:rPr>
          <w:rFonts w:ascii="Arial" w:hAnsi="Arial" w:cs="Arial"/>
          <w:b/>
          <w:bCs/>
        </w:rPr>
      </w:pPr>
    </w:p>
    <w:p w14:paraId="2071C5DD" w14:textId="77777777" w:rsidR="002928F7" w:rsidRDefault="002928F7" w:rsidP="004E193E">
      <w:pPr>
        <w:jc w:val="both"/>
        <w:rPr>
          <w:rFonts w:ascii="Arial" w:hAnsi="Arial" w:cs="Arial"/>
          <w:b/>
          <w:bCs/>
          <w:sz w:val="28"/>
          <w:szCs w:val="28"/>
        </w:rPr>
      </w:pPr>
    </w:p>
    <w:p w14:paraId="3E42BA5A" w14:textId="77777777" w:rsidR="002928F7" w:rsidRDefault="002928F7" w:rsidP="004E193E">
      <w:pPr>
        <w:jc w:val="both"/>
        <w:rPr>
          <w:rFonts w:ascii="Arial" w:hAnsi="Arial" w:cs="Arial"/>
          <w:b/>
          <w:bCs/>
          <w:sz w:val="28"/>
          <w:szCs w:val="28"/>
        </w:rPr>
      </w:pPr>
    </w:p>
    <w:p w14:paraId="47FEA383" w14:textId="77777777" w:rsidR="002928F7" w:rsidRDefault="002928F7" w:rsidP="004E193E">
      <w:pPr>
        <w:jc w:val="both"/>
        <w:rPr>
          <w:rFonts w:ascii="Arial" w:hAnsi="Arial" w:cs="Arial"/>
          <w:b/>
          <w:bCs/>
          <w:sz w:val="28"/>
          <w:szCs w:val="28"/>
        </w:rPr>
      </w:pPr>
    </w:p>
    <w:p w14:paraId="68C1CB08" w14:textId="77777777" w:rsidR="002928F7" w:rsidRDefault="002928F7" w:rsidP="004E193E">
      <w:pPr>
        <w:jc w:val="both"/>
        <w:rPr>
          <w:rFonts w:ascii="Arial" w:hAnsi="Arial" w:cs="Arial"/>
          <w:b/>
          <w:bCs/>
          <w:sz w:val="28"/>
          <w:szCs w:val="28"/>
        </w:rPr>
      </w:pPr>
    </w:p>
    <w:p w14:paraId="4DA8A955" w14:textId="77777777" w:rsidR="002928F7" w:rsidRDefault="002928F7" w:rsidP="004E193E">
      <w:pPr>
        <w:jc w:val="both"/>
        <w:rPr>
          <w:rFonts w:ascii="Arial" w:hAnsi="Arial" w:cs="Arial"/>
          <w:b/>
          <w:bCs/>
          <w:sz w:val="28"/>
          <w:szCs w:val="28"/>
        </w:rPr>
      </w:pPr>
    </w:p>
    <w:p w14:paraId="573F789D" w14:textId="77777777" w:rsidR="002928F7" w:rsidRDefault="002928F7" w:rsidP="004E193E">
      <w:pPr>
        <w:jc w:val="both"/>
        <w:rPr>
          <w:rFonts w:ascii="Arial" w:hAnsi="Arial" w:cs="Arial"/>
          <w:b/>
          <w:bCs/>
          <w:sz w:val="28"/>
          <w:szCs w:val="28"/>
        </w:rPr>
      </w:pPr>
    </w:p>
    <w:p w14:paraId="45C7105F" w14:textId="77777777" w:rsidR="002928F7" w:rsidRDefault="002928F7" w:rsidP="004E193E">
      <w:pPr>
        <w:jc w:val="both"/>
        <w:rPr>
          <w:rFonts w:ascii="Arial" w:hAnsi="Arial" w:cs="Arial"/>
          <w:b/>
          <w:bCs/>
          <w:sz w:val="28"/>
          <w:szCs w:val="28"/>
        </w:rPr>
      </w:pPr>
    </w:p>
    <w:p w14:paraId="26AA7AE4" w14:textId="77777777" w:rsidR="002928F7" w:rsidRDefault="002928F7" w:rsidP="004E193E">
      <w:pPr>
        <w:jc w:val="both"/>
        <w:rPr>
          <w:rFonts w:ascii="Arial" w:hAnsi="Arial" w:cs="Arial"/>
          <w:b/>
          <w:bCs/>
          <w:sz w:val="28"/>
          <w:szCs w:val="28"/>
        </w:rPr>
      </w:pPr>
    </w:p>
    <w:p w14:paraId="2FF32702" w14:textId="77777777" w:rsidR="002928F7" w:rsidRDefault="002928F7" w:rsidP="004E193E">
      <w:pPr>
        <w:jc w:val="both"/>
        <w:rPr>
          <w:rFonts w:ascii="Arial" w:hAnsi="Arial" w:cs="Arial"/>
          <w:b/>
          <w:bCs/>
          <w:sz w:val="28"/>
          <w:szCs w:val="28"/>
        </w:rPr>
      </w:pPr>
    </w:p>
    <w:p w14:paraId="236A8E8F" w14:textId="77777777" w:rsidR="002928F7" w:rsidRDefault="002928F7" w:rsidP="004E193E">
      <w:pPr>
        <w:jc w:val="both"/>
        <w:rPr>
          <w:rFonts w:ascii="Arial" w:hAnsi="Arial" w:cs="Arial"/>
          <w:b/>
          <w:bCs/>
          <w:sz w:val="28"/>
          <w:szCs w:val="28"/>
        </w:rPr>
      </w:pPr>
    </w:p>
    <w:p w14:paraId="12257E7E" w14:textId="1E2C4548" w:rsidR="00566825" w:rsidRDefault="00566825" w:rsidP="004E193E">
      <w:pPr>
        <w:jc w:val="both"/>
        <w:rPr>
          <w:rFonts w:ascii="Arial" w:hAnsi="Arial" w:cs="Arial"/>
          <w:b/>
          <w:bCs/>
          <w:sz w:val="28"/>
          <w:szCs w:val="28"/>
        </w:rPr>
      </w:pPr>
      <w:r w:rsidRPr="00566825">
        <w:rPr>
          <w:rFonts w:ascii="Arial" w:hAnsi="Arial" w:cs="Arial"/>
          <w:b/>
          <w:bCs/>
          <w:sz w:val="28"/>
          <w:szCs w:val="28"/>
        </w:rPr>
        <w:lastRenderedPageBreak/>
        <w:t xml:space="preserve">PESTEL </w:t>
      </w:r>
      <w:r w:rsidRPr="000D0BCB">
        <w:rPr>
          <w:rFonts w:ascii="Arial" w:hAnsi="Arial" w:cs="Arial"/>
          <w:b/>
          <w:bCs/>
          <w:sz w:val="32"/>
          <w:szCs w:val="32"/>
        </w:rPr>
        <w:t>Analysis</w:t>
      </w:r>
    </w:p>
    <w:p w14:paraId="43F6F2F1" w14:textId="31BAEC42" w:rsidR="00CC3EE9" w:rsidRDefault="00CC3EE9" w:rsidP="00CC3EE9">
      <w:pPr>
        <w:jc w:val="both"/>
        <w:rPr>
          <w:rFonts w:ascii="Arial" w:hAnsi="Arial" w:cs="Arial"/>
        </w:rPr>
      </w:pPr>
      <w:r w:rsidRPr="00CC3EE9">
        <w:rPr>
          <w:rFonts w:ascii="Arial" w:hAnsi="Arial" w:cs="Arial"/>
        </w:rPr>
        <w:t>To have a better knowledge of the macroenvironmental elements that have an impact on The Savoy Hotel, the PESTEL framework is helpful. Included in the analysis are:</w:t>
      </w:r>
    </w:p>
    <w:p w14:paraId="187ECF75" w14:textId="3798CA20" w:rsidR="002364F1" w:rsidRDefault="00CA08AE">
      <w:pPr>
        <w:pStyle w:val="ListParagraph"/>
        <w:numPr>
          <w:ilvl w:val="0"/>
          <w:numId w:val="1"/>
        </w:numPr>
        <w:jc w:val="both"/>
        <w:rPr>
          <w:rFonts w:ascii="Arial" w:hAnsi="Arial" w:cs="Arial"/>
        </w:rPr>
      </w:pPr>
      <w:r w:rsidRPr="002364F1">
        <w:rPr>
          <w:rFonts w:ascii="Arial" w:hAnsi="Arial" w:cs="Arial"/>
          <w:b/>
          <w:bCs/>
        </w:rPr>
        <w:t>Political</w:t>
      </w:r>
      <w:r w:rsidRPr="002364F1">
        <w:rPr>
          <w:rFonts w:ascii="Arial" w:hAnsi="Arial" w:cs="Arial"/>
        </w:rPr>
        <w:t>:</w:t>
      </w:r>
      <w:r w:rsidR="002364F1" w:rsidRPr="002364F1">
        <w:rPr>
          <w:rFonts w:ascii="Times New Roman" w:eastAsia="Times New Roman" w:hAnsi="Times New Roman" w:cs="Times New Roman"/>
          <w:kern w:val="0"/>
          <w:lang w:eastAsia="en-GB"/>
          <w14:ligatures w14:val="none"/>
        </w:rPr>
        <w:t xml:space="preserve"> </w:t>
      </w:r>
      <w:r w:rsidR="002364F1" w:rsidRPr="002364F1">
        <w:rPr>
          <w:rFonts w:ascii="Arial" w:hAnsi="Arial" w:cs="Arial"/>
        </w:rPr>
        <w:t xml:space="preserve">When it comes to the availability of skilled </w:t>
      </w:r>
      <w:proofErr w:type="spellStart"/>
      <w:r w:rsidR="00984A21">
        <w:rPr>
          <w:rFonts w:ascii="Arial" w:hAnsi="Arial" w:cs="Arial"/>
        </w:rPr>
        <w:t>labor</w:t>
      </w:r>
      <w:proofErr w:type="spellEnd"/>
      <w:r w:rsidR="002364F1" w:rsidRPr="002364F1">
        <w:rPr>
          <w:rFonts w:ascii="Arial" w:hAnsi="Arial" w:cs="Arial"/>
        </w:rPr>
        <w:t xml:space="preserve"> in the hospitality industry, changes in immigration policy in the United Kingdom could have an impact (UK Government, 2023).</w:t>
      </w:r>
    </w:p>
    <w:p w14:paraId="20411335" w14:textId="22A83860" w:rsidR="005C11C7" w:rsidRPr="005C11C7" w:rsidRDefault="00E85FBC">
      <w:pPr>
        <w:pStyle w:val="ListParagraph"/>
        <w:numPr>
          <w:ilvl w:val="0"/>
          <w:numId w:val="1"/>
        </w:numPr>
        <w:jc w:val="both"/>
        <w:rPr>
          <w:rFonts w:ascii="Arial" w:hAnsi="Arial" w:cs="Arial"/>
          <w:b/>
          <w:bCs/>
        </w:rPr>
      </w:pPr>
      <w:r w:rsidRPr="00E85FBC">
        <w:rPr>
          <w:rFonts w:ascii="Arial" w:hAnsi="Arial" w:cs="Arial"/>
          <w:b/>
          <w:bCs/>
        </w:rPr>
        <w:t>Economic</w:t>
      </w:r>
      <w:r>
        <w:rPr>
          <w:rFonts w:ascii="Arial" w:hAnsi="Arial" w:cs="Arial"/>
          <w:b/>
          <w:bCs/>
        </w:rPr>
        <w:t>:</w:t>
      </w:r>
      <w:r w:rsidR="005C11C7" w:rsidRPr="005C11C7">
        <w:rPr>
          <w:rFonts w:ascii="Times New Roman" w:eastAsia="Times New Roman" w:hAnsi="Times New Roman" w:cs="Times New Roman"/>
          <w:kern w:val="0"/>
          <w:lang w:eastAsia="en-GB"/>
          <w14:ligatures w14:val="none"/>
        </w:rPr>
        <w:t xml:space="preserve"> </w:t>
      </w:r>
      <w:r w:rsidR="005C11C7" w:rsidRPr="005C11C7">
        <w:rPr>
          <w:rFonts w:ascii="Arial" w:hAnsi="Arial" w:cs="Arial"/>
        </w:rPr>
        <w:t xml:space="preserve">The ability of consumers to spend money is impacted by economic downturns and inflation, which in turn </w:t>
      </w:r>
      <w:r w:rsidR="00E4632A" w:rsidRPr="005C11C7">
        <w:rPr>
          <w:rFonts w:ascii="Arial" w:hAnsi="Arial" w:cs="Arial"/>
        </w:rPr>
        <w:t>influences</w:t>
      </w:r>
      <w:r w:rsidR="005C11C7" w:rsidRPr="005C11C7">
        <w:rPr>
          <w:rFonts w:ascii="Arial" w:hAnsi="Arial" w:cs="Arial"/>
        </w:rPr>
        <w:t xml:space="preserve"> the occupancy rates and pricing strategies employed by hotels (OECD, 2023</w:t>
      </w:r>
      <w:r w:rsidR="001D25FB">
        <w:rPr>
          <w:rFonts w:ascii="Arial" w:hAnsi="Arial" w:cs="Arial"/>
        </w:rPr>
        <w:t>;</w:t>
      </w:r>
      <w:r w:rsidR="00601386">
        <w:rPr>
          <w:rFonts w:ascii="Arial" w:hAnsi="Arial" w:cs="Arial"/>
        </w:rPr>
        <w:t xml:space="preserve"> </w:t>
      </w:r>
      <w:r w:rsidR="00D64DD4">
        <w:rPr>
          <w:rFonts w:ascii="Arial" w:hAnsi="Arial" w:cs="Arial"/>
        </w:rPr>
        <w:t>Hall,2020</w:t>
      </w:r>
      <w:r w:rsidR="005C11C7" w:rsidRPr="005C11C7">
        <w:rPr>
          <w:rFonts w:ascii="Arial" w:hAnsi="Arial" w:cs="Arial"/>
        </w:rPr>
        <w:t>).</w:t>
      </w:r>
    </w:p>
    <w:p w14:paraId="2E3145B7" w14:textId="37B13955" w:rsidR="00FF1660" w:rsidRPr="00FF1660" w:rsidRDefault="00A66E3B">
      <w:pPr>
        <w:pStyle w:val="ListParagraph"/>
        <w:numPr>
          <w:ilvl w:val="0"/>
          <w:numId w:val="1"/>
        </w:numPr>
        <w:jc w:val="both"/>
        <w:rPr>
          <w:rFonts w:ascii="Arial" w:hAnsi="Arial" w:cs="Arial"/>
          <w:b/>
          <w:bCs/>
        </w:rPr>
      </w:pPr>
      <w:r w:rsidRPr="00A66E3B">
        <w:rPr>
          <w:rFonts w:ascii="Arial" w:hAnsi="Arial" w:cs="Arial"/>
          <w:b/>
          <w:bCs/>
        </w:rPr>
        <w:t>Social</w:t>
      </w:r>
      <w:r>
        <w:rPr>
          <w:rFonts w:ascii="Arial" w:hAnsi="Arial" w:cs="Arial"/>
          <w:b/>
          <w:bCs/>
        </w:rPr>
        <w:t>:</w:t>
      </w:r>
      <w:r w:rsidR="00FF1660" w:rsidRPr="00FF1660">
        <w:rPr>
          <w:rFonts w:ascii="Times New Roman" w:eastAsia="Times New Roman" w:hAnsi="Times New Roman" w:cs="Times New Roman"/>
          <w:kern w:val="0"/>
          <w:lang w:eastAsia="en-GB"/>
          <w14:ligatures w14:val="none"/>
        </w:rPr>
        <w:t xml:space="preserve"> </w:t>
      </w:r>
      <w:r w:rsidR="00FF1660" w:rsidRPr="00FF1660">
        <w:rPr>
          <w:rFonts w:ascii="Arial" w:hAnsi="Arial" w:cs="Arial"/>
        </w:rPr>
        <w:t xml:space="preserve">According to Smith (2023), the need for innovation in service delivery is being driven by the growing expectations of customers for </w:t>
      </w:r>
      <w:r w:rsidR="00984A21">
        <w:rPr>
          <w:rFonts w:ascii="Arial" w:hAnsi="Arial" w:cs="Arial"/>
        </w:rPr>
        <w:t>personalized</w:t>
      </w:r>
      <w:r w:rsidR="00FF1660" w:rsidRPr="00FF1660">
        <w:rPr>
          <w:rFonts w:ascii="Arial" w:hAnsi="Arial" w:cs="Arial"/>
        </w:rPr>
        <w:t xml:space="preserve"> services and experiences that are out of the </w:t>
      </w:r>
      <w:r w:rsidR="0088499F" w:rsidRPr="00FF1660">
        <w:rPr>
          <w:rFonts w:ascii="Arial" w:hAnsi="Arial" w:cs="Arial"/>
        </w:rPr>
        <w:t>ordinary</w:t>
      </w:r>
      <w:r w:rsidR="0088499F">
        <w:rPr>
          <w:rFonts w:ascii="Arial" w:hAnsi="Arial" w:cs="Arial"/>
        </w:rPr>
        <w:t xml:space="preserve"> (</w:t>
      </w:r>
      <w:r w:rsidR="00601386" w:rsidRPr="00EA0B36">
        <w:t>Edwards</w:t>
      </w:r>
      <w:r w:rsidR="00EA0B36" w:rsidRPr="00EA0B36">
        <w:rPr>
          <w:rFonts w:ascii="Arial" w:hAnsi="Arial" w:cs="Arial"/>
        </w:rPr>
        <w:t>, 2018</w:t>
      </w:r>
      <w:r w:rsidR="00601386">
        <w:rPr>
          <w:rFonts w:ascii="Arial" w:hAnsi="Arial" w:cs="Arial"/>
        </w:rPr>
        <w:t>).</w:t>
      </w:r>
    </w:p>
    <w:p w14:paraId="4B57ED6B" w14:textId="39579350" w:rsidR="006F2804" w:rsidRPr="006F2804" w:rsidRDefault="00CF209B">
      <w:pPr>
        <w:pStyle w:val="ListParagraph"/>
        <w:numPr>
          <w:ilvl w:val="0"/>
          <w:numId w:val="1"/>
        </w:numPr>
        <w:jc w:val="both"/>
        <w:rPr>
          <w:rFonts w:ascii="Arial" w:hAnsi="Arial" w:cs="Arial"/>
        </w:rPr>
      </w:pPr>
      <w:r w:rsidRPr="00CF209B">
        <w:rPr>
          <w:rFonts w:ascii="Arial" w:hAnsi="Arial" w:cs="Arial"/>
          <w:b/>
          <w:bCs/>
        </w:rPr>
        <w:t>Technological</w:t>
      </w:r>
      <w:r>
        <w:rPr>
          <w:rFonts w:ascii="Arial" w:hAnsi="Arial" w:cs="Arial"/>
          <w:b/>
          <w:bCs/>
        </w:rPr>
        <w:t>:</w:t>
      </w:r>
      <w:r w:rsidR="006F2804" w:rsidRPr="006F2804">
        <w:rPr>
          <w:rFonts w:ascii="Times New Roman" w:eastAsia="Times New Roman" w:hAnsi="Times New Roman" w:cs="Times New Roman"/>
          <w:kern w:val="0"/>
          <w:lang w:eastAsia="en-GB"/>
          <w14:ligatures w14:val="none"/>
        </w:rPr>
        <w:t xml:space="preserve"> </w:t>
      </w:r>
      <w:r w:rsidR="006F2804" w:rsidRPr="006F2804">
        <w:rPr>
          <w:rFonts w:ascii="Arial" w:hAnsi="Arial" w:cs="Arial"/>
        </w:rPr>
        <w:t>According to Deloitte (2023), technological advancements present chances for improving the whole visitor experience by including intelligent room features and management systems that are efficient</w:t>
      </w:r>
      <w:r w:rsidR="007E450B" w:rsidRPr="007E450B">
        <w:t xml:space="preserve"> </w:t>
      </w:r>
      <w:r w:rsidR="0088499F">
        <w:t>(</w:t>
      </w:r>
      <w:r w:rsidR="007E450B" w:rsidRPr="007E450B">
        <w:rPr>
          <w:rFonts w:ascii="Arial" w:hAnsi="Arial" w:cs="Arial"/>
        </w:rPr>
        <w:t>Davis, 2020</w:t>
      </w:r>
      <w:r w:rsidR="0088499F">
        <w:rPr>
          <w:rFonts w:ascii="Arial" w:hAnsi="Arial" w:cs="Arial"/>
        </w:rPr>
        <w:t>)</w:t>
      </w:r>
      <w:r w:rsidR="006F2804" w:rsidRPr="006F2804">
        <w:rPr>
          <w:rFonts w:ascii="Arial" w:hAnsi="Arial" w:cs="Arial"/>
        </w:rPr>
        <w:t>.</w:t>
      </w:r>
    </w:p>
    <w:p w14:paraId="4F01B0E3" w14:textId="60B7577C" w:rsidR="00564B3E" w:rsidRPr="00564B3E" w:rsidRDefault="00D71AF0">
      <w:pPr>
        <w:pStyle w:val="ListParagraph"/>
        <w:numPr>
          <w:ilvl w:val="0"/>
          <w:numId w:val="1"/>
        </w:numPr>
        <w:jc w:val="both"/>
        <w:rPr>
          <w:rFonts w:ascii="Arial" w:hAnsi="Arial" w:cs="Arial"/>
          <w:b/>
          <w:bCs/>
        </w:rPr>
      </w:pPr>
      <w:r w:rsidRPr="00D71AF0">
        <w:rPr>
          <w:rFonts w:ascii="Arial" w:hAnsi="Arial" w:cs="Arial"/>
          <w:b/>
          <w:bCs/>
        </w:rPr>
        <w:t>Environmental</w:t>
      </w:r>
      <w:r>
        <w:rPr>
          <w:rFonts w:ascii="Arial" w:hAnsi="Arial" w:cs="Arial"/>
          <w:b/>
          <w:bCs/>
        </w:rPr>
        <w:t>:</w:t>
      </w:r>
      <w:r w:rsidR="00564B3E" w:rsidRPr="00564B3E">
        <w:rPr>
          <w:rFonts w:ascii="Times New Roman" w:eastAsia="Times New Roman" w:hAnsi="Times New Roman" w:cs="Times New Roman"/>
          <w:kern w:val="0"/>
          <w:lang w:eastAsia="en-GB"/>
          <w14:ligatures w14:val="none"/>
        </w:rPr>
        <w:t xml:space="preserve"> </w:t>
      </w:r>
      <w:r w:rsidR="00564B3E" w:rsidRPr="00564B3E">
        <w:rPr>
          <w:rFonts w:ascii="Arial" w:hAnsi="Arial" w:cs="Arial"/>
        </w:rPr>
        <w:t>According to Green Hotelier (2023), a rising number of guests are placing a greater emphasis on sustainability practices, which calls for the implementation of environmentally friendly activities</w:t>
      </w:r>
      <w:r w:rsidR="00620F59" w:rsidRPr="00620F59">
        <w:t xml:space="preserve"> </w:t>
      </w:r>
      <w:r w:rsidR="00620F59">
        <w:t>(</w:t>
      </w:r>
      <w:r w:rsidR="00620F59" w:rsidRPr="00620F59">
        <w:rPr>
          <w:rFonts w:ascii="Arial" w:hAnsi="Arial" w:cs="Arial"/>
        </w:rPr>
        <w:t>George, 2021</w:t>
      </w:r>
      <w:r w:rsidR="00620F59">
        <w:rPr>
          <w:rFonts w:ascii="Arial" w:hAnsi="Arial" w:cs="Arial"/>
        </w:rPr>
        <w:t>)</w:t>
      </w:r>
      <w:r w:rsidR="00564B3E" w:rsidRPr="00564B3E">
        <w:rPr>
          <w:rFonts w:ascii="Arial" w:hAnsi="Arial" w:cs="Arial"/>
        </w:rPr>
        <w:t>.</w:t>
      </w:r>
    </w:p>
    <w:p w14:paraId="4C4752B0" w14:textId="0D080EF9" w:rsidR="0053418C" w:rsidRDefault="009B7845">
      <w:pPr>
        <w:pStyle w:val="ListParagraph"/>
        <w:numPr>
          <w:ilvl w:val="0"/>
          <w:numId w:val="1"/>
        </w:numPr>
        <w:jc w:val="both"/>
        <w:rPr>
          <w:rFonts w:ascii="Arial" w:hAnsi="Arial" w:cs="Arial"/>
        </w:rPr>
      </w:pPr>
      <w:r w:rsidRPr="009B7845">
        <w:rPr>
          <w:rFonts w:ascii="Arial" w:hAnsi="Arial" w:cs="Arial"/>
          <w:b/>
          <w:bCs/>
        </w:rPr>
        <w:t>Legal</w:t>
      </w:r>
      <w:r>
        <w:rPr>
          <w:rFonts w:ascii="Arial" w:hAnsi="Arial" w:cs="Arial"/>
          <w:b/>
          <w:bCs/>
        </w:rPr>
        <w:t>:</w:t>
      </w:r>
      <w:r w:rsidR="0053418C" w:rsidRPr="0053418C">
        <w:rPr>
          <w:rFonts w:ascii="Times New Roman" w:eastAsia="Times New Roman" w:hAnsi="Times New Roman" w:cs="Times New Roman"/>
          <w:kern w:val="0"/>
          <w:lang w:eastAsia="en-GB"/>
          <w14:ligatures w14:val="none"/>
        </w:rPr>
        <w:t xml:space="preserve"> </w:t>
      </w:r>
      <w:r w:rsidR="0053418C" w:rsidRPr="0053418C">
        <w:rPr>
          <w:rFonts w:ascii="Arial" w:hAnsi="Arial" w:cs="Arial"/>
        </w:rPr>
        <w:t xml:space="preserve">The observance of health and safety rules continues to be of the utmost importance, particularly </w:t>
      </w:r>
      <w:r w:rsidR="00620F59" w:rsidRPr="0053418C">
        <w:rPr>
          <w:rFonts w:ascii="Arial" w:hAnsi="Arial" w:cs="Arial"/>
        </w:rPr>
        <w:t>considering</w:t>
      </w:r>
      <w:r w:rsidR="0053418C" w:rsidRPr="0053418C">
        <w:rPr>
          <w:rFonts w:ascii="Arial" w:hAnsi="Arial" w:cs="Arial"/>
        </w:rPr>
        <w:t xml:space="preserve"> the current pandemic (UK Hospitality, 2023</w:t>
      </w:r>
      <w:r w:rsidR="00DA162B">
        <w:rPr>
          <w:rFonts w:ascii="Arial" w:hAnsi="Arial" w:cs="Arial"/>
        </w:rPr>
        <w:t>;</w:t>
      </w:r>
      <w:r w:rsidR="00DA162B" w:rsidRPr="00DA162B">
        <w:t xml:space="preserve"> </w:t>
      </w:r>
      <w:r w:rsidR="00DA162B" w:rsidRPr="00DA162B">
        <w:rPr>
          <w:rFonts w:ascii="Arial" w:hAnsi="Arial" w:cs="Arial"/>
        </w:rPr>
        <w:t>Martin, 2020</w:t>
      </w:r>
      <w:r w:rsidR="0053418C" w:rsidRPr="0053418C">
        <w:rPr>
          <w:rFonts w:ascii="Arial" w:hAnsi="Arial" w:cs="Arial"/>
        </w:rPr>
        <w:t>).</w:t>
      </w:r>
    </w:p>
    <w:p w14:paraId="6E5EABA1" w14:textId="77777777" w:rsidR="00E4632A" w:rsidRDefault="00E4632A" w:rsidP="00E4632A">
      <w:pPr>
        <w:ind w:left="360"/>
        <w:jc w:val="both"/>
        <w:rPr>
          <w:rFonts w:ascii="Arial" w:hAnsi="Arial" w:cs="Arial"/>
        </w:rPr>
      </w:pPr>
    </w:p>
    <w:p w14:paraId="4B709D7A" w14:textId="1AB60B96" w:rsidR="00401FC9" w:rsidRPr="00401FC9" w:rsidRDefault="00401FC9" w:rsidP="00401FC9">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Arial" w:eastAsia="Times New Roman" w:hAnsi="Arial" w:cs="Arial"/>
          <w:b/>
          <w:bCs/>
          <w:color w:val="0D0D0D"/>
          <w:kern w:val="0"/>
          <w:sz w:val="32"/>
          <w:szCs w:val="32"/>
          <w:lang w:eastAsia="en-GB"/>
          <w14:ligatures w14:val="none"/>
        </w:rPr>
      </w:pPr>
      <w:r w:rsidRPr="00401FC9">
        <w:rPr>
          <w:rFonts w:ascii="Arial" w:eastAsia="Times New Roman" w:hAnsi="Arial" w:cs="Arial"/>
          <w:b/>
          <w:bCs/>
          <w:color w:val="0D0D0D"/>
          <w:kern w:val="0"/>
          <w:sz w:val="32"/>
          <w:szCs w:val="32"/>
          <w:lang w:eastAsia="en-GB"/>
          <w14:ligatures w14:val="none"/>
        </w:rPr>
        <w:t>SWOT Analysis</w:t>
      </w: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070"/>
        <w:gridCol w:w="6610"/>
      </w:tblGrid>
      <w:tr w:rsidR="00401FC9" w:rsidRPr="00401FC9" w14:paraId="145F82FF" w14:textId="77777777" w:rsidTr="00401FC9">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A56362D"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Strengths</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1869228F"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Weaknesses</w:t>
            </w:r>
          </w:p>
        </w:tc>
      </w:tr>
      <w:tr w:rsidR="00401FC9" w:rsidRPr="00401FC9" w14:paraId="786A7135"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F312935"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Prestigious reputation</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C06B56B"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Declining customer satisfaction</w:t>
            </w:r>
          </w:p>
        </w:tc>
      </w:tr>
      <w:tr w:rsidR="00401FC9" w:rsidRPr="00401FC9" w14:paraId="483F757D"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685E5F5"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Prime location</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9D3AA76"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Operational inefficiencies</w:t>
            </w:r>
          </w:p>
        </w:tc>
      </w:tr>
      <w:tr w:rsidR="00401FC9" w:rsidRPr="00401FC9" w14:paraId="78B9D0B1"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58B29BB"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High-quality amenities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6CCC54D"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Negative service feedback</w:t>
            </w:r>
          </w:p>
        </w:tc>
      </w:tr>
      <w:tr w:rsidR="00401FC9" w:rsidRPr="00401FC9" w14:paraId="4AD281EE" w14:textId="77777777" w:rsidTr="00401FC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B881F93"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Strong brand loyalty</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02FF4E4" w14:textId="13E14C2A"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High operating costs</w:t>
            </w:r>
            <w:r w:rsidR="00F10DB6">
              <w:t xml:space="preserve"> </w:t>
            </w:r>
            <w:r w:rsidR="006350E2">
              <w:t>(</w:t>
            </w:r>
            <w:r w:rsidR="00F10DB6" w:rsidRPr="00F10DB6">
              <w:rPr>
                <w:rFonts w:ascii="Arial" w:eastAsia="Times New Roman" w:hAnsi="Arial" w:cs="Arial"/>
                <w:color w:val="0D0D0D"/>
                <w:kern w:val="0"/>
                <w:lang w:eastAsia="en-GB"/>
                <w14:ligatures w14:val="none"/>
              </w:rPr>
              <w:t>O'Reilly, 2020</w:t>
            </w:r>
            <w:r w:rsidR="006350E2">
              <w:rPr>
                <w:rFonts w:ascii="Arial" w:eastAsia="Times New Roman" w:hAnsi="Arial" w:cs="Arial"/>
                <w:color w:val="0D0D0D"/>
                <w:kern w:val="0"/>
                <w:lang w:eastAsia="en-GB"/>
                <w14:ligatures w14:val="none"/>
              </w:rPr>
              <w:t>)</w:t>
            </w:r>
          </w:p>
        </w:tc>
      </w:tr>
    </w:tbl>
    <w:p w14:paraId="08CF5CA9" w14:textId="77777777" w:rsidR="00401FC9" w:rsidRPr="00401FC9" w:rsidRDefault="00401FC9" w:rsidP="00401FC9">
      <w:pPr>
        <w:spacing w:after="0" w:line="240" w:lineRule="auto"/>
        <w:rPr>
          <w:rFonts w:ascii="Arial" w:eastAsia="Times New Roman" w:hAnsi="Arial" w:cs="Arial"/>
          <w:vanish/>
          <w:kern w:val="0"/>
          <w:lang w:eastAsia="en-GB"/>
          <w14:ligatures w14:val="none"/>
        </w:rPr>
      </w:pP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519"/>
        <w:gridCol w:w="6161"/>
      </w:tblGrid>
      <w:tr w:rsidR="00401FC9" w:rsidRPr="00401FC9" w14:paraId="3D09488A" w14:textId="77777777" w:rsidTr="00F77993">
        <w:trPr>
          <w:tblHeader/>
          <w:tblCellSpacing w:w="15" w:type="dxa"/>
        </w:trPr>
        <w:tc>
          <w:tcPr>
            <w:tcW w:w="4474" w:type="dxa"/>
            <w:tcBorders>
              <w:top w:val="single" w:sz="6" w:space="0" w:color="auto"/>
              <w:left w:val="single" w:sz="6" w:space="0" w:color="auto"/>
              <w:bottom w:val="single" w:sz="6" w:space="0" w:color="auto"/>
              <w:right w:val="single" w:sz="2" w:space="0" w:color="auto"/>
            </w:tcBorders>
            <w:shd w:val="clear" w:color="auto" w:fill="FFFFFF"/>
            <w:vAlign w:val="bottom"/>
            <w:hideMark/>
          </w:tcPr>
          <w:p w14:paraId="16226F0D"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Opportunities</w:t>
            </w:r>
          </w:p>
        </w:tc>
        <w:tc>
          <w:tcPr>
            <w:tcW w:w="6116" w:type="dxa"/>
            <w:tcBorders>
              <w:top w:val="single" w:sz="6" w:space="0" w:color="auto"/>
              <w:left w:val="single" w:sz="6" w:space="0" w:color="auto"/>
              <w:bottom w:val="single" w:sz="6" w:space="0" w:color="auto"/>
              <w:right w:val="single" w:sz="6" w:space="0" w:color="auto"/>
            </w:tcBorders>
            <w:shd w:val="clear" w:color="auto" w:fill="FFFFFF"/>
            <w:vAlign w:val="bottom"/>
            <w:hideMark/>
          </w:tcPr>
          <w:p w14:paraId="420B0D48" w14:textId="77777777" w:rsidR="00401FC9" w:rsidRPr="00401FC9" w:rsidRDefault="00401FC9" w:rsidP="00401FC9">
            <w:pPr>
              <w:spacing w:after="0" w:line="240" w:lineRule="auto"/>
              <w:jc w:val="center"/>
              <w:rPr>
                <w:rFonts w:ascii="Arial" w:eastAsia="Times New Roman" w:hAnsi="Arial" w:cs="Arial"/>
                <w:b/>
                <w:bCs/>
                <w:color w:val="0D0D0D"/>
                <w:kern w:val="0"/>
                <w:lang w:eastAsia="en-GB"/>
                <w14:ligatures w14:val="none"/>
              </w:rPr>
            </w:pPr>
            <w:r w:rsidRPr="00401FC9">
              <w:rPr>
                <w:rFonts w:ascii="Arial" w:eastAsia="Times New Roman" w:hAnsi="Arial" w:cs="Arial"/>
                <w:b/>
                <w:bCs/>
                <w:color w:val="0D0D0D"/>
                <w:kern w:val="0"/>
                <w:lang w:eastAsia="en-GB"/>
                <w14:ligatures w14:val="none"/>
              </w:rPr>
              <w:t>Threats</w:t>
            </w:r>
          </w:p>
        </w:tc>
      </w:tr>
      <w:tr w:rsidR="00401FC9" w:rsidRPr="00401FC9" w14:paraId="6DCEBD39"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2830B79E" w14:textId="7CF68D25"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 xml:space="preserve">Expanding market for luxury </w:t>
            </w:r>
            <w:r w:rsidR="007F59D8" w:rsidRPr="00401FC9">
              <w:rPr>
                <w:rFonts w:ascii="Arial" w:eastAsia="Times New Roman" w:hAnsi="Arial" w:cs="Arial"/>
                <w:color w:val="0D0D0D"/>
                <w:kern w:val="0"/>
                <w:lang w:eastAsia="en-GB"/>
                <w14:ligatures w14:val="none"/>
              </w:rPr>
              <w:t>travel</w:t>
            </w:r>
            <w:r w:rsidR="007F59D8">
              <w:rPr>
                <w:rFonts w:ascii="Arial" w:eastAsia="Times New Roman" w:hAnsi="Arial" w:cs="Arial"/>
                <w:color w:val="0D0D0D"/>
                <w:kern w:val="0"/>
                <w:lang w:eastAsia="en-GB"/>
                <w14:ligatures w14:val="none"/>
              </w:rPr>
              <w:t xml:space="preserve"> (</w:t>
            </w:r>
            <w:r w:rsidR="0002380B" w:rsidRPr="0002380B">
              <w:rPr>
                <w:rFonts w:ascii="Arial" w:eastAsia="Times New Roman" w:hAnsi="Arial" w:cs="Arial"/>
                <w:color w:val="0D0D0D"/>
                <w:kern w:val="0"/>
                <w:lang w:eastAsia="en-GB"/>
                <w14:ligatures w14:val="none"/>
              </w:rPr>
              <w:t>Patel, 2021</w:t>
            </w:r>
            <w:r w:rsidR="0002380B">
              <w:rPr>
                <w:rFonts w:ascii="Arial" w:eastAsia="Times New Roman" w:hAnsi="Arial" w:cs="Arial"/>
                <w:color w:val="0D0D0D"/>
                <w:kern w:val="0"/>
                <w:lang w:eastAsia="en-GB"/>
                <w14:ligatures w14:val="none"/>
              </w:rPr>
              <w:t>)</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000E7EF"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Increasing competition</w:t>
            </w:r>
          </w:p>
        </w:tc>
      </w:tr>
      <w:tr w:rsidR="00401FC9" w:rsidRPr="00401FC9" w14:paraId="6EEFACBD"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2F3E2839"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Technological advancements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E99D790"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Economic downturns</w:t>
            </w:r>
          </w:p>
        </w:tc>
      </w:tr>
      <w:tr w:rsidR="00401FC9" w:rsidRPr="00401FC9" w14:paraId="7E4EE566"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7BC2D18E"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Rising demand for sustainable practices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BEE415F"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Changing regulatory environment</w:t>
            </w:r>
          </w:p>
        </w:tc>
      </w:tr>
      <w:tr w:rsidR="00401FC9" w:rsidRPr="00401FC9" w14:paraId="5E6D9D91" w14:textId="77777777" w:rsidTr="00F77993">
        <w:trPr>
          <w:tblCellSpacing w:w="15" w:type="dxa"/>
        </w:trPr>
        <w:tc>
          <w:tcPr>
            <w:tcW w:w="4474"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33C37F0E" w14:textId="77777777"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Potential partnerships and collaborations</w:t>
            </w:r>
          </w:p>
        </w:tc>
        <w:tc>
          <w:tcPr>
            <w:tcW w:w="6116"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6DEDFF72" w14:textId="73E578C2" w:rsidR="00401FC9" w:rsidRPr="00401FC9" w:rsidRDefault="00401FC9" w:rsidP="00401FC9">
            <w:pPr>
              <w:spacing w:after="0" w:line="240" w:lineRule="auto"/>
              <w:rPr>
                <w:rFonts w:ascii="Arial" w:eastAsia="Times New Roman" w:hAnsi="Arial" w:cs="Arial"/>
                <w:color w:val="0D0D0D"/>
                <w:kern w:val="0"/>
                <w:lang w:eastAsia="en-GB"/>
                <w14:ligatures w14:val="none"/>
              </w:rPr>
            </w:pPr>
            <w:r w:rsidRPr="00401FC9">
              <w:rPr>
                <w:rFonts w:ascii="Arial" w:eastAsia="Times New Roman" w:hAnsi="Arial" w:cs="Arial"/>
                <w:color w:val="0D0D0D"/>
                <w:kern w:val="0"/>
                <w:lang w:eastAsia="en-GB"/>
                <w14:ligatures w14:val="none"/>
              </w:rPr>
              <w:t>Negative online reviews</w:t>
            </w:r>
            <w:r w:rsidR="007F59D8">
              <w:rPr>
                <w:rFonts w:ascii="Arial" w:eastAsia="Times New Roman" w:hAnsi="Arial" w:cs="Arial"/>
                <w:color w:val="0D0D0D"/>
                <w:kern w:val="0"/>
                <w:lang w:eastAsia="en-GB"/>
                <w14:ligatures w14:val="none"/>
              </w:rPr>
              <w:t xml:space="preserve"> (</w:t>
            </w:r>
            <w:r w:rsidR="007F59D8" w:rsidRPr="007F59D8">
              <w:rPr>
                <w:rFonts w:ascii="Arial" w:eastAsia="Times New Roman" w:hAnsi="Arial" w:cs="Arial"/>
                <w:color w:val="0D0D0D"/>
                <w:kern w:val="0"/>
                <w:lang w:eastAsia="en-GB"/>
                <w14:ligatures w14:val="none"/>
              </w:rPr>
              <w:t>Young, 2020)</w:t>
            </w:r>
          </w:p>
        </w:tc>
      </w:tr>
    </w:tbl>
    <w:p w14:paraId="08CF7A30" w14:textId="60B00357" w:rsidR="00E4632A" w:rsidRPr="00E4632A" w:rsidRDefault="00742DC0" w:rsidP="00401FC9">
      <w:pPr>
        <w:jc w:val="both"/>
        <w:rPr>
          <w:rFonts w:ascii="Arial" w:hAnsi="Arial" w:cs="Arial"/>
        </w:rPr>
      </w:pPr>
      <w:r>
        <w:rPr>
          <w:rFonts w:ascii="Arial" w:hAnsi="Arial" w:cs="Arial"/>
        </w:rPr>
        <w:t xml:space="preserve">                                       </w:t>
      </w:r>
      <w:r w:rsidR="00AC3F66">
        <w:rPr>
          <w:rFonts w:ascii="Arial" w:hAnsi="Arial" w:cs="Arial"/>
        </w:rPr>
        <w:t>(</w:t>
      </w:r>
      <w:r w:rsidR="00BB5B0B" w:rsidRPr="00742DC0">
        <w:rPr>
          <w:rFonts w:ascii="Arial" w:hAnsi="Arial" w:cs="Arial"/>
          <w:b/>
          <w:bCs/>
          <w:sz w:val="20"/>
          <w:szCs w:val="20"/>
        </w:rPr>
        <w:t xml:space="preserve">Table </w:t>
      </w:r>
      <w:r w:rsidRPr="00742DC0">
        <w:rPr>
          <w:rFonts w:ascii="Arial" w:hAnsi="Arial" w:cs="Arial"/>
          <w:b/>
          <w:bCs/>
          <w:sz w:val="20"/>
          <w:szCs w:val="20"/>
        </w:rPr>
        <w:t>1, Madalina</w:t>
      </w:r>
      <w:r w:rsidR="00AC3F66" w:rsidRPr="00742DC0">
        <w:rPr>
          <w:rFonts w:ascii="Arial" w:hAnsi="Arial" w:cs="Arial"/>
          <w:b/>
          <w:bCs/>
          <w:sz w:val="20"/>
          <w:szCs w:val="20"/>
        </w:rPr>
        <w:t xml:space="preserve"> Imbrea</w:t>
      </w:r>
      <w:r>
        <w:rPr>
          <w:rFonts w:ascii="Arial" w:hAnsi="Arial" w:cs="Arial"/>
        </w:rPr>
        <w:t>)</w:t>
      </w:r>
    </w:p>
    <w:p w14:paraId="70C5654B" w14:textId="673BFCF5" w:rsidR="002364F1" w:rsidRPr="00E85FBC" w:rsidRDefault="002364F1" w:rsidP="0053418C">
      <w:pPr>
        <w:pStyle w:val="ListParagraph"/>
        <w:jc w:val="both"/>
        <w:rPr>
          <w:rFonts w:ascii="Arial" w:hAnsi="Arial" w:cs="Arial"/>
          <w:b/>
          <w:bCs/>
        </w:rPr>
      </w:pPr>
    </w:p>
    <w:p w14:paraId="7977813A" w14:textId="77777777" w:rsidR="002364F1" w:rsidRPr="002364F1" w:rsidRDefault="002364F1" w:rsidP="002364F1">
      <w:pPr>
        <w:jc w:val="both"/>
        <w:rPr>
          <w:rFonts w:ascii="Arial" w:hAnsi="Arial" w:cs="Arial"/>
          <w:b/>
          <w:bCs/>
        </w:rPr>
      </w:pPr>
    </w:p>
    <w:p w14:paraId="3AAAC51B" w14:textId="77777777" w:rsidR="008511D7" w:rsidRPr="008511D7" w:rsidRDefault="008511D7" w:rsidP="008511D7">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Arial" w:eastAsia="Times New Roman" w:hAnsi="Arial" w:cs="Arial"/>
          <w:b/>
          <w:bCs/>
          <w:color w:val="0D0D0D"/>
          <w:kern w:val="0"/>
          <w:sz w:val="32"/>
          <w:szCs w:val="32"/>
          <w:lang w:eastAsia="en-GB"/>
          <w14:ligatures w14:val="none"/>
        </w:rPr>
      </w:pPr>
      <w:r w:rsidRPr="008511D7">
        <w:rPr>
          <w:rFonts w:ascii="Arial" w:eastAsia="Times New Roman" w:hAnsi="Arial" w:cs="Arial"/>
          <w:b/>
          <w:bCs/>
          <w:color w:val="0D0D0D"/>
          <w:kern w:val="0"/>
          <w:sz w:val="32"/>
          <w:szCs w:val="32"/>
          <w:lang w:eastAsia="en-GB"/>
          <w14:ligatures w14:val="none"/>
        </w:rPr>
        <w:t>TOWS Analysis</w:t>
      </w: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511"/>
        <w:gridCol w:w="5169"/>
      </w:tblGrid>
      <w:tr w:rsidR="008511D7" w:rsidRPr="008511D7" w14:paraId="5B6A629A" w14:textId="77777777" w:rsidTr="008511D7">
        <w:trPr>
          <w:tblHeader/>
          <w:tblCellSpacing w:w="15" w:type="dxa"/>
        </w:trPr>
        <w:tc>
          <w:tcPr>
            <w:tcW w:w="5466" w:type="dxa"/>
            <w:tcBorders>
              <w:top w:val="single" w:sz="6" w:space="0" w:color="auto"/>
              <w:left w:val="single" w:sz="6" w:space="0" w:color="auto"/>
              <w:bottom w:val="single" w:sz="6" w:space="0" w:color="auto"/>
              <w:right w:val="single" w:sz="2" w:space="0" w:color="auto"/>
            </w:tcBorders>
            <w:shd w:val="clear" w:color="auto" w:fill="FFFFFF"/>
            <w:vAlign w:val="bottom"/>
            <w:hideMark/>
          </w:tcPr>
          <w:p w14:paraId="44587DEA" w14:textId="77777777" w:rsidR="008511D7" w:rsidRPr="008511D7" w:rsidRDefault="008511D7" w:rsidP="008511D7">
            <w:pPr>
              <w:spacing w:after="0" w:line="240" w:lineRule="auto"/>
              <w:jc w:val="center"/>
              <w:rPr>
                <w:rFonts w:ascii="Arial" w:eastAsia="Times New Roman" w:hAnsi="Arial" w:cs="Arial"/>
                <w:b/>
                <w:bCs/>
                <w:color w:val="0D0D0D"/>
                <w:kern w:val="0"/>
                <w:sz w:val="21"/>
                <w:szCs w:val="21"/>
                <w:lang w:eastAsia="en-GB"/>
                <w14:ligatures w14:val="none"/>
              </w:rPr>
            </w:pPr>
            <w:r w:rsidRPr="008511D7">
              <w:rPr>
                <w:rFonts w:ascii="Arial" w:eastAsia="Times New Roman" w:hAnsi="Arial" w:cs="Arial"/>
                <w:b/>
                <w:bCs/>
                <w:color w:val="0D0D0D"/>
                <w:kern w:val="0"/>
                <w:sz w:val="21"/>
                <w:szCs w:val="21"/>
                <w:lang w:eastAsia="en-GB"/>
                <w14:ligatures w14:val="none"/>
              </w:rPr>
              <w:t>Strengths/Opportunities (SO)</w:t>
            </w:r>
          </w:p>
        </w:tc>
        <w:tc>
          <w:tcPr>
            <w:tcW w:w="5124" w:type="dxa"/>
            <w:tcBorders>
              <w:top w:val="single" w:sz="6" w:space="0" w:color="auto"/>
              <w:left w:val="single" w:sz="6" w:space="0" w:color="auto"/>
              <w:bottom w:val="single" w:sz="6" w:space="0" w:color="auto"/>
              <w:right w:val="single" w:sz="6" w:space="0" w:color="auto"/>
            </w:tcBorders>
            <w:shd w:val="clear" w:color="auto" w:fill="FFFFFF"/>
            <w:vAlign w:val="bottom"/>
            <w:hideMark/>
          </w:tcPr>
          <w:p w14:paraId="11E3636F" w14:textId="77777777" w:rsidR="008511D7" w:rsidRPr="008511D7" w:rsidRDefault="008511D7" w:rsidP="008511D7">
            <w:pPr>
              <w:spacing w:after="0" w:line="240" w:lineRule="auto"/>
              <w:jc w:val="center"/>
              <w:rPr>
                <w:rFonts w:ascii="Arial" w:eastAsia="Times New Roman" w:hAnsi="Arial" w:cs="Arial"/>
                <w:b/>
                <w:bCs/>
                <w:color w:val="0D0D0D"/>
                <w:kern w:val="0"/>
                <w:sz w:val="21"/>
                <w:szCs w:val="21"/>
                <w:lang w:eastAsia="en-GB"/>
                <w14:ligatures w14:val="none"/>
              </w:rPr>
            </w:pPr>
            <w:r w:rsidRPr="008511D7">
              <w:rPr>
                <w:rFonts w:ascii="Arial" w:eastAsia="Times New Roman" w:hAnsi="Arial" w:cs="Arial"/>
                <w:b/>
                <w:bCs/>
                <w:color w:val="0D0D0D"/>
                <w:kern w:val="0"/>
                <w:sz w:val="21"/>
                <w:szCs w:val="21"/>
                <w:lang w:eastAsia="en-GB"/>
                <w14:ligatures w14:val="none"/>
              </w:rPr>
              <w:t>Strengths/Threats (ST)</w:t>
            </w:r>
          </w:p>
        </w:tc>
      </w:tr>
      <w:tr w:rsidR="008511D7" w:rsidRPr="008511D7" w14:paraId="53F70E9C" w14:textId="77777777" w:rsidTr="008511D7">
        <w:trPr>
          <w:tblCellSpacing w:w="15" w:type="dxa"/>
        </w:trPr>
        <w:tc>
          <w:tcPr>
            <w:tcW w:w="5466"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1B55A083"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Leverage prestigious reputation to attract high-profile partnerships</w:t>
            </w:r>
          </w:p>
        </w:tc>
        <w:tc>
          <w:tcPr>
            <w:tcW w:w="5124"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3EFB9104"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Use prime location to mitigate economic downturn impacts</w:t>
            </w:r>
          </w:p>
        </w:tc>
      </w:tr>
      <w:tr w:rsidR="008511D7" w:rsidRPr="008511D7" w14:paraId="22B28537" w14:textId="77777777" w:rsidTr="008511D7">
        <w:trPr>
          <w:tblCellSpacing w:w="15" w:type="dxa"/>
        </w:trPr>
        <w:tc>
          <w:tcPr>
            <w:tcW w:w="5466" w:type="dxa"/>
            <w:tcBorders>
              <w:top w:val="single" w:sz="2" w:space="0" w:color="auto"/>
              <w:left w:val="single" w:sz="6" w:space="0" w:color="auto"/>
              <w:bottom w:val="single" w:sz="6" w:space="0" w:color="auto"/>
              <w:right w:val="single" w:sz="2" w:space="0" w:color="auto"/>
            </w:tcBorders>
            <w:shd w:val="clear" w:color="auto" w:fill="FFFFFF"/>
            <w:vAlign w:val="bottom"/>
            <w:hideMark/>
          </w:tcPr>
          <w:p w14:paraId="47F84D70"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Utilize high-quality amenities to offer unique experiences</w:t>
            </w:r>
          </w:p>
        </w:tc>
        <w:tc>
          <w:tcPr>
            <w:tcW w:w="5124"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1BBFA891"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Implement advanced technology to counteract competition</w:t>
            </w:r>
          </w:p>
        </w:tc>
      </w:tr>
    </w:tbl>
    <w:p w14:paraId="35AD4DD9" w14:textId="77777777" w:rsidR="008511D7" w:rsidRPr="008511D7" w:rsidRDefault="008511D7" w:rsidP="008511D7">
      <w:pPr>
        <w:spacing w:after="0" w:line="240" w:lineRule="auto"/>
        <w:rPr>
          <w:rFonts w:ascii="Arial" w:eastAsia="Times New Roman" w:hAnsi="Arial" w:cs="Arial"/>
          <w:vanish/>
          <w:kern w:val="0"/>
          <w:lang w:eastAsia="en-GB"/>
          <w14:ligatures w14:val="none"/>
        </w:rPr>
      </w:pPr>
    </w:p>
    <w:tbl>
      <w:tblPr>
        <w:tblW w:w="10680" w:type="dxa"/>
        <w:tblCellSpacing w:w="15" w:type="dxa"/>
        <w:tblInd w:w="-841"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599"/>
        <w:gridCol w:w="5081"/>
      </w:tblGrid>
      <w:tr w:rsidR="008511D7" w:rsidRPr="008511D7" w14:paraId="76398EB4" w14:textId="77777777" w:rsidTr="008511D7">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54904084" w14:textId="77777777" w:rsidR="008511D7" w:rsidRPr="008511D7" w:rsidRDefault="008511D7" w:rsidP="008511D7">
            <w:pPr>
              <w:spacing w:after="0" w:line="240" w:lineRule="auto"/>
              <w:jc w:val="center"/>
              <w:rPr>
                <w:rFonts w:ascii="Arial" w:eastAsia="Times New Roman" w:hAnsi="Arial" w:cs="Arial"/>
                <w:b/>
                <w:bCs/>
                <w:color w:val="0D0D0D"/>
                <w:kern w:val="0"/>
                <w:lang w:eastAsia="en-GB"/>
                <w14:ligatures w14:val="none"/>
              </w:rPr>
            </w:pPr>
            <w:r w:rsidRPr="008511D7">
              <w:rPr>
                <w:rFonts w:ascii="Arial" w:eastAsia="Times New Roman" w:hAnsi="Arial" w:cs="Arial"/>
                <w:b/>
                <w:bCs/>
                <w:color w:val="0D0D0D"/>
                <w:kern w:val="0"/>
                <w:lang w:eastAsia="en-GB"/>
                <w14:ligatures w14:val="none"/>
              </w:rPr>
              <w:t>Weaknesses/Opportunities (WO)</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3D07FB1E" w14:textId="77777777" w:rsidR="008511D7" w:rsidRPr="008511D7" w:rsidRDefault="008511D7" w:rsidP="008511D7">
            <w:pPr>
              <w:spacing w:after="0" w:line="240" w:lineRule="auto"/>
              <w:jc w:val="center"/>
              <w:rPr>
                <w:rFonts w:ascii="Arial" w:eastAsia="Times New Roman" w:hAnsi="Arial" w:cs="Arial"/>
                <w:b/>
                <w:bCs/>
                <w:color w:val="0D0D0D"/>
                <w:kern w:val="0"/>
                <w:lang w:eastAsia="en-GB"/>
                <w14:ligatures w14:val="none"/>
              </w:rPr>
            </w:pPr>
            <w:r w:rsidRPr="008511D7">
              <w:rPr>
                <w:rFonts w:ascii="Arial" w:eastAsia="Times New Roman" w:hAnsi="Arial" w:cs="Arial"/>
                <w:b/>
                <w:bCs/>
                <w:color w:val="0D0D0D"/>
                <w:kern w:val="0"/>
                <w:lang w:eastAsia="en-GB"/>
                <w14:ligatures w14:val="none"/>
              </w:rPr>
              <w:t>Weaknesses/Threats (WT)</w:t>
            </w:r>
          </w:p>
        </w:tc>
      </w:tr>
      <w:tr w:rsidR="008511D7" w:rsidRPr="008511D7" w14:paraId="06DB8D06" w14:textId="77777777" w:rsidTr="008511D7">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924834F"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Address customer satisfaction by enhancing personalized services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8CE212D"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Improve operational efficiencies to reduce high operating costs</w:t>
            </w:r>
          </w:p>
        </w:tc>
      </w:tr>
      <w:tr w:rsidR="008511D7" w:rsidRPr="008511D7" w14:paraId="54167F6F" w14:textId="77777777" w:rsidTr="008511D7">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FBDD235"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Adopt sustainability practices to meet rising demand</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036097B" w14:textId="77777777" w:rsidR="008511D7" w:rsidRPr="008511D7" w:rsidRDefault="008511D7" w:rsidP="008511D7">
            <w:pPr>
              <w:spacing w:after="0" w:line="240" w:lineRule="auto"/>
              <w:rPr>
                <w:rFonts w:ascii="Arial" w:eastAsia="Times New Roman" w:hAnsi="Arial" w:cs="Arial"/>
                <w:color w:val="0D0D0D"/>
                <w:kern w:val="0"/>
                <w:lang w:eastAsia="en-GB"/>
                <w14:ligatures w14:val="none"/>
              </w:rPr>
            </w:pPr>
            <w:r w:rsidRPr="008511D7">
              <w:rPr>
                <w:rFonts w:ascii="Arial" w:eastAsia="Times New Roman" w:hAnsi="Arial" w:cs="Arial"/>
                <w:color w:val="0D0D0D"/>
                <w:kern w:val="0"/>
                <w:lang w:eastAsia="en-GB"/>
                <w14:ligatures w14:val="none"/>
              </w:rPr>
              <w:t>Strengthen service quality to combat negative reviews</w:t>
            </w:r>
          </w:p>
        </w:tc>
      </w:tr>
    </w:tbl>
    <w:p w14:paraId="64CF61A5" w14:textId="2E590EEB" w:rsidR="00566825" w:rsidRPr="00350609" w:rsidRDefault="00202B38" w:rsidP="004E193E">
      <w:pPr>
        <w:jc w:val="both"/>
        <w:rPr>
          <w:rFonts w:ascii="Arial" w:hAnsi="Arial" w:cs="Arial"/>
          <w:b/>
          <w:bCs/>
          <w:sz w:val="20"/>
          <w:szCs w:val="20"/>
        </w:rPr>
      </w:pPr>
      <w:r>
        <w:rPr>
          <w:rFonts w:ascii="Arial" w:hAnsi="Arial" w:cs="Arial"/>
          <w:b/>
          <w:bCs/>
          <w:sz w:val="20"/>
          <w:szCs w:val="20"/>
        </w:rPr>
        <w:t xml:space="preserve">                                                     (</w:t>
      </w:r>
      <w:r w:rsidR="00742DC0" w:rsidRPr="00350609">
        <w:rPr>
          <w:rFonts w:ascii="Arial" w:hAnsi="Arial" w:cs="Arial"/>
          <w:b/>
          <w:bCs/>
          <w:sz w:val="20"/>
          <w:szCs w:val="20"/>
        </w:rPr>
        <w:t>Tabl</w:t>
      </w:r>
      <w:r w:rsidR="00350609" w:rsidRPr="00350609">
        <w:rPr>
          <w:rFonts w:ascii="Arial" w:hAnsi="Arial" w:cs="Arial"/>
          <w:b/>
          <w:bCs/>
          <w:sz w:val="20"/>
          <w:szCs w:val="20"/>
        </w:rPr>
        <w:t xml:space="preserve">e 2, Madalina </w:t>
      </w:r>
      <w:r w:rsidR="000E455A" w:rsidRPr="00350609">
        <w:rPr>
          <w:rFonts w:ascii="Arial" w:hAnsi="Arial" w:cs="Arial"/>
          <w:b/>
          <w:bCs/>
          <w:sz w:val="20"/>
          <w:szCs w:val="20"/>
        </w:rPr>
        <w:t>Imbrea)</w:t>
      </w:r>
    </w:p>
    <w:p w14:paraId="784D67FB" w14:textId="77777777" w:rsidR="001170F4" w:rsidRDefault="001170F4" w:rsidP="004E193E">
      <w:pPr>
        <w:jc w:val="both"/>
        <w:rPr>
          <w:rFonts w:ascii="Arial" w:hAnsi="Arial" w:cs="Arial"/>
          <w:b/>
          <w:bCs/>
          <w:sz w:val="32"/>
          <w:szCs w:val="32"/>
        </w:rPr>
      </w:pPr>
    </w:p>
    <w:p w14:paraId="31E35CD8" w14:textId="0E6CA046" w:rsidR="000A3BA1" w:rsidRPr="000D0BCB" w:rsidRDefault="00937248" w:rsidP="004E193E">
      <w:pPr>
        <w:jc w:val="both"/>
        <w:rPr>
          <w:rFonts w:ascii="Arial" w:hAnsi="Arial" w:cs="Arial"/>
          <w:b/>
          <w:bCs/>
          <w:sz w:val="32"/>
          <w:szCs w:val="32"/>
        </w:rPr>
      </w:pPr>
      <w:r w:rsidRPr="000D0BCB">
        <w:rPr>
          <w:rFonts w:ascii="Arial" w:hAnsi="Arial" w:cs="Arial"/>
          <w:b/>
          <w:bCs/>
          <w:sz w:val="32"/>
          <w:szCs w:val="32"/>
        </w:rPr>
        <w:t>Detailed Analysis of Issue</w:t>
      </w:r>
      <w:r w:rsidR="00DE2937" w:rsidRPr="000D0BCB">
        <w:rPr>
          <w:rFonts w:ascii="Arial" w:hAnsi="Arial" w:cs="Arial"/>
          <w:b/>
          <w:bCs/>
          <w:sz w:val="32"/>
          <w:szCs w:val="32"/>
        </w:rPr>
        <w:t>s</w:t>
      </w:r>
    </w:p>
    <w:p w14:paraId="1A5C84AE" w14:textId="29E9C65A" w:rsidR="00DE2937" w:rsidRPr="000D0BCB" w:rsidRDefault="00DE2937" w:rsidP="004E193E">
      <w:pPr>
        <w:jc w:val="both"/>
        <w:rPr>
          <w:rFonts w:ascii="Arial" w:hAnsi="Arial" w:cs="Arial"/>
          <w:b/>
          <w:bCs/>
          <w:sz w:val="28"/>
          <w:szCs w:val="28"/>
        </w:rPr>
      </w:pPr>
      <w:r w:rsidRPr="000D0BCB">
        <w:rPr>
          <w:rFonts w:ascii="Arial" w:hAnsi="Arial" w:cs="Arial"/>
          <w:b/>
          <w:bCs/>
          <w:sz w:val="28"/>
          <w:szCs w:val="28"/>
        </w:rPr>
        <w:t>Declining Customer Satisfaction</w:t>
      </w:r>
    </w:p>
    <w:p w14:paraId="5BFAEB1C" w14:textId="547D4B59" w:rsidR="00D03473" w:rsidRPr="00D03473" w:rsidRDefault="000D0BCB">
      <w:pPr>
        <w:pStyle w:val="ListParagraph"/>
        <w:numPr>
          <w:ilvl w:val="0"/>
          <w:numId w:val="2"/>
        </w:numPr>
        <w:jc w:val="both"/>
        <w:rPr>
          <w:rFonts w:ascii="Arial" w:hAnsi="Arial" w:cs="Arial"/>
        </w:rPr>
      </w:pPr>
      <w:r w:rsidRPr="000D0BCB">
        <w:rPr>
          <w:rFonts w:ascii="Arial" w:hAnsi="Arial" w:cs="Arial"/>
          <w:b/>
          <w:bCs/>
        </w:rPr>
        <w:t>Feedback Analysis</w:t>
      </w:r>
      <w:r>
        <w:rPr>
          <w:rFonts w:ascii="Arial" w:hAnsi="Arial" w:cs="Arial"/>
          <w:b/>
          <w:bCs/>
        </w:rPr>
        <w:t>:</w:t>
      </w:r>
      <w:r w:rsidR="00D03473" w:rsidRPr="00D03473">
        <w:rPr>
          <w:rFonts w:ascii="Times New Roman" w:eastAsia="Times New Roman" w:hAnsi="Times New Roman" w:cs="Times New Roman"/>
          <w:kern w:val="0"/>
          <w:lang w:eastAsia="en-GB"/>
          <w14:ligatures w14:val="none"/>
        </w:rPr>
        <w:t xml:space="preserve"> </w:t>
      </w:r>
      <w:r w:rsidR="00D03473" w:rsidRPr="00D03473">
        <w:rPr>
          <w:rFonts w:ascii="Arial" w:hAnsi="Arial" w:cs="Arial"/>
        </w:rPr>
        <w:t xml:space="preserve">Several areas of concern have been brought to light by the feedback received from customers, including the </w:t>
      </w:r>
      <w:r w:rsidR="00685A09" w:rsidRPr="00D03473">
        <w:rPr>
          <w:rFonts w:ascii="Arial" w:hAnsi="Arial" w:cs="Arial"/>
        </w:rPr>
        <w:t>inferior quality</w:t>
      </w:r>
      <w:r w:rsidR="00D03473" w:rsidRPr="00D03473">
        <w:rPr>
          <w:rFonts w:ascii="Arial" w:hAnsi="Arial" w:cs="Arial"/>
        </w:rPr>
        <w:t xml:space="preserve"> of service, the antiquated conditions of the rooms, and the absence of </w:t>
      </w:r>
      <w:r w:rsidR="00984A21">
        <w:rPr>
          <w:rFonts w:ascii="Arial" w:hAnsi="Arial" w:cs="Arial"/>
        </w:rPr>
        <w:t>personalized</w:t>
      </w:r>
      <w:r w:rsidR="00D03473" w:rsidRPr="00D03473">
        <w:rPr>
          <w:rFonts w:ascii="Arial" w:hAnsi="Arial" w:cs="Arial"/>
        </w:rPr>
        <w:t xml:space="preserve"> experiences. According to TripAdvisor (2023), these characteristics contribute to a negative overall guest experience, which in turn leads to lower satisfaction levels and a decreased possibility of individuals returning to the location.</w:t>
      </w:r>
    </w:p>
    <w:p w14:paraId="06706A22" w14:textId="22E2F7BE" w:rsidR="00E84B2B" w:rsidRPr="00E84B2B" w:rsidRDefault="00106F96">
      <w:pPr>
        <w:pStyle w:val="ListParagraph"/>
        <w:numPr>
          <w:ilvl w:val="0"/>
          <w:numId w:val="2"/>
        </w:numPr>
        <w:jc w:val="both"/>
        <w:rPr>
          <w:rFonts w:ascii="Arial" w:hAnsi="Arial" w:cs="Arial"/>
        </w:rPr>
      </w:pPr>
      <w:r w:rsidRPr="00106F96">
        <w:rPr>
          <w:rFonts w:ascii="Arial" w:hAnsi="Arial" w:cs="Arial"/>
          <w:b/>
          <w:bCs/>
        </w:rPr>
        <w:t>Impact on Repeat Business:</w:t>
      </w:r>
      <w:r w:rsidR="00E84B2B" w:rsidRPr="00E84B2B">
        <w:rPr>
          <w:rFonts w:ascii="Times New Roman" w:eastAsia="Times New Roman" w:hAnsi="Times New Roman" w:cs="Times New Roman"/>
          <w:kern w:val="0"/>
          <w:lang w:eastAsia="en-GB"/>
          <w14:ligatures w14:val="none"/>
        </w:rPr>
        <w:t xml:space="preserve"> </w:t>
      </w:r>
      <w:r w:rsidR="00E84B2B" w:rsidRPr="00E84B2B">
        <w:rPr>
          <w:rFonts w:ascii="Arial" w:hAnsi="Arial" w:cs="Arial"/>
        </w:rPr>
        <w:t xml:space="preserve">An increase in the level of pleasure experienced by customers can have a substantial impact on repeat business, which is vital for ensuring a consistent flow of money. According to Fitzsimmons and Fitzsimmons (2011), guests who have a terrible experience are less likely to return to the hotel and are more likely to submit </w:t>
      </w:r>
      <w:proofErr w:type="spellStart"/>
      <w:r w:rsidR="00984A21">
        <w:rPr>
          <w:rFonts w:ascii="Arial" w:hAnsi="Arial" w:cs="Arial"/>
        </w:rPr>
        <w:t>unfavorable</w:t>
      </w:r>
      <w:proofErr w:type="spellEnd"/>
      <w:r w:rsidR="00E84B2B" w:rsidRPr="00E84B2B">
        <w:rPr>
          <w:rFonts w:ascii="Arial" w:hAnsi="Arial" w:cs="Arial"/>
        </w:rPr>
        <w:t xml:space="preserve"> reviews, which also contributes to the hotel's reputation being further damaged.</w:t>
      </w:r>
    </w:p>
    <w:p w14:paraId="093EF95A" w14:textId="3B9EDD19" w:rsidR="00073C5D" w:rsidRPr="00073C5D" w:rsidRDefault="00580201">
      <w:pPr>
        <w:pStyle w:val="ListParagraph"/>
        <w:numPr>
          <w:ilvl w:val="0"/>
          <w:numId w:val="2"/>
        </w:numPr>
        <w:jc w:val="both"/>
        <w:rPr>
          <w:rFonts w:ascii="Arial" w:hAnsi="Arial" w:cs="Arial"/>
        </w:rPr>
      </w:pPr>
      <w:r w:rsidRPr="00580201">
        <w:rPr>
          <w:rFonts w:ascii="Arial" w:hAnsi="Arial" w:cs="Arial"/>
          <w:b/>
          <w:bCs/>
        </w:rPr>
        <w:t>Personalization</w:t>
      </w:r>
      <w:r>
        <w:rPr>
          <w:rFonts w:ascii="Arial" w:hAnsi="Arial" w:cs="Arial"/>
          <w:b/>
          <w:bCs/>
        </w:rPr>
        <w:t>:</w:t>
      </w:r>
      <w:r w:rsidR="00073C5D" w:rsidRPr="00073C5D">
        <w:rPr>
          <w:rFonts w:ascii="Times New Roman" w:eastAsia="Times New Roman" w:hAnsi="Times New Roman" w:cs="Times New Roman"/>
          <w:kern w:val="0"/>
          <w:lang w:eastAsia="en-GB"/>
          <w14:ligatures w14:val="none"/>
        </w:rPr>
        <w:t xml:space="preserve"> </w:t>
      </w:r>
      <w:r w:rsidR="00073C5D" w:rsidRPr="00073C5D">
        <w:rPr>
          <w:rFonts w:ascii="Arial" w:hAnsi="Arial" w:cs="Arial"/>
        </w:rPr>
        <w:t xml:space="preserve">A great level of </w:t>
      </w:r>
      <w:r w:rsidR="00984A21">
        <w:rPr>
          <w:rFonts w:ascii="Arial" w:hAnsi="Arial" w:cs="Arial"/>
        </w:rPr>
        <w:t>customization</w:t>
      </w:r>
      <w:r w:rsidR="00073C5D" w:rsidRPr="00073C5D">
        <w:rPr>
          <w:rFonts w:ascii="Arial" w:hAnsi="Arial" w:cs="Arial"/>
        </w:rPr>
        <w:t xml:space="preserve"> is something that modern luxury </w:t>
      </w:r>
      <w:proofErr w:type="spellStart"/>
      <w:r w:rsidR="00984A21">
        <w:rPr>
          <w:rFonts w:ascii="Arial" w:hAnsi="Arial" w:cs="Arial"/>
        </w:rPr>
        <w:t>travelers</w:t>
      </w:r>
      <w:proofErr w:type="spellEnd"/>
      <w:r w:rsidR="00073C5D" w:rsidRPr="00073C5D">
        <w:rPr>
          <w:rFonts w:ascii="Arial" w:hAnsi="Arial" w:cs="Arial"/>
        </w:rPr>
        <w:t xml:space="preserve"> anticipate receiving from their encounters. At The Savoy, the absence of </w:t>
      </w:r>
      <w:r w:rsidR="00984A21">
        <w:rPr>
          <w:rFonts w:ascii="Arial" w:hAnsi="Arial" w:cs="Arial"/>
        </w:rPr>
        <w:t>personalized</w:t>
      </w:r>
      <w:r w:rsidR="00073C5D" w:rsidRPr="00073C5D">
        <w:rPr>
          <w:rFonts w:ascii="Arial" w:hAnsi="Arial" w:cs="Arial"/>
        </w:rPr>
        <w:t xml:space="preserve"> services is a crucial issue that contributes to the decline in customer satisfaction rankings. According to Smith (2023), </w:t>
      </w:r>
      <w:r w:rsidR="00984A21">
        <w:rPr>
          <w:rFonts w:ascii="Arial" w:hAnsi="Arial" w:cs="Arial"/>
        </w:rPr>
        <w:t>personalized</w:t>
      </w:r>
      <w:r w:rsidR="00073C5D" w:rsidRPr="00073C5D">
        <w:rPr>
          <w:rFonts w:ascii="Arial" w:hAnsi="Arial" w:cs="Arial"/>
        </w:rPr>
        <w:t xml:space="preserve"> services can include </w:t>
      </w:r>
      <w:r w:rsidR="00984A21">
        <w:rPr>
          <w:rFonts w:ascii="Arial" w:hAnsi="Arial" w:cs="Arial"/>
        </w:rPr>
        <w:t>customized</w:t>
      </w:r>
      <w:r w:rsidR="00073C5D" w:rsidRPr="00073C5D">
        <w:rPr>
          <w:rFonts w:ascii="Arial" w:hAnsi="Arial" w:cs="Arial"/>
        </w:rPr>
        <w:t xml:space="preserve"> room settings, arrangements for special occasions, and </w:t>
      </w:r>
      <w:r w:rsidR="00984A21">
        <w:rPr>
          <w:rFonts w:ascii="Arial" w:hAnsi="Arial" w:cs="Arial"/>
        </w:rPr>
        <w:t>personalized</w:t>
      </w:r>
      <w:r w:rsidR="00073C5D" w:rsidRPr="00073C5D">
        <w:rPr>
          <w:rFonts w:ascii="Arial" w:hAnsi="Arial" w:cs="Arial"/>
        </w:rPr>
        <w:t xml:space="preserve"> communication to name a few examples.</w:t>
      </w:r>
    </w:p>
    <w:p w14:paraId="69B47866" w14:textId="77777777" w:rsidR="00571964" w:rsidRDefault="00571964" w:rsidP="009019E4">
      <w:pPr>
        <w:jc w:val="both"/>
        <w:rPr>
          <w:rFonts w:ascii="Arial" w:hAnsi="Arial" w:cs="Arial"/>
          <w:b/>
          <w:bCs/>
          <w:sz w:val="28"/>
          <w:szCs w:val="28"/>
        </w:rPr>
      </w:pPr>
    </w:p>
    <w:p w14:paraId="6E0F0E68" w14:textId="77777777" w:rsidR="001C65C6" w:rsidRDefault="001C65C6" w:rsidP="009019E4">
      <w:pPr>
        <w:jc w:val="both"/>
        <w:rPr>
          <w:rFonts w:ascii="Arial" w:hAnsi="Arial" w:cs="Arial"/>
          <w:b/>
          <w:bCs/>
          <w:sz w:val="28"/>
          <w:szCs w:val="28"/>
        </w:rPr>
      </w:pPr>
    </w:p>
    <w:p w14:paraId="4C61CE3C" w14:textId="52003C1D" w:rsidR="00DE2937" w:rsidRDefault="009A7586" w:rsidP="009019E4">
      <w:pPr>
        <w:jc w:val="both"/>
        <w:rPr>
          <w:rFonts w:ascii="Arial" w:hAnsi="Arial" w:cs="Arial"/>
          <w:b/>
          <w:bCs/>
          <w:sz w:val="28"/>
          <w:szCs w:val="28"/>
        </w:rPr>
      </w:pPr>
      <w:r w:rsidRPr="009A7586">
        <w:rPr>
          <w:rFonts w:ascii="Arial" w:hAnsi="Arial" w:cs="Arial"/>
          <w:b/>
          <w:bCs/>
          <w:sz w:val="28"/>
          <w:szCs w:val="28"/>
        </w:rPr>
        <w:lastRenderedPageBreak/>
        <w:t>Operational Inefficiencies</w:t>
      </w:r>
    </w:p>
    <w:p w14:paraId="4B11F7C9" w14:textId="15CD0639" w:rsidR="003E2CAE" w:rsidRPr="003E2CAE" w:rsidRDefault="00816E9B">
      <w:pPr>
        <w:pStyle w:val="ListParagraph"/>
        <w:numPr>
          <w:ilvl w:val="0"/>
          <w:numId w:val="3"/>
        </w:numPr>
        <w:jc w:val="both"/>
        <w:rPr>
          <w:rFonts w:ascii="Arial" w:hAnsi="Arial" w:cs="Arial"/>
          <w:b/>
          <w:bCs/>
        </w:rPr>
      </w:pPr>
      <w:r w:rsidRPr="00816E9B">
        <w:rPr>
          <w:rFonts w:ascii="Arial" w:hAnsi="Arial" w:cs="Arial"/>
          <w:b/>
          <w:bCs/>
        </w:rPr>
        <w:t>Process Analysis:</w:t>
      </w:r>
      <w:r w:rsidR="003E2CAE" w:rsidRPr="003E2CAE">
        <w:rPr>
          <w:rFonts w:ascii="Times New Roman" w:eastAsia="Times New Roman" w:hAnsi="Times New Roman" w:cs="Times New Roman"/>
          <w:kern w:val="0"/>
          <w:lang w:eastAsia="en-GB"/>
          <w14:ligatures w14:val="none"/>
        </w:rPr>
        <w:t xml:space="preserve"> </w:t>
      </w:r>
      <w:r w:rsidR="003E2CAE" w:rsidRPr="003E2CAE">
        <w:rPr>
          <w:rFonts w:ascii="Arial" w:hAnsi="Arial" w:cs="Arial"/>
        </w:rPr>
        <w:t>The guests are experiencing delays and unnecessary inconvenience because of operational inefficiencies, particularly in the process of checking in and checking out. These inefficiencies can be due to practices that have become obsolete, a lack of automation, and inadequate training for the workers (Hotel Management, 2023).</w:t>
      </w:r>
    </w:p>
    <w:p w14:paraId="14486072" w14:textId="3FDEDC54" w:rsidR="001D6356" w:rsidRPr="001D6356" w:rsidRDefault="009F44F5">
      <w:pPr>
        <w:pStyle w:val="ListParagraph"/>
        <w:numPr>
          <w:ilvl w:val="0"/>
          <w:numId w:val="3"/>
        </w:numPr>
        <w:jc w:val="both"/>
        <w:rPr>
          <w:rFonts w:ascii="Arial" w:hAnsi="Arial" w:cs="Arial"/>
        </w:rPr>
      </w:pPr>
      <w:r w:rsidRPr="009F44F5">
        <w:rPr>
          <w:rFonts w:ascii="Arial" w:hAnsi="Arial" w:cs="Arial"/>
          <w:b/>
          <w:bCs/>
        </w:rPr>
        <w:t>Impact on Guest Experience</w:t>
      </w:r>
      <w:r>
        <w:rPr>
          <w:rFonts w:ascii="Arial" w:hAnsi="Arial" w:cs="Arial"/>
          <w:b/>
          <w:bCs/>
        </w:rPr>
        <w:t>:</w:t>
      </w:r>
      <w:r w:rsidR="001D6356" w:rsidRPr="001D6356">
        <w:rPr>
          <w:rFonts w:ascii="Times New Roman" w:eastAsia="Times New Roman" w:hAnsi="Times New Roman" w:cs="Times New Roman"/>
          <w:kern w:val="0"/>
          <w:lang w:eastAsia="en-GB"/>
          <w14:ligatures w14:val="none"/>
        </w:rPr>
        <w:t xml:space="preserve"> </w:t>
      </w:r>
      <w:r w:rsidR="001D6356" w:rsidRPr="001D6356">
        <w:rPr>
          <w:rFonts w:ascii="Arial" w:hAnsi="Arial" w:cs="Arial"/>
        </w:rPr>
        <w:t xml:space="preserve">A negative influence on the visitor experience is caused by lengthy waiting periods and processes that are difficult to complete, which in turn leads to discontent and bad comments. According to Fitzsimmons and Fitzsimmons (2011), streamlining these processes is necessary </w:t>
      </w:r>
      <w:r w:rsidR="00AD3992" w:rsidRPr="001D6356">
        <w:rPr>
          <w:rFonts w:ascii="Arial" w:hAnsi="Arial" w:cs="Arial"/>
        </w:rPr>
        <w:t>to</w:t>
      </w:r>
      <w:r w:rsidR="001D6356" w:rsidRPr="001D6356">
        <w:rPr>
          <w:rFonts w:ascii="Arial" w:hAnsi="Arial" w:cs="Arial"/>
        </w:rPr>
        <w:t xml:space="preserve"> improve overall satisfaction and make a positive impact on the convenience of guests.</w:t>
      </w:r>
    </w:p>
    <w:p w14:paraId="39F69776" w14:textId="51CE8B79" w:rsidR="00202B38" w:rsidRPr="005037B1" w:rsidRDefault="00A048FB">
      <w:pPr>
        <w:pStyle w:val="ListParagraph"/>
        <w:numPr>
          <w:ilvl w:val="0"/>
          <w:numId w:val="3"/>
        </w:numPr>
        <w:jc w:val="both"/>
        <w:rPr>
          <w:rFonts w:ascii="Arial" w:eastAsia="Times New Roman" w:hAnsi="Arial" w:cs="Arial"/>
          <w:kern w:val="0"/>
          <w:lang w:eastAsia="en-GB"/>
          <w14:ligatures w14:val="none"/>
        </w:rPr>
      </w:pPr>
      <w:r w:rsidRPr="005037B1">
        <w:rPr>
          <w:rFonts w:ascii="Arial" w:hAnsi="Arial" w:cs="Arial"/>
          <w:b/>
          <w:bCs/>
        </w:rPr>
        <w:t>Staff Training:</w:t>
      </w:r>
      <w:r w:rsidR="00CD46D2" w:rsidRPr="005037B1">
        <w:rPr>
          <w:rFonts w:ascii="Times New Roman" w:eastAsia="Times New Roman" w:hAnsi="Times New Roman" w:cs="Times New Roman"/>
          <w:kern w:val="0"/>
          <w:lang w:eastAsia="en-GB"/>
          <w14:ligatures w14:val="none"/>
        </w:rPr>
        <w:t xml:space="preserve"> </w:t>
      </w:r>
      <w:r w:rsidR="005037B1" w:rsidRPr="005037B1">
        <w:rPr>
          <w:rFonts w:ascii="Arial" w:eastAsia="Times New Roman" w:hAnsi="Arial" w:cs="Arial"/>
          <w:kern w:val="0"/>
          <w:lang w:eastAsia="en-GB"/>
          <w14:ligatures w14:val="none"/>
        </w:rPr>
        <w:t xml:space="preserve">The staff training </w:t>
      </w:r>
      <w:r w:rsidR="00984A21">
        <w:rPr>
          <w:rFonts w:ascii="Arial" w:eastAsia="Times New Roman" w:hAnsi="Arial" w:cs="Arial"/>
          <w:kern w:val="0"/>
          <w:lang w:eastAsia="en-GB"/>
          <w14:ligatures w14:val="none"/>
        </w:rPr>
        <w:t>programs</w:t>
      </w:r>
      <w:r w:rsidR="005037B1" w:rsidRPr="005037B1">
        <w:rPr>
          <w:rFonts w:ascii="Arial" w:eastAsia="Times New Roman" w:hAnsi="Arial" w:cs="Arial"/>
          <w:kern w:val="0"/>
          <w:lang w:eastAsia="en-GB"/>
          <w14:ligatures w14:val="none"/>
        </w:rPr>
        <w:t xml:space="preserve"> at The Savoy are not adequately addressing the changes that are occurring in the hospitality industry, </w:t>
      </w:r>
      <w:r w:rsidR="005A447C" w:rsidRPr="005037B1">
        <w:rPr>
          <w:rFonts w:ascii="Arial" w:eastAsia="Times New Roman" w:hAnsi="Arial" w:cs="Arial"/>
          <w:kern w:val="0"/>
          <w:lang w:eastAsia="en-GB"/>
          <w14:ligatures w14:val="none"/>
        </w:rPr>
        <w:t>even though</w:t>
      </w:r>
      <w:r w:rsidR="005037B1" w:rsidRPr="005037B1">
        <w:rPr>
          <w:rFonts w:ascii="Arial" w:eastAsia="Times New Roman" w:hAnsi="Arial" w:cs="Arial"/>
          <w:kern w:val="0"/>
          <w:lang w:eastAsia="en-GB"/>
          <w14:ligatures w14:val="none"/>
        </w:rPr>
        <w:t xml:space="preserve"> this industry is always subject to change. The lack of training has a negative influence not only on the efficiency of operations but also on the quality of the service that is provided. According to Baum (2015), </w:t>
      </w:r>
      <w:r w:rsidR="00C821EA" w:rsidRPr="005037B1">
        <w:rPr>
          <w:rFonts w:ascii="Arial" w:eastAsia="Times New Roman" w:hAnsi="Arial" w:cs="Arial"/>
          <w:kern w:val="0"/>
          <w:lang w:eastAsia="en-GB"/>
          <w14:ligatures w14:val="none"/>
        </w:rPr>
        <w:t>to</w:t>
      </w:r>
      <w:r w:rsidR="005037B1" w:rsidRPr="005037B1">
        <w:rPr>
          <w:rFonts w:ascii="Arial" w:eastAsia="Times New Roman" w:hAnsi="Arial" w:cs="Arial"/>
          <w:kern w:val="0"/>
          <w:lang w:eastAsia="en-GB"/>
          <w14:ligatures w14:val="none"/>
        </w:rPr>
        <w:t xml:space="preserve"> ensure that a </w:t>
      </w:r>
      <w:r w:rsidR="00984A21">
        <w:rPr>
          <w:rFonts w:ascii="Arial" w:eastAsia="Times New Roman" w:hAnsi="Arial" w:cs="Arial"/>
          <w:kern w:val="0"/>
          <w:lang w:eastAsia="en-GB"/>
          <w14:ligatures w14:val="none"/>
        </w:rPr>
        <w:t>high-quality</w:t>
      </w:r>
      <w:r w:rsidR="005037B1" w:rsidRPr="005037B1">
        <w:rPr>
          <w:rFonts w:ascii="Arial" w:eastAsia="Times New Roman" w:hAnsi="Arial" w:cs="Arial"/>
          <w:kern w:val="0"/>
          <w:lang w:eastAsia="en-GB"/>
          <w14:ligatures w14:val="none"/>
        </w:rPr>
        <w:t xml:space="preserve"> service is provided, it is required to </w:t>
      </w:r>
      <w:r w:rsidR="004A2F61" w:rsidRPr="005037B1">
        <w:rPr>
          <w:rFonts w:ascii="Arial" w:eastAsia="Times New Roman" w:hAnsi="Arial" w:cs="Arial"/>
          <w:kern w:val="0"/>
          <w:lang w:eastAsia="en-GB"/>
          <w14:ligatures w14:val="none"/>
        </w:rPr>
        <w:t>conduct</w:t>
      </w:r>
      <w:r w:rsidR="005037B1" w:rsidRPr="005037B1">
        <w:rPr>
          <w:rFonts w:ascii="Arial" w:eastAsia="Times New Roman" w:hAnsi="Arial" w:cs="Arial"/>
          <w:kern w:val="0"/>
          <w:lang w:eastAsia="en-GB"/>
          <w14:ligatures w14:val="none"/>
        </w:rPr>
        <w:t xml:space="preserve"> technologically advanced training </w:t>
      </w:r>
      <w:r w:rsidR="00984A21">
        <w:rPr>
          <w:rFonts w:ascii="Arial" w:eastAsia="Times New Roman" w:hAnsi="Arial" w:cs="Arial"/>
          <w:kern w:val="0"/>
          <w:lang w:eastAsia="en-GB"/>
          <w14:ligatures w14:val="none"/>
        </w:rPr>
        <w:t>programs</w:t>
      </w:r>
      <w:r w:rsidR="005037B1" w:rsidRPr="005037B1">
        <w:rPr>
          <w:rFonts w:ascii="Arial" w:eastAsia="Times New Roman" w:hAnsi="Arial" w:cs="Arial"/>
          <w:kern w:val="0"/>
          <w:lang w:eastAsia="en-GB"/>
          <w14:ligatures w14:val="none"/>
        </w:rPr>
        <w:t xml:space="preserve"> that focus on customer service, operational procedures, and </w:t>
      </w:r>
      <w:r w:rsidR="00685A09" w:rsidRPr="005037B1">
        <w:rPr>
          <w:rFonts w:ascii="Arial" w:eastAsia="Times New Roman" w:hAnsi="Arial" w:cs="Arial"/>
          <w:kern w:val="0"/>
          <w:lang w:eastAsia="en-GB"/>
          <w14:ligatures w14:val="none"/>
        </w:rPr>
        <w:t>modern technology</w:t>
      </w:r>
      <w:r w:rsidR="005037B1" w:rsidRPr="005037B1">
        <w:rPr>
          <w:rFonts w:ascii="Arial" w:eastAsia="Times New Roman" w:hAnsi="Arial" w:cs="Arial"/>
          <w:kern w:val="0"/>
          <w:lang w:eastAsia="en-GB"/>
          <w14:ligatures w14:val="none"/>
        </w:rPr>
        <w:t>.</w:t>
      </w:r>
    </w:p>
    <w:p w14:paraId="0979E1D4" w14:textId="5A48E7EF" w:rsidR="009A7586" w:rsidRDefault="00F45D53" w:rsidP="00F45D53">
      <w:pPr>
        <w:jc w:val="both"/>
        <w:rPr>
          <w:rFonts w:ascii="Arial" w:hAnsi="Arial" w:cs="Arial"/>
          <w:b/>
          <w:bCs/>
          <w:sz w:val="28"/>
          <w:szCs w:val="28"/>
        </w:rPr>
      </w:pPr>
      <w:r w:rsidRPr="00F45D53">
        <w:rPr>
          <w:rFonts w:ascii="Arial" w:hAnsi="Arial" w:cs="Arial"/>
          <w:b/>
          <w:bCs/>
          <w:sz w:val="28"/>
          <w:szCs w:val="28"/>
        </w:rPr>
        <w:t>Underutilization of Technology</w:t>
      </w:r>
    </w:p>
    <w:p w14:paraId="0E99A66A" w14:textId="26A11D33" w:rsidR="004F023C" w:rsidRPr="004F023C" w:rsidRDefault="00776104">
      <w:pPr>
        <w:pStyle w:val="ListParagraph"/>
        <w:numPr>
          <w:ilvl w:val="0"/>
          <w:numId w:val="4"/>
        </w:numPr>
        <w:jc w:val="both"/>
        <w:rPr>
          <w:rFonts w:ascii="Arial" w:hAnsi="Arial" w:cs="Arial"/>
        </w:rPr>
      </w:pPr>
      <w:r w:rsidRPr="00776104">
        <w:rPr>
          <w:rFonts w:ascii="Arial" w:hAnsi="Arial" w:cs="Arial"/>
          <w:b/>
          <w:bCs/>
        </w:rPr>
        <w:t>Technological Advancements:</w:t>
      </w:r>
      <w:r w:rsidR="004F023C" w:rsidRPr="004F023C">
        <w:rPr>
          <w:rFonts w:ascii="Times New Roman" w:eastAsia="Times New Roman" w:hAnsi="Times New Roman" w:cs="Times New Roman"/>
          <w:kern w:val="0"/>
          <w:lang w:eastAsia="en-GB"/>
          <w14:ligatures w14:val="none"/>
        </w:rPr>
        <w:t xml:space="preserve"> </w:t>
      </w:r>
      <w:r w:rsidR="0025686D" w:rsidRPr="004F023C">
        <w:rPr>
          <w:rFonts w:ascii="Arial" w:hAnsi="Arial" w:cs="Arial"/>
        </w:rPr>
        <w:t>Even though</w:t>
      </w:r>
      <w:r w:rsidR="004F023C" w:rsidRPr="004F023C">
        <w:rPr>
          <w:rFonts w:ascii="Arial" w:hAnsi="Arial" w:cs="Arial"/>
        </w:rPr>
        <w:t xml:space="preserve"> the hospitality business is constantly evolving, the staff training </w:t>
      </w:r>
      <w:r w:rsidR="00984A21">
        <w:rPr>
          <w:rFonts w:ascii="Arial" w:hAnsi="Arial" w:cs="Arial"/>
        </w:rPr>
        <w:t>programs</w:t>
      </w:r>
      <w:r w:rsidR="004F023C" w:rsidRPr="004F023C">
        <w:rPr>
          <w:rFonts w:ascii="Arial" w:hAnsi="Arial" w:cs="Arial"/>
        </w:rPr>
        <w:t xml:space="preserve"> at The Savoy are not appropriately addressing these changes. Because of this training gap, both the quality of service and the efficiency of operations are negatively impacted. According to Baum (2015), to guarantee </w:t>
      </w:r>
      <w:r w:rsidR="00685A09" w:rsidRPr="004F023C">
        <w:rPr>
          <w:rFonts w:ascii="Arial" w:hAnsi="Arial" w:cs="Arial"/>
        </w:rPr>
        <w:t>an elevated level</w:t>
      </w:r>
      <w:r w:rsidR="004F023C" w:rsidRPr="004F023C">
        <w:rPr>
          <w:rFonts w:ascii="Arial" w:hAnsi="Arial" w:cs="Arial"/>
        </w:rPr>
        <w:t xml:space="preserve"> of service, it is necessary to carry out advanced training </w:t>
      </w:r>
      <w:r w:rsidR="00984A21">
        <w:rPr>
          <w:rFonts w:ascii="Arial" w:hAnsi="Arial" w:cs="Arial"/>
        </w:rPr>
        <w:t>programs</w:t>
      </w:r>
      <w:r w:rsidR="004F023C" w:rsidRPr="004F023C">
        <w:rPr>
          <w:rFonts w:ascii="Arial" w:hAnsi="Arial" w:cs="Arial"/>
        </w:rPr>
        <w:t xml:space="preserve"> that concentrate on customer service, operational procedures, and </w:t>
      </w:r>
      <w:r w:rsidR="00890BA7" w:rsidRPr="004F023C">
        <w:rPr>
          <w:rFonts w:ascii="Arial" w:hAnsi="Arial" w:cs="Arial"/>
        </w:rPr>
        <w:t>modern technology</w:t>
      </w:r>
      <w:r w:rsidR="004F023C" w:rsidRPr="004F023C">
        <w:rPr>
          <w:rFonts w:ascii="Arial" w:hAnsi="Arial" w:cs="Arial"/>
        </w:rPr>
        <w:t>.</w:t>
      </w:r>
    </w:p>
    <w:p w14:paraId="78272358" w14:textId="75768EA4" w:rsidR="00FF5484" w:rsidRPr="00262043" w:rsidRDefault="0025686D">
      <w:pPr>
        <w:pStyle w:val="ListParagraph"/>
        <w:numPr>
          <w:ilvl w:val="0"/>
          <w:numId w:val="4"/>
        </w:numPr>
        <w:jc w:val="both"/>
        <w:rPr>
          <w:rFonts w:ascii="Arial" w:eastAsia="Times New Roman" w:hAnsi="Arial" w:cs="Arial"/>
          <w:kern w:val="0"/>
          <w:lang w:eastAsia="en-GB"/>
          <w14:ligatures w14:val="none"/>
        </w:rPr>
      </w:pPr>
      <w:r w:rsidRPr="0025686D">
        <w:rPr>
          <w:rFonts w:ascii="Arial" w:hAnsi="Arial" w:cs="Arial"/>
          <w:b/>
          <w:bCs/>
        </w:rPr>
        <w:t>Guest Expectations:</w:t>
      </w:r>
      <w:r w:rsidR="00FF5484" w:rsidRPr="00FF5484">
        <w:rPr>
          <w:rFonts w:ascii="Times New Roman" w:eastAsia="Times New Roman" w:hAnsi="Times New Roman" w:cs="Times New Roman"/>
          <w:kern w:val="0"/>
          <w:lang w:eastAsia="en-GB"/>
          <w14:ligatures w14:val="none"/>
        </w:rPr>
        <w:t xml:space="preserve"> </w:t>
      </w:r>
      <w:r w:rsidR="00262043" w:rsidRPr="00262043">
        <w:rPr>
          <w:rFonts w:ascii="Arial" w:eastAsia="Times New Roman" w:hAnsi="Arial" w:cs="Arial"/>
          <w:kern w:val="0"/>
          <w:lang w:eastAsia="en-GB"/>
          <w14:ligatures w14:val="none"/>
        </w:rPr>
        <w:t>In today's world, vacationers have come to expect that their stay will be effortlessly connected with the proper technologies. As a result of the fact that it does not possess these characteristics, Smith (2023) asserts that The Savoy is at a disadvantage in contrast to its rivals. A few of its rivals have already adopted these technological advancements.</w:t>
      </w:r>
    </w:p>
    <w:p w14:paraId="0E2E3F42" w14:textId="65351DD0" w:rsidR="00E750AF" w:rsidRPr="00D65F9A" w:rsidRDefault="00B42504">
      <w:pPr>
        <w:pStyle w:val="ListParagraph"/>
        <w:numPr>
          <w:ilvl w:val="0"/>
          <w:numId w:val="4"/>
        </w:numPr>
        <w:jc w:val="both"/>
        <w:rPr>
          <w:rFonts w:ascii="Arial" w:hAnsi="Arial" w:cs="Arial"/>
          <w:b/>
          <w:bCs/>
        </w:rPr>
      </w:pPr>
      <w:r w:rsidRPr="00B42504">
        <w:rPr>
          <w:rFonts w:ascii="Arial" w:hAnsi="Arial" w:cs="Arial"/>
          <w:b/>
          <w:bCs/>
        </w:rPr>
        <w:t>Operational Efficiency:</w:t>
      </w:r>
      <w:r w:rsidR="00E750AF" w:rsidRPr="00E750AF">
        <w:rPr>
          <w:rFonts w:ascii="Times New Roman" w:eastAsia="Times New Roman" w:hAnsi="Times New Roman" w:cs="Times New Roman"/>
          <w:kern w:val="0"/>
          <w:lang w:eastAsia="en-GB"/>
          <w14:ligatures w14:val="none"/>
        </w:rPr>
        <w:t xml:space="preserve"> </w:t>
      </w:r>
      <w:r w:rsidR="00E750AF" w:rsidRPr="00E750AF">
        <w:rPr>
          <w:rFonts w:ascii="Arial" w:hAnsi="Arial" w:cs="Arial"/>
        </w:rPr>
        <w:t xml:space="preserve">To further improve operational efficiency, technology can automate repetitive operations, thereby lowering the number of errors that occur and freeing up staff members to concentrate on providing </w:t>
      </w:r>
      <w:r w:rsidR="00984A21">
        <w:rPr>
          <w:rFonts w:ascii="Arial" w:hAnsi="Arial" w:cs="Arial"/>
        </w:rPr>
        <w:t>personalized</w:t>
      </w:r>
      <w:r w:rsidR="00E750AF" w:rsidRPr="00E750AF">
        <w:rPr>
          <w:rFonts w:ascii="Arial" w:hAnsi="Arial" w:cs="Arial"/>
        </w:rPr>
        <w:t xml:space="preserve"> service. According to PwC (2023), the use of these technologies is </w:t>
      </w:r>
      <w:r w:rsidR="00AB6142" w:rsidRPr="00E750AF">
        <w:rPr>
          <w:rFonts w:ascii="Arial" w:hAnsi="Arial" w:cs="Arial"/>
        </w:rPr>
        <w:t>necessary</w:t>
      </w:r>
      <w:r w:rsidR="00E750AF" w:rsidRPr="00E750AF">
        <w:rPr>
          <w:rFonts w:ascii="Arial" w:hAnsi="Arial" w:cs="Arial"/>
        </w:rPr>
        <w:t xml:space="preserve"> </w:t>
      </w:r>
      <w:r w:rsidR="008E62BF" w:rsidRPr="00E750AF">
        <w:rPr>
          <w:rFonts w:ascii="Arial" w:hAnsi="Arial" w:cs="Arial"/>
        </w:rPr>
        <w:t>to</w:t>
      </w:r>
      <w:r w:rsidR="00E750AF" w:rsidRPr="00E750AF">
        <w:rPr>
          <w:rFonts w:ascii="Arial" w:hAnsi="Arial" w:cs="Arial"/>
        </w:rPr>
        <w:t xml:space="preserve"> maintain a competitive edge in the premium hospitality sector.</w:t>
      </w:r>
    </w:p>
    <w:p w14:paraId="157FBB3C" w14:textId="77777777" w:rsidR="00D65F9A" w:rsidRDefault="00D65F9A" w:rsidP="00D65F9A">
      <w:pPr>
        <w:jc w:val="both"/>
        <w:rPr>
          <w:rFonts w:ascii="Arial" w:hAnsi="Arial" w:cs="Arial"/>
          <w:b/>
          <w:bCs/>
        </w:rPr>
      </w:pPr>
    </w:p>
    <w:p w14:paraId="6AB6F00F" w14:textId="77777777" w:rsidR="00571964" w:rsidRDefault="00571964" w:rsidP="00D65F9A">
      <w:pPr>
        <w:jc w:val="both"/>
        <w:rPr>
          <w:rFonts w:ascii="Arial" w:hAnsi="Arial" w:cs="Arial"/>
          <w:b/>
          <w:bCs/>
          <w:sz w:val="28"/>
          <w:szCs w:val="28"/>
        </w:rPr>
      </w:pPr>
    </w:p>
    <w:p w14:paraId="22E196FF" w14:textId="4B7BE2C1" w:rsidR="00D65F9A" w:rsidRDefault="00D65F9A" w:rsidP="00D65F9A">
      <w:pPr>
        <w:jc w:val="both"/>
        <w:rPr>
          <w:rFonts w:ascii="Arial" w:hAnsi="Arial" w:cs="Arial"/>
          <w:b/>
          <w:bCs/>
          <w:sz w:val="28"/>
          <w:szCs w:val="28"/>
        </w:rPr>
      </w:pPr>
      <w:r w:rsidRPr="00D65F9A">
        <w:rPr>
          <w:rFonts w:ascii="Arial" w:hAnsi="Arial" w:cs="Arial"/>
          <w:b/>
          <w:bCs/>
          <w:sz w:val="28"/>
          <w:szCs w:val="28"/>
        </w:rPr>
        <w:lastRenderedPageBreak/>
        <w:t>Areas of Positive Performance</w:t>
      </w:r>
    </w:p>
    <w:p w14:paraId="1586E92E" w14:textId="101C4468" w:rsidR="00350154" w:rsidRPr="0048492F" w:rsidRDefault="007604CE" w:rsidP="00712398">
      <w:pPr>
        <w:spacing w:after="0"/>
        <w:jc w:val="both"/>
        <w:rPr>
          <w:rFonts w:ascii="Arial" w:eastAsia="Times New Roman" w:hAnsi="Arial" w:cs="Arial"/>
          <w:kern w:val="0"/>
          <w:lang w:eastAsia="en-GB"/>
          <w14:ligatures w14:val="none"/>
        </w:rPr>
      </w:pPr>
      <w:r w:rsidRPr="007604CE">
        <w:rPr>
          <w:rFonts w:ascii="Arial" w:hAnsi="Arial" w:cs="Arial"/>
          <w:b/>
          <w:bCs/>
        </w:rPr>
        <w:t>Prestigious Reputation:</w:t>
      </w:r>
      <w:r w:rsidR="00350154" w:rsidRPr="00350154">
        <w:rPr>
          <w:rFonts w:ascii="Times New Roman" w:eastAsia="Times New Roman" w:hAnsi="Times New Roman" w:cs="Times New Roman"/>
          <w:kern w:val="0"/>
          <w:lang w:eastAsia="en-GB"/>
          <w14:ligatures w14:val="none"/>
        </w:rPr>
        <w:t xml:space="preserve"> </w:t>
      </w:r>
      <w:r w:rsidR="0048492F" w:rsidRPr="0048492F">
        <w:rPr>
          <w:rFonts w:ascii="Arial" w:eastAsia="Times New Roman" w:hAnsi="Arial" w:cs="Arial"/>
          <w:kern w:val="0"/>
          <w:lang w:eastAsia="en-GB"/>
          <w14:ligatures w14:val="none"/>
        </w:rPr>
        <w:t xml:space="preserve">The Savoy Hotel has been able to maintain its legendary reputation in the premium hospitality business thanks to its long and storied history, its enviable location, and the high-quality services it provides. It is possible to make use of this reputation, which is </w:t>
      </w:r>
      <w:r w:rsidR="004A2F61" w:rsidRPr="0048492F">
        <w:rPr>
          <w:rFonts w:ascii="Arial" w:eastAsia="Times New Roman" w:hAnsi="Arial" w:cs="Arial"/>
          <w:kern w:val="0"/>
          <w:lang w:eastAsia="en-GB"/>
          <w14:ligatures w14:val="none"/>
        </w:rPr>
        <w:t>an asset</w:t>
      </w:r>
      <w:r w:rsidR="0048492F" w:rsidRPr="0048492F">
        <w:rPr>
          <w:rFonts w:ascii="Arial" w:eastAsia="Times New Roman" w:hAnsi="Arial" w:cs="Arial"/>
          <w:kern w:val="0"/>
          <w:lang w:eastAsia="en-GB"/>
          <w14:ligatures w14:val="none"/>
        </w:rPr>
        <w:t xml:space="preserve">, </w:t>
      </w:r>
      <w:r w:rsidR="004A2F61" w:rsidRPr="0048492F">
        <w:rPr>
          <w:rFonts w:ascii="Arial" w:eastAsia="Times New Roman" w:hAnsi="Arial" w:cs="Arial"/>
          <w:kern w:val="0"/>
          <w:lang w:eastAsia="en-GB"/>
          <w14:ligatures w14:val="none"/>
        </w:rPr>
        <w:t>to</w:t>
      </w:r>
      <w:r w:rsidR="0048492F" w:rsidRPr="0048492F">
        <w:rPr>
          <w:rFonts w:ascii="Arial" w:eastAsia="Times New Roman" w:hAnsi="Arial" w:cs="Arial"/>
          <w:kern w:val="0"/>
          <w:lang w:eastAsia="en-GB"/>
          <w14:ligatures w14:val="none"/>
        </w:rPr>
        <w:t xml:space="preserve"> accomplish the objective of attracting high-profile guests and collaborations (The Savoy, 2023).</w:t>
      </w:r>
    </w:p>
    <w:p w14:paraId="5C35B295" w14:textId="50811759" w:rsidR="004F1EC3" w:rsidRPr="00E71B28" w:rsidRDefault="00350154" w:rsidP="00712398">
      <w:pPr>
        <w:spacing w:after="0"/>
        <w:jc w:val="both"/>
        <w:rPr>
          <w:rFonts w:ascii="Arial" w:hAnsi="Arial" w:cs="Arial"/>
        </w:rPr>
      </w:pPr>
      <w:r w:rsidRPr="00350154">
        <w:rPr>
          <w:rFonts w:ascii="Arial" w:hAnsi="Arial" w:cs="Arial"/>
          <w:b/>
          <w:bCs/>
        </w:rPr>
        <w:t>Prime Location:</w:t>
      </w:r>
      <w:r w:rsidR="004F1EC3" w:rsidRPr="004F1EC3">
        <w:rPr>
          <w:rFonts w:ascii="Times New Roman" w:eastAsia="Times New Roman" w:hAnsi="Times New Roman" w:cs="Times New Roman"/>
          <w:kern w:val="0"/>
          <w:lang w:eastAsia="en-GB"/>
          <w14:ligatures w14:val="none"/>
        </w:rPr>
        <w:t xml:space="preserve"> </w:t>
      </w:r>
      <w:r w:rsidR="004F1EC3" w:rsidRPr="00E71B28">
        <w:rPr>
          <w:rFonts w:ascii="Arial" w:hAnsi="Arial" w:cs="Arial"/>
        </w:rPr>
        <w:t xml:space="preserve">One of the major advantages of The Savoy is its ideal location, which </w:t>
      </w:r>
      <w:r w:rsidR="00E90A7F" w:rsidRPr="00E71B28">
        <w:rPr>
          <w:rFonts w:ascii="Arial" w:hAnsi="Arial" w:cs="Arial"/>
        </w:rPr>
        <w:t>is in</w:t>
      </w:r>
      <w:r w:rsidR="004F1EC3" w:rsidRPr="00E71B28">
        <w:rPr>
          <w:rFonts w:ascii="Arial" w:hAnsi="Arial" w:cs="Arial"/>
        </w:rPr>
        <w:t xml:space="preserve"> the </w:t>
      </w:r>
      <w:proofErr w:type="spellStart"/>
      <w:r w:rsidR="00984A21">
        <w:rPr>
          <w:rFonts w:ascii="Arial" w:hAnsi="Arial" w:cs="Arial"/>
        </w:rPr>
        <w:t>center</w:t>
      </w:r>
      <w:proofErr w:type="spellEnd"/>
      <w:r w:rsidR="004F1EC3" w:rsidRPr="00E71B28">
        <w:rPr>
          <w:rFonts w:ascii="Arial" w:hAnsi="Arial" w:cs="Arial"/>
        </w:rPr>
        <w:t xml:space="preserve"> of London. Because it provides guests with convenient access to key attractions, business </w:t>
      </w:r>
      <w:proofErr w:type="spellStart"/>
      <w:r w:rsidR="00984A21">
        <w:rPr>
          <w:rFonts w:ascii="Arial" w:hAnsi="Arial" w:cs="Arial"/>
        </w:rPr>
        <w:t>centers</w:t>
      </w:r>
      <w:proofErr w:type="spellEnd"/>
      <w:r w:rsidR="004F1EC3" w:rsidRPr="00E71B28">
        <w:rPr>
          <w:rFonts w:ascii="Arial" w:hAnsi="Arial" w:cs="Arial"/>
        </w:rPr>
        <w:t xml:space="preserve">, and cultural places, it is a </w:t>
      </w:r>
      <w:proofErr w:type="spellStart"/>
      <w:r w:rsidR="00984A21">
        <w:rPr>
          <w:rFonts w:ascii="Arial" w:hAnsi="Arial" w:cs="Arial"/>
        </w:rPr>
        <w:t>favorite</w:t>
      </w:r>
      <w:proofErr w:type="spellEnd"/>
      <w:r w:rsidR="004F1EC3" w:rsidRPr="00E71B28">
        <w:rPr>
          <w:rFonts w:ascii="Arial" w:hAnsi="Arial" w:cs="Arial"/>
        </w:rPr>
        <w:t xml:space="preserve"> choice for </w:t>
      </w:r>
      <w:proofErr w:type="spellStart"/>
      <w:r w:rsidR="00984A21">
        <w:rPr>
          <w:rFonts w:ascii="Arial" w:hAnsi="Arial" w:cs="Arial"/>
        </w:rPr>
        <w:t>travelers</w:t>
      </w:r>
      <w:proofErr w:type="spellEnd"/>
      <w:r w:rsidR="004F1EC3" w:rsidRPr="00E71B28">
        <w:rPr>
          <w:rFonts w:ascii="Arial" w:hAnsi="Arial" w:cs="Arial"/>
        </w:rPr>
        <w:t xml:space="preserve"> who are </w:t>
      </w:r>
      <w:r w:rsidR="00984A21">
        <w:rPr>
          <w:rFonts w:ascii="Arial" w:hAnsi="Arial" w:cs="Arial"/>
        </w:rPr>
        <w:t>traveling</w:t>
      </w:r>
      <w:r w:rsidR="004F1EC3" w:rsidRPr="00E71B28">
        <w:rPr>
          <w:rFonts w:ascii="Arial" w:hAnsi="Arial" w:cs="Arial"/>
        </w:rPr>
        <w:t xml:space="preserve"> for both business and pleasure (The Savoy, 2023).</w:t>
      </w:r>
    </w:p>
    <w:p w14:paraId="27C0D506" w14:textId="77D892A0" w:rsidR="007E79D8" w:rsidRPr="00E71B28" w:rsidRDefault="006B1CA5" w:rsidP="00712398">
      <w:pPr>
        <w:spacing w:after="0"/>
        <w:jc w:val="both"/>
        <w:rPr>
          <w:rFonts w:ascii="Arial" w:hAnsi="Arial" w:cs="Arial"/>
        </w:rPr>
      </w:pPr>
      <w:r w:rsidRPr="006B1CA5">
        <w:rPr>
          <w:rFonts w:ascii="Arial" w:hAnsi="Arial" w:cs="Arial"/>
          <w:b/>
          <w:bCs/>
        </w:rPr>
        <w:t>High-Quality Amenities:</w:t>
      </w:r>
      <w:r w:rsidR="007E79D8" w:rsidRPr="007E79D8">
        <w:rPr>
          <w:rFonts w:ascii="Times New Roman" w:eastAsia="Times New Roman" w:hAnsi="Times New Roman" w:cs="Times New Roman"/>
          <w:kern w:val="0"/>
          <w:lang w:eastAsia="en-GB"/>
          <w14:ligatures w14:val="none"/>
        </w:rPr>
        <w:t xml:space="preserve"> </w:t>
      </w:r>
      <w:r w:rsidR="007E79D8" w:rsidRPr="00E71B28">
        <w:rPr>
          <w:rFonts w:ascii="Arial" w:hAnsi="Arial" w:cs="Arial"/>
        </w:rPr>
        <w:t>The hotel provides a variety of high-quality services, such as upscale eating establishments, elegant spa facilities, and rooms and suites that are tastefully decorated and comfortably furnished. These amenities contribute to the overall appeal of the hotel and enhance the experience that guests have while staying there (The Savoy, 2023).</w:t>
      </w:r>
    </w:p>
    <w:p w14:paraId="409DF7A0" w14:textId="5D0C0057" w:rsidR="00712398" w:rsidRPr="00712398" w:rsidRDefault="007E79D8" w:rsidP="00712398">
      <w:pPr>
        <w:spacing w:after="0"/>
        <w:jc w:val="both"/>
        <w:rPr>
          <w:rFonts w:ascii="Arial" w:eastAsia="Times New Roman" w:hAnsi="Arial" w:cs="Arial"/>
          <w:kern w:val="0"/>
          <w:lang w:eastAsia="en-GB"/>
          <w14:ligatures w14:val="none"/>
        </w:rPr>
      </w:pPr>
      <w:r w:rsidRPr="007E79D8">
        <w:rPr>
          <w:rFonts w:ascii="Arial" w:hAnsi="Arial" w:cs="Arial"/>
          <w:b/>
          <w:bCs/>
        </w:rPr>
        <w:t>Strong Brand Loyalty:</w:t>
      </w:r>
      <w:r w:rsidR="00E71B28" w:rsidRPr="00E71B28">
        <w:rPr>
          <w:rFonts w:ascii="Times New Roman" w:eastAsia="Times New Roman" w:hAnsi="Times New Roman" w:cs="Times New Roman"/>
          <w:kern w:val="0"/>
          <w:lang w:eastAsia="en-GB"/>
          <w14:ligatures w14:val="none"/>
        </w:rPr>
        <w:t xml:space="preserve"> </w:t>
      </w:r>
      <w:r w:rsidR="00E90A7F" w:rsidRPr="00712398">
        <w:rPr>
          <w:rFonts w:ascii="Arial" w:eastAsia="Times New Roman" w:hAnsi="Arial" w:cs="Arial"/>
          <w:kern w:val="0"/>
          <w:lang w:eastAsia="en-GB"/>
          <w14:ligatures w14:val="none"/>
        </w:rPr>
        <w:t>Because</w:t>
      </w:r>
      <w:r w:rsidR="00712398" w:rsidRPr="00712398">
        <w:rPr>
          <w:rFonts w:ascii="Arial" w:eastAsia="Times New Roman" w:hAnsi="Arial" w:cs="Arial"/>
          <w:kern w:val="0"/>
          <w:lang w:eastAsia="en-GB"/>
          <w14:ligatures w14:val="none"/>
        </w:rPr>
        <w:t xml:space="preserve"> the Savoy is dedicated to offering high-quality service and the fact that </w:t>
      </w:r>
      <w:r w:rsidR="00571964" w:rsidRPr="00712398">
        <w:rPr>
          <w:rFonts w:ascii="Arial" w:eastAsia="Times New Roman" w:hAnsi="Arial" w:cs="Arial"/>
          <w:kern w:val="0"/>
          <w:lang w:eastAsia="en-GB"/>
          <w14:ligatures w14:val="none"/>
        </w:rPr>
        <w:t>many</w:t>
      </w:r>
      <w:r w:rsidR="00712398" w:rsidRPr="00712398">
        <w:rPr>
          <w:rFonts w:ascii="Arial" w:eastAsia="Times New Roman" w:hAnsi="Arial" w:cs="Arial"/>
          <w:kern w:val="0"/>
          <w:lang w:eastAsia="en-GB"/>
          <w14:ligatures w14:val="none"/>
        </w:rPr>
        <w:t xml:space="preserve"> guests have had positive experiences while staying there, the hotel has a customer base that is loyal to it. According to The Savoy (2023), maintaining constant occupancy rates and increasing repeat business are both contingent on the patronage of customers who are loyal to the brand.</w:t>
      </w:r>
    </w:p>
    <w:p w14:paraId="11BE119A" w14:textId="07319E54" w:rsidR="00E71B28" w:rsidRPr="00E71B28" w:rsidRDefault="00E71B28" w:rsidP="00E71B28">
      <w:pPr>
        <w:jc w:val="both"/>
        <w:rPr>
          <w:rFonts w:ascii="Arial" w:hAnsi="Arial" w:cs="Arial"/>
        </w:rPr>
      </w:pPr>
    </w:p>
    <w:p w14:paraId="1AF075F2" w14:textId="77777777" w:rsidR="00571964" w:rsidRDefault="00571964" w:rsidP="006719E5">
      <w:pPr>
        <w:jc w:val="both"/>
        <w:rPr>
          <w:rFonts w:ascii="Arial" w:hAnsi="Arial" w:cs="Arial"/>
          <w:b/>
          <w:bCs/>
          <w:sz w:val="40"/>
          <w:szCs w:val="40"/>
        </w:rPr>
      </w:pPr>
    </w:p>
    <w:p w14:paraId="3D51313C" w14:textId="77777777" w:rsidR="00571964" w:rsidRDefault="00571964" w:rsidP="006719E5">
      <w:pPr>
        <w:jc w:val="both"/>
        <w:rPr>
          <w:rFonts w:ascii="Arial" w:hAnsi="Arial" w:cs="Arial"/>
          <w:b/>
          <w:bCs/>
          <w:sz w:val="40"/>
          <w:szCs w:val="40"/>
        </w:rPr>
      </w:pPr>
    </w:p>
    <w:p w14:paraId="55D68848" w14:textId="77777777" w:rsidR="00571964" w:rsidRDefault="00571964" w:rsidP="006719E5">
      <w:pPr>
        <w:jc w:val="both"/>
        <w:rPr>
          <w:rFonts w:ascii="Arial" w:hAnsi="Arial" w:cs="Arial"/>
          <w:b/>
          <w:bCs/>
          <w:sz w:val="40"/>
          <w:szCs w:val="40"/>
        </w:rPr>
      </w:pPr>
    </w:p>
    <w:p w14:paraId="35DC7B69" w14:textId="77777777" w:rsidR="00571964" w:rsidRDefault="00571964" w:rsidP="006719E5">
      <w:pPr>
        <w:jc w:val="both"/>
        <w:rPr>
          <w:rFonts w:ascii="Arial" w:hAnsi="Arial" w:cs="Arial"/>
          <w:b/>
          <w:bCs/>
          <w:sz w:val="40"/>
          <w:szCs w:val="40"/>
        </w:rPr>
      </w:pPr>
    </w:p>
    <w:p w14:paraId="0939823D" w14:textId="77777777" w:rsidR="00571964" w:rsidRDefault="00571964" w:rsidP="006719E5">
      <w:pPr>
        <w:jc w:val="both"/>
        <w:rPr>
          <w:rFonts w:ascii="Arial" w:hAnsi="Arial" w:cs="Arial"/>
          <w:b/>
          <w:bCs/>
          <w:sz w:val="40"/>
          <w:szCs w:val="40"/>
        </w:rPr>
      </w:pPr>
    </w:p>
    <w:p w14:paraId="62335F78" w14:textId="77777777" w:rsidR="00571964" w:rsidRDefault="00571964" w:rsidP="006719E5">
      <w:pPr>
        <w:jc w:val="both"/>
        <w:rPr>
          <w:rFonts w:ascii="Arial" w:hAnsi="Arial" w:cs="Arial"/>
          <w:b/>
          <w:bCs/>
          <w:sz w:val="40"/>
          <w:szCs w:val="40"/>
        </w:rPr>
      </w:pPr>
    </w:p>
    <w:p w14:paraId="754FBEFD" w14:textId="77777777" w:rsidR="00571964" w:rsidRDefault="00571964" w:rsidP="006719E5">
      <w:pPr>
        <w:jc w:val="both"/>
        <w:rPr>
          <w:rFonts w:ascii="Arial" w:hAnsi="Arial" w:cs="Arial"/>
          <w:b/>
          <w:bCs/>
          <w:sz w:val="40"/>
          <w:szCs w:val="40"/>
        </w:rPr>
      </w:pPr>
    </w:p>
    <w:p w14:paraId="45E9B468" w14:textId="77777777" w:rsidR="00571964" w:rsidRDefault="00571964" w:rsidP="006719E5">
      <w:pPr>
        <w:jc w:val="both"/>
        <w:rPr>
          <w:rFonts w:ascii="Arial" w:hAnsi="Arial" w:cs="Arial"/>
          <w:b/>
          <w:bCs/>
          <w:sz w:val="40"/>
          <w:szCs w:val="40"/>
        </w:rPr>
      </w:pPr>
    </w:p>
    <w:p w14:paraId="6694B519" w14:textId="77777777" w:rsidR="00571964" w:rsidRDefault="00571964" w:rsidP="006719E5">
      <w:pPr>
        <w:jc w:val="both"/>
        <w:rPr>
          <w:rFonts w:ascii="Arial" w:hAnsi="Arial" w:cs="Arial"/>
          <w:b/>
          <w:bCs/>
          <w:sz w:val="40"/>
          <w:szCs w:val="40"/>
        </w:rPr>
      </w:pPr>
    </w:p>
    <w:p w14:paraId="473B981F" w14:textId="77777777" w:rsidR="00571964" w:rsidRDefault="00571964" w:rsidP="006719E5">
      <w:pPr>
        <w:jc w:val="both"/>
        <w:rPr>
          <w:rFonts w:ascii="Arial" w:hAnsi="Arial" w:cs="Arial"/>
          <w:b/>
          <w:bCs/>
          <w:sz w:val="40"/>
          <w:szCs w:val="40"/>
        </w:rPr>
      </w:pPr>
    </w:p>
    <w:p w14:paraId="05B78BAA" w14:textId="71F46109" w:rsidR="00110C00" w:rsidRPr="005B4BD4" w:rsidRDefault="00915F9E" w:rsidP="006719E5">
      <w:pPr>
        <w:jc w:val="both"/>
        <w:rPr>
          <w:rFonts w:ascii="Arial" w:hAnsi="Arial" w:cs="Arial"/>
          <w:b/>
          <w:bCs/>
          <w:sz w:val="40"/>
          <w:szCs w:val="40"/>
        </w:rPr>
      </w:pPr>
      <w:r w:rsidRPr="005B4BD4">
        <w:rPr>
          <w:rFonts w:ascii="Arial" w:hAnsi="Arial" w:cs="Arial"/>
          <w:b/>
          <w:bCs/>
          <w:sz w:val="40"/>
          <w:szCs w:val="40"/>
        </w:rPr>
        <w:lastRenderedPageBreak/>
        <w:t>Recommendations and Change Management</w:t>
      </w:r>
    </w:p>
    <w:p w14:paraId="06F6C12D" w14:textId="77777777" w:rsidR="000B7297" w:rsidRPr="00BC66B5" w:rsidRDefault="000B7297" w:rsidP="006719E5">
      <w:pPr>
        <w:jc w:val="both"/>
        <w:rPr>
          <w:rFonts w:ascii="Arial" w:hAnsi="Arial" w:cs="Arial"/>
          <w:b/>
          <w:bCs/>
          <w:sz w:val="36"/>
          <w:szCs w:val="36"/>
        </w:rPr>
      </w:pPr>
    </w:p>
    <w:p w14:paraId="7E72A53B" w14:textId="1245F061" w:rsidR="00915F9E" w:rsidRPr="00BC66B5" w:rsidRDefault="0039496F" w:rsidP="006719E5">
      <w:pPr>
        <w:jc w:val="both"/>
        <w:rPr>
          <w:rFonts w:ascii="Arial" w:hAnsi="Arial" w:cs="Arial"/>
          <w:b/>
          <w:bCs/>
          <w:sz w:val="32"/>
          <w:szCs w:val="32"/>
        </w:rPr>
      </w:pPr>
      <w:r w:rsidRPr="00BC66B5">
        <w:rPr>
          <w:rFonts w:ascii="Arial" w:hAnsi="Arial" w:cs="Arial"/>
          <w:b/>
          <w:bCs/>
          <w:sz w:val="32"/>
          <w:szCs w:val="32"/>
        </w:rPr>
        <w:t>Recommendations</w:t>
      </w:r>
    </w:p>
    <w:p w14:paraId="0D19771C" w14:textId="5F16F2E0" w:rsidR="0039496F" w:rsidRDefault="006B2566" w:rsidP="006719E5">
      <w:pPr>
        <w:jc w:val="both"/>
        <w:rPr>
          <w:rFonts w:ascii="Arial" w:hAnsi="Arial" w:cs="Arial"/>
          <w:b/>
          <w:bCs/>
          <w:sz w:val="28"/>
          <w:szCs w:val="28"/>
        </w:rPr>
      </w:pPr>
      <w:r>
        <w:rPr>
          <w:rFonts w:ascii="Arial" w:hAnsi="Arial" w:cs="Arial"/>
          <w:b/>
          <w:bCs/>
          <w:sz w:val="28"/>
          <w:szCs w:val="28"/>
        </w:rPr>
        <w:t>1.</w:t>
      </w:r>
      <w:r w:rsidR="00BC66B5" w:rsidRPr="00BC66B5">
        <w:rPr>
          <w:rFonts w:ascii="Arial" w:hAnsi="Arial" w:cs="Arial"/>
          <w:b/>
          <w:bCs/>
          <w:sz w:val="28"/>
          <w:szCs w:val="28"/>
        </w:rPr>
        <w:t>Enhancing Customer Experience</w:t>
      </w:r>
    </w:p>
    <w:p w14:paraId="49F8338C" w14:textId="5EE5C338" w:rsidR="003D7DDA" w:rsidRDefault="002E08C1" w:rsidP="003D7DDA">
      <w:pPr>
        <w:jc w:val="both"/>
        <w:rPr>
          <w:rFonts w:ascii="Arial" w:hAnsi="Arial" w:cs="Arial"/>
          <w:b/>
          <w:bCs/>
        </w:rPr>
      </w:pPr>
      <w:r>
        <w:rPr>
          <w:rFonts w:ascii="Arial" w:hAnsi="Arial" w:cs="Arial"/>
          <w:b/>
          <w:bCs/>
        </w:rPr>
        <w:t>A.</w:t>
      </w:r>
      <w:r w:rsidR="00735D04">
        <w:rPr>
          <w:rFonts w:ascii="Arial" w:hAnsi="Arial" w:cs="Arial"/>
          <w:b/>
          <w:bCs/>
        </w:rPr>
        <w:t xml:space="preserve"> </w:t>
      </w:r>
      <w:r w:rsidR="003D7DDA" w:rsidRPr="003D7DDA">
        <w:rPr>
          <w:rFonts w:ascii="Arial" w:hAnsi="Arial" w:cs="Arial"/>
          <w:b/>
          <w:bCs/>
        </w:rPr>
        <w:t xml:space="preserve">Implement Personalized Services: </w:t>
      </w:r>
    </w:p>
    <w:p w14:paraId="4A88804F" w14:textId="5B3B5098" w:rsidR="002E08C1" w:rsidRPr="003D7DDA" w:rsidRDefault="002E08C1" w:rsidP="003D7DDA">
      <w:pPr>
        <w:jc w:val="both"/>
        <w:rPr>
          <w:rFonts w:ascii="Arial" w:hAnsi="Arial" w:cs="Arial"/>
          <w:b/>
          <w:bCs/>
        </w:rPr>
      </w:pPr>
      <w:r w:rsidRPr="002E08C1">
        <w:rPr>
          <w:rFonts w:ascii="Arial" w:hAnsi="Arial" w:cs="Arial"/>
          <w:b/>
          <w:bCs/>
        </w:rPr>
        <w:t>Details:</w:t>
      </w:r>
    </w:p>
    <w:p w14:paraId="6830BFF2" w14:textId="7A8F855E" w:rsidR="004C44C9" w:rsidRPr="005C15C1" w:rsidRDefault="00291008">
      <w:pPr>
        <w:pStyle w:val="ListParagraph"/>
        <w:numPr>
          <w:ilvl w:val="0"/>
          <w:numId w:val="5"/>
        </w:numPr>
        <w:jc w:val="both"/>
        <w:rPr>
          <w:rFonts w:ascii="Arial" w:hAnsi="Arial" w:cs="Arial"/>
        </w:rPr>
      </w:pPr>
      <w:r w:rsidRPr="00291008">
        <w:rPr>
          <w:rFonts w:ascii="Arial" w:hAnsi="Arial" w:cs="Arial"/>
          <w:b/>
          <w:bCs/>
        </w:rPr>
        <w:t>Utilize CRM Systems:</w:t>
      </w:r>
      <w:r w:rsidR="005C15C1" w:rsidRPr="005C15C1">
        <w:rPr>
          <w:rFonts w:ascii="Times New Roman" w:eastAsia="Times New Roman" w:hAnsi="Times New Roman" w:cs="Times New Roman"/>
          <w:kern w:val="0"/>
          <w:lang w:eastAsia="en-GB"/>
          <w14:ligatures w14:val="none"/>
        </w:rPr>
        <w:t xml:space="preserve"> </w:t>
      </w:r>
      <w:r w:rsidR="00A758C7" w:rsidRPr="005C15C1">
        <w:rPr>
          <w:rFonts w:ascii="Arial" w:hAnsi="Arial" w:cs="Arial"/>
        </w:rPr>
        <w:t>To</w:t>
      </w:r>
      <w:r w:rsidR="005C15C1" w:rsidRPr="005C15C1">
        <w:rPr>
          <w:rFonts w:ascii="Arial" w:hAnsi="Arial" w:cs="Arial"/>
        </w:rPr>
        <w:t xml:space="preserve"> collect and evaluate the preferences of guests, you should implement a Customer Relationship Management (CRM) system. The hotel will be able to provide </w:t>
      </w:r>
      <w:r w:rsidR="00984A21">
        <w:rPr>
          <w:rFonts w:ascii="Arial" w:hAnsi="Arial" w:cs="Arial"/>
        </w:rPr>
        <w:t>personalized</w:t>
      </w:r>
      <w:r w:rsidR="005C15C1" w:rsidRPr="005C15C1">
        <w:rPr>
          <w:rFonts w:ascii="Arial" w:hAnsi="Arial" w:cs="Arial"/>
        </w:rPr>
        <w:t xml:space="preserve"> services </w:t>
      </w:r>
      <w:r w:rsidR="00A758C7" w:rsidRPr="005C15C1">
        <w:rPr>
          <w:rFonts w:ascii="Arial" w:hAnsi="Arial" w:cs="Arial"/>
        </w:rPr>
        <w:t>because of</w:t>
      </w:r>
      <w:r w:rsidR="005C15C1" w:rsidRPr="005C15C1">
        <w:rPr>
          <w:rFonts w:ascii="Arial" w:hAnsi="Arial" w:cs="Arial"/>
        </w:rPr>
        <w:t xml:space="preserve"> this, including </w:t>
      </w:r>
      <w:r w:rsidR="00984A21">
        <w:rPr>
          <w:rFonts w:ascii="Arial" w:hAnsi="Arial" w:cs="Arial"/>
        </w:rPr>
        <w:t>individualized</w:t>
      </w:r>
      <w:r w:rsidR="005C15C1" w:rsidRPr="005C15C1">
        <w:rPr>
          <w:rFonts w:ascii="Arial" w:hAnsi="Arial" w:cs="Arial"/>
        </w:rPr>
        <w:t xml:space="preserve"> room settings, </w:t>
      </w:r>
      <w:r w:rsidR="00984A21">
        <w:rPr>
          <w:rFonts w:ascii="Arial" w:hAnsi="Arial" w:cs="Arial"/>
        </w:rPr>
        <w:t>personalized</w:t>
      </w:r>
      <w:r w:rsidR="005C15C1" w:rsidRPr="005C15C1">
        <w:rPr>
          <w:rFonts w:ascii="Arial" w:hAnsi="Arial" w:cs="Arial"/>
        </w:rPr>
        <w:t xml:space="preserve"> welcome greetings, and arrangements for special occasions (Chathoth et al., 2016).</w:t>
      </w:r>
    </w:p>
    <w:p w14:paraId="5F74446B" w14:textId="3F509C8A" w:rsidR="00077BF7" w:rsidRDefault="003E2400">
      <w:pPr>
        <w:pStyle w:val="ListParagraph"/>
        <w:numPr>
          <w:ilvl w:val="0"/>
          <w:numId w:val="5"/>
        </w:numPr>
        <w:jc w:val="both"/>
        <w:rPr>
          <w:rFonts w:ascii="Arial" w:hAnsi="Arial" w:cs="Arial"/>
        </w:rPr>
      </w:pPr>
      <w:r w:rsidRPr="003E2400">
        <w:rPr>
          <w:rFonts w:ascii="Arial" w:hAnsi="Arial" w:cs="Arial"/>
          <w:b/>
          <w:bCs/>
        </w:rPr>
        <w:t>Personalized Communication</w:t>
      </w:r>
      <w:r>
        <w:rPr>
          <w:rFonts w:ascii="Arial" w:hAnsi="Arial" w:cs="Arial"/>
          <w:b/>
          <w:bCs/>
        </w:rPr>
        <w:t>:</w:t>
      </w:r>
      <w:r w:rsidRPr="003E2400">
        <w:t xml:space="preserve"> </w:t>
      </w:r>
      <w:r w:rsidRPr="003E2400">
        <w:rPr>
          <w:rFonts w:ascii="Arial" w:hAnsi="Arial" w:cs="Arial"/>
        </w:rPr>
        <w:t>Develop personalized communication strategies, including pre-arrival emails and post-departure follow-ups, to engage guests and enhance their experience. Personalized communication can make guests feel valued and appreciated, contributing to higher satisfaction levels (Smith, 2023</w:t>
      </w:r>
      <w:r w:rsidR="00F4607F">
        <w:rPr>
          <w:rFonts w:ascii="Arial" w:hAnsi="Arial" w:cs="Arial"/>
        </w:rPr>
        <w:t>;</w:t>
      </w:r>
      <w:r w:rsidR="009C305E" w:rsidRPr="009C305E">
        <w:t xml:space="preserve"> </w:t>
      </w:r>
      <w:r w:rsidR="009C305E" w:rsidRPr="009C305E">
        <w:rPr>
          <w:rFonts w:ascii="Arial" w:hAnsi="Arial" w:cs="Arial"/>
        </w:rPr>
        <w:t>Stevens, 2020</w:t>
      </w:r>
      <w:r w:rsidRPr="003E2400">
        <w:rPr>
          <w:rFonts w:ascii="Arial" w:hAnsi="Arial" w:cs="Arial"/>
        </w:rPr>
        <w:t>).</w:t>
      </w:r>
    </w:p>
    <w:p w14:paraId="4E0DC12A" w14:textId="4BB51912" w:rsidR="00A758C7" w:rsidRDefault="00590653" w:rsidP="00A758C7">
      <w:pPr>
        <w:jc w:val="both"/>
        <w:rPr>
          <w:rFonts w:ascii="Arial" w:hAnsi="Arial" w:cs="Arial"/>
          <w:b/>
          <w:bCs/>
        </w:rPr>
      </w:pPr>
      <w:r w:rsidRPr="00590653">
        <w:rPr>
          <w:rFonts w:ascii="Arial" w:hAnsi="Arial" w:cs="Arial"/>
          <w:b/>
          <w:bCs/>
        </w:rPr>
        <w:t>Implementation:</w:t>
      </w:r>
    </w:p>
    <w:p w14:paraId="15B34D53" w14:textId="368A4A45" w:rsidR="000C01D4" w:rsidRPr="0044740F" w:rsidRDefault="003B2B87">
      <w:pPr>
        <w:pStyle w:val="ListParagraph"/>
        <w:numPr>
          <w:ilvl w:val="0"/>
          <w:numId w:val="20"/>
        </w:numPr>
        <w:jc w:val="both"/>
        <w:rPr>
          <w:rFonts w:ascii="Arial" w:hAnsi="Arial" w:cs="Arial"/>
        </w:rPr>
      </w:pPr>
      <w:r w:rsidRPr="003B2B87">
        <w:rPr>
          <w:rFonts w:ascii="Arial" w:hAnsi="Arial" w:cs="Arial"/>
          <w:b/>
          <w:bCs/>
        </w:rPr>
        <w:t>Step</w:t>
      </w:r>
      <w:r w:rsidR="0044740F">
        <w:rPr>
          <w:rFonts w:ascii="Arial" w:hAnsi="Arial" w:cs="Arial"/>
          <w:b/>
          <w:bCs/>
        </w:rPr>
        <w:t xml:space="preserve"> </w:t>
      </w:r>
      <w:r w:rsidRPr="003B2B87">
        <w:rPr>
          <w:rFonts w:ascii="Arial" w:hAnsi="Arial" w:cs="Arial"/>
          <w:b/>
          <w:bCs/>
        </w:rPr>
        <w:t>1:</w:t>
      </w:r>
      <w:r w:rsidR="000C01D4" w:rsidRPr="000C01D4">
        <w:rPr>
          <w:rFonts w:ascii="Times New Roman" w:eastAsia="Times New Roman" w:hAnsi="Times New Roman" w:cs="Times New Roman"/>
          <w:kern w:val="0"/>
          <w:lang w:eastAsia="en-GB"/>
          <w14:ligatures w14:val="none"/>
        </w:rPr>
        <w:t xml:space="preserve"> </w:t>
      </w:r>
      <w:r w:rsidR="000C01D4" w:rsidRPr="0044740F">
        <w:rPr>
          <w:rFonts w:ascii="Arial" w:hAnsi="Arial" w:cs="Arial"/>
        </w:rPr>
        <w:t>Choose and put into action a customer relationship management system that is specifically designed for the hospitality industry.</w:t>
      </w:r>
    </w:p>
    <w:p w14:paraId="78A180BD" w14:textId="0C9366A8" w:rsidR="0044740F" w:rsidRPr="0044740F" w:rsidRDefault="00DC6BF6">
      <w:pPr>
        <w:pStyle w:val="ListParagraph"/>
        <w:numPr>
          <w:ilvl w:val="0"/>
          <w:numId w:val="20"/>
        </w:numPr>
        <w:jc w:val="both"/>
        <w:rPr>
          <w:rFonts w:ascii="Arial" w:hAnsi="Arial" w:cs="Arial"/>
          <w:b/>
          <w:bCs/>
        </w:rPr>
      </w:pPr>
      <w:r w:rsidRPr="00DC6BF6">
        <w:rPr>
          <w:rFonts w:ascii="Arial" w:hAnsi="Arial" w:cs="Arial"/>
          <w:b/>
          <w:bCs/>
        </w:rPr>
        <w:t>Step 2</w:t>
      </w:r>
      <w:r>
        <w:rPr>
          <w:rFonts w:ascii="Arial" w:hAnsi="Arial" w:cs="Arial"/>
          <w:b/>
          <w:bCs/>
        </w:rPr>
        <w:t>:</w:t>
      </w:r>
      <w:r w:rsidR="0044740F" w:rsidRPr="0044740F">
        <w:rPr>
          <w:rFonts w:ascii="Times New Roman" w:eastAsia="Times New Roman" w:hAnsi="Times New Roman" w:cs="Times New Roman"/>
          <w:kern w:val="0"/>
          <w:lang w:eastAsia="en-GB"/>
          <w14:ligatures w14:val="none"/>
        </w:rPr>
        <w:t xml:space="preserve"> </w:t>
      </w:r>
      <w:r w:rsidR="0044740F" w:rsidRPr="0044740F">
        <w:rPr>
          <w:rFonts w:ascii="Arial" w:hAnsi="Arial" w:cs="Arial"/>
        </w:rPr>
        <w:t>The personnel should be trained on how to use the CRM system so that they can successfully acquire and use guest data.</w:t>
      </w:r>
    </w:p>
    <w:p w14:paraId="0BCCC54A" w14:textId="63BF7D52" w:rsidR="00590653" w:rsidRPr="00EE1793" w:rsidRDefault="009E599F">
      <w:pPr>
        <w:pStyle w:val="ListParagraph"/>
        <w:numPr>
          <w:ilvl w:val="0"/>
          <w:numId w:val="20"/>
        </w:numPr>
        <w:jc w:val="both"/>
        <w:rPr>
          <w:rFonts w:ascii="Arial" w:hAnsi="Arial" w:cs="Arial"/>
          <w:b/>
          <w:bCs/>
        </w:rPr>
      </w:pPr>
      <w:r w:rsidRPr="009E599F">
        <w:rPr>
          <w:rFonts w:ascii="Arial" w:hAnsi="Arial" w:cs="Arial"/>
          <w:b/>
          <w:bCs/>
        </w:rPr>
        <w:t>Step 3</w:t>
      </w:r>
      <w:r>
        <w:rPr>
          <w:rFonts w:ascii="Arial" w:hAnsi="Arial" w:cs="Arial"/>
          <w:b/>
          <w:bCs/>
        </w:rPr>
        <w:t>:</w:t>
      </w:r>
      <w:r w:rsidR="00D1499E" w:rsidRPr="00D1499E">
        <w:rPr>
          <w:rFonts w:ascii="Times New Roman" w:eastAsia="Times New Roman" w:hAnsi="Times New Roman" w:cs="Times New Roman"/>
          <w:kern w:val="0"/>
          <w:lang w:eastAsia="en-GB"/>
          <w14:ligatures w14:val="none"/>
        </w:rPr>
        <w:t xml:space="preserve"> </w:t>
      </w:r>
      <w:r w:rsidR="00D1499E" w:rsidRPr="00D1499E">
        <w:rPr>
          <w:rFonts w:ascii="Arial" w:hAnsi="Arial" w:cs="Arial"/>
        </w:rPr>
        <w:t xml:space="preserve">Incorporate the templates that you create for </w:t>
      </w:r>
      <w:r w:rsidR="00984A21">
        <w:rPr>
          <w:rFonts w:ascii="Arial" w:hAnsi="Arial" w:cs="Arial"/>
        </w:rPr>
        <w:t>personalized</w:t>
      </w:r>
      <w:r w:rsidR="00D1499E" w:rsidRPr="00D1499E">
        <w:rPr>
          <w:rFonts w:ascii="Arial" w:hAnsi="Arial" w:cs="Arial"/>
        </w:rPr>
        <w:t xml:space="preserve"> communication into the customer relationship management system.</w:t>
      </w:r>
    </w:p>
    <w:p w14:paraId="3F323A9A" w14:textId="77777777" w:rsidR="00EE1793" w:rsidRPr="00EE1793" w:rsidRDefault="00EE1793" w:rsidP="00EE1793">
      <w:pPr>
        <w:jc w:val="both"/>
        <w:rPr>
          <w:rFonts w:ascii="Arial" w:hAnsi="Arial" w:cs="Arial"/>
          <w:b/>
          <w:bCs/>
        </w:rPr>
      </w:pPr>
      <w:r w:rsidRPr="00EE1793">
        <w:rPr>
          <w:rFonts w:ascii="Arial" w:hAnsi="Arial" w:cs="Arial"/>
          <w:b/>
          <w:bCs/>
        </w:rPr>
        <w:t>Cost:</w:t>
      </w:r>
    </w:p>
    <w:p w14:paraId="45993457" w14:textId="0091049D" w:rsidR="00EE1793" w:rsidRPr="008F6DFF" w:rsidRDefault="00EE1793">
      <w:pPr>
        <w:pStyle w:val="ListParagraph"/>
        <w:numPr>
          <w:ilvl w:val="0"/>
          <w:numId w:val="24"/>
        </w:numPr>
        <w:jc w:val="both"/>
        <w:rPr>
          <w:rFonts w:ascii="Arial" w:hAnsi="Arial" w:cs="Arial"/>
        </w:rPr>
      </w:pPr>
      <w:r w:rsidRPr="008F6DFF">
        <w:rPr>
          <w:rFonts w:ascii="Arial" w:hAnsi="Arial" w:cs="Arial"/>
        </w:rPr>
        <w:t>CRM system implementation and training: £30,000</w:t>
      </w:r>
    </w:p>
    <w:p w14:paraId="09D36CA9" w14:textId="2179B53D" w:rsidR="00EE1793" w:rsidRPr="008F6DFF" w:rsidRDefault="00EE1793">
      <w:pPr>
        <w:pStyle w:val="ListParagraph"/>
        <w:numPr>
          <w:ilvl w:val="0"/>
          <w:numId w:val="24"/>
        </w:numPr>
        <w:jc w:val="both"/>
        <w:rPr>
          <w:rFonts w:ascii="Arial" w:hAnsi="Arial" w:cs="Arial"/>
        </w:rPr>
      </w:pPr>
      <w:r w:rsidRPr="008F6DFF">
        <w:rPr>
          <w:rFonts w:ascii="Arial" w:hAnsi="Arial" w:cs="Arial"/>
        </w:rPr>
        <w:t>Development of communication templates: £10,000</w:t>
      </w:r>
    </w:p>
    <w:p w14:paraId="33DA1668" w14:textId="77777777" w:rsidR="00FE4030" w:rsidRPr="00FE4030" w:rsidRDefault="00FE4030" w:rsidP="00FE4030">
      <w:pPr>
        <w:jc w:val="both"/>
        <w:rPr>
          <w:rFonts w:ascii="Arial" w:hAnsi="Arial" w:cs="Arial"/>
          <w:b/>
          <w:bCs/>
        </w:rPr>
      </w:pPr>
      <w:r w:rsidRPr="00FE4030">
        <w:rPr>
          <w:rFonts w:ascii="Arial" w:hAnsi="Arial" w:cs="Arial"/>
          <w:b/>
          <w:bCs/>
        </w:rPr>
        <w:t>Timeline:</w:t>
      </w:r>
    </w:p>
    <w:p w14:paraId="7FC38BA2" w14:textId="2F7F8403" w:rsidR="005F1FB1" w:rsidRPr="008F6DFF" w:rsidRDefault="00FE4030">
      <w:pPr>
        <w:pStyle w:val="ListParagraph"/>
        <w:numPr>
          <w:ilvl w:val="0"/>
          <w:numId w:val="25"/>
        </w:numPr>
        <w:jc w:val="both"/>
        <w:rPr>
          <w:rFonts w:ascii="Arial" w:hAnsi="Arial" w:cs="Arial"/>
        </w:rPr>
      </w:pPr>
      <w:r w:rsidRPr="008F6DFF">
        <w:rPr>
          <w:rFonts w:ascii="Arial" w:hAnsi="Arial" w:cs="Arial"/>
        </w:rPr>
        <w:t>6 months</w:t>
      </w:r>
    </w:p>
    <w:p w14:paraId="38275A4C" w14:textId="77777777" w:rsidR="00F84B3D" w:rsidRDefault="00F84B3D" w:rsidP="00A15BBA">
      <w:pPr>
        <w:jc w:val="both"/>
        <w:rPr>
          <w:rFonts w:ascii="Arial" w:hAnsi="Arial" w:cs="Arial"/>
          <w:b/>
          <w:bCs/>
        </w:rPr>
      </w:pPr>
    </w:p>
    <w:p w14:paraId="566BBF49" w14:textId="77777777" w:rsidR="00F84B3D" w:rsidRDefault="00F84B3D" w:rsidP="00A15BBA">
      <w:pPr>
        <w:jc w:val="both"/>
        <w:rPr>
          <w:rFonts w:ascii="Arial" w:hAnsi="Arial" w:cs="Arial"/>
          <w:b/>
          <w:bCs/>
        </w:rPr>
      </w:pPr>
    </w:p>
    <w:p w14:paraId="627692AB" w14:textId="77777777" w:rsidR="00F84B3D" w:rsidRDefault="00F84B3D" w:rsidP="00A15BBA">
      <w:pPr>
        <w:jc w:val="both"/>
        <w:rPr>
          <w:rFonts w:ascii="Arial" w:hAnsi="Arial" w:cs="Arial"/>
          <w:b/>
          <w:bCs/>
        </w:rPr>
      </w:pPr>
    </w:p>
    <w:p w14:paraId="79AA507F" w14:textId="77777777" w:rsidR="00F84B3D" w:rsidRDefault="00F84B3D" w:rsidP="00A15BBA">
      <w:pPr>
        <w:jc w:val="both"/>
        <w:rPr>
          <w:rFonts w:ascii="Arial" w:hAnsi="Arial" w:cs="Arial"/>
          <w:b/>
          <w:bCs/>
        </w:rPr>
      </w:pPr>
    </w:p>
    <w:p w14:paraId="27ECB36D" w14:textId="77777777" w:rsidR="00F84B3D" w:rsidRDefault="00F84B3D" w:rsidP="00A15BBA">
      <w:pPr>
        <w:jc w:val="both"/>
        <w:rPr>
          <w:rFonts w:ascii="Arial" w:hAnsi="Arial" w:cs="Arial"/>
          <w:b/>
          <w:bCs/>
        </w:rPr>
      </w:pPr>
    </w:p>
    <w:p w14:paraId="6DD7B9D9" w14:textId="6111560B" w:rsidR="00A15BBA" w:rsidRDefault="00465786" w:rsidP="00A15BBA">
      <w:pPr>
        <w:jc w:val="both"/>
        <w:rPr>
          <w:rFonts w:ascii="Arial" w:hAnsi="Arial" w:cs="Arial"/>
          <w:b/>
          <w:bCs/>
        </w:rPr>
      </w:pPr>
      <w:r>
        <w:rPr>
          <w:rFonts w:ascii="Arial" w:hAnsi="Arial" w:cs="Arial"/>
          <w:b/>
          <w:bCs/>
        </w:rPr>
        <w:lastRenderedPageBreak/>
        <w:t>B.</w:t>
      </w:r>
      <w:r w:rsidRPr="00A15BBA">
        <w:rPr>
          <w:rFonts w:ascii="Arial" w:hAnsi="Arial" w:cs="Arial"/>
          <w:b/>
          <w:bCs/>
        </w:rPr>
        <w:t xml:space="preserve"> Upgrade</w:t>
      </w:r>
      <w:r w:rsidR="00A15BBA" w:rsidRPr="00A15BBA">
        <w:rPr>
          <w:rFonts w:ascii="Arial" w:hAnsi="Arial" w:cs="Arial"/>
          <w:b/>
          <w:bCs/>
        </w:rPr>
        <w:t xml:space="preserve"> Room Amenities and Technology:</w:t>
      </w:r>
    </w:p>
    <w:p w14:paraId="1809DC92" w14:textId="79C8BD03" w:rsidR="00AA0895" w:rsidRDefault="00AA0895" w:rsidP="00A15BBA">
      <w:pPr>
        <w:jc w:val="both"/>
        <w:rPr>
          <w:rFonts w:ascii="Arial" w:hAnsi="Arial" w:cs="Arial"/>
          <w:b/>
          <w:bCs/>
        </w:rPr>
      </w:pPr>
      <w:r w:rsidRPr="00AA0895">
        <w:rPr>
          <w:rFonts w:ascii="Arial" w:hAnsi="Arial" w:cs="Arial"/>
          <w:b/>
          <w:bCs/>
        </w:rPr>
        <w:t>Details:</w:t>
      </w:r>
    </w:p>
    <w:p w14:paraId="5EC98311" w14:textId="4FEE65DF" w:rsidR="00A8688B" w:rsidRPr="00A8688B" w:rsidRDefault="00B43F58">
      <w:pPr>
        <w:pStyle w:val="ListParagraph"/>
        <w:numPr>
          <w:ilvl w:val="0"/>
          <w:numId w:val="6"/>
        </w:numPr>
        <w:jc w:val="both"/>
        <w:rPr>
          <w:rFonts w:ascii="Arial" w:hAnsi="Arial" w:cs="Arial"/>
        </w:rPr>
      </w:pPr>
      <w:r w:rsidRPr="00B43F58">
        <w:rPr>
          <w:rFonts w:ascii="Arial" w:hAnsi="Arial" w:cs="Arial"/>
          <w:b/>
          <w:bCs/>
        </w:rPr>
        <w:t>Modernize Room Features:</w:t>
      </w:r>
      <w:r w:rsidR="00A8688B" w:rsidRPr="00A8688B">
        <w:rPr>
          <w:rFonts w:ascii="Times New Roman" w:eastAsia="Times New Roman" w:hAnsi="Times New Roman" w:cs="Times New Roman"/>
          <w:kern w:val="0"/>
          <w:lang w:eastAsia="en-GB"/>
          <w14:ligatures w14:val="none"/>
        </w:rPr>
        <w:t xml:space="preserve"> </w:t>
      </w:r>
      <w:r w:rsidR="00A8688B" w:rsidRPr="00A8688B">
        <w:rPr>
          <w:rFonts w:ascii="Arial" w:hAnsi="Arial" w:cs="Arial"/>
        </w:rPr>
        <w:t>The facilities in the rooms should be upgraded to include high-speed internet, the latest entertainment systems, high-quality bedding and toiletries, and smart room features. The expectations of guests who are knowledgeable about technology will be met by these enhancements, which will also improve the whole experience that they have throughout their stay (Deloitte, 2023</w:t>
      </w:r>
      <w:r w:rsidR="00F4607F">
        <w:rPr>
          <w:rFonts w:ascii="Arial" w:hAnsi="Arial" w:cs="Arial"/>
        </w:rPr>
        <w:t>;</w:t>
      </w:r>
      <w:r w:rsidR="005D6556" w:rsidRPr="005D6556">
        <w:t xml:space="preserve"> </w:t>
      </w:r>
      <w:r w:rsidR="005D6556" w:rsidRPr="005D6556">
        <w:rPr>
          <w:rFonts w:ascii="Arial" w:hAnsi="Arial" w:cs="Arial"/>
        </w:rPr>
        <w:t>Nelson, 2019</w:t>
      </w:r>
      <w:r w:rsidR="00A8688B" w:rsidRPr="00A8688B">
        <w:rPr>
          <w:rFonts w:ascii="Arial" w:hAnsi="Arial" w:cs="Arial"/>
        </w:rPr>
        <w:t>).</w:t>
      </w:r>
    </w:p>
    <w:p w14:paraId="02E4763B" w14:textId="1C6E21CF" w:rsidR="0040694F" w:rsidRDefault="004B42E2">
      <w:pPr>
        <w:pStyle w:val="ListParagraph"/>
        <w:numPr>
          <w:ilvl w:val="0"/>
          <w:numId w:val="6"/>
        </w:numPr>
        <w:jc w:val="both"/>
        <w:rPr>
          <w:rFonts w:ascii="Arial" w:hAnsi="Arial" w:cs="Arial"/>
        </w:rPr>
      </w:pPr>
      <w:r w:rsidRPr="004B42E2">
        <w:rPr>
          <w:rFonts w:ascii="Arial" w:hAnsi="Arial" w:cs="Arial"/>
          <w:b/>
          <w:bCs/>
        </w:rPr>
        <w:t>Eco-Friendly Initiatives</w:t>
      </w:r>
      <w:r w:rsidR="0040694F">
        <w:rPr>
          <w:rFonts w:ascii="Arial" w:hAnsi="Arial" w:cs="Arial"/>
          <w:b/>
          <w:bCs/>
        </w:rPr>
        <w:t>:</w:t>
      </w:r>
      <w:r w:rsidR="0040694F" w:rsidRPr="0040694F">
        <w:rPr>
          <w:rFonts w:ascii="Times New Roman" w:eastAsia="Times New Roman" w:hAnsi="Times New Roman" w:cs="Times New Roman"/>
          <w:kern w:val="0"/>
          <w:lang w:eastAsia="en-GB"/>
          <w14:ligatures w14:val="none"/>
        </w:rPr>
        <w:t xml:space="preserve"> </w:t>
      </w:r>
      <w:r w:rsidR="0040694F" w:rsidRPr="0040694F">
        <w:rPr>
          <w:rFonts w:ascii="Arial" w:hAnsi="Arial" w:cs="Arial"/>
        </w:rPr>
        <w:t>Introduce environmentally friendly practices and amenities, such as lighting that is more energy efficient, fixtures that save water, and toiletries that are more environmentally friendly. According to Green Hotelier (2023), these activities will appeal to customers who are ecologically sensitive and will align with global trends in sustainability.</w:t>
      </w:r>
    </w:p>
    <w:p w14:paraId="5F500EBB" w14:textId="57774F53" w:rsidR="001F7AEE" w:rsidRDefault="001F7AEE" w:rsidP="001F7AEE">
      <w:pPr>
        <w:jc w:val="both"/>
        <w:rPr>
          <w:rFonts w:ascii="Arial" w:hAnsi="Arial" w:cs="Arial"/>
          <w:b/>
          <w:bCs/>
        </w:rPr>
      </w:pPr>
      <w:r w:rsidRPr="001F7AEE">
        <w:rPr>
          <w:rFonts w:ascii="Arial" w:hAnsi="Arial" w:cs="Arial"/>
          <w:b/>
          <w:bCs/>
        </w:rPr>
        <w:t>Implementation:</w:t>
      </w:r>
    </w:p>
    <w:p w14:paraId="41E14043" w14:textId="1BCB47BE" w:rsidR="0032547B" w:rsidRPr="0032547B" w:rsidRDefault="0025244D">
      <w:pPr>
        <w:pStyle w:val="ListParagraph"/>
        <w:numPr>
          <w:ilvl w:val="0"/>
          <w:numId w:val="21"/>
        </w:numPr>
        <w:jc w:val="both"/>
        <w:rPr>
          <w:rFonts w:ascii="Arial" w:hAnsi="Arial" w:cs="Arial"/>
          <w:b/>
          <w:bCs/>
        </w:rPr>
      </w:pPr>
      <w:r w:rsidRPr="00FA395B">
        <w:rPr>
          <w:rFonts w:ascii="Arial" w:hAnsi="Arial" w:cs="Arial"/>
          <w:b/>
          <w:bCs/>
        </w:rPr>
        <w:t>Step 1:</w:t>
      </w:r>
      <w:r w:rsidR="0032547B" w:rsidRPr="0032547B">
        <w:rPr>
          <w:rFonts w:ascii="Times New Roman" w:eastAsia="Times New Roman" w:hAnsi="Times New Roman" w:cs="Times New Roman"/>
          <w:kern w:val="0"/>
          <w:lang w:eastAsia="en-GB"/>
          <w14:ligatures w14:val="none"/>
        </w:rPr>
        <w:t xml:space="preserve"> </w:t>
      </w:r>
      <w:r w:rsidR="0032547B" w:rsidRPr="00F9023A">
        <w:rPr>
          <w:rFonts w:ascii="Arial" w:hAnsi="Arial" w:cs="Arial"/>
        </w:rPr>
        <w:t>Identify areas for improvement and do an assessment of the facilities that are already available in the rooms.</w:t>
      </w:r>
    </w:p>
    <w:p w14:paraId="5462C50F" w14:textId="54D4AFBA" w:rsidR="00BE3486" w:rsidRPr="00BE3486" w:rsidRDefault="007576D7">
      <w:pPr>
        <w:pStyle w:val="ListParagraph"/>
        <w:numPr>
          <w:ilvl w:val="0"/>
          <w:numId w:val="21"/>
        </w:numPr>
        <w:jc w:val="both"/>
        <w:rPr>
          <w:rFonts w:ascii="Arial" w:hAnsi="Arial" w:cs="Arial"/>
          <w:b/>
          <w:bCs/>
        </w:rPr>
      </w:pPr>
      <w:r w:rsidRPr="007576D7">
        <w:rPr>
          <w:rFonts w:ascii="Arial" w:hAnsi="Arial" w:cs="Arial"/>
          <w:b/>
          <w:bCs/>
        </w:rPr>
        <w:t>Step 2</w:t>
      </w:r>
      <w:r w:rsidR="00BE3486">
        <w:rPr>
          <w:rFonts w:ascii="Arial" w:hAnsi="Arial" w:cs="Arial"/>
          <w:b/>
          <w:bCs/>
        </w:rPr>
        <w:t>:</w:t>
      </w:r>
      <w:r w:rsidR="00BE3486" w:rsidRPr="00BE3486">
        <w:rPr>
          <w:rFonts w:ascii="Times New Roman" w:eastAsia="Times New Roman" w:hAnsi="Times New Roman" w:cs="Times New Roman"/>
          <w:kern w:val="0"/>
          <w:lang w:eastAsia="en-GB"/>
          <w14:ligatures w14:val="none"/>
        </w:rPr>
        <w:t xml:space="preserve"> </w:t>
      </w:r>
      <w:r w:rsidR="00BE3486" w:rsidRPr="00F9023A">
        <w:rPr>
          <w:rFonts w:ascii="Arial" w:hAnsi="Arial" w:cs="Arial"/>
        </w:rPr>
        <w:t>Collaborate with your suppliers to acquire products that are both of high quality and environmentally sustainable.</w:t>
      </w:r>
    </w:p>
    <w:p w14:paraId="6D454645" w14:textId="100E2D82" w:rsidR="00F9023A" w:rsidRPr="00F9023A" w:rsidRDefault="00BE3486">
      <w:pPr>
        <w:pStyle w:val="ListParagraph"/>
        <w:numPr>
          <w:ilvl w:val="0"/>
          <w:numId w:val="21"/>
        </w:numPr>
        <w:jc w:val="both"/>
        <w:rPr>
          <w:rFonts w:ascii="Arial" w:hAnsi="Arial" w:cs="Arial"/>
          <w:b/>
          <w:bCs/>
        </w:rPr>
      </w:pPr>
      <w:r w:rsidRPr="00BE3486">
        <w:rPr>
          <w:rFonts w:ascii="Arial" w:hAnsi="Arial" w:cs="Arial"/>
          <w:b/>
          <w:bCs/>
        </w:rPr>
        <w:t>Step 3:</w:t>
      </w:r>
      <w:r w:rsidR="00F9023A" w:rsidRPr="00F9023A">
        <w:rPr>
          <w:rFonts w:ascii="Times New Roman" w:eastAsia="Times New Roman" w:hAnsi="Times New Roman" w:cs="Times New Roman"/>
          <w:kern w:val="0"/>
          <w:lang w:eastAsia="en-GB"/>
          <w14:ligatures w14:val="none"/>
        </w:rPr>
        <w:t xml:space="preserve"> </w:t>
      </w:r>
      <w:r w:rsidR="00F9023A" w:rsidRPr="00F9023A">
        <w:rPr>
          <w:rFonts w:ascii="Arial" w:hAnsi="Arial" w:cs="Arial"/>
        </w:rPr>
        <w:t xml:space="preserve">Conduct the upgrades in stages </w:t>
      </w:r>
      <w:r w:rsidR="004A2F61" w:rsidRPr="00F9023A">
        <w:rPr>
          <w:rFonts w:ascii="Arial" w:hAnsi="Arial" w:cs="Arial"/>
        </w:rPr>
        <w:t>to</w:t>
      </w:r>
      <w:r w:rsidR="00F9023A" w:rsidRPr="00F9023A">
        <w:rPr>
          <w:rFonts w:ascii="Arial" w:hAnsi="Arial" w:cs="Arial"/>
        </w:rPr>
        <w:t xml:space="preserve"> cause the least amount of inconvenience to the visitors.</w:t>
      </w:r>
    </w:p>
    <w:p w14:paraId="27AD92C5" w14:textId="77777777" w:rsidR="006A4DC5" w:rsidRPr="006A4DC5" w:rsidRDefault="006A4DC5" w:rsidP="006A4DC5">
      <w:pPr>
        <w:jc w:val="both"/>
        <w:rPr>
          <w:rFonts w:ascii="Arial" w:hAnsi="Arial" w:cs="Arial"/>
          <w:b/>
          <w:bCs/>
        </w:rPr>
      </w:pPr>
      <w:r w:rsidRPr="006A4DC5">
        <w:rPr>
          <w:rFonts w:ascii="Arial" w:hAnsi="Arial" w:cs="Arial"/>
          <w:b/>
          <w:bCs/>
        </w:rPr>
        <w:t>Cost:</w:t>
      </w:r>
    </w:p>
    <w:p w14:paraId="7BE660E2" w14:textId="2378E11C" w:rsidR="006A4DC5" w:rsidRPr="006A4DC5" w:rsidRDefault="006A4DC5">
      <w:pPr>
        <w:pStyle w:val="ListParagraph"/>
        <w:numPr>
          <w:ilvl w:val="0"/>
          <w:numId w:val="22"/>
        </w:numPr>
        <w:jc w:val="both"/>
        <w:rPr>
          <w:rFonts w:ascii="Arial" w:hAnsi="Arial" w:cs="Arial"/>
        </w:rPr>
      </w:pPr>
      <w:r w:rsidRPr="006A4DC5">
        <w:rPr>
          <w:rFonts w:ascii="Arial" w:hAnsi="Arial" w:cs="Arial"/>
        </w:rPr>
        <w:t>Room upgrades: £100,000</w:t>
      </w:r>
    </w:p>
    <w:p w14:paraId="6B90DBE5" w14:textId="501FBCCE" w:rsidR="001F7AEE" w:rsidRDefault="006A4DC5">
      <w:pPr>
        <w:pStyle w:val="ListParagraph"/>
        <w:numPr>
          <w:ilvl w:val="0"/>
          <w:numId w:val="22"/>
        </w:numPr>
        <w:jc w:val="both"/>
        <w:rPr>
          <w:rFonts w:ascii="Arial" w:hAnsi="Arial" w:cs="Arial"/>
        </w:rPr>
      </w:pPr>
      <w:r w:rsidRPr="006A4DC5">
        <w:rPr>
          <w:rFonts w:ascii="Arial" w:hAnsi="Arial" w:cs="Arial"/>
        </w:rPr>
        <w:t>Eco-friendly amenities: £20,000</w:t>
      </w:r>
    </w:p>
    <w:p w14:paraId="1C764558" w14:textId="77777777" w:rsidR="00041649" w:rsidRPr="00041649" w:rsidRDefault="00041649" w:rsidP="00041649">
      <w:pPr>
        <w:jc w:val="both"/>
        <w:rPr>
          <w:rFonts w:ascii="Arial" w:hAnsi="Arial" w:cs="Arial"/>
          <w:b/>
          <w:bCs/>
        </w:rPr>
      </w:pPr>
      <w:r w:rsidRPr="00041649">
        <w:rPr>
          <w:rFonts w:ascii="Arial" w:hAnsi="Arial" w:cs="Arial"/>
          <w:b/>
          <w:bCs/>
        </w:rPr>
        <w:t>Timeline:</w:t>
      </w:r>
    </w:p>
    <w:p w14:paraId="1B7CC59E" w14:textId="3A8F46E1" w:rsidR="006A4DC5" w:rsidRPr="00041649" w:rsidRDefault="00041649">
      <w:pPr>
        <w:pStyle w:val="ListParagraph"/>
        <w:numPr>
          <w:ilvl w:val="0"/>
          <w:numId w:val="23"/>
        </w:numPr>
        <w:jc w:val="both"/>
        <w:rPr>
          <w:rFonts w:ascii="Arial" w:hAnsi="Arial" w:cs="Arial"/>
        </w:rPr>
      </w:pPr>
      <w:r w:rsidRPr="00041649">
        <w:rPr>
          <w:rFonts w:ascii="Arial" w:hAnsi="Arial" w:cs="Arial"/>
        </w:rPr>
        <w:t>6 months</w:t>
      </w:r>
    </w:p>
    <w:p w14:paraId="4961DB08" w14:textId="77777777" w:rsidR="001F7AEE" w:rsidRDefault="001F7AEE" w:rsidP="001F7AEE">
      <w:pPr>
        <w:jc w:val="both"/>
        <w:rPr>
          <w:rFonts w:ascii="Arial" w:hAnsi="Arial" w:cs="Arial"/>
          <w:b/>
          <w:bCs/>
        </w:rPr>
      </w:pPr>
    </w:p>
    <w:p w14:paraId="472DD8F2" w14:textId="77777777" w:rsidR="001F7AEE" w:rsidRPr="001F7AEE" w:rsidRDefault="001F7AEE" w:rsidP="001F7AEE">
      <w:pPr>
        <w:jc w:val="both"/>
        <w:rPr>
          <w:rFonts w:ascii="Arial" w:hAnsi="Arial" w:cs="Arial"/>
          <w:b/>
          <w:bCs/>
        </w:rPr>
      </w:pPr>
    </w:p>
    <w:p w14:paraId="46038952" w14:textId="77777777" w:rsidR="008F6DFF" w:rsidRDefault="008F6DFF" w:rsidP="00A731E5">
      <w:pPr>
        <w:jc w:val="both"/>
        <w:rPr>
          <w:rFonts w:ascii="Arial" w:hAnsi="Arial" w:cs="Arial"/>
          <w:b/>
          <w:bCs/>
          <w:sz w:val="28"/>
          <w:szCs w:val="28"/>
        </w:rPr>
      </w:pPr>
    </w:p>
    <w:p w14:paraId="794D66B4" w14:textId="77777777" w:rsidR="008F6DFF" w:rsidRDefault="008F6DFF" w:rsidP="00A731E5">
      <w:pPr>
        <w:jc w:val="both"/>
        <w:rPr>
          <w:rFonts w:ascii="Arial" w:hAnsi="Arial" w:cs="Arial"/>
          <w:b/>
          <w:bCs/>
          <w:sz w:val="28"/>
          <w:szCs w:val="28"/>
        </w:rPr>
      </w:pPr>
    </w:p>
    <w:p w14:paraId="604B2B13" w14:textId="77777777" w:rsidR="008F6DFF" w:rsidRDefault="008F6DFF" w:rsidP="00A731E5">
      <w:pPr>
        <w:jc w:val="both"/>
        <w:rPr>
          <w:rFonts w:ascii="Arial" w:hAnsi="Arial" w:cs="Arial"/>
          <w:b/>
          <w:bCs/>
          <w:sz w:val="28"/>
          <w:szCs w:val="28"/>
        </w:rPr>
      </w:pPr>
    </w:p>
    <w:p w14:paraId="76233421" w14:textId="77777777" w:rsidR="008F6DFF" w:rsidRDefault="008F6DFF" w:rsidP="00A731E5">
      <w:pPr>
        <w:jc w:val="both"/>
        <w:rPr>
          <w:rFonts w:ascii="Arial" w:hAnsi="Arial" w:cs="Arial"/>
          <w:b/>
          <w:bCs/>
          <w:sz w:val="28"/>
          <w:szCs w:val="28"/>
        </w:rPr>
      </w:pPr>
    </w:p>
    <w:p w14:paraId="225F6C13" w14:textId="77777777" w:rsidR="008F6DFF" w:rsidRDefault="008F6DFF" w:rsidP="00A731E5">
      <w:pPr>
        <w:jc w:val="both"/>
        <w:rPr>
          <w:rFonts w:ascii="Arial" w:hAnsi="Arial" w:cs="Arial"/>
          <w:b/>
          <w:bCs/>
          <w:sz w:val="28"/>
          <w:szCs w:val="28"/>
        </w:rPr>
      </w:pPr>
    </w:p>
    <w:p w14:paraId="589B63C2" w14:textId="77777777" w:rsidR="00A8517E" w:rsidRDefault="00A8517E" w:rsidP="00A731E5">
      <w:pPr>
        <w:jc w:val="both"/>
        <w:rPr>
          <w:rFonts w:ascii="Arial" w:hAnsi="Arial" w:cs="Arial"/>
          <w:b/>
          <w:bCs/>
          <w:sz w:val="28"/>
          <w:szCs w:val="28"/>
        </w:rPr>
      </w:pPr>
    </w:p>
    <w:p w14:paraId="1BCA2E3D" w14:textId="4146EA68" w:rsidR="008F5AB1" w:rsidRDefault="00980D22" w:rsidP="00A731E5">
      <w:pPr>
        <w:jc w:val="both"/>
        <w:rPr>
          <w:rFonts w:ascii="Arial" w:hAnsi="Arial" w:cs="Arial"/>
          <w:b/>
          <w:bCs/>
          <w:sz w:val="28"/>
          <w:szCs w:val="28"/>
        </w:rPr>
      </w:pPr>
      <w:r>
        <w:rPr>
          <w:rFonts w:ascii="Arial" w:hAnsi="Arial" w:cs="Arial"/>
          <w:b/>
          <w:bCs/>
          <w:sz w:val="28"/>
          <w:szCs w:val="28"/>
        </w:rPr>
        <w:lastRenderedPageBreak/>
        <w:t>2.</w:t>
      </w:r>
      <w:r w:rsidR="008F5AB1" w:rsidRPr="008F5AB1">
        <w:rPr>
          <w:rFonts w:ascii="Arial" w:hAnsi="Arial" w:cs="Arial"/>
          <w:b/>
          <w:bCs/>
          <w:sz w:val="28"/>
          <w:szCs w:val="28"/>
        </w:rPr>
        <w:t>Improving Operational Efficiency</w:t>
      </w:r>
    </w:p>
    <w:p w14:paraId="3373C46B" w14:textId="318630CD" w:rsidR="007F462E" w:rsidRDefault="00980D22" w:rsidP="00A731E5">
      <w:pPr>
        <w:jc w:val="both"/>
        <w:rPr>
          <w:rFonts w:ascii="Arial" w:hAnsi="Arial" w:cs="Arial"/>
          <w:b/>
          <w:bCs/>
        </w:rPr>
      </w:pPr>
      <w:r>
        <w:rPr>
          <w:rFonts w:ascii="Arial" w:hAnsi="Arial" w:cs="Arial"/>
          <w:b/>
          <w:bCs/>
        </w:rPr>
        <w:t>A.</w:t>
      </w:r>
      <w:r w:rsidR="00B06B0E" w:rsidRPr="00B06B0E">
        <w:t xml:space="preserve"> </w:t>
      </w:r>
      <w:r w:rsidR="00B06B0E" w:rsidRPr="00B06B0E">
        <w:rPr>
          <w:rFonts w:ascii="Arial" w:hAnsi="Arial" w:cs="Arial"/>
          <w:b/>
          <w:bCs/>
        </w:rPr>
        <w:t>Streamline Check-In/Check-Out Processes:</w:t>
      </w:r>
    </w:p>
    <w:p w14:paraId="4453726C" w14:textId="7DDF5B95" w:rsidR="00A75A24" w:rsidRPr="007F462E" w:rsidRDefault="00A75A24" w:rsidP="00A731E5">
      <w:pPr>
        <w:jc w:val="both"/>
        <w:rPr>
          <w:rFonts w:ascii="Arial" w:hAnsi="Arial" w:cs="Arial"/>
          <w:b/>
          <w:bCs/>
        </w:rPr>
      </w:pPr>
      <w:r w:rsidRPr="00A75A24">
        <w:rPr>
          <w:rFonts w:ascii="Arial" w:hAnsi="Arial" w:cs="Arial"/>
          <w:b/>
          <w:bCs/>
        </w:rPr>
        <w:t>Details:</w:t>
      </w:r>
    </w:p>
    <w:p w14:paraId="0DCB3795" w14:textId="4BED0817" w:rsidR="00497B40" w:rsidRPr="00497B40" w:rsidRDefault="000E3B83">
      <w:pPr>
        <w:pStyle w:val="ListParagraph"/>
        <w:numPr>
          <w:ilvl w:val="0"/>
          <w:numId w:val="7"/>
        </w:numPr>
        <w:jc w:val="both"/>
        <w:rPr>
          <w:rFonts w:ascii="Arial" w:hAnsi="Arial" w:cs="Arial"/>
        </w:rPr>
      </w:pPr>
      <w:r w:rsidRPr="000E3B83">
        <w:rPr>
          <w:rFonts w:ascii="Arial" w:hAnsi="Arial" w:cs="Arial"/>
          <w:b/>
          <w:bCs/>
        </w:rPr>
        <w:t>Digital Solutions</w:t>
      </w:r>
      <w:r>
        <w:rPr>
          <w:rFonts w:ascii="Arial" w:hAnsi="Arial" w:cs="Arial"/>
          <w:b/>
          <w:bCs/>
        </w:rPr>
        <w:t>:</w:t>
      </w:r>
      <w:r w:rsidR="00497B40" w:rsidRPr="00497B40">
        <w:rPr>
          <w:rFonts w:ascii="Times New Roman" w:eastAsia="Times New Roman" w:hAnsi="Times New Roman" w:cs="Times New Roman"/>
          <w:kern w:val="0"/>
          <w:lang w:eastAsia="en-GB"/>
          <w14:ligatures w14:val="none"/>
        </w:rPr>
        <w:t xml:space="preserve"> </w:t>
      </w:r>
      <w:r w:rsidR="00497B40" w:rsidRPr="00497B40">
        <w:rPr>
          <w:rFonts w:ascii="Arial" w:hAnsi="Arial" w:cs="Arial"/>
        </w:rPr>
        <w:t>It is possible to reduce the amount of time that guests must wait and improve their convenience by implementing digital solutions such as mobile check-in and check-out, self-service kiosks, and automated payment systems. According to PwC (2023), these technologies have the potential to streamline the check-in and check-out process, making it both faster and more efficient</w:t>
      </w:r>
      <w:r w:rsidR="00DC6E4E" w:rsidRPr="00DC6E4E">
        <w:t xml:space="preserve"> </w:t>
      </w:r>
      <w:r w:rsidR="00B43900">
        <w:t>(</w:t>
      </w:r>
      <w:r w:rsidR="00DC6E4E" w:rsidRPr="00DC6E4E">
        <w:rPr>
          <w:rFonts w:ascii="Arial" w:hAnsi="Arial" w:cs="Arial"/>
        </w:rPr>
        <w:t>Quinn, 2018</w:t>
      </w:r>
      <w:r w:rsidR="00B43900">
        <w:rPr>
          <w:rFonts w:ascii="Arial" w:hAnsi="Arial" w:cs="Arial"/>
        </w:rPr>
        <w:t>)</w:t>
      </w:r>
      <w:r w:rsidR="00497B40" w:rsidRPr="00497B40">
        <w:rPr>
          <w:rFonts w:ascii="Arial" w:hAnsi="Arial" w:cs="Arial"/>
        </w:rPr>
        <w:t>.</w:t>
      </w:r>
    </w:p>
    <w:p w14:paraId="0570883F" w14:textId="245F740A" w:rsidR="00540F02" w:rsidRPr="00384E91" w:rsidRDefault="0017094D">
      <w:pPr>
        <w:pStyle w:val="ListParagraph"/>
        <w:numPr>
          <w:ilvl w:val="0"/>
          <w:numId w:val="7"/>
        </w:numPr>
        <w:jc w:val="both"/>
        <w:rPr>
          <w:rFonts w:ascii="Arial" w:hAnsi="Arial" w:cs="Arial"/>
          <w:b/>
          <w:bCs/>
        </w:rPr>
      </w:pPr>
      <w:r w:rsidRPr="0017094D">
        <w:rPr>
          <w:rFonts w:ascii="Arial" w:hAnsi="Arial" w:cs="Arial"/>
          <w:b/>
          <w:bCs/>
        </w:rPr>
        <w:t>Efficient Staff Allocation:</w:t>
      </w:r>
      <w:r w:rsidR="00540F02" w:rsidRPr="00540F02">
        <w:rPr>
          <w:rFonts w:ascii="Times New Roman" w:eastAsia="Times New Roman" w:hAnsi="Times New Roman" w:cs="Times New Roman"/>
          <w:kern w:val="0"/>
          <w:lang w:eastAsia="en-GB"/>
          <w14:ligatures w14:val="none"/>
        </w:rPr>
        <w:t xml:space="preserve"> </w:t>
      </w:r>
      <w:r w:rsidR="00540F02" w:rsidRPr="00540F02">
        <w:rPr>
          <w:rFonts w:ascii="Arial" w:hAnsi="Arial" w:cs="Arial"/>
        </w:rPr>
        <w:t xml:space="preserve">It is important to </w:t>
      </w:r>
      <w:r w:rsidR="00984A21">
        <w:rPr>
          <w:rFonts w:ascii="Arial" w:hAnsi="Arial" w:cs="Arial"/>
        </w:rPr>
        <w:t>optimize</w:t>
      </w:r>
      <w:r w:rsidR="00540F02" w:rsidRPr="00540F02">
        <w:rPr>
          <w:rFonts w:ascii="Arial" w:hAnsi="Arial" w:cs="Arial"/>
        </w:rPr>
        <w:t xml:space="preserve"> the distribution of staff during peak times </w:t>
      </w:r>
      <w:r w:rsidR="004A2F61" w:rsidRPr="00540F02">
        <w:rPr>
          <w:rFonts w:ascii="Arial" w:hAnsi="Arial" w:cs="Arial"/>
        </w:rPr>
        <w:t>to</w:t>
      </w:r>
      <w:r w:rsidR="00540F02" w:rsidRPr="00540F02">
        <w:rPr>
          <w:rFonts w:ascii="Arial" w:hAnsi="Arial" w:cs="Arial"/>
        </w:rPr>
        <w:t xml:space="preserve"> guarantee that there </w:t>
      </w:r>
      <w:r w:rsidR="000A1943" w:rsidRPr="00540F02">
        <w:rPr>
          <w:rFonts w:ascii="Arial" w:hAnsi="Arial" w:cs="Arial"/>
        </w:rPr>
        <w:t>are</w:t>
      </w:r>
      <w:r w:rsidR="00540F02" w:rsidRPr="00540F02">
        <w:rPr>
          <w:rFonts w:ascii="Arial" w:hAnsi="Arial" w:cs="Arial"/>
        </w:rPr>
        <w:t xml:space="preserve"> sufficient people available to manage the arrival and departure of guests. According to Hotel Management (2023), this method has the potential to assist in the reduction of bottlenecks and the improvement of the overall efficiency of the check-in and check-out process.</w:t>
      </w:r>
    </w:p>
    <w:p w14:paraId="1AC7E7FF" w14:textId="77777777" w:rsidR="00384E91" w:rsidRDefault="00384E91" w:rsidP="00384E91">
      <w:pPr>
        <w:jc w:val="both"/>
        <w:rPr>
          <w:rFonts w:ascii="Arial" w:hAnsi="Arial" w:cs="Arial"/>
          <w:b/>
          <w:bCs/>
        </w:rPr>
      </w:pPr>
      <w:r w:rsidRPr="00384E91">
        <w:rPr>
          <w:rFonts w:ascii="Arial" w:hAnsi="Arial" w:cs="Arial"/>
          <w:b/>
          <w:bCs/>
        </w:rPr>
        <w:t>Implementation:</w:t>
      </w:r>
    </w:p>
    <w:p w14:paraId="2586EEB5" w14:textId="0BF006CB" w:rsidR="00342A29" w:rsidRPr="00383050" w:rsidRDefault="009F584C">
      <w:pPr>
        <w:pStyle w:val="ListParagraph"/>
        <w:numPr>
          <w:ilvl w:val="0"/>
          <w:numId w:val="26"/>
        </w:numPr>
        <w:jc w:val="both"/>
        <w:rPr>
          <w:rFonts w:ascii="Arial" w:hAnsi="Arial" w:cs="Arial"/>
        </w:rPr>
      </w:pPr>
      <w:r w:rsidRPr="009F584C">
        <w:rPr>
          <w:rFonts w:ascii="Arial" w:hAnsi="Arial" w:cs="Arial"/>
          <w:b/>
          <w:bCs/>
        </w:rPr>
        <w:t>Step 1:</w:t>
      </w:r>
      <w:r w:rsidR="00342A29" w:rsidRPr="00342A29">
        <w:rPr>
          <w:rFonts w:ascii="Times New Roman" w:eastAsia="Times New Roman" w:hAnsi="Times New Roman" w:cs="Times New Roman"/>
          <w:kern w:val="0"/>
          <w:lang w:eastAsia="en-GB"/>
          <w14:ligatures w14:val="none"/>
        </w:rPr>
        <w:t xml:space="preserve"> </w:t>
      </w:r>
      <w:r w:rsidR="00342A29" w:rsidRPr="00383050">
        <w:rPr>
          <w:rFonts w:ascii="Arial" w:hAnsi="Arial" w:cs="Arial"/>
        </w:rPr>
        <w:t>Choose digital solutions for the check-in and check-out procedures, and then put them into action.</w:t>
      </w:r>
    </w:p>
    <w:p w14:paraId="7D681A19" w14:textId="24D46AED" w:rsidR="001F0605" w:rsidRPr="00383050" w:rsidRDefault="00364DF7">
      <w:pPr>
        <w:pStyle w:val="ListParagraph"/>
        <w:numPr>
          <w:ilvl w:val="0"/>
          <w:numId w:val="26"/>
        </w:numPr>
        <w:jc w:val="both"/>
        <w:rPr>
          <w:rFonts w:ascii="Arial" w:hAnsi="Arial" w:cs="Arial"/>
        </w:rPr>
      </w:pPr>
      <w:r w:rsidRPr="00364DF7">
        <w:rPr>
          <w:rFonts w:ascii="Arial" w:hAnsi="Arial" w:cs="Arial"/>
          <w:b/>
          <w:bCs/>
        </w:rPr>
        <w:t>Step 2:</w:t>
      </w:r>
      <w:r w:rsidR="001F0605" w:rsidRPr="001F0605">
        <w:rPr>
          <w:rFonts w:ascii="Times New Roman" w:eastAsia="Times New Roman" w:hAnsi="Times New Roman" w:cs="Times New Roman"/>
          <w:kern w:val="0"/>
          <w:lang w:eastAsia="en-GB"/>
          <w14:ligatures w14:val="none"/>
        </w:rPr>
        <w:t xml:space="preserve"> </w:t>
      </w:r>
      <w:r w:rsidR="001F0605" w:rsidRPr="00383050">
        <w:rPr>
          <w:rFonts w:ascii="Arial" w:hAnsi="Arial" w:cs="Arial"/>
        </w:rPr>
        <w:t>The staff should be trained on the new procedures and systems.</w:t>
      </w:r>
    </w:p>
    <w:p w14:paraId="6E8E6DE2" w14:textId="33B0E781" w:rsidR="00383050" w:rsidRPr="00914602" w:rsidRDefault="00D77B9E">
      <w:pPr>
        <w:pStyle w:val="ListParagraph"/>
        <w:numPr>
          <w:ilvl w:val="0"/>
          <w:numId w:val="26"/>
        </w:numPr>
        <w:jc w:val="both"/>
        <w:rPr>
          <w:rFonts w:ascii="Arial" w:hAnsi="Arial" w:cs="Arial"/>
          <w:b/>
          <w:bCs/>
        </w:rPr>
      </w:pPr>
      <w:r w:rsidRPr="00D77B9E">
        <w:rPr>
          <w:rFonts w:ascii="Arial" w:hAnsi="Arial" w:cs="Arial"/>
          <w:b/>
          <w:bCs/>
        </w:rPr>
        <w:t>Step 3:</w:t>
      </w:r>
      <w:r w:rsidR="00383050" w:rsidRPr="00383050">
        <w:rPr>
          <w:rFonts w:ascii="Times New Roman" w:eastAsia="Times New Roman" w:hAnsi="Times New Roman" w:cs="Times New Roman"/>
          <w:kern w:val="0"/>
          <w:lang w:eastAsia="en-GB"/>
          <w14:ligatures w14:val="none"/>
        </w:rPr>
        <w:t xml:space="preserve"> </w:t>
      </w:r>
      <w:r w:rsidR="00383050" w:rsidRPr="00383050">
        <w:rPr>
          <w:rFonts w:ascii="Arial" w:hAnsi="Arial" w:cs="Arial"/>
        </w:rPr>
        <w:t>To guarantee that there is adequate coverage at peak hours, adjust the schedules of the workforce.</w:t>
      </w:r>
    </w:p>
    <w:p w14:paraId="67D61B9A" w14:textId="77777777" w:rsidR="00914602" w:rsidRPr="00914602" w:rsidRDefault="00914602" w:rsidP="00914602">
      <w:pPr>
        <w:jc w:val="both"/>
        <w:rPr>
          <w:rFonts w:ascii="Arial" w:hAnsi="Arial" w:cs="Arial"/>
          <w:b/>
          <w:bCs/>
        </w:rPr>
      </w:pPr>
      <w:r w:rsidRPr="00914602">
        <w:rPr>
          <w:rFonts w:ascii="Arial" w:hAnsi="Arial" w:cs="Arial"/>
          <w:b/>
          <w:bCs/>
        </w:rPr>
        <w:t>Cost:</w:t>
      </w:r>
    </w:p>
    <w:p w14:paraId="0EB76B6C" w14:textId="6E97BE93" w:rsidR="00914602" w:rsidRPr="00CA2628" w:rsidRDefault="00914602">
      <w:pPr>
        <w:pStyle w:val="ListParagraph"/>
        <w:numPr>
          <w:ilvl w:val="0"/>
          <w:numId w:val="27"/>
        </w:numPr>
        <w:jc w:val="both"/>
        <w:rPr>
          <w:rFonts w:ascii="Arial" w:hAnsi="Arial" w:cs="Arial"/>
        </w:rPr>
      </w:pPr>
      <w:r w:rsidRPr="00CA2628">
        <w:rPr>
          <w:rFonts w:ascii="Arial" w:hAnsi="Arial" w:cs="Arial"/>
        </w:rPr>
        <w:t>Digital solutions implementation: £40,000</w:t>
      </w:r>
    </w:p>
    <w:p w14:paraId="294E50BC" w14:textId="2DA0C409" w:rsidR="00914602" w:rsidRDefault="00914602">
      <w:pPr>
        <w:pStyle w:val="ListParagraph"/>
        <w:numPr>
          <w:ilvl w:val="0"/>
          <w:numId w:val="27"/>
        </w:numPr>
        <w:jc w:val="both"/>
        <w:rPr>
          <w:rFonts w:ascii="Arial" w:hAnsi="Arial" w:cs="Arial"/>
        </w:rPr>
      </w:pPr>
      <w:r w:rsidRPr="00CA2628">
        <w:rPr>
          <w:rFonts w:ascii="Arial" w:hAnsi="Arial" w:cs="Arial"/>
        </w:rPr>
        <w:t>Staff training: £10,000</w:t>
      </w:r>
    </w:p>
    <w:p w14:paraId="1F61E764" w14:textId="77777777" w:rsidR="005571FD" w:rsidRPr="005571FD" w:rsidRDefault="005571FD" w:rsidP="005571FD">
      <w:pPr>
        <w:jc w:val="both"/>
        <w:rPr>
          <w:rFonts w:ascii="Arial" w:hAnsi="Arial" w:cs="Arial"/>
          <w:b/>
          <w:bCs/>
        </w:rPr>
      </w:pPr>
      <w:r w:rsidRPr="005571FD">
        <w:rPr>
          <w:rFonts w:ascii="Arial" w:hAnsi="Arial" w:cs="Arial"/>
          <w:b/>
          <w:bCs/>
        </w:rPr>
        <w:t>Timeline:</w:t>
      </w:r>
    </w:p>
    <w:p w14:paraId="72135B54" w14:textId="08147A0F" w:rsidR="00CA2628" w:rsidRPr="005571FD" w:rsidRDefault="005571FD">
      <w:pPr>
        <w:pStyle w:val="ListParagraph"/>
        <w:numPr>
          <w:ilvl w:val="0"/>
          <w:numId w:val="28"/>
        </w:numPr>
        <w:jc w:val="both"/>
        <w:rPr>
          <w:rFonts w:ascii="Arial" w:hAnsi="Arial" w:cs="Arial"/>
        </w:rPr>
      </w:pPr>
      <w:r w:rsidRPr="005571FD">
        <w:rPr>
          <w:rFonts w:ascii="Arial" w:hAnsi="Arial" w:cs="Arial"/>
        </w:rPr>
        <w:t>3 months</w:t>
      </w:r>
    </w:p>
    <w:p w14:paraId="06BA15A6" w14:textId="691A5EBA" w:rsidR="009F584C" w:rsidRPr="00383050" w:rsidRDefault="009F584C" w:rsidP="00383050">
      <w:pPr>
        <w:jc w:val="both"/>
        <w:rPr>
          <w:rFonts w:ascii="Arial" w:hAnsi="Arial" w:cs="Arial"/>
          <w:b/>
          <w:bCs/>
        </w:rPr>
      </w:pPr>
    </w:p>
    <w:p w14:paraId="11FC8929" w14:textId="4A74B342" w:rsidR="00530188" w:rsidRDefault="00530188" w:rsidP="00061E2E">
      <w:pPr>
        <w:pStyle w:val="ListParagraph"/>
        <w:jc w:val="both"/>
        <w:rPr>
          <w:rFonts w:ascii="Arial" w:hAnsi="Arial" w:cs="Arial"/>
          <w:b/>
          <w:bCs/>
        </w:rPr>
      </w:pPr>
    </w:p>
    <w:p w14:paraId="0018B703" w14:textId="77777777" w:rsidR="00061E2E" w:rsidRDefault="00061E2E" w:rsidP="00061E2E">
      <w:pPr>
        <w:pStyle w:val="ListParagraph"/>
        <w:jc w:val="both"/>
        <w:rPr>
          <w:rFonts w:ascii="Arial" w:hAnsi="Arial" w:cs="Arial"/>
          <w:b/>
          <w:bCs/>
        </w:rPr>
      </w:pPr>
    </w:p>
    <w:p w14:paraId="3D9D0E86" w14:textId="77777777" w:rsidR="00061E2E" w:rsidRDefault="00061E2E" w:rsidP="00061E2E">
      <w:pPr>
        <w:pStyle w:val="ListParagraph"/>
        <w:jc w:val="both"/>
        <w:rPr>
          <w:rFonts w:ascii="Arial" w:hAnsi="Arial" w:cs="Arial"/>
          <w:b/>
          <w:bCs/>
        </w:rPr>
      </w:pPr>
    </w:p>
    <w:p w14:paraId="5101D11F" w14:textId="77777777" w:rsidR="005571FD" w:rsidRDefault="005571FD" w:rsidP="00061E2E">
      <w:pPr>
        <w:jc w:val="both"/>
        <w:rPr>
          <w:rFonts w:ascii="Arial" w:hAnsi="Arial" w:cs="Arial"/>
          <w:b/>
          <w:bCs/>
        </w:rPr>
      </w:pPr>
    </w:p>
    <w:p w14:paraId="69B5367A" w14:textId="77777777" w:rsidR="005571FD" w:rsidRDefault="005571FD" w:rsidP="00061E2E">
      <w:pPr>
        <w:jc w:val="both"/>
        <w:rPr>
          <w:rFonts w:ascii="Arial" w:hAnsi="Arial" w:cs="Arial"/>
          <w:b/>
          <w:bCs/>
        </w:rPr>
      </w:pPr>
    </w:p>
    <w:p w14:paraId="2B1182D6" w14:textId="77777777" w:rsidR="005571FD" w:rsidRDefault="005571FD" w:rsidP="00061E2E">
      <w:pPr>
        <w:jc w:val="both"/>
        <w:rPr>
          <w:rFonts w:ascii="Arial" w:hAnsi="Arial" w:cs="Arial"/>
          <w:b/>
          <w:bCs/>
        </w:rPr>
      </w:pPr>
    </w:p>
    <w:p w14:paraId="612C5581" w14:textId="77777777" w:rsidR="005571FD" w:rsidRDefault="005571FD" w:rsidP="00061E2E">
      <w:pPr>
        <w:jc w:val="both"/>
        <w:rPr>
          <w:rFonts w:ascii="Arial" w:hAnsi="Arial" w:cs="Arial"/>
          <w:b/>
          <w:bCs/>
        </w:rPr>
      </w:pPr>
    </w:p>
    <w:p w14:paraId="337D818A" w14:textId="77777777" w:rsidR="005571FD" w:rsidRDefault="005571FD" w:rsidP="00061E2E">
      <w:pPr>
        <w:jc w:val="both"/>
        <w:rPr>
          <w:rFonts w:ascii="Arial" w:hAnsi="Arial" w:cs="Arial"/>
          <w:b/>
          <w:bCs/>
        </w:rPr>
      </w:pPr>
    </w:p>
    <w:p w14:paraId="2F5A3443" w14:textId="7CD932C4" w:rsidR="00C307FB" w:rsidRDefault="00384E91" w:rsidP="00061E2E">
      <w:pPr>
        <w:jc w:val="both"/>
        <w:rPr>
          <w:rFonts w:ascii="Arial" w:hAnsi="Arial" w:cs="Arial"/>
          <w:b/>
          <w:bCs/>
        </w:rPr>
      </w:pPr>
      <w:r w:rsidRPr="00061E2E">
        <w:rPr>
          <w:rFonts w:ascii="Arial" w:hAnsi="Arial" w:cs="Arial"/>
          <w:b/>
          <w:bCs/>
        </w:rPr>
        <w:lastRenderedPageBreak/>
        <w:t>B.</w:t>
      </w:r>
      <w:r w:rsidR="005571FD">
        <w:rPr>
          <w:rFonts w:ascii="Arial" w:hAnsi="Arial" w:cs="Arial"/>
          <w:b/>
          <w:bCs/>
        </w:rPr>
        <w:t xml:space="preserve"> </w:t>
      </w:r>
      <w:r w:rsidR="00BF0903" w:rsidRPr="00061E2E">
        <w:rPr>
          <w:rFonts w:ascii="Arial" w:hAnsi="Arial" w:cs="Arial"/>
          <w:b/>
          <w:bCs/>
        </w:rPr>
        <w:t>Enhance Staff Training Programs:</w:t>
      </w:r>
    </w:p>
    <w:p w14:paraId="36692BF1" w14:textId="06212127" w:rsidR="00560C2B" w:rsidRPr="00061E2E" w:rsidRDefault="00560C2B" w:rsidP="00061E2E">
      <w:pPr>
        <w:jc w:val="both"/>
        <w:rPr>
          <w:rFonts w:ascii="Arial" w:hAnsi="Arial" w:cs="Arial"/>
          <w:b/>
          <w:bCs/>
        </w:rPr>
      </w:pPr>
      <w:r w:rsidRPr="00560C2B">
        <w:rPr>
          <w:rFonts w:ascii="Arial" w:hAnsi="Arial" w:cs="Arial"/>
          <w:b/>
          <w:bCs/>
        </w:rPr>
        <w:t>Details:</w:t>
      </w:r>
    </w:p>
    <w:p w14:paraId="11749DEC" w14:textId="715B787C" w:rsidR="00663C26" w:rsidRPr="00663C26" w:rsidRDefault="003B548E">
      <w:pPr>
        <w:pStyle w:val="ListParagraph"/>
        <w:numPr>
          <w:ilvl w:val="0"/>
          <w:numId w:val="8"/>
        </w:numPr>
        <w:jc w:val="both"/>
        <w:rPr>
          <w:rFonts w:ascii="Arial" w:hAnsi="Arial" w:cs="Arial"/>
        </w:rPr>
      </w:pPr>
      <w:r w:rsidRPr="003B548E">
        <w:rPr>
          <w:rFonts w:ascii="Arial" w:hAnsi="Arial" w:cs="Arial"/>
          <w:b/>
          <w:bCs/>
        </w:rPr>
        <w:t>Comprehensive Training:</w:t>
      </w:r>
      <w:r w:rsidR="00663C26" w:rsidRPr="00663C26">
        <w:rPr>
          <w:rFonts w:ascii="Times New Roman" w:eastAsia="Times New Roman" w:hAnsi="Times New Roman" w:cs="Times New Roman"/>
          <w:kern w:val="0"/>
          <w:lang w:eastAsia="en-GB"/>
          <w14:ligatures w14:val="none"/>
        </w:rPr>
        <w:t xml:space="preserve"> </w:t>
      </w:r>
      <w:r w:rsidR="00663C26" w:rsidRPr="00663C26">
        <w:rPr>
          <w:rFonts w:ascii="Arial" w:hAnsi="Arial" w:cs="Arial"/>
        </w:rPr>
        <w:t xml:space="preserve">It is important to provide comprehensive training </w:t>
      </w:r>
      <w:r w:rsidR="00984A21">
        <w:rPr>
          <w:rFonts w:ascii="Arial" w:hAnsi="Arial" w:cs="Arial"/>
        </w:rPr>
        <w:t>programs</w:t>
      </w:r>
      <w:r w:rsidR="00663C26" w:rsidRPr="00663C26">
        <w:rPr>
          <w:rFonts w:ascii="Arial" w:hAnsi="Arial" w:cs="Arial"/>
        </w:rPr>
        <w:t xml:space="preserve"> that encompass topics such as customer service, operating procedures, and the </w:t>
      </w:r>
      <w:r w:rsidR="00984A21">
        <w:rPr>
          <w:rFonts w:ascii="Arial" w:hAnsi="Arial" w:cs="Arial"/>
        </w:rPr>
        <w:t>utilization</w:t>
      </w:r>
      <w:r w:rsidR="00663C26" w:rsidRPr="00663C26">
        <w:rPr>
          <w:rFonts w:ascii="Arial" w:hAnsi="Arial" w:cs="Arial"/>
        </w:rPr>
        <w:t xml:space="preserve"> of </w:t>
      </w:r>
      <w:r w:rsidR="00890BA7" w:rsidRPr="00663C26">
        <w:rPr>
          <w:rFonts w:ascii="Arial" w:hAnsi="Arial" w:cs="Arial"/>
        </w:rPr>
        <w:t>modern technologies</w:t>
      </w:r>
      <w:r w:rsidR="00663C26" w:rsidRPr="00663C26">
        <w:rPr>
          <w:rFonts w:ascii="Arial" w:hAnsi="Arial" w:cs="Arial"/>
        </w:rPr>
        <w:t xml:space="preserve">. According to Baum (2015), these </w:t>
      </w:r>
      <w:r w:rsidR="00984A21">
        <w:rPr>
          <w:rFonts w:ascii="Arial" w:hAnsi="Arial" w:cs="Arial"/>
        </w:rPr>
        <w:t>programs</w:t>
      </w:r>
      <w:r w:rsidR="00663C26" w:rsidRPr="00663C26">
        <w:rPr>
          <w:rFonts w:ascii="Arial" w:hAnsi="Arial" w:cs="Arial"/>
        </w:rPr>
        <w:t xml:space="preserve"> ought to be created in such a way that they provide employees with the information and abilities necessary to continually provide an excellent level of service</w:t>
      </w:r>
      <w:r w:rsidR="00560A9A" w:rsidRPr="00560A9A">
        <w:t xml:space="preserve"> </w:t>
      </w:r>
      <w:r w:rsidR="00FC34E2">
        <w:t>(</w:t>
      </w:r>
      <w:r w:rsidR="00560A9A" w:rsidRPr="00560A9A">
        <w:rPr>
          <w:rFonts w:ascii="Arial" w:hAnsi="Arial" w:cs="Arial"/>
        </w:rPr>
        <w:t>Xavier, 2021</w:t>
      </w:r>
      <w:r w:rsidR="00FC34E2">
        <w:rPr>
          <w:rFonts w:ascii="Arial" w:hAnsi="Arial" w:cs="Arial"/>
        </w:rPr>
        <w:t>)</w:t>
      </w:r>
      <w:r w:rsidR="00663C26" w:rsidRPr="00663C26">
        <w:rPr>
          <w:rFonts w:ascii="Arial" w:hAnsi="Arial" w:cs="Arial"/>
        </w:rPr>
        <w:t>.</w:t>
      </w:r>
    </w:p>
    <w:p w14:paraId="0EA1D550" w14:textId="04E1492B" w:rsidR="00A33AAB" w:rsidRPr="00A33AAB" w:rsidRDefault="005B12A8">
      <w:pPr>
        <w:pStyle w:val="ListParagraph"/>
        <w:numPr>
          <w:ilvl w:val="0"/>
          <w:numId w:val="8"/>
        </w:numPr>
        <w:jc w:val="both"/>
        <w:rPr>
          <w:rFonts w:ascii="Arial" w:hAnsi="Arial" w:cs="Arial"/>
        </w:rPr>
      </w:pPr>
      <w:r w:rsidRPr="00A33AAB">
        <w:rPr>
          <w:rFonts w:ascii="Arial" w:hAnsi="Arial" w:cs="Arial"/>
          <w:b/>
          <w:bCs/>
        </w:rPr>
        <w:t>Continuous Development:</w:t>
      </w:r>
      <w:r w:rsidR="00A33AAB" w:rsidRPr="00A33AAB">
        <w:rPr>
          <w:rFonts w:ascii="Times New Roman" w:eastAsia="Times New Roman" w:hAnsi="Times New Roman" w:cs="Times New Roman"/>
          <w:kern w:val="0"/>
          <w:lang w:eastAsia="en-GB"/>
          <w14:ligatures w14:val="none"/>
        </w:rPr>
        <w:t xml:space="preserve"> </w:t>
      </w:r>
      <w:r w:rsidR="00A33AAB" w:rsidRPr="00A33AAB">
        <w:rPr>
          <w:rFonts w:ascii="Arial" w:hAnsi="Arial" w:cs="Arial"/>
        </w:rPr>
        <w:t xml:space="preserve">It is essential to adopt initiatives for continuous professional development </w:t>
      </w:r>
      <w:r w:rsidR="004C68B8" w:rsidRPr="00A33AAB">
        <w:rPr>
          <w:rFonts w:ascii="Arial" w:hAnsi="Arial" w:cs="Arial"/>
        </w:rPr>
        <w:t>to</w:t>
      </w:r>
      <w:r w:rsidR="00A33AAB" w:rsidRPr="00A33AAB">
        <w:rPr>
          <w:rFonts w:ascii="Arial" w:hAnsi="Arial" w:cs="Arial"/>
        </w:rPr>
        <w:t xml:space="preserve"> ensure that staff are kept abreast of the most recent developments and best practices in their respective industries. According to Fitzsimmons &amp; Fitzsimmons (2011), taking part in frequent training sessions and workshops can be beneficial in terms of assisting in the upkeep of high service standards and the enhancement of operational efficiency.</w:t>
      </w:r>
    </w:p>
    <w:p w14:paraId="37368F2A" w14:textId="71810758" w:rsidR="003B548E" w:rsidRPr="004C68B8" w:rsidRDefault="004F33ED" w:rsidP="004C68B8">
      <w:pPr>
        <w:jc w:val="both"/>
        <w:rPr>
          <w:rFonts w:ascii="Arial" w:hAnsi="Arial" w:cs="Arial"/>
          <w:b/>
          <w:bCs/>
        </w:rPr>
      </w:pPr>
      <w:r w:rsidRPr="004C68B8">
        <w:rPr>
          <w:rFonts w:ascii="Times New Roman" w:eastAsia="Times New Roman" w:hAnsi="Times New Roman" w:cs="Times New Roman"/>
          <w:kern w:val="0"/>
          <w:lang w:eastAsia="en-GB"/>
          <w14:ligatures w14:val="none"/>
        </w:rPr>
        <w:t xml:space="preserve"> </w:t>
      </w:r>
      <w:r w:rsidR="000872FA" w:rsidRPr="004C68B8">
        <w:rPr>
          <w:rFonts w:ascii="Arial" w:hAnsi="Arial" w:cs="Arial"/>
          <w:b/>
          <w:bCs/>
        </w:rPr>
        <w:t>Implementation:</w:t>
      </w:r>
    </w:p>
    <w:p w14:paraId="261F3EC1" w14:textId="6CE9CCD2" w:rsidR="00B9308B" w:rsidRPr="00A81AAA" w:rsidRDefault="00F575E4">
      <w:pPr>
        <w:pStyle w:val="ListParagraph"/>
        <w:numPr>
          <w:ilvl w:val="0"/>
          <w:numId w:val="29"/>
        </w:numPr>
        <w:jc w:val="both"/>
        <w:rPr>
          <w:rFonts w:ascii="Arial" w:hAnsi="Arial" w:cs="Arial"/>
        </w:rPr>
      </w:pPr>
      <w:r w:rsidRPr="00F575E4">
        <w:rPr>
          <w:rFonts w:ascii="Arial" w:hAnsi="Arial" w:cs="Arial"/>
          <w:b/>
          <w:bCs/>
        </w:rPr>
        <w:t>Step 1:</w:t>
      </w:r>
      <w:r w:rsidR="00B9308B" w:rsidRPr="00B9308B">
        <w:rPr>
          <w:rFonts w:ascii="Times New Roman" w:eastAsia="Times New Roman" w:hAnsi="Times New Roman" w:cs="Times New Roman"/>
          <w:kern w:val="0"/>
          <w:lang w:eastAsia="en-GB"/>
          <w14:ligatures w14:val="none"/>
        </w:rPr>
        <w:t xml:space="preserve"> </w:t>
      </w:r>
      <w:r w:rsidR="00B9308B" w:rsidRPr="00A81AAA">
        <w:rPr>
          <w:rFonts w:ascii="Arial" w:hAnsi="Arial" w:cs="Arial"/>
        </w:rPr>
        <w:t>It is important to develop training modules that include important aspects of customer service and operations.</w:t>
      </w:r>
    </w:p>
    <w:p w14:paraId="256BE7EB" w14:textId="004F0C92" w:rsidR="00BE6ED4" w:rsidRPr="00A81AAA" w:rsidRDefault="00B9308B">
      <w:pPr>
        <w:pStyle w:val="ListParagraph"/>
        <w:numPr>
          <w:ilvl w:val="0"/>
          <w:numId w:val="29"/>
        </w:numPr>
        <w:jc w:val="both"/>
        <w:rPr>
          <w:rFonts w:ascii="Arial" w:hAnsi="Arial" w:cs="Arial"/>
        </w:rPr>
      </w:pPr>
      <w:r w:rsidRPr="00B9308B">
        <w:rPr>
          <w:rFonts w:ascii="Arial" w:hAnsi="Arial" w:cs="Arial"/>
          <w:b/>
          <w:bCs/>
        </w:rPr>
        <w:t>Step 2:</w:t>
      </w:r>
      <w:r w:rsidR="00BE6ED4" w:rsidRPr="00BE6ED4">
        <w:rPr>
          <w:rFonts w:ascii="Times New Roman" w:eastAsia="Times New Roman" w:hAnsi="Times New Roman" w:cs="Times New Roman"/>
          <w:kern w:val="0"/>
          <w:lang w:eastAsia="en-GB"/>
          <w14:ligatures w14:val="none"/>
        </w:rPr>
        <w:t xml:space="preserve"> </w:t>
      </w:r>
      <w:r w:rsidR="00BE6ED4" w:rsidRPr="00A81AAA">
        <w:rPr>
          <w:rFonts w:ascii="Arial" w:hAnsi="Arial" w:cs="Arial"/>
        </w:rPr>
        <w:t>Training courses and workshops should be scheduled on a regular basis.</w:t>
      </w:r>
    </w:p>
    <w:p w14:paraId="468A7BAB" w14:textId="31A47536" w:rsidR="00A81AAA" w:rsidRPr="00A81AAA" w:rsidRDefault="009E362F">
      <w:pPr>
        <w:pStyle w:val="ListParagraph"/>
        <w:numPr>
          <w:ilvl w:val="0"/>
          <w:numId w:val="29"/>
        </w:numPr>
        <w:jc w:val="both"/>
        <w:rPr>
          <w:rFonts w:ascii="Arial" w:hAnsi="Arial" w:cs="Arial"/>
        </w:rPr>
      </w:pPr>
      <w:r w:rsidRPr="009E362F">
        <w:rPr>
          <w:rFonts w:ascii="Arial" w:hAnsi="Arial" w:cs="Arial"/>
          <w:b/>
          <w:bCs/>
        </w:rPr>
        <w:t>Step 3</w:t>
      </w:r>
      <w:r>
        <w:rPr>
          <w:rFonts w:ascii="Arial" w:hAnsi="Arial" w:cs="Arial"/>
          <w:b/>
          <w:bCs/>
        </w:rPr>
        <w:t>:</w:t>
      </w:r>
      <w:r w:rsidR="00A81AAA" w:rsidRPr="00A81AAA">
        <w:rPr>
          <w:rFonts w:ascii="Times New Roman" w:eastAsia="Times New Roman" w:hAnsi="Times New Roman" w:cs="Times New Roman"/>
          <w:kern w:val="0"/>
          <w:lang w:eastAsia="en-GB"/>
          <w14:ligatures w14:val="none"/>
        </w:rPr>
        <w:t xml:space="preserve"> </w:t>
      </w:r>
      <w:r w:rsidR="00A81AAA" w:rsidRPr="00A81AAA">
        <w:rPr>
          <w:rFonts w:ascii="Arial" w:hAnsi="Arial" w:cs="Arial"/>
        </w:rPr>
        <w:t xml:space="preserve">The effectiveness of training </w:t>
      </w:r>
      <w:r w:rsidR="00984A21">
        <w:rPr>
          <w:rFonts w:ascii="Arial" w:hAnsi="Arial" w:cs="Arial"/>
        </w:rPr>
        <w:t>programs</w:t>
      </w:r>
      <w:r w:rsidR="00A81AAA" w:rsidRPr="00A81AAA">
        <w:rPr>
          <w:rFonts w:ascii="Arial" w:hAnsi="Arial" w:cs="Arial"/>
        </w:rPr>
        <w:t xml:space="preserve"> should be monitored and evaluated, and adjustments should be made as required.</w:t>
      </w:r>
    </w:p>
    <w:p w14:paraId="234CB856" w14:textId="77777777" w:rsidR="00A044A1" w:rsidRPr="00A044A1" w:rsidRDefault="00A044A1" w:rsidP="00A044A1">
      <w:pPr>
        <w:jc w:val="both"/>
        <w:rPr>
          <w:rFonts w:ascii="Arial" w:hAnsi="Arial" w:cs="Arial"/>
          <w:b/>
          <w:bCs/>
        </w:rPr>
      </w:pPr>
      <w:r w:rsidRPr="00A044A1">
        <w:rPr>
          <w:rFonts w:ascii="Arial" w:hAnsi="Arial" w:cs="Arial"/>
          <w:b/>
          <w:bCs/>
        </w:rPr>
        <w:t>Cost:</w:t>
      </w:r>
    </w:p>
    <w:p w14:paraId="62C97AA5" w14:textId="4BB8E217" w:rsidR="00A044A1" w:rsidRPr="00A044A1" w:rsidRDefault="00A044A1">
      <w:pPr>
        <w:pStyle w:val="ListParagraph"/>
        <w:numPr>
          <w:ilvl w:val="0"/>
          <w:numId w:val="30"/>
        </w:numPr>
        <w:jc w:val="both"/>
        <w:rPr>
          <w:rFonts w:ascii="Arial" w:hAnsi="Arial" w:cs="Arial"/>
        </w:rPr>
      </w:pPr>
      <w:r w:rsidRPr="00A044A1">
        <w:rPr>
          <w:rFonts w:ascii="Arial" w:hAnsi="Arial" w:cs="Arial"/>
        </w:rPr>
        <w:t>Development and delivery of training programs: £30,000</w:t>
      </w:r>
    </w:p>
    <w:p w14:paraId="02BEFC48" w14:textId="6672E973" w:rsidR="000872FA" w:rsidRDefault="00A044A1">
      <w:pPr>
        <w:pStyle w:val="ListParagraph"/>
        <w:numPr>
          <w:ilvl w:val="0"/>
          <w:numId w:val="30"/>
        </w:numPr>
        <w:jc w:val="both"/>
        <w:rPr>
          <w:rFonts w:ascii="Arial" w:hAnsi="Arial" w:cs="Arial"/>
        </w:rPr>
      </w:pPr>
      <w:r w:rsidRPr="00A044A1">
        <w:rPr>
          <w:rFonts w:ascii="Arial" w:hAnsi="Arial" w:cs="Arial"/>
        </w:rPr>
        <w:t>Continuous professional development initiatives: £15,000</w:t>
      </w:r>
    </w:p>
    <w:p w14:paraId="519018CE" w14:textId="77777777" w:rsidR="00CB6D0F" w:rsidRPr="00CB6D0F" w:rsidRDefault="00CB6D0F" w:rsidP="00CB6D0F">
      <w:pPr>
        <w:jc w:val="both"/>
        <w:rPr>
          <w:rFonts w:ascii="Arial" w:hAnsi="Arial" w:cs="Arial"/>
          <w:b/>
          <w:bCs/>
        </w:rPr>
      </w:pPr>
      <w:r w:rsidRPr="00CB6D0F">
        <w:rPr>
          <w:rFonts w:ascii="Arial" w:hAnsi="Arial" w:cs="Arial"/>
          <w:b/>
          <w:bCs/>
        </w:rPr>
        <w:t>Timeline:</w:t>
      </w:r>
    </w:p>
    <w:p w14:paraId="31E11BB8" w14:textId="5BFEE3C8" w:rsidR="00CB6D0F" w:rsidRPr="00CB6D0F" w:rsidRDefault="00CB6D0F">
      <w:pPr>
        <w:pStyle w:val="ListParagraph"/>
        <w:numPr>
          <w:ilvl w:val="0"/>
          <w:numId w:val="31"/>
        </w:numPr>
        <w:jc w:val="both"/>
        <w:rPr>
          <w:rFonts w:ascii="Arial" w:hAnsi="Arial" w:cs="Arial"/>
        </w:rPr>
      </w:pPr>
      <w:r w:rsidRPr="00CB6D0F">
        <w:rPr>
          <w:rFonts w:ascii="Arial" w:hAnsi="Arial" w:cs="Arial"/>
        </w:rPr>
        <w:t>4 months</w:t>
      </w:r>
    </w:p>
    <w:p w14:paraId="0BAFF10E" w14:textId="77777777" w:rsidR="000872FA" w:rsidRDefault="000872FA" w:rsidP="00A731E5">
      <w:pPr>
        <w:jc w:val="both"/>
        <w:rPr>
          <w:rFonts w:ascii="Arial" w:hAnsi="Arial" w:cs="Arial"/>
          <w:b/>
          <w:bCs/>
        </w:rPr>
      </w:pPr>
    </w:p>
    <w:p w14:paraId="42761238" w14:textId="77777777" w:rsidR="00E55E75" w:rsidRDefault="00E55E75" w:rsidP="00A731E5">
      <w:pPr>
        <w:jc w:val="both"/>
        <w:rPr>
          <w:rFonts w:ascii="Arial" w:hAnsi="Arial" w:cs="Arial"/>
          <w:b/>
          <w:bCs/>
        </w:rPr>
      </w:pPr>
    </w:p>
    <w:p w14:paraId="2FD980CD" w14:textId="77777777" w:rsidR="005F51CE" w:rsidRDefault="005F51CE" w:rsidP="005A114E">
      <w:pPr>
        <w:jc w:val="both"/>
        <w:rPr>
          <w:rFonts w:ascii="Arial" w:hAnsi="Arial" w:cs="Arial"/>
          <w:b/>
          <w:bCs/>
          <w:sz w:val="28"/>
          <w:szCs w:val="28"/>
        </w:rPr>
      </w:pPr>
    </w:p>
    <w:p w14:paraId="16CFF962" w14:textId="77777777" w:rsidR="005F51CE" w:rsidRDefault="005F51CE" w:rsidP="005A114E">
      <w:pPr>
        <w:jc w:val="both"/>
        <w:rPr>
          <w:rFonts w:ascii="Arial" w:hAnsi="Arial" w:cs="Arial"/>
          <w:b/>
          <w:bCs/>
          <w:sz w:val="28"/>
          <w:szCs w:val="28"/>
        </w:rPr>
      </w:pPr>
    </w:p>
    <w:p w14:paraId="42D98626" w14:textId="77777777" w:rsidR="005F51CE" w:rsidRDefault="005F51CE" w:rsidP="005A114E">
      <w:pPr>
        <w:jc w:val="both"/>
        <w:rPr>
          <w:rFonts w:ascii="Arial" w:hAnsi="Arial" w:cs="Arial"/>
          <w:b/>
          <w:bCs/>
          <w:sz w:val="28"/>
          <w:szCs w:val="28"/>
        </w:rPr>
      </w:pPr>
    </w:p>
    <w:p w14:paraId="40C35A89" w14:textId="77777777" w:rsidR="005F51CE" w:rsidRDefault="005F51CE" w:rsidP="005A114E">
      <w:pPr>
        <w:jc w:val="both"/>
        <w:rPr>
          <w:rFonts w:ascii="Arial" w:hAnsi="Arial" w:cs="Arial"/>
          <w:b/>
          <w:bCs/>
          <w:sz w:val="28"/>
          <w:szCs w:val="28"/>
        </w:rPr>
      </w:pPr>
    </w:p>
    <w:p w14:paraId="2324FD5B" w14:textId="77777777" w:rsidR="005F51CE" w:rsidRDefault="005F51CE" w:rsidP="005A114E">
      <w:pPr>
        <w:jc w:val="both"/>
        <w:rPr>
          <w:rFonts w:ascii="Arial" w:hAnsi="Arial" w:cs="Arial"/>
          <w:b/>
          <w:bCs/>
          <w:sz w:val="28"/>
          <w:szCs w:val="28"/>
        </w:rPr>
      </w:pPr>
    </w:p>
    <w:p w14:paraId="081EC75D" w14:textId="77777777" w:rsidR="005F51CE" w:rsidRDefault="005F51CE" w:rsidP="005A114E">
      <w:pPr>
        <w:jc w:val="both"/>
        <w:rPr>
          <w:rFonts w:ascii="Arial" w:hAnsi="Arial" w:cs="Arial"/>
          <w:b/>
          <w:bCs/>
          <w:sz w:val="28"/>
          <w:szCs w:val="28"/>
        </w:rPr>
      </w:pPr>
    </w:p>
    <w:p w14:paraId="368CF805" w14:textId="0D31674C" w:rsidR="005A114E" w:rsidRPr="005A114E" w:rsidRDefault="005A114E" w:rsidP="005A114E">
      <w:pPr>
        <w:jc w:val="both"/>
        <w:rPr>
          <w:rFonts w:ascii="Arial" w:hAnsi="Arial" w:cs="Arial"/>
          <w:b/>
          <w:bCs/>
          <w:sz w:val="28"/>
          <w:szCs w:val="28"/>
        </w:rPr>
      </w:pPr>
      <w:r>
        <w:rPr>
          <w:rFonts w:ascii="Arial" w:hAnsi="Arial" w:cs="Arial"/>
          <w:b/>
          <w:bCs/>
          <w:sz w:val="28"/>
          <w:szCs w:val="28"/>
        </w:rPr>
        <w:t>3.</w:t>
      </w:r>
      <w:r w:rsidR="00984A21">
        <w:rPr>
          <w:rFonts w:ascii="Arial" w:hAnsi="Arial" w:cs="Arial"/>
          <w:b/>
          <w:bCs/>
          <w:sz w:val="28"/>
          <w:szCs w:val="28"/>
        </w:rPr>
        <w:t xml:space="preserve"> </w:t>
      </w:r>
      <w:r w:rsidR="00735D04" w:rsidRPr="005A114E">
        <w:rPr>
          <w:rFonts w:ascii="Arial" w:hAnsi="Arial" w:cs="Arial"/>
          <w:b/>
          <w:bCs/>
          <w:sz w:val="28"/>
          <w:szCs w:val="28"/>
        </w:rPr>
        <w:t>Adopt Advanced Technologie</w:t>
      </w:r>
      <w:r w:rsidR="00236E81">
        <w:rPr>
          <w:rFonts w:ascii="Arial" w:hAnsi="Arial" w:cs="Arial"/>
          <w:b/>
          <w:bCs/>
          <w:sz w:val="28"/>
          <w:szCs w:val="28"/>
        </w:rPr>
        <w:t>s</w:t>
      </w:r>
    </w:p>
    <w:p w14:paraId="35EC4E4E" w14:textId="3355D0DE" w:rsidR="000835A1" w:rsidRDefault="0086094A" w:rsidP="007A4EAC">
      <w:pPr>
        <w:jc w:val="both"/>
        <w:rPr>
          <w:rFonts w:ascii="Arial" w:hAnsi="Arial" w:cs="Arial"/>
          <w:b/>
          <w:bCs/>
        </w:rPr>
      </w:pPr>
      <w:r w:rsidRPr="0086094A">
        <w:rPr>
          <w:rFonts w:ascii="Arial" w:hAnsi="Arial" w:cs="Arial"/>
          <w:b/>
          <w:bCs/>
        </w:rPr>
        <w:t>A. Mobile Check-In/Check-Out</w:t>
      </w:r>
    </w:p>
    <w:p w14:paraId="23787FAC" w14:textId="3F22C113" w:rsidR="00246850" w:rsidRDefault="00910302" w:rsidP="007A4EAC">
      <w:pPr>
        <w:jc w:val="both"/>
        <w:rPr>
          <w:rFonts w:ascii="Arial" w:hAnsi="Arial" w:cs="Arial"/>
          <w:b/>
          <w:bCs/>
        </w:rPr>
      </w:pPr>
      <w:r w:rsidRPr="00910302">
        <w:rPr>
          <w:rFonts w:ascii="Arial" w:hAnsi="Arial" w:cs="Arial"/>
          <w:b/>
          <w:bCs/>
        </w:rPr>
        <w:t>Details:</w:t>
      </w:r>
    </w:p>
    <w:p w14:paraId="1ED2D15C" w14:textId="13868B19" w:rsidR="005F51CE" w:rsidRDefault="00910302">
      <w:pPr>
        <w:pStyle w:val="ListParagraph"/>
        <w:numPr>
          <w:ilvl w:val="0"/>
          <w:numId w:val="31"/>
        </w:numPr>
        <w:jc w:val="both"/>
        <w:rPr>
          <w:rFonts w:ascii="Arial" w:hAnsi="Arial" w:cs="Arial"/>
        </w:rPr>
      </w:pPr>
      <w:r w:rsidRPr="00910302">
        <w:rPr>
          <w:rFonts w:ascii="Arial" w:hAnsi="Arial" w:cs="Arial"/>
          <w:b/>
          <w:bCs/>
        </w:rPr>
        <w:t>Implementation:</w:t>
      </w:r>
      <w:r w:rsidR="005F51CE" w:rsidRPr="005F51CE">
        <w:rPr>
          <w:rFonts w:ascii="Times New Roman" w:eastAsia="Times New Roman" w:hAnsi="Times New Roman" w:cs="Times New Roman"/>
          <w:kern w:val="0"/>
          <w:lang w:eastAsia="en-GB"/>
          <w14:ligatures w14:val="none"/>
        </w:rPr>
        <w:t xml:space="preserve"> </w:t>
      </w:r>
      <w:r w:rsidR="005F51CE" w:rsidRPr="005F51CE">
        <w:rPr>
          <w:rFonts w:ascii="Arial" w:hAnsi="Arial" w:cs="Arial"/>
        </w:rPr>
        <w:t xml:space="preserve">Through the implementation of a mobile application that enables visitors to check in and leave using their </w:t>
      </w:r>
      <w:r w:rsidR="00465786" w:rsidRPr="005F51CE">
        <w:rPr>
          <w:rFonts w:ascii="Arial" w:hAnsi="Arial" w:cs="Arial"/>
        </w:rPr>
        <w:t>cell phones</w:t>
      </w:r>
      <w:r w:rsidR="005F51CE" w:rsidRPr="005F51CE">
        <w:rPr>
          <w:rFonts w:ascii="Arial" w:hAnsi="Arial" w:cs="Arial"/>
        </w:rPr>
        <w:t>, wait times can be reduced, and the overall experience of the guests can be improved (PwC, 2023</w:t>
      </w:r>
      <w:r w:rsidR="00E36872">
        <w:rPr>
          <w:rFonts w:ascii="Arial" w:hAnsi="Arial" w:cs="Arial"/>
        </w:rPr>
        <w:t>;</w:t>
      </w:r>
      <w:r w:rsidR="00E36872" w:rsidRPr="00E36872">
        <w:t xml:space="preserve"> </w:t>
      </w:r>
      <w:r w:rsidR="00E36872" w:rsidRPr="00E36872">
        <w:rPr>
          <w:rFonts w:ascii="Arial" w:hAnsi="Arial" w:cs="Arial"/>
        </w:rPr>
        <w:t>Wallace, 2019</w:t>
      </w:r>
      <w:r w:rsidR="005F51CE" w:rsidRPr="005F51CE">
        <w:rPr>
          <w:rFonts w:ascii="Arial" w:hAnsi="Arial" w:cs="Arial"/>
        </w:rPr>
        <w:t>).</w:t>
      </w:r>
    </w:p>
    <w:p w14:paraId="6FCCF498" w14:textId="77777777" w:rsidR="00696A66" w:rsidRPr="00696A66" w:rsidRDefault="00696A66" w:rsidP="00696A66">
      <w:pPr>
        <w:jc w:val="both"/>
        <w:rPr>
          <w:rFonts w:ascii="Arial" w:hAnsi="Arial" w:cs="Arial"/>
          <w:b/>
          <w:bCs/>
        </w:rPr>
      </w:pPr>
      <w:r w:rsidRPr="00696A66">
        <w:rPr>
          <w:rFonts w:ascii="Arial" w:hAnsi="Arial" w:cs="Arial"/>
          <w:b/>
          <w:bCs/>
        </w:rPr>
        <w:t>Cost:</w:t>
      </w:r>
    </w:p>
    <w:p w14:paraId="668E4FD4" w14:textId="09F577D5" w:rsidR="00696A66" w:rsidRPr="00696A66" w:rsidRDefault="00696A66">
      <w:pPr>
        <w:pStyle w:val="ListParagraph"/>
        <w:numPr>
          <w:ilvl w:val="0"/>
          <w:numId w:val="31"/>
        </w:numPr>
        <w:jc w:val="both"/>
        <w:rPr>
          <w:rFonts w:ascii="Arial" w:hAnsi="Arial" w:cs="Arial"/>
        </w:rPr>
      </w:pPr>
      <w:r w:rsidRPr="00696A66">
        <w:rPr>
          <w:rFonts w:ascii="Arial" w:hAnsi="Arial" w:cs="Arial"/>
        </w:rPr>
        <w:t>Development and integration of mobile app: £25,000</w:t>
      </w:r>
    </w:p>
    <w:p w14:paraId="7C9974FE" w14:textId="77777777" w:rsidR="00696A66" w:rsidRPr="00696A66" w:rsidRDefault="00696A66" w:rsidP="00696A66">
      <w:pPr>
        <w:jc w:val="both"/>
        <w:rPr>
          <w:rFonts w:ascii="Arial" w:hAnsi="Arial" w:cs="Arial"/>
          <w:b/>
          <w:bCs/>
        </w:rPr>
      </w:pPr>
      <w:r w:rsidRPr="00696A66">
        <w:rPr>
          <w:rFonts w:ascii="Arial" w:hAnsi="Arial" w:cs="Arial"/>
          <w:b/>
          <w:bCs/>
        </w:rPr>
        <w:t>Timeline:</w:t>
      </w:r>
    </w:p>
    <w:p w14:paraId="706FD879" w14:textId="5661BC31" w:rsidR="00696A66" w:rsidRDefault="00696A66">
      <w:pPr>
        <w:pStyle w:val="ListParagraph"/>
        <w:numPr>
          <w:ilvl w:val="0"/>
          <w:numId w:val="31"/>
        </w:numPr>
        <w:jc w:val="both"/>
        <w:rPr>
          <w:rFonts w:ascii="Arial" w:hAnsi="Arial" w:cs="Arial"/>
        </w:rPr>
      </w:pPr>
      <w:r w:rsidRPr="00696A66">
        <w:rPr>
          <w:rFonts w:ascii="Arial" w:hAnsi="Arial" w:cs="Arial"/>
        </w:rPr>
        <w:t>3 months</w:t>
      </w:r>
    </w:p>
    <w:p w14:paraId="3087E6A4" w14:textId="77777777" w:rsidR="002D2A89" w:rsidRDefault="002D2A89" w:rsidP="002D2A89">
      <w:pPr>
        <w:jc w:val="both"/>
        <w:rPr>
          <w:rFonts w:ascii="Arial" w:hAnsi="Arial" w:cs="Arial"/>
        </w:rPr>
      </w:pPr>
    </w:p>
    <w:p w14:paraId="3D9ECB6A" w14:textId="423E32DB" w:rsidR="002D2A89" w:rsidRDefault="002D2A89" w:rsidP="00253CAB">
      <w:pPr>
        <w:spacing w:after="0"/>
        <w:jc w:val="both"/>
        <w:rPr>
          <w:rFonts w:ascii="Arial" w:hAnsi="Arial" w:cs="Arial"/>
          <w:b/>
          <w:bCs/>
        </w:rPr>
      </w:pPr>
      <w:r w:rsidRPr="002D2A89">
        <w:rPr>
          <w:rFonts w:ascii="Arial" w:hAnsi="Arial" w:cs="Arial"/>
          <w:b/>
          <w:bCs/>
        </w:rPr>
        <w:t>B. Smart Room Features</w:t>
      </w:r>
    </w:p>
    <w:p w14:paraId="7DF6FA2C" w14:textId="04D9F921" w:rsidR="002D2A89" w:rsidRDefault="00856D3A" w:rsidP="00253CAB">
      <w:pPr>
        <w:spacing w:after="0"/>
        <w:jc w:val="both"/>
        <w:rPr>
          <w:rFonts w:ascii="Arial" w:hAnsi="Arial" w:cs="Arial"/>
          <w:b/>
          <w:bCs/>
        </w:rPr>
      </w:pPr>
      <w:r w:rsidRPr="00856D3A">
        <w:rPr>
          <w:rFonts w:ascii="Arial" w:hAnsi="Arial" w:cs="Arial"/>
          <w:b/>
          <w:bCs/>
        </w:rPr>
        <w:t>Details:</w:t>
      </w:r>
    </w:p>
    <w:p w14:paraId="39D6A929" w14:textId="32772A08" w:rsidR="009552A5" w:rsidRPr="00367353" w:rsidRDefault="00856D3A">
      <w:pPr>
        <w:pStyle w:val="ListParagraph"/>
        <w:numPr>
          <w:ilvl w:val="0"/>
          <w:numId w:val="31"/>
        </w:numPr>
        <w:spacing w:after="0"/>
        <w:jc w:val="both"/>
        <w:rPr>
          <w:rFonts w:ascii="Arial" w:hAnsi="Arial" w:cs="Arial"/>
        </w:rPr>
      </w:pPr>
      <w:r w:rsidRPr="00856D3A">
        <w:rPr>
          <w:rFonts w:ascii="Arial" w:hAnsi="Arial" w:cs="Arial"/>
          <w:b/>
          <w:bCs/>
        </w:rPr>
        <w:t>Integration</w:t>
      </w:r>
      <w:r w:rsidRPr="00367353">
        <w:rPr>
          <w:rFonts w:ascii="Arial" w:hAnsi="Arial" w:cs="Arial"/>
        </w:rPr>
        <w:t>:</w:t>
      </w:r>
      <w:r w:rsidR="009552A5" w:rsidRPr="00367353">
        <w:rPr>
          <w:rFonts w:ascii="Times New Roman" w:eastAsia="Times New Roman" w:hAnsi="Times New Roman" w:cs="Times New Roman"/>
          <w:kern w:val="0"/>
          <w:lang w:eastAsia="en-GB"/>
          <w14:ligatures w14:val="none"/>
        </w:rPr>
        <w:t xml:space="preserve"> </w:t>
      </w:r>
      <w:r w:rsidR="009552A5" w:rsidRPr="00367353">
        <w:rPr>
          <w:rFonts w:ascii="Arial" w:hAnsi="Arial" w:cs="Arial"/>
        </w:rPr>
        <w:t xml:space="preserve">Intelligent technology should be included </w:t>
      </w:r>
      <w:r w:rsidR="00984A21">
        <w:rPr>
          <w:rFonts w:ascii="Arial" w:hAnsi="Arial" w:cs="Arial"/>
        </w:rPr>
        <w:t>in</w:t>
      </w:r>
      <w:r w:rsidR="009552A5" w:rsidRPr="00367353">
        <w:rPr>
          <w:rFonts w:ascii="Arial" w:hAnsi="Arial" w:cs="Arial"/>
        </w:rPr>
        <w:t xml:space="preserve"> guest rooms </w:t>
      </w:r>
      <w:r w:rsidR="00367353" w:rsidRPr="00367353">
        <w:rPr>
          <w:rFonts w:ascii="Arial" w:hAnsi="Arial" w:cs="Arial"/>
        </w:rPr>
        <w:t>to</w:t>
      </w:r>
      <w:r w:rsidR="009552A5" w:rsidRPr="00367353">
        <w:rPr>
          <w:rFonts w:ascii="Arial" w:hAnsi="Arial" w:cs="Arial"/>
        </w:rPr>
        <w:t xml:space="preserve"> create a contemporary and convenient experience (Deloitte, 2023). This includes the incorporation of automated lighting, climate management, and voice-activated assistants</w:t>
      </w:r>
      <w:r w:rsidR="00E36872" w:rsidRPr="00E36872">
        <w:t xml:space="preserve"> </w:t>
      </w:r>
      <w:r w:rsidR="006C6E60">
        <w:t>(</w:t>
      </w:r>
      <w:r w:rsidR="00E36872" w:rsidRPr="00E36872">
        <w:rPr>
          <w:rFonts w:ascii="Arial" w:hAnsi="Arial" w:cs="Arial"/>
        </w:rPr>
        <w:t>Kelly, 2021</w:t>
      </w:r>
      <w:r w:rsidR="006C6E60">
        <w:rPr>
          <w:rFonts w:ascii="Arial" w:hAnsi="Arial" w:cs="Arial"/>
        </w:rPr>
        <w:t>)</w:t>
      </w:r>
      <w:r w:rsidR="009552A5" w:rsidRPr="00367353">
        <w:rPr>
          <w:rFonts w:ascii="Arial" w:hAnsi="Arial" w:cs="Arial"/>
        </w:rPr>
        <w:t>.</w:t>
      </w:r>
    </w:p>
    <w:p w14:paraId="48D9EBB2" w14:textId="77777777" w:rsidR="00367353" w:rsidRPr="00367353" w:rsidRDefault="00367353" w:rsidP="00253CAB">
      <w:pPr>
        <w:spacing w:after="0"/>
        <w:jc w:val="both"/>
        <w:rPr>
          <w:rFonts w:ascii="Arial" w:hAnsi="Arial" w:cs="Arial"/>
          <w:b/>
          <w:bCs/>
        </w:rPr>
      </w:pPr>
      <w:r w:rsidRPr="00367353">
        <w:rPr>
          <w:rFonts w:ascii="Arial" w:hAnsi="Arial" w:cs="Arial"/>
          <w:b/>
          <w:bCs/>
        </w:rPr>
        <w:t>Cost:</w:t>
      </w:r>
    </w:p>
    <w:p w14:paraId="4293650B" w14:textId="3EBA4CC8" w:rsidR="00367353" w:rsidRPr="00367353" w:rsidRDefault="00367353">
      <w:pPr>
        <w:pStyle w:val="ListParagraph"/>
        <w:numPr>
          <w:ilvl w:val="0"/>
          <w:numId w:val="31"/>
        </w:numPr>
        <w:spacing w:after="0"/>
        <w:jc w:val="both"/>
        <w:rPr>
          <w:rFonts w:ascii="Arial" w:hAnsi="Arial" w:cs="Arial"/>
        </w:rPr>
      </w:pPr>
      <w:r w:rsidRPr="00367353">
        <w:rPr>
          <w:rFonts w:ascii="Arial" w:hAnsi="Arial" w:cs="Arial"/>
        </w:rPr>
        <w:t>Installation of smart room features: £50,000</w:t>
      </w:r>
    </w:p>
    <w:p w14:paraId="2B98229A" w14:textId="77777777" w:rsidR="00367353" w:rsidRPr="00367353" w:rsidRDefault="00367353" w:rsidP="00253CAB">
      <w:pPr>
        <w:spacing w:after="0"/>
        <w:jc w:val="both"/>
        <w:rPr>
          <w:rFonts w:ascii="Arial" w:hAnsi="Arial" w:cs="Arial"/>
          <w:b/>
          <w:bCs/>
        </w:rPr>
      </w:pPr>
      <w:r w:rsidRPr="00367353">
        <w:rPr>
          <w:rFonts w:ascii="Arial" w:hAnsi="Arial" w:cs="Arial"/>
          <w:b/>
          <w:bCs/>
        </w:rPr>
        <w:t>Timeline:</w:t>
      </w:r>
    </w:p>
    <w:p w14:paraId="11BCFBE1" w14:textId="6AD03ABB" w:rsidR="00856D3A" w:rsidRDefault="00367353">
      <w:pPr>
        <w:pStyle w:val="ListParagraph"/>
        <w:numPr>
          <w:ilvl w:val="0"/>
          <w:numId w:val="31"/>
        </w:numPr>
        <w:spacing w:after="0"/>
        <w:jc w:val="both"/>
        <w:rPr>
          <w:rFonts w:ascii="Arial" w:hAnsi="Arial" w:cs="Arial"/>
        </w:rPr>
      </w:pPr>
      <w:r w:rsidRPr="00367353">
        <w:rPr>
          <w:rFonts w:ascii="Arial" w:hAnsi="Arial" w:cs="Arial"/>
        </w:rPr>
        <w:t>6 months</w:t>
      </w:r>
    </w:p>
    <w:p w14:paraId="1ACD6FD2" w14:textId="77777777" w:rsidR="00367353" w:rsidRDefault="00367353" w:rsidP="00367353">
      <w:pPr>
        <w:jc w:val="both"/>
        <w:rPr>
          <w:rFonts w:ascii="Arial" w:hAnsi="Arial" w:cs="Arial"/>
        </w:rPr>
      </w:pPr>
    </w:p>
    <w:p w14:paraId="0F439CA1" w14:textId="77777777" w:rsidR="00C96482" w:rsidRPr="00C96482" w:rsidRDefault="00C96482" w:rsidP="002F58CE">
      <w:pPr>
        <w:spacing w:after="0"/>
        <w:jc w:val="both"/>
        <w:rPr>
          <w:rFonts w:ascii="Arial" w:hAnsi="Arial" w:cs="Arial"/>
          <w:b/>
          <w:bCs/>
        </w:rPr>
      </w:pPr>
      <w:r w:rsidRPr="00C96482">
        <w:rPr>
          <w:rFonts w:ascii="Arial" w:hAnsi="Arial" w:cs="Arial"/>
          <w:b/>
          <w:bCs/>
        </w:rPr>
        <w:t>C. Automated Systems</w:t>
      </w:r>
    </w:p>
    <w:p w14:paraId="3C00178E" w14:textId="77777777" w:rsidR="00C96482" w:rsidRPr="00C96482" w:rsidRDefault="00C96482" w:rsidP="002F58CE">
      <w:pPr>
        <w:spacing w:after="0"/>
        <w:jc w:val="both"/>
        <w:rPr>
          <w:rFonts w:ascii="Arial" w:hAnsi="Arial" w:cs="Arial"/>
          <w:b/>
          <w:bCs/>
        </w:rPr>
      </w:pPr>
      <w:r w:rsidRPr="00C96482">
        <w:rPr>
          <w:rFonts w:ascii="Arial" w:hAnsi="Arial" w:cs="Arial"/>
          <w:b/>
          <w:bCs/>
        </w:rPr>
        <w:t>Details:</w:t>
      </w:r>
    </w:p>
    <w:p w14:paraId="5BC146ED" w14:textId="3AA4A756" w:rsidR="00C96482" w:rsidRPr="00463A78" w:rsidRDefault="00C96482">
      <w:pPr>
        <w:pStyle w:val="ListParagraph"/>
        <w:numPr>
          <w:ilvl w:val="0"/>
          <w:numId w:val="31"/>
        </w:numPr>
        <w:spacing w:after="0"/>
        <w:jc w:val="both"/>
        <w:rPr>
          <w:rFonts w:ascii="Arial" w:hAnsi="Arial" w:cs="Arial"/>
        </w:rPr>
      </w:pPr>
      <w:r w:rsidRPr="00463A78">
        <w:rPr>
          <w:rFonts w:ascii="Arial" w:hAnsi="Arial" w:cs="Arial"/>
          <w:b/>
          <w:bCs/>
        </w:rPr>
        <w:t>Payment Systems:</w:t>
      </w:r>
      <w:r w:rsidRPr="00463A78">
        <w:rPr>
          <w:rFonts w:ascii="Arial" w:hAnsi="Arial" w:cs="Arial"/>
        </w:rPr>
        <w:t xml:space="preserve"> Implement automated payment systems to streamline billing processes and reduce manual </w:t>
      </w:r>
      <w:r w:rsidR="000A1943" w:rsidRPr="00463A78">
        <w:rPr>
          <w:rFonts w:ascii="Arial" w:hAnsi="Arial" w:cs="Arial"/>
        </w:rPr>
        <w:t>errors</w:t>
      </w:r>
      <w:r w:rsidR="000A1943">
        <w:rPr>
          <w:rFonts w:ascii="Arial" w:hAnsi="Arial" w:cs="Arial"/>
        </w:rPr>
        <w:t xml:space="preserve"> (</w:t>
      </w:r>
      <w:r w:rsidR="00465786" w:rsidRPr="006C6E60">
        <w:t>Davis</w:t>
      </w:r>
      <w:r w:rsidR="006C6E60" w:rsidRPr="006C6E60">
        <w:rPr>
          <w:rFonts w:ascii="Arial" w:hAnsi="Arial" w:cs="Arial"/>
        </w:rPr>
        <w:t>, 2020</w:t>
      </w:r>
      <w:r w:rsidR="006C6E60">
        <w:rPr>
          <w:rFonts w:ascii="Arial" w:hAnsi="Arial" w:cs="Arial"/>
        </w:rPr>
        <w:t>)</w:t>
      </w:r>
      <w:r w:rsidRPr="00463A78">
        <w:rPr>
          <w:rFonts w:ascii="Arial" w:hAnsi="Arial" w:cs="Arial"/>
        </w:rPr>
        <w:t>.</w:t>
      </w:r>
    </w:p>
    <w:p w14:paraId="20CAD814" w14:textId="77777777" w:rsidR="00C96482" w:rsidRPr="00463A78" w:rsidRDefault="00C96482" w:rsidP="002F58CE">
      <w:pPr>
        <w:spacing w:after="0"/>
        <w:jc w:val="both"/>
        <w:rPr>
          <w:rFonts w:ascii="Arial" w:hAnsi="Arial" w:cs="Arial"/>
          <w:b/>
          <w:bCs/>
        </w:rPr>
      </w:pPr>
      <w:r w:rsidRPr="00463A78">
        <w:rPr>
          <w:rFonts w:ascii="Arial" w:hAnsi="Arial" w:cs="Arial"/>
          <w:b/>
          <w:bCs/>
        </w:rPr>
        <w:t>Cost:</w:t>
      </w:r>
    </w:p>
    <w:p w14:paraId="6E3DDE99" w14:textId="2B53A2F8" w:rsidR="00C96482" w:rsidRPr="00463A78" w:rsidRDefault="00C96482">
      <w:pPr>
        <w:pStyle w:val="ListParagraph"/>
        <w:numPr>
          <w:ilvl w:val="0"/>
          <w:numId w:val="31"/>
        </w:numPr>
        <w:spacing w:after="0"/>
        <w:jc w:val="both"/>
        <w:rPr>
          <w:rFonts w:ascii="Arial" w:hAnsi="Arial" w:cs="Arial"/>
        </w:rPr>
      </w:pPr>
      <w:r w:rsidRPr="00463A78">
        <w:rPr>
          <w:rFonts w:ascii="Arial" w:hAnsi="Arial" w:cs="Arial"/>
        </w:rPr>
        <w:t>Automated payment systems: £15,000</w:t>
      </w:r>
    </w:p>
    <w:p w14:paraId="56917822" w14:textId="77777777" w:rsidR="00C96482" w:rsidRPr="00463A78" w:rsidRDefault="00C96482" w:rsidP="002F58CE">
      <w:pPr>
        <w:spacing w:after="0"/>
        <w:jc w:val="both"/>
        <w:rPr>
          <w:rFonts w:ascii="Arial" w:hAnsi="Arial" w:cs="Arial"/>
          <w:b/>
          <w:bCs/>
        </w:rPr>
      </w:pPr>
      <w:r w:rsidRPr="00463A78">
        <w:rPr>
          <w:rFonts w:ascii="Arial" w:hAnsi="Arial" w:cs="Arial"/>
          <w:b/>
          <w:bCs/>
        </w:rPr>
        <w:t>Timeline:</w:t>
      </w:r>
    </w:p>
    <w:p w14:paraId="2FD2A669" w14:textId="15B9F063" w:rsidR="0043091C" w:rsidRDefault="00C96482">
      <w:pPr>
        <w:pStyle w:val="ListParagraph"/>
        <w:numPr>
          <w:ilvl w:val="0"/>
          <w:numId w:val="31"/>
        </w:numPr>
        <w:spacing w:after="0"/>
        <w:jc w:val="both"/>
        <w:rPr>
          <w:rFonts w:ascii="Arial" w:hAnsi="Arial" w:cs="Arial"/>
        </w:rPr>
      </w:pPr>
      <w:r w:rsidRPr="00463A78">
        <w:rPr>
          <w:rFonts w:ascii="Arial" w:hAnsi="Arial" w:cs="Arial"/>
        </w:rPr>
        <w:t>2 months</w:t>
      </w:r>
    </w:p>
    <w:p w14:paraId="137DC1E6" w14:textId="77777777" w:rsidR="002F58CE" w:rsidRDefault="002F58CE" w:rsidP="00C030E1">
      <w:pPr>
        <w:jc w:val="both"/>
        <w:rPr>
          <w:rFonts w:ascii="Arial" w:hAnsi="Arial" w:cs="Arial"/>
          <w:b/>
          <w:bCs/>
          <w:sz w:val="28"/>
          <w:szCs w:val="28"/>
        </w:rPr>
      </w:pPr>
    </w:p>
    <w:p w14:paraId="27DD5FEB" w14:textId="77777777" w:rsidR="00253CAB" w:rsidRDefault="00253CAB" w:rsidP="00C030E1">
      <w:pPr>
        <w:jc w:val="both"/>
        <w:rPr>
          <w:rFonts w:ascii="Arial" w:hAnsi="Arial" w:cs="Arial"/>
          <w:b/>
          <w:bCs/>
          <w:sz w:val="28"/>
          <w:szCs w:val="28"/>
        </w:rPr>
      </w:pPr>
    </w:p>
    <w:p w14:paraId="365DA2D5" w14:textId="77777777" w:rsidR="00253CAB" w:rsidRDefault="00253CAB" w:rsidP="00C030E1">
      <w:pPr>
        <w:jc w:val="both"/>
        <w:rPr>
          <w:rFonts w:ascii="Arial" w:hAnsi="Arial" w:cs="Arial"/>
          <w:b/>
          <w:bCs/>
          <w:sz w:val="28"/>
          <w:szCs w:val="28"/>
        </w:rPr>
      </w:pPr>
    </w:p>
    <w:p w14:paraId="22B83920" w14:textId="72B57530" w:rsidR="00C030E1" w:rsidRPr="00BE41D9" w:rsidRDefault="00C030E1" w:rsidP="00C030E1">
      <w:pPr>
        <w:jc w:val="both"/>
        <w:rPr>
          <w:rFonts w:ascii="Arial" w:hAnsi="Arial" w:cs="Arial"/>
          <w:b/>
          <w:bCs/>
          <w:sz w:val="28"/>
          <w:szCs w:val="28"/>
        </w:rPr>
      </w:pPr>
      <w:r w:rsidRPr="00BE41D9">
        <w:rPr>
          <w:rFonts w:ascii="Arial" w:hAnsi="Arial" w:cs="Arial"/>
          <w:b/>
          <w:bCs/>
          <w:sz w:val="28"/>
          <w:szCs w:val="28"/>
        </w:rPr>
        <w:lastRenderedPageBreak/>
        <w:t>4. Sustainability Initiatives</w:t>
      </w:r>
    </w:p>
    <w:p w14:paraId="10744CD5" w14:textId="77777777" w:rsidR="00C030E1" w:rsidRPr="00BE41D9" w:rsidRDefault="00C030E1" w:rsidP="00C030E1">
      <w:pPr>
        <w:jc w:val="both"/>
        <w:rPr>
          <w:rFonts w:ascii="Arial" w:hAnsi="Arial" w:cs="Arial"/>
          <w:b/>
          <w:bCs/>
        </w:rPr>
      </w:pPr>
      <w:r w:rsidRPr="00BE41D9">
        <w:rPr>
          <w:rFonts w:ascii="Arial" w:hAnsi="Arial" w:cs="Arial"/>
          <w:b/>
          <w:bCs/>
        </w:rPr>
        <w:t>A. Eco-Friendly Practices</w:t>
      </w:r>
    </w:p>
    <w:p w14:paraId="13B32736" w14:textId="77777777" w:rsidR="00C030E1" w:rsidRPr="00BE41D9" w:rsidRDefault="00C030E1" w:rsidP="00C030E1">
      <w:pPr>
        <w:jc w:val="both"/>
        <w:rPr>
          <w:rFonts w:ascii="Arial" w:hAnsi="Arial" w:cs="Arial"/>
          <w:b/>
          <w:bCs/>
        </w:rPr>
      </w:pPr>
      <w:r w:rsidRPr="00BE41D9">
        <w:rPr>
          <w:rFonts w:ascii="Arial" w:hAnsi="Arial" w:cs="Arial"/>
          <w:b/>
          <w:bCs/>
        </w:rPr>
        <w:t>Details:</w:t>
      </w:r>
    </w:p>
    <w:p w14:paraId="5F101DF3" w14:textId="7042793C" w:rsidR="00911D70" w:rsidRPr="004C7D8B" w:rsidRDefault="00C030E1">
      <w:pPr>
        <w:pStyle w:val="ListParagraph"/>
        <w:numPr>
          <w:ilvl w:val="0"/>
          <w:numId w:val="31"/>
        </w:numPr>
        <w:jc w:val="both"/>
        <w:rPr>
          <w:rFonts w:ascii="Arial" w:hAnsi="Arial" w:cs="Arial"/>
        </w:rPr>
      </w:pPr>
      <w:r w:rsidRPr="00911D70">
        <w:rPr>
          <w:rFonts w:ascii="Arial" w:hAnsi="Arial" w:cs="Arial"/>
          <w:b/>
          <w:bCs/>
        </w:rPr>
        <w:t>Sustainable Operations:</w:t>
      </w:r>
      <w:r w:rsidRPr="00911D70">
        <w:rPr>
          <w:rFonts w:ascii="Arial" w:hAnsi="Arial" w:cs="Arial"/>
        </w:rPr>
        <w:t xml:space="preserve"> </w:t>
      </w:r>
      <w:r w:rsidR="004C7D8B" w:rsidRPr="004C7D8B">
        <w:rPr>
          <w:rFonts w:ascii="Arial" w:hAnsi="Arial" w:cs="Arial"/>
        </w:rPr>
        <w:t xml:space="preserve">It is important to establish environmentally responsible business practices, such as waste reduction </w:t>
      </w:r>
      <w:r w:rsidR="00984A21">
        <w:rPr>
          <w:rFonts w:ascii="Arial" w:hAnsi="Arial" w:cs="Arial"/>
        </w:rPr>
        <w:t>programs</w:t>
      </w:r>
      <w:r w:rsidR="004C7D8B" w:rsidRPr="004C7D8B">
        <w:rPr>
          <w:rFonts w:ascii="Arial" w:hAnsi="Arial" w:cs="Arial"/>
        </w:rPr>
        <w:t xml:space="preserve"> and the purchase of goods and services from local vendors who are ecologically concerned. According to Green Hotelier (2023), these activities will not only reduce the impact that the hotel has on the environment, but they will also make the establishment more appealing to guests who are concerned about the environment</w:t>
      </w:r>
      <w:r w:rsidR="0077217F" w:rsidRPr="0077217F">
        <w:t xml:space="preserve"> </w:t>
      </w:r>
      <w:r w:rsidR="0021593F">
        <w:t>(</w:t>
      </w:r>
      <w:r w:rsidR="0077217F" w:rsidRPr="0077217F">
        <w:rPr>
          <w:rFonts w:ascii="Arial" w:hAnsi="Arial" w:cs="Arial"/>
        </w:rPr>
        <w:t>Underwood, 2021</w:t>
      </w:r>
      <w:r w:rsidR="0021593F">
        <w:rPr>
          <w:rFonts w:ascii="Arial" w:hAnsi="Arial" w:cs="Arial"/>
        </w:rPr>
        <w:t>)</w:t>
      </w:r>
      <w:r w:rsidR="004C7D8B" w:rsidRPr="004C7D8B">
        <w:rPr>
          <w:rFonts w:ascii="Arial" w:hAnsi="Arial" w:cs="Arial"/>
        </w:rPr>
        <w:t>.</w:t>
      </w:r>
    </w:p>
    <w:p w14:paraId="46B18833" w14:textId="0859D1B1" w:rsidR="00C030E1" w:rsidRPr="00911D70" w:rsidRDefault="00C030E1" w:rsidP="00911D70">
      <w:pPr>
        <w:jc w:val="both"/>
        <w:rPr>
          <w:rFonts w:ascii="Arial" w:hAnsi="Arial" w:cs="Arial"/>
          <w:b/>
          <w:bCs/>
        </w:rPr>
      </w:pPr>
      <w:r w:rsidRPr="00911D70">
        <w:rPr>
          <w:rFonts w:ascii="Arial" w:hAnsi="Arial" w:cs="Arial"/>
          <w:b/>
          <w:bCs/>
        </w:rPr>
        <w:t>Cost:</w:t>
      </w:r>
    </w:p>
    <w:p w14:paraId="08C1622B" w14:textId="0E3DE414" w:rsidR="00C030E1" w:rsidRPr="00911D70" w:rsidRDefault="00C030E1">
      <w:pPr>
        <w:pStyle w:val="ListParagraph"/>
        <w:numPr>
          <w:ilvl w:val="0"/>
          <w:numId w:val="31"/>
        </w:numPr>
        <w:jc w:val="both"/>
        <w:rPr>
          <w:rFonts w:ascii="Arial" w:hAnsi="Arial" w:cs="Arial"/>
        </w:rPr>
      </w:pPr>
      <w:r w:rsidRPr="00911D70">
        <w:rPr>
          <w:rFonts w:ascii="Arial" w:hAnsi="Arial" w:cs="Arial"/>
        </w:rPr>
        <w:t>Implementation of sustainability practices: £20,000</w:t>
      </w:r>
    </w:p>
    <w:p w14:paraId="7DDFB20E" w14:textId="77777777" w:rsidR="00C030E1" w:rsidRPr="00911D70" w:rsidRDefault="00C030E1" w:rsidP="00C030E1">
      <w:pPr>
        <w:jc w:val="both"/>
        <w:rPr>
          <w:rFonts w:ascii="Arial" w:hAnsi="Arial" w:cs="Arial"/>
          <w:b/>
          <w:bCs/>
        </w:rPr>
      </w:pPr>
      <w:r w:rsidRPr="00911D70">
        <w:rPr>
          <w:rFonts w:ascii="Arial" w:hAnsi="Arial" w:cs="Arial"/>
          <w:b/>
          <w:bCs/>
        </w:rPr>
        <w:t>Timeline:</w:t>
      </w:r>
    </w:p>
    <w:p w14:paraId="096C3482" w14:textId="6DA82840" w:rsidR="007036D6" w:rsidRPr="00911D70" w:rsidRDefault="00C030E1">
      <w:pPr>
        <w:pStyle w:val="ListParagraph"/>
        <w:numPr>
          <w:ilvl w:val="0"/>
          <w:numId w:val="31"/>
        </w:numPr>
        <w:jc w:val="both"/>
        <w:rPr>
          <w:rFonts w:ascii="Arial" w:hAnsi="Arial" w:cs="Arial"/>
        </w:rPr>
      </w:pPr>
      <w:r w:rsidRPr="00911D70">
        <w:rPr>
          <w:rFonts w:ascii="Arial" w:hAnsi="Arial" w:cs="Arial"/>
        </w:rPr>
        <w:t>4 months</w:t>
      </w:r>
    </w:p>
    <w:p w14:paraId="2976236A" w14:textId="18B66987" w:rsidR="00910302" w:rsidRPr="005F51CE" w:rsidRDefault="00910302" w:rsidP="005F51CE">
      <w:pPr>
        <w:ind w:left="564"/>
        <w:jc w:val="both"/>
        <w:rPr>
          <w:rFonts w:ascii="Arial" w:hAnsi="Arial" w:cs="Arial"/>
          <w:b/>
          <w:bCs/>
        </w:rPr>
      </w:pPr>
    </w:p>
    <w:p w14:paraId="7275CA9C" w14:textId="77777777" w:rsidR="003E098A" w:rsidRDefault="003E098A" w:rsidP="00A731E5">
      <w:pPr>
        <w:jc w:val="both"/>
        <w:rPr>
          <w:rFonts w:ascii="Arial" w:hAnsi="Arial" w:cs="Arial"/>
          <w:b/>
          <w:bCs/>
          <w:sz w:val="32"/>
          <w:szCs w:val="32"/>
        </w:rPr>
      </w:pPr>
    </w:p>
    <w:p w14:paraId="777ABC4D" w14:textId="77777777" w:rsidR="000C1AC5" w:rsidRDefault="000C1AC5" w:rsidP="00A731E5">
      <w:pPr>
        <w:jc w:val="both"/>
        <w:rPr>
          <w:rFonts w:ascii="Arial" w:hAnsi="Arial" w:cs="Arial"/>
          <w:b/>
          <w:bCs/>
          <w:sz w:val="32"/>
          <w:szCs w:val="32"/>
        </w:rPr>
      </w:pPr>
    </w:p>
    <w:p w14:paraId="47920EDF" w14:textId="77777777" w:rsidR="000C1AC5" w:rsidRDefault="000C1AC5" w:rsidP="00A731E5">
      <w:pPr>
        <w:jc w:val="both"/>
        <w:rPr>
          <w:rFonts w:ascii="Arial" w:hAnsi="Arial" w:cs="Arial"/>
          <w:b/>
          <w:bCs/>
          <w:sz w:val="32"/>
          <w:szCs w:val="32"/>
        </w:rPr>
      </w:pPr>
    </w:p>
    <w:p w14:paraId="50061B27" w14:textId="77777777" w:rsidR="000C1AC5" w:rsidRDefault="000C1AC5" w:rsidP="00A731E5">
      <w:pPr>
        <w:jc w:val="both"/>
        <w:rPr>
          <w:rFonts w:ascii="Arial" w:hAnsi="Arial" w:cs="Arial"/>
          <w:b/>
          <w:bCs/>
          <w:sz w:val="32"/>
          <w:szCs w:val="32"/>
        </w:rPr>
      </w:pPr>
    </w:p>
    <w:p w14:paraId="78E695AD" w14:textId="77777777" w:rsidR="00236E81" w:rsidRDefault="00236E81" w:rsidP="00A731E5">
      <w:pPr>
        <w:jc w:val="both"/>
        <w:rPr>
          <w:rFonts w:ascii="Arial" w:hAnsi="Arial" w:cs="Arial"/>
          <w:b/>
          <w:bCs/>
          <w:sz w:val="32"/>
          <w:szCs w:val="32"/>
        </w:rPr>
      </w:pPr>
    </w:p>
    <w:p w14:paraId="14333179" w14:textId="77777777" w:rsidR="00236E81" w:rsidRDefault="00236E81" w:rsidP="00A731E5">
      <w:pPr>
        <w:jc w:val="both"/>
        <w:rPr>
          <w:rFonts w:ascii="Arial" w:hAnsi="Arial" w:cs="Arial"/>
          <w:b/>
          <w:bCs/>
          <w:sz w:val="32"/>
          <w:szCs w:val="32"/>
        </w:rPr>
      </w:pPr>
    </w:p>
    <w:p w14:paraId="429D47D8" w14:textId="77777777" w:rsidR="00236E81" w:rsidRDefault="00236E81" w:rsidP="00A731E5">
      <w:pPr>
        <w:jc w:val="both"/>
        <w:rPr>
          <w:rFonts w:ascii="Arial" w:hAnsi="Arial" w:cs="Arial"/>
          <w:b/>
          <w:bCs/>
          <w:sz w:val="32"/>
          <w:szCs w:val="32"/>
        </w:rPr>
      </w:pPr>
    </w:p>
    <w:p w14:paraId="16758B96" w14:textId="77777777" w:rsidR="00236E81" w:rsidRDefault="00236E81" w:rsidP="00A731E5">
      <w:pPr>
        <w:jc w:val="both"/>
        <w:rPr>
          <w:rFonts w:ascii="Arial" w:hAnsi="Arial" w:cs="Arial"/>
          <w:b/>
          <w:bCs/>
          <w:sz w:val="32"/>
          <w:szCs w:val="32"/>
        </w:rPr>
      </w:pPr>
    </w:p>
    <w:p w14:paraId="51BDF32A" w14:textId="77777777" w:rsidR="00236E81" w:rsidRDefault="00236E81" w:rsidP="00A731E5">
      <w:pPr>
        <w:jc w:val="both"/>
        <w:rPr>
          <w:rFonts w:ascii="Arial" w:hAnsi="Arial" w:cs="Arial"/>
          <w:b/>
          <w:bCs/>
          <w:sz w:val="32"/>
          <w:szCs w:val="32"/>
        </w:rPr>
      </w:pPr>
    </w:p>
    <w:p w14:paraId="036F05D5" w14:textId="77777777" w:rsidR="00236E81" w:rsidRDefault="00236E81" w:rsidP="00A731E5">
      <w:pPr>
        <w:jc w:val="both"/>
        <w:rPr>
          <w:rFonts w:ascii="Arial" w:hAnsi="Arial" w:cs="Arial"/>
          <w:b/>
          <w:bCs/>
          <w:sz w:val="32"/>
          <w:szCs w:val="32"/>
        </w:rPr>
      </w:pPr>
    </w:p>
    <w:p w14:paraId="7BB90CFD" w14:textId="77777777" w:rsidR="00236E81" w:rsidRDefault="00236E81" w:rsidP="00A731E5">
      <w:pPr>
        <w:jc w:val="both"/>
        <w:rPr>
          <w:rFonts w:ascii="Arial" w:hAnsi="Arial" w:cs="Arial"/>
          <w:b/>
          <w:bCs/>
          <w:sz w:val="32"/>
          <w:szCs w:val="32"/>
        </w:rPr>
      </w:pPr>
    </w:p>
    <w:p w14:paraId="40D75F44" w14:textId="77777777" w:rsidR="00236E81" w:rsidRDefault="00236E81" w:rsidP="00A731E5">
      <w:pPr>
        <w:jc w:val="both"/>
        <w:rPr>
          <w:rFonts w:ascii="Arial" w:hAnsi="Arial" w:cs="Arial"/>
          <w:b/>
          <w:bCs/>
          <w:sz w:val="32"/>
          <w:szCs w:val="32"/>
        </w:rPr>
      </w:pPr>
    </w:p>
    <w:p w14:paraId="290DC11C" w14:textId="77777777" w:rsidR="00236E81" w:rsidRDefault="00236E81" w:rsidP="00A731E5">
      <w:pPr>
        <w:jc w:val="both"/>
        <w:rPr>
          <w:rFonts w:ascii="Arial" w:hAnsi="Arial" w:cs="Arial"/>
          <w:b/>
          <w:bCs/>
          <w:sz w:val="32"/>
          <w:szCs w:val="32"/>
        </w:rPr>
      </w:pPr>
    </w:p>
    <w:p w14:paraId="7DE17C6E" w14:textId="216E8C6C" w:rsidR="003E098A" w:rsidRDefault="003E098A" w:rsidP="00A731E5">
      <w:pPr>
        <w:jc w:val="both"/>
        <w:rPr>
          <w:rFonts w:ascii="Arial" w:hAnsi="Arial" w:cs="Arial"/>
          <w:b/>
          <w:bCs/>
          <w:sz w:val="32"/>
          <w:szCs w:val="32"/>
        </w:rPr>
      </w:pPr>
      <w:r w:rsidRPr="003E098A">
        <w:rPr>
          <w:rFonts w:ascii="Arial" w:hAnsi="Arial" w:cs="Arial"/>
          <w:b/>
          <w:bCs/>
          <w:sz w:val="32"/>
          <w:szCs w:val="32"/>
        </w:rPr>
        <w:lastRenderedPageBreak/>
        <w:t>Change Management Strategies</w:t>
      </w:r>
    </w:p>
    <w:p w14:paraId="5F8B24D6" w14:textId="29F093DA" w:rsidR="00717B43" w:rsidRDefault="00717B43" w:rsidP="00A731E5">
      <w:pPr>
        <w:jc w:val="both"/>
        <w:rPr>
          <w:rFonts w:ascii="Arial" w:hAnsi="Arial" w:cs="Arial"/>
          <w:b/>
          <w:bCs/>
          <w:sz w:val="28"/>
          <w:szCs w:val="28"/>
        </w:rPr>
      </w:pPr>
      <w:r w:rsidRPr="00717B43">
        <w:rPr>
          <w:rFonts w:ascii="Arial" w:hAnsi="Arial" w:cs="Arial"/>
          <w:b/>
          <w:bCs/>
          <w:sz w:val="28"/>
          <w:szCs w:val="28"/>
        </w:rPr>
        <w:t>Engaging Staff</w:t>
      </w:r>
    </w:p>
    <w:p w14:paraId="4FA59970" w14:textId="4131E643" w:rsidR="00BC2D02" w:rsidRPr="00BC2D02" w:rsidRDefault="00056CDF">
      <w:pPr>
        <w:pStyle w:val="ListParagraph"/>
        <w:numPr>
          <w:ilvl w:val="0"/>
          <w:numId w:val="9"/>
        </w:numPr>
        <w:jc w:val="both"/>
        <w:rPr>
          <w:rFonts w:ascii="Arial" w:hAnsi="Arial" w:cs="Arial"/>
        </w:rPr>
      </w:pPr>
      <w:r w:rsidRPr="00056CDF">
        <w:rPr>
          <w:rFonts w:ascii="Arial" w:hAnsi="Arial" w:cs="Arial"/>
          <w:b/>
          <w:bCs/>
        </w:rPr>
        <w:t>Transparent Communication:</w:t>
      </w:r>
      <w:r w:rsidR="00BC2D02" w:rsidRPr="00BC2D02">
        <w:rPr>
          <w:rFonts w:ascii="Times New Roman" w:eastAsia="Times New Roman" w:hAnsi="Times New Roman" w:cs="Times New Roman"/>
          <w:kern w:val="0"/>
          <w:lang w:eastAsia="en-GB"/>
          <w14:ligatures w14:val="none"/>
        </w:rPr>
        <w:t xml:space="preserve"> </w:t>
      </w:r>
      <w:r w:rsidR="00BC2D02" w:rsidRPr="00BC2D02">
        <w:rPr>
          <w:rFonts w:ascii="Arial" w:hAnsi="Arial" w:cs="Arial"/>
        </w:rPr>
        <w:t>Ensure that all staff members are aware of the rationale for the adjustments in a manner that is both clear and transparent. Make certain that they are aware of the advantages that the modifications will bring to the hotel and how they will help the establishment's success (Kotter, 1996).</w:t>
      </w:r>
    </w:p>
    <w:p w14:paraId="0BC2B76E" w14:textId="325B6EBC" w:rsidR="00D37E2E" w:rsidRPr="00D37E2E" w:rsidRDefault="00085A6D">
      <w:pPr>
        <w:pStyle w:val="ListParagraph"/>
        <w:numPr>
          <w:ilvl w:val="0"/>
          <w:numId w:val="9"/>
        </w:numPr>
        <w:jc w:val="both"/>
        <w:rPr>
          <w:rFonts w:ascii="Arial" w:hAnsi="Arial" w:cs="Arial"/>
        </w:rPr>
      </w:pPr>
      <w:r w:rsidRPr="00085A6D">
        <w:rPr>
          <w:rFonts w:ascii="Arial" w:hAnsi="Arial" w:cs="Arial"/>
          <w:b/>
          <w:bCs/>
        </w:rPr>
        <w:t>Involve Staff in Decision-Making:</w:t>
      </w:r>
      <w:r w:rsidR="00D37E2E" w:rsidRPr="00D37E2E">
        <w:rPr>
          <w:rFonts w:ascii="Times New Roman" w:eastAsia="Times New Roman" w:hAnsi="Times New Roman" w:cs="Times New Roman"/>
          <w:kern w:val="0"/>
          <w:lang w:eastAsia="en-GB"/>
          <w14:ligatures w14:val="none"/>
        </w:rPr>
        <w:t xml:space="preserve"> </w:t>
      </w:r>
      <w:r w:rsidR="00D37E2E" w:rsidRPr="00D37E2E">
        <w:rPr>
          <w:rFonts w:ascii="Arial" w:hAnsi="Arial" w:cs="Arial"/>
        </w:rPr>
        <w:t xml:space="preserve">Make sure that the staff </w:t>
      </w:r>
      <w:r w:rsidR="00685A09" w:rsidRPr="00D37E2E">
        <w:rPr>
          <w:rFonts w:ascii="Arial" w:hAnsi="Arial" w:cs="Arial"/>
        </w:rPr>
        <w:t>participates in</w:t>
      </w:r>
      <w:r w:rsidR="00D37E2E" w:rsidRPr="00D37E2E">
        <w:rPr>
          <w:rFonts w:ascii="Arial" w:hAnsi="Arial" w:cs="Arial"/>
        </w:rPr>
        <w:t xml:space="preserve"> the process of change by asking for their thoughts and feedback. According to Baum (2015), this strategy has the potential to facilitate the development of a sense of ownership and commitment to the changes, making the transition more seamless and successful.</w:t>
      </w:r>
    </w:p>
    <w:p w14:paraId="457889A9" w14:textId="1FECE120" w:rsidR="000301C0" w:rsidRPr="000301C0" w:rsidRDefault="00D37E2E">
      <w:pPr>
        <w:pStyle w:val="ListParagraph"/>
        <w:numPr>
          <w:ilvl w:val="0"/>
          <w:numId w:val="9"/>
        </w:numPr>
        <w:jc w:val="both"/>
        <w:rPr>
          <w:rFonts w:ascii="Arial" w:hAnsi="Arial" w:cs="Arial"/>
        </w:rPr>
      </w:pPr>
      <w:r w:rsidRPr="00D37E2E">
        <w:rPr>
          <w:rFonts w:ascii="Arial" w:hAnsi="Arial" w:cs="Arial"/>
          <w:b/>
          <w:bCs/>
        </w:rPr>
        <w:t>Support and Resources:</w:t>
      </w:r>
      <w:r w:rsidR="000301C0" w:rsidRPr="000301C0">
        <w:rPr>
          <w:rFonts w:ascii="Times New Roman" w:eastAsia="Times New Roman" w:hAnsi="Times New Roman" w:cs="Times New Roman"/>
          <w:kern w:val="0"/>
          <w:lang w:eastAsia="en-GB"/>
          <w14:ligatures w14:val="none"/>
        </w:rPr>
        <w:t xml:space="preserve"> </w:t>
      </w:r>
      <w:r w:rsidR="000301C0" w:rsidRPr="000301C0">
        <w:rPr>
          <w:rFonts w:ascii="Arial" w:hAnsi="Arial" w:cs="Arial"/>
        </w:rPr>
        <w:t xml:space="preserve">To assist the personnel in adjusting to the changes, it is important to provide the necessary support and resources. In addition to providing access to </w:t>
      </w:r>
      <w:r w:rsidR="00890BA7" w:rsidRPr="000301C0">
        <w:rPr>
          <w:rFonts w:ascii="Arial" w:hAnsi="Arial" w:cs="Arial"/>
        </w:rPr>
        <w:t>modern technology</w:t>
      </w:r>
      <w:r w:rsidR="000301C0" w:rsidRPr="000301C0">
        <w:rPr>
          <w:rFonts w:ascii="Arial" w:hAnsi="Arial" w:cs="Arial"/>
        </w:rPr>
        <w:t xml:space="preserve"> and tools, this support may also involve training and mentoring opportunities (Kaplan &amp; Norton, 1996).</w:t>
      </w:r>
    </w:p>
    <w:p w14:paraId="70C34957" w14:textId="3C45EE57" w:rsidR="00717B43" w:rsidRDefault="00717B43" w:rsidP="00A731E5">
      <w:pPr>
        <w:jc w:val="both"/>
        <w:rPr>
          <w:rFonts w:ascii="Arial" w:hAnsi="Arial" w:cs="Arial"/>
          <w:b/>
          <w:bCs/>
        </w:rPr>
      </w:pPr>
    </w:p>
    <w:p w14:paraId="2AB3591A" w14:textId="61E928BE" w:rsidR="00877495" w:rsidRDefault="00877495" w:rsidP="00A731E5">
      <w:pPr>
        <w:jc w:val="both"/>
        <w:rPr>
          <w:rFonts w:ascii="Arial" w:hAnsi="Arial" w:cs="Arial"/>
          <w:b/>
          <w:bCs/>
          <w:sz w:val="28"/>
          <w:szCs w:val="28"/>
        </w:rPr>
      </w:pPr>
      <w:r w:rsidRPr="00877495">
        <w:rPr>
          <w:rFonts w:ascii="Arial" w:hAnsi="Arial" w:cs="Arial"/>
          <w:b/>
          <w:bCs/>
          <w:sz w:val="28"/>
          <w:szCs w:val="28"/>
        </w:rPr>
        <w:t>Continuous Training and Development</w:t>
      </w:r>
    </w:p>
    <w:p w14:paraId="4DDD2788" w14:textId="28982206" w:rsidR="00A731E5" w:rsidRPr="00C656F3" w:rsidRDefault="007961A5">
      <w:pPr>
        <w:pStyle w:val="ListParagraph"/>
        <w:numPr>
          <w:ilvl w:val="0"/>
          <w:numId w:val="10"/>
        </w:numPr>
        <w:jc w:val="both"/>
        <w:rPr>
          <w:rFonts w:ascii="Arial" w:hAnsi="Arial" w:cs="Arial"/>
        </w:rPr>
      </w:pPr>
      <w:r w:rsidRPr="007961A5">
        <w:rPr>
          <w:rFonts w:ascii="Arial" w:hAnsi="Arial" w:cs="Arial"/>
          <w:b/>
          <w:bCs/>
        </w:rPr>
        <w:t>Regular Training Sessions:</w:t>
      </w:r>
      <w:r w:rsidR="002D2C79" w:rsidRPr="002D2C79">
        <w:rPr>
          <w:rFonts w:ascii="Times New Roman" w:eastAsia="Times New Roman" w:hAnsi="Times New Roman" w:cs="Times New Roman"/>
          <w:kern w:val="0"/>
          <w:lang w:eastAsia="en-GB"/>
          <w14:ligatures w14:val="none"/>
        </w:rPr>
        <w:t xml:space="preserve"> </w:t>
      </w:r>
      <w:r w:rsidR="002D2C79" w:rsidRPr="002D2C79">
        <w:rPr>
          <w:rFonts w:ascii="Arial" w:hAnsi="Arial" w:cs="Arial"/>
        </w:rPr>
        <w:t xml:space="preserve">Training sessions should be held on a regular basis </w:t>
      </w:r>
      <w:r w:rsidR="004A2F61" w:rsidRPr="002D2C79">
        <w:rPr>
          <w:rFonts w:ascii="Arial" w:hAnsi="Arial" w:cs="Arial"/>
        </w:rPr>
        <w:t>to</w:t>
      </w:r>
      <w:r w:rsidR="002D2C79" w:rsidRPr="002D2C79">
        <w:rPr>
          <w:rFonts w:ascii="Arial" w:hAnsi="Arial" w:cs="Arial"/>
        </w:rPr>
        <w:t xml:space="preserve"> keep employees up to date on the latest procedures, technology, and best practices. According to Baum (2015), these sessions </w:t>
      </w:r>
      <w:r w:rsidR="00465786" w:rsidRPr="002D2C79">
        <w:rPr>
          <w:rFonts w:ascii="Arial" w:hAnsi="Arial" w:cs="Arial"/>
        </w:rPr>
        <w:t>must</w:t>
      </w:r>
      <w:r w:rsidR="002D2C79" w:rsidRPr="002D2C79">
        <w:rPr>
          <w:rFonts w:ascii="Arial" w:hAnsi="Arial" w:cs="Arial"/>
        </w:rPr>
        <w:t xml:space="preserve"> be dynamic and interesting, and they ought to provide opportunities for staff members to </w:t>
      </w:r>
      <w:r w:rsidR="00984A21">
        <w:rPr>
          <w:rFonts w:ascii="Arial" w:hAnsi="Arial" w:cs="Arial"/>
        </w:rPr>
        <w:t>practice</w:t>
      </w:r>
      <w:r w:rsidR="002D2C79" w:rsidRPr="002D2C79">
        <w:rPr>
          <w:rFonts w:ascii="Arial" w:hAnsi="Arial" w:cs="Arial"/>
        </w:rPr>
        <w:t xml:space="preserve"> and apply what they have taught them.</w:t>
      </w:r>
    </w:p>
    <w:p w14:paraId="4502ADD1" w14:textId="6475C5B6" w:rsidR="0053501D" w:rsidRPr="0053501D" w:rsidRDefault="00797A91">
      <w:pPr>
        <w:pStyle w:val="ListParagraph"/>
        <w:numPr>
          <w:ilvl w:val="0"/>
          <w:numId w:val="10"/>
        </w:numPr>
        <w:jc w:val="both"/>
        <w:rPr>
          <w:rFonts w:ascii="Arial" w:hAnsi="Arial" w:cs="Arial"/>
        </w:rPr>
      </w:pPr>
      <w:r w:rsidRPr="00797A91">
        <w:rPr>
          <w:rFonts w:ascii="Arial" w:hAnsi="Arial" w:cs="Arial"/>
          <w:b/>
          <w:bCs/>
        </w:rPr>
        <w:t>Professional Development Opportunities:</w:t>
      </w:r>
      <w:r w:rsidR="0053501D" w:rsidRPr="0053501D">
        <w:rPr>
          <w:rFonts w:ascii="Times New Roman" w:eastAsia="Times New Roman" w:hAnsi="Times New Roman" w:cs="Times New Roman"/>
          <w:kern w:val="0"/>
          <w:lang w:eastAsia="en-GB"/>
          <w14:ligatures w14:val="none"/>
        </w:rPr>
        <w:t xml:space="preserve"> </w:t>
      </w:r>
      <w:r w:rsidR="0053501D" w:rsidRPr="0053501D">
        <w:rPr>
          <w:rFonts w:ascii="Arial" w:hAnsi="Arial" w:cs="Arial"/>
        </w:rPr>
        <w:t>Help your employees improve their abilities and grow their careers by providing them with opportunities for professional development. These possibilities can take the form of workshops, seminars, or even online courses. (Armstrong &amp; Taylor, 2020) Continuous learning has the potential to assist in the maintenance of good service standards and the improvement of job satisfaction</w:t>
      </w:r>
      <w:r w:rsidR="00F177F2">
        <w:rPr>
          <w:rFonts w:ascii="Arial" w:hAnsi="Arial" w:cs="Arial"/>
        </w:rPr>
        <w:t xml:space="preserve"> </w:t>
      </w:r>
      <w:r w:rsidR="000A1943">
        <w:rPr>
          <w:rFonts w:ascii="Arial" w:hAnsi="Arial" w:cs="Arial"/>
        </w:rPr>
        <w:t>(</w:t>
      </w:r>
      <w:r w:rsidR="000A1943" w:rsidRPr="00F177F2">
        <w:t>Lewis</w:t>
      </w:r>
      <w:r w:rsidR="00F177F2" w:rsidRPr="00F177F2">
        <w:rPr>
          <w:rFonts w:ascii="Arial" w:hAnsi="Arial" w:cs="Arial"/>
        </w:rPr>
        <w:t>, 2018</w:t>
      </w:r>
      <w:r w:rsidR="00F177F2">
        <w:rPr>
          <w:rFonts w:ascii="Arial" w:hAnsi="Arial" w:cs="Arial"/>
        </w:rPr>
        <w:t>)</w:t>
      </w:r>
      <w:r w:rsidR="0053501D" w:rsidRPr="0053501D">
        <w:rPr>
          <w:rFonts w:ascii="Arial" w:hAnsi="Arial" w:cs="Arial"/>
        </w:rPr>
        <w:t>.</w:t>
      </w:r>
    </w:p>
    <w:p w14:paraId="51A496D5" w14:textId="77777777" w:rsidR="0053501D" w:rsidRDefault="0053501D" w:rsidP="00A731E5">
      <w:pPr>
        <w:jc w:val="both"/>
        <w:rPr>
          <w:rFonts w:ascii="Arial" w:hAnsi="Arial" w:cs="Arial"/>
          <w:b/>
          <w:bCs/>
        </w:rPr>
      </w:pPr>
    </w:p>
    <w:p w14:paraId="0FDC3AB5" w14:textId="77777777" w:rsidR="003C7E9F" w:rsidRDefault="003C7E9F" w:rsidP="00A731E5">
      <w:pPr>
        <w:jc w:val="both"/>
        <w:rPr>
          <w:rFonts w:ascii="Arial" w:hAnsi="Arial" w:cs="Arial"/>
          <w:b/>
          <w:bCs/>
          <w:sz w:val="28"/>
          <w:szCs w:val="28"/>
        </w:rPr>
      </w:pPr>
    </w:p>
    <w:p w14:paraId="3549DB33" w14:textId="77777777" w:rsidR="003C7E9F" w:rsidRDefault="003C7E9F" w:rsidP="00A731E5">
      <w:pPr>
        <w:jc w:val="both"/>
        <w:rPr>
          <w:rFonts w:ascii="Arial" w:hAnsi="Arial" w:cs="Arial"/>
          <w:b/>
          <w:bCs/>
          <w:sz w:val="28"/>
          <w:szCs w:val="28"/>
        </w:rPr>
      </w:pPr>
    </w:p>
    <w:p w14:paraId="3AFBAE37" w14:textId="77777777" w:rsidR="003C7E9F" w:rsidRDefault="003C7E9F" w:rsidP="00A731E5">
      <w:pPr>
        <w:jc w:val="both"/>
        <w:rPr>
          <w:rFonts w:ascii="Arial" w:hAnsi="Arial" w:cs="Arial"/>
          <w:b/>
          <w:bCs/>
          <w:sz w:val="28"/>
          <w:szCs w:val="28"/>
        </w:rPr>
      </w:pPr>
    </w:p>
    <w:p w14:paraId="0290D724" w14:textId="77777777" w:rsidR="003C7E9F" w:rsidRDefault="003C7E9F" w:rsidP="00A731E5">
      <w:pPr>
        <w:jc w:val="both"/>
        <w:rPr>
          <w:rFonts w:ascii="Arial" w:hAnsi="Arial" w:cs="Arial"/>
          <w:b/>
          <w:bCs/>
          <w:sz w:val="28"/>
          <w:szCs w:val="28"/>
        </w:rPr>
      </w:pPr>
    </w:p>
    <w:p w14:paraId="539A3D34" w14:textId="77777777" w:rsidR="00C656F3" w:rsidRDefault="00C656F3" w:rsidP="00A731E5">
      <w:pPr>
        <w:jc w:val="both"/>
        <w:rPr>
          <w:rFonts w:ascii="Arial" w:hAnsi="Arial" w:cs="Arial"/>
          <w:b/>
          <w:bCs/>
          <w:sz w:val="28"/>
          <w:szCs w:val="28"/>
        </w:rPr>
      </w:pPr>
    </w:p>
    <w:p w14:paraId="49372CD6" w14:textId="56AA054D" w:rsidR="00E525CC" w:rsidRDefault="00E525CC" w:rsidP="00A731E5">
      <w:pPr>
        <w:jc w:val="both"/>
        <w:rPr>
          <w:rFonts w:ascii="Arial" w:hAnsi="Arial" w:cs="Arial"/>
          <w:b/>
          <w:bCs/>
          <w:sz w:val="28"/>
          <w:szCs w:val="28"/>
        </w:rPr>
      </w:pPr>
      <w:r w:rsidRPr="00E525CC">
        <w:rPr>
          <w:rFonts w:ascii="Arial" w:hAnsi="Arial" w:cs="Arial"/>
          <w:b/>
          <w:bCs/>
          <w:sz w:val="28"/>
          <w:szCs w:val="28"/>
        </w:rPr>
        <w:lastRenderedPageBreak/>
        <w:t>Monitoring and Adjusting Strategies</w:t>
      </w:r>
    </w:p>
    <w:p w14:paraId="12AC4A1E" w14:textId="50CBD192" w:rsidR="00406D67" w:rsidRPr="00406D67" w:rsidRDefault="006442FA">
      <w:pPr>
        <w:pStyle w:val="ListParagraph"/>
        <w:numPr>
          <w:ilvl w:val="0"/>
          <w:numId w:val="11"/>
        </w:numPr>
        <w:jc w:val="both"/>
        <w:rPr>
          <w:rFonts w:ascii="Arial" w:hAnsi="Arial" w:cs="Arial"/>
        </w:rPr>
      </w:pPr>
      <w:r w:rsidRPr="006442FA">
        <w:rPr>
          <w:rFonts w:ascii="Arial" w:hAnsi="Arial" w:cs="Arial"/>
          <w:b/>
          <w:bCs/>
        </w:rPr>
        <w:t>Key Performance Indicators (KPIs):</w:t>
      </w:r>
      <w:r w:rsidR="00406D67" w:rsidRPr="00406D67">
        <w:rPr>
          <w:rFonts w:ascii="Times New Roman" w:eastAsia="Times New Roman" w:hAnsi="Times New Roman" w:cs="Times New Roman"/>
          <w:kern w:val="0"/>
          <w:lang w:eastAsia="en-GB"/>
          <w14:ligatures w14:val="none"/>
        </w:rPr>
        <w:t xml:space="preserve"> </w:t>
      </w:r>
      <w:r w:rsidR="00406D67" w:rsidRPr="00406D67">
        <w:rPr>
          <w:rFonts w:ascii="Arial" w:hAnsi="Arial" w:cs="Arial"/>
        </w:rPr>
        <w:t xml:space="preserve">To follow the progress of the modifications and quantify their influence on guest happiness, operational efficiency, and service quality, key performance indicators (KPIs) should be developed and observed closely. Review these indicators on a regular basis </w:t>
      </w:r>
      <w:r w:rsidR="00D73CB1" w:rsidRPr="00406D67">
        <w:rPr>
          <w:rFonts w:ascii="Arial" w:hAnsi="Arial" w:cs="Arial"/>
        </w:rPr>
        <w:t>to</w:t>
      </w:r>
      <w:r w:rsidR="00406D67" w:rsidRPr="00406D67">
        <w:rPr>
          <w:rFonts w:ascii="Arial" w:hAnsi="Arial" w:cs="Arial"/>
        </w:rPr>
        <w:t xml:space="preserve"> discover areas that could use improvement and </w:t>
      </w:r>
      <w:r w:rsidR="004A2F61" w:rsidRPr="00406D67">
        <w:rPr>
          <w:rFonts w:ascii="Arial" w:hAnsi="Arial" w:cs="Arial"/>
        </w:rPr>
        <w:t>adjust</w:t>
      </w:r>
      <w:r w:rsidR="00406D67" w:rsidRPr="00406D67">
        <w:rPr>
          <w:rFonts w:ascii="Arial" w:hAnsi="Arial" w:cs="Arial"/>
        </w:rPr>
        <w:t xml:space="preserve"> your strategies as required (Kaplan &amp; Norton, 1996</w:t>
      </w:r>
      <w:r w:rsidR="00BB43CB">
        <w:rPr>
          <w:rFonts w:ascii="Arial" w:hAnsi="Arial" w:cs="Arial"/>
        </w:rPr>
        <w:t>;</w:t>
      </w:r>
      <w:r w:rsidR="00031A3A" w:rsidRPr="00031A3A">
        <w:t xml:space="preserve"> </w:t>
      </w:r>
      <w:r w:rsidR="00031A3A" w:rsidRPr="00031A3A">
        <w:rPr>
          <w:rFonts w:ascii="Arial" w:hAnsi="Arial" w:cs="Arial"/>
        </w:rPr>
        <w:t>Fisher, 2017</w:t>
      </w:r>
      <w:r w:rsidR="00406D67" w:rsidRPr="00406D67">
        <w:rPr>
          <w:rFonts w:ascii="Arial" w:hAnsi="Arial" w:cs="Arial"/>
        </w:rPr>
        <w:t>).</w:t>
      </w:r>
    </w:p>
    <w:p w14:paraId="05C4C7E7" w14:textId="71ED870C" w:rsidR="000C2FE3" w:rsidRPr="00F955B4" w:rsidRDefault="00A90E16">
      <w:pPr>
        <w:pStyle w:val="ListParagraph"/>
        <w:numPr>
          <w:ilvl w:val="0"/>
          <w:numId w:val="11"/>
        </w:numPr>
        <w:jc w:val="both"/>
        <w:rPr>
          <w:rFonts w:ascii="Arial" w:eastAsia="Times New Roman" w:hAnsi="Arial" w:cs="Arial"/>
          <w:kern w:val="0"/>
          <w:lang w:eastAsia="en-GB"/>
          <w14:ligatures w14:val="none"/>
        </w:rPr>
      </w:pPr>
      <w:r w:rsidRPr="00F955B4">
        <w:rPr>
          <w:rFonts w:ascii="Arial" w:hAnsi="Arial" w:cs="Arial"/>
          <w:b/>
          <w:bCs/>
        </w:rPr>
        <w:t>Feedback Mechanisms</w:t>
      </w:r>
      <w:r w:rsidRPr="00F955B4">
        <w:rPr>
          <w:rFonts w:ascii="Arial" w:hAnsi="Arial" w:cs="Arial"/>
        </w:rPr>
        <w:t>:</w:t>
      </w:r>
      <w:r w:rsidR="00D73CB1" w:rsidRPr="00F955B4">
        <w:rPr>
          <w:rFonts w:ascii="Times New Roman" w:eastAsia="Times New Roman" w:hAnsi="Times New Roman" w:cs="Times New Roman"/>
          <w:kern w:val="0"/>
          <w:lang w:eastAsia="en-GB"/>
          <w14:ligatures w14:val="none"/>
        </w:rPr>
        <w:t xml:space="preserve"> </w:t>
      </w:r>
      <w:r w:rsidR="004A2F61" w:rsidRPr="00F955B4">
        <w:rPr>
          <w:rFonts w:ascii="Arial" w:eastAsia="Times New Roman" w:hAnsi="Arial" w:cs="Arial"/>
          <w:kern w:val="0"/>
          <w:lang w:eastAsia="en-GB"/>
          <w14:ligatures w14:val="none"/>
        </w:rPr>
        <w:t>To</w:t>
      </w:r>
      <w:r w:rsidR="00F955B4" w:rsidRPr="00F955B4">
        <w:rPr>
          <w:rFonts w:ascii="Arial" w:eastAsia="Times New Roman" w:hAnsi="Arial" w:cs="Arial"/>
          <w:kern w:val="0"/>
          <w:lang w:eastAsia="en-GB"/>
          <w14:ligatures w14:val="none"/>
        </w:rPr>
        <w:t xml:space="preserve"> collect information from both the staff and the guests regarding the modifications, it is necessary to establish feedback systems. According to Fitzsimmons and Fitzsimmons (2011), it is essential to make use of this input </w:t>
      </w:r>
      <w:r w:rsidR="004A2F61" w:rsidRPr="00F955B4">
        <w:rPr>
          <w:rFonts w:ascii="Arial" w:eastAsia="Times New Roman" w:hAnsi="Arial" w:cs="Arial"/>
          <w:kern w:val="0"/>
          <w:lang w:eastAsia="en-GB"/>
          <w14:ligatures w14:val="none"/>
        </w:rPr>
        <w:t>to</w:t>
      </w:r>
      <w:r w:rsidR="00F955B4" w:rsidRPr="00F955B4">
        <w:rPr>
          <w:rFonts w:ascii="Arial" w:eastAsia="Times New Roman" w:hAnsi="Arial" w:cs="Arial"/>
          <w:kern w:val="0"/>
          <w:lang w:eastAsia="en-GB"/>
          <w14:ligatures w14:val="none"/>
        </w:rPr>
        <w:t xml:space="preserve"> make revisions and ensure that the modifications are providing the effects that are wanted.</w:t>
      </w:r>
    </w:p>
    <w:p w14:paraId="333398D7" w14:textId="77777777" w:rsidR="00776D18" w:rsidRDefault="00776D18" w:rsidP="00B5007E">
      <w:pPr>
        <w:jc w:val="both"/>
        <w:rPr>
          <w:rFonts w:ascii="Arial" w:hAnsi="Arial" w:cs="Arial"/>
          <w:b/>
          <w:bCs/>
          <w:sz w:val="32"/>
          <w:szCs w:val="32"/>
        </w:rPr>
      </w:pPr>
    </w:p>
    <w:p w14:paraId="1517AAE0" w14:textId="5D7B3364" w:rsidR="00B5007E" w:rsidRDefault="000C2FE3" w:rsidP="00B5007E">
      <w:pPr>
        <w:jc w:val="both"/>
        <w:rPr>
          <w:rFonts w:ascii="Arial" w:hAnsi="Arial" w:cs="Arial"/>
          <w:b/>
          <w:bCs/>
          <w:sz w:val="32"/>
          <w:szCs w:val="32"/>
        </w:rPr>
      </w:pPr>
      <w:r w:rsidRPr="000C2FE3">
        <w:rPr>
          <w:rFonts w:ascii="Arial" w:hAnsi="Arial" w:cs="Arial"/>
          <w:b/>
          <w:bCs/>
          <w:sz w:val="32"/>
          <w:szCs w:val="32"/>
        </w:rPr>
        <w:t>Potential Benefits</w:t>
      </w:r>
    </w:p>
    <w:p w14:paraId="45FA46BC" w14:textId="03C93527" w:rsidR="003E3C7A" w:rsidRDefault="00722526" w:rsidP="003E3C7A">
      <w:pPr>
        <w:jc w:val="both"/>
        <w:rPr>
          <w:rFonts w:ascii="Arial" w:hAnsi="Arial" w:cs="Arial"/>
        </w:rPr>
      </w:pPr>
      <w:r w:rsidRPr="00722526">
        <w:rPr>
          <w:rFonts w:ascii="Arial" w:hAnsi="Arial" w:cs="Arial"/>
          <w:b/>
          <w:bCs/>
        </w:rPr>
        <w:t>Enhanced Guest Satisfaction:</w:t>
      </w:r>
      <w:r w:rsidR="003E3C7A" w:rsidRPr="003E3C7A">
        <w:rPr>
          <w:rFonts w:ascii="Times New Roman" w:eastAsia="Times New Roman" w:hAnsi="Times New Roman" w:cs="Times New Roman"/>
          <w:kern w:val="0"/>
          <w:lang w:eastAsia="en-GB"/>
          <w14:ligatures w14:val="none"/>
        </w:rPr>
        <w:t xml:space="preserve"> </w:t>
      </w:r>
      <w:r w:rsidR="003E3C7A" w:rsidRPr="003E3C7A">
        <w:rPr>
          <w:rFonts w:ascii="Arial" w:hAnsi="Arial" w:cs="Arial"/>
        </w:rPr>
        <w:t xml:space="preserve">Increasing the level of happiness that guests have with The Savoy can be accomplished through the implementation of </w:t>
      </w:r>
      <w:r w:rsidR="00984A21">
        <w:rPr>
          <w:rFonts w:ascii="Arial" w:hAnsi="Arial" w:cs="Arial"/>
        </w:rPr>
        <w:t>personalized</w:t>
      </w:r>
      <w:r w:rsidR="003E3C7A" w:rsidRPr="003E3C7A">
        <w:rPr>
          <w:rFonts w:ascii="Arial" w:hAnsi="Arial" w:cs="Arial"/>
        </w:rPr>
        <w:t xml:space="preserve"> services, the enhancement of room amenities, and the adoption of innovative technologies. According to Smith (2023), these enhancements will result in higher ratings, an increase in the number of repeat reservations, and good word-of-mouth referrals received</w:t>
      </w:r>
      <w:r w:rsidR="004D57C3" w:rsidRPr="004D57C3">
        <w:t xml:space="preserve"> </w:t>
      </w:r>
      <w:r w:rsidR="004D57C3">
        <w:t>(</w:t>
      </w:r>
      <w:r w:rsidR="004D57C3" w:rsidRPr="004D57C3">
        <w:rPr>
          <w:rFonts w:ascii="Arial" w:hAnsi="Arial" w:cs="Arial"/>
        </w:rPr>
        <w:t>Zimmerman, 2018</w:t>
      </w:r>
      <w:r w:rsidR="004D57C3">
        <w:rPr>
          <w:rFonts w:ascii="Arial" w:hAnsi="Arial" w:cs="Arial"/>
        </w:rPr>
        <w:t>)</w:t>
      </w:r>
      <w:r w:rsidR="003E3C7A" w:rsidRPr="003E3C7A">
        <w:rPr>
          <w:rFonts w:ascii="Arial" w:hAnsi="Arial" w:cs="Arial"/>
        </w:rPr>
        <w:t>.</w:t>
      </w:r>
    </w:p>
    <w:p w14:paraId="1224FF60" w14:textId="4C110603" w:rsidR="00F47FCA" w:rsidRDefault="00292A3D" w:rsidP="00F47FCA">
      <w:pPr>
        <w:jc w:val="both"/>
        <w:rPr>
          <w:rFonts w:ascii="Arial" w:hAnsi="Arial" w:cs="Arial"/>
        </w:rPr>
      </w:pPr>
      <w:r w:rsidRPr="00F47FCA">
        <w:rPr>
          <w:rFonts w:ascii="Arial" w:hAnsi="Arial" w:cs="Arial"/>
          <w:b/>
          <w:bCs/>
        </w:rPr>
        <w:t>Improved Operational Efficiency:</w:t>
      </w:r>
      <w:r w:rsidR="00F47FCA" w:rsidRPr="00F47FCA">
        <w:rPr>
          <w:rFonts w:ascii="Times New Roman" w:eastAsia="Times New Roman" w:hAnsi="Times New Roman" w:cs="Times New Roman"/>
          <w:kern w:val="0"/>
          <w:lang w:eastAsia="en-GB"/>
          <w14:ligatures w14:val="none"/>
        </w:rPr>
        <w:t xml:space="preserve"> </w:t>
      </w:r>
      <w:r w:rsidR="00F47FCA" w:rsidRPr="00F47FCA">
        <w:rPr>
          <w:rFonts w:ascii="Arial" w:hAnsi="Arial" w:cs="Arial"/>
        </w:rPr>
        <w:t>Through the streamlining of processes and the enhancement of staff training, operational efficiency will be improved, resulting in decreased wait times and reduced levels of productivity. It is anticipated that these efficiencies will lead to cost reductions as well as an increase in profitability (Fitzsimmons &amp; Fitzsimmons, 2011).</w:t>
      </w:r>
    </w:p>
    <w:p w14:paraId="06053AB9" w14:textId="5C007BE0" w:rsidR="000A301D" w:rsidRPr="00CB6BC9" w:rsidRDefault="00F80B59" w:rsidP="000A301D">
      <w:pPr>
        <w:jc w:val="both"/>
        <w:rPr>
          <w:rFonts w:ascii="Arial" w:eastAsia="Times New Roman" w:hAnsi="Arial" w:cs="Arial"/>
          <w:kern w:val="0"/>
          <w:lang w:eastAsia="en-GB"/>
          <w14:ligatures w14:val="none"/>
        </w:rPr>
      </w:pPr>
      <w:r w:rsidRPr="00F80B59">
        <w:rPr>
          <w:rFonts w:ascii="Arial" w:hAnsi="Arial" w:cs="Arial"/>
          <w:b/>
          <w:bCs/>
        </w:rPr>
        <w:t>Competitive Advantage:</w:t>
      </w:r>
      <w:r w:rsidR="000A301D" w:rsidRPr="000A301D">
        <w:rPr>
          <w:rFonts w:ascii="Times New Roman" w:eastAsia="Times New Roman" w:hAnsi="Times New Roman" w:cs="Times New Roman"/>
          <w:kern w:val="0"/>
          <w:lang w:eastAsia="en-GB"/>
          <w14:ligatures w14:val="none"/>
        </w:rPr>
        <w:t xml:space="preserve"> </w:t>
      </w:r>
      <w:r w:rsidR="00CB6BC9" w:rsidRPr="00CB6BC9">
        <w:rPr>
          <w:rFonts w:ascii="Arial" w:eastAsia="Times New Roman" w:hAnsi="Arial" w:cs="Arial"/>
          <w:kern w:val="0"/>
          <w:lang w:eastAsia="en-GB"/>
          <w14:ligatures w14:val="none"/>
        </w:rPr>
        <w:t xml:space="preserve">Through the implementation of </w:t>
      </w:r>
      <w:r w:rsidR="00890BA7" w:rsidRPr="00CB6BC9">
        <w:rPr>
          <w:rFonts w:ascii="Arial" w:eastAsia="Times New Roman" w:hAnsi="Arial" w:cs="Arial"/>
          <w:kern w:val="0"/>
          <w:lang w:eastAsia="en-GB"/>
          <w14:ligatures w14:val="none"/>
        </w:rPr>
        <w:t>innovative</w:t>
      </w:r>
      <w:r w:rsidR="00CB6BC9" w:rsidRPr="00CB6BC9">
        <w:rPr>
          <w:rFonts w:ascii="Arial" w:eastAsia="Times New Roman" w:hAnsi="Arial" w:cs="Arial"/>
          <w:kern w:val="0"/>
          <w:lang w:eastAsia="en-GB"/>
          <w14:ligatures w14:val="none"/>
        </w:rPr>
        <w:t xml:space="preserve"> technologies and ecologically friendly business practices, The Savoy will be able to achieve a competitive advantage in the luxury hotel industry. According to Deloitte (2023), these technologies will set the hotel apart from its rivals by compelling guests who are concerned about the environment and informed about technology to stay at the </w:t>
      </w:r>
      <w:r w:rsidR="000A1943" w:rsidRPr="00CB6BC9">
        <w:rPr>
          <w:rFonts w:ascii="Arial" w:eastAsia="Times New Roman" w:hAnsi="Arial" w:cs="Arial"/>
          <w:kern w:val="0"/>
          <w:lang w:eastAsia="en-GB"/>
          <w14:ligatures w14:val="none"/>
        </w:rPr>
        <w:t>establishment</w:t>
      </w:r>
      <w:r w:rsidR="000A1943" w:rsidRPr="007B0D95">
        <w:t xml:space="preserve"> </w:t>
      </w:r>
      <w:r w:rsidR="000A1943">
        <w:t>(</w:t>
      </w:r>
      <w:r w:rsidR="007B0D95" w:rsidRPr="007B0D95">
        <w:rPr>
          <w:rFonts w:ascii="Arial" w:eastAsia="Times New Roman" w:hAnsi="Arial" w:cs="Arial"/>
          <w:kern w:val="0"/>
          <w:lang w:eastAsia="en-GB"/>
          <w14:ligatures w14:val="none"/>
        </w:rPr>
        <w:t>Vincent, 2020)</w:t>
      </w:r>
      <w:r w:rsidR="00CB6BC9" w:rsidRPr="00CB6BC9">
        <w:rPr>
          <w:rFonts w:ascii="Arial" w:eastAsia="Times New Roman" w:hAnsi="Arial" w:cs="Arial"/>
          <w:kern w:val="0"/>
          <w:lang w:eastAsia="en-GB"/>
          <w14:ligatures w14:val="none"/>
        </w:rPr>
        <w:t>.</w:t>
      </w:r>
    </w:p>
    <w:p w14:paraId="3B7A5E5C" w14:textId="43041794" w:rsidR="00A33005" w:rsidRPr="00A33005" w:rsidRDefault="007051DA" w:rsidP="00A33005">
      <w:pPr>
        <w:jc w:val="both"/>
        <w:rPr>
          <w:rFonts w:ascii="Arial" w:eastAsia="Times New Roman" w:hAnsi="Arial" w:cs="Arial"/>
          <w:kern w:val="0"/>
          <w:lang w:eastAsia="en-GB"/>
          <w14:ligatures w14:val="none"/>
        </w:rPr>
      </w:pPr>
      <w:r w:rsidRPr="007051DA">
        <w:rPr>
          <w:rFonts w:ascii="Arial" w:hAnsi="Arial" w:cs="Arial"/>
          <w:b/>
          <w:bCs/>
        </w:rPr>
        <w:t>Stronger Brand Loyalty</w:t>
      </w:r>
      <w:r w:rsidRPr="00A33005">
        <w:rPr>
          <w:rFonts w:ascii="Arial" w:hAnsi="Arial" w:cs="Arial"/>
          <w:b/>
          <w:bCs/>
        </w:rPr>
        <w:t>:</w:t>
      </w:r>
      <w:r w:rsidR="00EA21AC" w:rsidRPr="00A33005">
        <w:rPr>
          <w:rFonts w:ascii="Arial" w:eastAsia="Times New Roman" w:hAnsi="Arial" w:cs="Arial"/>
          <w:kern w:val="0"/>
          <w:lang w:eastAsia="en-GB"/>
          <w14:ligatures w14:val="none"/>
        </w:rPr>
        <w:t xml:space="preserve"> </w:t>
      </w:r>
      <w:r w:rsidR="00A33005" w:rsidRPr="00A33005">
        <w:rPr>
          <w:rFonts w:ascii="Arial" w:eastAsia="Times New Roman" w:hAnsi="Arial" w:cs="Arial"/>
          <w:kern w:val="0"/>
          <w:lang w:eastAsia="en-GB"/>
          <w14:ligatures w14:val="none"/>
        </w:rPr>
        <w:t xml:space="preserve">By delivering high-quality, </w:t>
      </w:r>
      <w:r w:rsidR="00984A21">
        <w:rPr>
          <w:rFonts w:ascii="Arial" w:eastAsia="Times New Roman" w:hAnsi="Arial" w:cs="Arial"/>
          <w:kern w:val="0"/>
          <w:lang w:eastAsia="en-GB"/>
          <w14:ligatures w14:val="none"/>
        </w:rPr>
        <w:t>individualized</w:t>
      </w:r>
      <w:r w:rsidR="00A33005" w:rsidRPr="00A33005">
        <w:rPr>
          <w:rFonts w:ascii="Arial" w:eastAsia="Times New Roman" w:hAnsi="Arial" w:cs="Arial"/>
          <w:kern w:val="0"/>
          <w:lang w:eastAsia="en-GB"/>
          <w14:ligatures w14:val="none"/>
        </w:rPr>
        <w:t xml:space="preserve"> experiences to its customers, The Savoy will be able to strengthen its brand loyalty. This will encourage guests to return to the hotel and recommend it to others, which will </w:t>
      </w:r>
      <w:r w:rsidR="004A2F61" w:rsidRPr="00A33005">
        <w:rPr>
          <w:rFonts w:ascii="Arial" w:eastAsia="Times New Roman" w:hAnsi="Arial" w:cs="Arial"/>
          <w:kern w:val="0"/>
          <w:lang w:eastAsia="en-GB"/>
          <w14:ligatures w14:val="none"/>
        </w:rPr>
        <w:t>lead</w:t>
      </w:r>
      <w:r w:rsidR="00A33005" w:rsidRPr="00A33005">
        <w:rPr>
          <w:rFonts w:ascii="Arial" w:eastAsia="Times New Roman" w:hAnsi="Arial" w:cs="Arial"/>
          <w:kern w:val="0"/>
          <w:lang w:eastAsia="en-GB"/>
          <w14:ligatures w14:val="none"/>
        </w:rPr>
        <w:t xml:space="preserve"> to increased revenue. This devotion is crucial, according to The Savoy (2023), for guaranteeing that occupancy rates remain consistent and for producing businesses that return to the establishment</w:t>
      </w:r>
      <w:r w:rsidR="00713F1E" w:rsidRPr="00713F1E">
        <w:t xml:space="preserve"> </w:t>
      </w:r>
      <w:r w:rsidR="00D5475E">
        <w:t>(</w:t>
      </w:r>
      <w:r w:rsidR="00713F1E" w:rsidRPr="00713F1E">
        <w:rPr>
          <w:rFonts w:ascii="Arial" w:eastAsia="Times New Roman" w:hAnsi="Arial" w:cs="Arial"/>
          <w:kern w:val="0"/>
          <w:lang w:eastAsia="en-GB"/>
          <w14:ligatures w14:val="none"/>
        </w:rPr>
        <w:t>Taylor, 2019)</w:t>
      </w:r>
      <w:r w:rsidR="00A33005" w:rsidRPr="00A33005">
        <w:rPr>
          <w:rFonts w:ascii="Arial" w:eastAsia="Times New Roman" w:hAnsi="Arial" w:cs="Arial"/>
          <w:kern w:val="0"/>
          <w:lang w:eastAsia="en-GB"/>
          <w14:ligatures w14:val="none"/>
        </w:rPr>
        <w:t>.</w:t>
      </w:r>
    </w:p>
    <w:p w14:paraId="083E0A08" w14:textId="6082C883" w:rsidR="00EA21AC" w:rsidRPr="00EA21AC" w:rsidRDefault="00EA21AC" w:rsidP="00EA21AC">
      <w:pPr>
        <w:jc w:val="both"/>
        <w:rPr>
          <w:rFonts w:ascii="Arial" w:hAnsi="Arial" w:cs="Arial"/>
          <w:b/>
          <w:bCs/>
        </w:rPr>
      </w:pPr>
    </w:p>
    <w:p w14:paraId="063CE119" w14:textId="4F1377E6" w:rsidR="007051DA" w:rsidRPr="007051DA" w:rsidRDefault="007051DA" w:rsidP="000A301D">
      <w:pPr>
        <w:jc w:val="both"/>
        <w:rPr>
          <w:rFonts w:ascii="Arial" w:hAnsi="Arial" w:cs="Arial"/>
          <w:b/>
          <w:bCs/>
        </w:rPr>
      </w:pPr>
    </w:p>
    <w:p w14:paraId="5219A0F9" w14:textId="77777777" w:rsidR="00257BA7" w:rsidRDefault="00257BA7" w:rsidP="00A731E5">
      <w:pPr>
        <w:jc w:val="both"/>
        <w:rPr>
          <w:rFonts w:ascii="Arial" w:hAnsi="Arial" w:cs="Arial"/>
          <w:b/>
          <w:bCs/>
        </w:rPr>
      </w:pPr>
    </w:p>
    <w:p w14:paraId="2B836F4D" w14:textId="7E670AE3" w:rsidR="00894711" w:rsidRDefault="00894711" w:rsidP="00A731E5">
      <w:pPr>
        <w:jc w:val="both"/>
        <w:rPr>
          <w:rFonts w:ascii="Arial" w:hAnsi="Arial" w:cs="Arial"/>
          <w:b/>
          <w:bCs/>
          <w:sz w:val="32"/>
          <w:szCs w:val="32"/>
        </w:rPr>
      </w:pPr>
      <w:r w:rsidRPr="00894711">
        <w:rPr>
          <w:rFonts w:ascii="Arial" w:hAnsi="Arial" w:cs="Arial"/>
          <w:b/>
          <w:bCs/>
          <w:sz w:val="32"/>
          <w:szCs w:val="32"/>
        </w:rPr>
        <w:t>Cost Analysis</w:t>
      </w:r>
    </w:p>
    <w:p w14:paraId="2653E309" w14:textId="7A82DFCD" w:rsidR="008D6DB1" w:rsidRPr="003D17AE" w:rsidRDefault="008D6DB1" w:rsidP="008D6DB1">
      <w:pPr>
        <w:jc w:val="both"/>
        <w:rPr>
          <w:rFonts w:ascii="Arial" w:hAnsi="Arial" w:cs="Arial"/>
        </w:rPr>
      </w:pPr>
      <w:r w:rsidRPr="00383410">
        <w:rPr>
          <w:rFonts w:ascii="Arial" w:hAnsi="Arial" w:cs="Arial"/>
        </w:rPr>
        <w:t>The total cost of implementing the recommendations is detailed as follows:</w:t>
      </w:r>
    </w:p>
    <w:p w14:paraId="7B3993B4" w14:textId="77777777" w:rsidR="008D6DB1" w:rsidRPr="003D17AE" w:rsidRDefault="008D6DB1">
      <w:pPr>
        <w:pStyle w:val="ListParagraph"/>
        <w:numPr>
          <w:ilvl w:val="0"/>
          <w:numId w:val="33"/>
        </w:numPr>
        <w:jc w:val="both"/>
        <w:rPr>
          <w:rFonts w:ascii="Arial" w:hAnsi="Arial" w:cs="Arial"/>
          <w:b/>
          <w:bCs/>
        </w:rPr>
      </w:pPr>
      <w:r w:rsidRPr="003D17AE">
        <w:rPr>
          <w:rFonts w:ascii="Arial" w:hAnsi="Arial" w:cs="Arial"/>
          <w:b/>
          <w:bCs/>
        </w:rPr>
        <w:t>Implement Personalized Services: £40,000</w:t>
      </w:r>
    </w:p>
    <w:p w14:paraId="6AE44C83"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Upgrade Room Amenities and Technology: £120,000</w:t>
      </w:r>
    </w:p>
    <w:p w14:paraId="53581BA0"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Streamline Check-In/Check-Out Processes: £50,000</w:t>
      </w:r>
    </w:p>
    <w:p w14:paraId="7628A176"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Enhance Staff Training Programs: £45,000</w:t>
      </w:r>
    </w:p>
    <w:p w14:paraId="0FC731FE"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Adopt Advanced Technologies: £90,000</w:t>
      </w:r>
    </w:p>
    <w:p w14:paraId="67D59624"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Sustainability Initiatives: £20,000</w:t>
      </w:r>
    </w:p>
    <w:p w14:paraId="07EDDE1D" w14:textId="77777777" w:rsidR="008D6DB1" w:rsidRPr="00383410" w:rsidRDefault="008D6DB1">
      <w:pPr>
        <w:pStyle w:val="ListParagraph"/>
        <w:numPr>
          <w:ilvl w:val="0"/>
          <w:numId w:val="32"/>
        </w:numPr>
        <w:jc w:val="both"/>
        <w:rPr>
          <w:rFonts w:ascii="Arial" w:hAnsi="Arial" w:cs="Arial"/>
          <w:b/>
          <w:bCs/>
        </w:rPr>
      </w:pPr>
      <w:r w:rsidRPr="00383410">
        <w:rPr>
          <w:rFonts w:ascii="Arial" w:hAnsi="Arial" w:cs="Arial"/>
          <w:b/>
          <w:bCs/>
        </w:rPr>
        <w:t>Total Estimated Cost: £365,000</w:t>
      </w:r>
    </w:p>
    <w:p w14:paraId="4B6EBBC0" w14:textId="77777777" w:rsidR="008D6DB1" w:rsidRPr="008D6DB1" w:rsidRDefault="008D6DB1" w:rsidP="008D6DB1">
      <w:pPr>
        <w:jc w:val="both"/>
        <w:rPr>
          <w:rFonts w:ascii="Arial" w:hAnsi="Arial" w:cs="Arial"/>
          <w:b/>
          <w:bCs/>
          <w:sz w:val="28"/>
          <w:szCs w:val="28"/>
        </w:rPr>
      </w:pPr>
    </w:p>
    <w:p w14:paraId="53A2C818" w14:textId="6A958629" w:rsidR="008D6DB1" w:rsidRDefault="008D6DB1" w:rsidP="008D6DB1">
      <w:pPr>
        <w:jc w:val="both"/>
        <w:rPr>
          <w:rFonts w:ascii="Arial" w:hAnsi="Arial" w:cs="Arial"/>
          <w:b/>
          <w:bCs/>
          <w:sz w:val="28"/>
          <w:szCs w:val="28"/>
        </w:rPr>
      </w:pPr>
      <w:r w:rsidRPr="00250F6A">
        <w:rPr>
          <w:rFonts w:ascii="Arial" w:hAnsi="Arial" w:cs="Arial"/>
          <w:b/>
          <w:bCs/>
          <w:sz w:val="28"/>
          <w:szCs w:val="28"/>
        </w:rPr>
        <w:t>Implementation Timeline</w:t>
      </w:r>
    </w:p>
    <w:p w14:paraId="209E151B" w14:textId="742FFBF7" w:rsidR="001104C4" w:rsidRPr="001104C4" w:rsidRDefault="001104C4" w:rsidP="001104C4">
      <w:pPr>
        <w:jc w:val="both"/>
        <w:rPr>
          <w:rFonts w:ascii="Arial" w:hAnsi="Arial" w:cs="Arial"/>
        </w:rPr>
      </w:pPr>
      <w:r w:rsidRPr="001104C4">
        <w:rPr>
          <w:rFonts w:ascii="Arial" w:hAnsi="Arial" w:cs="Arial"/>
        </w:rPr>
        <w:t xml:space="preserve">The implementation </w:t>
      </w:r>
      <w:r w:rsidR="000A1943" w:rsidRPr="001104C4">
        <w:rPr>
          <w:rFonts w:ascii="Arial" w:hAnsi="Arial" w:cs="Arial"/>
        </w:rPr>
        <w:t>time limit</w:t>
      </w:r>
      <w:r w:rsidRPr="001104C4">
        <w:rPr>
          <w:rFonts w:ascii="Arial" w:hAnsi="Arial" w:cs="Arial"/>
        </w:rPr>
        <w:t xml:space="preserve"> for the recommendations is designed to </w:t>
      </w:r>
      <w:r w:rsidR="00984A21">
        <w:rPr>
          <w:rFonts w:ascii="Arial" w:hAnsi="Arial" w:cs="Arial"/>
        </w:rPr>
        <w:t>minimize</w:t>
      </w:r>
      <w:r w:rsidRPr="001104C4">
        <w:rPr>
          <w:rFonts w:ascii="Arial" w:hAnsi="Arial" w:cs="Arial"/>
        </w:rPr>
        <w:t xml:space="preserve"> any disruptions to hotel operations while efficiently attaining the intended benefits.</w:t>
      </w:r>
    </w:p>
    <w:p w14:paraId="70CF5982" w14:textId="3C4940B0" w:rsidR="008D6DB1" w:rsidRPr="00660910" w:rsidRDefault="008D6DB1" w:rsidP="00660910">
      <w:pPr>
        <w:jc w:val="both"/>
        <w:rPr>
          <w:rFonts w:ascii="Arial" w:hAnsi="Arial" w:cs="Arial"/>
          <w:b/>
          <w:bCs/>
        </w:rPr>
      </w:pPr>
      <w:r w:rsidRPr="00660910">
        <w:rPr>
          <w:rFonts w:ascii="Arial" w:hAnsi="Arial" w:cs="Arial"/>
          <w:b/>
          <w:bCs/>
        </w:rPr>
        <w:t>Phase 1 (0-3 months):</w:t>
      </w:r>
    </w:p>
    <w:p w14:paraId="5DA9BED2" w14:textId="5955F5A8" w:rsidR="008D6DB1" w:rsidRPr="00660910" w:rsidRDefault="008D6DB1">
      <w:pPr>
        <w:pStyle w:val="ListParagraph"/>
        <w:numPr>
          <w:ilvl w:val="0"/>
          <w:numId w:val="34"/>
        </w:numPr>
        <w:jc w:val="both"/>
        <w:rPr>
          <w:rFonts w:ascii="Arial" w:hAnsi="Arial" w:cs="Arial"/>
        </w:rPr>
      </w:pPr>
      <w:r w:rsidRPr="00660910">
        <w:rPr>
          <w:rFonts w:ascii="Arial" w:hAnsi="Arial" w:cs="Arial"/>
        </w:rPr>
        <w:t>Implement mobile check-in/check-out and automated payment systems.</w:t>
      </w:r>
    </w:p>
    <w:p w14:paraId="540A5C06" w14:textId="77777777" w:rsidR="008D6DB1" w:rsidRPr="00660910" w:rsidRDefault="008D6DB1">
      <w:pPr>
        <w:pStyle w:val="ListParagraph"/>
        <w:numPr>
          <w:ilvl w:val="0"/>
          <w:numId w:val="34"/>
        </w:numPr>
        <w:jc w:val="both"/>
        <w:rPr>
          <w:rFonts w:ascii="Arial" w:hAnsi="Arial" w:cs="Arial"/>
        </w:rPr>
      </w:pPr>
      <w:r w:rsidRPr="00660910">
        <w:rPr>
          <w:rFonts w:ascii="Arial" w:hAnsi="Arial" w:cs="Arial"/>
        </w:rPr>
        <w:t>Begin staff training programs.</w:t>
      </w:r>
    </w:p>
    <w:p w14:paraId="2C7934F0" w14:textId="77777777" w:rsidR="008D6DB1" w:rsidRPr="00660910" w:rsidRDefault="008D6DB1">
      <w:pPr>
        <w:pStyle w:val="ListParagraph"/>
        <w:numPr>
          <w:ilvl w:val="0"/>
          <w:numId w:val="34"/>
        </w:numPr>
        <w:jc w:val="both"/>
        <w:rPr>
          <w:rFonts w:ascii="Arial" w:hAnsi="Arial" w:cs="Arial"/>
        </w:rPr>
      </w:pPr>
      <w:r w:rsidRPr="00660910">
        <w:rPr>
          <w:rFonts w:ascii="Arial" w:hAnsi="Arial" w:cs="Arial"/>
        </w:rPr>
        <w:t>Start sustainability initiatives.</w:t>
      </w:r>
    </w:p>
    <w:p w14:paraId="69EE06C9" w14:textId="5879A8EF" w:rsidR="008D6DB1" w:rsidRPr="00660910" w:rsidRDefault="008D6DB1" w:rsidP="008D6DB1">
      <w:pPr>
        <w:jc w:val="both"/>
        <w:rPr>
          <w:rFonts w:ascii="Arial" w:hAnsi="Arial" w:cs="Arial"/>
          <w:b/>
          <w:bCs/>
        </w:rPr>
      </w:pPr>
      <w:r w:rsidRPr="00660910">
        <w:rPr>
          <w:rFonts w:ascii="Arial" w:hAnsi="Arial" w:cs="Arial"/>
          <w:b/>
          <w:bCs/>
        </w:rPr>
        <w:t>Phase 2 (3-6 months):</w:t>
      </w:r>
    </w:p>
    <w:p w14:paraId="6B8747D3"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Complete the integration of digital solutions for check-in/check-out processes.</w:t>
      </w:r>
    </w:p>
    <w:p w14:paraId="3FDB5EB1"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Continue staff training and professional development programs.</w:t>
      </w:r>
    </w:p>
    <w:p w14:paraId="5DCC7BA6" w14:textId="77777777" w:rsidR="008D6DB1" w:rsidRPr="00660910" w:rsidRDefault="008D6DB1">
      <w:pPr>
        <w:pStyle w:val="ListParagraph"/>
        <w:numPr>
          <w:ilvl w:val="0"/>
          <w:numId w:val="35"/>
        </w:numPr>
        <w:jc w:val="both"/>
        <w:rPr>
          <w:rFonts w:ascii="Arial" w:hAnsi="Arial" w:cs="Arial"/>
        </w:rPr>
      </w:pPr>
      <w:r w:rsidRPr="00660910">
        <w:rPr>
          <w:rFonts w:ascii="Arial" w:hAnsi="Arial" w:cs="Arial"/>
        </w:rPr>
        <w:t>Upgrade room amenities and integrate smart room features.</w:t>
      </w:r>
    </w:p>
    <w:p w14:paraId="74CC8A72" w14:textId="70E9DC6F" w:rsidR="008D6DB1" w:rsidRPr="00257BA7" w:rsidRDefault="008D6DB1" w:rsidP="008D6DB1">
      <w:pPr>
        <w:jc w:val="both"/>
        <w:rPr>
          <w:rFonts w:ascii="Arial" w:hAnsi="Arial" w:cs="Arial"/>
          <w:b/>
          <w:bCs/>
        </w:rPr>
      </w:pPr>
      <w:r w:rsidRPr="00660910">
        <w:rPr>
          <w:rFonts w:ascii="Arial" w:hAnsi="Arial" w:cs="Arial"/>
          <w:b/>
          <w:bCs/>
        </w:rPr>
        <w:t>Phase 3 (6-9 months):</w:t>
      </w:r>
    </w:p>
    <w:p w14:paraId="65E81DEA" w14:textId="77777777" w:rsidR="008D6DB1" w:rsidRPr="00257BA7" w:rsidRDefault="008D6DB1">
      <w:pPr>
        <w:pStyle w:val="ListParagraph"/>
        <w:numPr>
          <w:ilvl w:val="0"/>
          <w:numId w:val="36"/>
        </w:numPr>
        <w:jc w:val="both"/>
        <w:rPr>
          <w:rFonts w:ascii="Arial" w:hAnsi="Arial" w:cs="Arial"/>
        </w:rPr>
      </w:pPr>
      <w:r w:rsidRPr="00257BA7">
        <w:rPr>
          <w:rFonts w:ascii="Arial" w:hAnsi="Arial" w:cs="Arial"/>
        </w:rPr>
        <w:t>Fully implement personalized services using CRM systems.</w:t>
      </w:r>
    </w:p>
    <w:p w14:paraId="14D0866F" w14:textId="77777777" w:rsidR="008D6DB1" w:rsidRPr="00257BA7" w:rsidRDefault="008D6DB1">
      <w:pPr>
        <w:pStyle w:val="ListParagraph"/>
        <w:numPr>
          <w:ilvl w:val="0"/>
          <w:numId w:val="36"/>
        </w:numPr>
        <w:jc w:val="both"/>
        <w:rPr>
          <w:rFonts w:ascii="Arial" w:hAnsi="Arial" w:cs="Arial"/>
        </w:rPr>
      </w:pPr>
      <w:r w:rsidRPr="00257BA7">
        <w:rPr>
          <w:rFonts w:ascii="Arial" w:hAnsi="Arial" w:cs="Arial"/>
        </w:rPr>
        <w:t>Complete the implementation of eco-friendly initiatives.</w:t>
      </w:r>
    </w:p>
    <w:p w14:paraId="5C577B84" w14:textId="45F96616" w:rsidR="00147AE3" w:rsidRPr="00257BA7" w:rsidRDefault="008D6DB1">
      <w:pPr>
        <w:pStyle w:val="ListParagraph"/>
        <w:numPr>
          <w:ilvl w:val="0"/>
          <w:numId w:val="36"/>
        </w:numPr>
        <w:jc w:val="both"/>
        <w:rPr>
          <w:rFonts w:ascii="Arial" w:hAnsi="Arial" w:cs="Arial"/>
        </w:rPr>
      </w:pPr>
      <w:r w:rsidRPr="00257BA7">
        <w:rPr>
          <w:rFonts w:ascii="Arial" w:hAnsi="Arial" w:cs="Arial"/>
        </w:rPr>
        <w:t xml:space="preserve">Monitor and evaluate the effectiveness of the changes, </w:t>
      </w:r>
      <w:r w:rsidR="000A1943" w:rsidRPr="00257BA7">
        <w:rPr>
          <w:rFonts w:ascii="Arial" w:hAnsi="Arial" w:cs="Arial"/>
        </w:rPr>
        <w:t>adjusting</w:t>
      </w:r>
      <w:r w:rsidRPr="00257BA7">
        <w:rPr>
          <w:rFonts w:ascii="Arial" w:hAnsi="Arial" w:cs="Arial"/>
        </w:rPr>
        <w:t xml:space="preserve"> as needed.</w:t>
      </w:r>
    </w:p>
    <w:p w14:paraId="116F4590" w14:textId="77777777" w:rsidR="007A0347" w:rsidRDefault="007A0347" w:rsidP="00A731E5">
      <w:pPr>
        <w:jc w:val="both"/>
        <w:rPr>
          <w:rFonts w:ascii="Arial" w:hAnsi="Arial" w:cs="Arial"/>
          <w:b/>
          <w:bCs/>
          <w:sz w:val="32"/>
          <w:szCs w:val="32"/>
        </w:rPr>
      </w:pPr>
    </w:p>
    <w:p w14:paraId="60C174AC" w14:textId="77777777" w:rsidR="007A0347" w:rsidRDefault="007A0347" w:rsidP="00A731E5">
      <w:pPr>
        <w:jc w:val="both"/>
        <w:rPr>
          <w:rFonts w:ascii="Arial" w:hAnsi="Arial" w:cs="Arial"/>
          <w:b/>
          <w:bCs/>
          <w:sz w:val="32"/>
          <w:szCs w:val="32"/>
        </w:rPr>
      </w:pPr>
    </w:p>
    <w:p w14:paraId="0ADC70A8" w14:textId="77777777" w:rsidR="007A0347" w:rsidRDefault="007A0347" w:rsidP="00A731E5">
      <w:pPr>
        <w:jc w:val="both"/>
        <w:rPr>
          <w:rFonts w:ascii="Arial" w:hAnsi="Arial" w:cs="Arial"/>
          <w:b/>
          <w:bCs/>
          <w:sz w:val="32"/>
          <w:szCs w:val="32"/>
        </w:rPr>
      </w:pPr>
    </w:p>
    <w:p w14:paraId="6B263112" w14:textId="77777777" w:rsidR="007A0347" w:rsidRDefault="007A0347" w:rsidP="00A731E5">
      <w:pPr>
        <w:jc w:val="both"/>
        <w:rPr>
          <w:rFonts w:ascii="Arial" w:hAnsi="Arial" w:cs="Arial"/>
          <w:b/>
          <w:bCs/>
          <w:sz w:val="32"/>
          <w:szCs w:val="32"/>
        </w:rPr>
      </w:pPr>
    </w:p>
    <w:p w14:paraId="24FCBE96" w14:textId="77777777" w:rsidR="007A0347" w:rsidRDefault="007A0347" w:rsidP="00A731E5">
      <w:pPr>
        <w:jc w:val="both"/>
        <w:rPr>
          <w:rFonts w:ascii="Arial" w:hAnsi="Arial" w:cs="Arial"/>
          <w:b/>
          <w:bCs/>
          <w:sz w:val="32"/>
          <w:szCs w:val="32"/>
        </w:rPr>
      </w:pPr>
    </w:p>
    <w:p w14:paraId="4A48ED6A" w14:textId="33357600" w:rsidR="00257BA7" w:rsidRDefault="008E1B0B" w:rsidP="00A731E5">
      <w:pPr>
        <w:jc w:val="both"/>
        <w:rPr>
          <w:rFonts w:ascii="Arial" w:hAnsi="Arial" w:cs="Arial"/>
          <w:b/>
          <w:bCs/>
          <w:sz w:val="32"/>
          <w:szCs w:val="32"/>
        </w:rPr>
      </w:pPr>
      <w:r w:rsidRPr="008E1B0B">
        <w:rPr>
          <w:rFonts w:ascii="Arial" w:hAnsi="Arial" w:cs="Arial"/>
          <w:b/>
          <w:bCs/>
          <w:sz w:val="32"/>
          <w:szCs w:val="32"/>
        </w:rPr>
        <w:t>Measuring Success</w:t>
      </w:r>
    </w:p>
    <w:p w14:paraId="202B9FD1" w14:textId="2C8BD6F7" w:rsidR="00DE01ED" w:rsidRPr="00F73D85" w:rsidRDefault="001D7C80" w:rsidP="00DE01ED">
      <w:pPr>
        <w:jc w:val="both"/>
        <w:rPr>
          <w:rFonts w:ascii="Times New Roman" w:eastAsia="Times New Roman" w:hAnsi="Times New Roman" w:cs="Times New Roman"/>
          <w:kern w:val="0"/>
          <w:lang w:eastAsia="en-GB"/>
          <w14:ligatures w14:val="none"/>
        </w:rPr>
      </w:pPr>
      <w:r w:rsidRPr="001D7C80">
        <w:rPr>
          <w:rFonts w:ascii="Arial" w:hAnsi="Arial" w:cs="Arial"/>
          <w:b/>
          <w:bCs/>
        </w:rPr>
        <w:t>Guest Satisfaction</w:t>
      </w:r>
      <w:r w:rsidRPr="001D7C80">
        <w:rPr>
          <w:rFonts w:ascii="Arial" w:hAnsi="Arial" w:cs="Arial"/>
          <w:b/>
          <w:bCs/>
          <w:sz w:val="28"/>
          <w:szCs w:val="28"/>
        </w:rPr>
        <w:t>:</w:t>
      </w:r>
      <w:r w:rsidR="00DE01ED" w:rsidRPr="00DE01ED">
        <w:rPr>
          <w:rFonts w:ascii="Times New Roman" w:eastAsia="Times New Roman" w:hAnsi="Times New Roman" w:cs="Times New Roman"/>
          <w:kern w:val="0"/>
          <w:lang w:eastAsia="en-GB"/>
          <w14:ligatures w14:val="none"/>
        </w:rPr>
        <w:t xml:space="preserve"> </w:t>
      </w:r>
      <w:r w:rsidR="00A27D6B" w:rsidRPr="00F73D85">
        <w:rPr>
          <w:rFonts w:ascii="Arial" w:eastAsia="Times New Roman" w:hAnsi="Arial" w:cs="Arial"/>
          <w:kern w:val="0"/>
          <w:lang w:eastAsia="en-GB"/>
          <w14:ligatures w14:val="none"/>
        </w:rPr>
        <w:t xml:space="preserve">Use feedback channels and conduct surveys on a regular basis </w:t>
      </w:r>
      <w:r w:rsidR="00EB5CAC" w:rsidRPr="00F73D85">
        <w:rPr>
          <w:rFonts w:ascii="Arial" w:eastAsia="Times New Roman" w:hAnsi="Arial" w:cs="Arial"/>
          <w:kern w:val="0"/>
          <w:lang w:eastAsia="en-GB"/>
          <w14:ligatures w14:val="none"/>
        </w:rPr>
        <w:t>to</w:t>
      </w:r>
      <w:r w:rsidR="00A27D6B" w:rsidRPr="00F73D85">
        <w:rPr>
          <w:rFonts w:ascii="Arial" w:eastAsia="Times New Roman" w:hAnsi="Arial" w:cs="Arial"/>
          <w:kern w:val="0"/>
          <w:lang w:eastAsia="en-GB"/>
          <w14:ligatures w14:val="none"/>
        </w:rPr>
        <w:t xml:space="preserve"> assess the level of satisfaction of your guests. (Fitzsimmons &amp; Fitzsimmons, 2011) It is important to keep track of the changes in customer satisfaction ratings and consider feedback </w:t>
      </w:r>
      <w:r w:rsidR="00F73D85" w:rsidRPr="00F73D85">
        <w:rPr>
          <w:rFonts w:ascii="Arial" w:eastAsia="Times New Roman" w:hAnsi="Arial" w:cs="Arial"/>
          <w:kern w:val="0"/>
          <w:lang w:eastAsia="en-GB"/>
          <w14:ligatures w14:val="none"/>
        </w:rPr>
        <w:t>to</w:t>
      </w:r>
      <w:r w:rsidR="00A27D6B" w:rsidRPr="00F73D85">
        <w:rPr>
          <w:rFonts w:ascii="Arial" w:eastAsia="Times New Roman" w:hAnsi="Arial" w:cs="Arial"/>
          <w:kern w:val="0"/>
          <w:lang w:eastAsia="en-GB"/>
          <w14:ligatures w14:val="none"/>
        </w:rPr>
        <w:t xml:space="preserve"> identify areas that have room for improvement.</w:t>
      </w:r>
    </w:p>
    <w:p w14:paraId="66165D46" w14:textId="3FAF7190" w:rsidR="00CF661F" w:rsidRPr="00F73D85" w:rsidRDefault="00594350" w:rsidP="00CF661F">
      <w:pPr>
        <w:jc w:val="both"/>
        <w:rPr>
          <w:rFonts w:ascii="Times New Roman" w:eastAsia="Times New Roman" w:hAnsi="Times New Roman" w:cs="Times New Roman"/>
          <w:kern w:val="0"/>
          <w:lang w:eastAsia="en-GB"/>
          <w14:ligatures w14:val="none"/>
        </w:rPr>
      </w:pPr>
      <w:r w:rsidRPr="00594350">
        <w:rPr>
          <w:rFonts w:ascii="Arial" w:hAnsi="Arial" w:cs="Arial"/>
          <w:b/>
          <w:bCs/>
        </w:rPr>
        <w:t>Operational Efficiency:</w:t>
      </w:r>
      <w:r w:rsidR="00CA154B" w:rsidRPr="00CA154B">
        <w:rPr>
          <w:rFonts w:ascii="Times New Roman" w:eastAsia="Times New Roman" w:hAnsi="Times New Roman" w:cs="Times New Roman"/>
          <w:kern w:val="0"/>
          <w:lang w:eastAsia="en-GB"/>
          <w14:ligatures w14:val="none"/>
        </w:rPr>
        <w:t xml:space="preserve"> </w:t>
      </w:r>
      <w:r w:rsidR="00F73D85" w:rsidRPr="00F73D85">
        <w:rPr>
          <w:rFonts w:ascii="Arial" w:eastAsia="Times New Roman" w:hAnsi="Arial" w:cs="Arial"/>
          <w:kern w:val="0"/>
          <w:lang w:eastAsia="en-GB"/>
          <w14:ligatures w14:val="none"/>
        </w:rPr>
        <w:t xml:space="preserve">Assess the effectiveness of the operations by making use of Key Performance Indicators (KPIs), which include the length of time required for the check-in and check-out procedures, the levels of productivity achieved by the workers, and the amount of time required to finish the various activities. It is important to monitor these metrics on a consistent basis </w:t>
      </w:r>
      <w:r w:rsidR="00EB5CAC" w:rsidRPr="00F73D85">
        <w:rPr>
          <w:rFonts w:ascii="Arial" w:eastAsia="Times New Roman" w:hAnsi="Arial" w:cs="Arial"/>
          <w:kern w:val="0"/>
          <w:lang w:eastAsia="en-GB"/>
          <w14:ligatures w14:val="none"/>
        </w:rPr>
        <w:t>to</w:t>
      </w:r>
      <w:r w:rsidR="00F73D85" w:rsidRPr="00F73D85">
        <w:rPr>
          <w:rFonts w:ascii="Arial" w:eastAsia="Times New Roman" w:hAnsi="Arial" w:cs="Arial"/>
          <w:kern w:val="0"/>
          <w:lang w:eastAsia="en-GB"/>
          <w14:ligatures w14:val="none"/>
        </w:rPr>
        <w:t xml:space="preserve"> ensure that the improvements that have been performed are providing the enhancements that were planned (Kaplan &amp; Norton, 1996).</w:t>
      </w:r>
    </w:p>
    <w:p w14:paraId="1E391EE9" w14:textId="4F78FE3B" w:rsidR="007D2E59" w:rsidRPr="007D2E59" w:rsidRDefault="004F463B" w:rsidP="007D2E59">
      <w:pPr>
        <w:jc w:val="both"/>
        <w:rPr>
          <w:rFonts w:ascii="Arial" w:eastAsia="Times New Roman" w:hAnsi="Arial" w:cs="Arial"/>
          <w:kern w:val="0"/>
          <w:lang w:eastAsia="en-GB"/>
          <w14:ligatures w14:val="none"/>
        </w:rPr>
      </w:pPr>
      <w:r w:rsidRPr="004F463B">
        <w:rPr>
          <w:rFonts w:ascii="Arial" w:hAnsi="Arial" w:cs="Arial"/>
          <w:b/>
          <w:bCs/>
        </w:rPr>
        <w:t>Service Quality:</w:t>
      </w:r>
      <w:r w:rsidR="007A0347" w:rsidRPr="007A0347">
        <w:rPr>
          <w:rFonts w:ascii="Times New Roman" w:eastAsia="Times New Roman" w:hAnsi="Times New Roman" w:cs="Times New Roman"/>
          <w:kern w:val="0"/>
          <w:lang w:eastAsia="en-GB"/>
          <w14:ligatures w14:val="none"/>
        </w:rPr>
        <w:t xml:space="preserve"> </w:t>
      </w:r>
      <w:r w:rsidR="007D2E59" w:rsidRPr="007D2E59">
        <w:rPr>
          <w:rFonts w:ascii="Arial" w:eastAsia="Times New Roman" w:hAnsi="Arial" w:cs="Arial"/>
          <w:kern w:val="0"/>
          <w:lang w:eastAsia="en-GB"/>
          <w14:ligatures w14:val="none"/>
        </w:rPr>
        <w:t xml:space="preserve">It is important to evaluate the quality of service by studying reviews left by guests, conducting evaluations using mystery shoppers, and evaluating the performance of staff members. It is recommended that this data be </w:t>
      </w:r>
      <w:r w:rsidR="00685A09" w:rsidRPr="007D2E59">
        <w:rPr>
          <w:rFonts w:ascii="Arial" w:eastAsia="Times New Roman" w:hAnsi="Arial" w:cs="Arial"/>
          <w:kern w:val="0"/>
          <w:lang w:eastAsia="en-GB"/>
          <w14:ligatures w14:val="none"/>
        </w:rPr>
        <w:t>used</w:t>
      </w:r>
      <w:r w:rsidR="007D2E59" w:rsidRPr="007D2E59">
        <w:rPr>
          <w:rFonts w:ascii="Arial" w:eastAsia="Times New Roman" w:hAnsi="Arial" w:cs="Arial"/>
          <w:kern w:val="0"/>
          <w:lang w:eastAsia="en-GB"/>
          <w14:ligatures w14:val="none"/>
        </w:rPr>
        <w:t xml:space="preserve"> </w:t>
      </w:r>
      <w:r w:rsidR="00685A09" w:rsidRPr="007D2E59">
        <w:rPr>
          <w:rFonts w:ascii="Arial" w:eastAsia="Times New Roman" w:hAnsi="Arial" w:cs="Arial"/>
          <w:kern w:val="0"/>
          <w:lang w:eastAsia="en-GB"/>
          <w14:ligatures w14:val="none"/>
        </w:rPr>
        <w:t>to</w:t>
      </w:r>
      <w:r w:rsidR="007D2E59" w:rsidRPr="007D2E59">
        <w:rPr>
          <w:rFonts w:ascii="Arial" w:eastAsia="Times New Roman" w:hAnsi="Arial" w:cs="Arial"/>
          <w:kern w:val="0"/>
          <w:lang w:eastAsia="en-GB"/>
          <w14:ligatures w14:val="none"/>
        </w:rPr>
        <w:t xml:space="preserve"> consistently improve training </w:t>
      </w:r>
      <w:r w:rsidR="00984A21">
        <w:rPr>
          <w:rFonts w:ascii="Arial" w:eastAsia="Times New Roman" w:hAnsi="Arial" w:cs="Arial"/>
          <w:kern w:val="0"/>
          <w:lang w:eastAsia="en-GB"/>
          <w14:ligatures w14:val="none"/>
        </w:rPr>
        <w:t>programs</w:t>
      </w:r>
      <w:r w:rsidR="007D2E59" w:rsidRPr="007D2E59">
        <w:rPr>
          <w:rFonts w:ascii="Arial" w:eastAsia="Times New Roman" w:hAnsi="Arial" w:cs="Arial"/>
          <w:kern w:val="0"/>
          <w:lang w:eastAsia="en-GB"/>
          <w14:ligatures w14:val="none"/>
        </w:rPr>
        <w:t xml:space="preserve"> and service standards (Armstrong &amp; Taylor, 2020).</w:t>
      </w:r>
    </w:p>
    <w:p w14:paraId="00DC8754" w14:textId="6830EE2A" w:rsidR="00C656F3" w:rsidRPr="00C656F3" w:rsidRDefault="007F0E72" w:rsidP="00C656F3">
      <w:pPr>
        <w:jc w:val="both"/>
        <w:rPr>
          <w:rFonts w:ascii="Arial" w:hAnsi="Arial" w:cs="Arial"/>
        </w:rPr>
      </w:pPr>
      <w:r w:rsidRPr="00C656F3">
        <w:rPr>
          <w:rFonts w:ascii="Arial" w:hAnsi="Arial" w:cs="Arial"/>
          <w:b/>
          <w:bCs/>
        </w:rPr>
        <w:t>Financial Performance:</w:t>
      </w:r>
      <w:r w:rsidR="00C656F3" w:rsidRPr="00C656F3">
        <w:rPr>
          <w:rFonts w:ascii="Times New Roman" w:eastAsia="Times New Roman" w:hAnsi="Times New Roman" w:cs="Times New Roman"/>
          <w:kern w:val="0"/>
          <w:lang w:eastAsia="en-GB"/>
          <w14:ligatures w14:val="none"/>
        </w:rPr>
        <w:t xml:space="preserve"> </w:t>
      </w:r>
      <w:r w:rsidR="00C656F3" w:rsidRPr="00C656F3">
        <w:rPr>
          <w:rFonts w:ascii="Arial" w:hAnsi="Arial" w:cs="Arial"/>
        </w:rPr>
        <w:t xml:space="preserve">Assess the financial consequences of the modifications by monitoring the generated income, profitability, and reductions in costs. Examine financial performance statistics to verify that the investments made in enhancements are yielding a </w:t>
      </w:r>
      <w:proofErr w:type="spellStart"/>
      <w:r w:rsidR="00984A21">
        <w:rPr>
          <w:rFonts w:ascii="Arial" w:hAnsi="Arial" w:cs="Arial"/>
        </w:rPr>
        <w:t>favorable</w:t>
      </w:r>
      <w:proofErr w:type="spellEnd"/>
      <w:r w:rsidR="00C656F3" w:rsidRPr="00C656F3">
        <w:rPr>
          <w:rFonts w:ascii="Arial" w:hAnsi="Arial" w:cs="Arial"/>
        </w:rPr>
        <w:t xml:space="preserve"> return (OECD, 2023).</w:t>
      </w:r>
    </w:p>
    <w:p w14:paraId="39DE3A25" w14:textId="27405285" w:rsidR="007A0347" w:rsidRDefault="007A0347" w:rsidP="007A0347">
      <w:pPr>
        <w:jc w:val="both"/>
        <w:rPr>
          <w:rFonts w:ascii="Arial" w:hAnsi="Arial" w:cs="Arial"/>
        </w:rPr>
      </w:pPr>
    </w:p>
    <w:p w14:paraId="6E0C9031" w14:textId="77777777" w:rsidR="007A0347" w:rsidRPr="007A0347" w:rsidRDefault="007A0347" w:rsidP="007A0347">
      <w:pPr>
        <w:jc w:val="both"/>
        <w:rPr>
          <w:rFonts w:ascii="Arial" w:hAnsi="Arial" w:cs="Arial"/>
        </w:rPr>
      </w:pPr>
    </w:p>
    <w:p w14:paraId="745D79E3" w14:textId="670E2D22" w:rsidR="00CA154B" w:rsidRPr="004F463B" w:rsidRDefault="00CA154B" w:rsidP="00CA154B">
      <w:pPr>
        <w:jc w:val="both"/>
        <w:rPr>
          <w:rFonts w:ascii="Arial" w:hAnsi="Arial" w:cs="Arial"/>
          <w:b/>
          <w:bCs/>
        </w:rPr>
      </w:pPr>
    </w:p>
    <w:p w14:paraId="08DF8119" w14:textId="0816F812" w:rsidR="00DE01ED" w:rsidRPr="00594350" w:rsidRDefault="00DE01ED" w:rsidP="00DE01ED">
      <w:pPr>
        <w:jc w:val="both"/>
        <w:rPr>
          <w:rFonts w:ascii="Arial" w:hAnsi="Arial" w:cs="Arial"/>
          <w:b/>
          <w:bCs/>
        </w:rPr>
      </w:pPr>
    </w:p>
    <w:p w14:paraId="00F43309" w14:textId="449EE1F4" w:rsidR="008E1B0B" w:rsidRPr="001D7C80" w:rsidRDefault="008E1B0B" w:rsidP="00A731E5">
      <w:pPr>
        <w:jc w:val="both"/>
        <w:rPr>
          <w:rFonts w:ascii="Arial" w:hAnsi="Arial" w:cs="Arial"/>
          <w:b/>
          <w:bCs/>
          <w:sz w:val="28"/>
          <w:szCs w:val="28"/>
        </w:rPr>
      </w:pPr>
    </w:p>
    <w:p w14:paraId="33EA3D4F" w14:textId="77777777" w:rsidR="00257BA7" w:rsidRDefault="00257BA7" w:rsidP="00A731E5">
      <w:pPr>
        <w:jc w:val="both"/>
        <w:rPr>
          <w:rFonts w:ascii="Arial" w:hAnsi="Arial" w:cs="Arial"/>
          <w:b/>
          <w:bCs/>
          <w:sz w:val="32"/>
          <w:szCs w:val="32"/>
        </w:rPr>
      </w:pPr>
    </w:p>
    <w:p w14:paraId="2FB51851" w14:textId="77777777" w:rsidR="00257BA7" w:rsidRDefault="00257BA7" w:rsidP="00A731E5">
      <w:pPr>
        <w:jc w:val="both"/>
        <w:rPr>
          <w:rFonts w:ascii="Arial" w:hAnsi="Arial" w:cs="Arial"/>
          <w:b/>
          <w:bCs/>
          <w:sz w:val="32"/>
          <w:szCs w:val="32"/>
        </w:rPr>
      </w:pPr>
    </w:p>
    <w:p w14:paraId="37C08D77" w14:textId="77777777" w:rsidR="00257BA7" w:rsidRDefault="00257BA7" w:rsidP="00A731E5">
      <w:pPr>
        <w:jc w:val="both"/>
        <w:rPr>
          <w:rFonts w:ascii="Arial" w:hAnsi="Arial" w:cs="Arial"/>
          <w:b/>
          <w:bCs/>
          <w:sz w:val="32"/>
          <w:szCs w:val="32"/>
        </w:rPr>
      </w:pPr>
    </w:p>
    <w:p w14:paraId="20D3761D" w14:textId="77777777" w:rsidR="00257BA7" w:rsidRDefault="00257BA7" w:rsidP="00A731E5">
      <w:pPr>
        <w:jc w:val="both"/>
        <w:rPr>
          <w:rFonts w:ascii="Arial" w:hAnsi="Arial" w:cs="Arial"/>
          <w:b/>
          <w:bCs/>
          <w:sz w:val="32"/>
          <w:szCs w:val="32"/>
        </w:rPr>
      </w:pPr>
    </w:p>
    <w:p w14:paraId="79D82E33" w14:textId="77777777" w:rsidR="00C656F3" w:rsidRDefault="00C656F3" w:rsidP="00A731E5">
      <w:pPr>
        <w:jc w:val="both"/>
        <w:rPr>
          <w:rFonts w:ascii="Arial" w:hAnsi="Arial" w:cs="Arial"/>
          <w:b/>
          <w:bCs/>
          <w:sz w:val="32"/>
          <w:szCs w:val="32"/>
        </w:rPr>
      </w:pPr>
    </w:p>
    <w:p w14:paraId="5E3E3123" w14:textId="156B4F96" w:rsidR="007E30EF" w:rsidRPr="00F36926" w:rsidRDefault="00366CBA" w:rsidP="00A731E5">
      <w:pPr>
        <w:jc w:val="both"/>
        <w:rPr>
          <w:rFonts w:ascii="Arial" w:hAnsi="Arial" w:cs="Arial"/>
          <w:b/>
          <w:bCs/>
          <w:sz w:val="40"/>
          <w:szCs w:val="40"/>
        </w:rPr>
      </w:pPr>
      <w:r w:rsidRPr="00F36926">
        <w:rPr>
          <w:rFonts w:ascii="Arial" w:hAnsi="Arial" w:cs="Arial"/>
          <w:b/>
          <w:bCs/>
          <w:sz w:val="40"/>
          <w:szCs w:val="40"/>
        </w:rPr>
        <w:lastRenderedPageBreak/>
        <w:t>Action Plan</w:t>
      </w:r>
    </w:p>
    <w:p w14:paraId="570F40DD" w14:textId="77777777" w:rsidR="00845C28" w:rsidRDefault="00845C28" w:rsidP="00845C28">
      <w:pPr>
        <w:jc w:val="both"/>
        <w:rPr>
          <w:rFonts w:ascii="Arial" w:hAnsi="Arial" w:cs="Arial"/>
        </w:rPr>
      </w:pPr>
      <w:r w:rsidRPr="00845C28">
        <w:rPr>
          <w:rFonts w:ascii="Arial" w:hAnsi="Arial" w:cs="Arial"/>
        </w:rPr>
        <w:t>The action plan for The Savoy Hotel offers a comprehensive analysis of the identified issues, suggested remedies, expected results, schedules, and corresponding expenses. By using this methodical strategy, the hotel will be able to successfully apply the recommended solutions and attain the intended enhancements.</w:t>
      </w:r>
    </w:p>
    <w:p w14:paraId="379E50B7" w14:textId="77777777" w:rsidR="007E071B" w:rsidRDefault="007E071B" w:rsidP="00845C28">
      <w:pPr>
        <w:jc w:val="both"/>
        <w:rPr>
          <w:rFonts w:ascii="Arial" w:hAnsi="Arial" w:cs="Arial"/>
        </w:rPr>
      </w:pPr>
    </w:p>
    <w:tbl>
      <w:tblPr>
        <w:tblStyle w:val="TableGrid"/>
        <w:tblW w:w="9781" w:type="dxa"/>
        <w:tblInd w:w="-572" w:type="dxa"/>
        <w:tblLayout w:type="fixed"/>
        <w:tblLook w:val="04A0" w:firstRow="1" w:lastRow="0" w:firstColumn="1" w:lastColumn="0" w:noHBand="0" w:noVBand="1"/>
      </w:tblPr>
      <w:tblGrid>
        <w:gridCol w:w="851"/>
        <w:gridCol w:w="1843"/>
        <w:gridCol w:w="2191"/>
        <w:gridCol w:w="1395"/>
        <w:gridCol w:w="1091"/>
        <w:gridCol w:w="1276"/>
        <w:gridCol w:w="1134"/>
      </w:tblGrid>
      <w:tr w:rsidR="00DA2E2E" w14:paraId="0F4B4859" w14:textId="77777777" w:rsidTr="008C611B">
        <w:tc>
          <w:tcPr>
            <w:tcW w:w="851" w:type="dxa"/>
          </w:tcPr>
          <w:p w14:paraId="64B422D2" w14:textId="7C1E778E" w:rsidR="00E21224" w:rsidRPr="003737BB" w:rsidRDefault="007733C8" w:rsidP="008D4158">
            <w:pPr>
              <w:jc w:val="both"/>
              <w:rPr>
                <w:rFonts w:ascii="Arial" w:hAnsi="Arial" w:cs="Arial"/>
                <w:b/>
                <w:bCs/>
                <w:sz w:val="16"/>
                <w:szCs w:val="16"/>
              </w:rPr>
            </w:pPr>
            <w:r w:rsidRPr="003737BB">
              <w:rPr>
                <w:rFonts w:ascii="Arial" w:hAnsi="Arial" w:cs="Arial"/>
                <w:b/>
                <w:bCs/>
                <w:sz w:val="16"/>
                <w:szCs w:val="16"/>
              </w:rPr>
              <w:t>Number</w:t>
            </w:r>
          </w:p>
        </w:tc>
        <w:tc>
          <w:tcPr>
            <w:tcW w:w="1843" w:type="dxa"/>
          </w:tcPr>
          <w:p w14:paraId="6DA8C7ED" w14:textId="512F88B9" w:rsidR="00E21224" w:rsidRPr="008C611B" w:rsidRDefault="007733C8" w:rsidP="008D4158">
            <w:pPr>
              <w:jc w:val="both"/>
              <w:rPr>
                <w:rFonts w:ascii="Arial" w:hAnsi="Arial" w:cs="Arial"/>
                <w:b/>
                <w:bCs/>
                <w:sz w:val="18"/>
                <w:szCs w:val="18"/>
              </w:rPr>
            </w:pPr>
            <w:r w:rsidRPr="008C611B">
              <w:rPr>
                <w:rFonts w:ascii="Arial" w:hAnsi="Arial" w:cs="Arial"/>
                <w:b/>
                <w:bCs/>
                <w:sz w:val="18"/>
                <w:szCs w:val="18"/>
              </w:rPr>
              <w:t>Problem</w:t>
            </w:r>
          </w:p>
        </w:tc>
        <w:tc>
          <w:tcPr>
            <w:tcW w:w="2191" w:type="dxa"/>
          </w:tcPr>
          <w:p w14:paraId="7F0AAFAD" w14:textId="714B4FA6" w:rsidR="00E21224" w:rsidRPr="008C611B" w:rsidRDefault="00842024" w:rsidP="008D4158">
            <w:pPr>
              <w:jc w:val="both"/>
              <w:rPr>
                <w:rFonts w:ascii="Arial" w:hAnsi="Arial" w:cs="Arial"/>
                <w:b/>
                <w:bCs/>
                <w:sz w:val="18"/>
                <w:szCs w:val="18"/>
              </w:rPr>
            </w:pPr>
            <w:r w:rsidRPr="008C611B">
              <w:rPr>
                <w:rFonts w:ascii="Arial" w:hAnsi="Arial" w:cs="Arial"/>
                <w:b/>
                <w:bCs/>
                <w:sz w:val="18"/>
                <w:szCs w:val="18"/>
              </w:rPr>
              <w:t>Solution</w:t>
            </w:r>
          </w:p>
        </w:tc>
        <w:tc>
          <w:tcPr>
            <w:tcW w:w="1395" w:type="dxa"/>
          </w:tcPr>
          <w:p w14:paraId="5802854B" w14:textId="55DB45B7" w:rsidR="00E21224" w:rsidRPr="008C611B" w:rsidRDefault="00842024" w:rsidP="008D4158">
            <w:pPr>
              <w:jc w:val="both"/>
              <w:rPr>
                <w:rFonts w:ascii="Arial" w:hAnsi="Arial" w:cs="Arial"/>
                <w:b/>
                <w:bCs/>
                <w:sz w:val="18"/>
                <w:szCs w:val="18"/>
              </w:rPr>
            </w:pPr>
            <w:r w:rsidRPr="008C611B">
              <w:rPr>
                <w:rFonts w:ascii="Arial" w:hAnsi="Arial" w:cs="Arial"/>
                <w:b/>
                <w:bCs/>
                <w:sz w:val="18"/>
                <w:szCs w:val="18"/>
              </w:rPr>
              <w:t>Desired Outcome</w:t>
            </w:r>
          </w:p>
        </w:tc>
        <w:tc>
          <w:tcPr>
            <w:tcW w:w="1091" w:type="dxa"/>
          </w:tcPr>
          <w:p w14:paraId="73C07B6A" w14:textId="3DB33293" w:rsidR="00E21224" w:rsidRPr="008C611B" w:rsidRDefault="004D2341" w:rsidP="008D4158">
            <w:pPr>
              <w:jc w:val="both"/>
              <w:rPr>
                <w:rFonts w:ascii="Arial" w:hAnsi="Arial" w:cs="Arial"/>
                <w:b/>
                <w:bCs/>
                <w:sz w:val="18"/>
                <w:szCs w:val="18"/>
              </w:rPr>
            </w:pPr>
            <w:r w:rsidRPr="008C611B">
              <w:rPr>
                <w:rFonts w:ascii="Arial" w:hAnsi="Arial" w:cs="Arial"/>
                <w:b/>
                <w:bCs/>
                <w:sz w:val="18"/>
                <w:szCs w:val="18"/>
              </w:rPr>
              <w:t>Time Scale</w:t>
            </w:r>
          </w:p>
        </w:tc>
        <w:tc>
          <w:tcPr>
            <w:tcW w:w="1276" w:type="dxa"/>
          </w:tcPr>
          <w:p w14:paraId="3A4B844C" w14:textId="264C05DC" w:rsidR="00E21224" w:rsidRPr="008C611B" w:rsidRDefault="004D2341" w:rsidP="008D4158">
            <w:pPr>
              <w:jc w:val="both"/>
              <w:rPr>
                <w:rFonts w:ascii="Arial" w:hAnsi="Arial" w:cs="Arial"/>
                <w:b/>
                <w:bCs/>
                <w:sz w:val="18"/>
                <w:szCs w:val="18"/>
              </w:rPr>
            </w:pPr>
            <w:r w:rsidRPr="008C611B">
              <w:rPr>
                <w:rFonts w:ascii="Arial" w:hAnsi="Arial" w:cs="Arial"/>
                <w:b/>
                <w:bCs/>
                <w:sz w:val="18"/>
                <w:szCs w:val="18"/>
              </w:rPr>
              <w:t>Completion Date</w:t>
            </w:r>
          </w:p>
        </w:tc>
        <w:tc>
          <w:tcPr>
            <w:tcW w:w="1134" w:type="dxa"/>
          </w:tcPr>
          <w:p w14:paraId="7E1F3BEF" w14:textId="5CAD2AC3"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Planned Budget</w:t>
            </w:r>
          </w:p>
        </w:tc>
      </w:tr>
      <w:tr w:rsidR="008C611B" w:rsidRPr="007E071B" w14:paraId="3A805820" w14:textId="77777777" w:rsidTr="008C611B">
        <w:tc>
          <w:tcPr>
            <w:tcW w:w="851" w:type="dxa"/>
          </w:tcPr>
          <w:p w14:paraId="56233002" w14:textId="29D9EB79" w:rsidR="00E21224" w:rsidRPr="007E071B" w:rsidRDefault="00525155" w:rsidP="008D4158">
            <w:pPr>
              <w:jc w:val="both"/>
              <w:rPr>
                <w:rFonts w:ascii="Arial" w:hAnsi="Arial" w:cs="Arial"/>
                <w:sz w:val="18"/>
                <w:szCs w:val="18"/>
              </w:rPr>
            </w:pPr>
            <w:r w:rsidRPr="007E071B">
              <w:rPr>
                <w:rFonts w:ascii="Arial" w:hAnsi="Arial" w:cs="Arial"/>
                <w:sz w:val="18"/>
                <w:szCs w:val="18"/>
              </w:rPr>
              <w:t>1.</w:t>
            </w:r>
          </w:p>
        </w:tc>
        <w:tc>
          <w:tcPr>
            <w:tcW w:w="1843" w:type="dxa"/>
          </w:tcPr>
          <w:p w14:paraId="1EF5A6FA" w14:textId="44E494EF" w:rsidR="00E21224" w:rsidRPr="007E071B" w:rsidRDefault="007804D8" w:rsidP="008D4158">
            <w:pPr>
              <w:jc w:val="both"/>
              <w:rPr>
                <w:rFonts w:ascii="Arial" w:hAnsi="Arial" w:cs="Arial"/>
                <w:sz w:val="18"/>
                <w:szCs w:val="18"/>
              </w:rPr>
            </w:pPr>
            <w:r w:rsidRPr="007E071B">
              <w:rPr>
                <w:rFonts w:ascii="Arial" w:hAnsi="Arial" w:cs="Arial"/>
                <w:sz w:val="18"/>
                <w:szCs w:val="18"/>
              </w:rPr>
              <w:t>Declining customer satisfaction</w:t>
            </w:r>
          </w:p>
        </w:tc>
        <w:tc>
          <w:tcPr>
            <w:tcW w:w="2191" w:type="dxa"/>
          </w:tcPr>
          <w:p w14:paraId="51138E06" w14:textId="2B4DA9AB" w:rsidR="00E21224" w:rsidRPr="007E071B" w:rsidRDefault="0020283C" w:rsidP="008D4158">
            <w:pPr>
              <w:jc w:val="both"/>
              <w:rPr>
                <w:rFonts w:ascii="Arial" w:hAnsi="Arial" w:cs="Arial"/>
                <w:sz w:val="18"/>
                <w:szCs w:val="18"/>
              </w:rPr>
            </w:pPr>
            <w:r w:rsidRPr="007E071B">
              <w:rPr>
                <w:rFonts w:ascii="Arial" w:hAnsi="Arial" w:cs="Arial"/>
                <w:sz w:val="18"/>
                <w:szCs w:val="18"/>
              </w:rPr>
              <w:t>Implement personalized</w:t>
            </w:r>
            <w:r w:rsidR="00DA2E2E" w:rsidRPr="007E071B">
              <w:rPr>
                <w:rFonts w:ascii="Arial" w:hAnsi="Arial" w:cs="Arial"/>
                <w:sz w:val="18"/>
                <w:szCs w:val="18"/>
              </w:rPr>
              <w:t xml:space="preserve"> </w:t>
            </w:r>
            <w:r w:rsidRPr="007E071B">
              <w:rPr>
                <w:rFonts w:ascii="Arial" w:hAnsi="Arial" w:cs="Arial"/>
                <w:sz w:val="18"/>
                <w:szCs w:val="18"/>
              </w:rPr>
              <w:t>services using a CRM system</w:t>
            </w:r>
          </w:p>
        </w:tc>
        <w:tc>
          <w:tcPr>
            <w:tcW w:w="1395" w:type="dxa"/>
          </w:tcPr>
          <w:p w14:paraId="763C67C6" w14:textId="2AFAC81A" w:rsidR="00E21224" w:rsidRPr="007E071B" w:rsidRDefault="00104584" w:rsidP="008D4158">
            <w:pPr>
              <w:jc w:val="both"/>
              <w:rPr>
                <w:rFonts w:ascii="Arial" w:hAnsi="Arial" w:cs="Arial"/>
                <w:sz w:val="18"/>
                <w:szCs w:val="18"/>
              </w:rPr>
            </w:pPr>
            <w:r w:rsidRPr="007E071B">
              <w:rPr>
                <w:rFonts w:ascii="Arial" w:hAnsi="Arial" w:cs="Arial"/>
                <w:sz w:val="18"/>
                <w:szCs w:val="18"/>
              </w:rPr>
              <w:t>Improved guest satisfaction and loyalty</w:t>
            </w:r>
          </w:p>
        </w:tc>
        <w:tc>
          <w:tcPr>
            <w:tcW w:w="1091" w:type="dxa"/>
          </w:tcPr>
          <w:p w14:paraId="066610D8" w14:textId="39C8E471" w:rsidR="00E21224" w:rsidRPr="007E071B" w:rsidRDefault="00BA6609" w:rsidP="008D4158">
            <w:pPr>
              <w:jc w:val="both"/>
              <w:rPr>
                <w:rFonts w:ascii="Arial" w:hAnsi="Arial" w:cs="Arial"/>
                <w:sz w:val="18"/>
                <w:szCs w:val="18"/>
              </w:rPr>
            </w:pPr>
            <w:r w:rsidRPr="007E071B">
              <w:rPr>
                <w:rFonts w:ascii="Arial" w:hAnsi="Arial" w:cs="Arial"/>
                <w:sz w:val="18"/>
                <w:szCs w:val="18"/>
              </w:rPr>
              <w:t>6 months</w:t>
            </w:r>
          </w:p>
        </w:tc>
        <w:tc>
          <w:tcPr>
            <w:tcW w:w="1276" w:type="dxa"/>
          </w:tcPr>
          <w:p w14:paraId="14A0CFF7" w14:textId="7DDBA65C" w:rsidR="00E21224" w:rsidRPr="007E071B" w:rsidRDefault="00381DE4" w:rsidP="008D4158">
            <w:pPr>
              <w:jc w:val="both"/>
              <w:rPr>
                <w:rFonts w:ascii="Arial" w:hAnsi="Arial" w:cs="Arial"/>
                <w:sz w:val="18"/>
                <w:szCs w:val="18"/>
              </w:rPr>
            </w:pPr>
            <w:r w:rsidRPr="007E071B">
              <w:rPr>
                <w:rFonts w:ascii="Arial" w:hAnsi="Arial" w:cs="Arial"/>
                <w:sz w:val="18"/>
                <w:szCs w:val="18"/>
              </w:rPr>
              <w:t>30/11/2024</w:t>
            </w:r>
          </w:p>
        </w:tc>
        <w:tc>
          <w:tcPr>
            <w:tcW w:w="1134" w:type="dxa"/>
          </w:tcPr>
          <w:p w14:paraId="7856F19F" w14:textId="4B65FF28" w:rsidR="00E21224" w:rsidRPr="007E071B" w:rsidRDefault="000B3BFB" w:rsidP="008D4158">
            <w:pPr>
              <w:jc w:val="both"/>
              <w:rPr>
                <w:rFonts w:ascii="Arial" w:hAnsi="Arial" w:cs="Arial"/>
                <w:sz w:val="18"/>
                <w:szCs w:val="18"/>
              </w:rPr>
            </w:pPr>
            <w:r w:rsidRPr="007E071B">
              <w:rPr>
                <w:rFonts w:ascii="Arial" w:hAnsi="Arial" w:cs="Arial"/>
                <w:sz w:val="18"/>
                <w:szCs w:val="18"/>
              </w:rPr>
              <w:t>£40,000</w:t>
            </w:r>
          </w:p>
        </w:tc>
      </w:tr>
      <w:tr w:rsidR="00DA2E2E" w14:paraId="39B4E89E" w14:textId="77777777" w:rsidTr="008C611B">
        <w:tc>
          <w:tcPr>
            <w:tcW w:w="851" w:type="dxa"/>
          </w:tcPr>
          <w:p w14:paraId="68C184BC" w14:textId="1D564EB0" w:rsidR="00E21224" w:rsidRPr="007E071B" w:rsidRDefault="00525155" w:rsidP="008D4158">
            <w:pPr>
              <w:jc w:val="both"/>
              <w:rPr>
                <w:rFonts w:ascii="Arial" w:hAnsi="Arial" w:cs="Arial"/>
                <w:b/>
                <w:bCs/>
                <w:sz w:val="18"/>
                <w:szCs w:val="18"/>
              </w:rPr>
            </w:pPr>
            <w:r w:rsidRPr="007E071B">
              <w:rPr>
                <w:rFonts w:ascii="Arial" w:hAnsi="Arial" w:cs="Arial"/>
                <w:b/>
                <w:bCs/>
                <w:sz w:val="18"/>
                <w:szCs w:val="18"/>
              </w:rPr>
              <w:t>2.</w:t>
            </w:r>
          </w:p>
        </w:tc>
        <w:tc>
          <w:tcPr>
            <w:tcW w:w="1843" w:type="dxa"/>
          </w:tcPr>
          <w:p w14:paraId="630E1A94" w14:textId="71CD89C7" w:rsidR="00E21224" w:rsidRPr="007E071B" w:rsidRDefault="007804D8" w:rsidP="008D4158">
            <w:pPr>
              <w:jc w:val="both"/>
              <w:rPr>
                <w:rFonts w:ascii="Arial" w:hAnsi="Arial" w:cs="Arial"/>
                <w:sz w:val="18"/>
                <w:szCs w:val="18"/>
              </w:rPr>
            </w:pPr>
            <w:r w:rsidRPr="007E071B">
              <w:rPr>
                <w:rFonts w:ascii="Arial" w:hAnsi="Arial" w:cs="Arial"/>
                <w:sz w:val="18"/>
                <w:szCs w:val="18"/>
              </w:rPr>
              <w:t>Outdated room amenities</w:t>
            </w:r>
          </w:p>
        </w:tc>
        <w:tc>
          <w:tcPr>
            <w:tcW w:w="2191" w:type="dxa"/>
          </w:tcPr>
          <w:p w14:paraId="2F1E8A64" w14:textId="13F15E6E" w:rsidR="00E21224" w:rsidRPr="007E071B" w:rsidRDefault="00DA2E2E" w:rsidP="008D4158">
            <w:pPr>
              <w:jc w:val="both"/>
              <w:rPr>
                <w:rFonts w:ascii="Arial" w:hAnsi="Arial" w:cs="Arial"/>
                <w:sz w:val="18"/>
                <w:szCs w:val="18"/>
              </w:rPr>
            </w:pPr>
            <w:r w:rsidRPr="007E071B">
              <w:rPr>
                <w:rFonts w:ascii="Arial" w:hAnsi="Arial" w:cs="Arial"/>
                <w:sz w:val="18"/>
                <w:szCs w:val="18"/>
              </w:rPr>
              <w:t>Upgrade room features and integrate smart technology</w:t>
            </w:r>
          </w:p>
        </w:tc>
        <w:tc>
          <w:tcPr>
            <w:tcW w:w="1395" w:type="dxa"/>
          </w:tcPr>
          <w:p w14:paraId="41AFE403" w14:textId="4EC278D1" w:rsidR="00E21224" w:rsidRPr="007E071B" w:rsidRDefault="00B14409" w:rsidP="008D4158">
            <w:pPr>
              <w:jc w:val="both"/>
              <w:rPr>
                <w:rFonts w:ascii="Arial" w:hAnsi="Arial" w:cs="Arial"/>
                <w:sz w:val="18"/>
                <w:szCs w:val="18"/>
              </w:rPr>
            </w:pPr>
            <w:r w:rsidRPr="007E071B">
              <w:rPr>
                <w:rFonts w:ascii="Arial" w:hAnsi="Arial" w:cs="Arial"/>
                <w:sz w:val="18"/>
                <w:szCs w:val="18"/>
              </w:rPr>
              <w:t>Enhanced guest experience and satisfaction</w:t>
            </w:r>
          </w:p>
        </w:tc>
        <w:tc>
          <w:tcPr>
            <w:tcW w:w="1091" w:type="dxa"/>
          </w:tcPr>
          <w:p w14:paraId="13CB1E16" w14:textId="2EBAC637" w:rsidR="00E21224" w:rsidRPr="007E071B" w:rsidRDefault="00BA6609" w:rsidP="008D4158">
            <w:pPr>
              <w:jc w:val="both"/>
              <w:rPr>
                <w:rFonts w:ascii="Arial" w:hAnsi="Arial" w:cs="Arial"/>
                <w:sz w:val="18"/>
                <w:szCs w:val="18"/>
              </w:rPr>
            </w:pPr>
            <w:r w:rsidRPr="007E071B">
              <w:rPr>
                <w:rFonts w:ascii="Arial" w:hAnsi="Arial" w:cs="Arial"/>
                <w:sz w:val="18"/>
                <w:szCs w:val="18"/>
              </w:rPr>
              <w:t>6 months</w:t>
            </w:r>
          </w:p>
        </w:tc>
        <w:tc>
          <w:tcPr>
            <w:tcW w:w="1276" w:type="dxa"/>
          </w:tcPr>
          <w:p w14:paraId="724DE10B" w14:textId="15A25106" w:rsidR="00E21224" w:rsidRPr="007E071B" w:rsidRDefault="00381DE4" w:rsidP="008D4158">
            <w:pPr>
              <w:jc w:val="both"/>
              <w:rPr>
                <w:rFonts w:ascii="Arial" w:hAnsi="Arial" w:cs="Arial"/>
                <w:sz w:val="18"/>
                <w:szCs w:val="18"/>
              </w:rPr>
            </w:pPr>
            <w:r w:rsidRPr="007E071B">
              <w:rPr>
                <w:rFonts w:ascii="Arial" w:hAnsi="Arial" w:cs="Arial"/>
                <w:sz w:val="18"/>
                <w:szCs w:val="18"/>
              </w:rPr>
              <w:t>30/11/2024</w:t>
            </w:r>
          </w:p>
        </w:tc>
        <w:tc>
          <w:tcPr>
            <w:tcW w:w="1134" w:type="dxa"/>
          </w:tcPr>
          <w:p w14:paraId="30BF65E6" w14:textId="10F126AC" w:rsidR="00E21224" w:rsidRPr="007E071B" w:rsidRDefault="00EF2933" w:rsidP="008D4158">
            <w:pPr>
              <w:jc w:val="both"/>
              <w:rPr>
                <w:rFonts w:ascii="Arial" w:hAnsi="Arial" w:cs="Arial"/>
                <w:sz w:val="18"/>
                <w:szCs w:val="18"/>
              </w:rPr>
            </w:pPr>
            <w:r w:rsidRPr="007E071B">
              <w:rPr>
                <w:rFonts w:ascii="Arial" w:hAnsi="Arial" w:cs="Arial"/>
                <w:sz w:val="18"/>
                <w:szCs w:val="18"/>
              </w:rPr>
              <w:t>£100,000</w:t>
            </w:r>
          </w:p>
        </w:tc>
      </w:tr>
      <w:tr w:rsidR="00DA2E2E" w14:paraId="0E94F667" w14:textId="77777777" w:rsidTr="008C611B">
        <w:tc>
          <w:tcPr>
            <w:tcW w:w="851" w:type="dxa"/>
          </w:tcPr>
          <w:p w14:paraId="6C4CDAD9" w14:textId="38EF885E" w:rsidR="00E21224" w:rsidRPr="00F35025" w:rsidRDefault="00525155" w:rsidP="008D4158">
            <w:pPr>
              <w:jc w:val="both"/>
              <w:rPr>
                <w:rFonts w:ascii="Arial" w:hAnsi="Arial" w:cs="Arial"/>
                <w:b/>
                <w:bCs/>
                <w:sz w:val="18"/>
                <w:szCs w:val="18"/>
              </w:rPr>
            </w:pPr>
            <w:r w:rsidRPr="00F35025">
              <w:rPr>
                <w:rFonts w:ascii="Arial" w:hAnsi="Arial" w:cs="Arial"/>
                <w:b/>
                <w:bCs/>
                <w:sz w:val="18"/>
                <w:szCs w:val="18"/>
              </w:rPr>
              <w:t>3.</w:t>
            </w:r>
          </w:p>
        </w:tc>
        <w:tc>
          <w:tcPr>
            <w:tcW w:w="1843" w:type="dxa"/>
          </w:tcPr>
          <w:p w14:paraId="5B74B4C9" w14:textId="0206FDF4" w:rsidR="00E21224" w:rsidRPr="00F35025" w:rsidRDefault="008216DB" w:rsidP="008D4158">
            <w:pPr>
              <w:jc w:val="both"/>
              <w:rPr>
                <w:rFonts w:ascii="Arial" w:hAnsi="Arial" w:cs="Arial"/>
                <w:sz w:val="18"/>
                <w:szCs w:val="18"/>
              </w:rPr>
            </w:pPr>
            <w:r w:rsidRPr="00F35025">
              <w:rPr>
                <w:rFonts w:ascii="Arial" w:hAnsi="Arial" w:cs="Arial"/>
                <w:sz w:val="18"/>
                <w:szCs w:val="18"/>
              </w:rPr>
              <w:t>Operational inefficiencies</w:t>
            </w:r>
          </w:p>
        </w:tc>
        <w:tc>
          <w:tcPr>
            <w:tcW w:w="2191" w:type="dxa"/>
          </w:tcPr>
          <w:p w14:paraId="274869E6" w14:textId="2B8A35E6" w:rsidR="00E21224" w:rsidRPr="00F35025" w:rsidRDefault="00DA2E2E" w:rsidP="008D4158">
            <w:pPr>
              <w:jc w:val="both"/>
              <w:rPr>
                <w:rFonts w:ascii="Arial" w:hAnsi="Arial" w:cs="Arial"/>
                <w:sz w:val="18"/>
                <w:szCs w:val="18"/>
              </w:rPr>
            </w:pPr>
            <w:r w:rsidRPr="00F35025">
              <w:rPr>
                <w:rFonts w:ascii="Arial" w:hAnsi="Arial" w:cs="Arial"/>
                <w:sz w:val="18"/>
                <w:szCs w:val="18"/>
              </w:rPr>
              <w:t>Streamline check-in/check-out processes with digital solutions</w:t>
            </w:r>
          </w:p>
        </w:tc>
        <w:tc>
          <w:tcPr>
            <w:tcW w:w="1395" w:type="dxa"/>
          </w:tcPr>
          <w:p w14:paraId="20135F18" w14:textId="3A6A2AAF" w:rsidR="00E21224" w:rsidRPr="00F35025" w:rsidRDefault="00AD1746" w:rsidP="008D4158">
            <w:pPr>
              <w:jc w:val="both"/>
              <w:rPr>
                <w:rFonts w:ascii="Arial" w:hAnsi="Arial" w:cs="Arial"/>
                <w:sz w:val="18"/>
                <w:szCs w:val="18"/>
              </w:rPr>
            </w:pPr>
            <w:r w:rsidRPr="00F35025">
              <w:rPr>
                <w:rFonts w:ascii="Arial" w:hAnsi="Arial" w:cs="Arial"/>
                <w:sz w:val="18"/>
                <w:szCs w:val="18"/>
              </w:rPr>
              <w:t>Reduced wait times and increased operational efficiency</w:t>
            </w:r>
          </w:p>
        </w:tc>
        <w:tc>
          <w:tcPr>
            <w:tcW w:w="1091" w:type="dxa"/>
          </w:tcPr>
          <w:p w14:paraId="2233DA96" w14:textId="3BA51049" w:rsidR="00E21224" w:rsidRPr="00F35025" w:rsidRDefault="00C46F2F" w:rsidP="008D4158">
            <w:pPr>
              <w:jc w:val="both"/>
              <w:rPr>
                <w:rFonts w:ascii="Arial" w:hAnsi="Arial" w:cs="Arial"/>
                <w:sz w:val="18"/>
                <w:szCs w:val="18"/>
              </w:rPr>
            </w:pPr>
            <w:r w:rsidRPr="00F35025">
              <w:rPr>
                <w:rFonts w:ascii="Arial" w:hAnsi="Arial" w:cs="Arial"/>
                <w:sz w:val="18"/>
                <w:szCs w:val="18"/>
              </w:rPr>
              <w:t>3 months</w:t>
            </w:r>
          </w:p>
        </w:tc>
        <w:tc>
          <w:tcPr>
            <w:tcW w:w="1276" w:type="dxa"/>
          </w:tcPr>
          <w:p w14:paraId="3A556F2E" w14:textId="37AEFE74" w:rsidR="00E21224" w:rsidRPr="00F35025" w:rsidRDefault="00497675" w:rsidP="008D4158">
            <w:pPr>
              <w:jc w:val="both"/>
              <w:rPr>
                <w:rFonts w:ascii="Arial" w:hAnsi="Arial" w:cs="Arial"/>
                <w:sz w:val="18"/>
                <w:szCs w:val="18"/>
              </w:rPr>
            </w:pPr>
            <w:r w:rsidRPr="00F35025">
              <w:rPr>
                <w:rFonts w:ascii="Arial" w:hAnsi="Arial" w:cs="Arial"/>
                <w:sz w:val="18"/>
                <w:szCs w:val="18"/>
              </w:rPr>
              <w:t>31/08/2024</w:t>
            </w:r>
          </w:p>
        </w:tc>
        <w:tc>
          <w:tcPr>
            <w:tcW w:w="1134" w:type="dxa"/>
          </w:tcPr>
          <w:p w14:paraId="7A970482" w14:textId="53767F7C" w:rsidR="00E21224" w:rsidRPr="00F35025" w:rsidRDefault="00FF7B43" w:rsidP="008D4158">
            <w:pPr>
              <w:jc w:val="both"/>
              <w:rPr>
                <w:rFonts w:ascii="Arial" w:hAnsi="Arial" w:cs="Arial"/>
                <w:sz w:val="18"/>
                <w:szCs w:val="18"/>
              </w:rPr>
            </w:pPr>
            <w:r w:rsidRPr="00F35025">
              <w:rPr>
                <w:rFonts w:ascii="Arial" w:hAnsi="Arial" w:cs="Arial"/>
                <w:sz w:val="18"/>
                <w:szCs w:val="18"/>
              </w:rPr>
              <w:t>£50,000</w:t>
            </w:r>
          </w:p>
        </w:tc>
      </w:tr>
      <w:tr w:rsidR="00DA2E2E" w14:paraId="2CB7A3CE" w14:textId="77777777" w:rsidTr="008C611B">
        <w:tc>
          <w:tcPr>
            <w:tcW w:w="851" w:type="dxa"/>
          </w:tcPr>
          <w:p w14:paraId="03BD749C" w14:textId="7711D507" w:rsidR="00E21224" w:rsidRPr="00F35025" w:rsidRDefault="00525155" w:rsidP="008D4158">
            <w:pPr>
              <w:jc w:val="both"/>
              <w:rPr>
                <w:rFonts w:ascii="Arial" w:hAnsi="Arial" w:cs="Arial"/>
                <w:b/>
                <w:bCs/>
                <w:sz w:val="18"/>
                <w:szCs w:val="18"/>
              </w:rPr>
            </w:pPr>
            <w:r w:rsidRPr="00F35025">
              <w:rPr>
                <w:rFonts w:ascii="Arial" w:hAnsi="Arial" w:cs="Arial"/>
                <w:b/>
                <w:bCs/>
                <w:sz w:val="18"/>
                <w:szCs w:val="18"/>
              </w:rPr>
              <w:t>4.</w:t>
            </w:r>
          </w:p>
        </w:tc>
        <w:tc>
          <w:tcPr>
            <w:tcW w:w="1843" w:type="dxa"/>
          </w:tcPr>
          <w:p w14:paraId="162F3813" w14:textId="4E7891D1" w:rsidR="00E21224" w:rsidRPr="00F35025" w:rsidRDefault="008216DB" w:rsidP="008D4158">
            <w:pPr>
              <w:jc w:val="both"/>
              <w:rPr>
                <w:rFonts w:ascii="Arial" w:hAnsi="Arial" w:cs="Arial"/>
                <w:sz w:val="18"/>
                <w:szCs w:val="18"/>
              </w:rPr>
            </w:pPr>
            <w:r w:rsidRPr="00F35025">
              <w:rPr>
                <w:rFonts w:ascii="Arial" w:hAnsi="Arial" w:cs="Arial"/>
                <w:sz w:val="18"/>
                <w:szCs w:val="18"/>
              </w:rPr>
              <w:t>Insufficient staff training</w:t>
            </w:r>
          </w:p>
        </w:tc>
        <w:tc>
          <w:tcPr>
            <w:tcW w:w="2191" w:type="dxa"/>
          </w:tcPr>
          <w:p w14:paraId="2C86FB9B" w14:textId="543B0804" w:rsidR="00E21224" w:rsidRPr="00F35025" w:rsidRDefault="00722434" w:rsidP="008D4158">
            <w:pPr>
              <w:jc w:val="both"/>
              <w:rPr>
                <w:rFonts w:ascii="Arial" w:hAnsi="Arial" w:cs="Arial"/>
                <w:sz w:val="18"/>
                <w:szCs w:val="18"/>
              </w:rPr>
            </w:pPr>
            <w:r w:rsidRPr="00F35025">
              <w:rPr>
                <w:rFonts w:ascii="Arial" w:hAnsi="Arial" w:cs="Arial"/>
                <w:sz w:val="18"/>
                <w:szCs w:val="18"/>
              </w:rPr>
              <w:t>Develop and implement comprehensive training</w:t>
            </w:r>
          </w:p>
        </w:tc>
        <w:tc>
          <w:tcPr>
            <w:tcW w:w="1395" w:type="dxa"/>
          </w:tcPr>
          <w:p w14:paraId="516F46D2" w14:textId="6C9FEC16" w:rsidR="00E21224" w:rsidRPr="00F35025" w:rsidRDefault="00AD1746" w:rsidP="008D4158">
            <w:pPr>
              <w:jc w:val="both"/>
              <w:rPr>
                <w:rFonts w:ascii="Arial" w:hAnsi="Arial" w:cs="Arial"/>
                <w:sz w:val="18"/>
                <w:szCs w:val="18"/>
              </w:rPr>
            </w:pPr>
            <w:r w:rsidRPr="00F35025">
              <w:rPr>
                <w:rFonts w:ascii="Arial" w:hAnsi="Arial" w:cs="Arial"/>
                <w:sz w:val="18"/>
                <w:szCs w:val="18"/>
              </w:rPr>
              <w:t>Higher service quality and staff performance</w:t>
            </w:r>
          </w:p>
        </w:tc>
        <w:tc>
          <w:tcPr>
            <w:tcW w:w="1091" w:type="dxa"/>
          </w:tcPr>
          <w:p w14:paraId="34FCB424" w14:textId="6EF0AEC2" w:rsidR="00E21224" w:rsidRPr="00F35025" w:rsidRDefault="00C46F2F" w:rsidP="008D4158">
            <w:pPr>
              <w:jc w:val="both"/>
              <w:rPr>
                <w:rFonts w:ascii="Arial" w:hAnsi="Arial" w:cs="Arial"/>
                <w:sz w:val="18"/>
                <w:szCs w:val="18"/>
              </w:rPr>
            </w:pPr>
            <w:r w:rsidRPr="00F35025">
              <w:rPr>
                <w:rFonts w:ascii="Arial" w:hAnsi="Arial" w:cs="Arial"/>
                <w:sz w:val="18"/>
                <w:szCs w:val="18"/>
              </w:rPr>
              <w:t>4 months</w:t>
            </w:r>
          </w:p>
        </w:tc>
        <w:tc>
          <w:tcPr>
            <w:tcW w:w="1276" w:type="dxa"/>
          </w:tcPr>
          <w:p w14:paraId="5D97985A" w14:textId="2162120D" w:rsidR="00E21224" w:rsidRPr="00F35025" w:rsidRDefault="00497675" w:rsidP="008D4158">
            <w:pPr>
              <w:jc w:val="both"/>
              <w:rPr>
                <w:rFonts w:ascii="Arial" w:hAnsi="Arial" w:cs="Arial"/>
                <w:sz w:val="18"/>
                <w:szCs w:val="18"/>
              </w:rPr>
            </w:pPr>
            <w:r w:rsidRPr="00F35025">
              <w:rPr>
                <w:rFonts w:ascii="Arial" w:hAnsi="Arial" w:cs="Arial"/>
                <w:sz w:val="18"/>
                <w:szCs w:val="18"/>
              </w:rPr>
              <w:t>30/09/2024</w:t>
            </w:r>
          </w:p>
        </w:tc>
        <w:tc>
          <w:tcPr>
            <w:tcW w:w="1134" w:type="dxa"/>
          </w:tcPr>
          <w:p w14:paraId="1BBC9548" w14:textId="36320993" w:rsidR="00E21224" w:rsidRPr="00F35025" w:rsidRDefault="0052375E" w:rsidP="008D4158">
            <w:pPr>
              <w:jc w:val="both"/>
              <w:rPr>
                <w:rFonts w:ascii="Arial" w:hAnsi="Arial" w:cs="Arial"/>
                <w:sz w:val="18"/>
                <w:szCs w:val="18"/>
              </w:rPr>
            </w:pPr>
            <w:r w:rsidRPr="00F35025">
              <w:rPr>
                <w:rFonts w:ascii="Arial" w:hAnsi="Arial" w:cs="Arial"/>
                <w:sz w:val="18"/>
                <w:szCs w:val="18"/>
              </w:rPr>
              <w:t>£45,000</w:t>
            </w:r>
          </w:p>
        </w:tc>
      </w:tr>
      <w:tr w:rsidR="00DA2E2E" w14:paraId="50BA285B" w14:textId="77777777" w:rsidTr="008C611B">
        <w:tc>
          <w:tcPr>
            <w:tcW w:w="851" w:type="dxa"/>
          </w:tcPr>
          <w:p w14:paraId="1C13D59A" w14:textId="15925E0D"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5.</w:t>
            </w:r>
          </w:p>
        </w:tc>
        <w:tc>
          <w:tcPr>
            <w:tcW w:w="1843" w:type="dxa"/>
          </w:tcPr>
          <w:p w14:paraId="3FF63E86" w14:textId="3B3F18C2" w:rsidR="00E21224" w:rsidRPr="00F35025" w:rsidRDefault="001B618A" w:rsidP="008D4158">
            <w:pPr>
              <w:jc w:val="both"/>
              <w:rPr>
                <w:rFonts w:ascii="Arial" w:hAnsi="Arial" w:cs="Arial"/>
                <w:sz w:val="18"/>
                <w:szCs w:val="18"/>
              </w:rPr>
            </w:pPr>
            <w:r w:rsidRPr="00F35025">
              <w:rPr>
                <w:rFonts w:ascii="Arial" w:hAnsi="Arial" w:cs="Arial"/>
                <w:sz w:val="18"/>
                <w:szCs w:val="18"/>
              </w:rPr>
              <w:t>Underutilization of technology</w:t>
            </w:r>
          </w:p>
        </w:tc>
        <w:tc>
          <w:tcPr>
            <w:tcW w:w="2191" w:type="dxa"/>
          </w:tcPr>
          <w:p w14:paraId="64C982C1" w14:textId="679EB03C" w:rsidR="00E21224" w:rsidRPr="00F35025" w:rsidRDefault="00722434" w:rsidP="008D4158">
            <w:pPr>
              <w:jc w:val="both"/>
              <w:rPr>
                <w:rFonts w:ascii="Arial" w:hAnsi="Arial" w:cs="Arial"/>
                <w:sz w:val="18"/>
                <w:szCs w:val="18"/>
              </w:rPr>
            </w:pPr>
            <w:r w:rsidRPr="00F35025">
              <w:rPr>
                <w:rFonts w:ascii="Arial" w:hAnsi="Arial" w:cs="Arial"/>
                <w:sz w:val="18"/>
                <w:szCs w:val="18"/>
              </w:rPr>
              <w:t>Implement</w:t>
            </w:r>
            <w:r w:rsidR="00515E24">
              <w:rPr>
                <w:rFonts w:ascii="Arial" w:hAnsi="Arial" w:cs="Arial"/>
                <w:sz w:val="18"/>
                <w:szCs w:val="18"/>
              </w:rPr>
              <w:t xml:space="preserve"> </w:t>
            </w:r>
            <w:r w:rsidRPr="00F35025">
              <w:rPr>
                <w:rFonts w:ascii="Arial" w:hAnsi="Arial" w:cs="Arial"/>
                <w:sz w:val="18"/>
                <w:szCs w:val="18"/>
              </w:rPr>
              <w:t>mobile check-in/check-out and automated payment systems</w:t>
            </w:r>
          </w:p>
        </w:tc>
        <w:tc>
          <w:tcPr>
            <w:tcW w:w="1395" w:type="dxa"/>
          </w:tcPr>
          <w:p w14:paraId="21AA0B6B" w14:textId="29F305CF" w:rsidR="00E21224" w:rsidRPr="00F35025" w:rsidRDefault="00284710" w:rsidP="008D4158">
            <w:pPr>
              <w:jc w:val="both"/>
              <w:rPr>
                <w:rFonts w:ascii="Arial" w:hAnsi="Arial" w:cs="Arial"/>
                <w:sz w:val="18"/>
                <w:szCs w:val="18"/>
              </w:rPr>
            </w:pPr>
            <w:r w:rsidRPr="00F35025">
              <w:rPr>
                <w:rFonts w:ascii="Arial" w:hAnsi="Arial" w:cs="Arial"/>
                <w:sz w:val="18"/>
                <w:szCs w:val="18"/>
              </w:rPr>
              <w:t>Improved guest convenience and operational efficiency</w:t>
            </w:r>
          </w:p>
        </w:tc>
        <w:tc>
          <w:tcPr>
            <w:tcW w:w="1091" w:type="dxa"/>
          </w:tcPr>
          <w:p w14:paraId="1384D187" w14:textId="3E20F075" w:rsidR="00E21224" w:rsidRPr="00F35025" w:rsidRDefault="00773704" w:rsidP="008D4158">
            <w:pPr>
              <w:jc w:val="both"/>
              <w:rPr>
                <w:rFonts w:ascii="Arial" w:hAnsi="Arial" w:cs="Arial"/>
                <w:sz w:val="18"/>
                <w:szCs w:val="18"/>
              </w:rPr>
            </w:pPr>
            <w:r w:rsidRPr="00F35025">
              <w:rPr>
                <w:rFonts w:ascii="Arial" w:hAnsi="Arial" w:cs="Arial"/>
                <w:sz w:val="18"/>
                <w:szCs w:val="18"/>
              </w:rPr>
              <w:t>3 months</w:t>
            </w:r>
          </w:p>
        </w:tc>
        <w:tc>
          <w:tcPr>
            <w:tcW w:w="1276" w:type="dxa"/>
          </w:tcPr>
          <w:p w14:paraId="6966F0B9" w14:textId="4B36A676" w:rsidR="00E21224" w:rsidRPr="00F35025" w:rsidRDefault="00187913" w:rsidP="008D4158">
            <w:pPr>
              <w:jc w:val="both"/>
              <w:rPr>
                <w:rFonts w:ascii="Arial" w:hAnsi="Arial" w:cs="Arial"/>
                <w:sz w:val="18"/>
                <w:szCs w:val="18"/>
              </w:rPr>
            </w:pPr>
            <w:r w:rsidRPr="00F35025">
              <w:rPr>
                <w:rFonts w:ascii="Arial" w:hAnsi="Arial" w:cs="Arial"/>
                <w:sz w:val="18"/>
                <w:szCs w:val="18"/>
              </w:rPr>
              <w:t>31/08/2024</w:t>
            </w:r>
          </w:p>
        </w:tc>
        <w:tc>
          <w:tcPr>
            <w:tcW w:w="1134" w:type="dxa"/>
          </w:tcPr>
          <w:p w14:paraId="2D2DCA64" w14:textId="667EA2BB" w:rsidR="00E21224" w:rsidRPr="00F35025" w:rsidRDefault="0052375E" w:rsidP="008D4158">
            <w:pPr>
              <w:jc w:val="both"/>
              <w:rPr>
                <w:rFonts w:ascii="Arial" w:hAnsi="Arial" w:cs="Arial"/>
                <w:sz w:val="18"/>
                <w:szCs w:val="18"/>
              </w:rPr>
            </w:pPr>
            <w:r w:rsidRPr="00F35025">
              <w:rPr>
                <w:rFonts w:ascii="Arial" w:hAnsi="Arial" w:cs="Arial"/>
                <w:sz w:val="18"/>
                <w:szCs w:val="18"/>
              </w:rPr>
              <w:t>£40,000</w:t>
            </w:r>
          </w:p>
        </w:tc>
      </w:tr>
      <w:tr w:rsidR="00DA2E2E" w14:paraId="79EDF81F" w14:textId="77777777" w:rsidTr="008C611B">
        <w:tc>
          <w:tcPr>
            <w:tcW w:w="851" w:type="dxa"/>
          </w:tcPr>
          <w:p w14:paraId="10AB1695" w14:textId="4175DA00" w:rsidR="00E21224" w:rsidRPr="008C611B" w:rsidRDefault="00525155" w:rsidP="008D4158">
            <w:pPr>
              <w:jc w:val="both"/>
              <w:rPr>
                <w:rFonts w:ascii="Arial" w:hAnsi="Arial" w:cs="Arial"/>
                <w:b/>
                <w:bCs/>
                <w:sz w:val="18"/>
                <w:szCs w:val="18"/>
              </w:rPr>
            </w:pPr>
            <w:r w:rsidRPr="008C611B">
              <w:rPr>
                <w:rFonts w:ascii="Arial" w:hAnsi="Arial" w:cs="Arial"/>
                <w:b/>
                <w:bCs/>
                <w:sz w:val="18"/>
                <w:szCs w:val="18"/>
              </w:rPr>
              <w:t>6.</w:t>
            </w:r>
          </w:p>
        </w:tc>
        <w:tc>
          <w:tcPr>
            <w:tcW w:w="1843" w:type="dxa"/>
          </w:tcPr>
          <w:p w14:paraId="0E8E1EB5" w14:textId="1182DAAA" w:rsidR="00E21224" w:rsidRPr="008C611B" w:rsidRDefault="001B618A" w:rsidP="008D4158">
            <w:pPr>
              <w:jc w:val="both"/>
              <w:rPr>
                <w:rFonts w:ascii="Arial" w:hAnsi="Arial" w:cs="Arial"/>
                <w:sz w:val="18"/>
                <w:szCs w:val="18"/>
              </w:rPr>
            </w:pPr>
            <w:r w:rsidRPr="008C611B">
              <w:rPr>
                <w:rFonts w:ascii="Arial" w:hAnsi="Arial" w:cs="Arial"/>
                <w:sz w:val="18"/>
                <w:szCs w:val="18"/>
              </w:rPr>
              <w:t>Lack of sustainability practices</w:t>
            </w:r>
          </w:p>
        </w:tc>
        <w:tc>
          <w:tcPr>
            <w:tcW w:w="2191" w:type="dxa"/>
          </w:tcPr>
          <w:p w14:paraId="7D3CD1A7" w14:textId="4FEAFEE9" w:rsidR="00E21224" w:rsidRPr="008C611B" w:rsidRDefault="00104584" w:rsidP="008D4158">
            <w:pPr>
              <w:jc w:val="both"/>
              <w:rPr>
                <w:rFonts w:ascii="Arial" w:hAnsi="Arial" w:cs="Arial"/>
                <w:sz w:val="18"/>
                <w:szCs w:val="18"/>
              </w:rPr>
            </w:pPr>
            <w:r w:rsidRPr="008C611B">
              <w:rPr>
                <w:rFonts w:ascii="Arial" w:hAnsi="Arial" w:cs="Arial"/>
                <w:sz w:val="18"/>
                <w:szCs w:val="18"/>
              </w:rPr>
              <w:t>Introduce eco-friendly amenities and sustainable operations</w:t>
            </w:r>
          </w:p>
        </w:tc>
        <w:tc>
          <w:tcPr>
            <w:tcW w:w="1395" w:type="dxa"/>
          </w:tcPr>
          <w:p w14:paraId="2143F3F3" w14:textId="5E2F10E6" w:rsidR="00E21224" w:rsidRPr="008C611B" w:rsidRDefault="00284710" w:rsidP="008D4158">
            <w:pPr>
              <w:jc w:val="both"/>
              <w:rPr>
                <w:rFonts w:ascii="Arial" w:hAnsi="Arial" w:cs="Arial"/>
                <w:sz w:val="18"/>
                <w:szCs w:val="18"/>
              </w:rPr>
            </w:pPr>
            <w:r w:rsidRPr="008C611B">
              <w:rPr>
                <w:rFonts w:ascii="Arial" w:hAnsi="Arial" w:cs="Arial"/>
                <w:sz w:val="18"/>
                <w:szCs w:val="18"/>
              </w:rPr>
              <w:t>Enhanced brand image and appeal to eco-conscious guests</w:t>
            </w:r>
          </w:p>
        </w:tc>
        <w:tc>
          <w:tcPr>
            <w:tcW w:w="1091" w:type="dxa"/>
          </w:tcPr>
          <w:p w14:paraId="46F2638E" w14:textId="006FC985" w:rsidR="00E21224" w:rsidRPr="008C611B" w:rsidRDefault="00773704" w:rsidP="008D4158">
            <w:pPr>
              <w:jc w:val="both"/>
              <w:rPr>
                <w:rFonts w:ascii="Arial" w:hAnsi="Arial" w:cs="Arial"/>
                <w:sz w:val="18"/>
                <w:szCs w:val="18"/>
              </w:rPr>
            </w:pPr>
            <w:r w:rsidRPr="008C611B">
              <w:rPr>
                <w:rFonts w:ascii="Arial" w:hAnsi="Arial" w:cs="Arial"/>
                <w:sz w:val="18"/>
                <w:szCs w:val="18"/>
              </w:rPr>
              <w:t>4 months</w:t>
            </w:r>
          </w:p>
        </w:tc>
        <w:tc>
          <w:tcPr>
            <w:tcW w:w="1276" w:type="dxa"/>
          </w:tcPr>
          <w:p w14:paraId="5BE213DA" w14:textId="4CC244F9" w:rsidR="00E21224" w:rsidRPr="008C611B" w:rsidRDefault="00187913" w:rsidP="008D4158">
            <w:pPr>
              <w:jc w:val="both"/>
              <w:rPr>
                <w:rFonts w:ascii="Arial" w:hAnsi="Arial" w:cs="Arial"/>
                <w:sz w:val="18"/>
                <w:szCs w:val="18"/>
              </w:rPr>
            </w:pPr>
            <w:r w:rsidRPr="008C611B">
              <w:rPr>
                <w:rFonts w:ascii="Arial" w:hAnsi="Arial" w:cs="Arial"/>
                <w:sz w:val="18"/>
                <w:szCs w:val="18"/>
              </w:rPr>
              <w:t>30/09/2024</w:t>
            </w:r>
          </w:p>
        </w:tc>
        <w:tc>
          <w:tcPr>
            <w:tcW w:w="1134" w:type="dxa"/>
          </w:tcPr>
          <w:p w14:paraId="0B208729" w14:textId="0A9CFD70" w:rsidR="00E21224" w:rsidRPr="008C611B" w:rsidRDefault="003737BB" w:rsidP="008D4158">
            <w:pPr>
              <w:jc w:val="both"/>
              <w:rPr>
                <w:rFonts w:ascii="Arial" w:hAnsi="Arial" w:cs="Arial"/>
                <w:sz w:val="18"/>
                <w:szCs w:val="18"/>
              </w:rPr>
            </w:pPr>
            <w:r w:rsidRPr="008C611B">
              <w:rPr>
                <w:rFonts w:ascii="Arial" w:hAnsi="Arial" w:cs="Arial"/>
                <w:sz w:val="18"/>
                <w:szCs w:val="18"/>
              </w:rPr>
              <w:t>£20,000</w:t>
            </w:r>
          </w:p>
        </w:tc>
      </w:tr>
    </w:tbl>
    <w:p w14:paraId="2AF79ABA" w14:textId="1F693784" w:rsidR="008D4158" w:rsidRPr="008D4158" w:rsidRDefault="00031BFA" w:rsidP="008D4158">
      <w:pPr>
        <w:jc w:val="both"/>
        <w:rPr>
          <w:rFonts w:ascii="Arial" w:hAnsi="Arial" w:cs="Arial"/>
          <w:b/>
          <w:bCs/>
          <w:sz w:val="18"/>
          <w:szCs w:val="18"/>
        </w:rPr>
      </w:pPr>
      <w:r>
        <w:rPr>
          <w:rFonts w:ascii="Arial" w:hAnsi="Arial" w:cs="Arial"/>
          <w:b/>
          <w:bCs/>
        </w:rPr>
        <w:t xml:space="preserve">                                         </w:t>
      </w:r>
      <w:r w:rsidRPr="00031BFA">
        <w:rPr>
          <w:rFonts w:ascii="Arial" w:hAnsi="Arial" w:cs="Arial"/>
          <w:b/>
          <w:bCs/>
          <w:sz w:val="18"/>
          <w:szCs w:val="18"/>
        </w:rPr>
        <w:t>(Table 3, Madalina Imbrea)</w:t>
      </w:r>
    </w:p>
    <w:p w14:paraId="28BC6637" w14:textId="77777777" w:rsidR="00F84E15" w:rsidRPr="00845C28" w:rsidRDefault="00F84E15" w:rsidP="00A731E5">
      <w:pPr>
        <w:jc w:val="both"/>
        <w:rPr>
          <w:rFonts w:ascii="Arial" w:hAnsi="Arial" w:cs="Arial"/>
        </w:rPr>
      </w:pPr>
    </w:p>
    <w:p w14:paraId="4759C49E" w14:textId="69718545" w:rsidR="00495FD1" w:rsidRDefault="00495FD1" w:rsidP="00495FD1">
      <w:pPr>
        <w:rPr>
          <w:rFonts w:ascii="Arial" w:hAnsi="Arial" w:cs="Arial"/>
        </w:rPr>
      </w:pPr>
    </w:p>
    <w:p w14:paraId="61EE17B9" w14:textId="77777777" w:rsidR="00ED54E1" w:rsidRDefault="00ED54E1" w:rsidP="00495FD1">
      <w:pPr>
        <w:rPr>
          <w:rFonts w:ascii="Arial" w:hAnsi="Arial" w:cs="Arial"/>
        </w:rPr>
      </w:pPr>
    </w:p>
    <w:p w14:paraId="577F9ADE" w14:textId="77777777" w:rsidR="00ED54E1" w:rsidRDefault="00ED54E1" w:rsidP="00495FD1">
      <w:pPr>
        <w:rPr>
          <w:rFonts w:ascii="Arial" w:hAnsi="Arial" w:cs="Arial"/>
        </w:rPr>
      </w:pPr>
    </w:p>
    <w:p w14:paraId="2421BB76" w14:textId="77777777" w:rsidR="00ED54E1" w:rsidRDefault="00ED54E1" w:rsidP="00495FD1">
      <w:pPr>
        <w:rPr>
          <w:rFonts w:ascii="Arial" w:hAnsi="Arial" w:cs="Arial"/>
        </w:rPr>
      </w:pPr>
    </w:p>
    <w:p w14:paraId="4290AAC3" w14:textId="77777777" w:rsidR="00ED54E1" w:rsidRDefault="00ED54E1" w:rsidP="00495FD1">
      <w:pPr>
        <w:rPr>
          <w:rFonts w:ascii="Arial" w:hAnsi="Arial" w:cs="Arial"/>
        </w:rPr>
      </w:pPr>
    </w:p>
    <w:p w14:paraId="1DD9F867" w14:textId="77777777" w:rsidR="00ED54E1" w:rsidRDefault="00ED54E1" w:rsidP="00495FD1">
      <w:pPr>
        <w:rPr>
          <w:rFonts w:ascii="Arial" w:hAnsi="Arial" w:cs="Arial"/>
        </w:rPr>
      </w:pPr>
    </w:p>
    <w:p w14:paraId="40C424C7" w14:textId="77777777" w:rsidR="00A34A20" w:rsidRDefault="00A34A20" w:rsidP="00495FD1">
      <w:pPr>
        <w:rPr>
          <w:rFonts w:ascii="Arial" w:hAnsi="Arial" w:cs="Arial"/>
          <w:b/>
          <w:bCs/>
          <w:sz w:val="32"/>
          <w:szCs w:val="32"/>
        </w:rPr>
      </w:pPr>
    </w:p>
    <w:p w14:paraId="54F93B26" w14:textId="77777777" w:rsidR="00A34A20" w:rsidRDefault="00A34A20" w:rsidP="00495FD1">
      <w:pPr>
        <w:rPr>
          <w:rFonts w:ascii="Arial" w:hAnsi="Arial" w:cs="Arial"/>
          <w:b/>
          <w:bCs/>
          <w:sz w:val="32"/>
          <w:szCs w:val="32"/>
        </w:rPr>
      </w:pPr>
    </w:p>
    <w:p w14:paraId="0ABCBAAC" w14:textId="3FC3C8C0" w:rsidR="00ED54E1" w:rsidRDefault="00ED54E1" w:rsidP="00495FD1">
      <w:pPr>
        <w:rPr>
          <w:rFonts w:ascii="Arial" w:hAnsi="Arial" w:cs="Arial"/>
          <w:b/>
          <w:bCs/>
          <w:sz w:val="32"/>
          <w:szCs w:val="32"/>
        </w:rPr>
      </w:pPr>
      <w:r>
        <w:rPr>
          <w:rFonts w:ascii="Arial" w:hAnsi="Arial" w:cs="Arial"/>
          <w:b/>
          <w:bCs/>
          <w:sz w:val="32"/>
          <w:szCs w:val="32"/>
        </w:rPr>
        <w:lastRenderedPageBreak/>
        <w:t>Conclu</w:t>
      </w:r>
      <w:r w:rsidR="00253C7C">
        <w:rPr>
          <w:rFonts w:ascii="Arial" w:hAnsi="Arial" w:cs="Arial"/>
          <w:b/>
          <w:bCs/>
          <w:sz w:val="32"/>
          <w:szCs w:val="32"/>
        </w:rPr>
        <w:t xml:space="preserve">sion </w:t>
      </w:r>
    </w:p>
    <w:p w14:paraId="373E701C" w14:textId="04711993" w:rsidR="00A34A20" w:rsidRDefault="00A34A20" w:rsidP="00320C10">
      <w:pPr>
        <w:jc w:val="both"/>
        <w:rPr>
          <w:rFonts w:ascii="Arial" w:hAnsi="Arial" w:cs="Arial"/>
        </w:rPr>
      </w:pPr>
      <w:r w:rsidRPr="00A34A20">
        <w:rPr>
          <w:rFonts w:ascii="Arial" w:hAnsi="Arial" w:cs="Arial"/>
        </w:rPr>
        <w:t xml:space="preserve">The Savoy Hotel has been subjected to an analysis by a consultant report, which has revealed a decrease in customer satisfaction </w:t>
      </w:r>
      <w:r w:rsidR="000A1943" w:rsidRPr="00A34A20">
        <w:rPr>
          <w:rFonts w:ascii="Arial" w:hAnsi="Arial" w:cs="Arial"/>
        </w:rPr>
        <w:t>because of</w:t>
      </w:r>
      <w:r w:rsidRPr="00A34A20">
        <w:rPr>
          <w:rFonts w:ascii="Arial" w:hAnsi="Arial" w:cs="Arial"/>
        </w:rPr>
        <w:t xml:space="preserve"> inconsistent service quality, obsolete hotel amenities, and a lack of </w:t>
      </w:r>
      <w:r w:rsidR="00984A21">
        <w:rPr>
          <w:rFonts w:ascii="Arial" w:hAnsi="Arial" w:cs="Arial"/>
        </w:rPr>
        <w:t>personalized</w:t>
      </w:r>
      <w:r w:rsidRPr="00A34A20">
        <w:rPr>
          <w:rFonts w:ascii="Arial" w:hAnsi="Arial" w:cs="Arial"/>
        </w:rPr>
        <w:t xml:space="preserve"> guest experiences. Furthermore, this has had a detrimental effect on the hotel's reputation as well as its financial performance. The inefficiencies that have been introduced into the operations, particularly in the check-in and check-out procedures, have led to lengthier wait times and inconvenience for the guests. </w:t>
      </w:r>
      <w:r w:rsidR="000A1943" w:rsidRPr="00A34A20">
        <w:rPr>
          <w:rFonts w:ascii="Arial" w:hAnsi="Arial" w:cs="Arial"/>
        </w:rPr>
        <w:t>Since</w:t>
      </w:r>
      <w:r w:rsidRPr="00A34A20">
        <w:rPr>
          <w:rFonts w:ascii="Arial" w:hAnsi="Arial" w:cs="Arial"/>
        </w:rPr>
        <w:t xml:space="preserve"> Savoy has not fully incorporated advanced technologies, such as mobile check-in and check-out and smart room features, the hotel is at a disadvantage in comparison to its competitors. </w:t>
      </w:r>
      <w:r w:rsidRPr="00A34A20">
        <w:rPr>
          <w:rFonts w:ascii="Arial" w:hAnsi="Arial" w:cs="Arial"/>
        </w:rPr>
        <w:br/>
      </w:r>
      <w:r w:rsidR="00320C10" w:rsidRPr="00A34A20">
        <w:rPr>
          <w:rFonts w:ascii="Arial" w:hAnsi="Arial" w:cs="Arial"/>
        </w:rPr>
        <w:t>To</w:t>
      </w:r>
      <w:r w:rsidRPr="00A34A20">
        <w:rPr>
          <w:rFonts w:ascii="Arial" w:hAnsi="Arial" w:cs="Arial"/>
        </w:rPr>
        <w:t xml:space="preserve"> take care of these problems, the research suggests boosting the customer experience by implementing a Customer Relationship Management (CRM) system and improving the amenities that are available in the rooms. As a result, this will </w:t>
      </w:r>
      <w:proofErr w:type="spellStart"/>
      <w:r w:rsidR="00984A21">
        <w:rPr>
          <w:rFonts w:ascii="Arial" w:hAnsi="Arial" w:cs="Arial"/>
        </w:rPr>
        <w:t>fulfill</w:t>
      </w:r>
      <w:proofErr w:type="spellEnd"/>
      <w:r w:rsidRPr="00A34A20">
        <w:rPr>
          <w:rFonts w:ascii="Arial" w:hAnsi="Arial" w:cs="Arial"/>
        </w:rPr>
        <w:t xml:space="preserve"> the expectations of contemporary </w:t>
      </w:r>
      <w:proofErr w:type="spellStart"/>
      <w:r w:rsidR="00984A21">
        <w:rPr>
          <w:rFonts w:ascii="Arial" w:hAnsi="Arial" w:cs="Arial"/>
        </w:rPr>
        <w:t>travelers</w:t>
      </w:r>
      <w:proofErr w:type="spellEnd"/>
      <w:r w:rsidRPr="00A34A20">
        <w:rPr>
          <w:rFonts w:ascii="Arial" w:hAnsi="Arial" w:cs="Arial"/>
        </w:rPr>
        <w:t xml:space="preserve"> and enhance the overall experience of guests. Increasing operational productivity and decreasing wait times are two outcomes that can be achieved by enhancing operational efficiency </w:t>
      </w:r>
      <w:r w:rsidR="00320C10" w:rsidRPr="00A34A20">
        <w:rPr>
          <w:rFonts w:ascii="Arial" w:hAnsi="Arial" w:cs="Arial"/>
        </w:rPr>
        <w:t>with</w:t>
      </w:r>
      <w:r w:rsidRPr="00A34A20">
        <w:rPr>
          <w:rFonts w:ascii="Arial" w:hAnsi="Arial" w:cs="Arial"/>
        </w:rPr>
        <w:t xml:space="preserve"> digital technologies and staff training </w:t>
      </w:r>
      <w:r w:rsidR="00984A21">
        <w:rPr>
          <w:rFonts w:ascii="Arial" w:hAnsi="Arial" w:cs="Arial"/>
        </w:rPr>
        <w:t>programs</w:t>
      </w:r>
      <w:r w:rsidRPr="00A34A20">
        <w:rPr>
          <w:rFonts w:ascii="Arial" w:hAnsi="Arial" w:cs="Arial"/>
        </w:rPr>
        <w:t xml:space="preserve">. </w:t>
      </w:r>
      <w:r w:rsidR="00320C10" w:rsidRPr="00A34A20">
        <w:rPr>
          <w:rFonts w:ascii="Arial" w:hAnsi="Arial" w:cs="Arial"/>
        </w:rPr>
        <w:t>Using</w:t>
      </w:r>
      <w:r w:rsidRPr="00A34A20">
        <w:rPr>
          <w:rFonts w:ascii="Arial" w:hAnsi="Arial" w:cs="Arial"/>
        </w:rPr>
        <w:t xml:space="preserve"> </w:t>
      </w:r>
      <w:r w:rsidR="00685A09" w:rsidRPr="00A34A20">
        <w:rPr>
          <w:rFonts w:ascii="Arial" w:hAnsi="Arial" w:cs="Arial"/>
        </w:rPr>
        <w:t>innovative</w:t>
      </w:r>
      <w:r w:rsidRPr="00A34A20">
        <w:rPr>
          <w:rFonts w:ascii="Arial" w:hAnsi="Arial" w:cs="Arial"/>
        </w:rPr>
        <w:t xml:space="preserve"> technology such as mobile check-in and check-out, smart room features, and automated payment systems, The Savoy will be able to conform to the contemporary expectations of its guests and the operational standards of hospitality. </w:t>
      </w:r>
      <w:r w:rsidRPr="00A34A20">
        <w:rPr>
          <w:rFonts w:ascii="Arial" w:hAnsi="Arial" w:cs="Arial"/>
        </w:rPr>
        <w:br/>
        <w:t xml:space="preserve">The hotel's brand image will be improved </w:t>
      </w:r>
      <w:r w:rsidR="00320C10" w:rsidRPr="00A34A20">
        <w:rPr>
          <w:rFonts w:ascii="Arial" w:hAnsi="Arial" w:cs="Arial"/>
        </w:rPr>
        <w:t>because of</w:t>
      </w:r>
      <w:r w:rsidRPr="00A34A20">
        <w:rPr>
          <w:rFonts w:ascii="Arial" w:hAnsi="Arial" w:cs="Arial"/>
        </w:rPr>
        <w:t xml:space="preserve"> the introduction of environmentally friendly amenities and sustainable operational procedures, which will appeal to visitors who are environmentally sensitive. </w:t>
      </w:r>
      <w:r w:rsidR="000A1943" w:rsidRPr="00A34A20">
        <w:rPr>
          <w:rFonts w:ascii="Arial" w:hAnsi="Arial" w:cs="Arial"/>
        </w:rPr>
        <w:t>To</w:t>
      </w:r>
      <w:r w:rsidRPr="00A34A20">
        <w:rPr>
          <w:rFonts w:ascii="Arial" w:hAnsi="Arial" w:cs="Arial"/>
        </w:rPr>
        <w:t xml:space="preserve"> achieve a successful implementation, it is necessary to take an </w:t>
      </w:r>
      <w:r w:rsidR="00984A21">
        <w:rPr>
          <w:rFonts w:ascii="Arial" w:hAnsi="Arial" w:cs="Arial"/>
        </w:rPr>
        <w:t>organized</w:t>
      </w:r>
      <w:r w:rsidRPr="00A34A20">
        <w:rPr>
          <w:rFonts w:ascii="Arial" w:hAnsi="Arial" w:cs="Arial"/>
        </w:rPr>
        <w:t xml:space="preserve"> strategy that incorporates transparent communication, ongoing training, and the monitoring and adjustment of key performance indicators (KPIs). </w:t>
      </w:r>
      <w:r w:rsidRPr="00A34A20">
        <w:rPr>
          <w:rFonts w:ascii="Arial" w:hAnsi="Arial" w:cs="Arial"/>
        </w:rPr>
        <w:br/>
        <w:t xml:space="preserve">Enhancing the satisfaction of guests, enhancing operational efficiency, gaining a competitive edge, and strengthening brand loyalty are some of the potential benefits that could result from embracing these ideas. Prestige Hospitality Consulting would like to express its appreciation to The Savoy Hotel for providing them with the opportunity to work together on this project. The company is certain that the execution of these strategic recommendations would </w:t>
      </w:r>
      <w:r w:rsidR="000A1943" w:rsidRPr="00A34A20">
        <w:rPr>
          <w:rFonts w:ascii="Arial" w:hAnsi="Arial" w:cs="Arial"/>
        </w:rPr>
        <w:t>improve</w:t>
      </w:r>
      <w:r w:rsidRPr="00A34A20">
        <w:rPr>
          <w:rFonts w:ascii="Arial" w:hAnsi="Arial" w:cs="Arial"/>
        </w:rPr>
        <w:t xml:space="preserve"> The Savoy's internal operations, as well as the satisfaction of its guests and its position in the market.</w:t>
      </w:r>
    </w:p>
    <w:p w14:paraId="08130E3D" w14:textId="77777777" w:rsidR="001A163D" w:rsidRDefault="001A163D" w:rsidP="00320C10">
      <w:pPr>
        <w:jc w:val="both"/>
        <w:rPr>
          <w:rFonts w:ascii="Arial" w:hAnsi="Arial" w:cs="Arial"/>
        </w:rPr>
      </w:pPr>
    </w:p>
    <w:p w14:paraId="0A6436BA" w14:textId="77777777" w:rsidR="001A163D" w:rsidRDefault="001A163D" w:rsidP="00320C10">
      <w:pPr>
        <w:jc w:val="both"/>
        <w:rPr>
          <w:rFonts w:ascii="Arial" w:hAnsi="Arial" w:cs="Arial"/>
        </w:rPr>
      </w:pPr>
    </w:p>
    <w:p w14:paraId="6D4A099B" w14:textId="77777777" w:rsidR="001A163D" w:rsidRDefault="001A163D" w:rsidP="00320C10">
      <w:pPr>
        <w:jc w:val="both"/>
        <w:rPr>
          <w:rFonts w:ascii="Arial" w:hAnsi="Arial" w:cs="Arial"/>
        </w:rPr>
      </w:pPr>
    </w:p>
    <w:p w14:paraId="058F0312" w14:textId="77777777" w:rsidR="001A163D" w:rsidRDefault="001A163D" w:rsidP="00320C10">
      <w:pPr>
        <w:jc w:val="both"/>
        <w:rPr>
          <w:rFonts w:ascii="Arial" w:hAnsi="Arial" w:cs="Arial"/>
        </w:rPr>
      </w:pPr>
    </w:p>
    <w:p w14:paraId="661F0D15" w14:textId="77777777" w:rsidR="001A163D" w:rsidRDefault="001A163D" w:rsidP="00320C10">
      <w:pPr>
        <w:jc w:val="both"/>
        <w:rPr>
          <w:rFonts w:ascii="Arial" w:hAnsi="Arial" w:cs="Arial"/>
        </w:rPr>
      </w:pPr>
    </w:p>
    <w:p w14:paraId="21E7558C" w14:textId="77777777" w:rsidR="001A163D" w:rsidRDefault="001A163D" w:rsidP="00320C10">
      <w:pPr>
        <w:jc w:val="both"/>
        <w:rPr>
          <w:rFonts w:ascii="Arial" w:hAnsi="Arial" w:cs="Arial"/>
        </w:rPr>
      </w:pPr>
    </w:p>
    <w:p w14:paraId="16564C94" w14:textId="0BCE2831" w:rsidR="001A163D" w:rsidRDefault="001A163D" w:rsidP="00320C10">
      <w:pPr>
        <w:jc w:val="both"/>
        <w:rPr>
          <w:rFonts w:ascii="Arial" w:hAnsi="Arial" w:cs="Arial"/>
          <w:b/>
          <w:bCs/>
        </w:rPr>
      </w:pPr>
      <w:r w:rsidRPr="00BE5F20">
        <w:rPr>
          <w:rFonts w:ascii="Arial" w:hAnsi="Arial" w:cs="Arial"/>
          <w:b/>
          <w:bCs/>
        </w:rPr>
        <w:lastRenderedPageBreak/>
        <w:t>RE</w:t>
      </w:r>
      <w:r w:rsidR="00BE5F20" w:rsidRPr="00BE5F20">
        <w:rPr>
          <w:rFonts w:ascii="Arial" w:hAnsi="Arial" w:cs="Arial"/>
          <w:b/>
          <w:bCs/>
        </w:rPr>
        <w:t>FERENCES:</w:t>
      </w:r>
    </w:p>
    <w:p w14:paraId="4BDB719C" w14:textId="77777777" w:rsidR="00013B36" w:rsidRDefault="00013B36" w:rsidP="00320C10">
      <w:pPr>
        <w:jc w:val="both"/>
        <w:rPr>
          <w:rFonts w:ascii="Arial" w:hAnsi="Arial" w:cs="Arial"/>
          <w:b/>
          <w:bCs/>
        </w:rPr>
      </w:pPr>
    </w:p>
    <w:p w14:paraId="65300DF8" w14:textId="445DA412" w:rsidR="0016656C" w:rsidRPr="00013B36" w:rsidRDefault="00013B36" w:rsidP="00320C10">
      <w:pPr>
        <w:jc w:val="both"/>
        <w:rPr>
          <w:rFonts w:ascii="Arial" w:hAnsi="Arial" w:cs="Arial"/>
        </w:rPr>
      </w:pPr>
      <w:r w:rsidRPr="00013B36">
        <w:rPr>
          <w:rFonts w:ascii="Arial" w:hAnsi="Arial" w:cs="Arial"/>
        </w:rPr>
        <w:t>Armstrong, M. &amp; Taylor, S., 2020. Armstrong's Handbook of Human Resource Management Practice. 15th ed. London: Kogan Page.</w:t>
      </w:r>
    </w:p>
    <w:p w14:paraId="708697A5" w14:textId="224FE6B5" w:rsidR="00BE4FA2" w:rsidRPr="003755E8" w:rsidRDefault="003755E8" w:rsidP="00320C10">
      <w:pPr>
        <w:jc w:val="both"/>
        <w:rPr>
          <w:rFonts w:ascii="Arial" w:hAnsi="Arial" w:cs="Arial"/>
        </w:rPr>
      </w:pPr>
      <w:r w:rsidRPr="003755E8">
        <w:rPr>
          <w:rFonts w:ascii="Arial" w:hAnsi="Arial" w:cs="Arial"/>
        </w:rPr>
        <w:t xml:space="preserve">Baum, T., 2015. Hospitality, </w:t>
      </w:r>
      <w:r w:rsidR="004A2F61" w:rsidRPr="003755E8">
        <w:rPr>
          <w:rFonts w:ascii="Arial" w:hAnsi="Arial" w:cs="Arial"/>
        </w:rPr>
        <w:t>Leisure,</w:t>
      </w:r>
      <w:r w:rsidRPr="003755E8">
        <w:rPr>
          <w:rFonts w:ascii="Arial" w:hAnsi="Arial" w:cs="Arial"/>
        </w:rPr>
        <w:t xml:space="preserve"> and Tourism: Working with People. London: Goodfellow Publishers.</w:t>
      </w:r>
    </w:p>
    <w:p w14:paraId="71931DDF" w14:textId="7568652D" w:rsidR="00BE4FA2" w:rsidRDefault="009C2C95" w:rsidP="00320C10">
      <w:pPr>
        <w:jc w:val="both"/>
        <w:rPr>
          <w:rFonts w:ascii="Arial" w:hAnsi="Arial" w:cs="Arial"/>
        </w:rPr>
      </w:pPr>
      <w:r w:rsidRPr="009C2C95">
        <w:rPr>
          <w:rFonts w:ascii="Arial" w:hAnsi="Arial" w:cs="Arial"/>
        </w:rPr>
        <w:t>Chen, J.S. (2023). Advances in Hospitality and Leisure. Emerald Group Publishing.</w:t>
      </w:r>
    </w:p>
    <w:p w14:paraId="07744D93" w14:textId="2C9A1388" w:rsidR="00BC41C5" w:rsidRDefault="00796306" w:rsidP="00320C10">
      <w:pPr>
        <w:jc w:val="both"/>
        <w:rPr>
          <w:rFonts w:ascii="Arial" w:hAnsi="Arial" w:cs="Arial"/>
        </w:rPr>
      </w:pPr>
      <w:r w:rsidRPr="00796306">
        <w:rPr>
          <w:rFonts w:ascii="Arial" w:hAnsi="Arial" w:cs="Arial"/>
        </w:rPr>
        <w:t>Chathoth, P.K., Ungson, G.R., Harrington, R.J. &amp; Chan, E.S.W., 2016. Co-creation and higher order customer engagement in hospitality and tourism services. International Journal of Contemporary Hospitality Management, 28(2), pp.222-245.</w:t>
      </w:r>
    </w:p>
    <w:p w14:paraId="25AB697F" w14:textId="39BF1E36" w:rsidR="00B75D32" w:rsidRDefault="00B75D32" w:rsidP="00320C10">
      <w:pPr>
        <w:jc w:val="both"/>
        <w:rPr>
          <w:rFonts w:ascii="Arial" w:hAnsi="Arial" w:cs="Arial"/>
        </w:rPr>
      </w:pPr>
      <w:r w:rsidRPr="00B75D32">
        <w:rPr>
          <w:rFonts w:ascii="Arial" w:hAnsi="Arial" w:cs="Arial"/>
        </w:rPr>
        <w:t>Davis, R., 2020. The Role of Technology in Modern Hospitality. Tech in Hospitality, 11(2), pp.44-57.</w:t>
      </w:r>
    </w:p>
    <w:p w14:paraId="5E180E02" w14:textId="2E85F0C3" w:rsidR="00CE0A48" w:rsidRDefault="00F5247B" w:rsidP="00320C10">
      <w:pPr>
        <w:jc w:val="both"/>
        <w:rPr>
          <w:rFonts w:ascii="Arial" w:hAnsi="Arial" w:cs="Arial"/>
        </w:rPr>
      </w:pPr>
      <w:r w:rsidRPr="00F5247B">
        <w:rPr>
          <w:rFonts w:ascii="Arial" w:hAnsi="Arial" w:cs="Arial"/>
        </w:rPr>
        <w:t xml:space="preserve">Deloitte, 2023. Hospitality 2023: A Decade of Change. [online] Available at: </w:t>
      </w:r>
      <w:hyperlink r:id="rId8" w:history="1">
        <w:r w:rsidRPr="00A06C28">
          <w:rPr>
            <w:rStyle w:val="Hyperlink"/>
            <w:rFonts w:ascii="Arial" w:hAnsi="Arial" w:cs="Arial"/>
          </w:rPr>
          <w:t>https://www2.deloitte.com/global/en/pages/consumer-business/articles/hospitality-2023.html</w:t>
        </w:r>
      </w:hyperlink>
      <w:r>
        <w:rPr>
          <w:rFonts w:ascii="Arial" w:hAnsi="Arial" w:cs="Arial"/>
        </w:rPr>
        <w:t xml:space="preserve"> </w:t>
      </w:r>
      <w:r w:rsidRPr="00F5247B">
        <w:rPr>
          <w:rFonts w:ascii="Arial" w:hAnsi="Arial" w:cs="Arial"/>
        </w:rPr>
        <w:t xml:space="preserve"> [Accessed 23 May 2024].</w:t>
      </w:r>
    </w:p>
    <w:p w14:paraId="771E2FF3" w14:textId="77F0ECB1" w:rsidR="00CE0A48" w:rsidRDefault="00CE0A48" w:rsidP="00320C10">
      <w:pPr>
        <w:jc w:val="both"/>
        <w:rPr>
          <w:rFonts w:ascii="Arial" w:hAnsi="Arial" w:cs="Arial"/>
        </w:rPr>
      </w:pPr>
      <w:r w:rsidRPr="00CE0A48">
        <w:rPr>
          <w:rFonts w:ascii="Arial" w:hAnsi="Arial" w:cs="Arial"/>
        </w:rPr>
        <w:t>Edwards, S., 2018. Customer Experience in the Luxury Hospitality Industry. Journal of Customer Service, 29(1), pp.112-125.</w:t>
      </w:r>
    </w:p>
    <w:p w14:paraId="186B350D" w14:textId="02A2FEFC" w:rsidR="0016656C" w:rsidRDefault="0016656C" w:rsidP="00320C10">
      <w:pPr>
        <w:jc w:val="both"/>
        <w:rPr>
          <w:rFonts w:ascii="Arial" w:hAnsi="Arial" w:cs="Arial"/>
        </w:rPr>
      </w:pPr>
      <w:r w:rsidRPr="0016656C">
        <w:rPr>
          <w:rFonts w:ascii="Arial" w:hAnsi="Arial" w:cs="Arial"/>
        </w:rPr>
        <w:t>Fisher, G., 2017. Operational Efficiency in the Hospitality Sector. Operational Management Quarterly, 14(2), pp.75-88.</w:t>
      </w:r>
    </w:p>
    <w:p w14:paraId="15AAB093" w14:textId="21408326" w:rsidR="009C2C95" w:rsidRDefault="00C14A6D" w:rsidP="00320C10">
      <w:pPr>
        <w:jc w:val="both"/>
        <w:rPr>
          <w:rFonts w:ascii="Arial" w:hAnsi="Arial" w:cs="Arial"/>
        </w:rPr>
      </w:pPr>
      <w:r w:rsidRPr="00C14A6D">
        <w:rPr>
          <w:rFonts w:ascii="Arial" w:hAnsi="Arial" w:cs="Arial"/>
        </w:rPr>
        <w:t>Fitzsimmons, J.A. &amp; Fitzsimmons, M.J., 2011. Service Management: Operations, Strategy, Information Technology. 8th ed. New York: McGraw-Hill.</w:t>
      </w:r>
    </w:p>
    <w:p w14:paraId="186E60C5" w14:textId="653418D5" w:rsidR="00174F24" w:rsidRDefault="00174F24" w:rsidP="00320C10">
      <w:pPr>
        <w:jc w:val="both"/>
        <w:rPr>
          <w:rFonts w:ascii="Arial" w:hAnsi="Arial" w:cs="Arial"/>
        </w:rPr>
      </w:pPr>
      <w:r w:rsidRPr="00174F24">
        <w:rPr>
          <w:rFonts w:ascii="Arial" w:hAnsi="Arial" w:cs="Arial"/>
        </w:rPr>
        <w:t>George, S., 2021. Sustainable Practices in Luxury Hotels. Environmental Management in Hospitality, 9(3), pp.66-78.</w:t>
      </w:r>
    </w:p>
    <w:p w14:paraId="5D2A9F50" w14:textId="10A890A2" w:rsidR="000D0E7A" w:rsidRDefault="000D0E7A" w:rsidP="00320C10">
      <w:pPr>
        <w:jc w:val="both"/>
        <w:rPr>
          <w:rFonts w:ascii="Arial" w:hAnsi="Arial" w:cs="Arial"/>
        </w:rPr>
      </w:pPr>
      <w:r w:rsidRPr="000D0E7A">
        <w:rPr>
          <w:rFonts w:ascii="Arial" w:hAnsi="Arial" w:cs="Arial"/>
        </w:rPr>
        <w:t xml:space="preserve">Green Hotelier, 2023. Sustainability in Hospitality: The Way Forward. [online] Available at: </w:t>
      </w:r>
      <w:hyperlink r:id="rId9" w:history="1">
        <w:r w:rsidRPr="00A06C28">
          <w:rPr>
            <w:rStyle w:val="Hyperlink"/>
            <w:rFonts w:ascii="Arial" w:hAnsi="Arial" w:cs="Arial"/>
          </w:rPr>
          <w:t>http://www.greenhotelier.org/our-themes/sustainability-in-hospitality-the-way-forward/</w:t>
        </w:r>
      </w:hyperlink>
      <w:r>
        <w:rPr>
          <w:rFonts w:ascii="Arial" w:hAnsi="Arial" w:cs="Arial"/>
        </w:rPr>
        <w:t xml:space="preserve"> </w:t>
      </w:r>
      <w:r w:rsidRPr="000D0E7A">
        <w:rPr>
          <w:rFonts w:ascii="Arial" w:hAnsi="Arial" w:cs="Arial"/>
        </w:rPr>
        <w:t xml:space="preserve"> [Accessed 23 May 2024].</w:t>
      </w:r>
    </w:p>
    <w:p w14:paraId="216A404E" w14:textId="038B52B9" w:rsidR="00E0182D" w:rsidRDefault="00E0182D" w:rsidP="00320C10">
      <w:pPr>
        <w:jc w:val="both"/>
        <w:rPr>
          <w:rFonts w:ascii="Arial" w:hAnsi="Arial" w:cs="Arial"/>
        </w:rPr>
      </w:pPr>
      <w:r w:rsidRPr="00E0182D">
        <w:rPr>
          <w:rFonts w:ascii="Arial" w:hAnsi="Arial" w:cs="Arial"/>
        </w:rPr>
        <w:t>Hall, E., 2020. The Impact of Economic Changes on Hospitality Businesses. Economic Studies Journal, 8(2), pp.31-45.</w:t>
      </w:r>
    </w:p>
    <w:p w14:paraId="4CD99453" w14:textId="5A7E0700" w:rsidR="00106127" w:rsidRDefault="00106127" w:rsidP="00320C10">
      <w:pPr>
        <w:jc w:val="both"/>
        <w:rPr>
          <w:rFonts w:ascii="Arial" w:hAnsi="Arial" w:cs="Arial"/>
        </w:rPr>
      </w:pPr>
      <w:r w:rsidRPr="00106127">
        <w:rPr>
          <w:rFonts w:ascii="Arial" w:hAnsi="Arial" w:cs="Arial"/>
        </w:rPr>
        <w:t xml:space="preserve">Hotel Management, 2023. The Savoy Hotel: Current Challenges and Strategic Solutions. [online] Available at: </w:t>
      </w:r>
      <w:hyperlink r:id="rId10" w:history="1">
        <w:r w:rsidRPr="00A06C28">
          <w:rPr>
            <w:rStyle w:val="Hyperlink"/>
            <w:rFonts w:ascii="Arial" w:hAnsi="Arial" w:cs="Arial"/>
          </w:rPr>
          <w:t>https://www.hotelmanagement.net/savoy-hotel-challenges</w:t>
        </w:r>
      </w:hyperlink>
      <w:r>
        <w:rPr>
          <w:rFonts w:ascii="Arial" w:hAnsi="Arial" w:cs="Arial"/>
        </w:rPr>
        <w:t xml:space="preserve"> </w:t>
      </w:r>
      <w:r w:rsidRPr="00106127">
        <w:rPr>
          <w:rFonts w:ascii="Arial" w:hAnsi="Arial" w:cs="Arial"/>
        </w:rPr>
        <w:t xml:space="preserve"> [Accessed 23 May 2024].</w:t>
      </w:r>
    </w:p>
    <w:p w14:paraId="5C57F5C6" w14:textId="57A8C623" w:rsidR="00910FBE" w:rsidRDefault="00910FBE" w:rsidP="00320C10">
      <w:pPr>
        <w:jc w:val="both"/>
        <w:rPr>
          <w:rFonts w:ascii="Arial" w:hAnsi="Arial" w:cs="Arial"/>
        </w:rPr>
      </w:pPr>
      <w:r w:rsidRPr="00910FBE">
        <w:rPr>
          <w:rFonts w:ascii="Arial" w:hAnsi="Arial" w:cs="Arial"/>
        </w:rPr>
        <w:t>Kelly, T., 2021. Advanced Technologies in Hospitality. Tech Trends in Tourism, 10(4), pp.55-67.</w:t>
      </w:r>
    </w:p>
    <w:p w14:paraId="3BC9749B" w14:textId="4DFF1515" w:rsidR="00BD0385" w:rsidRDefault="00C477F1" w:rsidP="00320C10">
      <w:pPr>
        <w:jc w:val="both"/>
        <w:rPr>
          <w:rFonts w:ascii="Arial" w:hAnsi="Arial" w:cs="Arial"/>
        </w:rPr>
      </w:pPr>
      <w:r w:rsidRPr="00C477F1">
        <w:rPr>
          <w:rFonts w:ascii="Arial" w:hAnsi="Arial" w:cs="Arial"/>
        </w:rPr>
        <w:t>Kaplan, R.S. &amp; Norton, D.P., 1996. The Balanced Scorecard: Translating Strategy into Action. Boston: Harvard Business School Press.</w:t>
      </w:r>
    </w:p>
    <w:p w14:paraId="0743FA85" w14:textId="4675F319" w:rsidR="00BD0385" w:rsidRDefault="00BD0385" w:rsidP="00320C10">
      <w:pPr>
        <w:jc w:val="both"/>
        <w:rPr>
          <w:rFonts w:ascii="Arial" w:hAnsi="Arial" w:cs="Arial"/>
        </w:rPr>
      </w:pPr>
      <w:r w:rsidRPr="00BD0385">
        <w:rPr>
          <w:rFonts w:ascii="Arial" w:hAnsi="Arial" w:cs="Arial"/>
        </w:rPr>
        <w:lastRenderedPageBreak/>
        <w:t>Kotler, P., Bowen, J. and Makens, J.C. (2010). Marketing for hospitality and tourism. Boston: Prentice Hall.</w:t>
      </w:r>
    </w:p>
    <w:p w14:paraId="2D68EAC8" w14:textId="719DBE55" w:rsidR="004C2A5E" w:rsidRDefault="004C2A5E" w:rsidP="00320C10">
      <w:pPr>
        <w:jc w:val="both"/>
        <w:rPr>
          <w:rFonts w:ascii="Arial" w:hAnsi="Arial" w:cs="Arial"/>
        </w:rPr>
      </w:pPr>
      <w:r w:rsidRPr="004C2A5E">
        <w:rPr>
          <w:rFonts w:ascii="Arial" w:hAnsi="Arial" w:cs="Arial"/>
        </w:rPr>
        <w:t>Kotter, J.P., 1996. Leading Change. Boston: Harvard Business School Press.</w:t>
      </w:r>
    </w:p>
    <w:p w14:paraId="697C3CD9" w14:textId="02D99A0E" w:rsidR="00BD0385" w:rsidRDefault="00EE6770" w:rsidP="00320C10">
      <w:pPr>
        <w:jc w:val="both"/>
        <w:rPr>
          <w:rFonts w:ascii="Arial" w:hAnsi="Arial" w:cs="Arial"/>
        </w:rPr>
      </w:pPr>
      <w:r w:rsidRPr="00EE6770">
        <w:rPr>
          <w:rFonts w:ascii="Arial" w:hAnsi="Arial" w:cs="Arial"/>
        </w:rPr>
        <w:t>Kotler, P. (2017). Marketing for hospitality and tourism. Boston: Pearson.</w:t>
      </w:r>
    </w:p>
    <w:p w14:paraId="0EDEEEB7" w14:textId="33671A5F" w:rsidR="00B67AA9" w:rsidRDefault="00B67AA9" w:rsidP="00320C10">
      <w:pPr>
        <w:jc w:val="both"/>
        <w:rPr>
          <w:rFonts w:ascii="Arial" w:hAnsi="Arial" w:cs="Arial"/>
        </w:rPr>
      </w:pPr>
      <w:r w:rsidRPr="00B67AA9">
        <w:rPr>
          <w:rFonts w:ascii="Arial" w:hAnsi="Arial" w:cs="Arial"/>
        </w:rPr>
        <w:t>Lewis, P., 2018. The Importance of Staff Training in Hospitality. Human Resources Journal, 17(1), pp.34-47.</w:t>
      </w:r>
    </w:p>
    <w:p w14:paraId="75FEA9A1" w14:textId="0EABD4AC" w:rsidR="00DE5757" w:rsidRDefault="00530BE2" w:rsidP="00320C10">
      <w:pPr>
        <w:jc w:val="both"/>
        <w:rPr>
          <w:rFonts w:ascii="Arial" w:hAnsi="Arial" w:cs="Arial"/>
        </w:rPr>
      </w:pPr>
      <w:r w:rsidRPr="00530BE2">
        <w:rPr>
          <w:rFonts w:ascii="Arial" w:hAnsi="Arial" w:cs="Arial"/>
        </w:rPr>
        <w:t>Martin, L., 2020. Legal Considerations for Hospitality Businesses. Law and Hospitality Review, 5(2), pp.89-101.</w:t>
      </w:r>
    </w:p>
    <w:p w14:paraId="20933861" w14:textId="7A830189" w:rsidR="001B2C62" w:rsidRDefault="001B2C62" w:rsidP="00320C10">
      <w:pPr>
        <w:jc w:val="both"/>
        <w:rPr>
          <w:rFonts w:ascii="Arial" w:hAnsi="Arial" w:cs="Arial"/>
        </w:rPr>
      </w:pPr>
      <w:r w:rsidRPr="001B2C62">
        <w:rPr>
          <w:rFonts w:ascii="Arial" w:hAnsi="Arial" w:cs="Arial"/>
        </w:rPr>
        <w:t>Nelson, R., 2019. The Rise of Eco-Friendly Hotels. Sustainable Tourism Journal, 14(3), pp.78-92.</w:t>
      </w:r>
    </w:p>
    <w:p w14:paraId="34BE898F" w14:textId="5FA07255" w:rsidR="00393A3B" w:rsidRDefault="00351C92" w:rsidP="00320C10">
      <w:pPr>
        <w:jc w:val="both"/>
        <w:rPr>
          <w:rFonts w:ascii="Arial" w:hAnsi="Arial" w:cs="Arial"/>
        </w:rPr>
      </w:pPr>
      <w:r w:rsidRPr="00351C92">
        <w:rPr>
          <w:rFonts w:ascii="Arial" w:hAnsi="Arial" w:cs="Arial"/>
        </w:rPr>
        <w:t>OECD, 2023. Economic Outlook 2023. [online] Available at: https://www.oecd.org/economic-outlook [Accessed 23 May 2024].</w:t>
      </w:r>
    </w:p>
    <w:p w14:paraId="6A64F6D9" w14:textId="5C08E561" w:rsidR="00EE6770" w:rsidRDefault="00393A3B" w:rsidP="00320C10">
      <w:pPr>
        <w:jc w:val="both"/>
        <w:rPr>
          <w:rFonts w:ascii="Arial" w:hAnsi="Arial" w:cs="Arial"/>
        </w:rPr>
      </w:pPr>
      <w:r w:rsidRPr="00393A3B">
        <w:rPr>
          <w:rFonts w:ascii="Arial" w:hAnsi="Arial" w:cs="Arial"/>
        </w:rPr>
        <w:t>Oh, H. (2009). Handbook of Hospitality Marketing Management. Routledge.</w:t>
      </w:r>
    </w:p>
    <w:p w14:paraId="1D49D788" w14:textId="493B940D" w:rsidR="00D96C1B" w:rsidRDefault="00D96C1B" w:rsidP="00320C10">
      <w:pPr>
        <w:jc w:val="both"/>
        <w:rPr>
          <w:rFonts w:ascii="Arial" w:hAnsi="Arial" w:cs="Arial"/>
        </w:rPr>
      </w:pPr>
      <w:r w:rsidRPr="00D96C1B">
        <w:rPr>
          <w:rFonts w:ascii="Arial" w:hAnsi="Arial" w:cs="Arial"/>
        </w:rPr>
        <w:t>O'Reilly, J., 2020. Enhancing Operational Productivity in Hotels. Journal of Hospitality Operations, 13(1), pp.22-35.</w:t>
      </w:r>
    </w:p>
    <w:p w14:paraId="09DE559A" w14:textId="5F7DD19E" w:rsidR="00D96C1B" w:rsidRDefault="002A0487" w:rsidP="00320C10">
      <w:pPr>
        <w:jc w:val="both"/>
        <w:rPr>
          <w:rFonts w:ascii="Arial" w:hAnsi="Arial" w:cs="Arial"/>
        </w:rPr>
      </w:pPr>
      <w:r w:rsidRPr="002A0487">
        <w:rPr>
          <w:rFonts w:ascii="Arial" w:hAnsi="Arial" w:cs="Arial"/>
        </w:rPr>
        <w:t>Patel, A., 2021. The Competitive Landscape of Luxury Hotels. Journal of Competitive Strategies, 19(4), pp.49-63.</w:t>
      </w:r>
    </w:p>
    <w:p w14:paraId="393EB1B7" w14:textId="7ABEC069" w:rsidR="006362AE" w:rsidRDefault="00723B30" w:rsidP="00320C10">
      <w:pPr>
        <w:jc w:val="both"/>
        <w:rPr>
          <w:rFonts w:ascii="Arial" w:hAnsi="Arial" w:cs="Arial"/>
        </w:rPr>
      </w:pPr>
      <w:r w:rsidRPr="00723B30">
        <w:rPr>
          <w:rFonts w:ascii="Arial" w:hAnsi="Arial" w:cs="Arial"/>
        </w:rPr>
        <w:t xml:space="preserve">PwC, 2023. Hospitality Insights 2023. [online] Available at: </w:t>
      </w:r>
      <w:hyperlink r:id="rId11" w:history="1">
        <w:r w:rsidRPr="00A06C28">
          <w:rPr>
            <w:rStyle w:val="Hyperlink"/>
            <w:rFonts w:ascii="Arial" w:hAnsi="Arial" w:cs="Arial"/>
          </w:rPr>
          <w:t>https://www.pwc.com/gx/en/industries/hospitality-leisure/publications/hospitality-insights-2023.html</w:t>
        </w:r>
      </w:hyperlink>
      <w:r>
        <w:rPr>
          <w:rFonts w:ascii="Arial" w:hAnsi="Arial" w:cs="Arial"/>
        </w:rPr>
        <w:t xml:space="preserve"> </w:t>
      </w:r>
      <w:r w:rsidRPr="00723B30">
        <w:rPr>
          <w:rFonts w:ascii="Arial" w:hAnsi="Arial" w:cs="Arial"/>
        </w:rPr>
        <w:t xml:space="preserve"> [Accessed 23 May 2024].</w:t>
      </w:r>
    </w:p>
    <w:p w14:paraId="3E2F7503" w14:textId="02082552" w:rsidR="006362AE" w:rsidRDefault="006362AE" w:rsidP="00320C10">
      <w:pPr>
        <w:jc w:val="both"/>
        <w:rPr>
          <w:rFonts w:ascii="Arial" w:hAnsi="Arial" w:cs="Arial"/>
        </w:rPr>
      </w:pPr>
      <w:r w:rsidRPr="006362AE">
        <w:rPr>
          <w:rFonts w:ascii="Arial" w:hAnsi="Arial" w:cs="Arial"/>
        </w:rPr>
        <w:t xml:space="preserve">Prestige Hospitality. (n.d.). Prestige Hospitality Development &amp; Hotel Management. [online] Available at: </w:t>
      </w:r>
      <w:hyperlink r:id="rId12" w:history="1">
        <w:r w:rsidRPr="00A06C28">
          <w:rPr>
            <w:rStyle w:val="Hyperlink"/>
            <w:rFonts w:ascii="Arial" w:hAnsi="Arial" w:cs="Arial"/>
          </w:rPr>
          <w:t>https://www.prestigehospitality.com/</w:t>
        </w:r>
      </w:hyperlink>
      <w:r>
        <w:rPr>
          <w:rFonts w:ascii="Arial" w:hAnsi="Arial" w:cs="Arial"/>
        </w:rPr>
        <w:t xml:space="preserve"> </w:t>
      </w:r>
      <w:r w:rsidRPr="006362AE">
        <w:rPr>
          <w:rFonts w:ascii="Arial" w:hAnsi="Arial" w:cs="Arial"/>
        </w:rPr>
        <w:t xml:space="preserve"> [Accessed 2</w:t>
      </w:r>
      <w:r w:rsidR="009A6EE4">
        <w:rPr>
          <w:rFonts w:ascii="Arial" w:hAnsi="Arial" w:cs="Arial"/>
        </w:rPr>
        <w:t>3</w:t>
      </w:r>
      <w:r w:rsidRPr="006362AE">
        <w:rPr>
          <w:rFonts w:ascii="Arial" w:hAnsi="Arial" w:cs="Arial"/>
        </w:rPr>
        <w:t xml:space="preserve"> May 2024].</w:t>
      </w:r>
    </w:p>
    <w:p w14:paraId="2E9B3A20" w14:textId="7B0E4FD1" w:rsidR="00DA572C" w:rsidRDefault="00DA572C" w:rsidP="00320C10">
      <w:pPr>
        <w:jc w:val="both"/>
        <w:rPr>
          <w:rFonts w:ascii="Arial" w:hAnsi="Arial" w:cs="Arial"/>
        </w:rPr>
      </w:pPr>
      <w:r w:rsidRPr="00DA572C">
        <w:rPr>
          <w:rFonts w:ascii="Arial" w:hAnsi="Arial" w:cs="Arial"/>
        </w:rPr>
        <w:t>Ransley, J., Ingram, H. and Adams, D. (2022). Developing Hospitality Properties and Facilities. Taylor &amp; Francis.</w:t>
      </w:r>
    </w:p>
    <w:p w14:paraId="3EFEE443" w14:textId="1AAF7774" w:rsidR="00FF2F9D" w:rsidRDefault="00FF2F9D" w:rsidP="00320C10">
      <w:pPr>
        <w:jc w:val="both"/>
        <w:rPr>
          <w:rFonts w:ascii="Arial" w:hAnsi="Arial" w:cs="Arial"/>
        </w:rPr>
      </w:pPr>
      <w:r w:rsidRPr="00FF2F9D">
        <w:rPr>
          <w:rFonts w:ascii="Arial" w:hAnsi="Arial" w:cs="Arial"/>
        </w:rPr>
        <w:t>Smith, A., 2023. The Rising Demand for Personalized Services in Luxury Hotels. Journal of Hospitality and Tourism Management, 45, pp.75-85.</w:t>
      </w:r>
    </w:p>
    <w:p w14:paraId="34370A7D" w14:textId="67DACB8A" w:rsidR="00993C2E" w:rsidRDefault="00993C2E" w:rsidP="00320C10">
      <w:pPr>
        <w:jc w:val="both"/>
        <w:rPr>
          <w:rFonts w:ascii="Arial" w:hAnsi="Arial" w:cs="Arial"/>
        </w:rPr>
      </w:pPr>
      <w:r w:rsidRPr="00993C2E">
        <w:rPr>
          <w:rFonts w:ascii="Arial" w:hAnsi="Arial" w:cs="Arial"/>
        </w:rPr>
        <w:t>Stevens, H., 2020. Customer Relationship Management in Hotels. Journal of Hotel Management, 12(2), pp.58-72.</w:t>
      </w:r>
    </w:p>
    <w:p w14:paraId="5D230867" w14:textId="0522D1EC" w:rsidR="00D5475E" w:rsidRDefault="00D5475E" w:rsidP="00320C10">
      <w:pPr>
        <w:jc w:val="both"/>
        <w:rPr>
          <w:rFonts w:ascii="Arial" w:hAnsi="Arial" w:cs="Arial"/>
        </w:rPr>
      </w:pPr>
      <w:r w:rsidRPr="00D5475E">
        <w:rPr>
          <w:rFonts w:ascii="Arial" w:hAnsi="Arial" w:cs="Arial"/>
        </w:rPr>
        <w:t>Taylor, J., 2019. Enhancing Guest Loyalty through Personalized Experiences. Journal of Tourism and Hospitality, 15(2), pp.91-104.</w:t>
      </w:r>
    </w:p>
    <w:p w14:paraId="61FE9DCB" w14:textId="0781F889" w:rsidR="006B5DE9" w:rsidRDefault="006B5DE9" w:rsidP="00320C10">
      <w:pPr>
        <w:jc w:val="both"/>
        <w:rPr>
          <w:rFonts w:ascii="Arial" w:hAnsi="Arial" w:cs="Arial"/>
        </w:rPr>
      </w:pPr>
      <w:r w:rsidRPr="006B5DE9">
        <w:rPr>
          <w:rFonts w:ascii="Arial" w:hAnsi="Arial" w:cs="Arial"/>
        </w:rPr>
        <w:t xml:space="preserve">The Savoy, 2023. About The Savoy. [online] Available at: </w:t>
      </w:r>
      <w:hyperlink r:id="rId13" w:history="1">
        <w:r w:rsidRPr="00A06C28">
          <w:rPr>
            <w:rStyle w:val="Hyperlink"/>
            <w:rFonts w:ascii="Arial" w:hAnsi="Arial" w:cs="Arial"/>
          </w:rPr>
          <w:t>https://www.thesavoylondon.com/about/</w:t>
        </w:r>
      </w:hyperlink>
      <w:r>
        <w:rPr>
          <w:rFonts w:ascii="Arial" w:hAnsi="Arial" w:cs="Arial"/>
        </w:rPr>
        <w:t xml:space="preserve"> </w:t>
      </w:r>
      <w:r w:rsidRPr="006B5DE9">
        <w:rPr>
          <w:rFonts w:ascii="Arial" w:hAnsi="Arial" w:cs="Arial"/>
        </w:rPr>
        <w:t xml:space="preserve"> [Accessed 23 May 2024].</w:t>
      </w:r>
    </w:p>
    <w:p w14:paraId="11C96B4B" w14:textId="3AE73718" w:rsidR="00B31351" w:rsidRDefault="00B60D31" w:rsidP="00320C10">
      <w:pPr>
        <w:jc w:val="both"/>
        <w:rPr>
          <w:rFonts w:ascii="Arial" w:hAnsi="Arial" w:cs="Arial"/>
        </w:rPr>
      </w:pPr>
      <w:r w:rsidRPr="00B60D31">
        <w:rPr>
          <w:rFonts w:ascii="Arial" w:hAnsi="Arial" w:cs="Arial"/>
        </w:rPr>
        <w:t xml:space="preserve">TripAdvisor, 2023. Customer Reviews of The Savoy Hotel. [online] Available at: </w:t>
      </w:r>
      <w:hyperlink r:id="rId14" w:history="1">
        <w:r w:rsidRPr="00A06C28">
          <w:rPr>
            <w:rStyle w:val="Hyperlink"/>
            <w:rFonts w:ascii="Arial" w:hAnsi="Arial" w:cs="Arial"/>
          </w:rPr>
          <w:t>https://www.tripadvisor.co.uk/Hotel_Review-g186338-d187686-Reviews-The_Savoy-London_England.html</w:t>
        </w:r>
      </w:hyperlink>
      <w:r>
        <w:rPr>
          <w:rFonts w:ascii="Arial" w:hAnsi="Arial" w:cs="Arial"/>
        </w:rPr>
        <w:t xml:space="preserve"> </w:t>
      </w:r>
      <w:r w:rsidRPr="00B60D31">
        <w:rPr>
          <w:rFonts w:ascii="Arial" w:hAnsi="Arial" w:cs="Arial"/>
        </w:rPr>
        <w:t xml:space="preserve"> [Accessed 23 May 2024].</w:t>
      </w:r>
    </w:p>
    <w:p w14:paraId="3F521C05" w14:textId="4416BDFB" w:rsidR="008D0862" w:rsidRDefault="008D0862" w:rsidP="00320C10">
      <w:pPr>
        <w:jc w:val="both"/>
        <w:rPr>
          <w:rFonts w:ascii="Arial" w:hAnsi="Arial" w:cs="Arial"/>
        </w:rPr>
      </w:pPr>
      <w:r w:rsidRPr="008D0862">
        <w:rPr>
          <w:rFonts w:ascii="Arial" w:hAnsi="Arial" w:cs="Arial"/>
        </w:rPr>
        <w:lastRenderedPageBreak/>
        <w:t>Vinod Kumar Shukla, Verma, A. and Paolo, J. (2024). Artificial Intelligence for Smart Technology in the Hospitality and Tourism Industry. CRC Press.</w:t>
      </w:r>
    </w:p>
    <w:p w14:paraId="50894CD1" w14:textId="7F89DAB2" w:rsidR="00674825" w:rsidRPr="00674825" w:rsidRDefault="00674825" w:rsidP="00674825">
      <w:pPr>
        <w:jc w:val="both"/>
        <w:rPr>
          <w:rFonts w:ascii="Arial" w:hAnsi="Arial" w:cs="Arial"/>
        </w:rPr>
      </w:pPr>
      <w:r w:rsidRPr="00674825">
        <w:rPr>
          <w:rFonts w:ascii="Arial" w:hAnsi="Arial" w:cs="Arial"/>
        </w:rPr>
        <w:t xml:space="preserve">UK Government, 2023. Immigration Policy Updates 2023. [online] Available at: </w:t>
      </w:r>
      <w:hyperlink r:id="rId15" w:history="1">
        <w:r w:rsidR="00996606" w:rsidRPr="00A06C28">
          <w:rPr>
            <w:rStyle w:val="Hyperlink"/>
            <w:rFonts w:ascii="Arial" w:hAnsi="Arial" w:cs="Arial"/>
          </w:rPr>
          <w:t>https://www.gov.uk/government/immigration-policy-updates</w:t>
        </w:r>
      </w:hyperlink>
      <w:r w:rsidR="00996606">
        <w:rPr>
          <w:rFonts w:ascii="Arial" w:hAnsi="Arial" w:cs="Arial"/>
        </w:rPr>
        <w:t xml:space="preserve"> </w:t>
      </w:r>
      <w:r w:rsidRPr="00674825">
        <w:rPr>
          <w:rFonts w:ascii="Arial" w:hAnsi="Arial" w:cs="Arial"/>
        </w:rPr>
        <w:t xml:space="preserve"> [Accessed 23 May 2024].</w:t>
      </w:r>
    </w:p>
    <w:p w14:paraId="0F091BD1" w14:textId="4173B5B9" w:rsidR="00996606" w:rsidRDefault="00674825" w:rsidP="00674825">
      <w:pPr>
        <w:jc w:val="both"/>
        <w:rPr>
          <w:rFonts w:ascii="Arial" w:hAnsi="Arial" w:cs="Arial"/>
        </w:rPr>
      </w:pPr>
      <w:r w:rsidRPr="00674825">
        <w:rPr>
          <w:rFonts w:ascii="Arial" w:hAnsi="Arial" w:cs="Arial"/>
        </w:rPr>
        <w:t xml:space="preserve">UK Hospitality, 2023. Health and Safety Regulations for Hospitality. [online] Available at: </w:t>
      </w:r>
      <w:hyperlink r:id="rId16" w:history="1">
        <w:r w:rsidR="00996606" w:rsidRPr="00A06C28">
          <w:rPr>
            <w:rStyle w:val="Hyperlink"/>
            <w:rFonts w:ascii="Arial" w:hAnsi="Arial" w:cs="Arial"/>
          </w:rPr>
          <w:t>https://www.ukhospitality.org.uk/page/HealthSafetyRegulations</w:t>
        </w:r>
      </w:hyperlink>
      <w:r w:rsidR="00996606">
        <w:rPr>
          <w:rFonts w:ascii="Arial" w:hAnsi="Arial" w:cs="Arial"/>
        </w:rPr>
        <w:t xml:space="preserve"> </w:t>
      </w:r>
      <w:r w:rsidRPr="00674825">
        <w:rPr>
          <w:rFonts w:ascii="Arial" w:hAnsi="Arial" w:cs="Arial"/>
        </w:rPr>
        <w:t xml:space="preserve"> [Accessed 23 May 2024].</w:t>
      </w:r>
    </w:p>
    <w:p w14:paraId="4573FD64" w14:textId="1855EA07" w:rsidR="00E37BC3" w:rsidRDefault="00E37BC3" w:rsidP="00674825">
      <w:pPr>
        <w:jc w:val="both"/>
        <w:rPr>
          <w:rFonts w:ascii="Arial" w:hAnsi="Arial" w:cs="Arial"/>
        </w:rPr>
      </w:pPr>
      <w:r w:rsidRPr="00E37BC3">
        <w:rPr>
          <w:rFonts w:ascii="Arial" w:hAnsi="Arial" w:cs="Arial"/>
        </w:rPr>
        <w:t>Underwood, L., 2021. The Importance of Sustainability in Modern Hospitality. Sustainable Development Review, 11(2), pp.88-101.</w:t>
      </w:r>
    </w:p>
    <w:p w14:paraId="3318B031" w14:textId="46859DF2" w:rsidR="002A0487" w:rsidRDefault="00996606" w:rsidP="00674825">
      <w:pPr>
        <w:jc w:val="both"/>
        <w:rPr>
          <w:rFonts w:ascii="Arial" w:hAnsi="Arial" w:cs="Arial"/>
        </w:rPr>
      </w:pPr>
      <w:r w:rsidRPr="00996606">
        <w:rPr>
          <w:rFonts w:ascii="Arial" w:hAnsi="Arial" w:cs="Arial"/>
        </w:rPr>
        <w:t>Young, A., 2020. Adapting to Changes in the Hospitality Market. Market Adaptation Journal, 9(2), pp.55-69.</w:t>
      </w:r>
    </w:p>
    <w:p w14:paraId="7773851B" w14:textId="41D14286" w:rsidR="008C4B26" w:rsidRDefault="008C4B26" w:rsidP="00674825">
      <w:pPr>
        <w:jc w:val="both"/>
        <w:rPr>
          <w:rFonts w:ascii="Arial" w:hAnsi="Arial" w:cs="Arial"/>
        </w:rPr>
      </w:pPr>
      <w:r w:rsidRPr="008C4B26">
        <w:rPr>
          <w:rFonts w:ascii="Arial" w:hAnsi="Arial" w:cs="Arial"/>
        </w:rPr>
        <w:t>Quinn, M., 2018. Digital Marketing Strategies for Hospitality. Digital Marketing Insights, 7(3), pp.39-52.</w:t>
      </w:r>
    </w:p>
    <w:p w14:paraId="28B33243" w14:textId="53FA1CD8" w:rsidR="009011E9" w:rsidRDefault="009011E9" w:rsidP="00674825">
      <w:pPr>
        <w:jc w:val="both"/>
        <w:rPr>
          <w:rFonts w:ascii="Arial" w:hAnsi="Arial" w:cs="Arial"/>
        </w:rPr>
      </w:pPr>
      <w:r w:rsidRPr="009011E9">
        <w:rPr>
          <w:rFonts w:ascii="Arial" w:hAnsi="Arial" w:cs="Arial"/>
        </w:rPr>
        <w:t>Vincent, B., 2020. Trends in Luxury Travel and Hospitality. Luxury Travel Review, 8(1), pp.44-59.</w:t>
      </w:r>
    </w:p>
    <w:p w14:paraId="3ECD1FA6" w14:textId="53AECE0A" w:rsidR="003D163D" w:rsidRDefault="003D163D" w:rsidP="00674825">
      <w:pPr>
        <w:jc w:val="both"/>
        <w:rPr>
          <w:rFonts w:ascii="Arial" w:hAnsi="Arial" w:cs="Arial"/>
        </w:rPr>
      </w:pPr>
      <w:r w:rsidRPr="003D163D">
        <w:rPr>
          <w:rFonts w:ascii="Arial" w:hAnsi="Arial" w:cs="Arial"/>
        </w:rPr>
        <w:t>Wallace, R., 2019. The Role of Technology in Enhancing Guest Experiences. Journal of Digital Innovation, 6(4), pp.33-47.</w:t>
      </w:r>
    </w:p>
    <w:p w14:paraId="26040136" w14:textId="4B9D0279" w:rsidR="00841EA2" w:rsidRDefault="00841EA2" w:rsidP="00674825">
      <w:pPr>
        <w:jc w:val="both"/>
        <w:rPr>
          <w:rFonts w:ascii="Arial" w:hAnsi="Arial" w:cs="Arial"/>
        </w:rPr>
      </w:pPr>
      <w:r w:rsidRPr="00841EA2">
        <w:rPr>
          <w:rFonts w:ascii="Arial" w:hAnsi="Arial" w:cs="Arial"/>
        </w:rPr>
        <w:t>Xavier, M., 2021. Training and Development in Hospitality. HR in Hospitality, 18(3), pp.67-80.</w:t>
      </w:r>
    </w:p>
    <w:p w14:paraId="5B370E1E" w14:textId="77777777" w:rsidR="00D45860" w:rsidRPr="00D45860" w:rsidRDefault="00D45860" w:rsidP="00D45860">
      <w:pPr>
        <w:jc w:val="both"/>
        <w:rPr>
          <w:rFonts w:ascii="Arial" w:hAnsi="Arial" w:cs="Arial"/>
        </w:rPr>
      </w:pPr>
      <w:r w:rsidRPr="00D45860">
        <w:rPr>
          <w:rFonts w:ascii="Arial" w:hAnsi="Arial" w:cs="Arial"/>
        </w:rPr>
        <w:t>Zimmerman, K., 2018. Guest Satisfaction and Loyalty in Luxury Hotels. Journal of Hospitality and Tourism, 27(1), pp.109-123.</w:t>
      </w:r>
    </w:p>
    <w:p w14:paraId="6A25752E" w14:textId="77777777" w:rsidR="00D45860" w:rsidRPr="00D45860" w:rsidRDefault="00D45860" w:rsidP="00D45860">
      <w:pPr>
        <w:jc w:val="both"/>
        <w:rPr>
          <w:rFonts w:ascii="Arial" w:hAnsi="Arial" w:cs="Arial"/>
        </w:rPr>
      </w:pPr>
    </w:p>
    <w:p w14:paraId="3A0D4F36" w14:textId="77777777" w:rsidR="00D45860" w:rsidRPr="00D45860" w:rsidRDefault="00D45860" w:rsidP="00D45860">
      <w:pPr>
        <w:jc w:val="both"/>
        <w:rPr>
          <w:rFonts w:ascii="Arial" w:hAnsi="Arial" w:cs="Arial"/>
        </w:rPr>
      </w:pPr>
    </w:p>
    <w:p w14:paraId="2BA49ADE" w14:textId="77777777" w:rsidR="00D45860" w:rsidRPr="00D45860" w:rsidRDefault="00D45860" w:rsidP="00D45860">
      <w:pPr>
        <w:jc w:val="both"/>
        <w:rPr>
          <w:rFonts w:ascii="Arial" w:hAnsi="Arial" w:cs="Arial"/>
        </w:rPr>
      </w:pPr>
    </w:p>
    <w:p w14:paraId="64D5FEBA" w14:textId="77777777" w:rsidR="00D45860" w:rsidRPr="00D45860" w:rsidRDefault="00D45860" w:rsidP="00D45860">
      <w:pPr>
        <w:jc w:val="both"/>
        <w:rPr>
          <w:rFonts w:ascii="Arial" w:hAnsi="Arial" w:cs="Arial"/>
        </w:rPr>
      </w:pPr>
    </w:p>
    <w:p w14:paraId="009A1BBD" w14:textId="77777777" w:rsidR="00D45860" w:rsidRPr="00D45860" w:rsidRDefault="00D45860" w:rsidP="00D45860">
      <w:pPr>
        <w:jc w:val="both"/>
        <w:rPr>
          <w:rFonts w:ascii="Arial" w:hAnsi="Arial" w:cs="Arial"/>
        </w:rPr>
      </w:pPr>
    </w:p>
    <w:p w14:paraId="4ADEE675" w14:textId="77777777" w:rsidR="00D45860" w:rsidRDefault="00D45860" w:rsidP="00674825">
      <w:pPr>
        <w:jc w:val="both"/>
        <w:rPr>
          <w:rFonts w:ascii="Arial" w:hAnsi="Arial" w:cs="Arial"/>
        </w:rPr>
      </w:pPr>
    </w:p>
    <w:p w14:paraId="5391FA40" w14:textId="77777777" w:rsidR="00841EA2" w:rsidRDefault="00841EA2" w:rsidP="00674825">
      <w:pPr>
        <w:jc w:val="both"/>
        <w:rPr>
          <w:rFonts w:ascii="Arial" w:hAnsi="Arial" w:cs="Arial"/>
        </w:rPr>
      </w:pPr>
    </w:p>
    <w:p w14:paraId="49B0359B" w14:textId="77777777" w:rsidR="00571AA2" w:rsidRDefault="00571AA2" w:rsidP="00320C10">
      <w:pPr>
        <w:jc w:val="both"/>
        <w:rPr>
          <w:rFonts w:ascii="Arial" w:hAnsi="Arial" w:cs="Arial"/>
        </w:rPr>
      </w:pPr>
    </w:p>
    <w:p w14:paraId="563B51D5" w14:textId="77777777" w:rsidR="00393A3B" w:rsidRDefault="00393A3B" w:rsidP="00320C10">
      <w:pPr>
        <w:jc w:val="both"/>
        <w:rPr>
          <w:rFonts w:ascii="Arial" w:hAnsi="Arial" w:cs="Arial"/>
        </w:rPr>
      </w:pPr>
    </w:p>
    <w:p w14:paraId="1126BB4A" w14:textId="77777777" w:rsidR="00393A3B" w:rsidRDefault="00393A3B" w:rsidP="00320C10">
      <w:pPr>
        <w:jc w:val="both"/>
        <w:rPr>
          <w:rFonts w:ascii="Arial" w:hAnsi="Arial" w:cs="Arial"/>
        </w:rPr>
      </w:pPr>
    </w:p>
    <w:p w14:paraId="71EDEA15" w14:textId="77777777" w:rsidR="00B60D31" w:rsidRPr="006B5DE9" w:rsidRDefault="00B60D31" w:rsidP="00320C10">
      <w:pPr>
        <w:jc w:val="both"/>
        <w:rPr>
          <w:rFonts w:ascii="Arial" w:hAnsi="Arial" w:cs="Arial"/>
        </w:rPr>
      </w:pPr>
    </w:p>
    <w:p w14:paraId="3EBC960E" w14:textId="77777777" w:rsidR="00BE5F20" w:rsidRPr="00A34A20" w:rsidRDefault="00BE5F20" w:rsidP="00320C10">
      <w:pPr>
        <w:jc w:val="both"/>
        <w:rPr>
          <w:rFonts w:ascii="Arial" w:hAnsi="Arial" w:cs="Arial"/>
        </w:rPr>
      </w:pPr>
    </w:p>
    <w:p w14:paraId="72689394" w14:textId="77777777" w:rsidR="00A34A20" w:rsidRPr="00A34A20" w:rsidRDefault="00A34A20" w:rsidP="00495FD1">
      <w:pPr>
        <w:rPr>
          <w:rFonts w:ascii="Arial" w:hAnsi="Arial" w:cs="Arial"/>
        </w:rPr>
      </w:pPr>
    </w:p>
    <w:p w14:paraId="70F8069A" w14:textId="77777777" w:rsidR="00C70641" w:rsidRPr="00C70641" w:rsidRDefault="00C70641" w:rsidP="00C70641">
      <w:pPr>
        <w:pStyle w:val="ListParagraph"/>
        <w:rPr>
          <w:rFonts w:ascii="Arial" w:hAnsi="Arial" w:cs="Arial"/>
          <w:b/>
          <w:bCs/>
        </w:rPr>
      </w:pPr>
    </w:p>
    <w:p w14:paraId="2BFAC9BB" w14:textId="77777777" w:rsidR="006B45F7" w:rsidRPr="00B63285" w:rsidRDefault="006B45F7" w:rsidP="00B63285">
      <w:pPr>
        <w:rPr>
          <w:rFonts w:ascii="Arial" w:hAnsi="Arial" w:cs="Arial"/>
        </w:rPr>
      </w:pPr>
    </w:p>
    <w:p w14:paraId="7A68DDD4" w14:textId="77777777" w:rsidR="00BA278F" w:rsidRPr="00BA278F" w:rsidRDefault="00BA278F" w:rsidP="00A1003E">
      <w:pPr>
        <w:rPr>
          <w:rFonts w:ascii="Arial" w:hAnsi="Arial" w:cs="Arial"/>
        </w:rPr>
      </w:pPr>
    </w:p>
    <w:sectPr w:rsidR="00BA278F" w:rsidRPr="00BA278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5B87D0" w14:textId="77777777" w:rsidR="00A41FA1" w:rsidRDefault="00A41FA1" w:rsidP="002D0388">
      <w:pPr>
        <w:spacing w:after="0" w:line="240" w:lineRule="auto"/>
      </w:pPr>
      <w:r>
        <w:separator/>
      </w:r>
    </w:p>
  </w:endnote>
  <w:endnote w:type="continuationSeparator" w:id="0">
    <w:p w14:paraId="32EF9F1D" w14:textId="77777777" w:rsidR="00A41FA1" w:rsidRDefault="00A41FA1" w:rsidP="002D0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168680"/>
      <w:docPartObj>
        <w:docPartGallery w:val="Page Numbers (Bottom of Page)"/>
        <w:docPartUnique/>
      </w:docPartObj>
    </w:sdtPr>
    <w:sdtEndPr>
      <w:rPr>
        <w:noProof/>
      </w:rPr>
    </w:sdtEndPr>
    <w:sdtContent>
      <w:p w14:paraId="682422B2" w14:textId="12E1F9B7" w:rsidR="00635311" w:rsidRDefault="006353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1101DF" w14:textId="77777777" w:rsidR="00635311" w:rsidRDefault="00635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92F32A" w14:textId="77777777" w:rsidR="00A41FA1" w:rsidRDefault="00A41FA1" w:rsidP="002D0388">
      <w:pPr>
        <w:spacing w:after="0" w:line="240" w:lineRule="auto"/>
      </w:pPr>
      <w:r>
        <w:separator/>
      </w:r>
    </w:p>
  </w:footnote>
  <w:footnote w:type="continuationSeparator" w:id="0">
    <w:p w14:paraId="7C826F5A" w14:textId="77777777" w:rsidR="00A41FA1" w:rsidRDefault="00A41FA1" w:rsidP="002D03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56D5"/>
    <w:multiLevelType w:val="hybridMultilevel"/>
    <w:tmpl w:val="72BAC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133B7"/>
    <w:multiLevelType w:val="hybridMultilevel"/>
    <w:tmpl w:val="3EE2B162"/>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2" w15:restartNumberingAfterBreak="0">
    <w:nsid w:val="06284A8F"/>
    <w:multiLevelType w:val="hybridMultilevel"/>
    <w:tmpl w:val="B300981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 w15:restartNumberingAfterBreak="0">
    <w:nsid w:val="08B9514C"/>
    <w:multiLevelType w:val="hybridMultilevel"/>
    <w:tmpl w:val="12965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321E65"/>
    <w:multiLevelType w:val="hybridMultilevel"/>
    <w:tmpl w:val="622EDA38"/>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5" w15:restartNumberingAfterBreak="0">
    <w:nsid w:val="10C20BCE"/>
    <w:multiLevelType w:val="hybridMultilevel"/>
    <w:tmpl w:val="6E92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A078D"/>
    <w:multiLevelType w:val="hybridMultilevel"/>
    <w:tmpl w:val="95E28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D64615"/>
    <w:multiLevelType w:val="hybridMultilevel"/>
    <w:tmpl w:val="CF4C1026"/>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8" w15:restartNumberingAfterBreak="0">
    <w:nsid w:val="16045DCD"/>
    <w:multiLevelType w:val="hybridMultilevel"/>
    <w:tmpl w:val="97E82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2C0A45"/>
    <w:multiLevelType w:val="hybridMultilevel"/>
    <w:tmpl w:val="5344A798"/>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0" w15:restartNumberingAfterBreak="0">
    <w:nsid w:val="19087338"/>
    <w:multiLevelType w:val="hybridMultilevel"/>
    <w:tmpl w:val="0138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8C48C3"/>
    <w:multiLevelType w:val="hybridMultilevel"/>
    <w:tmpl w:val="C9149C6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2" w15:restartNumberingAfterBreak="0">
    <w:nsid w:val="207B4FC1"/>
    <w:multiLevelType w:val="hybridMultilevel"/>
    <w:tmpl w:val="AA7A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AC6C26"/>
    <w:multiLevelType w:val="hybridMultilevel"/>
    <w:tmpl w:val="803CEC60"/>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14" w15:restartNumberingAfterBreak="0">
    <w:nsid w:val="30091353"/>
    <w:multiLevelType w:val="hybridMultilevel"/>
    <w:tmpl w:val="0D94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58520C"/>
    <w:multiLevelType w:val="hybridMultilevel"/>
    <w:tmpl w:val="A6F0C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36CD9"/>
    <w:multiLevelType w:val="hybridMultilevel"/>
    <w:tmpl w:val="2BE2EBF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7" w15:restartNumberingAfterBreak="0">
    <w:nsid w:val="30FE4775"/>
    <w:multiLevelType w:val="hybridMultilevel"/>
    <w:tmpl w:val="1248B9F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8" w15:restartNumberingAfterBreak="0">
    <w:nsid w:val="32E078B6"/>
    <w:multiLevelType w:val="hybridMultilevel"/>
    <w:tmpl w:val="3B489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8A71C9"/>
    <w:multiLevelType w:val="hybridMultilevel"/>
    <w:tmpl w:val="1CD6B83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0" w15:restartNumberingAfterBreak="0">
    <w:nsid w:val="34857E2E"/>
    <w:multiLevelType w:val="hybridMultilevel"/>
    <w:tmpl w:val="F4A63BFC"/>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1" w15:restartNumberingAfterBreak="0">
    <w:nsid w:val="38FA0874"/>
    <w:multiLevelType w:val="hybridMultilevel"/>
    <w:tmpl w:val="E6D06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E179FA"/>
    <w:multiLevelType w:val="hybridMultilevel"/>
    <w:tmpl w:val="9104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2B0394"/>
    <w:multiLevelType w:val="hybridMultilevel"/>
    <w:tmpl w:val="F05E0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682D3D"/>
    <w:multiLevelType w:val="hybridMultilevel"/>
    <w:tmpl w:val="64408730"/>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25" w15:restartNumberingAfterBreak="0">
    <w:nsid w:val="4C1A4DDA"/>
    <w:multiLevelType w:val="hybridMultilevel"/>
    <w:tmpl w:val="F38280DA"/>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6" w15:restartNumberingAfterBreak="0">
    <w:nsid w:val="4CA77642"/>
    <w:multiLevelType w:val="hybridMultilevel"/>
    <w:tmpl w:val="2F02E66C"/>
    <w:lvl w:ilvl="0" w:tplc="08090001">
      <w:start w:val="1"/>
      <w:numFmt w:val="bullet"/>
      <w:lvlText w:val=""/>
      <w:lvlJc w:val="left"/>
      <w:pPr>
        <w:ind w:left="1116" w:hanging="360"/>
      </w:pPr>
      <w:rPr>
        <w:rFonts w:ascii="Symbol" w:hAnsi="Symbol" w:hint="default"/>
      </w:rPr>
    </w:lvl>
    <w:lvl w:ilvl="1" w:tplc="08090003" w:tentative="1">
      <w:start w:val="1"/>
      <w:numFmt w:val="bullet"/>
      <w:lvlText w:val="o"/>
      <w:lvlJc w:val="left"/>
      <w:pPr>
        <w:ind w:left="1836" w:hanging="360"/>
      </w:pPr>
      <w:rPr>
        <w:rFonts w:ascii="Courier New" w:hAnsi="Courier New" w:cs="Courier New" w:hint="default"/>
      </w:rPr>
    </w:lvl>
    <w:lvl w:ilvl="2" w:tplc="08090005" w:tentative="1">
      <w:start w:val="1"/>
      <w:numFmt w:val="bullet"/>
      <w:lvlText w:val=""/>
      <w:lvlJc w:val="left"/>
      <w:pPr>
        <w:ind w:left="2556" w:hanging="360"/>
      </w:pPr>
      <w:rPr>
        <w:rFonts w:ascii="Wingdings" w:hAnsi="Wingdings" w:hint="default"/>
      </w:rPr>
    </w:lvl>
    <w:lvl w:ilvl="3" w:tplc="08090001" w:tentative="1">
      <w:start w:val="1"/>
      <w:numFmt w:val="bullet"/>
      <w:lvlText w:val=""/>
      <w:lvlJc w:val="left"/>
      <w:pPr>
        <w:ind w:left="3276" w:hanging="360"/>
      </w:pPr>
      <w:rPr>
        <w:rFonts w:ascii="Symbol" w:hAnsi="Symbol" w:hint="default"/>
      </w:rPr>
    </w:lvl>
    <w:lvl w:ilvl="4" w:tplc="08090003" w:tentative="1">
      <w:start w:val="1"/>
      <w:numFmt w:val="bullet"/>
      <w:lvlText w:val="o"/>
      <w:lvlJc w:val="left"/>
      <w:pPr>
        <w:ind w:left="3996" w:hanging="360"/>
      </w:pPr>
      <w:rPr>
        <w:rFonts w:ascii="Courier New" w:hAnsi="Courier New" w:cs="Courier New" w:hint="default"/>
      </w:rPr>
    </w:lvl>
    <w:lvl w:ilvl="5" w:tplc="08090005" w:tentative="1">
      <w:start w:val="1"/>
      <w:numFmt w:val="bullet"/>
      <w:lvlText w:val=""/>
      <w:lvlJc w:val="left"/>
      <w:pPr>
        <w:ind w:left="4716" w:hanging="360"/>
      </w:pPr>
      <w:rPr>
        <w:rFonts w:ascii="Wingdings" w:hAnsi="Wingdings" w:hint="default"/>
      </w:rPr>
    </w:lvl>
    <w:lvl w:ilvl="6" w:tplc="08090001" w:tentative="1">
      <w:start w:val="1"/>
      <w:numFmt w:val="bullet"/>
      <w:lvlText w:val=""/>
      <w:lvlJc w:val="left"/>
      <w:pPr>
        <w:ind w:left="5436" w:hanging="360"/>
      </w:pPr>
      <w:rPr>
        <w:rFonts w:ascii="Symbol" w:hAnsi="Symbol" w:hint="default"/>
      </w:rPr>
    </w:lvl>
    <w:lvl w:ilvl="7" w:tplc="08090003" w:tentative="1">
      <w:start w:val="1"/>
      <w:numFmt w:val="bullet"/>
      <w:lvlText w:val="o"/>
      <w:lvlJc w:val="left"/>
      <w:pPr>
        <w:ind w:left="6156" w:hanging="360"/>
      </w:pPr>
      <w:rPr>
        <w:rFonts w:ascii="Courier New" w:hAnsi="Courier New" w:cs="Courier New" w:hint="default"/>
      </w:rPr>
    </w:lvl>
    <w:lvl w:ilvl="8" w:tplc="08090005" w:tentative="1">
      <w:start w:val="1"/>
      <w:numFmt w:val="bullet"/>
      <w:lvlText w:val=""/>
      <w:lvlJc w:val="left"/>
      <w:pPr>
        <w:ind w:left="6876" w:hanging="360"/>
      </w:pPr>
      <w:rPr>
        <w:rFonts w:ascii="Wingdings" w:hAnsi="Wingdings" w:hint="default"/>
      </w:rPr>
    </w:lvl>
  </w:abstractNum>
  <w:abstractNum w:abstractNumId="27" w15:restartNumberingAfterBreak="0">
    <w:nsid w:val="4D660C27"/>
    <w:multiLevelType w:val="hybridMultilevel"/>
    <w:tmpl w:val="D032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F50D71"/>
    <w:multiLevelType w:val="hybridMultilevel"/>
    <w:tmpl w:val="807A2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3309C2"/>
    <w:multiLevelType w:val="hybridMultilevel"/>
    <w:tmpl w:val="E118DE2C"/>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0" w15:restartNumberingAfterBreak="0">
    <w:nsid w:val="5B337F3F"/>
    <w:multiLevelType w:val="hybridMultilevel"/>
    <w:tmpl w:val="F19C7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A02ABC"/>
    <w:multiLevelType w:val="hybridMultilevel"/>
    <w:tmpl w:val="5F9C6750"/>
    <w:lvl w:ilvl="0" w:tplc="08090001">
      <w:start w:val="1"/>
      <w:numFmt w:val="bullet"/>
      <w:lvlText w:val=""/>
      <w:lvlJc w:val="left"/>
      <w:pPr>
        <w:ind w:left="1524" w:hanging="360"/>
      </w:pPr>
      <w:rPr>
        <w:rFonts w:ascii="Symbol" w:hAnsi="Symbol" w:hint="default"/>
      </w:rPr>
    </w:lvl>
    <w:lvl w:ilvl="1" w:tplc="08090003" w:tentative="1">
      <w:start w:val="1"/>
      <w:numFmt w:val="bullet"/>
      <w:lvlText w:val="o"/>
      <w:lvlJc w:val="left"/>
      <w:pPr>
        <w:ind w:left="2244" w:hanging="360"/>
      </w:pPr>
      <w:rPr>
        <w:rFonts w:ascii="Courier New" w:hAnsi="Courier New" w:cs="Courier New" w:hint="default"/>
      </w:rPr>
    </w:lvl>
    <w:lvl w:ilvl="2" w:tplc="08090005" w:tentative="1">
      <w:start w:val="1"/>
      <w:numFmt w:val="bullet"/>
      <w:lvlText w:val=""/>
      <w:lvlJc w:val="left"/>
      <w:pPr>
        <w:ind w:left="2964" w:hanging="360"/>
      </w:pPr>
      <w:rPr>
        <w:rFonts w:ascii="Wingdings" w:hAnsi="Wingdings" w:hint="default"/>
      </w:rPr>
    </w:lvl>
    <w:lvl w:ilvl="3" w:tplc="08090001" w:tentative="1">
      <w:start w:val="1"/>
      <w:numFmt w:val="bullet"/>
      <w:lvlText w:val=""/>
      <w:lvlJc w:val="left"/>
      <w:pPr>
        <w:ind w:left="3684" w:hanging="360"/>
      </w:pPr>
      <w:rPr>
        <w:rFonts w:ascii="Symbol" w:hAnsi="Symbol" w:hint="default"/>
      </w:rPr>
    </w:lvl>
    <w:lvl w:ilvl="4" w:tplc="08090003" w:tentative="1">
      <w:start w:val="1"/>
      <w:numFmt w:val="bullet"/>
      <w:lvlText w:val="o"/>
      <w:lvlJc w:val="left"/>
      <w:pPr>
        <w:ind w:left="4404" w:hanging="360"/>
      </w:pPr>
      <w:rPr>
        <w:rFonts w:ascii="Courier New" w:hAnsi="Courier New" w:cs="Courier New" w:hint="default"/>
      </w:rPr>
    </w:lvl>
    <w:lvl w:ilvl="5" w:tplc="08090005" w:tentative="1">
      <w:start w:val="1"/>
      <w:numFmt w:val="bullet"/>
      <w:lvlText w:val=""/>
      <w:lvlJc w:val="left"/>
      <w:pPr>
        <w:ind w:left="5124" w:hanging="360"/>
      </w:pPr>
      <w:rPr>
        <w:rFonts w:ascii="Wingdings" w:hAnsi="Wingdings" w:hint="default"/>
      </w:rPr>
    </w:lvl>
    <w:lvl w:ilvl="6" w:tplc="08090001" w:tentative="1">
      <w:start w:val="1"/>
      <w:numFmt w:val="bullet"/>
      <w:lvlText w:val=""/>
      <w:lvlJc w:val="left"/>
      <w:pPr>
        <w:ind w:left="5844" w:hanging="360"/>
      </w:pPr>
      <w:rPr>
        <w:rFonts w:ascii="Symbol" w:hAnsi="Symbol" w:hint="default"/>
      </w:rPr>
    </w:lvl>
    <w:lvl w:ilvl="7" w:tplc="08090003" w:tentative="1">
      <w:start w:val="1"/>
      <w:numFmt w:val="bullet"/>
      <w:lvlText w:val="o"/>
      <w:lvlJc w:val="left"/>
      <w:pPr>
        <w:ind w:left="6564" w:hanging="360"/>
      </w:pPr>
      <w:rPr>
        <w:rFonts w:ascii="Courier New" w:hAnsi="Courier New" w:cs="Courier New" w:hint="default"/>
      </w:rPr>
    </w:lvl>
    <w:lvl w:ilvl="8" w:tplc="08090005" w:tentative="1">
      <w:start w:val="1"/>
      <w:numFmt w:val="bullet"/>
      <w:lvlText w:val=""/>
      <w:lvlJc w:val="left"/>
      <w:pPr>
        <w:ind w:left="7284" w:hanging="360"/>
      </w:pPr>
      <w:rPr>
        <w:rFonts w:ascii="Wingdings" w:hAnsi="Wingdings" w:hint="default"/>
      </w:rPr>
    </w:lvl>
  </w:abstractNum>
  <w:abstractNum w:abstractNumId="32" w15:restartNumberingAfterBreak="0">
    <w:nsid w:val="62E943ED"/>
    <w:multiLevelType w:val="hybridMultilevel"/>
    <w:tmpl w:val="47AE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82502D"/>
    <w:multiLevelType w:val="hybridMultilevel"/>
    <w:tmpl w:val="8584A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7A54F8"/>
    <w:multiLevelType w:val="hybridMultilevel"/>
    <w:tmpl w:val="FCE47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80416F"/>
    <w:multiLevelType w:val="hybridMultilevel"/>
    <w:tmpl w:val="8D80C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AC7123"/>
    <w:multiLevelType w:val="hybridMultilevel"/>
    <w:tmpl w:val="19CAB1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FB13B42"/>
    <w:multiLevelType w:val="hybridMultilevel"/>
    <w:tmpl w:val="35405860"/>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38" w15:restartNumberingAfterBreak="0">
    <w:nsid w:val="708A3B7F"/>
    <w:multiLevelType w:val="hybridMultilevel"/>
    <w:tmpl w:val="22A69530"/>
    <w:lvl w:ilvl="0" w:tplc="E22EA1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D209A1"/>
    <w:multiLevelType w:val="hybridMultilevel"/>
    <w:tmpl w:val="0E80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CB565D"/>
    <w:multiLevelType w:val="hybridMultilevel"/>
    <w:tmpl w:val="E1B8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456BBF"/>
    <w:multiLevelType w:val="hybridMultilevel"/>
    <w:tmpl w:val="9DFE8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EA54A75"/>
    <w:multiLevelType w:val="hybridMultilevel"/>
    <w:tmpl w:val="6748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FD643F"/>
    <w:multiLevelType w:val="hybridMultilevel"/>
    <w:tmpl w:val="1008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51065">
    <w:abstractNumId w:val="27"/>
  </w:num>
  <w:num w:numId="2" w16cid:durableId="2093158757">
    <w:abstractNumId w:val="0"/>
  </w:num>
  <w:num w:numId="3" w16cid:durableId="495658697">
    <w:abstractNumId w:val="8"/>
  </w:num>
  <w:num w:numId="4" w16cid:durableId="539904791">
    <w:abstractNumId w:val="42"/>
  </w:num>
  <w:num w:numId="5" w16cid:durableId="1764105127">
    <w:abstractNumId w:val="41"/>
  </w:num>
  <w:num w:numId="6" w16cid:durableId="1455169698">
    <w:abstractNumId w:val="7"/>
  </w:num>
  <w:num w:numId="7" w16cid:durableId="501432648">
    <w:abstractNumId w:val="9"/>
  </w:num>
  <w:num w:numId="8" w16cid:durableId="452679412">
    <w:abstractNumId w:val="4"/>
  </w:num>
  <w:num w:numId="9" w16cid:durableId="182597080">
    <w:abstractNumId w:val="32"/>
  </w:num>
  <w:num w:numId="10" w16cid:durableId="763190772">
    <w:abstractNumId w:val="18"/>
  </w:num>
  <w:num w:numId="11" w16cid:durableId="300813500">
    <w:abstractNumId w:val="23"/>
  </w:num>
  <w:num w:numId="12" w16cid:durableId="780881315">
    <w:abstractNumId w:val="5"/>
  </w:num>
  <w:num w:numId="13" w16cid:durableId="1613585044">
    <w:abstractNumId w:val="15"/>
  </w:num>
  <w:num w:numId="14" w16cid:durableId="16466335">
    <w:abstractNumId w:val="12"/>
  </w:num>
  <w:num w:numId="15" w16cid:durableId="1867253932">
    <w:abstractNumId w:val="36"/>
  </w:num>
  <w:num w:numId="16" w16cid:durableId="285507502">
    <w:abstractNumId w:val="43"/>
  </w:num>
  <w:num w:numId="17" w16cid:durableId="1939409701">
    <w:abstractNumId w:val="14"/>
  </w:num>
  <w:num w:numId="18" w16cid:durableId="221913460">
    <w:abstractNumId w:val="6"/>
  </w:num>
  <w:num w:numId="19" w16cid:durableId="1673682629">
    <w:abstractNumId w:val="3"/>
  </w:num>
  <w:num w:numId="20" w16cid:durableId="1324043330">
    <w:abstractNumId w:val="26"/>
  </w:num>
  <w:num w:numId="21" w16cid:durableId="1189217427">
    <w:abstractNumId w:val="20"/>
  </w:num>
  <w:num w:numId="22" w16cid:durableId="46687633">
    <w:abstractNumId w:val="24"/>
  </w:num>
  <w:num w:numId="23" w16cid:durableId="562563782">
    <w:abstractNumId w:val="37"/>
  </w:num>
  <w:num w:numId="24" w16cid:durableId="1889339632">
    <w:abstractNumId w:val="11"/>
  </w:num>
  <w:num w:numId="25" w16cid:durableId="1881473810">
    <w:abstractNumId w:val="1"/>
  </w:num>
  <w:num w:numId="26" w16cid:durableId="866912407">
    <w:abstractNumId w:val="25"/>
  </w:num>
  <w:num w:numId="27" w16cid:durableId="404034150">
    <w:abstractNumId w:val="2"/>
  </w:num>
  <w:num w:numId="28" w16cid:durableId="744256640">
    <w:abstractNumId w:val="17"/>
  </w:num>
  <w:num w:numId="29" w16cid:durableId="1174761006">
    <w:abstractNumId w:val="19"/>
  </w:num>
  <w:num w:numId="30" w16cid:durableId="469979650">
    <w:abstractNumId w:val="29"/>
  </w:num>
  <w:num w:numId="31" w16cid:durableId="1391537592">
    <w:abstractNumId w:val="16"/>
  </w:num>
  <w:num w:numId="32" w16cid:durableId="1427921905">
    <w:abstractNumId w:val="34"/>
  </w:num>
  <w:num w:numId="33" w16cid:durableId="233902804">
    <w:abstractNumId w:val="39"/>
  </w:num>
  <w:num w:numId="34" w16cid:durableId="1419905209">
    <w:abstractNumId w:val="28"/>
  </w:num>
  <w:num w:numId="35" w16cid:durableId="1935896233">
    <w:abstractNumId w:val="10"/>
  </w:num>
  <w:num w:numId="36" w16cid:durableId="1073621412">
    <w:abstractNumId w:val="21"/>
  </w:num>
  <w:num w:numId="37" w16cid:durableId="1210189992">
    <w:abstractNumId w:val="33"/>
  </w:num>
  <w:num w:numId="38" w16cid:durableId="9836023">
    <w:abstractNumId w:val="35"/>
  </w:num>
  <w:num w:numId="39" w16cid:durableId="1195650510">
    <w:abstractNumId w:val="31"/>
  </w:num>
  <w:num w:numId="40" w16cid:durableId="2094932214">
    <w:abstractNumId w:val="13"/>
  </w:num>
  <w:num w:numId="41" w16cid:durableId="1228227324">
    <w:abstractNumId w:val="40"/>
  </w:num>
  <w:num w:numId="42" w16cid:durableId="78869154">
    <w:abstractNumId w:val="38"/>
  </w:num>
  <w:num w:numId="43" w16cid:durableId="1442915966">
    <w:abstractNumId w:val="30"/>
  </w:num>
  <w:num w:numId="44" w16cid:durableId="145781212">
    <w:abstractNumId w:val="22"/>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43A"/>
    <w:rsid w:val="00013B36"/>
    <w:rsid w:val="0002380B"/>
    <w:rsid w:val="000301C0"/>
    <w:rsid w:val="00031333"/>
    <w:rsid w:val="00031A3A"/>
    <w:rsid w:val="00031BFA"/>
    <w:rsid w:val="00041649"/>
    <w:rsid w:val="00042EF8"/>
    <w:rsid w:val="00046D68"/>
    <w:rsid w:val="00053255"/>
    <w:rsid w:val="0005426B"/>
    <w:rsid w:val="00056CDF"/>
    <w:rsid w:val="00061C56"/>
    <w:rsid w:val="00061E2E"/>
    <w:rsid w:val="0006352F"/>
    <w:rsid w:val="00063827"/>
    <w:rsid w:val="00073C5D"/>
    <w:rsid w:val="00077BF7"/>
    <w:rsid w:val="000835A1"/>
    <w:rsid w:val="00083E56"/>
    <w:rsid w:val="00085A6D"/>
    <w:rsid w:val="00086433"/>
    <w:rsid w:val="000872FA"/>
    <w:rsid w:val="00090382"/>
    <w:rsid w:val="000A1943"/>
    <w:rsid w:val="000A2BBC"/>
    <w:rsid w:val="000A2EEC"/>
    <w:rsid w:val="000A301D"/>
    <w:rsid w:val="000A34EE"/>
    <w:rsid w:val="000A3BA1"/>
    <w:rsid w:val="000A4E53"/>
    <w:rsid w:val="000A7502"/>
    <w:rsid w:val="000B3BFB"/>
    <w:rsid w:val="000B7297"/>
    <w:rsid w:val="000C01D4"/>
    <w:rsid w:val="000C07AC"/>
    <w:rsid w:val="000C1AC5"/>
    <w:rsid w:val="000C2FE3"/>
    <w:rsid w:val="000C368E"/>
    <w:rsid w:val="000C76D0"/>
    <w:rsid w:val="000D0BCB"/>
    <w:rsid w:val="000D0E7A"/>
    <w:rsid w:val="000D662C"/>
    <w:rsid w:val="000E2B5D"/>
    <w:rsid w:val="000E3B83"/>
    <w:rsid w:val="000E455A"/>
    <w:rsid w:val="000E6311"/>
    <w:rsid w:val="000E7FE0"/>
    <w:rsid w:val="000F7637"/>
    <w:rsid w:val="00104584"/>
    <w:rsid w:val="00106127"/>
    <w:rsid w:val="00106F96"/>
    <w:rsid w:val="001104C4"/>
    <w:rsid w:val="00110C00"/>
    <w:rsid w:val="001170F4"/>
    <w:rsid w:val="001174B9"/>
    <w:rsid w:val="00123910"/>
    <w:rsid w:val="00125871"/>
    <w:rsid w:val="00126E63"/>
    <w:rsid w:val="00127A27"/>
    <w:rsid w:val="0013318B"/>
    <w:rsid w:val="00134C0F"/>
    <w:rsid w:val="00142478"/>
    <w:rsid w:val="00146D57"/>
    <w:rsid w:val="00147A2F"/>
    <w:rsid w:val="00147AE3"/>
    <w:rsid w:val="00150F25"/>
    <w:rsid w:val="00151644"/>
    <w:rsid w:val="00156DFC"/>
    <w:rsid w:val="0016143A"/>
    <w:rsid w:val="00163274"/>
    <w:rsid w:val="0016656C"/>
    <w:rsid w:val="0017094D"/>
    <w:rsid w:val="00174F24"/>
    <w:rsid w:val="00182241"/>
    <w:rsid w:val="00187913"/>
    <w:rsid w:val="00192655"/>
    <w:rsid w:val="00193151"/>
    <w:rsid w:val="001A163D"/>
    <w:rsid w:val="001B1557"/>
    <w:rsid w:val="001B2C62"/>
    <w:rsid w:val="001B545A"/>
    <w:rsid w:val="001B618A"/>
    <w:rsid w:val="001B65F1"/>
    <w:rsid w:val="001C3FC9"/>
    <w:rsid w:val="001C65C6"/>
    <w:rsid w:val="001D25FB"/>
    <w:rsid w:val="001D6356"/>
    <w:rsid w:val="001D6A1F"/>
    <w:rsid w:val="001D7C80"/>
    <w:rsid w:val="001E2058"/>
    <w:rsid w:val="001F0605"/>
    <w:rsid w:val="001F50CA"/>
    <w:rsid w:val="001F66C8"/>
    <w:rsid w:val="001F7AEE"/>
    <w:rsid w:val="0020283C"/>
    <w:rsid w:val="002029CE"/>
    <w:rsid w:val="00202B38"/>
    <w:rsid w:val="00204456"/>
    <w:rsid w:val="0021593F"/>
    <w:rsid w:val="0021649E"/>
    <w:rsid w:val="00216F21"/>
    <w:rsid w:val="00222133"/>
    <w:rsid w:val="00222AA2"/>
    <w:rsid w:val="00223351"/>
    <w:rsid w:val="00226206"/>
    <w:rsid w:val="00227343"/>
    <w:rsid w:val="00230B85"/>
    <w:rsid w:val="00230D12"/>
    <w:rsid w:val="00233F51"/>
    <w:rsid w:val="002364F1"/>
    <w:rsid w:val="00236E81"/>
    <w:rsid w:val="002453C7"/>
    <w:rsid w:val="00246850"/>
    <w:rsid w:val="00250F6A"/>
    <w:rsid w:val="00251AAE"/>
    <w:rsid w:val="0025244D"/>
    <w:rsid w:val="00253C7C"/>
    <w:rsid w:val="00253CAB"/>
    <w:rsid w:val="0025686D"/>
    <w:rsid w:val="00257137"/>
    <w:rsid w:val="00257BA7"/>
    <w:rsid w:val="00262043"/>
    <w:rsid w:val="002712FD"/>
    <w:rsid w:val="0027342A"/>
    <w:rsid w:val="00284710"/>
    <w:rsid w:val="002855B1"/>
    <w:rsid w:val="00291008"/>
    <w:rsid w:val="00291413"/>
    <w:rsid w:val="002928F7"/>
    <w:rsid w:val="00292A3D"/>
    <w:rsid w:val="002A0487"/>
    <w:rsid w:val="002A509D"/>
    <w:rsid w:val="002A6719"/>
    <w:rsid w:val="002B5C82"/>
    <w:rsid w:val="002B6557"/>
    <w:rsid w:val="002C1018"/>
    <w:rsid w:val="002C2310"/>
    <w:rsid w:val="002D0388"/>
    <w:rsid w:val="002D2A89"/>
    <w:rsid w:val="002D2C79"/>
    <w:rsid w:val="002D3BE1"/>
    <w:rsid w:val="002D51D6"/>
    <w:rsid w:val="002D5469"/>
    <w:rsid w:val="002E08C1"/>
    <w:rsid w:val="002E3ECD"/>
    <w:rsid w:val="002F2740"/>
    <w:rsid w:val="002F41BC"/>
    <w:rsid w:val="002F58CE"/>
    <w:rsid w:val="003169E9"/>
    <w:rsid w:val="003174D8"/>
    <w:rsid w:val="00320C10"/>
    <w:rsid w:val="00323064"/>
    <w:rsid w:val="0032547B"/>
    <w:rsid w:val="00333303"/>
    <w:rsid w:val="0033451F"/>
    <w:rsid w:val="0034253D"/>
    <w:rsid w:val="00342A29"/>
    <w:rsid w:val="00344C13"/>
    <w:rsid w:val="00350154"/>
    <w:rsid w:val="00350609"/>
    <w:rsid w:val="00351C92"/>
    <w:rsid w:val="00354D3B"/>
    <w:rsid w:val="00362D92"/>
    <w:rsid w:val="00364DF7"/>
    <w:rsid w:val="00366CBA"/>
    <w:rsid w:val="00367353"/>
    <w:rsid w:val="00370859"/>
    <w:rsid w:val="003737BB"/>
    <w:rsid w:val="003755E8"/>
    <w:rsid w:val="00381DE4"/>
    <w:rsid w:val="00383050"/>
    <w:rsid w:val="00383410"/>
    <w:rsid w:val="00384E91"/>
    <w:rsid w:val="00386E10"/>
    <w:rsid w:val="00393A3B"/>
    <w:rsid w:val="0039496F"/>
    <w:rsid w:val="00394D4A"/>
    <w:rsid w:val="003A29EB"/>
    <w:rsid w:val="003A4385"/>
    <w:rsid w:val="003A494F"/>
    <w:rsid w:val="003A6C63"/>
    <w:rsid w:val="003B12BA"/>
    <w:rsid w:val="003B2B87"/>
    <w:rsid w:val="003B5212"/>
    <w:rsid w:val="003B548E"/>
    <w:rsid w:val="003C0BFC"/>
    <w:rsid w:val="003C30F2"/>
    <w:rsid w:val="003C55C7"/>
    <w:rsid w:val="003C7DC6"/>
    <w:rsid w:val="003C7E9F"/>
    <w:rsid w:val="003D163D"/>
    <w:rsid w:val="003D17AE"/>
    <w:rsid w:val="003D1F71"/>
    <w:rsid w:val="003D26AE"/>
    <w:rsid w:val="003D32DC"/>
    <w:rsid w:val="003D7DDA"/>
    <w:rsid w:val="003E098A"/>
    <w:rsid w:val="003E2400"/>
    <w:rsid w:val="003E2CAE"/>
    <w:rsid w:val="003E3444"/>
    <w:rsid w:val="003E3C7A"/>
    <w:rsid w:val="003F00FB"/>
    <w:rsid w:val="003F1D1F"/>
    <w:rsid w:val="003F36AA"/>
    <w:rsid w:val="003F569C"/>
    <w:rsid w:val="00401FC9"/>
    <w:rsid w:val="0040694F"/>
    <w:rsid w:val="00406D67"/>
    <w:rsid w:val="0040704B"/>
    <w:rsid w:val="004100ED"/>
    <w:rsid w:val="004122F7"/>
    <w:rsid w:val="0043091C"/>
    <w:rsid w:val="00432856"/>
    <w:rsid w:val="004332D8"/>
    <w:rsid w:val="00433B53"/>
    <w:rsid w:val="00435990"/>
    <w:rsid w:val="00441F1D"/>
    <w:rsid w:val="0044444E"/>
    <w:rsid w:val="0044740F"/>
    <w:rsid w:val="0045370B"/>
    <w:rsid w:val="00463A78"/>
    <w:rsid w:val="00465786"/>
    <w:rsid w:val="00471815"/>
    <w:rsid w:val="00471D3D"/>
    <w:rsid w:val="00474B94"/>
    <w:rsid w:val="0048492F"/>
    <w:rsid w:val="00486960"/>
    <w:rsid w:val="00490786"/>
    <w:rsid w:val="00491C7F"/>
    <w:rsid w:val="00495FD1"/>
    <w:rsid w:val="00497675"/>
    <w:rsid w:val="00497B40"/>
    <w:rsid w:val="004A0F11"/>
    <w:rsid w:val="004A2F61"/>
    <w:rsid w:val="004A4C10"/>
    <w:rsid w:val="004A6F9E"/>
    <w:rsid w:val="004B12CE"/>
    <w:rsid w:val="004B42E2"/>
    <w:rsid w:val="004C2A5E"/>
    <w:rsid w:val="004C44C9"/>
    <w:rsid w:val="004C4BB4"/>
    <w:rsid w:val="004C5FD4"/>
    <w:rsid w:val="004C68B8"/>
    <w:rsid w:val="004C7D8B"/>
    <w:rsid w:val="004D05D4"/>
    <w:rsid w:val="004D0F4E"/>
    <w:rsid w:val="004D2341"/>
    <w:rsid w:val="004D57C3"/>
    <w:rsid w:val="004E193E"/>
    <w:rsid w:val="004E30FD"/>
    <w:rsid w:val="004F023C"/>
    <w:rsid w:val="004F1EC3"/>
    <w:rsid w:val="004F33ED"/>
    <w:rsid w:val="004F463B"/>
    <w:rsid w:val="004F46BA"/>
    <w:rsid w:val="004F57E4"/>
    <w:rsid w:val="005037B1"/>
    <w:rsid w:val="00506EB9"/>
    <w:rsid w:val="00512AE8"/>
    <w:rsid w:val="00515E24"/>
    <w:rsid w:val="00522E2B"/>
    <w:rsid w:val="0052375E"/>
    <w:rsid w:val="00525155"/>
    <w:rsid w:val="0052547A"/>
    <w:rsid w:val="00530188"/>
    <w:rsid w:val="00530BE2"/>
    <w:rsid w:val="0053418C"/>
    <w:rsid w:val="0053501D"/>
    <w:rsid w:val="00540F02"/>
    <w:rsid w:val="005571FD"/>
    <w:rsid w:val="00560A9A"/>
    <w:rsid w:val="00560C2B"/>
    <w:rsid w:val="00564B3E"/>
    <w:rsid w:val="00566825"/>
    <w:rsid w:val="0056761F"/>
    <w:rsid w:val="00571964"/>
    <w:rsid w:val="00571AA2"/>
    <w:rsid w:val="00572004"/>
    <w:rsid w:val="00580201"/>
    <w:rsid w:val="00582995"/>
    <w:rsid w:val="00590653"/>
    <w:rsid w:val="00594350"/>
    <w:rsid w:val="005969FC"/>
    <w:rsid w:val="005A114E"/>
    <w:rsid w:val="005A3E0C"/>
    <w:rsid w:val="005A447C"/>
    <w:rsid w:val="005A7575"/>
    <w:rsid w:val="005B12A8"/>
    <w:rsid w:val="005B4BD4"/>
    <w:rsid w:val="005C11C7"/>
    <w:rsid w:val="005C15C1"/>
    <w:rsid w:val="005C2888"/>
    <w:rsid w:val="005D564B"/>
    <w:rsid w:val="005D6556"/>
    <w:rsid w:val="005D699A"/>
    <w:rsid w:val="005F1FB1"/>
    <w:rsid w:val="005F51CE"/>
    <w:rsid w:val="00600B2D"/>
    <w:rsid w:val="00601386"/>
    <w:rsid w:val="00614A24"/>
    <w:rsid w:val="00617CC6"/>
    <w:rsid w:val="00620F59"/>
    <w:rsid w:val="00627010"/>
    <w:rsid w:val="006350E2"/>
    <w:rsid w:val="00635311"/>
    <w:rsid w:val="006362AE"/>
    <w:rsid w:val="006442FA"/>
    <w:rsid w:val="00660910"/>
    <w:rsid w:val="00663C26"/>
    <w:rsid w:val="00664672"/>
    <w:rsid w:val="006719E5"/>
    <w:rsid w:val="00674825"/>
    <w:rsid w:val="00680CD0"/>
    <w:rsid w:val="00685A09"/>
    <w:rsid w:val="00696A66"/>
    <w:rsid w:val="006A0844"/>
    <w:rsid w:val="006A4DC5"/>
    <w:rsid w:val="006A69A2"/>
    <w:rsid w:val="006B1CA5"/>
    <w:rsid w:val="006B2566"/>
    <w:rsid w:val="006B45F7"/>
    <w:rsid w:val="006B5DE9"/>
    <w:rsid w:val="006B6C36"/>
    <w:rsid w:val="006C6E60"/>
    <w:rsid w:val="006D2F6D"/>
    <w:rsid w:val="006D472F"/>
    <w:rsid w:val="006D4D79"/>
    <w:rsid w:val="006E6342"/>
    <w:rsid w:val="006F2804"/>
    <w:rsid w:val="006F52FB"/>
    <w:rsid w:val="006F7852"/>
    <w:rsid w:val="006F792B"/>
    <w:rsid w:val="006F7A10"/>
    <w:rsid w:val="007036D6"/>
    <w:rsid w:val="007051DA"/>
    <w:rsid w:val="00712398"/>
    <w:rsid w:val="00713F1E"/>
    <w:rsid w:val="007144F9"/>
    <w:rsid w:val="00717B43"/>
    <w:rsid w:val="00722434"/>
    <w:rsid w:val="00722526"/>
    <w:rsid w:val="00723B30"/>
    <w:rsid w:val="00733B25"/>
    <w:rsid w:val="00735D04"/>
    <w:rsid w:val="0074064E"/>
    <w:rsid w:val="00740C24"/>
    <w:rsid w:val="00741AB0"/>
    <w:rsid w:val="00742DC0"/>
    <w:rsid w:val="00745CB5"/>
    <w:rsid w:val="007576D7"/>
    <w:rsid w:val="007604CE"/>
    <w:rsid w:val="007606BD"/>
    <w:rsid w:val="0077217F"/>
    <w:rsid w:val="007733C8"/>
    <w:rsid w:val="00773704"/>
    <w:rsid w:val="00776104"/>
    <w:rsid w:val="00776D18"/>
    <w:rsid w:val="00780189"/>
    <w:rsid w:val="007804D8"/>
    <w:rsid w:val="00785A3A"/>
    <w:rsid w:val="00787350"/>
    <w:rsid w:val="007961A5"/>
    <w:rsid w:val="00796306"/>
    <w:rsid w:val="00797A91"/>
    <w:rsid w:val="007A0347"/>
    <w:rsid w:val="007A4EAC"/>
    <w:rsid w:val="007B0D95"/>
    <w:rsid w:val="007B1350"/>
    <w:rsid w:val="007B2118"/>
    <w:rsid w:val="007C3FC5"/>
    <w:rsid w:val="007C7190"/>
    <w:rsid w:val="007D2E59"/>
    <w:rsid w:val="007D5C5F"/>
    <w:rsid w:val="007E071B"/>
    <w:rsid w:val="007E2C30"/>
    <w:rsid w:val="007E30EF"/>
    <w:rsid w:val="007E450B"/>
    <w:rsid w:val="007E79D8"/>
    <w:rsid w:val="007F0E72"/>
    <w:rsid w:val="007F1810"/>
    <w:rsid w:val="007F462E"/>
    <w:rsid w:val="007F59D8"/>
    <w:rsid w:val="007F6B10"/>
    <w:rsid w:val="008041D8"/>
    <w:rsid w:val="00806900"/>
    <w:rsid w:val="008132F4"/>
    <w:rsid w:val="00813398"/>
    <w:rsid w:val="00813F06"/>
    <w:rsid w:val="00814629"/>
    <w:rsid w:val="00816E9B"/>
    <w:rsid w:val="008216DB"/>
    <w:rsid w:val="00841EA2"/>
    <w:rsid w:val="00842024"/>
    <w:rsid w:val="0084398B"/>
    <w:rsid w:val="00845C28"/>
    <w:rsid w:val="008511D7"/>
    <w:rsid w:val="00856D3A"/>
    <w:rsid w:val="0086094A"/>
    <w:rsid w:val="00875101"/>
    <w:rsid w:val="008753B1"/>
    <w:rsid w:val="00877495"/>
    <w:rsid w:val="00883518"/>
    <w:rsid w:val="0088499F"/>
    <w:rsid w:val="00890640"/>
    <w:rsid w:val="00890BA7"/>
    <w:rsid w:val="00894711"/>
    <w:rsid w:val="008A1536"/>
    <w:rsid w:val="008A22D4"/>
    <w:rsid w:val="008B72FE"/>
    <w:rsid w:val="008B7A9A"/>
    <w:rsid w:val="008C43AB"/>
    <w:rsid w:val="008C4B26"/>
    <w:rsid w:val="008C611B"/>
    <w:rsid w:val="008D0862"/>
    <w:rsid w:val="008D4158"/>
    <w:rsid w:val="008D6DB1"/>
    <w:rsid w:val="008E1B0B"/>
    <w:rsid w:val="008E5620"/>
    <w:rsid w:val="008E62BF"/>
    <w:rsid w:val="008E7C2C"/>
    <w:rsid w:val="008F2B9F"/>
    <w:rsid w:val="008F5AB1"/>
    <w:rsid w:val="008F6DFF"/>
    <w:rsid w:val="009011E9"/>
    <w:rsid w:val="009019E4"/>
    <w:rsid w:val="00906733"/>
    <w:rsid w:val="00910302"/>
    <w:rsid w:val="00910FBE"/>
    <w:rsid w:val="009112BB"/>
    <w:rsid w:val="00911D70"/>
    <w:rsid w:val="00912D8B"/>
    <w:rsid w:val="00914602"/>
    <w:rsid w:val="00915F9E"/>
    <w:rsid w:val="00922D3D"/>
    <w:rsid w:val="00930C01"/>
    <w:rsid w:val="00937248"/>
    <w:rsid w:val="009517DD"/>
    <w:rsid w:val="00954E84"/>
    <w:rsid w:val="00954F11"/>
    <w:rsid w:val="009552A5"/>
    <w:rsid w:val="00964BC1"/>
    <w:rsid w:val="00967742"/>
    <w:rsid w:val="00975A5A"/>
    <w:rsid w:val="00980D22"/>
    <w:rsid w:val="009810A6"/>
    <w:rsid w:val="00984A21"/>
    <w:rsid w:val="00991F8F"/>
    <w:rsid w:val="009923E7"/>
    <w:rsid w:val="00993C2E"/>
    <w:rsid w:val="00996606"/>
    <w:rsid w:val="00996FB0"/>
    <w:rsid w:val="009A6EE4"/>
    <w:rsid w:val="009A7586"/>
    <w:rsid w:val="009B19EF"/>
    <w:rsid w:val="009B1C22"/>
    <w:rsid w:val="009B3120"/>
    <w:rsid w:val="009B6CFC"/>
    <w:rsid w:val="009B7845"/>
    <w:rsid w:val="009C2C95"/>
    <w:rsid w:val="009C305E"/>
    <w:rsid w:val="009D2ED4"/>
    <w:rsid w:val="009D3817"/>
    <w:rsid w:val="009D6A4D"/>
    <w:rsid w:val="009E1E63"/>
    <w:rsid w:val="009E34EC"/>
    <w:rsid w:val="009E362F"/>
    <w:rsid w:val="009E599F"/>
    <w:rsid w:val="009F06E3"/>
    <w:rsid w:val="009F44F5"/>
    <w:rsid w:val="009F584C"/>
    <w:rsid w:val="00A009A4"/>
    <w:rsid w:val="00A044A1"/>
    <w:rsid w:val="00A04697"/>
    <w:rsid w:val="00A048FB"/>
    <w:rsid w:val="00A1003E"/>
    <w:rsid w:val="00A152ED"/>
    <w:rsid w:val="00A15BBA"/>
    <w:rsid w:val="00A23596"/>
    <w:rsid w:val="00A27D6B"/>
    <w:rsid w:val="00A310E2"/>
    <w:rsid w:val="00A33005"/>
    <w:rsid w:val="00A33AAB"/>
    <w:rsid w:val="00A34A20"/>
    <w:rsid w:val="00A37F97"/>
    <w:rsid w:val="00A41FA1"/>
    <w:rsid w:val="00A50BDB"/>
    <w:rsid w:val="00A52A12"/>
    <w:rsid w:val="00A6074E"/>
    <w:rsid w:val="00A66E3B"/>
    <w:rsid w:val="00A6741E"/>
    <w:rsid w:val="00A731E5"/>
    <w:rsid w:val="00A758C7"/>
    <w:rsid w:val="00A75A24"/>
    <w:rsid w:val="00A77E0E"/>
    <w:rsid w:val="00A81AAA"/>
    <w:rsid w:val="00A8517E"/>
    <w:rsid w:val="00A85726"/>
    <w:rsid w:val="00A8688B"/>
    <w:rsid w:val="00A86E6D"/>
    <w:rsid w:val="00A90E16"/>
    <w:rsid w:val="00A92D70"/>
    <w:rsid w:val="00A95623"/>
    <w:rsid w:val="00A95D3F"/>
    <w:rsid w:val="00A963DF"/>
    <w:rsid w:val="00AA0895"/>
    <w:rsid w:val="00AA2A9A"/>
    <w:rsid w:val="00AA464F"/>
    <w:rsid w:val="00AB2C93"/>
    <w:rsid w:val="00AB4586"/>
    <w:rsid w:val="00AB5A1C"/>
    <w:rsid w:val="00AB6142"/>
    <w:rsid w:val="00AC0E00"/>
    <w:rsid w:val="00AC3F66"/>
    <w:rsid w:val="00AC3FE4"/>
    <w:rsid w:val="00AD1746"/>
    <w:rsid w:val="00AD3992"/>
    <w:rsid w:val="00AE14AB"/>
    <w:rsid w:val="00AE3DA6"/>
    <w:rsid w:val="00AE6FBB"/>
    <w:rsid w:val="00AF03A3"/>
    <w:rsid w:val="00AF4737"/>
    <w:rsid w:val="00B02A53"/>
    <w:rsid w:val="00B06B0E"/>
    <w:rsid w:val="00B12E0D"/>
    <w:rsid w:val="00B14409"/>
    <w:rsid w:val="00B31351"/>
    <w:rsid w:val="00B326EE"/>
    <w:rsid w:val="00B33504"/>
    <w:rsid w:val="00B340C8"/>
    <w:rsid w:val="00B36259"/>
    <w:rsid w:val="00B36574"/>
    <w:rsid w:val="00B40075"/>
    <w:rsid w:val="00B42504"/>
    <w:rsid w:val="00B43900"/>
    <w:rsid w:val="00B43F58"/>
    <w:rsid w:val="00B5007E"/>
    <w:rsid w:val="00B5035D"/>
    <w:rsid w:val="00B52F6F"/>
    <w:rsid w:val="00B55508"/>
    <w:rsid w:val="00B60D31"/>
    <w:rsid w:val="00B60ECE"/>
    <w:rsid w:val="00B63285"/>
    <w:rsid w:val="00B658C6"/>
    <w:rsid w:val="00B65C3B"/>
    <w:rsid w:val="00B67AA9"/>
    <w:rsid w:val="00B75429"/>
    <w:rsid w:val="00B75D32"/>
    <w:rsid w:val="00B8016C"/>
    <w:rsid w:val="00B864B9"/>
    <w:rsid w:val="00B869EF"/>
    <w:rsid w:val="00B9308B"/>
    <w:rsid w:val="00B949DF"/>
    <w:rsid w:val="00BA278F"/>
    <w:rsid w:val="00BA6609"/>
    <w:rsid w:val="00BB43CB"/>
    <w:rsid w:val="00BB5B0B"/>
    <w:rsid w:val="00BC2D02"/>
    <w:rsid w:val="00BC41C5"/>
    <w:rsid w:val="00BC60E5"/>
    <w:rsid w:val="00BC66B5"/>
    <w:rsid w:val="00BD0385"/>
    <w:rsid w:val="00BD3CEF"/>
    <w:rsid w:val="00BE312E"/>
    <w:rsid w:val="00BE3486"/>
    <w:rsid w:val="00BE41D9"/>
    <w:rsid w:val="00BE4FA2"/>
    <w:rsid w:val="00BE5F20"/>
    <w:rsid w:val="00BE6ED4"/>
    <w:rsid w:val="00BF0903"/>
    <w:rsid w:val="00BF0DFF"/>
    <w:rsid w:val="00C030E1"/>
    <w:rsid w:val="00C14A6D"/>
    <w:rsid w:val="00C21BF6"/>
    <w:rsid w:val="00C2729F"/>
    <w:rsid w:val="00C307FB"/>
    <w:rsid w:val="00C36FAC"/>
    <w:rsid w:val="00C404FF"/>
    <w:rsid w:val="00C46F2F"/>
    <w:rsid w:val="00C477F1"/>
    <w:rsid w:val="00C559F8"/>
    <w:rsid w:val="00C656F3"/>
    <w:rsid w:val="00C704BF"/>
    <w:rsid w:val="00C70641"/>
    <w:rsid w:val="00C73B45"/>
    <w:rsid w:val="00C821EA"/>
    <w:rsid w:val="00C91C6B"/>
    <w:rsid w:val="00C95838"/>
    <w:rsid w:val="00C9626F"/>
    <w:rsid w:val="00C96482"/>
    <w:rsid w:val="00CA08AE"/>
    <w:rsid w:val="00CA154B"/>
    <w:rsid w:val="00CA2628"/>
    <w:rsid w:val="00CA2C4B"/>
    <w:rsid w:val="00CB634E"/>
    <w:rsid w:val="00CB6BC9"/>
    <w:rsid w:val="00CB6D0F"/>
    <w:rsid w:val="00CC3EE9"/>
    <w:rsid w:val="00CD2FA8"/>
    <w:rsid w:val="00CD46D2"/>
    <w:rsid w:val="00CE0A48"/>
    <w:rsid w:val="00CE792C"/>
    <w:rsid w:val="00CF209B"/>
    <w:rsid w:val="00CF661F"/>
    <w:rsid w:val="00D01EFA"/>
    <w:rsid w:val="00D03473"/>
    <w:rsid w:val="00D03829"/>
    <w:rsid w:val="00D1499E"/>
    <w:rsid w:val="00D21F96"/>
    <w:rsid w:val="00D22A81"/>
    <w:rsid w:val="00D25564"/>
    <w:rsid w:val="00D37E2E"/>
    <w:rsid w:val="00D45860"/>
    <w:rsid w:val="00D52338"/>
    <w:rsid w:val="00D5475E"/>
    <w:rsid w:val="00D603CB"/>
    <w:rsid w:val="00D64DD4"/>
    <w:rsid w:val="00D65ED8"/>
    <w:rsid w:val="00D65F9A"/>
    <w:rsid w:val="00D6732C"/>
    <w:rsid w:val="00D71AF0"/>
    <w:rsid w:val="00D73CB1"/>
    <w:rsid w:val="00D771F2"/>
    <w:rsid w:val="00D77B9E"/>
    <w:rsid w:val="00D821BE"/>
    <w:rsid w:val="00D858EA"/>
    <w:rsid w:val="00D8676B"/>
    <w:rsid w:val="00D91502"/>
    <w:rsid w:val="00D93666"/>
    <w:rsid w:val="00D94E46"/>
    <w:rsid w:val="00D96C1B"/>
    <w:rsid w:val="00DA162B"/>
    <w:rsid w:val="00DA1E0B"/>
    <w:rsid w:val="00DA2E2E"/>
    <w:rsid w:val="00DA572C"/>
    <w:rsid w:val="00DB14F5"/>
    <w:rsid w:val="00DB28CD"/>
    <w:rsid w:val="00DB6A46"/>
    <w:rsid w:val="00DB6B9A"/>
    <w:rsid w:val="00DC0DE6"/>
    <w:rsid w:val="00DC6BF6"/>
    <w:rsid w:val="00DC6E4E"/>
    <w:rsid w:val="00DC7D0D"/>
    <w:rsid w:val="00DD3EBB"/>
    <w:rsid w:val="00DD6201"/>
    <w:rsid w:val="00DD7B9D"/>
    <w:rsid w:val="00DE01ED"/>
    <w:rsid w:val="00DE2937"/>
    <w:rsid w:val="00DE5757"/>
    <w:rsid w:val="00DE72E7"/>
    <w:rsid w:val="00DF7570"/>
    <w:rsid w:val="00E0182D"/>
    <w:rsid w:val="00E12817"/>
    <w:rsid w:val="00E13B46"/>
    <w:rsid w:val="00E13BA2"/>
    <w:rsid w:val="00E21224"/>
    <w:rsid w:val="00E25C83"/>
    <w:rsid w:val="00E36872"/>
    <w:rsid w:val="00E37BC3"/>
    <w:rsid w:val="00E455F0"/>
    <w:rsid w:val="00E4632A"/>
    <w:rsid w:val="00E525B7"/>
    <w:rsid w:val="00E525CC"/>
    <w:rsid w:val="00E55B8A"/>
    <w:rsid w:val="00E55E75"/>
    <w:rsid w:val="00E6420A"/>
    <w:rsid w:val="00E71B28"/>
    <w:rsid w:val="00E750AF"/>
    <w:rsid w:val="00E84B2B"/>
    <w:rsid w:val="00E85FBC"/>
    <w:rsid w:val="00E8628F"/>
    <w:rsid w:val="00E868E9"/>
    <w:rsid w:val="00E90A7F"/>
    <w:rsid w:val="00EA0B36"/>
    <w:rsid w:val="00EA21AC"/>
    <w:rsid w:val="00EA51B3"/>
    <w:rsid w:val="00EA5B84"/>
    <w:rsid w:val="00EA7484"/>
    <w:rsid w:val="00EB57ED"/>
    <w:rsid w:val="00EB5CAC"/>
    <w:rsid w:val="00EC11F0"/>
    <w:rsid w:val="00ED54E1"/>
    <w:rsid w:val="00EE1793"/>
    <w:rsid w:val="00EE6770"/>
    <w:rsid w:val="00EE73CD"/>
    <w:rsid w:val="00EF2933"/>
    <w:rsid w:val="00EF573C"/>
    <w:rsid w:val="00F10DB6"/>
    <w:rsid w:val="00F12AE8"/>
    <w:rsid w:val="00F13BF8"/>
    <w:rsid w:val="00F177F2"/>
    <w:rsid w:val="00F35025"/>
    <w:rsid w:val="00F36926"/>
    <w:rsid w:val="00F45D53"/>
    <w:rsid w:val="00F4607F"/>
    <w:rsid w:val="00F47FCA"/>
    <w:rsid w:val="00F5247B"/>
    <w:rsid w:val="00F54C9F"/>
    <w:rsid w:val="00F54EFA"/>
    <w:rsid w:val="00F575E4"/>
    <w:rsid w:val="00F60972"/>
    <w:rsid w:val="00F6735B"/>
    <w:rsid w:val="00F73D85"/>
    <w:rsid w:val="00F77993"/>
    <w:rsid w:val="00F80B59"/>
    <w:rsid w:val="00F84B3D"/>
    <w:rsid w:val="00F84E15"/>
    <w:rsid w:val="00F9023A"/>
    <w:rsid w:val="00F955B4"/>
    <w:rsid w:val="00FA395B"/>
    <w:rsid w:val="00FB296A"/>
    <w:rsid w:val="00FC34E2"/>
    <w:rsid w:val="00FE0FDB"/>
    <w:rsid w:val="00FE4030"/>
    <w:rsid w:val="00FE72A4"/>
    <w:rsid w:val="00FF1660"/>
    <w:rsid w:val="00FF2F9D"/>
    <w:rsid w:val="00FF4E29"/>
    <w:rsid w:val="00FF5484"/>
    <w:rsid w:val="00FF6013"/>
    <w:rsid w:val="00FF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ABEF00"/>
  <w15:chartTrackingRefBased/>
  <w15:docId w15:val="{49E8A5D0-6BFB-4D43-8F82-0258C29A8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43A"/>
    <w:rPr>
      <w:rFonts w:eastAsiaTheme="majorEastAsia" w:cstheme="majorBidi"/>
      <w:color w:val="272727" w:themeColor="text1" w:themeTint="D8"/>
    </w:rPr>
  </w:style>
  <w:style w:type="paragraph" w:styleId="Title">
    <w:name w:val="Title"/>
    <w:basedOn w:val="Normal"/>
    <w:next w:val="Normal"/>
    <w:link w:val="TitleChar"/>
    <w:uiPriority w:val="10"/>
    <w:qFormat/>
    <w:rsid w:val="00161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43A"/>
    <w:pPr>
      <w:spacing w:before="160"/>
      <w:jc w:val="center"/>
    </w:pPr>
    <w:rPr>
      <w:i/>
      <w:iCs/>
      <w:color w:val="404040" w:themeColor="text1" w:themeTint="BF"/>
    </w:rPr>
  </w:style>
  <w:style w:type="character" w:customStyle="1" w:styleId="QuoteChar">
    <w:name w:val="Quote Char"/>
    <w:basedOn w:val="DefaultParagraphFont"/>
    <w:link w:val="Quote"/>
    <w:uiPriority w:val="29"/>
    <w:rsid w:val="0016143A"/>
    <w:rPr>
      <w:i/>
      <w:iCs/>
      <w:color w:val="404040" w:themeColor="text1" w:themeTint="BF"/>
    </w:rPr>
  </w:style>
  <w:style w:type="paragraph" w:styleId="ListParagraph">
    <w:name w:val="List Paragraph"/>
    <w:basedOn w:val="Normal"/>
    <w:uiPriority w:val="34"/>
    <w:qFormat/>
    <w:rsid w:val="0016143A"/>
    <w:pPr>
      <w:ind w:left="720"/>
      <w:contextualSpacing/>
    </w:pPr>
  </w:style>
  <w:style w:type="character" w:styleId="IntenseEmphasis">
    <w:name w:val="Intense Emphasis"/>
    <w:basedOn w:val="DefaultParagraphFont"/>
    <w:uiPriority w:val="21"/>
    <w:qFormat/>
    <w:rsid w:val="0016143A"/>
    <w:rPr>
      <w:i/>
      <w:iCs/>
      <w:color w:val="0F4761" w:themeColor="accent1" w:themeShade="BF"/>
    </w:rPr>
  </w:style>
  <w:style w:type="paragraph" w:styleId="IntenseQuote">
    <w:name w:val="Intense Quote"/>
    <w:basedOn w:val="Normal"/>
    <w:next w:val="Normal"/>
    <w:link w:val="IntenseQuoteChar"/>
    <w:uiPriority w:val="30"/>
    <w:qFormat/>
    <w:rsid w:val="00161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43A"/>
    <w:rPr>
      <w:i/>
      <w:iCs/>
      <w:color w:val="0F4761" w:themeColor="accent1" w:themeShade="BF"/>
    </w:rPr>
  </w:style>
  <w:style w:type="character" w:styleId="IntenseReference">
    <w:name w:val="Intense Reference"/>
    <w:basedOn w:val="DefaultParagraphFont"/>
    <w:uiPriority w:val="32"/>
    <w:qFormat/>
    <w:rsid w:val="0016143A"/>
    <w:rPr>
      <w:b/>
      <w:bCs/>
      <w:smallCaps/>
      <w:color w:val="0F4761" w:themeColor="accent1" w:themeShade="BF"/>
      <w:spacing w:val="5"/>
    </w:rPr>
  </w:style>
  <w:style w:type="table" w:styleId="TableGrid">
    <w:name w:val="Table Grid"/>
    <w:basedOn w:val="TableNormal"/>
    <w:uiPriority w:val="39"/>
    <w:rsid w:val="00E212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5DE9"/>
    <w:rPr>
      <w:color w:val="467886" w:themeColor="hyperlink"/>
      <w:u w:val="single"/>
    </w:rPr>
  </w:style>
  <w:style w:type="character" w:styleId="UnresolvedMention">
    <w:name w:val="Unresolved Mention"/>
    <w:basedOn w:val="DefaultParagraphFont"/>
    <w:uiPriority w:val="99"/>
    <w:semiHidden/>
    <w:unhideWhenUsed/>
    <w:rsid w:val="006B5DE9"/>
    <w:rPr>
      <w:color w:val="605E5C"/>
      <w:shd w:val="clear" w:color="auto" w:fill="E1DFDD"/>
    </w:rPr>
  </w:style>
  <w:style w:type="paragraph" w:styleId="Header">
    <w:name w:val="header"/>
    <w:basedOn w:val="Normal"/>
    <w:link w:val="HeaderChar"/>
    <w:uiPriority w:val="99"/>
    <w:unhideWhenUsed/>
    <w:rsid w:val="002D0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388"/>
  </w:style>
  <w:style w:type="paragraph" w:styleId="Footer">
    <w:name w:val="footer"/>
    <w:basedOn w:val="Normal"/>
    <w:link w:val="FooterChar"/>
    <w:uiPriority w:val="99"/>
    <w:unhideWhenUsed/>
    <w:rsid w:val="002D0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017">
      <w:bodyDiv w:val="1"/>
      <w:marLeft w:val="0"/>
      <w:marRight w:val="0"/>
      <w:marTop w:val="0"/>
      <w:marBottom w:val="0"/>
      <w:divBdr>
        <w:top w:val="none" w:sz="0" w:space="0" w:color="auto"/>
        <w:left w:val="none" w:sz="0" w:space="0" w:color="auto"/>
        <w:bottom w:val="none" w:sz="0" w:space="0" w:color="auto"/>
        <w:right w:val="none" w:sz="0" w:space="0" w:color="auto"/>
      </w:divBdr>
    </w:div>
    <w:div w:id="7172681">
      <w:bodyDiv w:val="1"/>
      <w:marLeft w:val="0"/>
      <w:marRight w:val="0"/>
      <w:marTop w:val="0"/>
      <w:marBottom w:val="0"/>
      <w:divBdr>
        <w:top w:val="none" w:sz="0" w:space="0" w:color="auto"/>
        <w:left w:val="none" w:sz="0" w:space="0" w:color="auto"/>
        <w:bottom w:val="none" w:sz="0" w:space="0" w:color="auto"/>
        <w:right w:val="none" w:sz="0" w:space="0" w:color="auto"/>
      </w:divBdr>
    </w:div>
    <w:div w:id="14692981">
      <w:bodyDiv w:val="1"/>
      <w:marLeft w:val="0"/>
      <w:marRight w:val="0"/>
      <w:marTop w:val="0"/>
      <w:marBottom w:val="0"/>
      <w:divBdr>
        <w:top w:val="none" w:sz="0" w:space="0" w:color="auto"/>
        <w:left w:val="none" w:sz="0" w:space="0" w:color="auto"/>
        <w:bottom w:val="none" w:sz="0" w:space="0" w:color="auto"/>
        <w:right w:val="none" w:sz="0" w:space="0" w:color="auto"/>
      </w:divBdr>
    </w:div>
    <w:div w:id="20479243">
      <w:bodyDiv w:val="1"/>
      <w:marLeft w:val="0"/>
      <w:marRight w:val="0"/>
      <w:marTop w:val="0"/>
      <w:marBottom w:val="0"/>
      <w:divBdr>
        <w:top w:val="none" w:sz="0" w:space="0" w:color="auto"/>
        <w:left w:val="none" w:sz="0" w:space="0" w:color="auto"/>
        <w:bottom w:val="none" w:sz="0" w:space="0" w:color="auto"/>
        <w:right w:val="none" w:sz="0" w:space="0" w:color="auto"/>
      </w:divBdr>
    </w:div>
    <w:div w:id="29186959">
      <w:bodyDiv w:val="1"/>
      <w:marLeft w:val="0"/>
      <w:marRight w:val="0"/>
      <w:marTop w:val="0"/>
      <w:marBottom w:val="0"/>
      <w:divBdr>
        <w:top w:val="none" w:sz="0" w:space="0" w:color="auto"/>
        <w:left w:val="none" w:sz="0" w:space="0" w:color="auto"/>
        <w:bottom w:val="none" w:sz="0" w:space="0" w:color="auto"/>
        <w:right w:val="none" w:sz="0" w:space="0" w:color="auto"/>
      </w:divBdr>
    </w:div>
    <w:div w:id="49159960">
      <w:bodyDiv w:val="1"/>
      <w:marLeft w:val="0"/>
      <w:marRight w:val="0"/>
      <w:marTop w:val="0"/>
      <w:marBottom w:val="0"/>
      <w:divBdr>
        <w:top w:val="none" w:sz="0" w:space="0" w:color="auto"/>
        <w:left w:val="none" w:sz="0" w:space="0" w:color="auto"/>
        <w:bottom w:val="none" w:sz="0" w:space="0" w:color="auto"/>
        <w:right w:val="none" w:sz="0" w:space="0" w:color="auto"/>
      </w:divBdr>
    </w:div>
    <w:div w:id="68697351">
      <w:bodyDiv w:val="1"/>
      <w:marLeft w:val="0"/>
      <w:marRight w:val="0"/>
      <w:marTop w:val="0"/>
      <w:marBottom w:val="0"/>
      <w:divBdr>
        <w:top w:val="none" w:sz="0" w:space="0" w:color="auto"/>
        <w:left w:val="none" w:sz="0" w:space="0" w:color="auto"/>
        <w:bottom w:val="none" w:sz="0" w:space="0" w:color="auto"/>
        <w:right w:val="none" w:sz="0" w:space="0" w:color="auto"/>
      </w:divBdr>
    </w:div>
    <w:div w:id="93012970">
      <w:bodyDiv w:val="1"/>
      <w:marLeft w:val="0"/>
      <w:marRight w:val="0"/>
      <w:marTop w:val="0"/>
      <w:marBottom w:val="0"/>
      <w:divBdr>
        <w:top w:val="none" w:sz="0" w:space="0" w:color="auto"/>
        <w:left w:val="none" w:sz="0" w:space="0" w:color="auto"/>
        <w:bottom w:val="none" w:sz="0" w:space="0" w:color="auto"/>
        <w:right w:val="none" w:sz="0" w:space="0" w:color="auto"/>
      </w:divBdr>
    </w:div>
    <w:div w:id="95761165">
      <w:bodyDiv w:val="1"/>
      <w:marLeft w:val="0"/>
      <w:marRight w:val="0"/>
      <w:marTop w:val="0"/>
      <w:marBottom w:val="0"/>
      <w:divBdr>
        <w:top w:val="none" w:sz="0" w:space="0" w:color="auto"/>
        <w:left w:val="none" w:sz="0" w:space="0" w:color="auto"/>
        <w:bottom w:val="none" w:sz="0" w:space="0" w:color="auto"/>
        <w:right w:val="none" w:sz="0" w:space="0" w:color="auto"/>
      </w:divBdr>
    </w:div>
    <w:div w:id="140585631">
      <w:bodyDiv w:val="1"/>
      <w:marLeft w:val="0"/>
      <w:marRight w:val="0"/>
      <w:marTop w:val="0"/>
      <w:marBottom w:val="0"/>
      <w:divBdr>
        <w:top w:val="none" w:sz="0" w:space="0" w:color="auto"/>
        <w:left w:val="none" w:sz="0" w:space="0" w:color="auto"/>
        <w:bottom w:val="none" w:sz="0" w:space="0" w:color="auto"/>
        <w:right w:val="none" w:sz="0" w:space="0" w:color="auto"/>
      </w:divBdr>
    </w:div>
    <w:div w:id="160127428">
      <w:bodyDiv w:val="1"/>
      <w:marLeft w:val="0"/>
      <w:marRight w:val="0"/>
      <w:marTop w:val="0"/>
      <w:marBottom w:val="0"/>
      <w:divBdr>
        <w:top w:val="none" w:sz="0" w:space="0" w:color="auto"/>
        <w:left w:val="none" w:sz="0" w:space="0" w:color="auto"/>
        <w:bottom w:val="none" w:sz="0" w:space="0" w:color="auto"/>
        <w:right w:val="none" w:sz="0" w:space="0" w:color="auto"/>
      </w:divBdr>
    </w:div>
    <w:div w:id="198932770">
      <w:bodyDiv w:val="1"/>
      <w:marLeft w:val="0"/>
      <w:marRight w:val="0"/>
      <w:marTop w:val="0"/>
      <w:marBottom w:val="0"/>
      <w:divBdr>
        <w:top w:val="none" w:sz="0" w:space="0" w:color="auto"/>
        <w:left w:val="none" w:sz="0" w:space="0" w:color="auto"/>
        <w:bottom w:val="none" w:sz="0" w:space="0" w:color="auto"/>
        <w:right w:val="none" w:sz="0" w:space="0" w:color="auto"/>
      </w:divBdr>
    </w:div>
    <w:div w:id="217515459">
      <w:bodyDiv w:val="1"/>
      <w:marLeft w:val="0"/>
      <w:marRight w:val="0"/>
      <w:marTop w:val="0"/>
      <w:marBottom w:val="0"/>
      <w:divBdr>
        <w:top w:val="none" w:sz="0" w:space="0" w:color="auto"/>
        <w:left w:val="none" w:sz="0" w:space="0" w:color="auto"/>
        <w:bottom w:val="none" w:sz="0" w:space="0" w:color="auto"/>
        <w:right w:val="none" w:sz="0" w:space="0" w:color="auto"/>
      </w:divBdr>
    </w:div>
    <w:div w:id="220989649">
      <w:bodyDiv w:val="1"/>
      <w:marLeft w:val="0"/>
      <w:marRight w:val="0"/>
      <w:marTop w:val="0"/>
      <w:marBottom w:val="0"/>
      <w:divBdr>
        <w:top w:val="none" w:sz="0" w:space="0" w:color="auto"/>
        <w:left w:val="none" w:sz="0" w:space="0" w:color="auto"/>
        <w:bottom w:val="none" w:sz="0" w:space="0" w:color="auto"/>
        <w:right w:val="none" w:sz="0" w:space="0" w:color="auto"/>
      </w:divBdr>
    </w:div>
    <w:div w:id="223376177">
      <w:bodyDiv w:val="1"/>
      <w:marLeft w:val="0"/>
      <w:marRight w:val="0"/>
      <w:marTop w:val="0"/>
      <w:marBottom w:val="0"/>
      <w:divBdr>
        <w:top w:val="none" w:sz="0" w:space="0" w:color="auto"/>
        <w:left w:val="none" w:sz="0" w:space="0" w:color="auto"/>
        <w:bottom w:val="none" w:sz="0" w:space="0" w:color="auto"/>
        <w:right w:val="none" w:sz="0" w:space="0" w:color="auto"/>
      </w:divBdr>
    </w:div>
    <w:div w:id="229734494">
      <w:bodyDiv w:val="1"/>
      <w:marLeft w:val="0"/>
      <w:marRight w:val="0"/>
      <w:marTop w:val="0"/>
      <w:marBottom w:val="0"/>
      <w:divBdr>
        <w:top w:val="none" w:sz="0" w:space="0" w:color="auto"/>
        <w:left w:val="none" w:sz="0" w:space="0" w:color="auto"/>
        <w:bottom w:val="none" w:sz="0" w:space="0" w:color="auto"/>
        <w:right w:val="none" w:sz="0" w:space="0" w:color="auto"/>
      </w:divBdr>
    </w:div>
    <w:div w:id="259804499">
      <w:bodyDiv w:val="1"/>
      <w:marLeft w:val="0"/>
      <w:marRight w:val="0"/>
      <w:marTop w:val="0"/>
      <w:marBottom w:val="0"/>
      <w:divBdr>
        <w:top w:val="none" w:sz="0" w:space="0" w:color="auto"/>
        <w:left w:val="none" w:sz="0" w:space="0" w:color="auto"/>
        <w:bottom w:val="none" w:sz="0" w:space="0" w:color="auto"/>
        <w:right w:val="none" w:sz="0" w:space="0" w:color="auto"/>
      </w:divBdr>
    </w:div>
    <w:div w:id="260455284">
      <w:bodyDiv w:val="1"/>
      <w:marLeft w:val="0"/>
      <w:marRight w:val="0"/>
      <w:marTop w:val="0"/>
      <w:marBottom w:val="0"/>
      <w:divBdr>
        <w:top w:val="none" w:sz="0" w:space="0" w:color="auto"/>
        <w:left w:val="none" w:sz="0" w:space="0" w:color="auto"/>
        <w:bottom w:val="none" w:sz="0" w:space="0" w:color="auto"/>
        <w:right w:val="none" w:sz="0" w:space="0" w:color="auto"/>
      </w:divBdr>
    </w:div>
    <w:div w:id="273561233">
      <w:bodyDiv w:val="1"/>
      <w:marLeft w:val="0"/>
      <w:marRight w:val="0"/>
      <w:marTop w:val="0"/>
      <w:marBottom w:val="0"/>
      <w:divBdr>
        <w:top w:val="none" w:sz="0" w:space="0" w:color="auto"/>
        <w:left w:val="none" w:sz="0" w:space="0" w:color="auto"/>
        <w:bottom w:val="none" w:sz="0" w:space="0" w:color="auto"/>
        <w:right w:val="none" w:sz="0" w:space="0" w:color="auto"/>
      </w:divBdr>
    </w:div>
    <w:div w:id="278535016">
      <w:bodyDiv w:val="1"/>
      <w:marLeft w:val="0"/>
      <w:marRight w:val="0"/>
      <w:marTop w:val="0"/>
      <w:marBottom w:val="0"/>
      <w:divBdr>
        <w:top w:val="none" w:sz="0" w:space="0" w:color="auto"/>
        <w:left w:val="none" w:sz="0" w:space="0" w:color="auto"/>
        <w:bottom w:val="none" w:sz="0" w:space="0" w:color="auto"/>
        <w:right w:val="none" w:sz="0" w:space="0" w:color="auto"/>
      </w:divBdr>
    </w:div>
    <w:div w:id="313608746">
      <w:bodyDiv w:val="1"/>
      <w:marLeft w:val="0"/>
      <w:marRight w:val="0"/>
      <w:marTop w:val="0"/>
      <w:marBottom w:val="0"/>
      <w:divBdr>
        <w:top w:val="none" w:sz="0" w:space="0" w:color="auto"/>
        <w:left w:val="none" w:sz="0" w:space="0" w:color="auto"/>
        <w:bottom w:val="none" w:sz="0" w:space="0" w:color="auto"/>
        <w:right w:val="none" w:sz="0" w:space="0" w:color="auto"/>
      </w:divBdr>
    </w:div>
    <w:div w:id="325790037">
      <w:bodyDiv w:val="1"/>
      <w:marLeft w:val="0"/>
      <w:marRight w:val="0"/>
      <w:marTop w:val="0"/>
      <w:marBottom w:val="0"/>
      <w:divBdr>
        <w:top w:val="none" w:sz="0" w:space="0" w:color="auto"/>
        <w:left w:val="none" w:sz="0" w:space="0" w:color="auto"/>
        <w:bottom w:val="none" w:sz="0" w:space="0" w:color="auto"/>
        <w:right w:val="none" w:sz="0" w:space="0" w:color="auto"/>
      </w:divBdr>
    </w:div>
    <w:div w:id="328094213">
      <w:bodyDiv w:val="1"/>
      <w:marLeft w:val="0"/>
      <w:marRight w:val="0"/>
      <w:marTop w:val="0"/>
      <w:marBottom w:val="0"/>
      <w:divBdr>
        <w:top w:val="none" w:sz="0" w:space="0" w:color="auto"/>
        <w:left w:val="none" w:sz="0" w:space="0" w:color="auto"/>
        <w:bottom w:val="none" w:sz="0" w:space="0" w:color="auto"/>
        <w:right w:val="none" w:sz="0" w:space="0" w:color="auto"/>
      </w:divBdr>
    </w:div>
    <w:div w:id="338119256">
      <w:bodyDiv w:val="1"/>
      <w:marLeft w:val="0"/>
      <w:marRight w:val="0"/>
      <w:marTop w:val="0"/>
      <w:marBottom w:val="0"/>
      <w:divBdr>
        <w:top w:val="none" w:sz="0" w:space="0" w:color="auto"/>
        <w:left w:val="none" w:sz="0" w:space="0" w:color="auto"/>
        <w:bottom w:val="none" w:sz="0" w:space="0" w:color="auto"/>
        <w:right w:val="none" w:sz="0" w:space="0" w:color="auto"/>
      </w:divBdr>
    </w:div>
    <w:div w:id="357243522">
      <w:bodyDiv w:val="1"/>
      <w:marLeft w:val="0"/>
      <w:marRight w:val="0"/>
      <w:marTop w:val="0"/>
      <w:marBottom w:val="0"/>
      <w:divBdr>
        <w:top w:val="none" w:sz="0" w:space="0" w:color="auto"/>
        <w:left w:val="none" w:sz="0" w:space="0" w:color="auto"/>
        <w:bottom w:val="none" w:sz="0" w:space="0" w:color="auto"/>
        <w:right w:val="none" w:sz="0" w:space="0" w:color="auto"/>
      </w:divBdr>
    </w:div>
    <w:div w:id="359938534">
      <w:bodyDiv w:val="1"/>
      <w:marLeft w:val="0"/>
      <w:marRight w:val="0"/>
      <w:marTop w:val="0"/>
      <w:marBottom w:val="0"/>
      <w:divBdr>
        <w:top w:val="none" w:sz="0" w:space="0" w:color="auto"/>
        <w:left w:val="none" w:sz="0" w:space="0" w:color="auto"/>
        <w:bottom w:val="none" w:sz="0" w:space="0" w:color="auto"/>
        <w:right w:val="none" w:sz="0" w:space="0" w:color="auto"/>
      </w:divBdr>
    </w:div>
    <w:div w:id="381249520">
      <w:bodyDiv w:val="1"/>
      <w:marLeft w:val="0"/>
      <w:marRight w:val="0"/>
      <w:marTop w:val="0"/>
      <w:marBottom w:val="0"/>
      <w:divBdr>
        <w:top w:val="none" w:sz="0" w:space="0" w:color="auto"/>
        <w:left w:val="none" w:sz="0" w:space="0" w:color="auto"/>
        <w:bottom w:val="none" w:sz="0" w:space="0" w:color="auto"/>
        <w:right w:val="none" w:sz="0" w:space="0" w:color="auto"/>
      </w:divBdr>
    </w:div>
    <w:div w:id="385883814">
      <w:bodyDiv w:val="1"/>
      <w:marLeft w:val="0"/>
      <w:marRight w:val="0"/>
      <w:marTop w:val="0"/>
      <w:marBottom w:val="0"/>
      <w:divBdr>
        <w:top w:val="none" w:sz="0" w:space="0" w:color="auto"/>
        <w:left w:val="none" w:sz="0" w:space="0" w:color="auto"/>
        <w:bottom w:val="none" w:sz="0" w:space="0" w:color="auto"/>
        <w:right w:val="none" w:sz="0" w:space="0" w:color="auto"/>
      </w:divBdr>
    </w:div>
    <w:div w:id="422342341">
      <w:bodyDiv w:val="1"/>
      <w:marLeft w:val="0"/>
      <w:marRight w:val="0"/>
      <w:marTop w:val="0"/>
      <w:marBottom w:val="0"/>
      <w:divBdr>
        <w:top w:val="none" w:sz="0" w:space="0" w:color="auto"/>
        <w:left w:val="none" w:sz="0" w:space="0" w:color="auto"/>
        <w:bottom w:val="none" w:sz="0" w:space="0" w:color="auto"/>
        <w:right w:val="none" w:sz="0" w:space="0" w:color="auto"/>
      </w:divBdr>
    </w:div>
    <w:div w:id="427622723">
      <w:bodyDiv w:val="1"/>
      <w:marLeft w:val="0"/>
      <w:marRight w:val="0"/>
      <w:marTop w:val="0"/>
      <w:marBottom w:val="0"/>
      <w:divBdr>
        <w:top w:val="none" w:sz="0" w:space="0" w:color="auto"/>
        <w:left w:val="none" w:sz="0" w:space="0" w:color="auto"/>
        <w:bottom w:val="none" w:sz="0" w:space="0" w:color="auto"/>
        <w:right w:val="none" w:sz="0" w:space="0" w:color="auto"/>
      </w:divBdr>
    </w:div>
    <w:div w:id="435835583">
      <w:bodyDiv w:val="1"/>
      <w:marLeft w:val="0"/>
      <w:marRight w:val="0"/>
      <w:marTop w:val="0"/>
      <w:marBottom w:val="0"/>
      <w:divBdr>
        <w:top w:val="none" w:sz="0" w:space="0" w:color="auto"/>
        <w:left w:val="none" w:sz="0" w:space="0" w:color="auto"/>
        <w:bottom w:val="none" w:sz="0" w:space="0" w:color="auto"/>
        <w:right w:val="none" w:sz="0" w:space="0" w:color="auto"/>
      </w:divBdr>
    </w:div>
    <w:div w:id="437608405">
      <w:bodyDiv w:val="1"/>
      <w:marLeft w:val="0"/>
      <w:marRight w:val="0"/>
      <w:marTop w:val="0"/>
      <w:marBottom w:val="0"/>
      <w:divBdr>
        <w:top w:val="none" w:sz="0" w:space="0" w:color="auto"/>
        <w:left w:val="none" w:sz="0" w:space="0" w:color="auto"/>
        <w:bottom w:val="none" w:sz="0" w:space="0" w:color="auto"/>
        <w:right w:val="none" w:sz="0" w:space="0" w:color="auto"/>
      </w:divBdr>
    </w:div>
    <w:div w:id="468016846">
      <w:bodyDiv w:val="1"/>
      <w:marLeft w:val="0"/>
      <w:marRight w:val="0"/>
      <w:marTop w:val="0"/>
      <w:marBottom w:val="0"/>
      <w:divBdr>
        <w:top w:val="none" w:sz="0" w:space="0" w:color="auto"/>
        <w:left w:val="none" w:sz="0" w:space="0" w:color="auto"/>
        <w:bottom w:val="none" w:sz="0" w:space="0" w:color="auto"/>
        <w:right w:val="none" w:sz="0" w:space="0" w:color="auto"/>
      </w:divBdr>
    </w:div>
    <w:div w:id="479427403">
      <w:bodyDiv w:val="1"/>
      <w:marLeft w:val="0"/>
      <w:marRight w:val="0"/>
      <w:marTop w:val="0"/>
      <w:marBottom w:val="0"/>
      <w:divBdr>
        <w:top w:val="none" w:sz="0" w:space="0" w:color="auto"/>
        <w:left w:val="none" w:sz="0" w:space="0" w:color="auto"/>
        <w:bottom w:val="none" w:sz="0" w:space="0" w:color="auto"/>
        <w:right w:val="none" w:sz="0" w:space="0" w:color="auto"/>
      </w:divBdr>
    </w:div>
    <w:div w:id="485122937">
      <w:bodyDiv w:val="1"/>
      <w:marLeft w:val="0"/>
      <w:marRight w:val="0"/>
      <w:marTop w:val="0"/>
      <w:marBottom w:val="0"/>
      <w:divBdr>
        <w:top w:val="none" w:sz="0" w:space="0" w:color="auto"/>
        <w:left w:val="none" w:sz="0" w:space="0" w:color="auto"/>
        <w:bottom w:val="none" w:sz="0" w:space="0" w:color="auto"/>
        <w:right w:val="none" w:sz="0" w:space="0" w:color="auto"/>
      </w:divBdr>
    </w:div>
    <w:div w:id="504394200">
      <w:bodyDiv w:val="1"/>
      <w:marLeft w:val="0"/>
      <w:marRight w:val="0"/>
      <w:marTop w:val="0"/>
      <w:marBottom w:val="0"/>
      <w:divBdr>
        <w:top w:val="none" w:sz="0" w:space="0" w:color="auto"/>
        <w:left w:val="none" w:sz="0" w:space="0" w:color="auto"/>
        <w:bottom w:val="none" w:sz="0" w:space="0" w:color="auto"/>
        <w:right w:val="none" w:sz="0" w:space="0" w:color="auto"/>
      </w:divBdr>
    </w:div>
    <w:div w:id="539711849">
      <w:bodyDiv w:val="1"/>
      <w:marLeft w:val="0"/>
      <w:marRight w:val="0"/>
      <w:marTop w:val="0"/>
      <w:marBottom w:val="0"/>
      <w:divBdr>
        <w:top w:val="none" w:sz="0" w:space="0" w:color="auto"/>
        <w:left w:val="none" w:sz="0" w:space="0" w:color="auto"/>
        <w:bottom w:val="none" w:sz="0" w:space="0" w:color="auto"/>
        <w:right w:val="none" w:sz="0" w:space="0" w:color="auto"/>
      </w:divBdr>
    </w:div>
    <w:div w:id="544827173">
      <w:bodyDiv w:val="1"/>
      <w:marLeft w:val="0"/>
      <w:marRight w:val="0"/>
      <w:marTop w:val="0"/>
      <w:marBottom w:val="0"/>
      <w:divBdr>
        <w:top w:val="none" w:sz="0" w:space="0" w:color="auto"/>
        <w:left w:val="none" w:sz="0" w:space="0" w:color="auto"/>
        <w:bottom w:val="none" w:sz="0" w:space="0" w:color="auto"/>
        <w:right w:val="none" w:sz="0" w:space="0" w:color="auto"/>
      </w:divBdr>
    </w:div>
    <w:div w:id="551622372">
      <w:bodyDiv w:val="1"/>
      <w:marLeft w:val="0"/>
      <w:marRight w:val="0"/>
      <w:marTop w:val="0"/>
      <w:marBottom w:val="0"/>
      <w:divBdr>
        <w:top w:val="none" w:sz="0" w:space="0" w:color="auto"/>
        <w:left w:val="none" w:sz="0" w:space="0" w:color="auto"/>
        <w:bottom w:val="none" w:sz="0" w:space="0" w:color="auto"/>
        <w:right w:val="none" w:sz="0" w:space="0" w:color="auto"/>
      </w:divBdr>
    </w:div>
    <w:div w:id="557713583">
      <w:bodyDiv w:val="1"/>
      <w:marLeft w:val="0"/>
      <w:marRight w:val="0"/>
      <w:marTop w:val="0"/>
      <w:marBottom w:val="0"/>
      <w:divBdr>
        <w:top w:val="none" w:sz="0" w:space="0" w:color="auto"/>
        <w:left w:val="none" w:sz="0" w:space="0" w:color="auto"/>
        <w:bottom w:val="none" w:sz="0" w:space="0" w:color="auto"/>
        <w:right w:val="none" w:sz="0" w:space="0" w:color="auto"/>
      </w:divBdr>
    </w:div>
    <w:div w:id="576785271">
      <w:bodyDiv w:val="1"/>
      <w:marLeft w:val="0"/>
      <w:marRight w:val="0"/>
      <w:marTop w:val="0"/>
      <w:marBottom w:val="0"/>
      <w:divBdr>
        <w:top w:val="none" w:sz="0" w:space="0" w:color="auto"/>
        <w:left w:val="none" w:sz="0" w:space="0" w:color="auto"/>
        <w:bottom w:val="none" w:sz="0" w:space="0" w:color="auto"/>
        <w:right w:val="none" w:sz="0" w:space="0" w:color="auto"/>
      </w:divBdr>
    </w:div>
    <w:div w:id="580339296">
      <w:bodyDiv w:val="1"/>
      <w:marLeft w:val="0"/>
      <w:marRight w:val="0"/>
      <w:marTop w:val="0"/>
      <w:marBottom w:val="0"/>
      <w:divBdr>
        <w:top w:val="none" w:sz="0" w:space="0" w:color="auto"/>
        <w:left w:val="none" w:sz="0" w:space="0" w:color="auto"/>
        <w:bottom w:val="none" w:sz="0" w:space="0" w:color="auto"/>
        <w:right w:val="none" w:sz="0" w:space="0" w:color="auto"/>
      </w:divBdr>
    </w:div>
    <w:div w:id="598175626">
      <w:bodyDiv w:val="1"/>
      <w:marLeft w:val="0"/>
      <w:marRight w:val="0"/>
      <w:marTop w:val="0"/>
      <w:marBottom w:val="0"/>
      <w:divBdr>
        <w:top w:val="none" w:sz="0" w:space="0" w:color="auto"/>
        <w:left w:val="none" w:sz="0" w:space="0" w:color="auto"/>
        <w:bottom w:val="none" w:sz="0" w:space="0" w:color="auto"/>
        <w:right w:val="none" w:sz="0" w:space="0" w:color="auto"/>
      </w:divBdr>
    </w:div>
    <w:div w:id="608977025">
      <w:bodyDiv w:val="1"/>
      <w:marLeft w:val="0"/>
      <w:marRight w:val="0"/>
      <w:marTop w:val="0"/>
      <w:marBottom w:val="0"/>
      <w:divBdr>
        <w:top w:val="none" w:sz="0" w:space="0" w:color="auto"/>
        <w:left w:val="none" w:sz="0" w:space="0" w:color="auto"/>
        <w:bottom w:val="none" w:sz="0" w:space="0" w:color="auto"/>
        <w:right w:val="none" w:sz="0" w:space="0" w:color="auto"/>
      </w:divBdr>
    </w:div>
    <w:div w:id="652177188">
      <w:bodyDiv w:val="1"/>
      <w:marLeft w:val="0"/>
      <w:marRight w:val="0"/>
      <w:marTop w:val="0"/>
      <w:marBottom w:val="0"/>
      <w:divBdr>
        <w:top w:val="none" w:sz="0" w:space="0" w:color="auto"/>
        <w:left w:val="none" w:sz="0" w:space="0" w:color="auto"/>
        <w:bottom w:val="none" w:sz="0" w:space="0" w:color="auto"/>
        <w:right w:val="none" w:sz="0" w:space="0" w:color="auto"/>
      </w:divBdr>
    </w:div>
    <w:div w:id="669331843">
      <w:bodyDiv w:val="1"/>
      <w:marLeft w:val="0"/>
      <w:marRight w:val="0"/>
      <w:marTop w:val="0"/>
      <w:marBottom w:val="0"/>
      <w:divBdr>
        <w:top w:val="none" w:sz="0" w:space="0" w:color="auto"/>
        <w:left w:val="none" w:sz="0" w:space="0" w:color="auto"/>
        <w:bottom w:val="none" w:sz="0" w:space="0" w:color="auto"/>
        <w:right w:val="none" w:sz="0" w:space="0" w:color="auto"/>
      </w:divBdr>
    </w:div>
    <w:div w:id="672536789">
      <w:bodyDiv w:val="1"/>
      <w:marLeft w:val="0"/>
      <w:marRight w:val="0"/>
      <w:marTop w:val="0"/>
      <w:marBottom w:val="0"/>
      <w:divBdr>
        <w:top w:val="none" w:sz="0" w:space="0" w:color="auto"/>
        <w:left w:val="none" w:sz="0" w:space="0" w:color="auto"/>
        <w:bottom w:val="none" w:sz="0" w:space="0" w:color="auto"/>
        <w:right w:val="none" w:sz="0" w:space="0" w:color="auto"/>
      </w:divBdr>
    </w:div>
    <w:div w:id="689573430">
      <w:bodyDiv w:val="1"/>
      <w:marLeft w:val="0"/>
      <w:marRight w:val="0"/>
      <w:marTop w:val="0"/>
      <w:marBottom w:val="0"/>
      <w:divBdr>
        <w:top w:val="none" w:sz="0" w:space="0" w:color="auto"/>
        <w:left w:val="none" w:sz="0" w:space="0" w:color="auto"/>
        <w:bottom w:val="none" w:sz="0" w:space="0" w:color="auto"/>
        <w:right w:val="none" w:sz="0" w:space="0" w:color="auto"/>
      </w:divBdr>
    </w:div>
    <w:div w:id="692656491">
      <w:bodyDiv w:val="1"/>
      <w:marLeft w:val="0"/>
      <w:marRight w:val="0"/>
      <w:marTop w:val="0"/>
      <w:marBottom w:val="0"/>
      <w:divBdr>
        <w:top w:val="none" w:sz="0" w:space="0" w:color="auto"/>
        <w:left w:val="none" w:sz="0" w:space="0" w:color="auto"/>
        <w:bottom w:val="none" w:sz="0" w:space="0" w:color="auto"/>
        <w:right w:val="none" w:sz="0" w:space="0" w:color="auto"/>
      </w:divBdr>
    </w:div>
    <w:div w:id="706485243">
      <w:bodyDiv w:val="1"/>
      <w:marLeft w:val="0"/>
      <w:marRight w:val="0"/>
      <w:marTop w:val="0"/>
      <w:marBottom w:val="0"/>
      <w:divBdr>
        <w:top w:val="none" w:sz="0" w:space="0" w:color="auto"/>
        <w:left w:val="none" w:sz="0" w:space="0" w:color="auto"/>
        <w:bottom w:val="none" w:sz="0" w:space="0" w:color="auto"/>
        <w:right w:val="none" w:sz="0" w:space="0" w:color="auto"/>
      </w:divBdr>
    </w:div>
    <w:div w:id="709842263">
      <w:bodyDiv w:val="1"/>
      <w:marLeft w:val="0"/>
      <w:marRight w:val="0"/>
      <w:marTop w:val="0"/>
      <w:marBottom w:val="0"/>
      <w:divBdr>
        <w:top w:val="none" w:sz="0" w:space="0" w:color="auto"/>
        <w:left w:val="none" w:sz="0" w:space="0" w:color="auto"/>
        <w:bottom w:val="none" w:sz="0" w:space="0" w:color="auto"/>
        <w:right w:val="none" w:sz="0" w:space="0" w:color="auto"/>
      </w:divBdr>
    </w:div>
    <w:div w:id="718670025">
      <w:bodyDiv w:val="1"/>
      <w:marLeft w:val="0"/>
      <w:marRight w:val="0"/>
      <w:marTop w:val="0"/>
      <w:marBottom w:val="0"/>
      <w:divBdr>
        <w:top w:val="none" w:sz="0" w:space="0" w:color="auto"/>
        <w:left w:val="none" w:sz="0" w:space="0" w:color="auto"/>
        <w:bottom w:val="none" w:sz="0" w:space="0" w:color="auto"/>
        <w:right w:val="none" w:sz="0" w:space="0" w:color="auto"/>
      </w:divBdr>
    </w:div>
    <w:div w:id="718869630">
      <w:bodyDiv w:val="1"/>
      <w:marLeft w:val="0"/>
      <w:marRight w:val="0"/>
      <w:marTop w:val="0"/>
      <w:marBottom w:val="0"/>
      <w:divBdr>
        <w:top w:val="none" w:sz="0" w:space="0" w:color="auto"/>
        <w:left w:val="none" w:sz="0" w:space="0" w:color="auto"/>
        <w:bottom w:val="none" w:sz="0" w:space="0" w:color="auto"/>
        <w:right w:val="none" w:sz="0" w:space="0" w:color="auto"/>
      </w:divBdr>
    </w:div>
    <w:div w:id="731999170">
      <w:bodyDiv w:val="1"/>
      <w:marLeft w:val="0"/>
      <w:marRight w:val="0"/>
      <w:marTop w:val="0"/>
      <w:marBottom w:val="0"/>
      <w:divBdr>
        <w:top w:val="none" w:sz="0" w:space="0" w:color="auto"/>
        <w:left w:val="none" w:sz="0" w:space="0" w:color="auto"/>
        <w:bottom w:val="none" w:sz="0" w:space="0" w:color="auto"/>
        <w:right w:val="none" w:sz="0" w:space="0" w:color="auto"/>
      </w:divBdr>
    </w:div>
    <w:div w:id="757990319">
      <w:bodyDiv w:val="1"/>
      <w:marLeft w:val="0"/>
      <w:marRight w:val="0"/>
      <w:marTop w:val="0"/>
      <w:marBottom w:val="0"/>
      <w:divBdr>
        <w:top w:val="none" w:sz="0" w:space="0" w:color="auto"/>
        <w:left w:val="none" w:sz="0" w:space="0" w:color="auto"/>
        <w:bottom w:val="none" w:sz="0" w:space="0" w:color="auto"/>
        <w:right w:val="none" w:sz="0" w:space="0" w:color="auto"/>
      </w:divBdr>
    </w:div>
    <w:div w:id="763648111">
      <w:bodyDiv w:val="1"/>
      <w:marLeft w:val="0"/>
      <w:marRight w:val="0"/>
      <w:marTop w:val="0"/>
      <w:marBottom w:val="0"/>
      <w:divBdr>
        <w:top w:val="none" w:sz="0" w:space="0" w:color="auto"/>
        <w:left w:val="none" w:sz="0" w:space="0" w:color="auto"/>
        <w:bottom w:val="none" w:sz="0" w:space="0" w:color="auto"/>
        <w:right w:val="none" w:sz="0" w:space="0" w:color="auto"/>
      </w:divBdr>
    </w:div>
    <w:div w:id="788820677">
      <w:bodyDiv w:val="1"/>
      <w:marLeft w:val="0"/>
      <w:marRight w:val="0"/>
      <w:marTop w:val="0"/>
      <w:marBottom w:val="0"/>
      <w:divBdr>
        <w:top w:val="none" w:sz="0" w:space="0" w:color="auto"/>
        <w:left w:val="none" w:sz="0" w:space="0" w:color="auto"/>
        <w:bottom w:val="none" w:sz="0" w:space="0" w:color="auto"/>
        <w:right w:val="none" w:sz="0" w:space="0" w:color="auto"/>
      </w:divBdr>
    </w:div>
    <w:div w:id="810555035">
      <w:bodyDiv w:val="1"/>
      <w:marLeft w:val="0"/>
      <w:marRight w:val="0"/>
      <w:marTop w:val="0"/>
      <w:marBottom w:val="0"/>
      <w:divBdr>
        <w:top w:val="none" w:sz="0" w:space="0" w:color="auto"/>
        <w:left w:val="none" w:sz="0" w:space="0" w:color="auto"/>
        <w:bottom w:val="none" w:sz="0" w:space="0" w:color="auto"/>
        <w:right w:val="none" w:sz="0" w:space="0" w:color="auto"/>
      </w:divBdr>
    </w:div>
    <w:div w:id="848718817">
      <w:bodyDiv w:val="1"/>
      <w:marLeft w:val="0"/>
      <w:marRight w:val="0"/>
      <w:marTop w:val="0"/>
      <w:marBottom w:val="0"/>
      <w:divBdr>
        <w:top w:val="none" w:sz="0" w:space="0" w:color="auto"/>
        <w:left w:val="none" w:sz="0" w:space="0" w:color="auto"/>
        <w:bottom w:val="none" w:sz="0" w:space="0" w:color="auto"/>
        <w:right w:val="none" w:sz="0" w:space="0" w:color="auto"/>
      </w:divBdr>
    </w:div>
    <w:div w:id="879517836">
      <w:bodyDiv w:val="1"/>
      <w:marLeft w:val="0"/>
      <w:marRight w:val="0"/>
      <w:marTop w:val="0"/>
      <w:marBottom w:val="0"/>
      <w:divBdr>
        <w:top w:val="none" w:sz="0" w:space="0" w:color="auto"/>
        <w:left w:val="none" w:sz="0" w:space="0" w:color="auto"/>
        <w:bottom w:val="none" w:sz="0" w:space="0" w:color="auto"/>
        <w:right w:val="none" w:sz="0" w:space="0" w:color="auto"/>
      </w:divBdr>
    </w:div>
    <w:div w:id="897088669">
      <w:bodyDiv w:val="1"/>
      <w:marLeft w:val="0"/>
      <w:marRight w:val="0"/>
      <w:marTop w:val="0"/>
      <w:marBottom w:val="0"/>
      <w:divBdr>
        <w:top w:val="none" w:sz="0" w:space="0" w:color="auto"/>
        <w:left w:val="none" w:sz="0" w:space="0" w:color="auto"/>
        <w:bottom w:val="none" w:sz="0" w:space="0" w:color="auto"/>
        <w:right w:val="none" w:sz="0" w:space="0" w:color="auto"/>
      </w:divBdr>
    </w:div>
    <w:div w:id="910625623">
      <w:bodyDiv w:val="1"/>
      <w:marLeft w:val="0"/>
      <w:marRight w:val="0"/>
      <w:marTop w:val="0"/>
      <w:marBottom w:val="0"/>
      <w:divBdr>
        <w:top w:val="none" w:sz="0" w:space="0" w:color="auto"/>
        <w:left w:val="none" w:sz="0" w:space="0" w:color="auto"/>
        <w:bottom w:val="none" w:sz="0" w:space="0" w:color="auto"/>
        <w:right w:val="none" w:sz="0" w:space="0" w:color="auto"/>
      </w:divBdr>
    </w:div>
    <w:div w:id="911697824">
      <w:bodyDiv w:val="1"/>
      <w:marLeft w:val="0"/>
      <w:marRight w:val="0"/>
      <w:marTop w:val="0"/>
      <w:marBottom w:val="0"/>
      <w:divBdr>
        <w:top w:val="none" w:sz="0" w:space="0" w:color="auto"/>
        <w:left w:val="none" w:sz="0" w:space="0" w:color="auto"/>
        <w:bottom w:val="none" w:sz="0" w:space="0" w:color="auto"/>
        <w:right w:val="none" w:sz="0" w:space="0" w:color="auto"/>
      </w:divBdr>
    </w:div>
    <w:div w:id="914583432">
      <w:bodyDiv w:val="1"/>
      <w:marLeft w:val="0"/>
      <w:marRight w:val="0"/>
      <w:marTop w:val="0"/>
      <w:marBottom w:val="0"/>
      <w:divBdr>
        <w:top w:val="none" w:sz="0" w:space="0" w:color="auto"/>
        <w:left w:val="none" w:sz="0" w:space="0" w:color="auto"/>
        <w:bottom w:val="none" w:sz="0" w:space="0" w:color="auto"/>
        <w:right w:val="none" w:sz="0" w:space="0" w:color="auto"/>
      </w:divBdr>
    </w:div>
    <w:div w:id="918516025">
      <w:bodyDiv w:val="1"/>
      <w:marLeft w:val="0"/>
      <w:marRight w:val="0"/>
      <w:marTop w:val="0"/>
      <w:marBottom w:val="0"/>
      <w:divBdr>
        <w:top w:val="none" w:sz="0" w:space="0" w:color="auto"/>
        <w:left w:val="none" w:sz="0" w:space="0" w:color="auto"/>
        <w:bottom w:val="none" w:sz="0" w:space="0" w:color="auto"/>
        <w:right w:val="none" w:sz="0" w:space="0" w:color="auto"/>
      </w:divBdr>
    </w:div>
    <w:div w:id="918709721">
      <w:bodyDiv w:val="1"/>
      <w:marLeft w:val="0"/>
      <w:marRight w:val="0"/>
      <w:marTop w:val="0"/>
      <w:marBottom w:val="0"/>
      <w:divBdr>
        <w:top w:val="none" w:sz="0" w:space="0" w:color="auto"/>
        <w:left w:val="none" w:sz="0" w:space="0" w:color="auto"/>
        <w:bottom w:val="none" w:sz="0" w:space="0" w:color="auto"/>
        <w:right w:val="none" w:sz="0" w:space="0" w:color="auto"/>
      </w:divBdr>
    </w:div>
    <w:div w:id="924806775">
      <w:bodyDiv w:val="1"/>
      <w:marLeft w:val="0"/>
      <w:marRight w:val="0"/>
      <w:marTop w:val="0"/>
      <w:marBottom w:val="0"/>
      <w:divBdr>
        <w:top w:val="none" w:sz="0" w:space="0" w:color="auto"/>
        <w:left w:val="none" w:sz="0" w:space="0" w:color="auto"/>
        <w:bottom w:val="none" w:sz="0" w:space="0" w:color="auto"/>
        <w:right w:val="none" w:sz="0" w:space="0" w:color="auto"/>
      </w:divBdr>
    </w:div>
    <w:div w:id="931010212">
      <w:bodyDiv w:val="1"/>
      <w:marLeft w:val="0"/>
      <w:marRight w:val="0"/>
      <w:marTop w:val="0"/>
      <w:marBottom w:val="0"/>
      <w:divBdr>
        <w:top w:val="none" w:sz="0" w:space="0" w:color="auto"/>
        <w:left w:val="none" w:sz="0" w:space="0" w:color="auto"/>
        <w:bottom w:val="none" w:sz="0" w:space="0" w:color="auto"/>
        <w:right w:val="none" w:sz="0" w:space="0" w:color="auto"/>
      </w:divBdr>
    </w:div>
    <w:div w:id="931400039">
      <w:bodyDiv w:val="1"/>
      <w:marLeft w:val="0"/>
      <w:marRight w:val="0"/>
      <w:marTop w:val="0"/>
      <w:marBottom w:val="0"/>
      <w:divBdr>
        <w:top w:val="none" w:sz="0" w:space="0" w:color="auto"/>
        <w:left w:val="none" w:sz="0" w:space="0" w:color="auto"/>
        <w:bottom w:val="none" w:sz="0" w:space="0" w:color="auto"/>
        <w:right w:val="none" w:sz="0" w:space="0" w:color="auto"/>
      </w:divBdr>
    </w:div>
    <w:div w:id="939021164">
      <w:bodyDiv w:val="1"/>
      <w:marLeft w:val="0"/>
      <w:marRight w:val="0"/>
      <w:marTop w:val="0"/>
      <w:marBottom w:val="0"/>
      <w:divBdr>
        <w:top w:val="none" w:sz="0" w:space="0" w:color="auto"/>
        <w:left w:val="none" w:sz="0" w:space="0" w:color="auto"/>
        <w:bottom w:val="none" w:sz="0" w:space="0" w:color="auto"/>
        <w:right w:val="none" w:sz="0" w:space="0" w:color="auto"/>
      </w:divBdr>
    </w:div>
    <w:div w:id="949360827">
      <w:bodyDiv w:val="1"/>
      <w:marLeft w:val="0"/>
      <w:marRight w:val="0"/>
      <w:marTop w:val="0"/>
      <w:marBottom w:val="0"/>
      <w:divBdr>
        <w:top w:val="none" w:sz="0" w:space="0" w:color="auto"/>
        <w:left w:val="none" w:sz="0" w:space="0" w:color="auto"/>
        <w:bottom w:val="none" w:sz="0" w:space="0" w:color="auto"/>
        <w:right w:val="none" w:sz="0" w:space="0" w:color="auto"/>
      </w:divBdr>
    </w:div>
    <w:div w:id="955060138">
      <w:bodyDiv w:val="1"/>
      <w:marLeft w:val="0"/>
      <w:marRight w:val="0"/>
      <w:marTop w:val="0"/>
      <w:marBottom w:val="0"/>
      <w:divBdr>
        <w:top w:val="none" w:sz="0" w:space="0" w:color="auto"/>
        <w:left w:val="none" w:sz="0" w:space="0" w:color="auto"/>
        <w:bottom w:val="none" w:sz="0" w:space="0" w:color="auto"/>
        <w:right w:val="none" w:sz="0" w:space="0" w:color="auto"/>
      </w:divBdr>
    </w:div>
    <w:div w:id="962275468">
      <w:bodyDiv w:val="1"/>
      <w:marLeft w:val="0"/>
      <w:marRight w:val="0"/>
      <w:marTop w:val="0"/>
      <w:marBottom w:val="0"/>
      <w:divBdr>
        <w:top w:val="none" w:sz="0" w:space="0" w:color="auto"/>
        <w:left w:val="none" w:sz="0" w:space="0" w:color="auto"/>
        <w:bottom w:val="none" w:sz="0" w:space="0" w:color="auto"/>
        <w:right w:val="none" w:sz="0" w:space="0" w:color="auto"/>
      </w:divBdr>
    </w:div>
    <w:div w:id="966660181">
      <w:bodyDiv w:val="1"/>
      <w:marLeft w:val="0"/>
      <w:marRight w:val="0"/>
      <w:marTop w:val="0"/>
      <w:marBottom w:val="0"/>
      <w:divBdr>
        <w:top w:val="none" w:sz="0" w:space="0" w:color="auto"/>
        <w:left w:val="none" w:sz="0" w:space="0" w:color="auto"/>
        <w:bottom w:val="none" w:sz="0" w:space="0" w:color="auto"/>
        <w:right w:val="none" w:sz="0" w:space="0" w:color="auto"/>
      </w:divBdr>
    </w:div>
    <w:div w:id="976495594">
      <w:bodyDiv w:val="1"/>
      <w:marLeft w:val="0"/>
      <w:marRight w:val="0"/>
      <w:marTop w:val="0"/>
      <w:marBottom w:val="0"/>
      <w:divBdr>
        <w:top w:val="none" w:sz="0" w:space="0" w:color="auto"/>
        <w:left w:val="none" w:sz="0" w:space="0" w:color="auto"/>
        <w:bottom w:val="none" w:sz="0" w:space="0" w:color="auto"/>
        <w:right w:val="none" w:sz="0" w:space="0" w:color="auto"/>
      </w:divBdr>
    </w:div>
    <w:div w:id="980159096">
      <w:bodyDiv w:val="1"/>
      <w:marLeft w:val="0"/>
      <w:marRight w:val="0"/>
      <w:marTop w:val="0"/>
      <w:marBottom w:val="0"/>
      <w:divBdr>
        <w:top w:val="none" w:sz="0" w:space="0" w:color="auto"/>
        <w:left w:val="none" w:sz="0" w:space="0" w:color="auto"/>
        <w:bottom w:val="none" w:sz="0" w:space="0" w:color="auto"/>
        <w:right w:val="none" w:sz="0" w:space="0" w:color="auto"/>
      </w:divBdr>
    </w:div>
    <w:div w:id="985206808">
      <w:bodyDiv w:val="1"/>
      <w:marLeft w:val="0"/>
      <w:marRight w:val="0"/>
      <w:marTop w:val="0"/>
      <w:marBottom w:val="0"/>
      <w:divBdr>
        <w:top w:val="none" w:sz="0" w:space="0" w:color="auto"/>
        <w:left w:val="none" w:sz="0" w:space="0" w:color="auto"/>
        <w:bottom w:val="none" w:sz="0" w:space="0" w:color="auto"/>
        <w:right w:val="none" w:sz="0" w:space="0" w:color="auto"/>
      </w:divBdr>
    </w:div>
    <w:div w:id="987318741">
      <w:bodyDiv w:val="1"/>
      <w:marLeft w:val="0"/>
      <w:marRight w:val="0"/>
      <w:marTop w:val="0"/>
      <w:marBottom w:val="0"/>
      <w:divBdr>
        <w:top w:val="none" w:sz="0" w:space="0" w:color="auto"/>
        <w:left w:val="none" w:sz="0" w:space="0" w:color="auto"/>
        <w:bottom w:val="none" w:sz="0" w:space="0" w:color="auto"/>
        <w:right w:val="none" w:sz="0" w:space="0" w:color="auto"/>
      </w:divBdr>
    </w:div>
    <w:div w:id="989284133">
      <w:bodyDiv w:val="1"/>
      <w:marLeft w:val="0"/>
      <w:marRight w:val="0"/>
      <w:marTop w:val="0"/>
      <w:marBottom w:val="0"/>
      <w:divBdr>
        <w:top w:val="none" w:sz="0" w:space="0" w:color="auto"/>
        <w:left w:val="none" w:sz="0" w:space="0" w:color="auto"/>
        <w:bottom w:val="none" w:sz="0" w:space="0" w:color="auto"/>
        <w:right w:val="none" w:sz="0" w:space="0" w:color="auto"/>
      </w:divBdr>
    </w:div>
    <w:div w:id="1000544537">
      <w:bodyDiv w:val="1"/>
      <w:marLeft w:val="0"/>
      <w:marRight w:val="0"/>
      <w:marTop w:val="0"/>
      <w:marBottom w:val="0"/>
      <w:divBdr>
        <w:top w:val="none" w:sz="0" w:space="0" w:color="auto"/>
        <w:left w:val="none" w:sz="0" w:space="0" w:color="auto"/>
        <w:bottom w:val="none" w:sz="0" w:space="0" w:color="auto"/>
        <w:right w:val="none" w:sz="0" w:space="0" w:color="auto"/>
      </w:divBdr>
    </w:div>
    <w:div w:id="1003894812">
      <w:bodyDiv w:val="1"/>
      <w:marLeft w:val="0"/>
      <w:marRight w:val="0"/>
      <w:marTop w:val="0"/>
      <w:marBottom w:val="0"/>
      <w:divBdr>
        <w:top w:val="none" w:sz="0" w:space="0" w:color="auto"/>
        <w:left w:val="none" w:sz="0" w:space="0" w:color="auto"/>
        <w:bottom w:val="none" w:sz="0" w:space="0" w:color="auto"/>
        <w:right w:val="none" w:sz="0" w:space="0" w:color="auto"/>
      </w:divBdr>
    </w:div>
    <w:div w:id="1022786155">
      <w:bodyDiv w:val="1"/>
      <w:marLeft w:val="0"/>
      <w:marRight w:val="0"/>
      <w:marTop w:val="0"/>
      <w:marBottom w:val="0"/>
      <w:divBdr>
        <w:top w:val="none" w:sz="0" w:space="0" w:color="auto"/>
        <w:left w:val="none" w:sz="0" w:space="0" w:color="auto"/>
        <w:bottom w:val="none" w:sz="0" w:space="0" w:color="auto"/>
        <w:right w:val="none" w:sz="0" w:space="0" w:color="auto"/>
      </w:divBdr>
    </w:div>
    <w:div w:id="1027944486">
      <w:bodyDiv w:val="1"/>
      <w:marLeft w:val="0"/>
      <w:marRight w:val="0"/>
      <w:marTop w:val="0"/>
      <w:marBottom w:val="0"/>
      <w:divBdr>
        <w:top w:val="none" w:sz="0" w:space="0" w:color="auto"/>
        <w:left w:val="none" w:sz="0" w:space="0" w:color="auto"/>
        <w:bottom w:val="none" w:sz="0" w:space="0" w:color="auto"/>
        <w:right w:val="none" w:sz="0" w:space="0" w:color="auto"/>
      </w:divBdr>
    </w:div>
    <w:div w:id="1030715992">
      <w:bodyDiv w:val="1"/>
      <w:marLeft w:val="0"/>
      <w:marRight w:val="0"/>
      <w:marTop w:val="0"/>
      <w:marBottom w:val="0"/>
      <w:divBdr>
        <w:top w:val="none" w:sz="0" w:space="0" w:color="auto"/>
        <w:left w:val="none" w:sz="0" w:space="0" w:color="auto"/>
        <w:bottom w:val="none" w:sz="0" w:space="0" w:color="auto"/>
        <w:right w:val="none" w:sz="0" w:space="0" w:color="auto"/>
      </w:divBdr>
    </w:div>
    <w:div w:id="1033848419">
      <w:bodyDiv w:val="1"/>
      <w:marLeft w:val="0"/>
      <w:marRight w:val="0"/>
      <w:marTop w:val="0"/>
      <w:marBottom w:val="0"/>
      <w:divBdr>
        <w:top w:val="none" w:sz="0" w:space="0" w:color="auto"/>
        <w:left w:val="none" w:sz="0" w:space="0" w:color="auto"/>
        <w:bottom w:val="none" w:sz="0" w:space="0" w:color="auto"/>
        <w:right w:val="none" w:sz="0" w:space="0" w:color="auto"/>
      </w:divBdr>
    </w:div>
    <w:div w:id="1038776289">
      <w:bodyDiv w:val="1"/>
      <w:marLeft w:val="0"/>
      <w:marRight w:val="0"/>
      <w:marTop w:val="0"/>
      <w:marBottom w:val="0"/>
      <w:divBdr>
        <w:top w:val="none" w:sz="0" w:space="0" w:color="auto"/>
        <w:left w:val="none" w:sz="0" w:space="0" w:color="auto"/>
        <w:bottom w:val="none" w:sz="0" w:space="0" w:color="auto"/>
        <w:right w:val="none" w:sz="0" w:space="0" w:color="auto"/>
      </w:divBdr>
    </w:div>
    <w:div w:id="1047920750">
      <w:bodyDiv w:val="1"/>
      <w:marLeft w:val="0"/>
      <w:marRight w:val="0"/>
      <w:marTop w:val="0"/>
      <w:marBottom w:val="0"/>
      <w:divBdr>
        <w:top w:val="none" w:sz="0" w:space="0" w:color="auto"/>
        <w:left w:val="none" w:sz="0" w:space="0" w:color="auto"/>
        <w:bottom w:val="none" w:sz="0" w:space="0" w:color="auto"/>
        <w:right w:val="none" w:sz="0" w:space="0" w:color="auto"/>
      </w:divBdr>
    </w:div>
    <w:div w:id="1060206713">
      <w:bodyDiv w:val="1"/>
      <w:marLeft w:val="0"/>
      <w:marRight w:val="0"/>
      <w:marTop w:val="0"/>
      <w:marBottom w:val="0"/>
      <w:divBdr>
        <w:top w:val="none" w:sz="0" w:space="0" w:color="auto"/>
        <w:left w:val="none" w:sz="0" w:space="0" w:color="auto"/>
        <w:bottom w:val="none" w:sz="0" w:space="0" w:color="auto"/>
        <w:right w:val="none" w:sz="0" w:space="0" w:color="auto"/>
      </w:divBdr>
    </w:div>
    <w:div w:id="1083068348">
      <w:bodyDiv w:val="1"/>
      <w:marLeft w:val="0"/>
      <w:marRight w:val="0"/>
      <w:marTop w:val="0"/>
      <w:marBottom w:val="0"/>
      <w:divBdr>
        <w:top w:val="none" w:sz="0" w:space="0" w:color="auto"/>
        <w:left w:val="none" w:sz="0" w:space="0" w:color="auto"/>
        <w:bottom w:val="none" w:sz="0" w:space="0" w:color="auto"/>
        <w:right w:val="none" w:sz="0" w:space="0" w:color="auto"/>
      </w:divBdr>
    </w:div>
    <w:div w:id="1099331814">
      <w:bodyDiv w:val="1"/>
      <w:marLeft w:val="0"/>
      <w:marRight w:val="0"/>
      <w:marTop w:val="0"/>
      <w:marBottom w:val="0"/>
      <w:divBdr>
        <w:top w:val="none" w:sz="0" w:space="0" w:color="auto"/>
        <w:left w:val="none" w:sz="0" w:space="0" w:color="auto"/>
        <w:bottom w:val="none" w:sz="0" w:space="0" w:color="auto"/>
        <w:right w:val="none" w:sz="0" w:space="0" w:color="auto"/>
      </w:divBdr>
    </w:div>
    <w:div w:id="1100295696">
      <w:bodyDiv w:val="1"/>
      <w:marLeft w:val="0"/>
      <w:marRight w:val="0"/>
      <w:marTop w:val="0"/>
      <w:marBottom w:val="0"/>
      <w:divBdr>
        <w:top w:val="none" w:sz="0" w:space="0" w:color="auto"/>
        <w:left w:val="none" w:sz="0" w:space="0" w:color="auto"/>
        <w:bottom w:val="none" w:sz="0" w:space="0" w:color="auto"/>
        <w:right w:val="none" w:sz="0" w:space="0" w:color="auto"/>
      </w:divBdr>
    </w:div>
    <w:div w:id="1102918411">
      <w:bodyDiv w:val="1"/>
      <w:marLeft w:val="0"/>
      <w:marRight w:val="0"/>
      <w:marTop w:val="0"/>
      <w:marBottom w:val="0"/>
      <w:divBdr>
        <w:top w:val="none" w:sz="0" w:space="0" w:color="auto"/>
        <w:left w:val="none" w:sz="0" w:space="0" w:color="auto"/>
        <w:bottom w:val="none" w:sz="0" w:space="0" w:color="auto"/>
        <w:right w:val="none" w:sz="0" w:space="0" w:color="auto"/>
      </w:divBdr>
    </w:div>
    <w:div w:id="1128888757">
      <w:bodyDiv w:val="1"/>
      <w:marLeft w:val="0"/>
      <w:marRight w:val="0"/>
      <w:marTop w:val="0"/>
      <w:marBottom w:val="0"/>
      <w:divBdr>
        <w:top w:val="none" w:sz="0" w:space="0" w:color="auto"/>
        <w:left w:val="none" w:sz="0" w:space="0" w:color="auto"/>
        <w:bottom w:val="none" w:sz="0" w:space="0" w:color="auto"/>
        <w:right w:val="none" w:sz="0" w:space="0" w:color="auto"/>
      </w:divBdr>
    </w:div>
    <w:div w:id="1135417701">
      <w:bodyDiv w:val="1"/>
      <w:marLeft w:val="0"/>
      <w:marRight w:val="0"/>
      <w:marTop w:val="0"/>
      <w:marBottom w:val="0"/>
      <w:divBdr>
        <w:top w:val="none" w:sz="0" w:space="0" w:color="auto"/>
        <w:left w:val="none" w:sz="0" w:space="0" w:color="auto"/>
        <w:bottom w:val="none" w:sz="0" w:space="0" w:color="auto"/>
        <w:right w:val="none" w:sz="0" w:space="0" w:color="auto"/>
      </w:divBdr>
    </w:div>
    <w:div w:id="1138913033">
      <w:bodyDiv w:val="1"/>
      <w:marLeft w:val="0"/>
      <w:marRight w:val="0"/>
      <w:marTop w:val="0"/>
      <w:marBottom w:val="0"/>
      <w:divBdr>
        <w:top w:val="none" w:sz="0" w:space="0" w:color="auto"/>
        <w:left w:val="none" w:sz="0" w:space="0" w:color="auto"/>
        <w:bottom w:val="none" w:sz="0" w:space="0" w:color="auto"/>
        <w:right w:val="none" w:sz="0" w:space="0" w:color="auto"/>
      </w:divBdr>
    </w:div>
    <w:div w:id="1142845648">
      <w:bodyDiv w:val="1"/>
      <w:marLeft w:val="0"/>
      <w:marRight w:val="0"/>
      <w:marTop w:val="0"/>
      <w:marBottom w:val="0"/>
      <w:divBdr>
        <w:top w:val="none" w:sz="0" w:space="0" w:color="auto"/>
        <w:left w:val="none" w:sz="0" w:space="0" w:color="auto"/>
        <w:bottom w:val="none" w:sz="0" w:space="0" w:color="auto"/>
        <w:right w:val="none" w:sz="0" w:space="0" w:color="auto"/>
      </w:divBdr>
    </w:div>
    <w:div w:id="1144085458">
      <w:bodyDiv w:val="1"/>
      <w:marLeft w:val="0"/>
      <w:marRight w:val="0"/>
      <w:marTop w:val="0"/>
      <w:marBottom w:val="0"/>
      <w:divBdr>
        <w:top w:val="none" w:sz="0" w:space="0" w:color="auto"/>
        <w:left w:val="none" w:sz="0" w:space="0" w:color="auto"/>
        <w:bottom w:val="none" w:sz="0" w:space="0" w:color="auto"/>
        <w:right w:val="none" w:sz="0" w:space="0" w:color="auto"/>
      </w:divBdr>
    </w:div>
    <w:div w:id="1146161948">
      <w:bodyDiv w:val="1"/>
      <w:marLeft w:val="0"/>
      <w:marRight w:val="0"/>
      <w:marTop w:val="0"/>
      <w:marBottom w:val="0"/>
      <w:divBdr>
        <w:top w:val="none" w:sz="0" w:space="0" w:color="auto"/>
        <w:left w:val="none" w:sz="0" w:space="0" w:color="auto"/>
        <w:bottom w:val="none" w:sz="0" w:space="0" w:color="auto"/>
        <w:right w:val="none" w:sz="0" w:space="0" w:color="auto"/>
      </w:divBdr>
    </w:div>
    <w:div w:id="1163859188">
      <w:bodyDiv w:val="1"/>
      <w:marLeft w:val="0"/>
      <w:marRight w:val="0"/>
      <w:marTop w:val="0"/>
      <w:marBottom w:val="0"/>
      <w:divBdr>
        <w:top w:val="none" w:sz="0" w:space="0" w:color="auto"/>
        <w:left w:val="none" w:sz="0" w:space="0" w:color="auto"/>
        <w:bottom w:val="none" w:sz="0" w:space="0" w:color="auto"/>
        <w:right w:val="none" w:sz="0" w:space="0" w:color="auto"/>
      </w:divBdr>
    </w:div>
    <w:div w:id="1174034655">
      <w:bodyDiv w:val="1"/>
      <w:marLeft w:val="0"/>
      <w:marRight w:val="0"/>
      <w:marTop w:val="0"/>
      <w:marBottom w:val="0"/>
      <w:divBdr>
        <w:top w:val="none" w:sz="0" w:space="0" w:color="auto"/>
        <w:left w:val="none" w:sz="0" w:space="0" w:color="auto"/>
        <w:bottom w:val="none" w:sz="0" w:space="0" w:color="auto"/>
        <w:right w:val="none" w:sz="0" w:space="0" w:color="auto"/>
      </w:divBdr>
    </w:div>
    <w:div w:id="1182084737">
      <w:bodyDiv w:val="1"/>
      <w:marLeft w:val="0"/>
      <w:marRight w:val="0"/>
      <w:marTop w:val="0"/>
      <w:marBottom w:val="0"/>
      <w:divBdr>
        <w:top w:val="none" w:sz="0" w:space="0" w:color="auto"/>
        <w:left w:val="none" w:sz="0" w:space="0" w:color="auto"/>
        <w:bottom w:val="none" w:sz="0" w:space="0" w:color="auto"/>
        <w:right w:val="none" w:sz="0" w:space="0" w:color="auto"/>
      </w:divBdr>
    </w:div>
    <w:div w:id="1186022143">
      <w:bodyDiv w:val="1"/>
      <w:marLeft w:val="0"/>
      <w:marRight w:val="0"/>
      <w:marTop w:val="0"/>
      <w:marBottom w:val="0"/>
      <w:divBdr>
        <w:top w:val="none" w:sz="0" w:space="0" w:color="auto"/>
        <w:left w:val="none" w:sz="0" w:space="0" w:color="auto"/>
        <w:bottom w:val="none" w:sz="0" w:space="0" w:color="auto"/>
        <w:right w:val="none" w:sz="0" w:space="0" w:color="auto"/>
      </w:divBdr>
    </w:div>
    <w:div w:id="1216625323">
      <w:bodyDiv w:val="1"/>
      <w:marLeft w:val="0"/>
      <w:marRight w:val="0"/>
      <w:marTop w:val="0"/>
      <w:marBottom w:val="0"/>
      <w:divBdr>
        <w:top w:val="none" w:sz="0" w:space="0" w:color="auto"/>
        <w:left w:val="none" w:sz="0" w:space="0" w:color="auto"/>
        <w:bottom w:val="none" w:sz="0" w:space="0" w:color="auto"/>
        <w:right w:val="none" w:sz="0" w:space="0" w:color="auto"/>
      </w:divBdr>
    </w:div>
    <w:div w:id="1260139055">
      <w:bodyDiv w:val="1"/>
      <w:marLeft w:val="0"/>
      <w:marRight w:val="0"/>
      <w:marTop w:val="0"/>
      <w:marBottom w:val="0"/>
      <w:divBdr>
        <w:top w:val="none" w:sz="0" w:space="0" w:color="auto"/>
        <w:left w:val="none" w:sz="0" w:space="0" w:color="auto"/>
        <w:bottom w:val="none" w:sz="0" w:space="0" w:color="auto"/>
        <w:right w:val="none" w:sz="0" w:space="0" w:color="auto"/>
      </w:divBdr>
    </w:div>
    <w:div w:id="1271936807">
      <w:bodyDiv w:val="1"/>
      <w:marLeft w:val="0"/>
      <w:marRight w:val="0"/>
      <w:marTop w:val="0"/>
      <w:marBottom w:val="0"/>
      <w:divBdr>
        <w:top w:val="none" w:sz="0" w:space="0" w:color="auto"/>
        <w:left w:val="none" w:sz="0" w:space="0" w:color="auto"/>
        <w:bottom w:val="none" w:sz="0" w:space="0" w:color="auto"/>
        <w:right w:val="none" w:sz="0" w:space="0" w:color="auto"/>
      </w:divBdr>
    </w:div>
    <w:div w:id="1284077713">
      <w:bodyDiv w:val="1"/>
      <w:marLeft w:val="0"/>
      <w:marRight w:val="0"/>
      <w:marTop w:val="0"/>
      <w:marBottom w:val="0"/>
      <w:divBdr>
        <w:top w:val="none" w:sz="0" w:space="0" w:color="auto"/>
        <w:left w:val="none" w:sz="0" w:space="0" w:color="auto"/>
        <w:bottom w:val="none" w:sz="0" w:space="0" w:color="auto"/>
        <w:right w:val="none" w:sz="0" w:space="0" w:color="auto"/>
      </w:divBdr>
    </w:div>
    <w:div w:id="1292250213">
      <w:bodyDiv w:val="1"/>
      <w:marLeft w:val="0"/>
      <w:marRight w:val="0"/>
      <w:marTop w:val="0"/>
      <w:marBottom w:val="0"/>
      <w:divBdr>
        <w:top w:val="none" w:sz="0" w:space="0" w:color="auto"/>
        <w:left w:val="none" w:sz="0" w:space="0" w:color="auto"/>
        <w:bottom w:val="none" w:sz="0" w:space="0" w:color="auto"/>
        <w:right w:val="none" w:sz="0" w:space="0" w:color="auto"/>
      </w:divBdr>
    </w:div>
    <w:div w:id="1314527343">
      <w:bodyDiv w:val="1"/>
      <w:marLeft w:val="0"/>
      <w:marRight w:val="0"/>
      <w:marTop w:val="0"/>
      <w:marBottom w:val="0"/>
      <w:divBdr>
        <w:top w:val="none" w:sz="0" w:space="0" w:color="auto"/>
        <w:left w:val="none" w:sz="0" w:space="0" w:color="auto"/>
        <w:bottom w:val="none" w:sz="0" w:space="0" w:color="auto"/>
        <w:right w:val="none" w:sz="0" w:space="0" w:color="auto"/>
      </w:divBdr>
    </w:div>
    <w:div w:id="1316757379">
      <w:bodyDiv w:val="1"/>
      <w:marLeft w:val="0"/>
      <w:marRight w:val="0"/>
      <w:marTop w:val="0"/>
      <w:marBottom w:val="0"/>
      <w:divBdr>
        <w:top w:val="none" w:sz="0" w:space="0" w:color="auto"/>
        <w:left w:val="none" w:sz="0" w:space="0" w:color="auto"/>
        <w:bottom w:val="none" w:sz="0" w:space="0" w:color="auto"/>
        <w:right w:val="none" w:sz="0" w:space="0" w:color="auto"/>
      </w:divBdr>
    </w:div>
    <w:div w:id="1363627561">
      <w:bodyDiv w:val="1"/>
      <w:marLeft w:val="0"/>
      <w:marRight w:val="0"/>
      <w:marTop w:val="0"/>
      <w:marBottom w:val="0"/>
      <w:divBdr>
        <w:top w:val="none" w:sz="0" w:space="0" w:color="auto"/>
        <w:left w:val="none" w:sz="0" w:space="0" w:color="auto"/>
        <w:bottom w:val="none" w:sz="0" w:space="0" w:color="auto"/>
        <w:right w:val="none" w:sz="0" w:space="0" w:color="auto"/>
      </w:divBdr>
    </w:div>
    <w:div w:id="1395855566">
      <w:bodyDiv w:val="1"/>
      <w:marLeft w:val="0"/>
      <w:marRight w:val="0"/>
      <w:marTop w:val="0"/>
      <w:marBottom w:val="0"/>
      <w:divBdr>
        <w:top w:val="none" w:sz="0" w:space="0" w:color="auto"/>
        <w:left w:val="none" w:sz="0" w:space="0" w:color="auto"/>
        <w:bottom w:val="none" w:sz="0" w:space="0" w:color="auto"/>
        <w:right w:val="none" w:sz="0" w:space="0" w:color="auto"/>
      </w:divBdr>
    </w:div>
    <w:div w:id="1401126156">
      <w:bodyDiv w:val="1"/>
      <w:marLeft w:val="0"/>
      <w:marRight w:val="0"/>
      <w:marTop w:val="0"/>
      <w:marBottom w:val="0"/>
      <w:divBdr>
        <w:top w:val="none" w:sz="0" w:space="0" w:color="auto"/>
        <w:left w:val="none" w:sz="0" w:space="0" w:color="auto"/>
        <w:bottom w:val="none" w:sz="0" w:space="0" w:color="auto"/>
        <w:right w:val="none" w:sz="0" w:space="0" w:color="auto"/>
      </w:divBdr>
    </w:div>
    <w:div w:id="1402025155">
      <w:bodyDiv w:val="1"/>
      <w:marLeft w:val="0"/>
      <w:marRight w:val="0"/>
      <w:marTop w:val="0"/>
      <w:marBottom w:val="0"/>
      <w:divBdr>
        <w:top w:val="none" w:sz="0" w:space="0" w:color="auto"/>
        <w:left w:val="none" w:sz="0" w:space="0" w:color="auto"/>
        <w:bottom w:val="none" w:sz="0" w:space="0" w:color="auto"/>
        <w:right w:val="none" w:sz="0" w:space="0" w:color="auto"/>
      </w:divBdr>
    </w:div>
    <w:div w:id="1427845304">
      <w:bodyDiv w:val="1"/>
      <w:marLeft w:val="0"/>
      <w:marRight w:val="0"/>
      <w:marTop w:val="0"/>
      <w:marBottom w:val="0"/>
      <w:divBdr>
        <w:top w:val="none" w:sz="0" w:space="0" w:color="auto"/>
        <w:left w:val="none" w:sz="0" w:space="0" w:color="auto"/>
        <w:bottom w:val="none" w:sz="0" w:space="0" w:color="auto"/>
        <w:right w:val="none" w:sz="0" w:space="0" w:color="auto"/>
      </w:divBdr>
    </w:div>
    <w:div w:id="1479221115">
      <w:bodyDiv w:val="1"/>
      <w:marLeft w:val="0"/>
      <w:marRight w:val="0"/>
      <w:marTop w:val="0"/>
      <w:marBottom w:val="0"/>
      <w:divBdr>
        <w:top w:val="none" w:sz="0" w:space="0" w:color="auto"/>
        <w:left w:val="none" w:sz="0" w:space="0" w:color="auto"/>
        <w:bottom w:val="none" w:sz="0" w:space="0" w:color="auto"/>
        <w:right w:val="none" w:sz="0" w:space="0" w:color="auto"/>
      </w:divBdr>
    </w:div>
    <w:div w:id="1480995322">
      <w:bodyDiv w:val="1"/>
      <w:marLeft w:val="0"/>
      <w:marRight w:val="0"/>
      <w:marTop w:val="0"/>
      <w:marBottom w:val="0"/>
      <w:divBdr>
        <w:top w:val="none" w:sz="0" w:space="0" w:color="auto"/>
        <w:left w:val="none" w:sz="0" w:space="0" w:color="auto"/>
        <w:bottom w:val="none" w:sz="0" w:space="0" w:color="auto"/>
        <w:right w:val="none" w:sz="0" w:space="0" w:color="auto"/>
      </w:divBdr>
    </w:div>
    <w:div w:id="1517962019">
      <w:bodyDiv w:val="1"/>
      <w:marLeft w:val="0"/>
      <w:marRight w:val="0"/>
      <w:marTop w:val="0"/>
      <w:marBottom w:val="0"/>
      <w:divBdr>
        <w:top w:val="none" w:sz="0" w:space="0" w:color="auto"/>
        <w:left w:val="none" w:sz="0" w:space="0" w:color="auto"/>
        <w:bottom w:val="none" w:sz="0" w:space="0" w:color="auto"/>
        <w:right w:val="none" w:sz="0" w:space="0" w:color="auto"/>
      </w:divBdr>
    </w:div>
    <w:div w:id="1525820976">
      <w:bodyDiv w:val="1"/>
      <w:marLeft w:val="0"/>
      <w:marRight w:val="0"/>
      <w:marTop w:val="0"/>
      <w:marBottom w:val="0"/>
      <w:divBdr>
        <w:top w:val="none" w:sz="0" w:space="0" w:color="auto"/>
        <w:left w:val="none" w:sz="0" w:space="0" w:color="auto"/>
        <w:bottom w:val="none" w:sz="0" w:space="0" w:color="auto"/>
        <w:right w:val="none" w:sz="0" w:space="0" w:color="auto"/>
      </w:divBdr>
    </w:div>
    <w:div w:id="1539510906">
      <w:bodyDiv w:val="1"/>
      <w:marLeft w:val="0"/>
      <w:marRight w:val="0"/>
      <w:marTop w:val="0"/>
      <w:marBottom w:val="0"/>
      <w:divBdr>
        <w:top w:val="none" w:sz="0" w:space="0" w:color="auto"/>
        <w:left w:val="none" w:sz="0" w:space="0" w:color="auto"/>
        <w:bottom w:val="none" w:sz="0" w:space="0" w:color="auto"/>
        <w:right w:val="none" w:sz="0" w:space="0" w:color="auto"/>
      </w:divBdr>
    </w:div>
    <w:div w:id="1551916486">
      <w:bodyDiv w:val="1"/>
      <w:marLeft w:val="0"/>
      <w:marRight w:val="0"/>
      <w:marTop w:val="0"/>
      <w:marBottom w:val="0"/>
      <w:divBdr>
        <w:top w:val="none" w:sz="0" w:space="0" w:color="auto"/>
        <w:left w:val="none" w:sz="0" w:space="0" w:color="auto"/>
        <w:bottom w:val="none" w:sz="0" w:space="0" w:color="auto"/>
        <w:right w:val="none" w:sz="0" w:space="0" w:color="auto"/>
      </w:divBdr>
    </w:div>
    <w:div w:id="1554391076">
      <w:bodyDiv w:val="1"/>
      <w:marLeft w:val="0"/>
      <w:marRight w:val="0"/>
      <w:marTop w:val="0"/>
      <w:marBottom w:val="0"/>
      <w:divBdr>
        <w:top w:val="none" w:sz="0" w:space="0" w:color="auto"/>
        <w:left w:val="none" w:sz="0" w:space="0" w:color="auto"/>
        <w:bottom w:val="none" w:sz="0" w:space="0" w:color="auto"/>
        <w:right w:val="none" w:sz="0" w:space="0" w:color="auto"/>
      </w:divBdr>
    </w:div>
    <w:div w:id="1565944326">
      <w:bodyDiv w:val="1"/>
      <w:marLeft w:val="0"/>
      <w:marRight w:val="0"/>
      <w:marTop w:val="0"/>
      <w:marBottom w:val="0"/>
      <w:divBdr>
        <w:top w:val="none" w:sz="0" w:space="0" w:color="auto"/>
        <w:left w:val="none" w:sz="0" w:space="0" w:color="auto"/>
        <w:bottom w:val="none" w:sz="0" w:space="0" w:color="auto"/>
        <w:right w:val="none" w:sz="0" w:space="0" w:color="auto"/>
      </w:divBdr>
    </w:div>
    <w:div w:id="1574125770">
      <w:bodyDiv w:val="1"/>
      <w:marLeft w:val="0"/>
      <w:marRight w:val="0"/>
      <w:marTop w:val="0"/>
      <w:marBottom w:val="0"/>
      <w:divBdr>
        <w:top w:val="none" w:sz="0" w:space="0" w:color="auto"/>
        <w:left w:val="none" w:sz="0" w:space="0" w:color="auto"/>
        <w:bottom w:val="none" w:sz="0" w:space="0" w:color="auto"/>
        <w:right w:val="none" w:sz="0" w:space="0" w:color="auto"/>
      </w:divBdr>
    </w:div>
    <w:div w:id="1580746575">
      <w:bodyDiv w:val="1"/>
      <w:marLeft w:val="0"/>
      <w:marRight w:val="0"/>
      <w:marTop w:val="0"/>
      <w:marBottom w:val="0"/>
      <w:divBdr>
        <w:top w:val="none" w:sz="0" w:space="0" w:color="auto"/>
        <w:left w:val="none" w:sz="0" w:space="0" w:color="auto"/>
        <w:bottom w:val="none" w:sz="0" w:space="0" w:color="auto"/>
        <w:right w:val="none" w:sz="0" w:space="0" w:color="auto"/>
      </w:divBdr>
    </w:div>
    <w:div w:id="1584290321">
      <w:bodyDiv w:val="1"/>
      <w:marLeft w:val="0"/>
      <w:marRight w:val="0"/>
      <w:marTop w:val="0"/>
      <w:marBottom w:val="0"/>
      <w:divBdr>
        <w:top w:val="none" w:sz="0" w:space="0" w:color="auto"/>
        <w:left w:val="none" w:sz="0" w:space="0" w:color="auto"/>
        <w:bottom w:val="none" w:sz="0" w:space="0" w:color="auto"/>
        <w:right w:val="none" w:sz="0" w:space="0" w:color="auto"/>
      </w:divBdr>
    </w:div>
    <w:div w:id="1630938092">
      <w:bodyDiv w:val="1"/>
      <w:marLeft w:val="0"/>
      <w:marRight w:val="0"/>
      <w:marTop w:val="0"/>
      <w:marBottom w:val="0"/>
      <w:divBdr>
        <w:top w:val="none" w:sz="0" w:space="0" w:color="auto"/>
        <w:left w:val="none" w:sz="0" w:space="0" w:color="auto"/>
        <w:bottom w:val="none" w:sz="0" w:space="0" w:color="auto"/>
        <w:right w:val="none" w:sz="0" w:space="0" w:color="auto"/>
      </w:divBdr>
    </w:div>
    <w:div w:id="1643928993">
      <w:bodyDiv w:val="1"/>
      <w:marLeft w:val="0"/>
      <w:marRight w:val="0"/>
      <w:marTop w:val="0"/>
      <w:marBottom w:val="0"/>
      <w:divBdr>
        <w:top w:val="none" w:sz="0" w:space="0" w:color="auto"/>
        <w:left w:val="none" w:sz="0" w:space="0" w:color="auto"/>
        <w:bottom w:val="none" w:sz="0" w:space="0" w:color="auto"/>
        <w:right w:val="none" w:sz="0" w:space="0" w:color="auto"/>
      </w:divBdr>
    </w:div>
    <w:div w:id="1644626189">
      <w:bodyDiv w:val="1"/>
      <w:marLeft w:val="0"/>
      <w:marRight w:val="0"/>
      <w:marTop w:val="0"/>
      <w:marBottom w:val="0"/>
      <w:divBdr>
        <w:top w:val="none" w:sz="0" w:space="0" w:color="auto"/>
        <w:left w:val="none" w:sz="0" w:space="0" w:color="auto"/>
        <w:bottom w:val="none" w:sz="0" w:space="0" w:color="auto"/>
        <w:right w:val="none" w:sz="0" w:space="0" w:color="auto"/>
      </w:divBdr>
    </w:div>
    <w:div w:id="1647510169">
      <w:bodyDiv w:val="1"/>
      <w:marLeft w:val="0"/>
      <w:marRight w:val="0"/>
      <w:marTop w:val="0"/>
      <w:marBottom w:val="0"/>
      <w:divBdr>
        <w:top w:val="none" w:sz="0" w:space="0" w:color="auto"/>
        <w:left w:val="none" w:sz="0" w:space="0" w:color="auto"/>
        <w:bottom w:val="none" w:sz="0" w:space="0" w:color="auto"/>
        <w:right w:val="none" w:sz="0" w:space="0" w:color="auto"/>
      </w:divBdr>
    </w:div>
    <w:div w:id="1661157888">
      <w:bodyDiv w:val="1"/>
      <w:marLeft w:val="0"/>
      <w:marRight w:val="0"/>
      <w:marTop w:val="0"/>
      <w:marBottom w:val="0"/>
      <w:divBdr>
        <w:top w:val="none" w:sz="0" w:space="0" w:color="auto"/>
        <w:left w:val="none" w:sz="0" w:space="0" w:color="auto"/>
        <w:bottom w:val="none" w:sz="0" w:space="0" w:color="auto"/>
        <w:right w:val="none" w:sz="0" w:space="0" w:color="auto"/>
      </w:divBdr>
    </w:div>
    <w:div w:id="1668246597">
      <w:bodyDiv w:val="1"/>
      <w:marLeft w:val="0"/>
      <w:marRight w:val="0"/>
      <w:marTop w:val="0"/>
      <w:marBottom w:val="0"/>
      <w:divBdr>
        <w:top w:val="none" w:sz="0" w:space="0" w:color="auto"/>
        <w:left w:val="none" w:sz="0" w:space="0" w:color="auto"/>
        <w:bottom w:val="none" w:sz="0" w:space="0" w:color="auto"/>
        <w:right w:val="none" w:sz="0" w:space="0" w:color="auto"/>
      </w:divBdr>
    </w:div>
    <w:div w:id="1689332105">
      <w:bodyDiv w:val="1"/>
      <w:marLeft w:val="0"/>
      <w:marRight w:val="0"/>
      <w:marTop w:val="0"/>
      <w:marBottom w:val="0"/>
      <w:divBdr>
        <w:top w:val="none" w:sz="0" w:space="0" w:color="auto"/>
        <w:left w:val="none" w:sz="0" w:space="0" w:color="auto"/>
        <w:bottom w:val="none" w:sz="0" w:space="0" w:color="auto"/>
        <w:right w:val="none" w:sz="0" w:space="0" w:color="auto"/>
      </w:divBdr>
    </w:div>
    <w:div w:id="1693413047">
      <w:bodyDiv w:val="1"/>
      <w:marLeft w:val="0"/>
      <w:marRight w:val="0"/>
      <w:marTop w:val="0"/>
      <w:marBottom w:val="0"/>
      <w:divBdr>
        <w:top w:val="none" w:sz="0" w:space="0" w:color="auto"/>
        <w:left w:val="none" w:sz="0" w:space="0" w:color="auto"/>
        <w:bottom w:val="none" w:sz="0" w:space="0" w:color="auto"/>
        <w:right w:val="none" w:sz="0" w:space="0" w:color="auto"/>
      </w:divBdr>
    </w:div>
    <w:div w:id="1717468388">
      <w:bodyDiv w:val="1"/>
      <w:marLeft w:val="0"/>
      <w:marRight w:val="0"/>
      <w:marTop w:val="0"/>
      <w:marBottom w:val="0"/>
      <w:divBdr>
        <w:top w:val="none" w:sz="0" w:space="0" w:color="auto"/>
        <w:left w:val="none" w:sz="0" w:space="0" w:color="auto"/>
        <w:bottom w:val="none" w:sz="0" w:space="0" w:color="auto"/>
        <w:right w:val="none" w:sz="0" w:space="0" w:color="auto"/>
      </w:divBdr>
    </w:div>
    <w:div w:id="1727295277">
      <w:bodyDiv w:val="1"/>
      <w:marLeft w:val="0"/>
      <w:marRight w:val="0"/>
      <w:marTop w:val="0"/>
      <w:marBottom w:val="0"/>
      <w:divBdr>
        <w:top w:val="none" w:sz="0" w:space="0" w:color="auto"/>
        <w:left w:val="none" w:sz="0" w:space="0" w:color="auto"/>
        <w:bottom w:val="none" w:sz="0" w:space="0" w:color="auto"/>
        <w:right w:val="none" w:sz="0" w:space="0" w:color="auto"/>
      </w:divBdr>
    </w:div>
    <w:div w:id="1749188215">
      <w:bodyDiv w:val="1"/>
      <w:marLeft w:val="0"/>
      <w:marRight w:val="0"/>
      <w:marTop w:val="0"/>
      <w:marBottom w:val="0"/>
      <w:divBdr>
        <w:top w:val="none" w:sz="0" w:space="0" w:color="auto"/>
        <w:left w:val="none" w:sz="0" w:space="0" w:color="auto"/>
        <w:bottom w:val="none" w:sz="0" w:space="0" w:color="auto"/>
        <w:right w:val="none" w:sz="0" w:space="0" w:color="auto"/>
      </w:divBdr>
    </w:div>
    <w:div w:id="1755468125">
      <w:bodyDiv w:val="1"/>
      <w:marLeft w:val="0"/>
      <w:marRight w:val="0"/>
      <w:marTop w:val="0"/>
      <w:marBottom w:val="0"/>
      <w:divBdr>
        <w:top w:val="none" w:sz="0" w:space="0" w:color="auto"/>
        <w:left w:val="none" w:sz="0" w:space="0" w:color="auto"/>
        <w:bottom w:val="none" w:sz="0" w:space="0" w:color="auto"/>
        <w:right w:val="none" w:sz="0" w:space="0" w:color="auto"/>
      </w:divBdr>
    </w:div>
    <w:div w:id="1758288642">
      <w:bodyDiv w:val="1"/>
      <w:marLeft w:val="0"/>
      <w:marRight w:val="0"/>
      <w:marTop w:val="0"/>
      <w:marBottom w:val="0"/>
      <w:divBdr>
        <w:top w:val="none" w:sz="0" w:space="0" w:color="auto"/>
        <w:left w:val="none" w:sz="0" w:space="0" w:color="auto"/>
        <w:bottom w:val="none" w:sz="0" w:space="0" w:color="auto"/>
        <w:right w:val="none" w:sz="0" w:space="0" w:color="auto"/>
      </w:divBdr>
    </w:div>
    <w:div w:id="1773744125">
      <w:bodyDiv w:val="1"/>
      <w:marLeft w:val="0"/>
      <w:marRight w:val="0"/>
      <w:marTop w:val="0"/>
      <w:marBottom w:val="0"/>
      <w:divBdr>
        <w:top w:val="none" w:sz="0" w:space="0" w:color="auto"/>
        <w:left w:val="none" w:sz="0" w:space="0" w:color="auto"/>
        <w:bottom w:val="none" w:sz="0" w:space="0" w:color="auto"/>
        <w:right w:val="none" w:sz="0" w:space="0" w:color="auto"/>
      </w:divBdr>
    </w:div>
    <w:div w:id="1775174200">
      <w:bodyDiv w:val="1"/>
      <w:marLeft w:val="0"/>
      <w:marRight w:val="0"/>
      <w:marTop w:val="0"/>
      <w:marBottom w:val="0"/>
      <w:divBdr>
        <w:top w:val="none" w:sz="0" w:space="0" w:color="auto"/>
        <w:left w:val="none" w:sz="0" w:space="0" w:color="auto"/>
        <w:bottom w:val="none" w:sz="0" w:space="0" w:color="auto"/>
        <w:right w:val="none" w:sz="0" w:space="0" w:color="auto"/>
      </w:divBdr>
    </w:div>
    <w:div w:id="1784953304">
      <w:bodyDiv w:val="1"/>
      <w:marLeft w:val="0"/>
      <w:marRight w:val="0"/>
      <w:marTop w:val="0"/>
      <w:marBottom w:val="0"/>
      <w:divBdr>
        <w:top w:val="none" w:sz="0" w:space="0" w:color="auto"/>
        <w:left w:val="none" w:sz="0" w:space="0" w:color="auto"/>
        <w:bottom w:val="none" w:sz="0" w:space="0" w:color="auto"/>
        <w:right w:val="none" w:sz="0" w:space="0" w:color="auto"/>
      </w:divBdr>
    </w:div>
    <w:div w:id="1798713966">
      <w:bodyDiv w:val="1"/>
      <w:marLeft w:val="0"/>
      <w:marRight w:val="0"/>
      <w:marTop w:val="0"/>
      <w:marBottom w:val="0"/>
      <w:divBdr>
        <w:top w:val="none" w:sz="0" w:space="0" w:color="auto"/>
        <w:left w:val="none" w:sz="0" w:space="0" w:color="auto"/>
        <w:bottom w:val="none" w:sz="0" w:space="0" w:color="auto"/>
        <w:right w:val="none" w:sz="0" w:space="0" w:color="auto"/>
      </w:divBdr>
    </w:div>
    <w:div w:id="1804344157">
      <w:bodyDiv w:val="1"/>
      <w:marLeft w:val="0"/>
      <w:marRight w:val="0"/>
      <w:marTop w:val="0"/>
      <w:marBottom w:val="0"/>
      <w:divBdr>
        <w:top w:val="none" w:sz="0" w:space="0" w:color="auto"/>
        <w:left w:val="none" w:sz="0" w:space="0" w:color="auto"/>
        <w:bottom w:val="none" w:sz="0" w:space="0" w:color="auto"/>
        <w:right w:val="none" w:sz="0" w:space="0" w:color="auto"/>
      </w:divBdr>
    </w:div>
    <w:div w:id="1812599687">
      <w:bodyDiv w:val="1"/>
      <w:marLeft w:val="0"/>
      <w:marRight w:val="0"/>
      <w:marTop w:val="0"/>
      <w:marBottom w:val="0"/>
      <w:divBdr>
        <w:top w:val="none" w:sz="0" w:space="0" w:color="auto"/>
        <w:left w:val="none" w:sz="0" w:space="0" w:color="auto"/>
        <w:bottom w:val="none" w:sz="0" w:space="0" w:color="auto"/>
        <w:right w:val="none" w:sz="0" w:space="0" w:color="auto"/>
      </w:divBdr>
    </w:div>
    <w:div w:id="1813134306">
      <w:bodyDiv w:val="1"/>
      <w:marLeft w:val="0"/>
      <w:marRight w:val="0"/>
      <w:marTop w:val="0"/>
      <w:marBottom w:val="0"/>
      <w:divBdr>
        <w:top w:val="none" w:sz="0" w:space="0" w:color="auto"/>
        <w:left w:val="none" w:sz="0" w:space="0" w:color="auto"/>
        <w:bottom w:val="none" w:sz="0" w:space="0" w:color="auto"/>
        <w:right w:val="none" w:sz="0" w:space="0" w:color="auto"/>
      </w:divBdr>
    </w:div>
    <w:div w:id="1829058935">
      <w:bodyDiv w:val="1"/>
      <w:marLeft w:val="0"/>
      <w:marRight w:val="0"/>
      <w:marTop w:val="0"/>
      <w:marBottom w:val="0"/>
      <w:divBdr>
        <w:top w:val="none" w:sz="0" w:space="0" w:color="auto"/>
        <w:left w:val="none" w:sz="0" w:space="0" w:color="auto"/>
        <w:bottom w:val="none" w:sz="0" w:space="0" w:color="auto"/>
        <w:right w:val="none" w:sz="0" w:space="0" w:color="auto"/>
      </w:divBdr>
    </w:div>
    <w:div w:id="1848250750">
      <w:bodyDiv w:val="1"/>
      <w:marLeft w:val="0"/>
      <w:marRight w:val="0"/>
      <w:marTop w:val="0"/>
      <w:marBottom w:val="0"/>
      <w:divBdr>
        <w:top w:val="none" w:sz="0" w:space="0" w:color="auto"/>
        <w:left w:val="none" w:sz="0" w:space="0" w:color="auto"/>
        <w:bottom w:val="none" w:sz="0" w:space="0" w:color="auto"/>
        <w:right w:val="none" w:sz="0" w:space="0" w:color="auto"/>
      </w:divBdr>
    </w:div>
    <w:div w:id="1850555916">
      <w:bodyDiv w:val="1"/>
      <w:marLeft w:val="0"/>
      <w:marRight w:val="0"/>
      <w:marTop w:val="0"/>
      <w:marBottom w:val="0"/>
      <w:divBdr>
        <w:top w:val="none" w:sz="0" w:space="0" w:color="auto"/>
        <w:left w:val="none" w:sz="0" w:space="0" w:color="auto"/>
        <w:bottom w:val="none" w:sz="0" w:space="0" w:color="auto"/>
        <w:right w:val="none" w:sz="0" w:space="0" w:color="auto"/>
      </w:divBdr>
    </w:div>
    <w:div w:id="1869416557">
      <w:bodyDiv w:val="1"/>
      <w:marLeft w:val="0"/>
      <w:marRight w:val="0"/>
      <w:marTop w:val="0"/>
      <w:marBottom w:val="0"/>
      <w:divBdr>
        <w:top w:val="none" w:sz="0" w:space="0" w:color="auto"/>
        <w:left w:val="none" w:sz="0" w:space="0" w:color="auto"/>
        <w:bottom w:val="none" w:sz="0" w:space="0" w:color="auto"/>
        <w:right w:val="none" w:sz="0" w:space="0" w:color="auto"/>
      </w:divBdr>
    </w:div>
    <w:div w:id="1869875999">
      <w:bodyDiv w:val="1"/>
      <w:marLeft w:val="0"/>
      <w:marRight w:val="0"/>
      <w:marTop w:val="0"/>
      <w:marBottom w:val="0"/>
      <w:divBdr>
        <w:top w:val="none" w:sz="0" w:space="0" w:color="auto"/>
        <w:left w:val="none" w:sz="0" w:space="0" w:color="auto"/>
        <w:bottom w:val="none" w:sz="0" w:space="0" w:color="auto"/>
        <w:right w:val="none" w:sz="0" w:space="0" w:color="auto"/>
      </w:divBdr>
    </w:div>
    <w:div w:id="1902325129">
      <w:bodyDiv w:val="1"/>
      <w:marLeft w:val="0"/>
      <w:marRight w:val="0"/>
      <w:marTop w:val="0"/>
      <w:marBottom w:val="0"/>
      <w:divBdr>
        <w:top w:val="none" w:sz="0" w:space="0" w:color="auto"/>
        <w:left w:val="none" w:sz="0" w:space="0" w:color="auto"/>
        <w:bottom w:val="none" w:sz="0" w:space="0" w:color="auto"/>
        <w:right w:val="none" w:sz="0" w:space="0" w:color="auto"/>
      </w:divBdr>
    </w:div>
    <w:div w:id="1913080291">
      <w:bodyDiv w:val="1"/>
      <w:marLeft w:val="0"/>
      <w:marRight w:val="0"/>
      <w:marTop w:val="0"/>
      <w:marBottom w:val="0"/>
      <w:divBdr>
        <w:top w:val="none" w:sz="0" w:space="0" w:color="auto"/>
        <w:left w:val="none" w:sz="0" w:space="0" w:color="auto"/>
        <w:bottom w:val="none" w:sz="0" w:space="0" w:color="auto"/>
        <w:right w:val="none" w:sz="0" w:space="0" w:color="auto"/>
      </w:divBdr>
    </w:div>
    <w:div w:id="1916740383">
      <w:bodyDiv w:val="1"/>
      <w:marLeft w:val="0"/>
      <w:marRight w:val="0"/>
      <w:marTop w:val="0"/>
      <w:marBottom w:val="0"/>
      <w:divBdr>
        <w:top w:val="none" w:sz="0" w:space="0" w:color="auto"/>
        <w:left w:val="none" w:sz="0" w:space="0" w:color="auto"/>
        <w:bottom w:val="none" w:sz="0" w:space="0" w:color="auto"/>
        <w:right w:val="none" w:sz="0" w:space="0" w:color="auto"/>
      </w:divBdr>
    </w:div>
    <w:div w:id="1919635656">
      <w:bodyDiv w:val="1"/>
      <w:marLeft w:val="0"/>
      <w:marRight w:val="0"/>
      <w:marTop w:val="0"/>
      <w:marBottom w:val="0"/>
      <w:divBdr>
        <w:top w:val="none" w:sz="0" w:space="0" w:color="auto"/>
        <w:left w:val="none" w:sz="0" w:space="0" w:color="auto"/>
        <w:bottom w:val="none" w:sz="0" w:space="0" w:color="auto"/>
        <w:right w:val="none" w:sz="0" w:space="0" w:color="auto"/>
      </w:divBdr>
    </w:div>
    <w:div w:id="1920554861">
      <w:bodyDiv w:val="1"/>
      <w:marLeft w:val="0"/>
      <w:marRight w:val="0"/>
      <w:marTop w:val="0"/>
      <w:marBottom w:val="0"/>
      <w:divBdr>
        <w:top w:val="none" w:sz="0" w:space="0" w:color="auto"/>
        <w:left w:val="none" w:sz="0" w:space="0" w:color="auto"/>
        <w:bottom w:val="none" w:sz="0" w:space="0" w:color="auto"/>
        <w:right w:val="none" w:sz="0" w:space="0" w:color="auto"/>
      </w:divBdr>
    </w:div>
    <w:div w:id="1933971570">
      <w:bodyDiv w:val="1"/>
      <w:marLeft w:val="0"/>
      <w:marRight w:val="0"/>
      <w:marTop w:val="0"/>
      <w:marBottom w:val="0"/>
      <w:divBdr>
        <w:top w:val="none" w:sz="0" w:space="0" w:color="auto"/>
        <w:left w:val="none" w:sz="0" w:space="0" w:color="auto"/>
        <w:bottom w:val="none" w:sz="0" w:space="0" w:color="auto"/>
        <w:right w:val="none" w:sz="0" w:space="0" w:color="auto"/>
      </w:divBdr>
    </w:div>
    <w:div w:id="1939672715">
      <w:bodyDiv w:val="1"/>
      <w:marLeft w:val="0"/>
      <w:marRight w:val="0"/>
      <w:marTop w:val="0"/>
      <w:marBottom w:val="0"/>
      <w:divBdr>
        <w:top w:val="none" w:sz="0" w:space="0" w:color="auto"/>
        <w:left w:val="none" w:sz="0" w:space="0" w:color="auto"/>
        <w:bottom w:val="none" w:sz="0" w:space="0" w:color="auto"/>
        <w:right w:val="none" w:sz="0" w:space="0" w:color="auto"/>
      </w:divBdr>
    </w:div>
    <w:div w:id="1939940894">
      <w:bodyDiv w:val="1"/>
      <w:marLeft w:val="0"/>
      <w:marRight w:val="0"/>
      <w:marTop w:val="0"/>
      <w:marBottom w:val="0"/>
      <w:divBdr>
        <w:top w:val="none" w:sz="0" w:space="0" w:color="auto"/>
        <w:left w:val="none" w:sz="0" w:space="0" w:color="auto"/>
        <w:bottom w:val="none" w:sz="0" w:space="0" w:color="auto"/>
        <w:right w:val="none" w:sz="0" w:space="0" w:color="auto"/>
      </w:divBdr>
    </w:div>
    <w:div w:id="1954903711">
      <w:bodyDiv w:val="1"/>
      <w:marLeft w:val="0"/>
      <w:marRight w:val="0"/>
      <w:marTop w:val="0"/>
      <w:marBottom w:val="0"/>
      <w:divBdr>
        <w:top w:val="none" w:sz="0" w:space="0" w:color="auto"/>
        <w:left w:val="none" w:sz="0" w:space="0" w:color="auto"/>
        <w:bottom w:val="none" w:sz="0" w:space="0" w:color="auto"/>
        <w:right w:val="none" w:sz="0" w:space="0" w:color="auto"/>
      </w:divBdr>
    </w:div>
    <w:div w:id="1964340760">
      <w:bodyDiv w:val="1"/>
      <w:marLeft w:val="0"/>
      <w:marRight w:val="0"/>
      <w:marTop w:val="0"/>
      <w:marBottom w:val="0"/>
      <w:divBdr>
        <w:top w:val="none" w:sz="0" w:space="0" w:color="auto"/>
        <w:left w:val="none" w:sz="0" w:space="0" w:color="auto"/>
        <w:bottom w:val="none" w:sz="0" w:space="0" w:color="auto"/>
        <w:right w:val="none" w:sz="0" w:space="0" w:color="auto"/>
      </w:divBdr>
    </w:div>
    <w:div w:id="1985964250">
      <w:bodyDiv w:val="1"/>
      <w:marLeft w:val="0"/>
      <w:marRight w:val="0"/>
      <w:marTop w:val="0"/>
      <w:marBottom w:val="0"/>
      <w:divBdr>
        <w:top w:val="none" w:sz="0" w:space="0" w:color="auto"/>
        <w:left w:val="none" w:sz="0" w:space="0" w:color="auto"/>
        <w:bottom w:val="none" w:sz="0" w:space="0" w:color="auto"/>
        <w:right w:val="none" w:sz="0" w:space="0" w:color="auto"/>
      </w:divBdr>
    </w:div>
    <w:div w:id="2007129838">
      <w:bodyDiv w:val="1"/>
      <w:marLeft w:val="0"/>
      <w:marRight w:val="0"/>
      <w:marTop w:val="0"/>
      <w:marBottom w:val="0"/>
      <w:divBdr>
        <w:top w:val="none" w:sz="0" w:space="0" w:color="auto"/>
        <w:left w:val="none" w:sz="0" w:space="0" w:color="auto"/>
        <w:bottom w:val="none" w:sz="0" w:space="0" w:color="auto"/>
        <w:right w:val="none" w:sz="0" w:space="0" w:color="auto"/>
      </w:divBdr>
    </w:div>
    <w:div w:id="2028748206">
      <w:bodyDiv w:val="1"/>
      <w:marLeft w:val="0"/>
      <w:marRight w:val="0"/>
      <w:marTop w:val="0"/>
      <w:marBottom w:val="0"/>
      <w:divBdr>
        <w:top w:val="none" w:sz="0" w:space="0" w:color="auto"/>
        <w:left w:val="none" w:sz="0" w:space="0" w:color="auto"/>
        <w:bottom w:val="none" w:sz="0" w:space="0" w:color="auto"/>
        <w:right w:val="none" w:sz="0" w:space="0" w:color="auto"/>
      </w:divBdr>
    </w:div>
    <w:div w:id="2069960765">
      <w:bodyDiv w:val="1"/>
      <w:marLeft w:val="0"/>
      <w:marRight w:val="0"/>
      <w:marTop w:val="0"/>
      <w:marBottom w:val="0"/>
      <w:divBdr>
        <w:top w:val="none" w:sz="0" w:space="0" w:color="auto"/>
        <w:left w:val="none" w:sz="0" w:space="0" w:color="auto"/>
        <w:bottom w:val="none" w:sz="0" w:space="0" w:color="auto"/>
        <w:right w:val="none" w:sz="0" w:space="0" w:color="auto"/>
      </w:divBdr>
    </w:div>
    <w:div w:id="2077243313">
      <w:bodyDiv w:val="1"/>
      <w:marLeft w:val="0"/>
      <w:marRight w:val="0"/>
      <w:marTop w:val="0"/>
      <w:marBottom w:val="0"/>
      <w:divBdr>
        <w:top w:val="none" w:sz="0" w:space="0" w:color="auto"/>
        <w:left w:val="none" w:sz="0" w:space="0" w:color="auto"/>
        <w:bottom w:val="none" w:sz="0" w:space="0" w:color="auto"/>
        <w:right w:val="none" w:sz="0" w:space="0" w:color="auto"/>
      </w:divBdr>
    </w:div>
    <w:div w:id="2078820479">
      <w:bodyDiv w:val="1"/>
      <w:marLeft w:val="0"/>
      <w:marRight w:val="0"/>
      <w:marTop w:val="0"/>
      <w:marBottom w:val="0"/>
      <w:divBdr>
        <w:top w:val="none" w:sz="0" w:space="0" w:color="auto"/>
        <w:left w:val="none" w:sz="0" w:space="0" w:color="auto"/>
        <w:bottom w:val="none" w:sz="0" w:space="0" w:color="auto"/>
        <w:right w:val="none" w:sz="0" w:space="0" w:color="auto"/>
      </w:divBdr>
    </w:div>
    <w:div w:id="2105102995">
      <w:bodyDiv w:val="1"/>
      <w:marLeft w:val="0"/>
      <w:marRight w:val="0"/>
      <w:marTop w:val="0"/>
      <w:marBottom w:val="0"/>
      <w:divBdr>
        <w:top w:val="none" w:sz="0" w:space="0" w:color="auto"/>
        <w:left w:val="none" w:sz="0" w:space="0" w:color="auto"/>
        <w:bottom w:val="none" w:sz="0" w:space="0" w:color="auto"/>
        <w:right w:val="none" w:sz="0" w:space="0" w:color="auto"/>
      </w:divBdr>
    </w:div>
    <w:div w:id="2137943759">
      <w:bodyDiv w:val="1"/>
      <w:marLeft w:val="0"/>
      <w:marRight w:val="0"/>
      <w:marTop w:val="0"/>
      <w:marBottom w:val="0"/>
      <w:divBdr>
        <w:top w:val="none" w:sz="0" w:space="0" w:color="auto"/>
        <w:left w:val="none" w:sz="0" w:space="0" w:color="auto"/>
        <w:bottom w:val="none" w:sz="0" w:space="0" w:color="auto"/>
        <w:right w:val="none" w:sz="0" w:space="0" w:color="auto"/>
      </w:divBdr>
    </w:div>
    <w:div w:id="2138985487">
      <w:bodyDiv w:val="1"/>
      <w:marLeft w:val="0"/>
      <w:marRight w:val="0"/>
      <w:marTop w:val="0"/>
      <w:marBottom w:val="0"/>
      <w:divBdr>
        <w:top w:val="none" w:sz="0" w:space="0" w:color="auto"/>
        <w:left w:val="none" w:sz="0" w:space="0" w:color="auto"/>
        <w:bottom w:val="none" w:sz="0" w:space="0" w:color="auto"/>
        <w:right w:val="none" w:sz="0" w:space="0" w:color="auto"/>
      </w:divBdr>
    </w:div>
    <w:div w:id="2142188385">
      <w:bodyDiv w:val="1"/>
      <w:marLeft w:val="0"/>
      <w:marRight w:val="0"/>
      <w:marTop w:val="0"/>
      <w:marBottom w:val="0"/>
      <w:divBdr>
        <w:top w:val="none" w:sz="0" w:space="0" w:color="auto"/>
        <w:left w:val="none" w:sz="0" w:space="0" w:color="auto"/>
        <w:bottom w:val="none" w:sz="0" w:space="0" w:color="auto"/>
        <w:right w:val="none" w:sz="0" w:space="0" w:color="auto"/>
      </w:divBdr>
    </w:div>
    <w:div w:id="214442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global/en/pages/consumer-business/articles/hospitality-2023.html" TargetMode="External"/><Relationship Id="rId13" Type="http://schemas.openxmlformats.org/officeDocument/2006/relationships/hyperlink" Target="https://www.thesavoylondon.com/abou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stigehospitality.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khospitality.org.uk/page/HealthSafetyRegul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wc.com/gx/en/industries/hospitality-leisure/publications/hospitality-insights-2023.html" TargetMode="External"/><Relationship Id="rId5" Type="http://schemas.openxmlformats.org/officeDocument/2006/relationships/webSettings" Target="webSettings.xml"/><Relationship Id="rId15" Type="http://schemas.openxmlformats.org/officeDocument/2006/relationships/hyperlink" Target="https://www.gov.uk/government/immigration-policy-updates" TargetMode="External"/><Relationship Id="rId10" Type="http://schemas.openxmlformats.org/officeDocument/2006/relationships/hyperlink" Target="https://www.hotelmanagement.net/savoy-hotel-challeng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greenhotelier.org/our-themes/sustainability-in-hospitality-the-way-forward/" TargetMode="External"/><Relationship Id="rId14" Type="http://schemas.openxmlformats.org/officeDocument/2006/relationships/hyperlink" Target="https://www.tripadvisor.co.uk/Hotel_Review-g186338-d187686-Reviews-The_Savoy-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7803D-71A0-40A5-A41A-B3F751ABF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6641</Words>
  <Characters>44196</Characters>
  <Application>Microsoft Office Word</Application>
  <DocSecurity>0</DocSecurity>
  <Lines>1133</Lines>
  <Paragraphs>428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Madalina Imbrea (2127378)</cp:lastModifiedBy>
  <cp:revision>709</cp:revision>
  <dcterms:created xsi:type="dcterms:W3CDTF">2024-05-24T08:45:00Z</dcterms:created>
  <dcterms:modified xsi:type="dcterms:W3CDTF">2024-05-28T10:41:00Z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382c0564d6f4e8e71bb21d17411573e2e1d782edd07184a4e9109d26126210bd</vt:lpwstr>
  </property>
</Properties>
</file>