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2908" w:rsidRDefault="002D336C">
      <w:pPr>
        <w:tabs>
          <w:tab w:val="right" w:pos="10566"/>
        </w:tabs>
        <w:spacing w:after="0"/>
      </w:pPr>
      <w:r>
        <w:rPr>
          <w:noProof/>
        </w:rPr>
        <w:drawing>
          <wp:inline distT="0" distB="0" distL="0" distR="0">
            <wp:extent cx="1809750" cy="723900"/>
            <wp:effectExtent l="0" t="0" r="0" b="0"/>
            <wp:docPr id="394" name="Picture 394"/>
            <wp:cNvGraphicFramePr/>
            <a:graphic xmlns:a="http://schemas.openxmlformats.org/drawingml/2006/main">
              <a:graphicData uri="http://schemas.openxmlformats.org/drawingml/2006/picture">
                <pic:pic xmlns:pic="http://schemas.openxmlformats.org/drawingml/2006/picture">
                  <pic:nvPicPr>
                    <pic:cNvPr id="394" name="Picture 394"/>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rsidR="00E52908" w:rsidRDefault="002D336C">
      <w:pPr>
        <w:spacing w:after="297"/>
        <w:ind w:left="18" w:right="56"/>
        <w:jc w:val="right"/>
      </w:pPr>
      <w:r>
        <w:rPr>
          <w:rFonts w:ascii="Arial" w:eastAsia="Arial" w:hAnsi="Arial" w:cs="Arial"/>
          <w:sz w:val="20"/>
        </w:rPr>
        <w:t xml:space="preserve"> </w:t>
      </w:r>
    </w:p>
    <w:p w:rsidR="00E52908" w:rsidRDefault="002D336C">
      <w:pPr>
        <w:pStyle w:val="Heading1"/>
      </w:pPr>
      <w:r>
        <w:t xml:space="preserve">LEVEL 4 ASSESSMENT SPECIFICATION  </w:t>
      </w:r>
    </w:p>
    <w:p w:rsidR="00E52908" w:rsidRDefault="002D336C">
      <w:pPr>
        <w:spacing w:after="0"/>
        <w:ind w:right="22"/>
        <w:jc w:val="center"/>
      </w:pPr>
      <w:r>
        <w:rPr>
          <w:rFonts w:ascii="Arial" w:eastAsia="Arial" w:hAnsi="Arial" w:cs="Arial"/>
          <w:b/>
          <w:i/>
          <w:sz w:val="32"/>
        </w:rPr>
        <w:t xml:space="preserve"> </w:t>
      </w:r>
    </w:p>
    <w:tbl>
      <w:tblPr>
        <w:tblStyle w:val="TableGrid"/>
        <w:tblW w:w="9920" w:type="dxa"/>
        <w:tblInd w:w="400" w:type="dxa"/>
        <w:tblCellMar>
          <w:top w:w="9" w:type="dxa"/>
          <w:left w:w="104" w:type="dxa"/>
          <w:right w:w="43" w:type="dxa"/>
        </w:tblCellMar>
        <w:tblLook w:val="04A0" w:firstRow="1" w:lastRow="0" w:firstColumn="1" w:lastColumn="0" w:noHBand="0" w:noVBand="1"/>
      </w:tblPr>
      <w:tblGrid>
        <w:gridCol w:w="335"/>
        <w:gridCol w:w="1385"/>
        <w:gridCol w:w="619"/>
        <w:gridCol w:w="2936"/>
        <w:gridCol w:w="2399"/>
        <w:gridCol w:w="115"/>
        <w:gridCol w:w="1125"/>
        <w:gridCol w:w="755"/>
        <w:gridCol w:w="251"/>
      </w:tblGrid>
      <w:tr w:rsidR="00E52908">
        <w:trPr>
          <w:gridBefore w:val="1"/>
          <w:gridAfter w:val="1"/>
          <w:wBefore w:w="388" w:type="dxa"/>
          <w:wAfter w:w="289"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r>
              <w:rPr>
                <w:rFonts w:ascii="Arial" w:eastAsia="Arial" w:hAnsi="Arial" w:cs="Arial"/>
                <w:b/>
              </w:rPr>
              <w:t xml:space="preserve">Student name: </w:t>
            </w:r>
          </w:p>
        </w:tc>
        <w:tc>
          <w:tcPr>
            <w:tcW w:w="3180" w:type="dxa"/>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pPr>
            <w:r>
              <w:rPr>
                <w:rFonts w:ascii="Arial" w:eastAsia="Arial" w:hAnsi="Arial" w:cs="Arial"/>
                <w:b/>
              </w:rPr>
              <w:t xml:space="preserve">Callum John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pPr>
              <w:ind w:left="5"/>
            </w:pPr>
            <w:r>
              <w:rPr>
                <w:rFonts w:ascii="Arial" w:eastAsia="Arial" w:hAnsi="Arial" w:cs="Arial"/>
                <w:b/>
              </w:rPr>
              <w:t xml:space="preserve">Student ID number: </w:t>
            </w:r>
          </w:p>
        </w:tc>
        <w:tc>
          <w:tcPr>
            <w:tcW w:w="2099" w:type="dxa"/>
            <w:gridSpan w:val="3"/>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pPr>
            <w:r>
              <w:rPr>
                <w:rFonts w:ascii="Arial" w:eastAsia="Arial" w:hAnsi="Arial" w:cs="Arial"/>
                <w:b/>
              </w:rPr>
              <w:t xml:space="preserve">150598 </w:t>
            </w:r>
          </w:p>
        </w:tc>
      </w:tr>
      <w:tr w:rsidR="00E52908">
        <w:trPr>
          <w:gridBefore w:val="1"/>
          <w:gridAfter w:val="1"/>
          <w:wBefore w:w="388" w:type="dxa"/>
          <w:wAfter w:w="289" w:type="dxa"/>
          <w:trHeight w:val="504"/>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r>
              <w:rPr>
                <w:rFonts w:ascii="Arial" w:eastAsia="Arial" w:hAnsi="Arial" w:cs="Arial"/>
                <w:b/>
              </w:rPr>
              <w:t xml:space="preserve">Programme: </w:t>
            </w:r>
          </w:p>
        </w:tc>
        <w:tc>
          <w:tcPr>
            <w:tcW w:w="7830" w:type="dxa"/>
            <w:gridSpan w:val="5"/>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pPr>
            <w:r>
              <w:rPr>
                <w:rFonts w:ascii="Arial" w:eastAsia="Arial" w:hAnsi="Arial" w:cs="Arial"/>
                <w:b/>
              </w:rPr>
              <w:t xml:space="preserve">HND/C Mechanical Engineering </w:t>
            </w:r>
          </w:p>
        </w:tc>
      </w:tr>
      <w:tr w:rsidR="00E52908">
        <w:trPr>
          <w:gridBefore w:val="1"/>
          <w:gridAfter w:val="1"/>
          <w:wBefore w:w="388" w:type="dxa"/>
          <w:wAfter w:w="289" w:type="dxa"/>
          <w:trHeight w:val="502"/>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r>
              <w:rPr>
                <w:rFonts w:ascii="Arial" w:eastAsia="Arial" w:hAnsi="Arial" w:cs="Arial"/>
                <w:b/>
              </w:rPr>
              <w:t xml:space="preserve">Module: </w:t>
            </w:r>
          </w:p>
        </w:tc>
        <w:tc>
          <w:tcPr>
            <w:tcW w:w="7830" w:type="dxa"/>
            <w:gridSpan w:val="5"/>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pPr>
            <w:r>
              <w:rPr>
                <w:rFonts w:ascii="Arial" w:eastAsia="Arial" w:hAnsi="Arial" w:cs="Arial"/>
                <w:b/>
              </w:rPr>
              <w:t xml:space="preserve">Materials </w:t>
            </w:r>
          </w:p>
        </w:tc>
      </w:tr>
      <w:tr w:rsidR="00E52908">
        <w:trPr>
          <w:gridBefore w:val="1"/>
          <w:gridAfter w:val="1"/>
          <w:wBefore w:w="388" w:type="dxa"/>
          <w:wAfter w:w="289"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
              <w:rPr>
                <w:rFonts w:ascii="Arial" w:eastAsia="Arial" w:hAnsi="Arial" w:cs="Arial"/>
                <w:b/>
              </w:rPr>
              <w:t xml:space="preserve">Module code: </w:t>
            </w:r>
          </w:p>
        </w:tc>
        <w:tc>
          <w:tcPr>
            <w:tcW w:w="3180" w:type="dxa"/>
            <w:tcBorders>
              <w:top w:val="single" w:sz="4" w:space="0" w:color="000000"/>
              <w:left w:val="single" w:sz="4" w:space="0" w:color="000000"/>
              <w:bottom w:val="single" w:sz="4" w:space="0" w:color="000000"/>
              <w:right w:val="single" w:sz="4" w:space="0" w:color="000000"/>
            </w:tcBorders>
          </w:tcPr>
          <w:p w:rsidR="00E52908" w:rsidRDefault="002D336C">
            <w:pPr>
              <w:ind w:left="2"/>
            </w:pPr>
            <w:r>
              <w:rPr>
                <w:rFonts w:ascii="Arial" w:eastAsia="Arial" w:hAnsi="Arial" w:cs="Arial"/>
                <w:b/>
              </w:rPr>
              <w:t xml:space="preserve">PSDM4003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pPr>
              <w:ind w:left="5" w:right="3"/>
            </w:pPr>
            <w:r>
              <w:rPr>
                <w:rFonts w:ascii="Arial" w:eastAsia="Arial" w:hAnsi="Arial" w:cs="Arial"/>
                <w:b/>
              </w:rPr>
              <w:t xml:space="preserve">Contribution to Overall Module </w:t>
            </w:r>
          </w:p>
          <w:p w:rsidR="00E52908" w:rsidRDefault="002D336C">
            <w:pPr>
              <w:ind w:left="5"/>
            </w:pPr>
            <w:r>
              <w:rPr>
                <w:rFonts w:ascii="Arial" w:eastAsia="Arial" w:hAnsi="Arial" w:cs="Arial"/>
                <w:b/>
              </w:rPr>
              <w:t xml:space="preserve">Assessment (%): </w:t>
            </w:r>
          </w:p>
        </w:tc>
        <w:tc>
          <w:tcPr>
            <w:tcW w:w="2099" w:type="dxa"/>
            <w:gridSpan w:val="3"/>
            <w:tcBorders>
              <w:top w:val="single" w:sz="4" w:space="0" w:color="000000"/>
              <w:left w:val="single" w:sz="4" w:space="0" w:color="000000"/>
              <w:bottom w:val="single" w:sz="4" w:space="0" w:color="000000"/>
              <w:right w:val="single" w:sz="4" w:space="0" w:color="000000"/>
            </w:tcBorders>
          </w:tcPr>
          <w:p w:rsidR="00E52908" w:rsidRDefault="002D336C">
            <w:pPr>
              <w:ind w:left="2"/>
            </w:pPr>
            <w:r>
              <w:rPr>
                <w:rFonts w:ascii="Arial" w:eastAsia="Arial" w:hAnsi="Arial" w:cs="Arial"/>
                <w:b/>
              </w:rPr>
              <w:t xml:space="preserve">20% </w:t>
            </w:r>
          </w:p>
        </w:tc>
      </w:tr>
      <w:tr w:rsidR="00E52908">
        <w:trPr>
          <w:gridBefore w:val="1"/>
          <w:gridAfter w:val="1"/>
          <w:wBefore w:w="388" w:type="dxa"/>
          <w:wAfter w:w="289" w:type="dxa"/>
          <w:trHeight w:val="49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r>
              <w:rPr>
                <w:rFonts w:ascii="Arial" w:eastAsia="Arial" w:hAnsi="Arial" w:cs="Arial"/>
                <w:b/>
              </w:rPr>
              <w:t xml:space="preserve">Lecturer: </w:t>
            </w:r>
          </w:p>
        </w:tc>
        <w:tc>
          <w:tcPr>
            <w:tcW w:w="3180" w:type="dxa"/>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pPr>
            <w:r>
              <w:rPr>
                <w:rFonts w:ascii="Arial" w:eastAsia="Arial" w:hAnsi="Arial" w:cs="Arial"/>
                <w:b/>
              </w:rPr>
              <w:t xml:space="preserve">P R Taylor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pPr>
              <w:ind w:left="5"/>
            </w:pPr>
            <w:r>
              <w:rPr>
                <w:rFonts w:ascii="Arial" w:eastAsia="Arial" w:hAnsi="Arial" w:cs="Arial"/>
                <w:b/>
              </w:rPr>
              <w:t xml:space="preserve">Internal Verifier: </w:t>
            </w:r>
          </w:p>
        </w:tc>
        <w:tc>
          <w:tcPr>
            <w:tcW w:w="2099" w:type="dxa"/>
            <w:gridSpan w:val="3"/>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jc w:val="both"/>
            </w:pPr>
            <w:r>
              <w:rPr>
                <w:rFonts w:ascii="Arial" w:eastAsia="Arial" w:hAnsi="Arial" w:cs="Arial"/>
                <w:b/>
              </w:rPr>
              <w:t xml:space="preserve">Lance Rutherford </w:t>
            </w:r>
          </w:p>
        </w:tc>
      </w:tr>
      <w:tr w:rsidR="00E52908">
        <w:trPr>
          <w:gridBefore w:val="1"/>
          <w:gridAfter w:val="1"/>
          <w:wBefore w:w="388" w:type="dxa"/>
          <w:wAfter w:w="289" w:type="dxa"/>
          <w:trHeight w:val="758"/>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pPr>
              <w:jc w:val="both"/>
            </w:pPr>
            <w:r>
              <w:rPr>
                <w:rFonts w:ascii="Arial" w:eastAsia="Arial" w:hAnsi="Arial" w:cs="Arial"/>
                <w:b/>
              </w:rPr>
              <w:t xml:space="preserve">Assignment Title: </w:t>
            </w:r>
          </w:p>
        </w:tc>
        <w:tc>
          <w:tcPr>
            <w:tcW w:w="3180" w:type="dxa"/>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jc w:val="both"/>
            </w:pPr>
            <w:r>
              <w:rPr>
                <w:rFonts w:ascii="Arial" w:eastAsia="Arial" w:hAnsi="Arial" w:cs="Arial"/>
                <w:b/>
              </w:rPr>
              <w:t xml:space="preserve">Assessment 1 – Mechanical Testing of Materials. </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pPr>
              <w:ind w:left="5"/>
            </w:pPr>
            <w:r>
              <w:rPr>
                <w:rFonts w:ascii="Arial" w:eastAsia="Arial" w:hAnsi="Arial" w:cs="Arial"/>
                <w:b/>
              </w:rPr>
              <w:t xml:space="preserve">Word count (or equivalent): </w:t>
            </w:r>
          </w:p>
        </w:tc>
        <w:tc>
          <w:tcPr>
            <w:tcW w:w="2099" w:type="dxa"/>
            <w:gridSpan w:val="3"/>
            <w:tcBorders>
              <w:top w:val="single" w:sz="4" w:space="0" w:color="000000"/>
              <w:left w:val="single" w:sz="4" w:space="0" w:color="000000"/>
              <w:bottom w:val="single" w:sz="4" w:space="0" w:color="000000"/>
              <w:right w:val="single" w:sz="4" w:space="0" w:color="000000"/>
            </w:tcBorders>
          </w:tcPr>
          <w:p w:rsidR="00E52908" w:rsidRDefault="002D336C">
            <w:pPr>
              <w:ind w:left="2"/>
            </w:pPr>
            <w:r>
              <w:rPr>
                <w:rFonts w:ascii="Arial" w:eastAsia="Arial" w:hAnsi="Arial" w:cs="Arial"/>
                <w:b/>
              </w:rPr>
              <w:t xml:space="preserve">1500 </w:t>
            </w:r>
          </w:p>
        </w:tc>
      </w:tr>
      <w:tr w:rsidR="00E52908">
        <w:trPr>
          <w:gridBefore w:val="1"/>
          <w:gridAfter w:val="1"/>
          <w:wBefore w:w="388" w:type="dxa"/>
          <w:wAfter w:w="289" w:type="dxa"/>
          <w:trHeight w:val="1008"/>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
              <w:rPr>
                <w:rFonts w:ascii="Arial" w:eastAsia="Arial" w:hAnsi="Arial" w:cs="Arial"/>
                <w:b/>
              </w:rPr>
              <w:t xml:space="preserve">Submission deadline: </w:t>
            </w:r>
          </w:p>
        </w:tc>
        <w:tc>
          <w:tcPr>
            <w:tcW w:w="3180" w:type="dxa"/>
            <w:tcBorders>
              <w:top w:val="single" w:sz="4" w:space="0" w:color="000000"/>
              <w:left w:val="single" w:sz="4" w:space="0" w:color="000000"/>
              <w:bottom w:val="single" w:sz="4" w:space="0" w:color="000000"/>
              <w:right w:val="single" w:sz="4" w:space="0" w:color="000000"/>
            </w:tcBorders>
          </w:tcPr>
          <w:p w:rsidR="00E52908" w:rsidRDefault="008A6B6F">
            <w:pPr>
              <w:ind w:left="2"/>
            </w:pPr>
            <w:r>
              <w:rPr>
                <w:rFonts w:ascii="Arial" w:hAnsi="Arial" w:cs="Arial"/>
                <w:b/>
              </w:rPr>
              <w:t>March 18</w:t>
            </w:r>
            <w:r w:rsidRPr="00AF25A6">
              <w:rPr>
                <w:rFonts w:ascii="Arial" w:hAnsi="Arial" w:cs="Arial"/>
                <w:b/>
                <w:vertAlign w:val="superscript"/>
              </w:rPr>
              <w:t>th</w:t>
            </w:r>
            <w:r>
              <w:rPr>
                <w:rFonts w:ascii="Arial" w:hAnsi="Arial" w:cs="Arial"/>
                <w:b/>
              </w:rPr>
              <w:t xml:space="preserve"> 2021</w:t>
            </w:r>
          </w:p>
        </w:tc>
        <w:tc>
          <w:tcPr>
            <w:tcW w:w="25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E52908" w:rsidRDefault="002D336C">
            <w:pPr>
              <w:ind w:left="5"/>
            </w:pPr>
            <w:r>
              <w:rPr>
                <w:rFonts w:ascii="Arial" w:eastAsia="Arial" w:hAnsi="Arial" w:cs="Arial"/>
                <w:b/>
              </w:rPr>
              <w:t xml:space="preserve">Return date of provisional marks &amp; written feedback: </w:t>
            </w:r>
          </w:p>
        </w:tc>
        <w:tc>
          <w:tcPr>
            <w:tcW w:w="2099" w:type="dxa"/>
            <w:gridSpan w:val="3"/>
            <w:tcBorders>
              <w:top w:val="single" w:sz="4" w:space="0" w:color="000000"/>
              <w:left w:val="single" w:sz="4" w:space="0" w:color="000000"/>
              <w:bottom w:val="single" w:sz="4" w:space="0" w:color="000000"/>
              <w:right w:val="single" w:sz="4" w:space="0" w:color="000000"/>
            </w:tcBorders>
          </w:tcPr>
          <w:p w:rsidR="00E52908" w:rsidRDefault="002D336C">
            <w:pPr>
              <w:ind w:left="2"/>
            </w:pPr>
            <w:r>
              <w:rPr>
                <w:rFonts w:ascii="Arial" w:eastAsia="Arial" w:hAnsi="Arial" w:cs="Arial"/>
                <w:b/>
              </w:rPr>
              <w:t xml:space="preserve"> </w:t>
            </w:r>
            <w:r w:rsidR="008A6B6F">
              <w:rPr>
                <w:rFonts w:ascii="Arial" w:hAnsi="Arial" w:cs="Arial"/>
                <w:b/>
              </w:rPr>
              <w:t>April 8</w:t>
            </w:r>
            <w:r w:rsidR="008A6B6F" w:rsidRPr="00AF25A6">
              <w:rPr>
                <w:rFonts w:ascii="Arial" w:hAnsi="Arial" w:cs="Arial"/>
                <w:b/>
                <w:vertAlign w:val="superscript"/>
              </w:rPr>
              <w:t>th</w:t>
            </w:r>
            <w:r w:rsidR="008A6B6F">
              <w:rPr>
                <w:rFonts w:ascii="Arial" w:hAnsi="Arial" w:cs="Arial"/>
                <w:b/>
              </w:rPr>
              <w:t xml:space="preserve"> 2021</w:t>
            </w:r>
          </w:p>
        </w:tc>
      </w:tr>
      <w:tr w:rsidR="00E52908">
        <w:trPr>
          <w:gridBefore w:val="1"/>
          <w:gridAfter w:val="1"/>
          <w:wBefore w:w="388" w:type="dxa"/>
          <w:wAfter w:w="289" w:type="dxa"/>
          <w:trHeight w:val="28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
              <w:rPr>
                <w:rFonts w:ascii="Arial" w:eastAsia="Arial" w:hAnsi="Arial" w:cs="Arial"/>
                <w:b/>
              </w:rPr>
              <w:t xml:space="preserve">Submission method: </w:t>
            </w:r>
          </w:p>
        </w:tc>
        <w:tc>
          <w:tcPr>
            <w:tcW w:w="7830" w:type="dxa"/>
            <w:gridSpan w:val="5"/>
            <w:tcBorders>
              <w:top w:val="single" w:sz="4" w:space="0" w:color="000000"/>
              <w:left w:val="single" w:sz="4" w:space="0" w:color="000000"/>
              <w:bottom w:val="single" w:sz="4" w:space="0" w:color="000000"/>
              <w:right w:val="single" w:sz="4" w:space="0" w:color="000000"/>
            </w:tcBorders>
          </w:tcPr>
          <w:p w:rsidR="00E52908" w:rsidRDefault="002D336C">
            <w:pPr>
              <w:spacing w:after="92" w:line="266" w:lineRule="auto"/>
              <w:ind w:left="2" w:right="104"/>
            </w:pPr>
            <w:r>
              <w:rPr>
                <w:rFonts w:ascii="Arial" w:eastAsia="Arial" w:hAnsi="Arial" w:cs="Arial"/>
                <w:sz w:val="24"/>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Pr>
                <w:rFonts w:ascii="Arial" w:eastAsia="Arial" w:hAnsi="Arial" w:cs="Arial"/>
                <w:b/>
                <w:sz w:val="24"/>
              </w:rPr>
              <w:t xml:space="preserve">Alternative submission method (if applicable):  </w:t>
            </w:r>
          </w:p>
          <w:p w:rsidR="00E52908" w:rsidRDefault="002D336C">
            <w:pPr>
              <w:ind w:left="2" w:right="67"/>
              <w:jc w:val="both"/>
            </w:pPr>
            <w:r>
              <w:rPr>
                <w:rFonts w:ascii="Arial" w:eastAsia="Arial" w:hAnsi="Arial" w:cs="Arial"/>
                <w:b/>
                <w:sz w:val="24"/>
              </w:rPr>
              <w:t xml:space="preserve">Late submission of the assessment will result in a late penalty mark.  </w:t>
            </w:r>
            <w:r>
              <w:rPr>
                <w:rFonts w:ascii="Arial" w:eastAsia="Arial" w:hAnsi="Arial" w:cs="Arial"/>
                <w:sz w:val="24"/>
              </w:rPr>
              <w:t>Penalties for late submission: Up to one week late, maximum mark of 40%.  Over one week late, 0%.  Only the Extenuating Circumstances Panel may approve a change to submission dates.</w:t>
            </w:r>
            <w:r>
              <w:rPr>
                <w:rFonts w:ascii="Arial" w:eastAsia="Arial" w:hAnsi="Arial" w:cs="Arial"/>
                <w:b/>
                <w:sz w:val="24"/>
              </w:rPr>
              <w:t xml:space="preserve"> </w:t>
            </w:r>
          </w:p>
        </w:tc>
        <w:bookmarkStart w:id="0" w:name="_GoBack"/>
        <w:bookmarkEnd w:id="0"/>
      </w:tr>
      <w:tr w:rsidR="00E52908">
        <w:trPr>
          <w:gridBefore w:val="1"/>
          <w:gridAfter w:val="1"/>
          <w:wBefore w:w="388" w:type="dxa"/>
          <w:wAfter w:w="289" w:type="dxa"/>
          <w:trHeight w:val="162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
              <w:rPr>
                <w:rFonts w:ascii="Arial" w:eastAsia="Arial" w:hAnsi="Arial" w:cs="Arial"/>
                <w:b/>
              </w:rPr>
              <w:t xml:space="preserve">Academic honesty / referencing: </w:t>
            </w:r>
          </w:p>
        </w:tc>
        <w:tc>
          <w:tcPr>
            <w:tcW w:w="7830" w:type="dxa"/>
            <w:gridSpan w:val="5"/>
            <w:tcBorders>
              <w:top w:val="single" w:sz="4" w:space="0" w:color="000000"/>
              <w:left w:val="single" w:sz="4" w:space="0" w:color="000000"/>
              <w:bottom w:val="single" w:sz="4" w:space="0" w:color="000000"/>
              <w:right w:val="single" w:sz="4" w:space="0" w:color="000000"/>
            </w:tcBorders>
            <w:vAlign w:val="center"/>
          </w:tcPr>
          <w:p w:rsidR="00E52908" w:rsidRDefault="002D336C">
            <w:pPr>
              <w:ind w:left="2" w:right="67"/>
              <w:jc w:val="both"/>
            </w:pPr>
            <w:r>
              <w:rPr>
                <w:rFonts w:ascii="Arial" w:eastAsia="Arial" w:hAnsi="Arial" w:cs="Arial"/>
                <w:sz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E52908">
        <w:tblPrEx>
          <w:tblCellMar>
            <w:top w:w="6" w:type="dxa"/>
            <w:left w:w="106" w:type="dxa"/>
            <w:right w:w="86" w:type="dxa"/>
          </w:tblCellMar>
        </w:tblPrEx>
        <w:trPr>
          <w:trHeight w:val="891"/>
        </w:trPr>
        <w:tc>
          <w:tcPr>
            <w:tcW w:w="1806" w:type="dxa"/>
            <w:gridSpan w:val="2"/>
            <w:tcBorders>
              <w:top w:val="single" w:sz="6" w:space="0" w:color="000000"/>
              <w:left w:val="single" w:sz="6" w:space="0" w:color="000000"/>
              <w:bottom w:val="single" w:sz="6" w:space="0" w:color="000000"/>
              <w:right w:val="single" w:sz="6" w:space="0" w:color="000000"/>
            </w:tcBorders>
            <w:shd w:val="clear" w:color="auto" w:fill="D9D9D9"/>
          </w:tcPr>
          <w:p w:rsidR="00E52908" w:rsidRDefault="002D336C">
            <w:r>
              <w:rPr>
                <w:b/>
              </w:rPr>
              <w:t xml:space="preserve">Disclosure: </w:t>
            </w:r>
            <w:r>
              <w:rPr>
                <w:b/>
                <w:i/>
              </w:rPr>
              <w:t xml:space="preserve"> </w:t>
            </w:r>
          </w:p>
          <w:p w:rsidR="00E52908" w:rsidRDefault="002D336C">
            <w:r>
              <w:rPr>
                <w:b/>
              </w:rPr>
              <w:t xml:space="preserve"> </w:t>
            </w:r>
          </w:p>
        </w:tc>
        <w:tc>
          <w:tcPr>
            <w:tcW w:w="8791" w:type="dxa"/>
            <w:gridSpan w:val="7"/>
            <w:tcBorders>
              <w:top w:val="single" w:sz="6" w:space="0" w:color="000000"/>
              <w:left w:val="single" w:sz="6" w:space="0" w:color="000000"/>
              <w:bottom w:val="single" w:sz="6" w:space="0" w:color="000000"/>
              <w:right w:val="single" w:sz="6" w:space="0" w:color="000000"/>
            </w:tcBorders>
          </w:tcPr>
          <w:p w:rsidR="00E52908" w:rsidRDefault="002D336C">
            <w:pPr>
              <w:ind w:left="4"/>
            </w:pPr>
            <w:r>
              <w:rPr>
                <w:sz w:val="24"/>
              </w:rPr>
              <w:t>I declare that this assignment is all my own work and that I have acknowledged all materials used from the published or unpublished works of other people. All references have been duly cited.</w:t>
            </w:r>
            <w:r>
              <w:rPr>
                <w:b/>
                <w:sz w:val="24"/>
              </w:rPr>
              <w:t xml:space="preserve"> </w:t>
            </w:r>
          </w:p>
        </w:tc>
      </w:tr>
      <w:tr w:rsidR="00E52908">
        <w:tblPrEx>
          <w:tblCellMar>
            <w:top w:w="6" w:type="dxa"/>
            <w:left w:w="106" w:type="dxa"/>
            <w:right w:w="86" w:type="dxa"/>
          </w:tblCellMar>
        </w:tblPrEx>
        <w:trPr>
          <w:trHeight w:val="819"/>
        </w:trPr>
        <w:tc>
          <w:tcPr>
            <w:tcW w:w="1806" w:type="dxa"/>
            <w:gridSpan w:val="2"/>
            <w:tcBorders>
              <w:top w:val="single" w:sz="6" w:space="0" w:color="000000"/>
              <w:left w:val="single" w:sz="6" w:space="0" w:color="000000"/>
              <w:bottom w:val="single" w:sz="6" w:space="0" w:color="000000"/>
              <w:right w:val="single" w:sz="6" w:space="0" w:color="000000"/>
            </w:tcBorders>
            <w:shd w:val="clear" w:color="auto" w:fill="D9D9D9"/>
          </w:tcPr>
          <w:p w:rsidR="00E52908" w:rsidRDefault="002D336C">
            <w:r>
              <w:rPr>
                <w:b/>
              </w:rPr>
              <w:t xml:space="preserve">Student’s </w:t>
            </w:r>
          </w:p>
          <w:p w:rsidR="00E52908" w:rsidRDefault="002D336C">
            <w:r>
              <w:rPr>
                <w:b/>
              </w:rPr>
              <w:t xml:space="preserve">Signature: </w:t>
            </w:r>
          </w:p>
          <w:p w:rsidR="00E52908" w:rsidRDefault="002D336C">
            <w:r>
              <w:rPr>
                <w:b/>
              </w:rPr>
              <w:t xml:space="preserve"> </w:t>
            </w:r>
          </w:p>
        </w:tc>
        <w:tc>
          <w:tcPr>
            <w:tcW w:w="6524" w:type="dxa"/>
            <w:gridSpan w:val="4"/>
            <w:tcBorders>
              <w:top w:val="single" w:sz="6" w:space="0" w:color="000000"/>
              <w:left w:val="single" w:sz="6" w:space="0" w:color="000000"/>
              <w:bottom w:val="single" w:sz="6" w:space="0" w:color="000000"/>
              <w:right w:val="single" w:sz="6" w:space="0" w:color="000000"/>
            </w:tcBorders>
          </w:tcPr>
          <w:p w:rsidR="00E52908" w:rsidRDefault="002D336C">
            <w:pPr>
              <w:ind w:right="22"/>
              <w:jc w:val="center"/>
            </w:pPr>
            <w:r>
              <w:rPr>
                <w:i/>
                <w:sz w:val="16"/>
              </w:rPr>
              <w:t>Hardcopy assignments will not be accepted without a signature here</w:t>
            </w:r>
            <w:r>
              <w:rPr>
                <w:b/>
                <w:i/>
                <w:sz w:val="24"/>
              </w:rPr>
              <w:t xml:space="preserve"> </w:t>
            </w:r>
          </w:p>
        </w:tc>
        <w:tc>
          <w:tcPr>
            <w:tcW w:w="1129" w:type="dxa"/>
            <w:tcBorders>
              <w:top w:val="single" w:sz="6" w:space="0" w:color="000000"/>
              <w:left w:val="single" w:sz="6" w:space="0" w:color="000000"/>
              <w:bottom w:val="single" w:sz="6" w:space="0" w:color="000000"/>
              <w:right w:val="single" w:sz="6" w:space="0" w:color="000000"/>
            </w:tcBorders>
            <w:shd w:val="clear" w:color="auto" w:fill="D9D9D9"/>
          </w:tcPr>
          <w:p w:rsidR="00E52908" w:rsidRDefault="002D336C">
            <w:pPr>
              <w:ind w:left="2"/>
            </w:pPr>
            <w:r>
              <w:rPr>
                <w:b/>
                <w:sz w:val="24"/>
              </w:rPr>
              <w:t xml:space="preserve"> </w:t>
            </w:r>
          </w:p>
          <w:p w:rsidR="00E52908" w:rsidRDefault="002D336C">
            <w:pPr>
              <w:ind w:left="2"/>
            </w:pPr>
            <w:r>
              <w:rPr>
                <w:b/>
              </w:rPr>
              <w:t xml:space="preserve">Date: </w:t>
            </w:r>
          </w:p>
        </w:tc>
        <w:tc>
          <w:tcPr>
            <w:tcW w:w="1138" w:type="dxa"/>
            <w:gridSpan w:val="2"/>
            <w:tcBorders>
              <w:top w:val="single" w:sz="6" w:space="0" w:color="000000"/>
              <w:left w:val="single" w:sz="6" w:space="0" w:color="000000"/>
              <w:bottom w:val="single" w:sz="4" w:space="0" w:color="000000"/>
              <w:right w:val="single" w:sz="6" w:space="0" w:color="000000"/>
            </w:tcBorders>
          </w:tcPr>
          <w:p w:rsidR="00E52908" w:rsidRDefault="002D336C">
            <w:pPr>
              <w:ind w:left="7"/>
            </w:pPr>
            <w:r>
              <w:rPr>
                <w:b/>
                <w:sz w:val="24"/>
              </w:rPr>
              <w:t xml:space="preserve"> </w:t>
            </w:r>
          </w:p>
        </w:tc>
      </w:tr>
    </w:tbl>
    <w:p w:rsidR="00E52908" w:rsidRDefault="002D336C">
      <w:pPr>
        <w:spacing w:after="0"/>
      </w:pPr>
      <w:r>
        <w:rPr>
          <w:rFonts w:ascii="Arial" w:eastAsia="Arial" w:hAnsi="Arial" w:cs="Arial"/>
          <w:sz w:val="32"/>
        </w:rPr>
        <w:t xml:space="preserve"> </w:t>
      </w:r>
    </w:p>
    <w:tbl>
      <w:tblPr>
        <w:tblStyle w:val="TableGrid"/>
        <w:tblW w:w="9742" w:type="dxa"/>
        <w:tblInd w:w="400" w:type="dxa"/>
        <w:tblCellMar>
          <w:top w:w="10" w:type="dxa"/>
          <w:left w:w="104" w:type="dxa"/>
          <w:right w:w="115" w:type="dxa"/>
        </w:tblCellMar>
        <w:tblLook w:val="04A0" w:firstRow="1" w:lastRow="0" w:firstColumn="1" w:lastColumn="0" w:noHBand="0" w:noVBand="1"/>
      </w:tblPr>
      <w:tblGrid>
        <w:gridCol w:w="9742"/>
      </w:tblGrid>
      <w:tr w:rsidR="00E52908">
        <w:trPr>
          <w:trHeight w:val="511"/>
        </w:trPr>
        <w:tc>
          <w:tcPr>
            <w:tcW w:w="9742" w:type="dxa"/>
            <w:tcBorders>
              <w:top w:val="single" w:sz="4" w:space="0" w:color="000000"/>
              <w:left w:val="single" w:sz="4" w:space="0" w:color="000000"/>
              <w:bottom w:val="single" w:sz="4" w:space="0" w:color="000000"/>
              <w:right w:val="single" w:sz="4" w:space="0" w:color="000000"/>
            </w:tcBorders>
            <w:shd w:val="clear" w:color="auto" w:fill="E5E5E5"/>
          </w:tcPr>
          <w:p w:rsidR="00E52908" w:rsidRDefault="002D336C">
            <w:pPr>
              <w:ind w:right="5940"/>
            </w:pPr>
            <w:r>
              <w:rPr>
                <w:rFonts w:ascii="Arial" w:eastAsia="Arial" w:hAnsi="Arial" w:cs="Arial"/>
                <w:b/>
              </w:rPr>
              <w:t xml:space="preserve">Module Learning </w:t>
            </w:r>
            <w:proofErr w:type="gramStart"/>
            <w:r>
              <w:rPr>
                <w:rFonts w:ascii="Arial" w:eastAsia="Arial" w:hAnsi="Arial" w:cs="Arial"/>
                <w:b/>
              </w:rPr>
              <w:t>Outcomes  (</w:t>
            </w:r>
            <w:proofErr w:type="gramEnd"/>
            <w:r>
              <w:rPr>
                <w:rFonts w:ascii="Arial" w:eastAsia="Arial" w:hAnsi="Arial" w:cs="Arial"/>
                <w:b/>
              </w:rPr>
              <w:t>from module syllabus)</w:t>
            </w:r>
            <w:r>
              <w:rPr>
                <w:rFonts w:ascii="Arial" w:eastAsia="Arial" w:hAnsi="Arial" w:cs="Arial"/>
              </w:rPr>
              <w:t xml:space="preserve"> </w:t>
            </w:r>
          </w:p>
        </w:tc>
      </w:tr>
      <w:tr w:rsidR="00E52908">
        <w:trPr>
          <w:trHeight w:val="817"/>
        </w:trPr>
        <w:tc>
          <w:tcPr>
            <w:tcW w:w="9742" w:type="dxa"/>
            <w:tcBorders>
              <w:top w:val="single" w:sz="4" w:space="0" w:color="000000"/>
              <w:left w:val="single" w:sz="4" w:space="0" w:color="000000"/>
              <w:bottom w:val="single" w:sz="4" w:space="0" w:color="000000"/>
              <w:right w:val="single" w:sz="4" w:space="0" w:color="000000"/>
            </w:tcBorders>
          </w:tcPr>
          <w:p w:rsidR="00E52908" w:rsidRDefault="002D336C">
            <w:pPr>
              <w:spacing w:after="1"/>
              <w:ind w:left="360"/>
            </w:pPr>
            <w:r>
              <w:rPr>
                <w:rFonts w:ascii="Arial" w:eastAsia="Arial" w:hAnsi="Arial" w:cs="Arial"/>
              </w:rPr>
              <w:lastRenderedPageBreak/>
              <w:t xml:space="preserve"> </w:t>
            </w:r>
          </w:p>
          <w:p w:rsidR="00E52908" w:rsidRDefault="002D336C">
            <w:pPr>
              <w:ind w:left="360"/>
            </w:pPr>
            <w:r>
              <w:rPr>
                <w:rFonts w:ascii="Arial" w:eastAsia="Arial" w:hAnsi="Arial" w:cs="Arial"/>
              </w:rPr>
              <w:t xml:space="preserve">LO2 - </w:t>
            </w:r>
            <w:r>
              <w:rPr>
                <w:rFonts w:ascii="Arial" w:eastAsia="Arial" w:hAnsi="Arial" w:cs="Arial"/>
                <w:sz w:val="24"/>
              </w:rPr>
              <w:t>Use standard materials testing apparatus and derive the mechanical properties of materials.</w:t>
            </w:r>
            <w:r>
              <w:rPr>
                <w:rFonts w:ascii="Arial" w:eastAsia="Arial" w:hAnsi="Arial" w:cs="Arial"/>
              </w:rPr>
              <w:t xml:space="preserve"> </w:t>
            </w:r>
          </w:p>
        </w:tc>
      </w:tr>
      <w:tr w:rsidR="00E52908">
        <w:trPr>
          <w:trHeight w:val="768"/>
        </w:trPr>
        <w:tc>
          <w:tcPr>
            <w:tcW w:w="9742" w:type="dxa"/>
            <w:tcBorders>
              <w:top w:val="single" w:sz="4" w:space="0" w:color="000000"/>
              <w:left w:val="single" w:sz="4" w:space="0" w:color="000000"/>
              <w:bottom w:val="single" w:sz="4" w:space="0" w:color="000000"/>
              <w:right w:val="single" w:sz="4" w:space="0" w:color="000000"/>
            </w:tcBorders>
          </w:tcPr>
          <w:p w:rsidR="00E52908" w:rsidRDefault="002D336C">
            <w:pPr>
              <w:ind w:left="360"/>
            </w:pPr>
            <w:r>
              <w:rPr>
                <w:rFonts w:ascii="Arial" w:eastAsia="Arial" w:hAnsi="Arial" w:cs="Arial"/>
              </w:rPr>
              <w:t xml:space="preserve"> </w:t>
            </w:r>
          </w:p>
          <w:p w:rsidR="00E52908" w:rsidRDefault="002D336C">
            <w:r>
              <w:rPr>
                <w:rFonts w:ascii="Arial" w:eastAsia="Arial" w:hAnsi="Arial" w:cs="Arial"/>
              </w:rPr>
              <w:t xml:space="preserve"> </w:t>
            </w:r>
          </w:p>
          <w:p w:rsidR="00E52908" w:rsidRDefault="002D336C">
            <w:r>
              <w:rPr>
                <w:rFonts w:ascii="Arial" w:eastAsia="Arial" w:hAnsi="Arial" w:cs="Arial"/>
              </w:rPr>
              <w:t xml:space="preserve"> </w:t>
            </w:r>
          </w:p>
        </w:tc>
      </w:tr>
    </w:tbl>
    <w:p w:rsidR="00E52908" w:rsidRDefault="002D336C">
      <w:pPr>
        <w:spacing w:after="0"/>
      </w:pPr>
      <w:r>
        <w:rPr>
          <w:rFonts w:ascii="Arial" w:eastAsia="Arial" w:hAnsi="Arial" w:cs="Arial"/>
          <w:b/>
          <w:sz w:val="24"/>
        </w:rPr>
        <w:t xml:space="preserve"> </w:t>
      </w:r>
    </w:p>
    <w:p w:rsidR="00E52908" w:rsidRDefault="002D336C">
      <w:pPr>
        <w:spacing w:after="0" w:line="238" w:lineRule="auto"/>
        <w:ind w:right="7619"/>
        <w:jc w:val="both"/>
      </w:pPr>
      <w:r>
        <w:rPr>
          <w:rFonts w:ascii="Arial" w:eastAsia="Arial" w:hAnsi="Arial" w:cs="Arial"/>
          <w:b/>
          <w:sz w:val="24"/>
        </w:rPr>
        <w:t xml:space="preserve">  </w:t>
      </w:r>
      <w:r>
        <w:rPr>
          <w:rFonts w:ascii="Arial" w:eastAsia="Arial" w:hAnsi="Arial" w:cs="Arial"/>
          <w:b/>
          <w:sz w:val="24"/>
        </w:rPr>
        <w:tab/>
        <w:t xml:space="preserve"> </w:t>
      </w:r>
      <w:r>
        <w:br w:type="page"/>
      </w:r>
    </w:p>
    <w:p w:rsidR="00E52908" w:rsidRDefault="002D336C">
      <w:pPr>
        <w:spacing w:after="134"/>
      </w:pPr>
      <w:r>
        <w:rPr>
          <w:rFonts w:ascii="Arial" w:eastAsia="Arial" w:hAnsi="Arial" w:cs="Arial"/>
          <w:b/>
          <w:sz w:val="24"/>
        </w:rPr>
        <w:lastRenderedPageBreak/>
        <w:t xml:space="preserve"> </w:t>
      </w:r>
    </w:p>
    <w:p w:rsidR="00E52908" w:rsidRDefault="002D336C">
      <w:pPr>
        <w:pStyle w:val="Heading1"/>
        <w:ind w:right="140"/>
      </w:pPr>
      <w:r>
        <w:t xml:space="preserve">TASK DESCRIPTION </w:t>
      </w:r>
    </w:p>
    <w:p w:rsidR="00E52908" w:rsidRDefault="002D336C">
      <w:pPr>
        <w:spacing w:after="148"/>
      </w:pPr>
      <w:r>
        <w:rPr>
          <w:rFonts w:ascii="Arial" w:eastAsia="Arial" w:hAnsi="Arial" w:cs="Arial"/>
        </w:rPr>
        <w:t xml:space="preserve"> </w:t>
      </w:r>
    </w:p>
    <w:p w:rsidR="00E52908" w:rsidRDefault="002D336C">
      <w:pPr>
        <w:spacing w:after="0"/>
        <w:ind w:left="720"/>
      </w:pPr>
      <w:r>
        <w:rPr>
          <w:rFonts w:ascii="Arial" w:eastAsia="Arial" w:hAnsi="Arial" w:cs="Arial"/>
          <w:sz w:val="40"/>
        </w:rPr>
        <w:t xml:space="preserve"> </w:t>
      </w:r>
    </w:p>
    <w:p w:rsidR="00E52908" w:rsidRDefault="002D336C">
      <w:pPr>
        <w:spacing w:after="91"/>
        <w:ind w:left="720"/>
      </w:pPr>
      <w:r>
        <w:rPr>
          <w:rFonts w:ascii="Arial" w:eastAsia="Arial" w:hAnsi="Arial" w:cs="Arial"/>
          <w:sz w:val="24"/>
        </w:rPr>
        <w:t xml:space="preserve"> </w:t>
      </w:r>
    </w:p>
    <w:p w:rsidR="00E52908" w:rsidRDefault="002D336C">
      <w:pPr>
        <w:spacing w:after="0"/>
        <w:ind w:left="360"/>
      </w:pPr>
      <w:r>
        <w:rPr>
          <w:rFonts w:ascii="Arial" w:eastAsia="Arial" w:hAnsi="Arial" w:cs="Arial"/>
          <w:b/>
          <w:sz w:val="36"/>
          <w:u w:val="single" w:color="000000"/>
        </w:rPr>
        <w:t>Section 1 – Tensile Test</w:t>
      </w:r>
      <w:r>
        <w:rPr>
          <w:rFonts w:ascii="Arial" w:eastAsia="Arial" w:hAnsi="Arial" w:cs="Arial"/>
          <w:b/>
          <w:sz w:val="36"/>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132"/>
        <w:ind w:left="360"/>
      </w:pPr>
      <w:r>
        <w:rPr>
          <w:rFonts w:ascii="Arial" w:eastAsia="Arial" w:hAnsi="Arial" w:cs="Arial"/>
          <w:b/>
          <w:sz w:val="24"/>
        </w:rPr>
        <w:t xml:space="preserve">Task Information: </w:t>
      </w:r>
    </w:p>
    <w:p w:rsidR="00E52908" w:rsidRDefault="002D336C">
      <w:pPr>
        <w:numPr>
          <w:ilvl w:val="0"/>
          <w:numId w:val="1"/>
        </w:numPr>
        <w:spacing w:after="117" w:line="248" w:lineRule="auto"/>
        <w:ind w:right="96" w:hanging="360"/>
        <w:jc w:val="both"/>
      </w:pPr>
      <w:r>
        <w:rPr>
          <w:rFonts w:ascii="Arial" w:eastAsia="Arial" w:hAnsi="Arial" w:cs="Arial"/>
        </w:rPr>
        <w:t xml:space="preserve">Undertake tensile tests on two different material samples. </w:t>
      </w:r>
    </w:p>
    <w:p w:rsidR="00E52908" w:rsidRDefault="002D336C">
      <w:pPr>
        <w:numPr>
          <w:ilvl w:val="0"/>
          <w:numId w:val="1"/>
        </w:numPr>
        <w:spacing w:after="117" w:line="248" w:lineRule="auto"/>
        <w:ind w:right="96" w:hanging="360"/>
        <w:jc w:val="both"/>
      </w:pPr>
      <w:r>
        <w:rPr>
          <w:rFonts w:ascii="Arial" w:eastAsia="Arial" w:hAnsi="Arial" w:cs="Arial"/>
        </w:rPr>
        <w:t xml:space="preserve">A fully referenced report is required in the correct format. </w:t>
      </w:r>
    </w:p>
    <w:p w:rsidR="00E52908" w:rsidRDefault="002D336C">
      <w:pPr>
        <w:numPr>
          <w:ilvl w:val="0"/>
          <w:numId w:val="1"/>
        </w:numPr>
        <w:spacing w:after="29" w:line="365" w:lineRule="auto"/>
        <w:ind w:right="96" w:hanging="360"/>
        <w:jc w:val="both"/>
      </w:pPr>
      <w:r>
        <w:rPr>
          <w:rFonts w:ascii="Arial" w:eastAsia="Arial" w:hAnsi="Arial" w:cs="Arial"/>
        </w:rPr>
        <w:t xml:space="preserve">It would be expected that the report would describe the reasons why tensile testing is used in industry. </w:t>
      </w:r>
    </w:p>
    <w:p w:rsidR="00E52908" w:rsidRDefault="002D336C">
      <w:pPr>
        <w:numPr>
          <w:ilvl w:val="0"/>
          <w:numId w:val="1"/>
        </w:numPr>
        <w:spacing w:after="79" w:line="248" w:lineRule="auto"/>
        <w:ind w:right="96" w:hanging="360"/>
        <w:jc w:val="both"/>
      </w:pPr>
      <w:r>
        <w:rPr>
          <w:rFonts w:ascii="Arial" w:eastAsia="Arial" w:hAnsi="Arial" w:cs="Arial"/>
        </w:rPr>
        <w:t xml:space="preserve">The results presented should provide clear graphs and clearly show important features such as: </w:t>
      </w:r>
    </w:p>
    <w:p w:rsidR="00E52908" w:rsidRDefault="002D336C">
      <w:pPr>
        <w:spacing w:after="106"/>
      </w:pPr>
      <w:r>
        <w:rPr>
          <w:rFonts w:ascii="Arial" w:eastAsia="Arial" w:hAnsi="Arial" w:cs="Arial"/>
        </w:rPr>
        <w:t xml:space="preserve"> </w:t>
      </w:r>
    </w:p>
    <w:p w:rsidR="00E52908" w:rsidRDefault="002D336C">
      <w:pPr>
        <w:numPr>
          <w:ilvl w:val="1"/>
          <w:numId w:val="1"/>
        </w:numPr>
        <w:spacing w:after="0" w:line="379" w:lineRule="auto"/>
        <w:ind w:right="7501" w:hanging="10"/>
      </w:pPr>
      <w:r>
        <w:rPr>
          <w:rFonts w:ascii="Arial" w:eastAsia="Arial" w:hAnsi="Arial" w:cs="Arial"/>
        </w:rPr>
        <w:t xml:space="preserve">Young’s Modulus </w:t>
      </w:r>
      <w:r>
        <w:rPr>
          <w:rFonts w:ascii="Courier New" w:eastAsia="Courier New" w:hAnsi="Courier New" w:cs="Courier New"/>
        </w:rPr>
        <w:t>o</w:t>
      </w:r>
      <w:r>
        <w:rPr>
          <w:rFonts w:ascii="Arial" w:eastAsia="Arial" w:hAnsi="Arial" w:cs="Arial"/>
        </w:rPr>
        <w:t xml:space="preserve"> UTS </w:t>
      </w:r>
    </w:p>
    <w:p w:rsidR="00E52908" w:rsidRDefault="002D336C">
      <w:pPr>
        <w:numPr>
          <w:ilvl w:val="1"/>
          <w:numId w:val="1"/>
        </w:numPr>
        <w:spacing w:after="0" w:line="377" w:lineRule="auto"/>
        <w:ind w:right="7501" w:hanging="10"/>
      </w:pPr>
      <w:r>
        <w:rPr>
          <w:rFonts w:ascii="Arial" w:eastAsia="Arial" w:hAnsi="Arial" w:cs="Arial"/>
        </w:rPr>
        <w:t xml:space="preserve">%elongation </w:t>
      </w:r>
      <w:r>
        <w:rPr>
          <w:rFonts w:ascii="Courier New" w:eastAsia="Courier New" w:hAnsi="Courier New" w:cs="Courier New"/>
        </w:rPr>
        <w:t>o</w:t>
      </w:r>
      <w:r>
        <w:rPr>
          <w:rFonts w:ascii="Arial" w:eastAsia="Arial" w:hAnsi="Arial" w:cs="Arial"/>
        </w:rPr>
        <w:t xml:space="preserve"> Elastic Limit </w:t>
      </w:r>
      <w:r>
        <w:rPr>
          <w:rFonts w:ascii="Courier New" w:eastAsia="Courier New" w:hAnsi="Courier New" w:cs="Courier New"/>
        </w:rPr>
        <w:t>o</w:t>
      </w:r>
      <w:r>
        <w:rPr>
          <w:rFonts w:ascii="Arial" w:eastAsia="Arial" w:hAnsi="Arial" w:cs="Arial"/>
        </w:rPr>
        <w:t xml:space="preserve"> Yield Point </w:t>
      </w:r>
    </w:p>
    <w:p w:rsidR="00E52908" w:rsidRDefault="002D336C">
      <w:pPr>
        <w:spacing w:after="146"/>
        <w:ind w:left="1440"/>
      </w:pPr>
      <w:r>
        <w:rPr>
          <w:rFonts w:ascii="Arial" w:eastAsia="Arial" w:hAnsi="Arial" w:cs="Arial"/>
        </w:rPr>
        <w:t xml:space="preserve"> </w:t>
      </w:r>
    </w:p>
    <w:p w:rsidR="00E52908" w:rsidRDefault="002D336C">
      <w:pPr>
        <w:numPr>
          <w:ilvl w:val="0"/>
          <w:numId w:val="1"/>
        </w:numPr>
        <w:spacing w:after="0" w:line="365" w:lineRule="auto"/>
        <w:ind w:right="96" w:hanging="360"/>
        <w:jc w:val="both"/>
      </w:pPr>
      <w:r>
        <w:rPr>
          <w:rFonts w:ascii="Arial" w:eastAsia="Arial" w:hAnsi="Arial" w:cs="Arial"/>
        </w:rPr>
        <w:t xml:space="preserve">The report should also make comparisons with standard data for the materials investigated and any reasons for deviation explained </w:t>
      </w:r>
    </w:p>
    <w:p w:rsidR="00E52908" w:rsidRDefault="002D336C">
      <w:pPr>
        <w:spacing w:after="141"/>
      </w:pPr>
      <w:r>
        <w:rPr>
          <w:rFonts w:ascii="Arial" w:eastAsia="Arial" w:hAnsi="Arial" w:cs="Arial"/>
        </w:rPr>
        <w:t xml:space="preserve"> </w:t>
      </w:r>
    </w:p>
    <w:p w:rsidR="00E52908" w:rsidRDefault="002D336C">
      <w:pPr>
        <w:numPr>
          <w:ilvl w:val="0"/>
          <w:numId w:val="1"/>
        </w:numPr>
        <w:spacing w:after="117" w:line="248" w:lineRule="auto"/>
        <w:ind w:right="96" w:hanging="360"/>
        <w:jc w:val="both"/>
      </w:pPr>
      <w:r>
        <w:rPr>
          <w:rFonts w:ascii="Arial" w:eastAsia="Arial" w:hAnsi="Arial" w:cs="Arial"/>
        </w:rPr>
        <w:t xml:space="preserve">The report should also make comparisons with tensile test regimes on other types of materials.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ind w:left="720"/>
      </w:pPr>
      <w:r>
        <w:rPr>
          <w:rFonts w:ascii="Arial" w:eastAsia="Arial" w:hAnsi="Arial" w:cs="Arial"/>
          <w:sz w:val="24"/>
        </w:rPr>
        <w:t xml:space="preserve"> </w:t>
      </w:r>
    </w:p>
    <w:p w:rsidR="00E52908" w:rsidRDefault="002D336C">
      <w:pPr>
        <w:spacing w:after="0"/>
      </w:pPr>
      <w:r>
        <w:rPr>
          <w:rFonts w:ascii="Arial" w:eastAsia="Arial" w:hAnsi="Arial" w:cs="Arial"/>
          <w:b/>
          <w:u w:val="single" w:color="000000"/>
        </w:rPr>
        <w:t>Learner Instructions</w:t>
      </w:r>
      <w:r>
        <w:rPr>
          <w:rFonts w:ascii="Arial" w:eastAsia="Arial" w:hAnsi="Arial" w:cs="Arial"/>
          <w:b/>
        </w:rPr>
        <w:t xml:space="preserve"> </w:t>
      </w:r>
    </w:p>
    <w:p w:rsidR="00E52908" w:rsidRDefault="002D336C">
      <w:pPr>
        <w:spacing w:after="105"/>
      </w:pPr>
      <w:r>
        <w:rPr>
          <w:rFonts w:ascii="Arial" w:eastAsia="Arial" w:hAnsi="Arial" w:cs="Arial"/>
        </w:rPr>
        <w:t xml:space="preserve"> </w:t>
      </w:r>
    </w:p>
    <w:p w:rsidR="00E52908" w:rsidRDefault="002D336C">
      <w:pPr>
        <w:tabs>
          <w:tab w:val="center" w:pos="399"/>
          <w:tab w:val="center" w:pos="1846"/>
        </w:tabs>
        <w:spacing w:after="117" w:line="248" w:lineRule="auto"/>
      </w:pPr>
      <w:r>
        <w:tab/>
      </w:r>
      <w:r>
        <w:rPr>
          <w:rFonts w:ascii="Arial" w:eastAsia="Arial" w:hAnsi="Arial" w:cs="Arial"/>
        </w:rPr>
        <w:t xml:space="preserve">▪ </w:t>
      </w:r>
      <w:r>
        <w:rPr>
          <w:rFonts w:ascii="Arial" w:eastAsia="Arial" w:hAnsi="Arial" w:cs="Arial"/>
        </w:rPr>
        <w:tab/>
        <w:t xml:space="preserve">Show full workings out. </w:t>
      </w:r>
    </w:p>
    <w:p w:rsidR="00E52908" w:rsidRDefault="002D336C">
      <w:pPr>
        <w:tabs>
          <w:tab w:val="center" w:pos="399"/>
          <w:tab w:val="center" w:pos="1803"/>
        </w:tabs>
        <w:spacing w:after="117" w:line="248" w:lineRule="auto"/>
      </w:pPr>
      <w:r>
        <w:tab/>
      </w:r>
      <w:r>
        <w:rPr>
          <w:rFonts w:ascii="Arial" w:eastAsia="Arial" w:hAnsi="Arial" w:cs="Arial"/>
        </w:rPr>
        <w:t xml:space="preserve">▪ </w:t>
      </w:r>
      <w:r>
        <w:rPr>
          <w:rFonts w:ascii="Arial" w:eastAsia="Arial" w:hAnsi="Arial" w:cs="Arial"/>
        </w:rPr>
        <w:tab/>
        <w:t xml:space="preserve">Show all formula used </w:t>
      </w:r>
    </w:p>
    <w:p w:rsidR="00E52908" w:rsidRDefault="002D336C">
      <w:pPr>
        <w:tabs>
          <w:tab w:val="center" w:pos="399"/>
          <w:tab w:val="center" w:pos="3582"/>
        </w:tabs>
        <w:spacing w:after="117" w:line="248" w:lineRule="auto"/>
      </w:pPr>
      <w:r>
        <w:tab/>
      </w:r>
      <w:r>
        <w:rPr>
          <w:rFonts w:ascii="Arial" w:eastAsia="Arial" w:hAnsi="Arial" w:cs="Arial"/>
        </w:rPr>
        <w:t xml:space="preserve">▪ </w:t>
      </w:r>
      <w:r>
        <w:rPr>
          <w:rFonts w:ascii="Arial" w:eastAsia="Arial" w:hAnsi="Arial" w:cs="Arial"/>
        </w:rPr>
        <w:tab/>
        <w:t xml:space="preserve">Work should be supported by diagrams where appropriate. </w:t>
      </w:r>
    </w:p>
    <w:p w:rsidR="00E52908" w:rsidRDefault="002D336C">
      <w:pPr>
        <w:tabs>
          <w:tab w:val="center" w:pos="399"/>
          <w:tab w:val="center" w:pos="4016"/>
        </w:tabs>
        <w:spacing w:after="117" w:line="248" w:lineRule="auto"/>
      </w:pPr>
      <w:r>
        <w:tab/>
      </w:r>
      <w:r>
        <w:rPr>
          <w:rFonts w:ascii="Arial" w:eastAsia="Arial" w:hAnsi="Arial" w:cs="Arial"/>
        </w:rPr>
        <w:t xml:space="preserve">▪ </w:t>
      </w:r>
      <w:r>
        <w:rPr>
          <w:rFonts w:ascii="Arial" w:eastAsia="Arial" w:hAnsi="Arial" w:cs="Arial"/>
        </w:rPr>
        <w:tab/>
        <w:t xml:space="preserve">Use appropriate and realistic degrees of accuracy for your answers. </w:t>
      </w:r>
    </w:p>
    <w:p w:rsidR="00E52908" w:rsidRDefault="002D336C">
      <w:pPr>
        <w:tabs>
          <w:tab w:val="center" w:pos="399"/>
          <w:tab w:val="center" w:pos="3821"/>
        </w:tabs>
        <w:spacing w:after="117" w:line="248" w:lineRule="auto"/>
      </w:pPr>
      <w:r>
        <w:lastRenderedPageBreak/>
        <w:tab/>
      </w:r>
      <w:r>
        <w:rPr>
          <w:rFonts w:ascii="Arial" w:eastAsia="Arial" w:hAnsi="Arial" w:cs="Arial"/>
        </w:rPr>
        <w:t xml:space="preserve">▪ </w:t>
      </w:r>
      <w:r>
        <w:rPr>
          <w:rFonts w:ascii="Arial" w:eastAsia="Arial" w:hAnsi="Arial" w:cs="Arial"/>
        </w:rPr>
        <w:tab/>
        <w:t xml:space="preserve">Ensure that the correct unit is used for each answer throughout. </w:t>
      </w:r>
    </w:p>
    <w:p w:rsidR="00E52908" w:rsidRDefault="002D336C">
      <w:pPr>
        <w:tabs>
          <w:tab w:val="center" w:pos="399"/>
          <w:tab w:val="center" w:pos="3399"/>
        </w:tabs>
        <w:spacing w:after="117" w:line="248" w:lineRule="auto"/>
      </w:pPr>
      <w:r>
        <w:tab/>
      </w:r>
      <w:r>
        <w:rPr>
          <w:rFonts w:ascii="Arial" w:eastAsia="Arial" w:hAnsi="Arial" w:cs="Arial"/>
        </w:rPr>
        <w:t xml:space="preserve">▪ </w:t>
      </w:r>
      <w:r>
        <w:rPr>
          <w:rFonts w:ascii="Arial" w:eastAsia="Arial" w:hAnsi="Arial" w:cs="Arial"/>
        </w:rPr>
        <w:tab/>
        <w:t xml:space="preserve">Use blue or black pen. Pencil for graphs and diagrams. </w:t>
      </w:r>
    </w:p>
    <w:p w:rsidR="00E52908" w:rsidRDefault="002D336C">
      <w:pPr>
        <w:spacing w:after="0" w:line="358" w:lineRule="auto"/>
        <w:ind w:left="705" w:right="96" w:hanging="360"/>
        <w:jc w:val="both"/>
      </w:pPr>
      <w:r>
        <w:rPr>
          <w:rFonts w:ascii="Arial" w:eastAsia="Arial" w:hAnsi="Arial" w:cs="Arial"/>
        </w:rPr>
        <w:t xml:space="preserve">▪ Work should be presented in the form of a technical report, including a contents page and front cover. </w:t>
      </w:r>
    </w:p>
    <w:p w:rsidR="00E52908" w:rsidRDefault="002D336C">
      <w:pPr>
        <w:tabs>
          <w:tab w:val="center" w:pos="399"/>
          <w:tab w:val="center" w:pos="2591"/>
        </w:tabs>
        <w:spacing w:after="117" w:line="248" w:lineRule="auto"/>
      </w:pPr>
      <w:r>
        <w:tab/>
      </w:r>
      <w:r>
        <w:rPr>
          <w:rFonts w:ascii="Arial" w:eastAsia="Arial" w:hAnsi="Arial" w:cs="Arial"/>
        </w:rPr>
        <w:t xml:space="preserve">▪ </w:t>
      </w:r>
      <w:r>
        <w:rPr>
          <w:rFonts w:ascii="Arial" w:eastAsia="Arial" w:hAnsi="Arial" w:cs="Arial"/>
        </w:rPr>
        <w:tab/>
        <w:t xml:space="preserve">Please include this brief in your report. </w:t>
      </w:r>
    </w:p>
    <w:p w:rsidR="00E52908" w:rsidRDefault="002D336C">
      <w:pPr>
        <w:tabs>
          <w:tab w:val="center" w:pos="399"/>
          <w:tab w:val="center" w:pos="2017"/>
        </w:tabs>
        <w:spacing w:after="117" w:line="248" w:lineRule="auto"/>
      </w:pPr>
      <w:r>
        <w:tab/>
      </w:r>
      <w:r>
        <w:rPr>
          <w:rFonts w:ascii="Arial" w:eastAsia="Arial" w:hAnsi="Arial" w:cs="Arial"/>
        </w:rPr>
        <w:t xml:space="preserve">▪ </w:t>
      </w:r>
      <w:r>
        <w:rPr>
          <w:rFonts w:ascii="Arial" w:eastAsia="Arial" w:hAnsi="Arial" w:cs="Arial"/>
        </w:rPr>
        <w:tab/>
        <w:t xml:space="preserve">State all assumption made </w:t>
      </w:r>
    </w:p>
    <w:p w:rsidR="00E52908" w:rsidRDefault="002D336C">
      <w:pPr>
        <w:tabs>
          <w:tab w:val="center" w:pos="399"/>
          <w:tab w:val="center" w:pos="4647"/>
        </w:tabs>
        <w:spacing w:after="117" w:line="248" w:lineRule="auto"/>
      </w:pPr>
      <w:r>
        <w:tab/>
      </w:r>
      <w:r>
        <w:rPr>
          <w:rFonts w:ascii="Arial" w:eastAsia="Arial" w:hAnsi="Arial" w:cs="Arial"/>
        </w:rPr>
        <w:t xml:space="preserve">▪ </w:t>
      </w:r>
      <w:r>
        <w:rPr>
          <w:rFonts w:ascii="Arial" w:eastAsia="Arial" w:hAnsi="Arial" w:cs="Arial"/>
        </w:rPr>
        <w:tab/>
        <w:t xml:space="preserve">Note that plagiarism is NOT acceptable. See front page for evidence declaration. </w:t>
      </w:r>
    </w:p>
    <w:p w:rsidR="00E52908" w:rsidRDefault="002D336C">
      <w:pPr>
        <w:spacing w:after="19"/>
      </w:pPr>
      <w:r>
        <w:rPr>
          <w:rFonts w:ascii="Arial" w:eastAsia="Arial" w:hAnsi="Arial" w:cs="Arial"/>
          <w:b/>
        </w:rPr>
        <w:t xml:space="preserve"> </w:t>
      </w:r>
    </w:p>
    <w:p w:rsidR="00E52908" w:rsidRDefault="002D336C">
      <w:pPr>
        <w:spacing w:after="45" w:line="248" w:lineRule="auto"/>
        <w:ind w:left="355" w:right="96" w:hanging="10"/>
        <w:jc w:val="both"/>
      </w:pPr>
      <w:r>
        <w:rPr>
          <w:rFonts w:ascii="Arial" w:eastAsia="Arial" w:hAnsi="Arial" w:cs="Arial"/>
        </w:rPr>
        <w:t>The assignment deadline is printed on the covering sheet. Late work will be penalised accordingly. If an extension is required, please refer to the procedure in the course handbook.</w:t>
      </w:r>
      <w:r>
        <w:rPr>
          <w:rFonts w:ascii="Arial" w:eastAsia="Arial" w:hAnsi="Arial" w:cs="Arial"/>
          <w:b/>
        </w:rPr>
        <w:t xml:space="preserve"> </w:t>
      </w:r>
    </w:p>
    <w:p w:rsidR="00E52908" w:rsidRDefault="002D336C">
      <w:pPr>
        <w:spacing w:after="96"/>
      </w:pPr>
      <w:r>
        <w:rPr>
          <w:sz w:val="24"/>
        </w:rPr>
        <w:t xml:space="preserve"> </w:t>
      </w:r>
    </w:p>
    <w:p w:rsidR="00E52908" w:rsidRDefault="002D336C">
      <w:pPr>
        <w:spacing w:after="10" w:line="248" w:lineRule="auto"/>
        <w:ind w:left="355" w:right="96" w:hanging="10"/>
        <w:jc w:val="both"/>
      </w:pPr>
      <w:r>
        <w:rPr>
          <w:rFonts w:ascii="Arial" w:eastAsia="Arial" w:hAnsi="Arial" w:cs="Arial"/>
        </w:rPr>
        <w:t xml:space="preserve">The laboratory report for this assignment must include the following: </w:t>
      </w:r>
    </w:p>
    <w:p w:rsidR="00E52908" w:rsidRDefault="002D336C">
      <w:pPr>
        <w:spacing w:after="14"/>
      </w:pPr>
      <w:r>
        <w:rPr>
          <w:rFonts w:ascii="Arial" w:eastAsia="Arial" w:hAnsi="Arial" w:cs="Arial"/>
        </w:rPr>
        <w:t xml:space="preserve">  </w:t>
      </w:r>
    </w:p>
    <w:p w:rsidR="00E52908" w:rsidRDefault="002D336C">
      <w:pPr>
        <w:numPr>
          <w:ilvl w:val="0"/>
          <w:numId w:val="2"/>
        </w:numPr>
        <w:spacing w:after="117" w:line="248" w:lineRule="auto"/>
        <w:ind w:right="96" w:hanging="359"/>
        <w:jc w:val="both"/>
      </w:pPr>
      <w:r>
        <w:rPr>
          <w:rFonts w:ascii="Arial" w:eastAsia="Arial" w:hAnsi="Arial" w:cs="Arial"/>
        </w:rPr>
        <w:t xml:space="preserve">Aims </w:t>
      </w:r>
    </w:p>
    <w:p w:rsidR="00E52908" w:rsidRDefault="002D336C">
      <w:pPr>
        <w:numPr>
          <w:ilvl w:val="0"/>
          <w:numId w:val="2"/>
        </w:numPr>
        <w:spacing w:after="117" w:line="248" w:lineRule="auto"/>
        <w:ind w:right="96" w:hanging="359"/>
        <w:jc w:val="both"/>
      </w:pPr>
      <w:r>
        <w:rPr>
          <w:rFonts w:ascii="Arial" w:eastAsia="Arial" w:hAnsi="Arial" w:cs="Arial"/>
        </w:rPr>
        <w:t xml:space="preserve">Applicable Theory </w:t>
      </w:r>
    </w:p>
    <w:p w:rsidR="00E52908" w:rsidRDefault="002D336C">
      <w:pPr>
        <w:numPr>
          <w:ilvl w:val="0"/>
          <w:numId w:val="2"/>
        </w:numPr>
        <w:spacing w:after="117" w:line="248" w:lineRule="auto"/>
        <w:ind w:right="96" w:hanging="359"/>
        <w:jc w:val="both"/>
      </w:pPr>
      <w:r>
        <w:rPr>
          <w:rFonts w:ascii="Arial" w:eastAsia="Arial" w:hAnsi="Arial" w:cs="Arial"/>
        </w:rPr>
        <w:t xml:space="preserve">Equipment List and Labelled Sketch/Picture </w:t>
      </w:r>
    </w:p>
    <w:p w:rsidR="00E52908" w:rsidRDefault="002D336C">
      <w:pPr>
        <w:numPr>
          <w:ilvl w:val="0"/>
          <w:numId w:val="2"/>
        </w:numPr>
        <w:spacing w:after="117" w:line="248" w:lineRule="auto"/>
        <w:ind w:right="96" w:hanging="359"/>
        <w:jc w:val="both"/>
      </w:pPr>
      <w:r>
        <w:rPr>
          <w:rFonts w:ascii="Arial" w:eastAsia="Arial" w:hAnsi="Arial" w:cs="Arial"/>
        </w:rPr>
        <w:t xml:space="preserve">Procedure </w:t>
      </w:r>
    </w:p>
    <w:p w:rsidR="00E52908" w:rsidRDefault="002D336C">
      <w:pPr>
        <w:numPr>
          <w:ilvl w:val="0"/>
          <w:numId w:val="2"/>
        </w:numPr>
        <w:spacing w:after="117" w:line="248" w:lineRule="auto"/>
        <w:ind w:right="96" w:hanging="359"/>
        <w:jc w:val="both"/>
      </w:pPr>
      <w:r>
        <w:rPr>
          <w:rFonts w:ascii="Arial" w:eastAsia="Arial" w:hAnsi="Arial" w:cs="Arial"/>
        </w:rPr>
        <w:t xml:space="preserve">Analysis / Calculations </w:t>
      </w:r>
    </w:p>
    <w:p w:rsidR="00E52908" w:rsidRDefault="002D336C">
      <w:pPr>
        <w:numPr>
          <w:ilvl w:val="0"/>
          <w:numId w:val="2"/>
        </w:numPr>
        <w:spacing w:after="117" w:line="248" w:lineRule="auto"/>
        <w:ind w:right="96" w:hanging="359"/>
        <w:jc w:val="both"/>
      </w:pPr>
      <w:r>
        <w:rPr>
          <w:rFonts w:ascii="Arial" w:eastAsia="Arial" w:hAnsi="Arial" w:cs="Arial"/>
        </w:rPr>
        <w:t xml:space="preserve">Results </w:t>
      </w:r>
    </w:p>
    <w:p w:rsidR="00E52908" w:rsidRDefault="002D336C">
      <w:pPr>
        <w:numPr>
          <w:ilvl w:val="0"/>
          <w:numId w:val="2"/>
        </w:numPr>
        <w:spacing w:after="79" w:line="248" w:lineRule="auto"/>
        <w:ind w:right="96" w:hanging="359"/>
        <w:jc w:val="both"/>
      </w:pPr>
      <w:r>
        <w:rPr>
          <w:rFonts w:ascii="Arial" w:eastAsia="Arial" w:hAnsi="Arial" w:cs="Arial"/>
        </w:rPr>
        <w:t xml:space="preserve">Conclusions </w:t>
      </w:r>
    </w:p>
    <w:p w:rsidR="00E52908" w:rsidRDefault="002D336C">
      <w:pPr>
        <w:spacing w:after="0"/>
      </w:pPr>
      <w:r>
        <w:rPr>
          <w:rFonts w:ascii="Arial" w:eastAsia="Arial" w:hAnsi="Arial" w:cs="Arial"/>
        </w:rPr>
        <w:t xml:space="preserve"> </w:t>
      </w:r>
    </w:p>
    <w:p w:rsidR="00E52908" w:rsidRDefault="002D336C">
      <w:pPr>
        <w:spacing w:after="153"/>
      </w:pPr>
      <w:r>
        <w:rPr>
          <w:rFonts w:ascii="Arial" w:eastAsia="Arial" w:hAnsi="Arial" w:cs="Arial"/>
        </w:rPr>
        <w:t xml:space="preserve"> </w:t>
      </w:r>
    </w:p>
    <w:p w:rsidR="00E52908" w:rsidRDefault="002D336C">
      <w:pPr>
        <w:pStyle w:val="Heading1"/>
        <w:shd w:val="clear" w:color="auto" w:fill="D9D9D9"/>
        <w:ind w:left="135" w:right="127"/>
        <w:jc w:val="left"/>
      </w:pPr>
      <w:r>
        <w:t xml:space="preserve">GUIDANCE FOR STUDENTS IN THE COMPLETION OF TASKS </w:t>
      </w:r>
    </w:p>
    <w:p w:rsidR="00E52908" w:rsidRDefault="002D336C">
      <w:pPr>
        <w:spacing w:after="0"/>
      </w:pPr>
      <w:r>
        <w:rPr>
          <w:rFonts w:ascii="Arial" w:eastAsia="Arial" w:hAnsi="Arial" w:cs="Arial"/>
        </w:rPr>
        <w:t xml:space="preserve"> </w:t>
      </w:r>
    </w:p>
    <w:p w:rsidR="00E52908" w:rsidRDefault="002D336C">
      <w:pPr>
        <w:spacing w:after="0"/>
        <w:ind w:left="-5" w:hanging="10"/>
      </w:pPr>
      <w:r>
        <w:rPr>
          <w:rFonts w:ascii="Arial" w:eastAsia="Arial" w:hAnsi="Arial" w:cs="Arial"/>
          <w:b/>
        </w:rPr>
        <w:t xml:space="preserve">NOTE: The guidance offered below is linked to the five generic assessment criteria overleaf. </w:t>
      </w:r>
    </w:p>
    <w:p w:rsidR="00E52908" w:rsidRDefault="002D336C">
      <w:pPr>
        <w:spacing w:after="0"/>
      </w:pPr>
      <w:r>
        <w:rPr>
          <w:rFonts w:ascii="Arial" w:eastAsia="Arial" w:hAnsi="Arial" w:cs="Arial"/>
          <w:b/>
        </w:rPr>
        <w:t xml:space="preserve"> </w:t>
      </w:r>
    </w:p>
    <w:p w:rsidR="00E52908" w:rsidRDefault="002D336C">
      <w:pPr>
        <w:pStyle w:val="Heading2"/>
        <w:ind w:left="-5"/>
      </w:pPr>
      <w:r>
        <w:t xml:space="preserve">1. Engagement with Literature Skills </w:t>
      </w:r>
    </w:p>
    <w:p w:rsidR="00E52908" w:rsidRDefault="002D336C">
      <w:pPr>
        <w:spacing w:after="0" w:line="248" w:lineRule="auto"/>
        <w:ind w:left="10" w:right="96" w:hanging="10"/>
        <w:jc w:val="both"/>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provide evidence that you have accessed an appropriate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ascii="Arial" w:eastAsia="Arial" w:hAnsi="Arial" w:cs="Arial"/>
        </w:rPr>
        <w:t>todate</w:t>
      </w:r>
      <w:proofErr w:type="spellEnd"/>
      <w:r>
        <w:rPr>
          <w:rFonts w:ascii="Arial" w:eastAsia="Arial" w:hAnsi="Arial" w:cs="Arial"/>
        </w:rPr>
        <w:t xml:space="preserv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rsidR="00E52908" w:rsidRDefault="002D336C">
      <w:pPr>
        <w:spacing w:after="0"/>
      </w:pPr>
      <w:r>
        <w:rPr>
          <w:rFonts w:ascii="Arial" w:eastAsia="Arial" w:hAnsi="Arial" w:cs="Arial"/>
        </w:rPr>
        <w:t xml:space="preserve"> </w:t>
      </w:r>
    </w:p>
    <w:p w:rsidR="00E52908" w:rsidRDefault="002D336C">
      <w:pPr>
        <w:spacing w:after="2" w:line="238" w:lineRule="auto"/>
        <w:ind w:left="-5" w:hanging="10"/>
      </w:pPr>
      <w:r>
        <w:rPr>
          <w:rFonts w:ascii="Arial" w:eastAsia="Arial" w:hAnsi="Arial" w:cs="Arial"/>
          <w:b/>
          <w:i/>
        </w:rPr>
        <w:t>Guidance specific to this assessment:</w:t>
      </w:r>
      <w:r>
        <w:rPr>
          <w:rFonts w:ascii="Arial" w:eastAsia="Arial" w:hAnsi="Arial" w:cs="Arial"/>
          <w:i/>
        </w:rPr>
        <w:t xml:space="preserve"> You must provide evidence of your literature research into the testing methods used and their relevance and use in industry.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p>
    <w:p w:rsidR="00E52908" w:rsidRDefault="002D336C">
      <w:pPr>
        <w:pStyle w:val="Heading2"/>
        <w:ind w:left="-5"/>
      </w:pPr>
      <w:r>
        <w:t xml:space="preserve">2. Knowledge and Understanding Skills </w:t>
      </w:r>
    </w:p>
    <w:p w:rsidR="00E52908" w:rsidRDefault="002D336C">
      <w:pPr>
        <w:spacing w:after="117" w:line="248" w:lineRule="auto"/>
        <w:ind w:left="10" w:right="96" w:hanging="10"/>
        <w:jc w:val="both"/>
      </w:pPr>
      <w:r>
        <w:rPr>
          <w:rFonts w:ascii="Arial" w:eastAsia="Arial" w:hAnsi="Arial" w:cs="Arial"/>
        </w:rPr>
        <w:t xml:space="preserve">At level 4, you should be able to demonstrate knowledge of the underlying concepts and principles associated with your area(s) of study.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w:t>
      </w:r>
      <w:r>
        <w:rPr>
          <w:rFonts w:ascii="Arial" w:eastAsia="Arial" w:hAnsi="Arial" w:cs="Arial"/>
        </w:rPr>
        <w:lastRenderedPageBreak/>
        <w:t xml:space="preserve">theories, etc. appropriate to the task(s) set.  You should be able to explain the theories, concepts, etc.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w:t>
      </w:r>
      <w:r>
        <w:rPr>
          <w:sz w:val="24"/>
        </w:rPr>
        <w:t xml:space="preserve"> </w:t>
      </w:r>
      <w:r>
        <w:rPr>
          <w:rFonts w:ascii="Arial" w:eastAsia="Arial" w:hAnsi="Arial" w:cs="Arial"/>
        </w:rPr>
        <w:t xml:space="preserve"> </w:t>
      </w:r>
    </w:p>
    <w:p w:rsidR="00E52908" w:rsidRDefault="002D336C">
      <w:pPr>
        <w:spacing w:after="0"/>
      </w:pPr>
      <w:r>
        <w:rPr>
          <w:rFonts w:ascii="Arial" w:eastAsia="Arial" w:hAnsi="Arial" w:cs="Arial"/>
          <w:b/>
          <w:i/>
        </w:rPr>
        <w:t xml:space="preserve"> </w:t>
      </w:r>
    </w:p>
    <w:p w:rsidR="00E52908" w:rsidRDefault="002D336C">
      <w:pPr>
        <w:spacing w:after="2" w:line="238" w:lineRule="auto"/>
        <w:ind w:left="-5" w:hanging="10"/>
      </w:pPr>
      <w:r>
        <w:rPr>
          <w:rFonts w:ascii="Arial" w:eastAsia="Arial" w:hAnsi="Arial" w:cs="Arial"/>
          <w:b/>
          <w:i/>
        </w:rPr>
        <w:t>Guidance specific to this assessment:</w:t>
      </w:r>
      <w:r>
        <w:rPr>
          <w:rFonts w:ascii="Arial" w:eastAsia="Arial" w:hAnsi="Arial" w:cs="Arial"/>
          <w:i/>
        </w:rPr>
        <w:t xml:space="preserve"> You should include evidence of your understanding of the theories and methods used during the testing of the materials.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b/>
        </w:rPr>
        <w:t xml:space="preserve"> </w:t>
      </w:r>
    </w:p>
    <w:p w:rsidR="00E52908" w:rsidRDefault="002D336C">
      <w:pPr>
        <w:pStyle w:val="Heading2"/>
        <w:ind w:left="-5"/>
      </w:pPr>
      <w:r>
        <w:t xml:space="preserve">3. Cognitive and Intellectual Skills </w:t>
      </w:r>
    </w:p>
    <w:p w:rsidR="00E52908" w:rsidRDefault="002D336C">
      <w:pPr>
        <w:spacing w:after="0" w:line="248" w:lineRule="auto"/>
        <w:ind w:left="10" w:right="96" w:hanging="10"/>
        <w:jc w:val="both"/>
      </w:pPr>
      <w:r>
        <w:rPr>
          <w:rFonts w:ascii="Arial" w:eastAsia="Arial" w:hAnsi="Arial" w:cs="Arial"/>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E52908" w:rsidRDefault="002D336C">
      <w:pPr>
        <w:spacing w:after="0"/>
      </w:pPr>
      <w:r>
        <w:rPr>
          <w:rFonts w:ascii="Arial" w:eastAsia="Arial" w:hAnsi="Arial" w:cs="Arial"/>
        </w:rPr>
        <w:t xml:space="preserve"> </w:t>
      </w:r>
    </w:p>
    <w:p w:rsidR="00E52908" w:rsidRDefault="002D336C">
      <w:pPr>
        <w:spacing w:after="2" w:line="238" w:lineRule="auto"/>
        <w:ind w:left="-5" w:hanging="10"/>
      </w:pPr>
      <w:r>
        <w:rPr>
          <w:rFonts w:ascii="Arial" w:eastAsia="Arial" w:hAnsi="Arial" w:cs="Arial"/>
          <w:b/>
          <w:i/>
        </w:rPr>
        <w:t>Guidance specific to this assessment:</w:t>
      </w:r>
      <w:r>
        <w:rPr>
          <w:rFonts w:ascii="Arial" w:eastAsia="Arial" w:hAnsi="Arial" w:cs="Arial"/>
          <w:i/>
        </w:rPr>
        <w:t xml:space="preserve"> Your reports on both tests should include evaluation of the data recorded and how this compares with published data, to include possible reasons for any deviation.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b/>
        </w:rPr>
        <w:t xml:space="preserve"> </w:t>
      </w:r>
    </w:p>
    <w:p w:rsidR="00E52908" w:rsidRDefault="002D336C">
      <w:pPr>
        <w:pStyle w:val="Heading2"/>
        <w:ind w:left="-5"/>
      </w:pPr>
      <w:r>
        <w:t xml:space="preserve">4. Practical Skills </w:t>
      </w:r>
    </w:p>
    <w:p w:rsidR="00E52908" w:rsidRDefault="002D336C">
      <w:pPr>
        <w:spacing w:after="0" w:line="248" w:lineRule="auto"/>
        <w:ind w:left="10" w:right="96" w:hanging="10"/>
        <w:jc w:val="both"/>
      </w:pPr>
      <w:r>
        <w:rPr>
          <w:rFonts w:ascii="Arial" w:eastAsia="Arial" w:hAnsi="Arial" w:cs="Arial"/>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Pr>
          <w:rFonts w:ascii="Arial" w:eastAsia="Arial" w:hAnsi="Arial" w:cs="Arial"/>
        </w:rPr>
        <w:t>real world</w:t>
      </w:r>
      <w:proofErr w:type="gramEnd"/>
      <w:r>
        <w:rPr>
          <w:rFonts w:ascii="Arial" w:eastAsia="Arial" w:hAnsi="Arial" w:cs="Arial"/>
        </w:rPr>
        <w:t xml:space="preserve"> artefacts, examples and cases, the application of a model within an organisation and/or benchmarking one theory or organisation against others based on stated criteria.   </w:t>
      </w:r>
    </w:p>
    <w:p w:rsidR="00E52908" w:rsidRDefault="002D336C">
      <w:pPr>
        <w:spacing w:after="0"/>
      </w:pPr>
      <w:r>
        <w:rPr>
          <w:rFonts w:ascii="Arial" w:eastAsia="Arial" w:hAnsi="Arial" w:cs="Arial"/>
        </w:rPr>
        <w:t xml:space="preserve"> </w:t>
      </w:r>
    </w:p>
    <w:p w:rsidR="00E52908" w:rsidRDefault="002D336C">
      <w:pPr>
        <w:spacing w:after="2" w:line="238" w:lineRule="auto"/>
        <w:ind w:left="-5" w:hanging="10"/>
      </w:pPr>
      <w:r>
        <w:rPr>
          <w:rFonts w:ascii="Arial" w:eastAsia="Arial" w:hAnsi="Arial" w:cs="Arial"/>
          <w:b/>
          <w:i/>
        </w:rPr>
        <w:t>Guidance specific to this assessment:</w:t>
      </w:r>
      <w:r>
        <w:rPr>
          <w:rFonts w:ascii="Arial" w:eastAsia="Arial" w:hAnsi="Arial" w:cs="Arial"/>
          <w:i/>
        </w:rPr>
        <w:t xml:space="preserve"> Your report should show evidence of your understanding of the practical use of the testing equipment used and how they are used practically in industry.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p>
    <w:p w:rsidR="00E52908" w:rsidRDefault="002D336C">
      <w:pPr>
        <w:pStyle w:val="Heading2"/>
        <w:ind w:left="-5"/>
      </w:pPr>
      <w:r>
        <w:t xml:space="preserve">5. Transferable Skills for Life and Professional Practice  </w:t>
      </w:r>
    </w:p>
    <w:p w:rsidR="00E52908" w:rsidRDefault="002D336C">
      <w:pPr>
        <w:spacing w:after="0" w:line="248" w:lineRule="auto"/>
        <w:ind w:left="10" w:right="96" w:hanging="10"/>
        <w:jc w:val="both"/>
      </w:pPr>
      <w:r>
        <w:rPr>
          <w:rFonts w:ascii="Arial" w:eastAsia="Arial" w:hAnsi="Arial" w:cs="Arial"/>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p>
    <w:p w:rsidR="00E52908" w:rsidRDefault="002D336C">
      <w:pPr>
        <w:spacing w:after="2" w:line="238" w:lineRule="auto"/>
        <w:ind w:left="-5" w:hanging="10"/>
      </w:pPr>
      <w:r>
        <w:rPr>
          <w:rFonts w:ascii="Arial" w:eastAsia="Arial" w:hAnsi="Arial" w:cs="Arial"/>
          <w:b/>
          <w:i/>
        </w:rPr>
        <w:t>Guidance specific to this assessment:</w:t>
      </w:r>
      <w:r>
        <w:rPr>
          <w:rFonts w:ascii="Arial" w:eastAsia="Arial" w:hAnsi="Arial" w:cs="Arial"/>
          <w:i/>
        </w:rPr>
        <w:t xml:space="preserve"> Your report should be well organised and presented in a professional manner, with all sources correctly referenced. </w:t>
      </w:r>
    </w:p>
    <w:p w:rsidR="00E52908" w:rsidRDefault="002D336C">
      <w:pPr>
        <w:spacing w:after="0"/>
      </w:pPr>
      <w:r>
        <w:rPr>
          <w:rFonts w:ascii="Arial" w:eastAsia="Arial" w:hAnsi="Arial" w:cs="Arial"/>
          <w:i/>
        </w:rPr>
        <w:t xml:space="preserve">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p>
    <w:p w:rsidR="00E52908" w:rsidRDefault="002D336C">
      <w:pPr>
        <w:spacing w:after="0"/>
      </w:pPr>
      <w:r>
        <w:rPr>
          <w:rFonts w:ascii="Arial" w:eastAsia="Arial" w:hAnsi="Arial" w:cs="Arial"/>
        </w:rPr>
        <w:t xml:space="preserve"> </w:t>
      </w:r>
      <w:r>
        <w:rPr>
          <w:rFonts w:ascii="Arial" w:eastAsia="Arial" w:hAnsi="Arial" w:cs="Arial"/>
        </w:rPr>
        <w:tab/>
        <w:t xml:space="preserve"> </w:t>
      </w:r>
    </w:p>
    <w:p w:rsidR="00E52908" w:rsidRDefault="002D336C">
      <w:pPr>
        <w:spacing w:after="159"/>
      </w:pPr>
      <w:r>
        <w:rPr>
          <w:rFonts w:ascii="Arial" w:eastAsia="Arial" w:hAnsi="Arial" w:cs="Arial"/>
        </w:rPr>
        <w:t xml:space="preserve"> </w:t>
      </w:r>
    </w:p>
    <w:p w:rsidR="00E52908" w:rsidRDefault="002D336C">
      <w:pPr>
        <w:pStyle w:val="Heading1"/>
        <w:shd w:val="clear" w:color="auto" w:fill="BFBFBF"/>
        <w:ind w:left="113"/>
        <w:jc w:val="left"/>
      </w:pPr>
      <w:r>
        <w:lastRenderedPageBreak/>
        <w:t xml:space="preserve">     STUDENT FEEDBACK FORM</w:t>
      </w:r>
      <w:r>
        <w:rPr>
          <w:b w:val="0"/>
          <w:vertAlign w:val="subscript"/>
        </w:rPr>
        <w:t xml:space="preserve"> </w:t>
      </w:r>
    </w:p>
    <w:p w:rsidR="00E52908" w:rsidRDefault="002D336C">
      <w:pPr>
        <w:spacing w:after="0"/>
      </w:pPr>
      <w:r>
        <w:rPr>
          <w:rFonts w:ascii="Arial" w:eastAsia="Arial" w:hAnsi="Arial" w:cs="Arial"/>
          <w:sz w:val="24"/>
        </w:rPr>
        <w:t xml:space="preserve"> </w:t>
      </w:r>
    </w:p>
    <w:p w:rsidR="00E52908" w:rsidRDefault="002D336C">
      <w:pPr>
        <w:spacing w:after="0" w:line="239" w:lineRule="auto"/>
        <w:ind w:right="111"/>
        <w:jc w:val="both"/>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E52908" w:rsidRDefault="00E52908">
      <w:pPr>
        <w:sectPr w:rsidR="00E52908">
          <w:footerReference w:type="even" r:id="rId8"/>
          <w:footerReference w:type="default" r:id="rId9"/>
          <w:footerReference w:type="first" r:id="rId10"/>
          <w:pgSz w:w="11906" w:h="16838"/>
          <w:pgMar w:top="734" w:right="610" w:bottom="931" w:left="729" w:header="720" w:footer="450" w:gutter="0"/>
          <w:cols w:space="720"/>
        </w:sectPr>
      </w:pPr>
    </w:p>
    <w:p w:rsidR="00E52908" w:rsidRDefault="002D336C">
      <w:pPr>
        <w:spacing w:after="0"/>
      </w:pPr>
      <w:r>
        <w:rPr>
          <w:rFonts w:ascii="Arial" w:eastAsia="Arial" w:hAnsi="Arial" w:cs="Arial"/>
          <w:b/>
        </w:rPr>
        <w:lastRenderedPageBreak/>
        <w:t xml:space="preserve"> </w:t>
      </w:r>
    </w:p>
    <w:tbl>
      <w:tblPr>
        <w:tblStyle w:val="TableGrid"/>
        <w:tblpPr w:leftFromText="180" w:rightFromText="180" w:vertAnchor="text" w:tblpX="6" w:tblpY="1"/>
        <w:tblOverlap w:val="never"/>
        <w:tblW w:w="9097" w:type="dxa"/>
        <w:tblInd w:w="0" w:type="dxa"/>
        <w:tblCellMar>
          <w:top w:w="11" w:type="dxa"/>
          <w:left w:w="109" w:type="dxa"/>
          <w:right w:w="104" w:type="dxa"/>
        </w:tblCellMar>
        <w:tblLook w:val="04A0" w:firstRow="1" w:lastRow="0" w:firstColumn="1" w:lastColumn="0" w:noHBand="0" w:noVBand="1"/>
      </w:tblPr>
      <w:tblGrid>
        <w:gridCol w:w="7752"/>
        <w:gridCol w:w="659"/>
        <w:gridCol w:w="686"/>
      </w:tblGrid>
      <w:tr w:rsidR="00C22693" w:rsidTr="00515105">
        <w:trPr>
          <w:trHeight w:val="1012"/>
        </w:trPr>
        <w:tc>
          <w:tcPr>
            <w:tcW w:w="7770"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E52908" w:rsidRDefault="002D336C" w:rsidP="00515105">
            <w:r>
              <w:rPr>
                <w:rFonts w:ascii="Arial" w:eastAsia="Arial" w:hAnsi="Arial" w:cs="Arial"/>
                <w:b/>
              </w:rPr>
              <w:t xml:space="preserve">Generic Assessment Criteria  </w:t>
            </w:r>
          </w:p>
        </w:tc>
        <w:tc>
          <w:tcPr>
            <w:tcW w:w="650" w:type="dxa"/>
            <w:tcBorders>
              <w:top w:val="single" w:sz="4" w:space="0" w:color="000000"/>
              <w:left w:val="single" w:sz="4" w:space="0" w:color="000000"/>
              <w:bottom w:val="single" w:sz="4" w:space="0" w:color="000000"/>
              <w:right w:val="single" w:sz="4" w:space="0" w:color="000000"/>
            </w:tcBorders>
            <w:shd w:val="clear" w:color="auto" w:fill="BFBFBF"/>
          </w:tcPr>
          <w:p w:rsidR="00E52908" w:rsidRDefault="002D336C" w:rsidP="00515105">
            <w:pPr>
              <w:ind w:left="4"/>
            </w:pPr>
            <w:r>
              <w:rPr>
                <w:noProof/>
              </w:rPr>
              <mc:AlternateContent>
                <mc:Choice Requires="wpg">
                  <w:drawing>
                    <wp:inline distT="0" distB="0" distL="0" distR="0">
                      <wp:extent cx="260461" cy="515126"/>
                      <wp:effectExtent l="0" t="0" r="0" b="0"/>
                      <wp:docPr id="17442" name="Group 17442"/>
                      <wp:cNvGraphicFramePr/>
                      <a:graphic xmlns:a="http://schemas.openxmlformats.org/drawingml/2006/main">
                        <a:graphicData uri="http://schemas.microsoft.com/office/word/2010/wordprocessingGroup">
                          <wpg:wgp>
                            <wpg:cNvGrpSpPr/>
                            <wpg:grpSpPr>
                              <a:xfrm>
                                <a:off x="0" y="0"/>
                                <a:ext cx="260461" cy="515126"/>
                                <a:chOff x="0" y="0"/>
                                <a:chExt cx="260461" cy="515126"/>
                              </a:xfrm>
                            </wpg:grpSpPr>
                            <wps:wsp>
                              <wps:cNvPr id="1037" name="Rectangle 1037"/>
                              <wps:cNvSpPr/>
                              <wps:spPr>
                                <a:xfrm rot="-5399999">
                                  <a:off x="-154261" y="112502"/>
                                  <a:ext cx="480623" cy="172098"/>
                                </a:xfrm>
                                <a:prstGeom prst="rect">
                                  <a:avLst/>
                                </a:prstGeom>
                                <a:ln>
                                  <a:noFill/>
                                </a:ln>
                              </wps:spPr>
                              <wps:txbx>
                                <w:txbxContent>
                                  <w:p w:rsidR="00E52908" w:rsidRDefault="002D336C">
                                    <w:r>
                                      <w:rPr>
                                        <w:rFonts w:ascii="Arial" w:eastAsia="Arial" w:hAnsi="Arial" w:cs="Arial"/>
                                        <w:b/>
                                        <w:sz w:val="18"/>
                                      </w:rPr>
                                      <w:t xml:space="preserve">Marks </w:t>
                                    </w:r>
                                  </w:p>
                                </w:txbxContent>
                              </wps:txbx>
                              <wps:bodyPr horzOverflow="overflow" vert="horz" lIns="0" tIns="0" rIns="0" bIns="0" rtlCol="0">
                                <a:noAutofit/>
                              </wps:bodyPr>
                            </wps:wsp>
                            <wps:wsp>
                              <wps:cNvPr id="1039" name="Rectangle 1039"/>
                              <wps:cNvSpPr/>
                              <wps:spPr>
                                <a:xfrm rot="-5399999">
                                  <a:off x="-103932" y="108030"/>
                                  <a:ext cx="642094" cy="172098"/>
                                </a:xfrm>
                                <a:prstGeom prst="rect">
                                  <a:avLst/>
                                </a:prstGeom>
                                <a:ln>
                                  <a:noFill/>
                                </a:ln>
                              </wps:spPr>
                              <wps:txbx>
                                <w:txbxContent>
                                  <w:p w:rsidR="00E52908" w:rsidRDefault="002D336C">
                                    <w:r>
                                      <w:rPr>
                                        <w:rFonts w:ascii="Arial" w:eastAsia="Arial" w:hAnsi="Arial" w:cs="Arial"/>
                                        <w:b/>
                                        <w:sz w:val="18"/>
                                      </w:rPr>
                                      <w:t>available</w:t>
                                    </w:r>
                                  </w:p>
                                </w:txbxContent>
                              </wps:txbx>
                              <wps:bodyPr horzOverflow="overflow" vert="horz" lIns="0" tIns="0" rIns="0" bIns="0" rtlCol="0">
                                <a:noAutofit/>
                              </wps:bodyPr>
                            </wps:wsp>
                            <wps:wsp>
                              <wps:cNvPr id="1040" name="Rectangle 1040"/>
                              <wps:cNvSpPr/>
                              <wps:spPr>
                                <a:xfrm rot="-5399999">
                                  <a:off x="195701" y="-75262"/>
                                  <a:ext cx="42824" cy="172098"/>
                                </a:xfrm>
                                <a:prstGeom prst="rect">
                                  <a:avLst/>
                                </a:prstGeom>
                                <a:ln>
                                  <a:noFill/>
                                </a:ln>
                              </wps:spPr>
                              <wps:txbx>
                                <w:txbxContent>
                                  <w:p w:rsidR="00E52908" w:rsidRDefault="002D336C">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id="Group 17442" o:spid="_x0000_s1026" style="width:20.5pt;height:40.55pt;mso-position-horizontal-relative:char;mso-position-vertical-relative:line" coordsize="260461,515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">
                      <v:rect id="Rectangle 1037" o:spid="_x0000_s1027" style="position:absolute;left:-154261;top:112502;width:480623;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" filled="f" stroked="f">
                        <v:textbox inset="0,0,0,0">
                          <w:txbxContent>
                            <w:p w:rsidR="00E52908" w:rsidRDefault="002D336C">
                              <w:r>
                                <w:rPr>
                                  <w:rFonts w:ascii="Arial" w:eastAsia="Arial" w:hAnsi="Arial" w:cs="Arial"/>
                                  <w:b/>
                                  <w:sz w:val="18"/>
                                </w:rPr>
                                <w:t xml:space="preserve">Marks </w:t>
                              </w:r>
                            </w:p>
                          </w:txbxContent>
                        </v:textbox>
                      </v:rect>
                      <v:rect id="Rectangle 1039" o:spid="_x0000_s1028" style="position:absolute;left:-103932;top:108030;width:64209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" filled="f" stroked="f">
                        <v:textbox inset="0,0,0,0">
                          <w:txbxContent>
                            <w:p w:rsidR="00E52908" w:rsidRDefault="002D336C">
                              <w:r>
                                <w:rPr>
                                  <w:rFonts w:ascii="Arial" w:eastAsia="Arial" w:hAnsi="Arial" w:cs="Arial"/>
                                  <w:b/>
                                  <w:sz w:val="18"/>
                                </w:rPr>
                                <w:t>available</w:t>
                              </w:r>
                            </w:p>
                          </w:txbxContent>
                        </v:textbox>
                      </v:rect>
                      <v:rect id="Rectangle 1040" o:spid="_x0000_s1029" style="position:absolute;left:195701;top:-75262;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" filled="f" stroked="f">
                        <v:textbox inset="0,0,0,0">
                          <w:txbxContent>
                            <w:p w:rsidR="00E52908" w:rsidRDefault="002D336C">
                              <w:r>
                                <w:rPr>
                                  <w:rFonts w:ascii="Arial" w:eastAsia="Arial" w:hAnsi="Arial" w:cs="Arial"/>
                                  <w:b/>
                                  <w:sz w:val="18"/>
                                </w:rPr>
                                <w:t xml:space="preserve"> </w:t>
                              </w:r>
                            </w:p>
                          </w:txbxContent>
                        </v:textbox>
                      </v:rect>
                      <w10:anchorlock/>
                    </v:group>
                  </w:pict>
                </mc:Fallback>
              </mc:AlternateContent>
            </w:r>
          </w:p>
        </w:tc>
        <w:tc>
          <w:tcPr>
            <w:tcW w:w="677" w:type="dxa"/>
            <w:tcBorders>
              <w:top w:val="single" w:sz="4" w:space="0" w:color="000000"/>
              <w:left w:val="single" w:sz="4" w:space="0" w:color="000000"/>
              <w:bottom w:val="single" w:sz="4" w:space="0" w:color="000000"/>
              <w:right w:val="single" w:sz="4" w:space="0" w:color="000000"/>
            </w:tcBorders>
            <w:shd w:val="clear" w:color="auto" w:fill="BFBFBF"/>
          </w:tcPr>
          <w:p w:rsidR="00E52908" w:rsidRDefault="002D336C" w:rsidP="00515105">
            <w:pPr>
              <w:ind w:left="62"/>
            </w:pPr>
            <w:r>
              <w:rPr>
                <w:noProof/>
              </w:rPr>
              <mc:AlternateContent>
                <mc:Choice Requires="wpg">
                  <w:drawing>
                    <wp:inline distT="0" distB="0" distL="0" distR="0">
                      <wp:extent cx="260463" cy="495931"/>
                      <wp:effectExtent l="0" t="0" r="0" b="0"/>
                      <wp:docPr id="17448" name="Group 17448"/>
                      <wp:cNvGraphicFramePr/>
                      <a:graphic xmlns:a="http://schemas.openxmlformats.org/drawingml/2006/main">
                        <a:graphicData uri="http://schemas.microsoft.com/office/word/2010/wordprocessingGroup">
                          <wpg:wgp>
                            <wpg:cNvGrpSpPr/>
                            <wpg:grpSpPr>
                              <a:xfrm>
                                <a:off x="0" y="0"/>
                                <a:ext cx="260463" cy="495931"/>
                                <a:chOff x="0" y="0"/>
                                <a:chExt cx="260463" cy="495931"/>
                              </a:xfrm>
                            </wpg:grpSpPr>
                            <wps:wsp>
                              <wps:cNvPr id="1043" name="Rectangle 1043"/>
                              <wps:cNvSpPr/>
                              <wps:spPr>
                                <a:xfrm rot="-5399999">
                                  <a:off x="-154261" y="102902"/>
                                  <a:ext cx="480624" cy="172098"/>
                                </a:xfrm>
                                <a:prstGeom prst="rect">
                                  <a:avLst/>
                                </a:prstGeom>
                                <a:ln>
                                  <a:noFill/>
                                </a:ln>
                              </wps:spPr>
                              <wps:txbx>
                                <w:txbxContent>
                                  <w:p w:rsidR="00E52908" w:rsidRDefault="002D336C">
                                    <w:r>
                                      <w:rPr>
                                        <w:rFonts w:ascii="Arial" w:eastAsia="Arial" w:hAnsi="Arial" w:cs="Arial"/>
                                        <w:b/>
                                        <w:sz w:val="18"/>
                                      </w:rPr>
                                      <w:t xml:space="preserve">Marks </w:t>
                                    </w:r>
                                  </w:p>
                                </w:txbxContent>
                              </wps:txbx>
                              <wps:bodyPr horzOverflow="overflow" vert="horz" lIns="0" tIns="0" rIns="0" bIns="0" rtlCol="0">
                                <a:noAutofit/>
                              </wps:bodyPr>
                            </wps:wsp>
                            <wps:wsp>
                              <wps:cNvPr id="1044" name="Rectangle 1044"/>
                              <wps:cNvSpPr/>
                              <wps:spPr>
                                <a:xfrm rot="-5399999">
                                  <a:off x="64637" y="-40351"/>
                                  <a:ext cx="42824" cy="172098"/>
                                </a:xfrm>
                                <a:prstGeom prst="rect">
                                  <a:avLst/>
                                </a:prstGeom>
                                <a:ln>
                                  <a:noFill/>
                                </a:ln>
                              </wps:spPr>
                              <wps:txbx>
                                <w:txbxContent>
                                  <w:p w:rsidR="00E52908" w:rsidRDefault="002D336C">
                                    <w:r>
                                      <w:rPr>
                                        <w:rFonts w:ascii="Arial" w:eastAsia="Arial" w:hAnsi="Arial" w:cs="Arial"/>
                                        <w:b/>
                                        <w:sz w:val="18"/>
                                      </w:rPr>
                                      <w:t xml:space="preserve"> </w:t>
                                    </w:r>
                                  </w:p>
                                </w:txbxContent>
                              </wps:txbx>
                              <wps:bodyPr horzOverflow="overflow" vert="horz" lIns="0" tIns="0" rIns="0" bIns="0" rtlCol="0">
                                <a:noAutofit/>
                              </wps:bodyPr>
                            </wps:wsp>
                            <wps:wsp>
                              <wps:cNvPr id="1046" name="Rectangle 1046"/>
                              <wps:cNvSpPr/>
                              <wps:spPr>
                                <a:xfrm rot="-5399999">
                                  <a:off x="-91331" y="101435"/>
                                  <a:ext cx="616893" cy="172099"/>
                                </a:xfrm>
                                <a:prstGeom prst="rect">
                                  <a:avLst/>
                                </a:prstGeom>
                                <a:ln>
                                  <a:noFill/>
                                </a:ln>
                              </wps:spPr>
                              <wps:txbx>
                                <w:txbxContent>
                                  <w:p w:rsidR="00E52908" w:rsidRDefault="002D336C">
                                    <w:r>
                                      <w:rPr>
                                        <w:rFonts w:ascii="Arial" w:eastAsia="Arial" w:hAnsi="Arial" w:cs="Arial"/>
                                        <w:b/>
                                        <w:sz w:val="18"/>
                                      </w:rPr>
                                      <w:t>awarded</w:t>
                                    </w:r>
                                  </w:p>
                                </w:txbxContent>
                              </wps:txbx>
                              <wps:bodyPr horzOverflow="overflow" vert="horz" lIns="0" tIns="0" rIns="0" bIns="0" rtlCol="0">
                                <a:noAutofit/>
                              </wps:bodyPr>
                            </wps:wsp>
                            <wps:wsp>
                              <wps:cNvPr id="1047" name="Rectangle 1047"/>
                              <wps:cNvSpPr/>
                              <wps:spPr>
                                <a:xfrm rot="-5399999">
                                  <a:off x="195702" y="-75261"/>
                                  <a:ext cx="42825" cy="172099"/>
                                </a:xfrm>
                                <a:prstGeom prst="rect">
                                  <a:avLst/>
                                </a:prstGeom>
                                <a:ln>
                                  <a:noFill/>
                                </a:ln>
                              </wps:spPr>
                              <wps:txbx>
                                <w:txbxContent>
                                  <w:p w:rsidR="00E52908" w:rsidRDefault="002D336C">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id="Group 17448" o:spid="_x0000_s1030" style="width:20.5pt;height:39.05pt;mso-position-horizontal-relative:char;mso-position-vertical-relative:line" coordsize="260463,495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">
                      <v:rect id="Rectangle 1043" o:spid="_x0000_s1031" style="position:absolute;left:-154261;top:102902;width:4806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" filled="f" stroked="f">
                        <v:textbox inset="0,0,0,0">
                          <w:txbxContent>
                            <w:p w:rsidR="00E52908" w:rsidRDefault="002D336C">
                              <w:r>
                                <w:rPr>
                                  <w:rFonts w:ascii="Arial" w:eastAsia="Arial" w:hAnsi="Arial" w:cs="Arial"/>
                                  <w:b/>
                                  <w:sz w:val="18"/>
                                </w:rPr>
                                <w:t xml:space="preserve">Marks </w:t>
                              </w:r>
                            </w:p>
                          </w:txbxContent>
                        </v:textbox>
                      </v:rect>
                      <v:rect id="Rectangle 1044" o:spid="_x0000_s1032" style="position:absolute;left:64637;top:-40351;width:42824;height:172098;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" filled="f" stroked="f">
                        <v:textbox inset="0,0,0,0">
                          <w:txbxContent>
                            <w:p w:rsidR="00E52908" w:rsidRDefault="002D336C">
                              <w:r>
                                <w:rPr>
                                  <w:rFonts w:ascii="Arial" w:eastAsia="Arial" w:hAnsi="Arial" w:cs="Arial"/>
                                  <w:b/>
                                  <w:sz w:val="18"/>
                                </w:rPr>
                                <w:t xml:space="preserve"> </w:t>
                              </w:r>
                            </w:p>
                          </w:txbxContent>
                        </v:textbox>
                      </v:rect>
                      <v:rect id="Rectangle 1046" o:spid="_x0000_s1033" style="position:absolute;left:-91331;top:101435;width:616893;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" filled="f" stroked="f">
                        <v:textbox inset="0,0,0,0">
                          <w:txbxContent>
                            <w:p w:rsidR="00E52908" w:rsidRDefault="002D336C">
                              <w:r>
                                <w:rPr>
                                  <w:rFonts w:ascii="Arial" w:eastAsia="Arial" w:hAnsi="Arial" w:cs="Arial"/>
                                  <w:b/>
                                  <w:sz w:val="18"/>
                                </w:rPr>
                                <w:t>awarded</w:t>
                              </w:r>
                            </w:p>
                          </w:txbxContent>
                        </v:textbox>
                      </v:rect>
                      <v:rect id="Rectangle 1047" o:spid="_x0000_s1034" style="position:absolute;left:195702;top:-75261;width:42825;height:17209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" filled="f" stroked="f">
                        <v:textbox inset="0,0,0,0">
                          <w:txbxContent>
                            <w:p w:rsidR="00E52908" w:rsidRDefault="002D336C">
                              <w:r>
                                <w:rPr>
                                  <w:rFonts w:ascii="Arial" w:eastAsia="Arial" w:hAnsi="Arial" w:cs="Arial"/>
                                  <w:b/>
                                  <w:sz w:val="18"/>
                                </w:rPr>
                                <w:t xml:space="preserve"> </w:t>
                              </w:r>
                            </w:p>
                          </w:txbxContent>
                        </v:textbox>
                      </v:rect>
                      <w10:anchorlock/>
                    </v:group>
                  </w:pict>
                </mc:Fallback>
              </mc:AlternateContent>
            </w:r>
          </w:p>
        </w:tc>
      </w:tr>
      <w:tr w:rsidR="00C22693" w:rsidTr="00515105">
        <w:trPr>
          <w:trHeight w:val="565"/>
        </w:trPr>
        <w:tc>
          <w:tcPr>
            <w:tcW w:w="777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r>
              <w:rPr>
                <w:rFonts w:ascii="Arial" w:eastAsia="Arial" w:hAnsi="Arial" w:cs="Arial"/>
                <w:b/>
                <w:sz w:val="24"/>
              </w:rPr>
              <w:t>1. Engagement with Literature Skills</w:t>
            </w:r>
            <w:r>
              <w:rPr>
                <w:rFonts w:ascii="Arial" w:eastAsia="Arial" w:hAnsi="Arial" w:cs="Arial"/>
                <w:b/>
                <w:sz w:val="24"/>
                <w:vertAlign w:val="subscript"/>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89"/>
              <w:jc w:val="center"/>
            </w:pPr>
            <w:r>
              <w:rPr>
                <w:rFonts w:ascii="Arial" w:eastAsia="Arial" w:hAnsi="Arial" w:cs="Arial"/>
                <w:sz w:val="32"/>
              </w:rPr>
              <w:t xml:space="preserve"> </w:t>
            </w:r>
          </w:p>
        </w:tc>
      </w:tr>
      <w:tr w:rsidR="00515105" w:rsidTr="00515105">
        <w:trPr>
          <w:trHeight w:val="1697"/>
        </w:trPr>
        <w:tc>
          <w:tcPr>
            <w:tcW w:w="7770" w:type="dxa"/>
            <w:tcBorders>
              <w:top w:val="single" w:sz="4" w:space="0" w:color="000000"/>
              <w:left w:val="single" w:sz="4" w:space="0" w:color="000000"/>
              <w:bottom w:val="single" w:sz="4" w:space="0" w:color="000000"/>
              <w:right w:val="single" w:sz="4" w:space="0" w:color="000000"/>
            </w:tcBorders>
          </w:tcPr>
          <w:p w:rsidR="00E52908" w:rsidRPr="006328E0" w:rsidRDefault="002D336C" w:rsidP="00515105">
            <w:pPr>
              <w:spacing w:after="106"/>
              <w:rPr>
                <w:sz w:val="24"/>
                <w:szCs w:val="24"/>
              </w:rPr>
            </w:pPr>
            <w:r>
              <w:rPr>
                <w:rFonts w:ascii="Arial" w:eastAsia="Arial" w:hAnsi="Arial" w:cs="Arial"/>
                <w:sz w:val="14"/>
              </w:rPr>
              <w:t xml:space="preserve"> </w:t>
            </w:r>
            <w:r w:rsidR="006328E0" w:rsidRPr="006328E0">
              <w:rPr>
                <w:rFonts w:ascii="Arial" w:eastAsia="Arial" w:hAnsi="Arial" w:cs="Arial"/>
                <w:sz w:val="24"/>
                <w:szCs w:val="24"/>
              </w:rPr>
              <w:t>A bibliography is provided but there are no references within the text.</w:t>
            </w:r>
          </w:p>
          <w:p w:rsidR="00E52908" w:rsidRPr="006328E0" w:rsidRDefault="002D336C" w:rsidP="00515105">
            <w:pPr>
              <w:spacing w:after="110"/>
              <w:rPr>
                <w:sz w:val="24"/>
                <w:szCs w:val="24"/>
              </w:rPr>
            </w:pPr>
            <w:r w:rsidRPr="006328E0">
              <w:rPr>
                <w:rFonts w:ascii="Arial" w:eastAsia="Arial" w:hAnsi="Arial" w:cs="Arial"/>
                <w:sz w:val="24"/>
                <w:szCs w:val="24"/>
              </w:rPr>
              <w:t xml:space="preserve"> </w:t>
            </w:r>
          </w:p>
          <w:p w:rsidR="00E52908" w:rsidRDefault="002D336C" w:rsidP="00515105">
            <w:pPr>
              <w:spacing w:after="106"/>
            </w:pPr>
            <w:r>
              <w:rPr>
                <w:rFonts w:ascii="Arial" w:eastAsia="Arial" w:hAnsi="Arial" w:cs="Arial"/>
                <w:sz w:val="14"/>
              </w:rPr>
              <w:t xml:space="preserve"> </w:t>
            </w:r>
          </w:p>
          <w:p w:rsidR="00E52908" w:rsidRDefault="002D336C" w:rsidP="00515105">
            <w:pPr>
              <w:spacing w:line="425" w:lineRule="auto"/>
              <w:ind w:right="7259"/>
              <w:jc w:val="both"/>
            </w:pPr>
            <w:r>
              <w:rPr>
                <w:rFonts w:ascii="Arial" w:eastAsia="Arial" w:hAnsi="Arial" w:cs="Arial"/>
                <w:sz w:val="14"/>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tcPr>
          <w:p w:rsidR="00E52908" w:rsidRDefault="002D336C" w:rsidP="00515105">
            <w:pPr>
              <w:spacing w:after="61"/>
              <w:ind w:left="90"/>
              <w:jc w:val="center"/>
            </w:pPr>
            <w:r>
              <w:rPr>
                <w:rFonts w:ascii="Arial" w:eastAsia="Arial" w:hAnsi="Arial" w:cs="Arial"/>
                <w:sz w:val="32"/>
              </w:rPr>
              <w:t xml:space="preserve"> </w:t>
            </w:r>
          </w:p>
          <w:p w:rsidR="00E52908" w:rsidRDefault="002D336C" w:rsidP="00515105">
            <w:pPr>
              <w:ind w:left="90"/>
            </w:pPr>
            <w:r>
              <w:rPr>
                <w:rFonts w:ascii="Arial" w:eastAsia="Arial" w:hAnsi="Arial" w:cs="Arial"/>
                <w:sz w:val="32"/>
              </w:rPr>
              <w:t xml:space="preserve">10 </w:t>
            </w:r>
          </w:p>
        </w:tc>
        <w:tc>
          <w:tcPr>
            <w:tcW w:w="677" w:type="dxa"/>
            <w:tcBorders>
              <w:top w:val="single" w:sz="4" w:space="0" w:color="000000"/>
              <w:left w:val="single" w:sz="4" w:space="0" w:color="000000"/>
              <w:bottom w:val="single" w:sz="4" w:space="0" w:color="000000"/>
              <w:right w:val="single" w:sz="4" w:space="0" w:color="000000"/>
            </w:tcBorders>
            <w:vAlign w:val="center"/>
          </w:tcPr>
          <w:p w:rsidR="00E52908" w:rsidRDefault="006328E0" w:rsidP="00515105">
            <w:pPr>
              <w:ind w:left="89"/>
              <w:jc w:val="center"/>
            </w:pPr>
            <w:r>
              <w:rPr>
                <w:rFonts w:ascii="Arial" w:eastAsia="Arial" w:hAnsi="Arial" w:cs="Arial"/>
                <w:sz w:val="32"/>
              </w:rPr>
              <w:t>2</w:t>
            </w:r>
            <w:r w:rsidR="002D336C">
              <w:rPr>
                <w:rFonts w:ascii="Arial" w:eastAsia="Arial" w:hAnsi="Arial" w:cs="Arial"/>
                <w:sz w:val="32"/>
              </w:rPr>
              <w:t xml:space="preserve"> </w:t>
            </w:r>
          </w:p>
        </w:tc>
      </w:tr>
      <w:tr w:rsidR="00C22693" w:rsidTr="00515105">
        <w:trPr>
          <w:trHeight w:val="564"/>
        </w:trPr>
        <w:tc>
          <w:tcPr>
            <w:tcW w:w="777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r>
              <w:rPr>
                <w:rFonts w:ascii="Arial" w:eastAsia="Arial" w:hAnsi="Arial" w:cs="Arial"/>
                <w:b/>
                <w:sz w:val="24"/>
              </w:rPr>
              <w:t xml:space="preserve">2. Knowledge and Understanding Skills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89"/>
              <w:jc w:val="center"/>
            </w:pPr>
            <w:r>
              <w:rPr>
                <w:rFonts w:ascii="Arial" w:eastAsia="Arial" w:hAnsi="Arial" w:cs="Arial"/>
                <w:sz w:val="32"/>
              </w:rPr>
              <w:t xml:space="preserve"> </w:t>
            </w:r>
          </w:p>
        </w:tc>
      </w:tr>
      <w:tr w:rsidR="00515105" w:rsidTr="00515105">
        <w:trPr>
          <w:trHeight w:val="1697"/>
        </w:trPr>
        <w:tc>
          <w:tcPr>
            <w:tcW w:w="7770" w:type="dxa"/>
            <w:tcBorders>
              <w:top w:val="single" w:sz="4" w:space="0" w:color="000000"/>
              <w:left w:val="single" w:sz="4" w:space="0" w:color="000000"/>
              <w:bottom w:val="single" w:sz="4" w:space="0" w:color="000000"/>
              <w:right w:val="single" w:sz="4" w:space="0" w:color="000000"/>
            </w:tcBorders>
          </w:tcPr>
          <w:p w:rsidR="00E52908" w:rsidRPr="00597EF6" w:rsidRDefault="002D336C" w:rsidP="00515105">
            <w:pPr>
              <w:spacing w:after="110"/>
              <w:rPr>
                <w:rFonts w:ascii="Times New Roman" w:hAnsi="Times New Roman" w:cs="Times New Roman"/>
                <w:sz w:val="24"/>
                <w:szCs w:val="24"/>
              </w:rPr>
            </w:pPr>
            <w:r>
              <w:rPr>
                <w:rFonts w:ascii="Arial" w:eastAsia="Arial" w:hAnsi="Arial" w:cs="Arial"/>
                <w:sz w:val="14"/>
              </w:rPr>
              <w:t xml:space="preserve"> </w:t>
            </w:r>
            <w:r w:rsidR="00C10E7C" w:rsidRPr="00597EF6">
              <w:rPr>
                <w:rFonts w:ascii="Times New Roman" w:eastAsia="Arial" w:hAnsi="Times New Roman" w:cs="Times New Roman"/>
                <w:sz w:val="24"/>
                <w:szCs w:val="24"/>
              </w:rPr>
              <w:t>Shows a good understanding of the testing process. There is good evidence of knowledge concerning material composition and heat treatment state.</w:t>
            </w:r>
          </w:p>
          <w:p w:rsidR="00E52908" w:rsidRDefault="002D336C" w:rsidP="00515105">
            <w:pPr>
              <w:spacing w:after="106"/>
            </w:pPr>
            <w:r>
              <w:rPr>
                <w:rFonts w:ascii="Arial" w:eastAsia="Arial" w:hAnsi="Arial" w:cs="Arial"/>
                <w:sz w:val="14"/>
              </w:rPr>
              <w:t xml:space="preserve"> </w:t>
            </w:r>
          </w:p>
          <w:p w:rsidR="00E52908" w:rsidRDefault="002D336C" w:rsidP="00515105">
            <w:pPr>
              <w:spacing w:after="110"/>
            </w:pPr>
            <w:r>
              <w:rPr>
                <w:rFonts w:ascii="Arial" w:eastAsia="Arial" w:hAnsi="Arial" w:cs="Arial"/>
                <w:sz w:val="14"/>
              </w:rPr>
              <w:t xml:space="preserve"> </w:t>
            </w:r>
          </w:p>
          <w:p w:rsidR="00E52908" w:rsidRDefault="002D336C" w:rsidP="00515105">
            <w:pPr>
              <w:spacing w:after="106"/>
            </w:pPr>
            <w:r>
              <w:rPr>
                <w:rFonts w:ascii="Arial" w:eastAsia="Arial" w:hAnsi="Arial" w:cs="Arial"/>
                <w:sz w:val="14"/>
              </w:rPr>
              <w:t xml:space="preserve"> </w:t>
            </w:r>
          </w:p>
          <w:p w:rsidR="00E52908" w:rsidRDefault="002D336C" w:rsidP="00515105">
            <w:pPr>
              <w:ind w:right="7259"/>
              <w:jc w:val="both"/>
            </w:pPr>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tcPr>
          <w:p w:rsidR="00E52908" w:rsidRDefault="002D336C" w:rsidP="00515105">
            <w:pPr>
              <w:spacing w:after="61"/>
              <w:ind w:left="90"/>
              <w:jc w:val="center"/>
            </w:pPr>
            <w:r>
              <w:rPr>
                <w:rFonts w:ascii="Arial" w:eastAsia="Arial" w:hAnsi="Arial" w:cs="Arial"/>
                <w:sz w:val="32"/>
              </w:rPr>
              <w:t xml:space="preserve"> </w:t>
            </w:r>
          </w:p>
          <w:p w:rsidR="00E52908" w:rsidRDefault="002D336C" w:rsidP="00515105">
            <w:pPr>
              <w:ind w:left="90"/>
            </w:pPr>
            <w:r>
              <w:rPr>
                <w:rFonts w:ascii="Arial" w:eastAsia="Arial" w:hAnsi="Arial" w:cs="Arial"/>
                <w:sz w:val="32"/>
              </w:rPr>
              <w:t xml:space="preserve">20 </w:t>
            </w:r>
          </w:p>
        </w:tc>
        <w:tc>
          <w:tcPr>
            <w:tcW w:w="677" w:type="dxa"/>
            <w:tcBorders>
              <w:top w:val="single" w:sz="4" w:space="0" w:color="000000"/>
              <w:left w:val="single" w:sz="4" w:space="0" w:color="000000"/>
              <w:bottom w:val="single" w:sz="4" w:space="0" w:color="000000"/>
              <w:right w:val="single" w:sz="4" w:space="0" w:color="000000"/>
            </w:tcBorders>
            <w:vAlign w:val="center"/>
          </w:tcPr>
          <w:p w:rsidR="00E52908" w:rsidRDefault="00C10E7C" w:rsidP="00515105">
            <w:pPr>
              <w:ind w:left="89"/>
              <w:jc w:val="center"/>
            </w:pPr>
            <w:r>
              <w:rPr>
                <w:rFonts w:ascii="Arial" w:eastAsia="Arial" w:hAnsi="Arial" w:cs="Arial"/>
                <w:sz w:val="32"/>
              </w:rPr>
              <w:t>15</w:t>
            </w:r>
            <w:r w:rsidR="002D336C">
              <w:rPr>
                <w:rFonts w:ascii="Arial" w:eastAsia="Arial" w:hAnsi="Arial" w:cs="Arial"/>
                <w:sz w:val="32"/>
              </w:rPr>
              <w:t xml:space="preserve"> </w:t>
            </w:r>
          </w:p>
        </w:tc>
      </w:tr>
      <w:tr w:rsidR="00C22693" w:rsidTr="00515105">
        <w:trPr>
          <w:trHeight w:val="569"/>
        </w:trPr>
        <w:tc>
          <w:tcPr>
            <w:tcW w:w="777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r>
              <w:rPr>
                <w:rFonts w:ascii="Arial" w:eastAsia="Arial" w:hAnsi="Arial" w:cs="Arial"/>
                <w:b/>
                <w:sz w:val="24"/>
              </w:rPr>
              <w:t>3. Cognitive and Intellectual Skills</w:t>
            </w:r>
            <w:r>
              <w:rPr>
                <w:rFonts w:ascii="Arial" w:eastAsia="Arial" w:hAnsi="Arial" w:cs="Arial"/>
                <w:b/>
                <w:sz w:val="24"/>
                <w:vertAlign w:val="subscript"/>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89"/>
              <w:jc w:val="center"/>
            </w:pPr>
            <w:r>
              <w:rPr>
                <w:rFonts w:ascii="Arial" w:eastAsia="Arial" w:hAnsi="Arial" w:cs="Arial"/>
                <w:sz w:val="32"/>
              </w:rPr>
              <w:t xml:space="preserve"> </w:t>
            </w:r>
          </w:p>
        </w:tc>
      </w:tr>
      <w:tr w:rsidR="00515105" w:rsidTr="00515105">
        <w:trPr>
          <w:trHeight w:val="2401"/>
        </w:trPr>
        <w:tc>
          <w:tcPr>
            <w:tcW w:w="7770" w:type="dxa"/>
            <w:tcBorders>
              <w:top w:val="single" w:sz="4" w:space="0" w:color="000000"/>
              <w:left w:val="single" w:sz="4" w:space="0" w:color="000000"/>
              <w:bottom w:val="single" w:sz="4" w:space="0" w:color="000000"/>
              <w:right w:val="single" w:sz="4" w:space="0" w:color="000000"/>
            </w:tcBorders>
          </w:tcPr>
          <w:p w:rsidR="00E52908" w:rsidRPr="00597EF6" w:rsidRDefault="002D336C" w:rsidP="00515105">
            <w:pPr>
              <w:spacing w:after="106"/>
              <w:rPr>
                <w:rFonts w:ascii="Times New Roman" w:eastAsia="Arial" w:hAnsi="Times New Roman" w:cs="Times New Roman"/>
                <w:sz w:val="24"/>
                <w:szCs w:val="24"/>
              </w:rPr>
            </w:pPr>
            <w:r>
              <w:rPr>
                <w:rFonts w:ascii="Arial" w:eastAsia="Arial" w:hAnsi="Arial" w:cs="Arial"/>
                <w:sz w:val="14"/>
              </w:rPr>
              <w:t xml:space="preserve"> </w:t>
            </w:r>
            <w:r w:rsidR="00C10E7C" w:rsidRPr="00597EF6">
              <w:rPr>
                <w:rFonts w:ascii="Times New Roman" w:eastAsia="Arial" w:hAnsi="Times New Roman" w:cs="Times New Roman"/>
                <w:sz w:val="24"/>
                <w:szCs w:val="24"/>
              </w:rPr>
              <w:t>The assessment is for the most part, well written although there are some excursions into colloquial English.</w:t>
            </w:r>
          </w:p>
          <w:p w:rsidR="00597EF6" w:rsidRPr="00597EF6" w:rsidRDefault="00597EF6" w:rsidP="00515105">
            <w:pPr>
              <w:spacing w:after="106"/>
              <w:rPr>
                <w:rFonts w:ascii="Times New Roman" w:hAnsi="Times New Roman" w:cs="Times New Roman"/>
                <w:sz w:val="24"/>
                <w:szCs w:val="24"/>
              </w:rPr>
            </w:pPr>
            <w:r w:rsidRPr="00597EF6">
              <w:rPr>
                <w:rFonts w:ascii="Times New Roman" w:hAnsi="Times New Roman" w:cs="Times New Roman"/>
                <w:sz w:val="24"/>
                <w:szCs w:val="24"/>
              </w:rPr>
              <w:t xml:space="preserve">Descriptive work is good with good use of graphics. </w:t>
            </w:r>
          </w:p>
          <w:p w:rsidR="00597EF6" w:rsidRPr="00597EF6" w:rsidRDefault="00597EF6" w:rsidP="00515105">
            <w:pPr>
              <w:spacing w:after="106"/>
              <w:rPr>
                <w:rFonts w:ascii="Times New Roman" w:hAnsi="Times New Roman" w:cs="Times New Roman"/>
                <w:sz w:val="24"/>
                <w:szCs w:val="24"/>
              </w:rPr>
            </w:pPr>
            <w:r w:rsidRPr="00597EF6">
              <w:rPr>
                <w:rFonts w:ascii="Times New Roman" w:hAnsi="Times New Roman" w:cs="Times New Roman"/>
                <w:sz w:val="24"/>
                <w:szCs w:val="24"/>
              </w:rPr>
              <w:t>Although results are reasonable, there is no comparison with values obtained from reputable sources.</w:t>
            </w:r>
            <w:r>
              <w:rPr>
                <w:rFonts w:ascii="Times New Roman" w:hAnsi="Times New Roman" w:cs="Times New Roman"/>
                <w:sz w:val="24"/>
                <w:szCs w:val="24"/>
              </w:rPr>
              <w:t xml:space="preserve"> There is no inclusion of reflective thinking on the tests results.</w:t>
            </w:r>
          </w:p>
          <w:p w:rsidR="00E52908" w:rsidRPr="00597EF6" w:rsidRDefault="002D336C" w:rsidP="00515105">
            <w:pPr>
              <w:spacing w:after="110"/>
              <w:rPr>
                <w:rFonts w:ascii="Times New Roman" w:hAnsi="Times New Roman" w:cs="Times New Roman"/>
              </w:rPr>
            </w:pPr>
            <w:r w:rsidRPr="00597EF6">
              <w:rPr>
                <w:rFonts w:ascii="Times New Roman" w:eastAsia="Arial" w:hAnsi="Times New Roman" w:cs="Times New Roman"/>
                <w:sz w:val="14"/>
              </w:rPr>
              <w:t xml:space="preserve"> </w:t>
            </w:r>
          </w:p>
          <w:p w:rsidR="00E52908" w:rsidRDefault="002D336C" w:rsidP="00515105">
            <w:pPr>
              <w:spacing w:after="106"/>
            </w:pPr>
            <w:r>
              <w:rPr>
                <w:rFonts w:ascii="Arial" w:eastAsia="Arial" w:hAnsi="Arial" w:cs="Arial"/>
                <w:sz w:val="14"/>
              </w:rPr>
              <w:t xml:space="preserve"> </w:t>
            </w:r>
          </w:p>
          <w:p w:rsidR="00E52908" w:rsidRDefault="002D336C" w:rsidP="00515105">
            <w:pPr>
              <w:spacing w:after="110"/>
            </w:pPr>
            <w:r>
              <w:rPr>
                <w:rFonts w:ascii="Arial" w:eastAsia="Arial" w:hAnsi="Arial" w:cs="Arial"/>
                <w:sz w:val="14"/>
              </w:rPr>
              <w:t xml:space="preserve"> </w:t>
            </w:r>
          </w:p>
          <w:p w:rsidR="00E52908" w:rsidRDefault="002D336C" w:rsidP="00515105">
            <w:pPr>
              <w:spacing w:after="106"/>
            </w:pPr>
            <w:r>
              <w:rPr>
                <w:rFonts w:ascii="Arial" w:eastAsia="Arial" w:hAnsi="Arial" w:cs="Arial"/>
                <w:sz w:val="14"/>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tcPr>
          <w:p w:rsidR="00E52908" w:rsidRDefault="002D336C" w:rsidP="00515105">
            <w:pPr>
              <w:spacing w:after="61"/>
              <w:ind w:left="90"/>
              <w:jc w:val="center"/>
            </w:pPr>
            <w:r>
              <w:rPr>
                <w:rFonts w:ascii="Arial" w:eastAsia="Arial" w:hAnsi="Arial" w:cs="Arial"/>
                <w:sz w:val="32"/>
              </w:rPr>
              <w:t xml:space="preserve"> </w:t>
            </w:r>
          </w:p>
          <w:p w:rsidR="00E52908" w:rsidRDefault="002D336C" w:rsidP="00515105">
            <w:pPr>
              <w:ind w:left="90"/>
            </w:pPr>
            <w:r>
              <w:rPr>
                <w:rFonts w:ascii="Arial" w:eastAsia="Arial" w:hAnsi="Arial" w:cs="Arial"/>
                <w:sz w:val="32"/>
              </w:rPr>
              <w:t xml:space="preserve">40 </w:t>
            </w:r>
          </w:p>
        </w:tc>
        <w:tc>
          <w:tcPr>
            <w:tcW w:w="677" w:type="dxa"/>
            <w:tcBorders>
              <w:top w:val="single" w:sz="4" w:space="0" w:color="000000"/>
              <w:left w:val="single" w:sz="4" w:space="0" w:color="000000"/>
              <w:bottom w:val="single" w:sz="4" w:space="0" w:color="000000"/>
              <w:right w:val="single" w:sz="4" w:space="0" w:color="000000"/>
            </w:tcBorders>
            <w:vAlign w:val="center"/>
          </w:tcPr>
          <w:p w:rsidR="00E52908" w:rsidRDefault="00597EF6" w:rsidP="00515105">
            <w:pPr>
              <w:ind w:left="89"/>
              <w:jc w:val="center"/>
            </w:pPr>
            <w:r>
              <w:rPr>
                <w:rFonts w:ascii="Arial" w:eastAsia="Arial" w:hAnsi="Arial" w:cs="Arial"/>
                <w:sz w:val="32"/>
              </w:rPr>
              <w:t>20</w:t>
            </w:r>
            <w:r w:rsidR="002D336C">
              <w:rPr>
                <w:rFonts w:ascii="Arial" w:eastAsia="Arial" w:hAnsi="Arial" w:cs="Arial"/>
                <w:sz w:val="32"/>
              </w:rPr>
              <w:t xml:space="preserve"> </w:t>
            </w:r>
          </w:p>
        </w:tc>
      </w:tr>
      <w:tr w:rsidR="00C22693" w:rsidTr="00515105">
        <w:trPr>
          <w:trHeight w:val="564"/>
        </w:trPr>
        <w:tc>
          <w:tcPr>
            <w:tcW w:w="777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r>
              <w:rPr>
                <w:rFonts w:ascii="Arial" w:eastAsia="Arial" w:hAnsi="Arial" w:cs="Arial"/>
                <w:b/>
                <w:sz w:val="24"/>
              </w:rPr>
              <w:t>4. Practical Application Skills</w:t>
            </w:r>
            <w:r>
              <w:rPr>
                <w:rFonts w:ascii="Arial" w:eastAsia="Arial" w:hAnsi="Arial" w:cs="Arial"/>
                <w:b/>
                <w:sz w:val="24"/>
                <w:vertAlign w:val="subscript"/>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89"/>
              <w:jc w:val="center"/>
            </w:pPr>
            <w:r>
              <w:rPr>
                <w:rFonts w:ascii="Arial" w:eastAsia="Arial" w:hAnsi="Arial" w:cs="Arial"/>
                <w:sz w:val="32"/>
              </w:rPr>
              <w:t xml:space="preserve"> </w:t>
            </w:r>
          </w:p>
        </w:tc>
      </w:tr>
      <w:tr w:rsidR="00515105" w:rsidTr="00515105">
        <w:trPr>
          <w:trHeight w:val="1697"/>
        </w:trPr>
        <w:tc>
          <w:tcPr>
            <w:tcW w:w="7770" w:type="dxa"/>
            <w:tcBorders>
              <w:top w:val="single" w:sz="4" w:space="0" w:color="000000"/>
              <w:left w:val="single" w:sz="4" w:space="0" w:color="000000"/>
              <w:bottom w:val="single" w:sz="4" w:space="0" w:color="000000"/>
              <w:right w:val="single" w:sz="4" w:space="0" w:color="000000"/>
            </w:tcBorders>
          </w:tcPr>
          <w:p w:rsidR="00E52908" w:rsidRPr="00C22693" w:rsidRDefault="002D336C" w:rsidP="00515105">
            <w:pPr>
              <w:spacing w:after="110"/>
              <w:rPr>
                <w:rFonts w:ascii="Times New Roman" w:hAnsi="Times New Roman" w:cs="Times New Roman"/>
                <w:sz w:val="24"/>
                <w:szCs w:val="24"/>
              </w:rPr>
            </w:pPr>
            <w:r>
              <w:rPr>
                <w:rFonts w:ascii="Arial" w:eastAsia="Arial" w:hAnsi="Arial" w:cs="Arial"/>
                <w:sz w:val="14"/>
              </w:rPr>
              <w:t xml:space="preserve"> </w:t>
            </w:r>
            <w:r w:rsidR="00597EF6" w:rsidRPr="00C22693">
              <w:rPr>
                <w:rFonts w:ascii="Times New Roman" w:eastAsia="Arial" w:hAnsi="Times New Roman" w:cs="Times New Roman"/>
                <w:sz w:val="24"/>
                <w:szCs w:val="24"/>
              </w:rPr>
              <w:t xml:space="preserve">There is some discussion of </w:t>
            </w:r>
            <w:r w:rsidR="00C22693" w:rsidRPr="00C22693">
              <w:rPr>
                <w:rFonts w:ascii="Times New Roman" w:eastAsia="Arial" w:hAnsi="Times New Roman" w:cs="Times New Roman"/>
                <w:sz w:val="24"/>
                <w:szCs w:val="24"/>
              </w:rPr>
              <w:t>“real world “applications, although more could have been included.</w:t>
            </w:r>
          </w:p>
          <w:p w:rsidR="00E52908" w:rsidRPr="00C22693" w:rsidRDefault="002D336C" w:rsidP="00515105">
            <w:pPr>
              <w:spacing w:after="106"/>
              <w:rPr>
                <w:rFonts w:ascii="Times New Roman" w:hAnsi="Times New Roman" w:cs="Times New Roman"/>
                <w:sz w:val="24"/>
                <w:szCs w:val="24"/>
              </w:rPr>
            </w:pPr>
            <w:r w:rsidRPr="00C22693">
              <w:rPr>
                <w:rFonts w:ascii="Times New Roman" w:eastAsia="Arial" w:hAnsi="Times New Roman" w:cs="Times New Roman"/>
                <w:sz w:val="24"/>
                <w:szCs w:val="24"/>
              </w:rPr>
              <w:t xml:space="preserve"> </w:t>
            </w:r>
          </w:p>
          <w:p w:rsidR="00E52908" w:rsidRDefault="002D336C" w:rsidP="00515105">
            <w:pPr>
              <w:spacing w:after="110"/>
            </w:pPr>
            <w:r>
              <w:rPr>
                <w:rFonts w:ascii="Arial" w:eastAsia="Arial" w:hAnsi="Arial" w:cs="Arial"/>
                <w:sz w:val="14"/>
              </w:rPr>
              <w:t xml:space="preserve"> </w:t>
            </w:r>
          </w:p>
          <w:p w:rsidR="00E52908" w:rsidRDefault="002D336C" w:rsidP="00515105">
            <w:pPr>
              <w:spacing w:after="106"/>
            </w:pPr>
            <w:r>
              <w:rPr>
                <w:rFonts w:ascii="Arial" w:eastAsia="Arial" w:hAnsi="Arial" w:cs="Arial"/>
                <w:sz w:val="14"/>
              </w:rPr>
              <w:t xml:space="preserve"> </w:t>
            </w:r>
          </w:p>
          <w:p w:rsidR="00E52908" w:rsidRDefault="002D336C" w:rsidP="00515105">
            <w:pPr>
              <w:ind w:right="7259"/>
              <w:jc w:val="both"/>
            </w:pPr>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tcPr>
          <w:p w:rsidR="00E52908" w:rsidRDefault="002D336C" w:rsidP="00515105">
            <w:pPr>
              <w:spacing w:after="61"/>
              <w:ind w:left="90"/>
              <w:jc w:val="center"/>
            </w:pPr>
            <w:r>
              <w:rPr>
                <w:rFonts w:ascii="Arial" w:eastAsia="Arial" w:hAnsi="Arial" w:cs="Arial"/>
                <w:sz w:val="32"/>
              </w:rPr>
              <w:t xml:space="preserve"> </w:t>
            </w:r>
          </w:p>
          <w:p w:rsidR="00E52908" w:rsidRDefault="002D336C" w:rsidP="00515105">
            <w:pPr>
              <w:ind w:left="90"/>
            </w:pPr>
            <w:r>
              <w:rPr>
                <w:rFonts w:ascii="Arial" w:eastAsia="Arial" w:hAnsi="Arial" w:cs="Arial"/>
                <w:sz w:val="32"/>
              </w:rPr>
              <w:t xml:space="preserve">20 </w:t>
            </w:r>
          </w:p>
        </w:tc>
        <w:tc>
          <w:tcPr>
            <w:tcW w:w="677" w:type="dxa"/>
            <w:tcBorders>
              <w:top w:val="single" w:sz="4" w:space="0" w:color="000000"/>
              <w:left w:val="single" w:sz="4" w:space="0" w:color="000000"/>
              <w:bottom w:val="single" w:sz="4" w:space="0" w:color="000000"/>
              <w:right w:val="single" w:sz="4" w:space="0" w:color="000000"/>
            </w:tcBorders>
            <w:vAlign w:val="center"/>
          </w:tcPr>
          <w:p w:rsidR="00E52908" w:rsidRDefault="00C22693" w:rsidP="00515105">
            <w:pPr>
              <w:ind w:left="89"/>
              <w:jc w:val="center"/>
            </w:pPr>
            <w:r>
              <w:rPr>
                <w:rFonts w:ascii="Arial" w:eastAsia="Arial" w:hAnsi="Arial" w:cs="Arial"/>
                <w:sz w:val="32"/>
              </w:rPr>
              <w:t>10</w:t>
            </w:r>
            <w:r w:rsidR="002D336C">
              <w:rPr>
                <w:rFonts w:ascii="Arial" w:eastAsia="Arial" w:hAnsi="Arial" w:cs="Arial"/>
                <w:sz w:val="32"/>
              </w:rPr>
              <w:t xml:space="preserve"> </w:t>
            </w:r>
          </w:p>
        </w:tc>
      </w:tr>
      <w:tr w:rsidR="00C22693" w:rsidTr="00515105">
        <w:trPr>
          <w:trHeight w:val="564"/>
        </w:trPr>
        <w:tc>
          <w:tcPr>
            <w:tcW w:w="777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r>
              <w:rPr>
                <w:rFonts w:ascii="Arial" w:eastAsia="Arial" w:hAnsi="Arial" w:cs="Arial"/>
                <w:b/>
                <w:sz w:val="24"/>
              </w:rPr>
              <w:lastRenderedPageBreak/>
              <w:t>5. Transferable Skills for Life and Professional Practice</w:t>
            </w:r>
            <w:r>
              <w:rPr>
                <w:rFonts w:ascii="Arial" w:eastAsia="Arial" w:hAnsi="Arial" w:cs="Arial"/>
                <w:b/>
                <w:sz w:val="24"/>
                <w:vertAlign w:val="subscript"/>
              </w:rPr>
              <w:t xml:space="preserve"> </w:t>
            </w:r>
          </w:p>
          <w:p w:rsidR="00E52908" w:rsidRDefault="002D336C" w:rsidP="00515105">
            <w:r>
              <w:rPr>
                <w:rFonts w:ascii="Arial" w:eastAsia="Arial" w:hAnsi="Arial" w:cs="Arial"/>
                <w:sz w:val="14"/>
              </w:rPr>
              <w:t xml:space="preserve"> </w:t>
            </w:r>
          </w:p>
        </w:tc>
        <w:tc>
          <w:tcPr>
            <w:tcW w:w="650"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sidP="00515105">
            <w:pPr>
              <w:ind w:left="89"/>
              <w:jc w:val="center"/>
            </w:pPr>
            <w:r>
              <w:rPr>
                <w:rFonts w:ascii="Arial" w:eastAsia="Arial" w:hAnsi="Arial" w:cs="Arial"/>
                <w:sz w:val="32"/>
              </w:rPr>
              <w:t xml:space="preserve"> </w:t>
            </w:r>
          </w:p>
        </w:tc>
      </w:tr>
      <w:tr w:rsidR="00C22693" w:rsidTr="002D336C">
        <w:trPr>
          <w:trHeight w:val="624"/>
        </w:trPr>
        <w:tc>
          <w:tcPr>
            <w:tcW w:w="7770" w:type="dxa"/>
            <w:tcBorders>
              <w:top w:val="single" w:sz="4" w:space="0" w:color="000000"/>
              <w:left w:val="single" w:sz="4" w:space="0" w:color="000000"/>
              <w:bottom w:val="single" w:sz="4" w:space="0" w:color="000000"/>
              <w:right w:val="single" w:sz="4" w:space="0" w:color="000000"/>
            </w:tcBorders>
            <w:vAlign w:val="center"/>
          </w:tcPr>
          <w:p w:rsidR="002D336C" w:rsidRPr="002D336C" w:rsidRDefault="002D336C" w:rsidP="002D336C">
            <w:pPr>
              <w:rPr>
                <w:rFonts w:asciiTheme="minorHAnsi" w:eastAsiaTheme="minorHAnsi" w:hAnsiTheme="minorHAnsi" w:cstheme="minorBidi"/>
                <w:color w:val="auto"/>
                <w:lang w:eastAsia="en-US"/>
              </w:rPr>
            </w:pPr>
            <w:r w:rsidRPr="002D336C">
              <w:rPr>
                <w:rFonts w:asciiTheme="minorHAnsi" w:eastAsiaTheme="minorHAnsi" w:hAnsiTheme="minorHAnsi" w:cstheme="minorBidi"/>
                <w:color w:val="auto"/>
                <w:lang w:eastAsia="en-US"/>
              </w:rPr>
              <w:t>There is good evidence of being able to arrange and communicate technical information. The assessment has been well described with obvious use of technology.</w:t>
            </w:r>
          </w:p>
          <w:p w:rsidR="00E52908" w:rsidRDefault="00E52908" w:rsidP="00515105">
            <w:pPr>
              <w:spacing w:line="425" w:lineRule="auto"/>
              <w:ind w:right="7259"/>
            </w:pPr>
          </w:p>
        </w:tc>
        <w:tc>
          <w:tcPr>
            <w:tcW w:w="650" w:type="dxa"/>
            <w:tcBorders>
              <w:top w:val="single" w:sz="4" w:space="0" w:color="000000"/>
              <w:left w:val="single" w:sz="4" w:space="0" w:color="000000"/>
              <w:bottom w:val="single" w:sz="4" w:space="0" w:color="000000"/>
              <w:right w:val="single" w:sz="4" w:space="0" w:color="000000"/>
            </w:tcBorders>
            <w:vAlign w:val="center"/>
          </w:tcPr>
          <w:p w:rsidR="00E52908" w:rsidRPr="00C22693" w:rsidRDefault="002D336C" w:rsidP="00515105">
            <w:pPr>
              <w:spacing w:after="61"/>
              <w:ind w:left="90"/>
              <w:rPr>
                <w:sz w:val="24"/>
                <w:szCs w:val="24"/>
              </w:rPr>
            </w:pPr>
            <w:r w:rsidRPr="00C22693">
              <w:rPr>
                <w:rFonts w:ascii="Arial" w:eastAsia="Arial" w:hAnsi="Arial" w:cs="Arial"/>
                <w:sz w:val="24"/>
                <w:szCs w:val="24"/>
              </w:rPr>
              <w:t xml:space="preserve">10 </w:t>
            </w:r>
          </w:p>
          <w:p w:rsidR="00E52908" w:rsidRDefault="002D336C" w:rsidP="00515105">
            <w:pPr>
              <w:ind w:left="90"/>
              <w:jc w:val="center"/>
            </w:pPr>
            <w:r>
              <w:rPr>
                <w:rFonts w:ascii="Arial" w:eastAsia="Arial" w:hAnsi="Arial" w:cs="Arial"/>
                <w:sz w:val="32"/>
              </w:rPr>
              <w:t xml:space="preserve"> </w:t>
            </w:r>
          </w:p>
        </w:tc>
        <w:tc>
          <w:tcPr>
            <w:tcW w:w="677" w:type="dxa"/>
            <w:tcBorders>
              <w:top w:val="single" w:sz="4" w:space="0" w:color="000000"/>
              <w:left w:val="single" w:sz="4" w:space="0" w:color="000000"/>
              <w:bottom w:val="single" w:sz="4" w:space="0" w:color="000000"/>
              <w:right w:val="single" w:sz="4" w:space="0" w:color="000000"/>
            </w:tcBorders>
            <w:vAlign w:val="center"/>
          </w:tcPr>
          <w:p w:rsidR="00E52908" w:rsidRDefault="002D336C" w:rsidP="00515105">
            <w:pPr>
              <w:ind w:left="89"/>
              <w:jc w:val="center"/>
            </w:pPr>
            <w:r>
              <w:rPr>
                <w:rFonts w:ascii="Arial" w:eastAsia="Arial" w:hAnsi="Arial" w:cs="Arial"/>
                <w:sz w:val="32"/>
              </w:rPr>
              <w:t xml:space="preserve">6 </w:t>
            </w:r>
          </w:p>
        </w:tc>
      </w:tr>
    </w:tbl>
    <w:p w:rsidR="00E52908" w:rsidRDefault="002D336C">
      <w:pPr>
        <w:spacing w:after="0"/>
        <w:ind w:right="8784"/>
        <w:jc w:val="right"/>
        <w:rPr>
          <w:rFonts w:ascii="Arial" w:eastAsia="Arial" w:hAnsi="Arial" w:cs="Arial"/>
          <w:b/>
          <w:sz w:val="16"/>
        </w:rPr>
      </w:pPr>
      <w:r>
        <w:rPr>
          <w:rFonts w:ascii="Arial" w:eastAsia="Arial" w:hAnsi="Arial" w:cs="Arial"/>
          <w:b/>
          <w:sz w:val="16"/>
        </w:rPr>
        <w:t xml:space="preserve"> </w:t>
      </w:r>
    </w:p>
    <w:p w:rsidR="00515105" w:rsidRDefault="00515105">
      <w:pPr>
        <w:spacing w:after="0"/>
        <w:ind w:right="8784"/>
        <w:jc w:val="right"/>
      </w:pPr>
    </w:p>
    <w:p w:rsidR="00515105" w:rsidRDefault="00515105">
      <w:pPr>
        <w:spacing w:after="0"/>
        <w:ind w:right="8784"/>
        <w:jc w:val="right"/>
      </w:pPr>
    </w:p>
    <w:p w:rsidR="00515105" w:rsidRDefault="00515105">
      <w:pPr>
        <w:spacing w:after="0"/>
        <w:ind w:right="8784"/>
        <w:jc w:val="right"/>
      </w:pPr>
    </w:p>
    <w:p w:rsidR="00515105" w:rsidRDefault="00515105">
      <w:pPr>
        <w:spacing w:after="0"/>
        <w:ind w:right="8784"/>
        <w:jc w:val="right"/>
      </w:pPr>
    </w:p>
    <w:p w:rsidR="00515105" w:rsidRDefault="00515105">
      <w:pPr>
        <w:spacing w:after="0"/>
        <w:ind w:right="8784"/>
        <w:jc w:val="right"/>
      </w:pPr>
    </w:p>
    <w:p w:rsidR="00515105" w:rsidRDefault="00515105">
      <w:pPr>
        <w:spacing w:after="0"/>
        <w:ind w:right="8784"/>
        <w:jc w:val="right"/>
      </w:pPr>
    </w:p>
    <w:tbl>
      <w:tblPr>
        <w:tblStyle w:val="TableGrid"/>
        <w:tblW w:w="10662" w:type="dxa"/>
        <w:tblInd w:w="-822" w:type="dxa"/>
        <w:tblCellMar>
          <w:top w:w="9" w:type="dxa"/>
          <w:left w:w="107" w:type="dxa"/>
          <w:right w:w="40" w:type="dxa"/>
        </w:tblCellMar>
        <w:tblLook w:val="04A0" w:firstRow="1" w:lastRow="0" w:firstColumn="1" w:lastColumn="0" w:noHBand="0" w:noVBand="1"/>
      </w:tblPr>
      <w:tblGrid>
        <w:gridCol w:w="6059"/>
        <w:gridCol w:w="2904"/>
        <w:gridCol w:w="638"/>
        <w:gridCol w:w="1061"/>
      </w:tblGrid>
      <w:tr w:rsidR="00E52908">
        <w:trPr>
          <w:trHeight w:val="377"/>
        </w:trPr>
        <w:tc>
          <w:tcPr>
            <w:tcW w:w="6059" w:type="dxa"/>
            <w:vMerge w:val="restart"/>
            <w:tcBorders>
              <w:top w:val="single" w:sz="4" w:space="0" w:color="000000"/>
              <w:left w:val="single" w:sz="4" w:space="0" w:color="000000"/>
              <w:bottom w:val="single" w:sz="4" w:space="0" w:color="000000"/>
              <w:right w:val="single" w:sz="4" w:space="0" w:color="000000"/>
            </w:tcBorders>
            <w:shd w:val="clear" w:color="auto" w:fill="D9D9D9"/>
          </w:tcPr>
          <w:p w:rsidR="00E52908" w:rsidRDefault="002D336C">
            <w:r>
              <w:rPr>
                <w:rFonts w:ascii="Arial" w:eastAsia="Arial" w:hAnsi="Arial" w:cs="Arial"/>
                <w:b/>
              </w:rPr>
              <w:t xml:space="preserve">Assessment Mark </w:t>
            </w:r>
            <w:r>
              <w:rPr>
                <w:rFonts w:ascii="Arial" w:eastAsia="Arial" w:hAnsi="Arial" w:cs="Arial"/>
              </w:rPr>
              <w:t>(</w:t>
            </w:r>
            <w:r>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9D9D9"/>
          </w:tcPr>
          <w:p w:rsidR="00E52908" w:rsidRDefault="002D336C">
            <w:pPr>
              <w:ind w:left="4"/>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rsidR="00E52908" w:rsidRDefault="00E52908"/>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rsidR="00E52908" w:rsidRDefault="002D336C">
            <w:pPr>
              <w:ind w:right="67"/>
              <w:jc w:val="right"/>
            </w:pPr>
            <w:r>
              <w:rPr>
                <w:rFonts w:ascii="Arial" w:eastAsia="Arial" w:hAnsi="Arial" w:cs="Arial"/>
                <w:b/>
                <w:sz w:val="24"/>
              </w:rPr>
              <w:t xml:space="preserve">53% </w:t>
            </w:r>
          </w:p>
        </w:tc>
      </w:tr>
      <w:tr w:rsidR="00E52908">
        <w:trPr>
          <w:trHeight w:val="193"/>
        </w:trPr>
        <w:tc>
          <w:tcPr>
            <w:tcW w:w="0" w:type="auto"/>
            <w:vMerge/>
            <w:tcBorders>
              <w:top w:val="nil"/>
              <w:left w:val="single" w:sz="4" w:space="0" w:color="000000"/>
              <w:bottom w:val="nil"/>
              <w:right w:val="single" w:sz="4" w:space="0" w:color="000000"/>
            </w:tcBorders>
          </w:tcPr>
          <w:p w:rsidR="00E52908" w:rsidRDefault="00E52908"/>
        </w:tc>
        <w:tc>
          <w:tcPr>
            <w:tcW w:w="2904" w:type="dxa"/>
            <w:tcBorders>
              <w:top w:val="single" w:sz="4" w:space="0" w:color="000000"/>
              <w:left w:val="single" w:sz="4" w:space="0" w:color="000000"/>
              <w:bottom w:val="single" w:sz="4" w:space="0" w:color="000000"/>
              <w:right w:val="single" w:sz="4" w:space="0" w:color="000000"/>
            </w:tcBorders>
          </w:tcPr>
          <w:p w:rsidR="00E52908" w:rsidRDefault="002D336C">
            <w:pPr>
              <w:ind w:left="4"/>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rsidR="00E52908" w:rsidRDefault="002D336C">
            <w:pPr>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rsidR="00E52908" w:rsidRDefault="00E52908"/>
        </w:tc>
      </w:tr>
      <w:tr w:rsidR="00E52908">
        <w:trPr>
          <w:trHeight w:val="196"/>
        </w:trPr>
        <w:tc>
          <w:tcPr>
            <w:tcW w:w="0" w:type="auto"/>
            <w:vMerge/>
            <w:tcBorders>
              <w:top w:val="nil"/>
              <w:left w:val="single" w:sz="4" w:space="0" w:color="000000"/>
              <w:bottom w:val="single" w:sz="4" w:space="0" w:color="000000"/>
              <w:right w:val="single" w:sz="4" w:space="0" w:color="000000"/>
            </w:tcBorders>
          </w:tcPr>
          <w:p w:rsidR="00E52908" w:rsidRDefault="00E52908"/>
        </w:tc>
        <w:tc>
          <w:tcPr>
            <w:tcW w:w="2904" w:type="dxa"/>
            <w:tcBorders>
              <w:top w:val="single" w:sz="4" w:space="0" w:color="000000"/>
              <w:left w:val="single" w:sz="4" w:space="0" w:color="000000"/>
              <w:bottom w:val="single" w:sz="4" w:space="0" w:color="000000"/>
              <w:right w:val="single" w:sz="4" w:space="0" w:color="000000"/>
            </w:tcBorders>
          </w:tcPr>
          <w:p w:rsidR="00E52908" w:rsidRDefault="002D336C">
            <w:pPr>
              <w:ind w:left="4"/>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rsidR="00E52908" w:rsidRDefault="002D336C">
            <w:pPr>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rsidR="00E52908" w:rsidRDefault="00E52908"/>
        </w:tc>
      </w:tr>
    </w:tbl>
    <w:p w:rsidR="00E52908" w:rsidRDefault="002D336C">
      <w:pPr>
        <w:spacing w:after="14" w:line="228" w:lineRule="auto"/>
        <w:ind w:right="9045"/>
        <w:jc w:val="both"/>
      </w:pPr>
      <w:r>
        <w:rPr>
          <w:rFonts w:ascii="Arial" w:eastAsia="Arial" w:hAnsi="Arial" w:cs="Arial"/>
          <w:sz w:val="24"/>
        </w:rPr>
        <w:t xml:space="preserve"> </w:t>
      </w: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Tensile stress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Using a tensile tests instrument gives us an in proof of the characteristics and properties of diverse materials and the way will act when exposed to </w:t>
      </w:r>
      <w:proofErr w:type="spellStart"/>
      <w:proofErr w:type="gramStart"/>
      <w:r>
        <w:rPr>
          <w:sz w:val="24"/>
        </w:rPr>
        <w:t>a</w:t>
      </w:r>
      <w:proofErr w:type="spellEnd"/>
      <w:proofErr w:type="gramEnd"/>
      <w:r>
        <w:rPr>
          <w:sz w:val="24"/>
        </w:rPr>
        <w:t xml:space="preserve"> increasing load. There were four materials were chosen to undertake the tensile test using universal tensile testing machine. The materials that were tested were Brass and steal. The data Collected from each experiment was used to calculate and graphically determine the properties of the materials such as, yield stress, ultimate tensile strength (UTS) and young’s modulus.  </w:t>
      </w:r>
    </w:p>
    <w:p w:rsidR="00E52908" w:rsidRDefault="002D336C">
      <w:pPr>
        <w:spacing w:after="5" w:line="250" w:lineRule="auto"/>
        <w:ind w:left="13" w:right="72" w:hanging="10"/>
      </w:pPr>
      <w:r>
        <w:rPr>
          <w:sz w:val="24"/>
        </w:rPr>
        <w:t xml:space="preserve">The main objective of the experiment was to test the tensile properties of two different types of materials brass annealed and 0.4% carbon steel, using a tensile testing machine.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Most materials are defined by their physical properties. These properties include UTS, modulus of resilience, modulus of toughness and modulus of elasticity. Once determined by the means of the experiment, the above properties are then applicable to all cases of that material experiencing similar stress thus allowing for the design of the structural components with predictable behaviour. </w:t>
      </w:r>
    </w:p>
    <w:p w:rsidR="00E52908" w:rsidRDefault="002D336C">
      <w:pPr>
        <w:spacing w:after="5" w:line="250" w:lineRule="auto"/>
        <w:ind w:left="13" w:right="72" w:hanging="10"/>
      </w:pPr>
      <w:r>
        <w:rPr>
          <w:sz w:val="24"/>
        </w:rPr>
        <w:t xml:space="preserve">In real life scenario, most of these qualities are affected environmental conditions such as temperature, shock loading and loading frequency then another point to </w:t>
      </w:r>
      <w:proofErr w:type="gramStart"/>
      <w:r>
        <w:rPr>
          <w:sz w:val="24"/>
        </w:rPr>
        <w:t>take into account</w:t>
      </w:r>
      <w:proofErr w:type="gramEnd"/>
      <w:r>
        <w:rPr>
          <w:sz w:val="24"/>
        </w:rPr>
        <w:t xml:space="preserve"> is the purity and quality of the material. The incidence of impurities and defects affects the various properties of the material either negatively or positively. On the other hand, for pure materials that are absent in one or more of the desired properties’ the impurities may be added to enhance the desirable properties. On the other hand, the presence of flaws in the material has negative effects on the properties of the material which may lead to abrupt failure or unexpected behaviour. To lessen these negative effects, temperature of the material can be adjusted, and the design of safety is taken into consideration during the design stage to prepare for the uncertainties and the unpredictable loading hence ensuring that the material does not fail. The materials are also tested to ensure that they are mechanically sound and true to what manufactures said. </w:t>
      </w:r>
    </w:p>
    <w:p w:rsidR="00E52908" w:rsidRDefault="002D336C">
      <w:pPr>
        <w:spacing w:after="5" w:line="250" w:lineRule="auto"/>
        <w:ind w:left="13" w:right="229" w:hanging="10"/>
      </w:pPr>
      <w:r>
        <w:rPr>
          <w:sz w:val="24"/>
        </w:rPr>
        <w:lastRenderedPageBreak/>
        <w:t xml:space="preserve">The materials properties are mostly trusted upon to determine the type of load and the range within which the materials used are reliable and safe. The characteristics also enable the assessment of strength, toughness, brittleness and other features alike. When testing a material with an intention of testing its mechanical properties, a stress-strain graph proves to help in the analysis and so is the mode of failure examination. Every mode of failure is linked to an important material property sudden fracture to ultimate strength, yielding to yield strength and elastic failure to the elastic limit. When doing a tensile test by the application of axial load to a test sample, the required data for a stress-strain graph can be obtained and by subjecting a material to tension until it fails by sudden fracture; it is possible to determine the conditions at which yielding and elastic failure occurs. The Young’s modulus or modulus of elasticity gives the direct correlation that exists between strain and stress for all stresses that is below the limit of proportionality. The stress at that gives a plastic deformation of 0.2% is known as the nominal yield strength. While the amount of stress that can be withstood by a sample under tension before failure is known as ultimate tensile strength. Percentage elongation at failure basically gives the final change in the length of the sample that has already reached failure. The percentage area reduction gives the smallest possible cross-sectional area of a specimen that has undergone failure. </w:t>
      </w:r>
    </w:p>
    <w:p w:rsidR="00E52908" w:rsidRDefault="002D336C">
      <w:pPr>
        <w:spacing w:after="5" w:line="250" w:lineRule="auto"/>
        <w:ind w:left="13" w:right="72" w:hanging="10"/>
      </w:pPr>
      <w:r>
        <w:rPr>
          <w:sz w:val="24"/>
        </w:rPr>
        <w:t xml:space="preserve">The modulus of toughness gives the amount of work done on a unit volume starting from where stress is zero up to the point of failure. The modulus of resilience indicates the ability of the material to absorb energy without undergoing plastic deformation. Engineering stress is the applied load divided by the area the initial cross-sectional area of the material. The true stress is given by the amount of load applied divided by cross sectional area after taking into consideration the change in area due to the deformation. Engineering strain is the change in length divided by initial gauge length.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With the result that were given I decided to create an excel spread sheet. This is due to the </w:t>
      </w:r>
      <w:proofErr w:type="spellStart"/>
      <w:r>
        <w:rPr>
          <w:sz w:val="24"/>
        </w:rPr>
        <w:t>shear</w:t>
      </w:r>
      <w:proofErr w:type="spellEnd"/>
      <w:r>
        <w:rPr>
          <w:sz w:val="24"/>
        </w:rPr>
        <w:t xml:space="preserve"> number of points given and creating any calculations would be far </w:t>
      </w:r>
      <w:proofErr w:type="spellStart"/>
      <w:r>
        <w:rPr>
          <w:sz w:val="24"/>
        </w:rPr>
        <w:t>to</w:t>
      </w:r>
      <w:proofErr w:type="spellEnd"/>
      <w:r>
        <w:rPr>
          <w:sz w:val="24"/>
        </w:rPr>
        <w:t xml:space="preserve"> time consuming and hand drawing the graphs would be near impossible to be accurate.  </w:t>
      </w:r>
    </w:p>
    <w:p w:rsidR="00E52908" w:rsidRDefault="002D336C">
      <w:pPr>
        <w:spacing w:after="5" w:line="250" w:lineRule="auto"/>
        <w:ind w:left="13" w:right="72" w:hanging="10"/>
      </w:pPr>
      <w:r>
        <w:rPr>
          <w:sz w:val="24"/>
        </w:rPr>
        <w:t xml:space="preserve">Below will show my results table and the calculations I researched on the internet.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Beginning with the brass annealed material. </w:t>
      </w:r>
    </w:p>
    <w:p w:rsidR="00E52908" w:rsidRDefault="002D336C">
      <w:pPr>
        <w:spacing w:after="0"/>
      </w:pPr>
      <w:r>
        <w:rPr>
          <w:sz w:val="24"/>
        </w:rPr>
        <w:t xml:space="preserve"> </w:t>
      </w:r>
    </w:p>
    <w:p w:rsidR="00E52908" w:rsidRDefault="002D336C">
      <w:pPr>
        <w:spacing w:after="0"/>
        <w:ind w:right="221"/>
        <w:jc w:val="right"/>
      </w:pPr>
      <w:r>
        <w:rPr>
          <w:noProof/>
        </w:rPr>
        <w:lastRenderedPageBreak/>
        <w:drawing>
          <wp:inline distT="0" distB="0" distL="0" distR="0">
            <wp:extent cx="5611369" cy="5971032"/>
            <wp:effectExtent l="0" t="0" r="0" b="0"/>
            <wp:docPr id="18324" name="Picture 18324"/>
            <wp:cNvGraphicFramePr/>
            <a:graphic xmlns:a="http://schemas.openxmlformats.org/drawingml/2006/main">
              <a:graphicData uri="http://schemas.openxmlformats.org/drawingml/2006/picture">
                <pic:pic xmlns:pic="http://schemas.openxmlformats.org/drawingml/2006/picture">
                  <pic:nvPicPr>
                    <pic:cNvPr id="18324" name="Picture 18324"/>
                    <pic:cNvPicPr/>
                  </pic:nvPicPr>
                  <pic:blipFill>
                    <a:blip r:embed="rId11"/>
                    <a:stretch>
                      <a:fillRect/>
                    </a:stretch>
                  </pic:blipFill>
                  <pic:spPr>
                    <a:xfrm>
                      <a:off x="0" y="0"/>
                      <a:ext cx="5611369" cy="5971032"/>
                    </a:xfrm>
                    <a:prstGeom prst="rect">
                      <a:avLst/>
                    </a:prstGeom>
                  </pic:spPr>
                </pic:pic>
              </a:graphicData>
            </a:graphic>
          </wp:inline>
        </w:drawing>
      </w:r>
      <w:r>
        <w:rPr>
          <w:sz w:val="24"/>
        </w:rPr>
        <w:t xml:space="preserve"> </w:t>
      </w:r>
    </w:p>
    <w:p w:rsidR="00E52908" w:rsidRDefault="002D336C">
      <w:pPr>
        <w:spacing w:after="5" w:line="250" w:lineRule="auto"/>
        <w:ind w:left="13" w:right="72" w:hanging="10"/>
      </w:pPr>
      <w:r>
        <w:rPr>
          <w:sz w:val="24"/>
        </w:rPr>
        <w:t xml:space="preserve">Youngs Modulus is then calculated. This is the gradient of the line from start to its elastic limit. This is calculated by the equation below. </w:t>
      </w:r>
    </w:p>
    <w:p w:rsidR="00E52908" w:rsidRDefault="002D336C">
      <w:pPr>
        <w:spacing w:after="0"/>
        <w:ind w:right="38"/>
        <w:jc w:val="right"/>
      </w:pPr>
      <w:r>
        <w:rPr>
          <w:noProof/>
        </w:rPr>
        <w:drawing>
          <wp:inline distT="0" distB="0" distL="0" distR="0">
            <wp:extent cx="5730240" cy="618744"/>
            <wp:effectExtent l="0" t="0" r="0" b="0"/>
            <wp:docPr id="18325" name="Picture 18325"/>
            <wp:cNvGraphicFramePr/>
            <a:graphic xmlns:a="http://schemas.openxmlformats.org/drawingml/2006/main">
              <a:graphicData uri="http://schemas.openxmlformats.org/drawingml/2006/picture">
                <pic:pic xmlns:pic="http://schemas.openxmlformats.org/drawingml/2006/picture">
                  <pic:nvPicPr>
                    <pic:cNvPr id="18325" name="Picture 18325"/>
                    <pic:cNvPicPr/>
                  </pic:nvPicPr>
                  <pic:blipFill>
                    <a:blip r:embed="rId12"/>
                    <a:stretch>
                      <a:fillRect/>
                    </a:stretch>
                  </pic:blipFill>
                  <pic:spPr>
                    <a:xfrm>
                      <a:off x="0" y="0"/>
                      <a:ext cx="5730240" cy="618744"/>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Once I had calculated Youngs Modulus I was able to calculate the ultimate tensile strength (UTS) limit showmen by the equation. </w:t>
      </w:r>
    </w:p>
    <w:p w:rsidR="00E52908" w:rsidRDefault="002D336C">
      <w:pPr>
        <w:spacing w:after="0"/>
        <w:ind w:right="658"/>
        <w:jc w:val="right"/>
      </w:pPr>
      <w:r>
        <w:rPr>
          <w:noProof/>
        </w:rPr>
        <w:drawing>
          <wp:inline distT="0" distB="0" distL="0" distR="0">
            <wp:extent cx="5337048" cy="792480"/>
            <wp:effectExtent l="0" t="0" r="0" b="0"/>
            <wp:docPr id="18326" name="Picture 18326"/>
            <wp:cNvGraphicFramePr/>
            <a:graphic xmlns:a="http://schemas.openxmlformats.org/drawingml/2006/main">
              <a:graphicData uri="http://schemas.openxmlformats.org/drawingml/2006/picture">
                <pic:pic xmlns:pic="http://schemas.openxmlformats.org/drawingml/2006/picture">
                  <pic:nvPicPr>
                    <pic:cNvPr id="18326" name="Picture 18326"/>
                    <pic:cNvPicPr/>
                  </pic:nvPicPr>
                  <pic:blipFill>
                    <a:blip r:embed="rId13"/>
                    <a:stretch>
                      <a:fillRect/>
                    </a:stretch>
                  </pic:blipFill>
                  <pic:spPr>
                    <a:xfrm>
                      <a:off x="0" y="0"/>
                      <a:ext cx="5337048" cy="792480"/>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lastRenderedPageBreak/>
        <w:t xml:space="preserve">Then I was also able to calculate the percentage elongation is simply how much the part has stretched while under the max load before failure.  </w:t>
      </w:r>
    </w:p>
    <w:p w:rsidR="00E52908" w:rsidRDefault="002D336C">
      <w:pPr>
        <w:spacing w:after="0"/>
        <w:ind w:right="2180"/>
        <w:jc w:val="center"/>
      </w:pPr>
      <w:r>
        <w:rPr>
          <w:noProof/>
        </w:rPr>
        <w:drawing>
          <wp:inline distT="0" distB="0" distL="0" distR="0">
            <wp:extent cx="4358640" cy="448056"/>
            <wp:effectExtent l="0" t="0" r="0" b="0"/>
            <wp:docPr id="18327" name="Picture 18327"/>
            <wp:cNvGraphicFramePr/>
            <a:graphic xmlns:a="http://schemas.openxmlformats.org/drawingml/2006/main">
              <a:graphicData uri="http://schemas.openxmlformats.org/drawingml/2006/picture">
                <pic:pic xmlns:pic="http://schemas.openxmlformats.org/drawingml/2006/picture">
                  <pic:nvPicPr>
                    <pic:cNvPr id="18327" name="Picture 18327"/>
                    <pic:cNvPicPr/>
                  </pic:nvPicPr>
                  <pic:blipFill>
                    <a:blip r:embed="rId14"/>
                    <a:stretch>
                      <a:fillRect/>
                    </a:stretch>
                  </pic:blipFill>
                  <pic:spPr>
                    <a:xfrm>
                      <a:off x="0" y="0"/>
                      <a:ext cx="4358640" cy="448056"/>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Elastic limit is shown on the graph where the gradient is no longer linear and is now in is plastic phase this is shown below. </w:t>
      </w:r>
    </w:p>
    <w:p w:rsidR="00E52908" w:rsidRDefault="002D336C">
      <w:pPr>
        <w:spacing w:after="5" w:line="250" w:lineRule="auto"/>
        <w:ind w:left="13" w:right="72" w:hanging="10"/>
      </w:pPr>
      <w:r>
        <w:rPr>
          <w:noProof/>
        </w:rPr>
        <w:drawing>
          <wp:inline distT="0" distB="0" distL="0" distR="0">
            <wp:extent cx="1433830" cy="1215099"/>
            <wp:effectExtent l="0" t="0" r="0" b="0"/>
            <wp:docPr id="1973" name="Picture 1973"/>
            <wp:cNvGraphicFramePr/>
            <a:graphic xmlns:a="http://schemas.openxmlformats.org/drawingml/2006/main">
              <a:graphicData uri="http://schemas.openxmlformats.org/drawingml/2006/picture">
                <pic:pic xmlns:pic="http://schemas.openxmlformats.org/drawingml/2006/picture">
                  <pic:nvPicPr>
                    <pic:cNvPr id="1973" name="Picture 1973"/>
                    <pic:cNvPicPr/>
                  </pic:nvPicPr>
                  <pic:blipFill>
                    <a:blip r:embed="rId15"/>
                    <a:stretch>
                      <a:fillRect/>
                    </a:stretch>
                  </pic:blipFill>
                  <pic:spPr>
                    <a:xfrm>
                      <a:off x="0" y="0"/>
                      <a:ext cx="1433830" cy="1215099"/>
                    </a:xfrm>
                    <a:prstGeom prst="rect">
                      <a:avLst/>
                    </a:prstGeom>
                  </pic:spPr>
                </pic:pic>
              </a:graphicData>
            </a:graphic>
          </wp:inline>
        </w:drawing>
      </w:r>
      <w:r>
        <w:rPr>
          <w:sz w:val="24"/>
        </w:rPr>
        <w:t xml:space="preserve">I extracted a close vale for it being 16082.7838 Pa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Now that I have calculated Youngs modulus I can now use it to work out the Modulus of Resilience which is the point of the elastic limit squared divided by Youngs Modulus multiplied by two. Shown below. </w:t>
      </w:r>
    </w:p>
    <w:p w:rsidR="00E52908" w:rsidRDefault="002D336C">
      <w:pPr>
        <w:spacing w:after="0"/>
        <w:ind w:right="3102"/>
        <w:jc w:val="center"/>
      </w:pPr>
      <w:r>
        <w:rPr>
          <w:noProof/>
        </w:rPr>
        <w:drawing>
          <wp:inline distT="0" distB="0" distL="0" distR="0">
            <wp:extent cx="3773424" cy="612648"/>
            <wp:effectExtent l="0" t="0" r="0" b="0"/>
            <wp:docPr id="18328" name="Picture 18328"/>
            <wp:cNvGraphicFramePr/>
            <a:graphic xmlns:a="http://schemas.openxmlformats.org/drawingml/2006/main">
              <a:graphicData uri="http://schemas.openxmlformats.org/drawingml/2006/picture">
                <pic:pic xmlns:pic="http://schemas.openxmlformats.org/drawingml/2006/picture">
                  <pic:nvPicPr>
                    <pic:cNvPr id="18328" name="Picture 18328"/>
                    <pic:cNvPicPr/>
                  </pic:nvPicPr>
                  <pic:blipFill>
                    <a:blip r:embed="rId16"/>
                    <a:stretch>
                      <a:fillRect/>
                    </a:stretch>
                  </pic:blipFill>
                  <pic:spPr>
                    <a:xfrm>
                      <a:off x="0" y="0"/>
                      <a:ext cx="3773424" cy="612648"/>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I was then able to calculate the modulus of toughness which is simply just the area under the graph. </w:t>
      </w:r>
    </w:p>
    <w:p w:rsidR="00E52908" w:rsidRDefault="002D336C">
      <w:pPr>
        <w:spacing w:after="0"/>
        <w:ind w:right="3922"/>
        <w:jc w:val="center"/>
      </w:pPr>
      <w:r>
        <w:rPr>
          <w:noProof/>
        </w:rPr>
        <w:drawing>
          <wp:inline distT="0" distB="0" distL="0" distR="0">
            <wp:extent cx="3252216" cy="448056"/>
            <wp:effectExtent l="0" t="0" r="0" b="0"/>
            <wp:docPr id="18329" name="Picture 18329"/>
            <wp:cNvGraphicFramePr/>
            <a:graphic xmlns:a="http://schemas.openxmlformats.org/drawingml/2006/main">
              <a:graphicData uri="http://schemas.openxmlformats.org/drawingml/2006/picture">
                <pic:pic xmlns:pic="http://schemas.openxmlformats.org/drawingml/2006/picture">
                  <pic:nvPicPr>
                    <pic:cNvPr id="18329" name="Picture 18329"/>
                    <pic:cNvPicPr/>
                  </pic:nvPicPr>
                  <pic:blipFill>
                    <a:blip r:embed="rId17"/>
                    <a:stretch>
                      <a:fillRect/>
                    </a:stretch>
                  </pic:blipFill>
                  <pic:spPr>
                    <a:xfrm>
                      <a:off x="0" y="0"/>
                      <a:ext cx="3252216" cy="448056"/>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Finally, I created a stress strain graph displaying the given results. </w:t>
      </w:r>
    </w:p>
    <w:p w:rsidR="00E52908" w:rsidRDefault="002D336C">
      <w:pPr>
        <w:spacing w:after="0"/>
        <w:ind w:left="18"/>
      </w:pPr>
      <w:r>
        <w:rPr>
          <w:noProof/>
        </w:rPr>
        <w:lastRenderedPageBreak/>
        <mc:AlternateContent>
          <mc:Choice Requires="wpg">
            <w:drawing>
              <wp:inline distT="0" distB="0" distL="0" distR="0">
                <wp:extent cx="5762143" cy="2784530"/>
                <wp:effectExtent l="0" t="0" r="0" b="0"/>
                <wp:docPr id="16679" name="Group 16679"/>
                <wp:cNvGraphicFramePr/>
                <a:graphic xmlns:a="http://schemas.openxmlformats.org/drawingml/2006/main">
                  <a:graphicData uri="http://schemas.microsoft.com/office/word/2010/wordprocessingGroup">
                    <wpg:wgp>
                      <wpg:cNvGrpSpPr/>
                      <wpg:grpSpPr>
                        <a:xfrm>
                          <a:off x="0" y="0"/>
                          <a:ext cx="5762143" cy="2784530"/>
                          <a:chOff x="0" y="0"/>
                          <a:chExt cx="5762143" cy="2784530"/>
                        </a:xfrm>
                      </wpg:grpSpPr>
                      <wps:wsp>
                        <wps:cNvPr id="1999" name="Rectangle 1999"/>
                        <wps:cNvSpPr/>
                        <wps:spPr>
                          <a:xfrm>
                            <a:off x="5727701" y="2598495"/>
                            <a:ext cx="45808" cy="247427"/>
                          </a:xfrm>
                          <a:prstGeom prst="rect">
                            <a:avLst/>
                          </a:prstGeom>
                          <a:ln>
                            <a:noFill/>
                          </a:ln>
                        </wps:spPr>
                        <wps:txbx>
                          <w:txbxContent>
                            <w:p w:rsidR="00E52908" w:rsidRDefault="002D336C">
                              <w:r>
                                <w:rPr>
                                  <w:sz w:val="24"/>
                                </w:rPr>
                                <w:t xml:space="preserve"> </w:t>
                              </w:r>
                            </w:p>
                          </w:txbxContent>
                        </wps:txbx>
                        <wps:bodyPr horzOverflow="overflow" vert="horz" lIns="0" tIns="0" rIns="0" bIns="0" rtlCol="0">
                          <a:noAutofit/>
                        </wps:bodyPr>
                      </wps:wsp>
                      <wps:wsp>
                        <wps:cNvPr id="2026" name="Shape 2026"/>
                        <wps:cNvSpPr/>
                        <wps:spPr>
                          <a:xfrm>
                            <a:off x="747448" y="193537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27" name="Shape 2027"/>
                        <wps:cNvSpPr/>
                        <wps:spPr>
                          <a:xfrm>
                            <a:off x="747448" y="169153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28" name="Shape 2028"/>
                        <wps:cNvSpPr/>
                        <wps:spPr>
                          <a:xfrm>
                            <a:off x="747448" y="144769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29" name="Shape 2029"/>
                        <wps:cNvSpPr/>
                        <wps:spPr>
                          <a:xfrm>
                            <a:off x="747448" y="120385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0" name="Shape 2030"/>
                        <wps:cNvSpPr/>
                        <wps:spPr>
                          <a:xfrm>
                            <a:off x="747448" y="96001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1" name="Shape 2031"/>
                        <wps:cNvSpPr/>
                        <wps:spPr>
                          <a:xfrm>
                            <a:off x="747448" y="71617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2" name="Shape 2032"/>
                        <wps:cNvSpPr/>
                        <wps:spPr>
                          <a:xfrm>
                            <a:off x="747448" y="471043"/>
                            <a:ext cx="4753685" cy="0"/>
                          </a:xfrm>
                          <a:custGeom>
                            <a:avLst/>
                            <a:gdLst/>
                            <a:ahLst/>
                            <a:cxnLst/>
                            <a:rect l="0" t="0" r="0" b="0"/>
                            <a:pathLst>
                              <a:path w="4753685">
                                <a:moveTo>
                                  <a:pt x="0" y="0"/>
                                </a:moveTo>
                                <a:lnTo>
                                  <a:pt x="4753685"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3" name="Shape 2033"/>
                        <wps:cNvSpPr/>
                        <wps:spPr>
                          <a:xfrm>
                            <a:off x="1341120"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4" name="Shape 2034"/>
                        <wps:cNvSpPr/>
                        <wps:spPr>
                          <a:xfrm>
                            <a:off x="1935480"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5" name="Shape 2035"/>
                        <wps:cNvSpPr/>
                        <wps:spPr>
                          <a:xfrm>
                            <a:off x="2529841"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6" name="Shape 2036"/>
                        <wps:cNvSpPr/>
                        <wps:spPr>
                          <a:xfrm>
                            <a:off x="3124201"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7" name="Shape 2037"/>
                        <wps:cNvSpPr/>
                        <wps:spPr>
                          <a:xfrm>
                            <a:off x="3718560"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8" name="Shape 2038"/>
                        <wps:cNvSpPr/>
                        <wps:spPr>
                          <a:xfrm>
                            <a:off x="4312920"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39" name="Shape 2039"/>
                        <wps:cNvSpPr/>
                        <wps:spPr>
                          <a:xfrm>
                            <a:off x="4907281"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40" name="Shape 2040"/>
                        <wps:cNvSpPr/>
                        <wps:spPr>
                          <a:xfrm>
                            <a:off x="5501133" y="471043"/>
                            <a:ext cx="0" cy="1709505"/>
                          </a:xfrm>
                          <a:custGeom>
                            <a:avLst/>
                            <a:gdLst/>
                            <a:ahLst/>
                            <a:cxnLst/>
                            <a:rect l="0" t="0" r="0" b="0"/>
                            <a:pathLst>
                              <a:path h="1709505">
                                <a:moveTo>
                                  <a:pt x="0" y="0"/>
                                </a:moveTo>
                                <a:lnTo>
                                  <a:pt x="0" y="1709505"/>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2041" name="Shape 2041"/>
                        <wps:cNvSpPr/>
                        <wps:spPr>
                          <a:xfrm>
                            <a:off x="747448" y="471043"/>
                            <a:ext cx="1" cy="1709505"/>
                          </a:xfrm>
                          <a:custGeom>
                            <a:avLst/>
                            <a:gdLst/>
                            <a:ahLst/>
                            <a:cxnLst/>
                            <a:rect l="0" t="0" r="0" b="0"/>
                            <a:pathLst>
                              <a:path w="1" h="1709505">
                                <a:moveTo>
                                  <a:pt x="0" y="1709505"/>
                                </a:moveTo>
                                <a:lnTo>
                                  <a:pt x="1"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2042" name="Shape 2042"/>
                        <wps:cNvSpPr/>
                        <wps:spPr>
                          <a:xfrm>
                            <a:off x="747448" y="2180548"/>
                            <a:ext cx="4753685" cy="1"/>
                          </a:xfrm>
                          <a:custGeom>
                            <a:avLst/>
                            <a:gdLst/>
                            <a:ahLst/>
                            <a:cxnLst/>
                            <a:rect l="0" t="0" r="0" b="0"/>
                            <a:pathLst>
                              <a:path w="4753685" h="1">
                                <a:moveTo>
                                  <a:pt x="0" y="0"/>
                                </a:moveTo>
                                <a:lnTo>
                                  <a:pt x="4753685" y="1"/>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2043" name="Shape 2043"/>
                        <wps:cNvSpPr/>
                        <wps:spPr>
                          <a:xfrm>
                            <a:off x="747533" y="655784"/>
                            <a:ext cx="4035221" cy="1503316"/>
                          </a:xfrm>
                          <a:custGeom>
                            <a:avLst/>
                            <a:gdLst/>
                            <a:ahLst/>
                            <a:cxnLst/>
                            <a:rect l="0" t="0" r="0" b="0"/>
                            <a:pathLst>
                              <a:path w="4035221" h="1503316">
                                <a:moveTo>
                                  <a:pt x="0" y="1503316"/>
                                </a:moveTo>
                                <a:cubicBezTo>
                                  <a:pt x="3091" y="1474529"/>
                                  <a:pt x="6133" y="1449165"/>
                                  <a:pt x="9274" y="1416957"/>
                                </a:cubicBezTo>
                                <a:cubicBezTo>
                                  <a:pt x="12414" y="1384748"/>
                                  <a:pt x="15654" y="1344147"/>
                                  <a:pt x="18844" y="1310063"/>
                                </a:cubicBezTo>
                                <a:cubicBezTo>
                                  <a:pt x="22033" y="1275978"/>
                                  <a:pt x="25243" y="1242129"/>
                                  <a:pt x="28413" y="1212452"/>
                                </a:cubicBezTo>
                                <a:cubicBezTo>
                                  <a:pt x="31582" y="1182774"/>
                                  <a:pt x="34689" y="1152721"/>
                                  <a:pt x="37859" y="1131999"/>
                                </a:cubicBezTo>
                                <a:cubicBezTo>
                                  <a:pt x="41028" y="1111276"/>
                                  <a:pt x="44033" y="1096508"/>
                                  <a:pt x="47429" y="1088117"/>
                                </a:cubicBezTo>
                                <a:cubicBezTo>
                                  <a:pt x="49790" y="1082280"/>
                                  <a:pt x="55828" y="1083897"/>
                                  <a:pt x="58233" y="1081648"/>
                                </a:cubicBezTo>
                                <a:cubicBezTo>
                                  <a:pt x="61690" y="1078413"/>
                                  <a:pt x="64931" y="1073161"/>
                                  <a:pt x="68173" y="1068707"/>
                                </a:cubicBezTo>
                                <a:cubicBezTo>
                                  <a:pt x="71414" y="1064253"/>
                                  <a:pt x="74532" y="1059565"/>
                                  <a:pt x="77681" y="1054924"/>
                                </a:cubicBezTo>
                                <a:cubicBezTo>
                                  <a:pt x="80829" y="1050282"/>
                                  <a:pt x="83916" y="1045312"/>
                                  <a:pt x="87065" y="1040858"/>
                                </a:cubicBezTo>
                                <a:cubicBezTo>
                                  <a:pt x="90213" y="1036404"/>
                                  <a:pt x="93383" y="1031762"/>
                                  <a:pt x="96573" y="1028200"/>
                                </a:cubicBezTo>
                                <a:cubicBezTo>
                                  <a:pt x="99762" y="1024637"/>
                                  <a:pt x="103045" y="1022481"/>
                                  <a:pt x="106204" y="1019481"/>
                                </a:cubicBezTo>
                                <a:cubicBezTo>
                                  <a:pt x="109363" y="1016480"/>
                                  <a:pt x="112182" y="1013667"/>
                                  <a:pt x="115527" y="1010198"/>
                                </a:cubicBezTo>
                                <a:cubicBezTo>
                                  <a:pt x="118871" y="1006728"/>
                                  <a:pt x="122904" y="1002460"/>
                                  <a:pt x="126269" y="998663"/>
                                </a:cubicBezTo>
                                <a:cubicBezTo>
                                  <a:pt x="129633" y="994865"/>
                                  <a:pt x="132556" y="990740"/>
                                  <a:pt x="135715" y="987412"/>
                                </a:cubicBezTo>
                                <a:cubicBezTo>
                                  <a:pt x="138874" y="984083"/>
                                  <a:pt x="142074" y="981972"/>
                                  <a:pt x="145223" y="978691"/>
                                </a:cubicBezTo>
                                <a:cubicBezTo>
                                  <a:pt x="148371" y="975409"/>
                                  <a:pt x="151448" y="971331"/>
                                  <a:pt x="154607" y="967721"/>
                                </a:cubicBezTo>
                                <a:cubicBezTo>
                                  <a:pt x="157766" y="964111"/>
                                  <a:pt x="161007" y="960594"/>
                                  <a:pt x="164177" y="957031"/>
                                </a:cubicBezTo>
                                <a:cubicBezTo>
                                  <a:pt x="167346" y="953467"/>
                                  <a:pt x="170165" y="949155"/>
                                  <a:pt x="173623" y="946342"/>
                                </a:cubicBezTo>
                                <a:cubicBezTo>
                                  <a:pt x="177080" y="943529"/>
                                  <a:pt x="181443" y="942966"/>
                                  <a:pt x="184921" y="940153"/>
                                </a:cubicBezTo>
                                <a:cubicBezTo>
                                  <a:pt x="188399" y="937340"/>
                                  <a:pt x="191311" y="932417"/>
                                  <a:pt x="194491" y="929464"/>
                                </a:cubicBezTo>
                                <a:cubicBezTo>
                                  <a:pt x="197670" y="926510"/>
                                  <a:pt x="200840" y="925057"/>
                                  <a:pt x="203999" y="922432"/>
                                </a:cubicBezTo>
                                <a:cubicBezTo>
                                  <a:pt x="207158" y="919806"/>
                                  <a:pt x="210275" y="916945"/>
                                  <a:pt x="213445" y="913710"/>
                                </a:cubicBezTo>
                                <a:cubicBezTo>
                                  <a:pt x="216614" y="910474"/>
                                  <a:pt x="219844" y="906208"/>
                                  <a:pt x="223014" y="903021"/>
                                </a:cubicBezTo>
                                <a:cubicBezTo>
                                  <a:pt x="226183" y="899833"/>
                                  <a:pt x="229167" y="896833"/>
                                  <a:pt x="232460" y="894583"/>
                                </a:cubicBezTo>
                                <a:cubicBezTo>
                                  <a:pt x="235752" y="892332"/>
                                  <a:pt x="239446" y="891816"/>
                                  <a:pt x="242770" y="889519"/>
                                </a:cubicBezTo>
                                <a:cubicBezTo>
                                  <a:pt x="246093" y="887221"/>
                                  <a:pt x="249231" y="883237"/>
                                  <a:pt x="252401" y="880800"/>
                                </a:cubicBezTo>
                                <a:cubicBezTo>
                                  <a:pt x="255570" y="878362"/>
                                  <a:pt x="258638" y="877470"/>
                                  <a:pt x="261787" y="874892"/>
                                </a:cubicBezTo>
                                <a:cubicBezTo>
                                  <a:pt x="264936" y="872313"/>
                                  <a:pt x="268136" y="868375"/>
                                  <a:pt x="271295" y="865328"/>
                                </a:cubicBezTo>
                                <a:cubicBezTo>
                                  <a:pt x="274453" y="862280"/>
                                  <a:pt x="277581" y="859137"/>
                                  <a:pt x="280740" y="856606"/>
                                </a:cubicBezTo>
                                <a:cubicBezTo>
                                  <a:pt x="283898" y="854074"/>
                                  <a:pt x="286760" y="851965"/>
                                  <a:pt x="290248" y="850137"/>
                                </a:cubicBezTo>
                                <a:cubicBezTo>
                                  <a:pt x="293736" y="848308"/>
                                  <a:pt x="298179" y="847606"/>
                                  <a:pt x="301668" y="845637"/>
                                </a:cubicBezTo>
                                <a:cubicBezTo>
                                  <a:pt x="305156" y="843668"/>
                                  <a:pt x="307998" y="840901"/>
                                  <a:pt x="311178" y="838323"/>
                                </a:cubicBezTo>
                                <a:cubicBezTo>
                                  <a:pt x="314357" y="835744"/>
                                  <a:pt x="317577" y="832790"/>
                                  <a:pt x="320747" y="830165"/>
                                </a:cubicBezTo>
                                <a:cubicBezTo>
                                  <a:pt x="323916" y="827539"/>
                                  <a:pt x="327023" y="825335"/>
                                  <a:pt x="330193" y="822569"/>
                                </a:cubicBezTo>
                                <a:cubicBezTo>
                                  <a:pt x="333362" y="819803"/>
                                  <a:pt x="336479" y="815819"/>
                                  <a:pt x="339762" y="813569"/>
                                </a:cubicBezTo>
                                <a:cubicBezTo>
                                  <a:pt x="343044" y="811318"/>
                                  <a:pt x="346604" y="810566"/>
                                  <a:pt x="349887" y="809066"/>
                                </a:cubicBezTo>
                                <a:cubicBezTo>
                                  <a:pt x="353169" y="807565"/>
                                  <a:pt x="356257" y="806534"/>
                                  <a:pt x="359457" y="804566"/>
                                </a:cubicBezTo>
                                <a:cubicBezTo>
                                  <a:pt x="362657" y="802597"/>
                                  <a:pt x="365897" y="799550"/>
                                  <a:pt x="369087" y="797253"/>
                                </a:cubicBezTo>
                                <a:cubicBezTo>
                                  <a:pt x="372277" y="794955"/>
                                  <a:pt x="375437" y="792986"/>
                                  <a:pt x="378597" y="790783"/>
                                </a:cubicBezTo>
                                <a:cubicBezTo>
                                  <a:pt x="381756" y="788579"/>
                                  <a:pt x="384894" y="786468"/>
                                  <a:pt x="388043" y="784031"/>
                                </a:cubicBezTo>
                                <a:cubicBezTo>
                                  <a:pt x="391191" y="781593"/>
                                  <a:pt x="394329" y="778640"/>
                                  <a:pt x="397488" y="776156"/>
                                </a:cubicBezTo>
                                <a:cubicBezTo>
                                  <a:pt x="400646" y="773671"/>
                                  <a:pt x="403610" y="770482"/>
                                  <a:pt x="406996" y="769123"/>
                                </a:cubicBezTo>
                                <a:cubicBezTo>
                                  <a:pt x="410381" y="767763"/>
                                  <a:pt x="414405" y="769451"/>
                                  <a:pt x="417801" y="767998"/>
                                </a:cubicBezTo>
                                <a:cubicBezTo>
                                  <a:pt x="421196" y="766544"/>
                                  <a:pt x="424190" y="762839"/>
                                  <a:pt x="427370" y="760402"/>
                                </a:cubicBezTo>
                                <a:cubicBezTo>
                                  <a:pt x="430549" y="757964"/>
                                  <a:pt x="433697" y="755621"/>
                                  <a:pt x="436877" y="753371"/>
                                </a:cubicBezTo>
                                <a:cubicBezTo>
                                  <a:pt x="440056" y="751120"/>
                                  <a:pt x="443288" y="749009"/>
                                  <a:pt x="446447" y="746899"/>
                                </a:cubicBezTo>
                                <a:cubicBezTo>
                                  <a:pt x="449605" y="744789"/>
                                  <a:pt x="452670" y="742773"/>
                                  <a:pt x="455830" y="740711"/>
                                </a:cubicBezTo>
                                <a:cubicBezTo>
                                  <a:pt x="458989" y="738648"/>
                                  <a:pt x="462006" y="736350"/>
                                  <a:pt x="465402" y="734522"/>
                                </a:cubicBezTo>
                                <a:cubicBezTo>
                                  <a:pt x="468797" y="732693"/>
                                  <a:pt x="472809" y="731663"/>
                                  <a:pt x="476205" y="729741"/>
                                </a:cubicBezTo>
                                <a:cubicBezTo>
                                  <a:pt x="479600" y="727818"/>
                                  <a:pt x="482594" y="725098"/>
                                  <a:pt x="485774" y="722989"/>
                                </a:cubicBezTo>
                                <a:cubicBezTo>
                                  <a:pt x="488953" y="720879"/>
                                  <a:pt x="492114" y="718864"/>
                                  <a:pt x="495284" y="717083"/>
                                </a:cubicBezTo>
                                <a:cubicBezTo>
                                  <a:pt x="498453" y="715301"/>
                                  <a:pt x="501622" y="714410"/>
                                  <a:pt x="504791" y="712300"/>
                                </a:cubicBezTo>
                                <a:cubicBezTo>
                                  <a:pt x="507960" y="710190"/>
                                  <a:pt x="511139" y="706814"/>
                                  <a:pt x="514298" y="704423"/>
                                </a:cubicBezTo>
                                <a:cubicBezTo>
                                  <a:pt x="517456" y="702032"/>
                                  <a:pt x="520338" y="699501"/>
                                  <a:pt x="523744" y="697954"/>
                                </a:cubicBezTo>
                                <a:cubicBezTo>
                                  <a:pt x="527150" y="696406"/>
                                  <a:pt x="531307" y="696780"/>
                                  <a:pt x="534734" y="695140"/>
                                </a:cubicBezTo>
                                <a:cubicBezTo>
                                  <a:pt x="538160" y="693499"/>
                                  <a:pt x="541134" y="689984"/>
                                  <a:pt x="544304" y="688109"/>
                                </a:cubicBezTo>
                                <a:cubicBezTo>
                                  <a:pt x="547473" y="686233"/>
                                  <a:pt x="550580" y="685763"/>
                                  <a:pt x="553749" y="683888"/>
                                </a:cubicBezTo>
                                <a:cubicBezTo>
                                  <a:pt x="556918" y="682012"/>
                                  <a:pt x="560148" y="679107"/>
                                  <a:pt x="563318" y="676857"/>
                                </a:cubicBezTo>
                                <a:cubicBezTo>
                                  <a:pt x="566487" y="674606"/>
                                  <a:pt x="569430" y="672635"/>
                                  <a:pt x="572764" y="670385"/>
                                </a:cubicBezTo>
                                <a:cubicBezTo>
                                  <a:pt x="576098" y="668134"/>
                                  <a:pt x="579957" y="664667"/>
                                  <a:pt x="583322" y="663355"/>
                                </a:cubicBezTo>
                                <a:cubicBezTo>
                                  <a:pt x="586686" y="662042"/>
                                  <a:pt x="589763" y="663682"/>
                                  <a:pt x="592953" y="662510"/>
                                </a:cubicBezTo>
                                <a:cubicBezTo>
                                  <a:pt x="596143" y="661337"/>
                                  <a:pt x="599292" y="658056"/>
                                  <a:pt x="602462" y="656322"/>
                                </a:cubicBezTo>
                                <a:cubicBezTo>
                                  <a:pt x="605631" y="654587"/>
                                  <a:pt x="608790" y="653883"/>
                                  <a:pt x="611970" y="652102"/>
                                </a:cubicBezTo>
                                <a:cubicBezTo>
                                  <a:pt x="615149" y="650320"/>
                                  <a:pt x="618369" y="647695"/>
                                  <a:pt x="621539" y="645633"/>
                                </a:cubicBezTo>
                                <a:cubicBezTo>
                                  <a:pt x="624708" y="643570"/>
                                  <a:pt x="627836" y="642022"/>
                                  <a:pt x="630985" y="639725"/>
                                </a:cubicBezTo>
                                <a:cubicBezTo>
                                  <a:pt x="634133" y="637427"/>
                                  <a:pt x="636931" y="633629"/>
                                  <a:pt x="640430" y="631848"/>
                                </a:cubicBezTo>
                                <a:cubicBezTo>
                                  <a:pt x="643928" y="630066"/>
                                  <a:pt x="648468" y="630534"/>
                                  <a:pt x="651977" y="629034"/>
                                </a:cubicBezTo>
                                <a:cubicBezTo>
                                  <a:pt x="655486" y="627534"/>
                                  <a:pt x="658325" y="624723"/>
                                  <a:pt x="661484" y="622848"/>
                                </a:cubicBezTo>
                                <a:cubicBezTo>
                                  <a:pt x="664642" y="620973"/>
                                  <a:pt x="667771" y="619378"/>
                                  <a:pt x="670930" y="617784"/>
                                </a:cubicBezTo>
                                <a:cubicBezTo>
                                  <a:pt x="674088" y="616189"/>
                                  <a:pt x="677257" y="615438"/>
                                  <a:pt x="680437" y="613282"/>
                                </a:cubicBezTo>
                                <a:cubicBezTo>
                                  <a:pt x="683616" y="611125"/>
                                  <a:pt x="686846" y="606999"/>
                                  <a:pt x="690006" y="604843"/>
                                </a:cubicBezTo>
                                <a:cubicBezTo>
                                  <a:pt x="693165" y="602686"/>
                                  <a:pt x="696089" y="601608"/>
                                  <a:pt x="699392" y="600343"/>
                                </a:cubicBezTo>
                                <a:cubicBezTo>
                                  <a:pt x="702695" y="599077"/>
                                  <a:pt x="706510" y="598468"/>
                                  <a:pt x="709824" y="597249"/>
                                </a:cubicBezTo>
                                <a:cubicBezTo>
                                  <a:pt x="713137" y="596030"/>
                                  <a:pt x="716123" y="594623"/>
                                  <a:pt x="719272" y="593029"/>
                                </a:cubicBezTo>
                                <a:cubicBezTo>
                                  <a:pt x="722421" y="591435"/>
                                  <a:pt x="725528" y="589466"/>
                                  <a:pt x="728718" y="587685"/>
                                </a:cubicBezTo>
                                <a:cubicBezTo>
                                  <a:pt x="731907" y="585903"/>
                                  <a:pt x="735241" y="584448"/>
                                  <a:pt x="738411" y="582338"/>
                                </a:cubicBezTo>
                                <a:cubicBezTo>
                                  <a:pt x="741580" y="580228"/>
                                  <a:pt x="744419" y="577087"/>
                                  <a:pt x="747733" y="575025"/>
                                </a:cubicBezTo>
                                <a:cubicBezTo>
                                  <a:pt x="751046" y="572962"/>
                                  <a:pt x="754319" y="571414"/>
                                  <a:pt x="758291" y="569961"/>
                                </a:cubicBezTo>
                                <a:cubicBezTo>
                                  <a:pt x="762263" y="568507"/>
                                  <a:pt x="767778" y="567758"/>
                                  <a:pt x="771565" y="566305"/>
                                </a:cubicBezTo>
                                <a:cubicBezTo>
                                  <a:pt x="775351" y="564851"/>
                                  <a:pt x="777852" y="562789"/>
                                  <a:pt x="781011" y="561242"/>
                                </a:cubicBezTo>
                                <a:cubicBezTo>
                                  <a:pt x="784169" y="559694"/>
                                  <a:pt x="787348" y="558662"/>
                                  <a:pt x="790518" y="557022"/>
                                </a:cubicBezTo>
                                <a:cubicBezTo>
                                  <a:pt x="793687" y="555381"/>
                                  <a:pt x="796856" y="553272"/>
                                  <a:pt x="800026" y="551397"/>
                                </a:cubicBezTo>
                                <a:cubicBezTo>
                                  <a:pt x="803195" y="549521"/>
                                  <a:pt x="805170" y="547880"/>
                                  <a:pt x="809533" y="545770"/>
                                </a:cubicBezTo>
                                <a:cubicBezTo>
                                  <a:pt x="813896" y="543660"/>
                                  <a:pt x="821830" y="540753"/>
                                  <a:pt x="826204" y="538737"/>
                                </a:cubicBezTo>
                                <a:cubicBezTo>
                                  <a:pt x="830577" y="536721"/>
                                  <a:pt x="832603" y="535127"/>
                                  <a:pt x="835773" y="533674"/>
                                </a:cubicBezTo>
                                <a:cubicBezTo>
                                  <a:pt x="838942" y="532220"/>
                                  <a:pt x="842060" y="531518"/>
                                  <a:pt x="845219" y="530018"/>
                                </a:cubicBezTo>
                                <a:cubicBezTo>
                                  <a:pt x="848377" y="528517"/>
                                  <a:pt x="851556" y="526642"/>
                                  <a:pt x="854726" y="524673"/>
                                </a:cubicBezTo>
                                <a:cubicBezTo>
                                  <a:pt x="857895" y="522703"/>
                                  <a:pt x="861064" y="520312"/>
                                  <a:pt x="864234" y="518202"/>
                                </a:cubicBezTo>
                                <a:cubicBezTo>
                                  <a:pt x="867403" y="516092"/>
                                  <a:pt x="870345" y="512716"/>
                                  <a:pt x="873741" y="512013"/>
                                </a:cubicBezTo>
                                <a:cubicBezTo>
                                  <a:pt x="877136" y="511309"/>
                                  <a:pt x="881212" y="514639"/>
                                  <a:pt x="884608" y="513983"/>
                                </a:cubicBezTo>
                                <a:cubicBezTo>
                                  <a:pt x="888003" y="513327"/>
                                  <a:pt x="890956" y="509952"/>
                                  <a:pt x="894115" y="508077"/>
                                </a:cubicBezTo>
                                <a:cubicBezTo>
                                  <a:pt x="897273" y="506201"/>
                                  <a:pt x="900391" y="504326"/>
                                  <a:pt x="903561" y="502732"/>
                                </a:cubicBezTo>
                                <a:cubicBezTo>
                                  <a:pt x="906730" y="501137"/>
                                  <a:pt x="909941" y="500105"/>
                                  <a:pt x="913132" y="498511"/>
                                </a:cubicBezTo>
                                <a:cubicBezTo>
                                  <a:pt x="916322" y="496916"/>
                                  <a:pt x="919543" y="494854"/>
                                  <a:pt x="922702" y="493167"/>
                                </a:cubicBezTo>
                                <a:cubicBezTo>
                                  <a:pt x="925860" y="491479"/>
                                  <a:pt x="928699" y="489464"/>
                                  <a:pt x="932085" y="488386"/>
                                </a:cubicBezTo>
                                <a:cubicBezTo>
                                  <a:pt x="935470" y="487307"/>
                                  <a:pt x="939618" y="488056"/>
                                  <a:pt x="943014" y="486697"/>
                                </a:cubicBezTo>
                                <a:cubicBezTo>
                                  <a:pt x="946409" y="485337"/>
                                  <a:pt x="949290" y="482009"/>
                                  <a:pt x="952460" y="480228"/>
                                </a:cubicBezTo>
                                <a:cubicBezTo>
                                  <a:pt x="955629" y="478446"/>
                                  <a:pt x="958839" y="477321"/>
                                  <a:pt x="962029" y="476009"/>
                                </a:cubicBezTo>
                                <a:cubicBezTo>
                                  <a:pt x="965218" y="474696"/>
                                  <a:pt x="968429" y="474039"/>
                                  <a:pt x="971598" y="472351"/>
                                </a:cubicBezTo>
                                <a:cubicBezTo>
                                  <a:pt x="974767" y="470663"/>
                                  <a:pt x="977894" y="467803"/>
                                  <a:pt x="981043" y="465881"/>
                                </a:cubicBezTo>
                                <a:cubicBezTo>
                                  <a:pt x="984191" y="463958"/>
                                  <a:pt x="986949" y="462036"/>
                                  <a:pt x="990489" y="460818"/>
                                </a:cubicBezTo>
                                <a:cubicBezTo>
                                  <a:pt x="994029" y="459599"/>
                                  <a:pt x="998743" y="459787"/>
                                  <a:pt x="1002283" y="458568"/>
                                </a:cubicBezTo>
                                <a:cubicBezTo>
                                  <a:pt x="1005823" y="457349"/>
                                  <a:pt x="1008559" y="454817"/>
                                  <a:pt x="1011729" y="453504"/>
                                </a:cubicBezTo>
                                <a:cubicBezTo>
                                  <a:pt x="1014898" y="452191"/>
                                  <a:pt x="1018108" y="452096"/>
                                  <a:pt x="1021298" y="450690"/>
                                </a:cubicBezTo>
                                <a:cubicBezTo>
                                  <a:pt x="1024487" y="449283"/>
                                  <a:pt x="1027677" y="447033"/>
                                  <a:pt x="1030867" y="445065"/>
                                </a:cubicBezTo>
                                <a:cubicBezTo>
                                  <a:pt x="1034056" y="443096"/>
                                  <a:pt x="1037236" y="440142"/>
                                  <a:pt x="1040436" y="438877"/>
                                </a:cubicBezTo>
                                <a:cubicBezTo>
                                  <a:pt x="1043636" y="437611"/>
                                  <a:pt x="1046815" y="438409"/>
                                  <a:pt x="1050067" y="437471"/>
                                </a:cubicBezTo>
                                <a:cubicBezTo>
                                  <a:pt x="1053319" y="436533"/>
                                  <a:pt x="1056716" y="434655"/>
                                  <a:pt x="1059948" y="433249"/>
                                </a:cubicBezTo>
                                <a:cubicBezTo>
                                  <a:pt x="1063179" y="431842"/>
                                  <a:pt x="1066286" y="430389"/>
                                  <a:pt x="1069455" y="429030"/>
                                </a:cubicBezTo>
                                <a:cubicBezTo>
                                  <a:pt x="1072624" y="427670"/>
                                  <a:pt x="1075792" y="426500"/>
                                  <a:pt x="1078962" y="425094"/>
                                </a:cubicBezTo>
                                <a:cubicBezTo>
                                  <a:pt x="1082131" y="423687"/>
                                  <a:pt x="1085300" y="422232"/>
                                  <a:pt x="1088470" y="420591"/>
                                </a:cubicBezTo>
                                <a:cubicBezTo>
                                  <a:pt x="1091639" y="418949"/>
                                  <a:pt x="1094828" y="416653"/>
                                  <a:pt x="1097977" y="415247"/>
                                </a:cubicBezTo>
                                <a:cubicBezTo>
                                  <a:pt x="1101125" y="413840"/>
                                  <a:pt x="1103934" y="412903"/>
                                  <a:pt x="1107361" y="412153"/>
                                </a:cubicBezTo>
                                <a:cubicBezTo>
                                  <a:pt x="1110787" y="411403"/>
                                  <a:pt x="1115100" y="411825"/>
                                  <a:pt x="1118537" y="410747"/>
                                </a:cubicBezTo>
                                <a:cubicBezTo>
                                  <a:pt x="1121973" y="409668"/>
                                  <a:pt x="1124823" y="407183"/>
                                  <a:pt x="1127982" y="405683"/>
                                </a:cubicBezTo>
                                <a:cubicBezTo>
                                  <a:pt x="1131140" y="404182"/>
                                  <a:pt x="1134320" y="403057"/>
                                  <a:pt x="1137490" y="401745"/>
                                </a:cubicBezTo>
                                <a:cubicBezTo>
                                  <a:pt x="1140659" y="400432"/>
                                  <a:pt x="1143819" y="399353"/>
                                  <a:pt x="1146999" y="397806"/>
                                </a:cubicBezTo>
                                <a:cubicBezTo>
                                  <a:pt x="1150178" y="396258"/>
                                  <a:pt x="1153399" y="394196"/>
                                  <a:pt x="1156569" y="392462"/>
                                </a:cubicBezTo>
                                <a:cubicBezTo>
                                  <a:pt x="1159738" y="390727"/>
                                  <a:pt x="1162608" y="388570"/>
                                  <a:pt x="1166014" y="387398"/>
                                </a:cubicBezTo>
                                <a:cubicBezTo>
                                  <a:pt x="1169419" y="386225"/>
                                  <a:pt x="1173606" y="386085"/>
                                  <a:pt x="1177002" y="385429"/>
                                </a:cubicBezTo>
                                <a:cubicBezTo>
                                  <a:pt x="1180397" y="384772"/>
                                  <a:pt x="1183237" y="384865"/>
                                  <a:pt x="1186388" y="383459"/>
                                </a:cubicBezTo>
                                <a:cubicBezTo>
                                  <a:pt x="1189538" y="382052"/>
                                  <a:pt x="1192734" y="379099"/>
                                  <a:pt x="1195905" y="376990"/>
                                </a:cubicBezTo>
                                <a:cubicBezTo>
                                  <a:pt x="1199075" y="374880"/>
                                  <a:pt x="1202223" y="372441"/>
                                  <a:pt x="1205413" y="370801"/>
                                </a:cubicBezTo>
                                <a:cubicBezTo>
                                  <a:pt x="1208602" y="369160"/>
                                  <a:pt x="1211936" y="368224"/>
                                  <a:pt x="1215044" y="367146"/>
                                </a:cubicBezTo>
                                <a:cubicBezTo>
                                  <a:pt x="1218151" y="366067"/>
                                  <a:pt x="1220785" y="364754"/>
                                  <a:pt x="1224057" y="364332"/>
                                </a:cubicBezTo>
                                <a:cubicBezTo>
                                  <a:pt x="1227329" y="363909"/>
                                  <a:pt x="1231362" y="365128"/>
                                  <a:pt x="1234676" y="364613"/>
                                </a:cubicBezTo>
                                <a:cubicBezTo>
                                  <a:pt x="1237989" y="364097"/>
                                  <a:pt x="1240766" y="362644"/>
                                  <a:pt x="1243936" y="361238"/>
                                </a:cubicBezTo>
                                <a:cubicBezTo>
                                  <a:pt x="1247105" y="359831"/>
                                  <a:pt x="1250482" y="357487"/>
                                  <a:pt x="1253693" y="356174"/>
                                </a:cubicBezTo>
                                <a:cubicBezTo>
                                  <a:pt x="1256903" y="354861"/>
                                  <a:pt x="1260031" y="354485"/>
                                  <a:pt x="1263201" y="353360"/>
                                </a:cubicBezTo>
                                <a:cubicBezTo>
                                  <a:pt x="1266370" y="352234"/>
                                  <a:pt x="1269559" y="351297"/>
                                  <a:pt x="1272708" y="349422"/>
                                </a:cubicBezTo>
                                <a:cubicBezTo>
                                  <a:pt x="1275856" y="347546"/>
                                  <a:pt x="1278655" y="343233"/>
                                  <a:pt x="1282092" y="342108"/>
                                </a:cubicBezTo>
                                <a:cubicBezTo>
                                  <a:pt x="1285529" y="340983"/>
                                  <a:pt x="1289893" y="343140"/>
                                  <a:pt x="1293330" y="342672"/>
                                </a:cubicBezTo>
                                <a:cubicBezTo>
                                  <a:pt x="1296766" y="342203"/>
                                  <a:pt x="1299564" y="340375"/>
                                  <a:pt x="1302713" y="339297"/>
                                </a:cubicBezTo>
                                <a:cubicBezTo>
                                  <a:pt x="1305861" y="338218"/>
                                  <a:pt x="1309072" y="337421"/>
                                  <a:pt x="1312221" y="336202"/>
                                </a:cubicBezTo>
                                <a:cubicBezTo>
                                  <a:pt x="1315369" y="334983"/>
                                  <a:pt x="1318436" y="333764"/>
                                  <a:pt x="1321605" y="331983"/>
                                </a:cubicBezTo>
                                <a:cubicBezTo>
                                  <a:pt x="1324774" y="330201"/>
                                  <a:pt x="1327880" y="326543"/>
                                  <a:pt x="1331235" y="325512"/>
                                </a:cubicBezTo>
                                <a:cubicBezTo>
                                  <a:pt x="1334589" y="324480"/>
                                  <a:pt x="1338377" y="326122"/>
                                  <a:pt x="1341732" y="325794"/>
                                </a:cubicBezTo>
                                <a:cubicBezTo>
                                  <a:pt x="1345086" y="325466"/>
                                  <a:pt x="1348173" y="324528"/>
                                  <a:pt x="1351363" y="323544"/>
                                </a:cubicBezTo>
                                <a:cubicBezTo>
                                  <a:pt x="1354552" y="322559"/>
                                  <a:pt x="1357700" y="321292"/>
                                  <a:pt x="1360870" y="319886"/>
                                </a:cubicBezTo>
                                <a:cubicBezTo>
                                  <a:pt x="1364039" y="318479"/>
                                  <a:pt x="1367189" y="316604"/>
                                  <a:pt x="1370380" y="315104"/>
                                </a:cubicBezTo>
                                <a:cubicBezTo>
                                  <a:pt x="1373570" y="313603"/>
                                  <a:pt x="1376842" y="312103"/>
                                  <a:pt x="1380011" y="310884"/>
                                </a:cubicBezTo>
                                <a:cubicBezTo>
                                  <a:pt x="1383180" y="309665"/>
                                  <a:pt x="1386019" y="308633"/>
                                  <a:pt x="1389394" y="307790"/>
                                </a:cubicBezTo>
                                <a:cubicBezTo>
                                  <a:pt x="1392769" y="306946"/>
                                  <a:pt x="1396844" y="306430"/>
                                  <a:pt x="1400261" y="305821"/>
                                </a:cubicBezTo>
                                <a:cubicBezTo>
                                  <a:pt x="1403677" y="305211"/>
                                  <a:pt x="1406702" y="305399"/>
                                  <a:pt x="1409892" y="304134"/>
                                </a:cubicBezTo>
                                <a:cubicBezTo>
                                  <a:pt x="1413081" y="302868"/>
                                  <a:pt x="1416230" y="299820"/>
                                  <a:pt x="1419400" y="298226"/>
                                </a:cubicBezTo>
                                <a:cubicBezTo>
                                  <a:pt x="1422569" y="296632"/>
                                  <a:pt x="1425717" y="295413"/>
                                  <a:pt x="1428907" y="294570"/>
                                </a:cubicBezTo>
                                <a:cubicBezTo>
                                  <a:pt x="1432096" y="293726"/>
                                  <a:pt x="1435389" y="294194"/>
                                  <a:pt x="1438538" y="293163"/>
                                </a:cubicBezTo>
                                <a:cubicBezTo>
                                  <a:pt x="1441686" y="292131"/>
                                  <a:pt x="1444669" y="289647"/>
                                  <a:pt x="1447798" y="288382"/>
                                </a:cubicBezTo>
                                <a:cubicBezTo>
                                  <a:pt x="1450926" y="287116"/>
                                  <a:pt x="1453809" y="286271"/>
                                  <a:pt x="1457308" y="285568"/>
                                </a:cubicBezTo>
                                <a:cubicBezTo>
                                  <a:pt x="1460806" y="284864"/>
                                  <a:pt x="1465291" y="285050"/>
                                  <a:pt x="1468790" y="284160"/>
                                </a:cubicBezTo>
                                <a:cubicBezTo>
                                  <a:pt x="1472288" y="283269"/>
                                  <a:pt x="1475087" y="281489"/>
                                  <a:pt x="1478298" y="280224"/>
                                </a:cubicBezTo>
                                <a:cubicBezTo>
                                  <a:pt x="1481508" y="278958"/>
                                  <a:pt x="1484882" y="277878"/>
                                  <a:pt x="1488052" y="276566"/>
                                </a:cubicBezTo>
                                <a:cubicBezTo>
                                  <a:pt x="1491221" y="275253"/>
                                  <a:pt x="1494166" y="273800"/>
                                  <a:pt x="1497315" y="272347"/>
                                </a:cubicBezTo>
                                <a:cubicBezTo>
                                  <a:pt x="1500464" y="270893"/>
                                  <a:pt x="1503776" y="269160"/>
                                  <a:pt x="1506946" y="267847"/>
                                </a:cubicBezTo>
                                <a:cubicBezTo>
                                  <a:pt x="1510115" y="266534"/>
                                  <a:pt x="1512563" y="265407"/>
                                  <a:pt x="1516330" y="264469"/>
                                </a:cubicBezTo>
                                <a:cubicBezTo>
                                  <a:pt x="1520096" y="263531"/>
                                  <a:pt x="1525756" y="263344"/>
                                  <a:pt x="1529543" y="262219"/>
                                </a:cubicBezTo>
                                <a:cubicBezTo>
                                  <a:pt x="1533329" y="261094"/>
                                  <a:pt x="1535881" y="258844"/>
                                  <a:pt x="1539050" y="257719"/>
                                </a:cubicBezTo>
                                <a:cubicBezTo>
                                  <a:pt x="1542219" y="256594"/>
                                  <a:pt x="1545387" y="256266"/>
                                  <a:pt x="1548557" y="255469"/>
                                </a:cubicBezTo>
                                <a:cubicBezTo>
                                  <a:pt x="1551726" y="254671"/>
                                  <a:pt x="1554937" y="253311"/>
                                  <a:pt x="1558065" y="252936"/>
                                </a:cubicBezTo>
                                <a:cubicBezTo>
                                  <a:pt x="1561191" y="252561"/>
                                  <a:pt x="1562819" y="254296"/>
                                  <a:pt x="1567325" y="253219"/>
                                </a:cubicBezTo>
                                <a:cubicBezTo>
                                  <a:pt x="1571831" y="252140"/>
                                  <a:pt x="1580558" y="247826"/>
                                  <a:pt x="1585106" y="246467"/>
                                </a:cubicBezTo>
                                <a:cubicBezTo>
                                  <a:pt x="1589654" y="245107"/>
                                  <a:pt x="1591402" y="245905"/>
                                  <a:pt x="1594613" y="245061"/>
                                </a:cubicBezTo>
                                <a:cubicBezTo>
                                  <a:pt x="1597823" y="244217"/>
                                  <a:pt x="1601198" y="242246"/>
                                  <a:pt x="1604368" y="241403"/>
                                </a:cubicBezTo>
                                <a:cubicBezTo>
                                  <a:pt x="1607537" y="240559"/>
                                  <a:pt x="1610481" y="240935"/>
                                  <a:pt x="1613630" y="239998"/>
                                </a:cubicBezTo>
                                <a:cubicBezTo>
                                  <a:pt x="1616778" y="239060"/>
                                  <a:pt x="1619927" y="237044"/>
                                  <a:pt x="1623261" y="235778"/>
                                </a:cubicBezTo>
                                <a:cubicBezTo>
                                  <a:pt x="1626595" y="234511"/>
                                  <a:pt x="1630176" y="233479"/>
                                  <a:pt x="1633634" y="232401"/>
                                </a:cubicBezTo>
                                <a:cubicBezTo>
                                  <a:pt x="1637091" y="231322"/>
                                  <a:pt x="1640693" y="230150"/>
                                  <a:pt x="1644007" y="229307"/>
                                </a:cubicBezTo>
                                <a:cubicBezTo>
                                  <a:pt x="1647320" y="228463"/>
                                  <a:pt x="1650345" y="227996"/>
                                  <a:pt x="1653514" y="227340"/>
                                </a:cubicBezTo>
                                <a:cubicBezTo>
                                  <a:pt x="1656683" y="226683"/>
                                  <a:pt x="1659831" y="226495"/>
                                  <a:pt x="1663021" y="225370"/>
                                </a:cubicBezTo>
                                <a:cubicBezTo>
                                  <a:pt x="1666210" y="224244"/>
                                  <a:pt x="1669503" y="222134"/>
                                  <a:pt x="1672652" y="220587"/>
                                </a:cubicBezTo>
                                <a:cubicBezTo>
                                  <a:pt x="1675800" y="219039"/>
                                  <a:pt x="1678701" y="216930"/>
                                  <a:pt x="1681912" y="216087"/>
                                </a:cubicBezTo>
                                <a:cubicBezTo>
                                  <a:pt x="1685122" y="215243"/>
                                  <a:pt x="1688600" y="215571"/>
                                  <a:pt x="1691914" y="215524"/>
                                </a:cubicBezTo>
                                <a:cubicBezTo>
                                  <a:pt x="1695227" y="215476"/>
                                  <a:pt x="1698561" y="216460"/>
                                  <a:pt x="1701792" y="215804"/>
                                </a:cubicBezTo>
                                <a:cubicBezTo>
                                  <a:pt x="1705023" y="215147"/>
                                  <a:pt x="1708130" y="212756"/>
                                  <a:pt x="1711300" y="211585"/>
                                </a:cubicBezTo>
                                <a:cubicBezTo>
                                  <a:pt x="1714469" y="210413"/>
                                  <a:pt x="1717639" y="209242"/>
                                  <a:pt x="1720809" y="208774"/>
                                </a:cubicBezTo>
                                <a:cubicBezTo>
                                  <a:pt x="1723978" y="208305"/>
                                  <a:pt x="1727147" y="209618"/>
                                  <a:pt x="1730317" y="208774"/>
                                </a:cubicBezTo>
                                <a:cubicBezTo>
                                  <a:pt x="1733486" y="207930"/>
                                  <a:pt x="1736510" y="204835"/>
                                  <a:pt x="1739824" y="203710"/>
                                </a:cubicBezTo>
                                <a:cubicBezTo>
                                  <a:pt x="1743137" y="202584"/>
                                  <a:pt x="1746883" y="203052"/>
                                  <a:pt x="1750197" y="202021"/>
                                </a:cubicBezTo>
                                <a:cubicBezTo>
                                  <a:pt x="1753510" y="200989"/>
                                  <a:pt x="1756535" y="198364"/>
                                  <a:pt x="1759704" y="197521"/>
                                </a:cubicBezTo>
                                <a:cubicBezTo>
                                  <a:pt x="1762873" y="196677"/>
                                  <a:pt x="1765362" y="197801"/>
                                  <a:pt x="1769211" y="196958"/>
                                </a:cubicBezTo>
                                <a:cubicBezTo>
                                  <a:pt x="1773059" y="196114"/>
                                  <a:pt x="1778925" y="193489"/>
                                  <a:pt x="1782795" y="192458"/>
                                </a:cubicBezTo>
                                <a:cubicBezTo>
                                  <a:pt x="1786664" y="191426"/>
                                  <a:pt x="1789236" y="191753"/>
                                  <a:pt x="1792426" y="190769"/>
                                </a:cubicBezTo>
                                <a:cubicBezTo>
                                  <a:pt x="1795615" y="189784"/>
                                  <a:pt x="1797632" y="187112"/>
                                  <a:pt x="1801933" y="186550"/>
                                </a:cubicBezTo>
                                <a:cubicBezTo>
                                  <a:pt x="1806233" y="185987"/>
                                  <a:pt x="1813909" y="187909"/>
                                  <a:pt x="1818231" y="187394"/>
                                </a:cubicBezTo>
                                <a:cubicBezTo>
                                  <a:pt x="1822553" y="186878"/>
                                  <a:pt x="1824674" y="184767"/>
                                  <a:pt x="1827865" y="183455"/>
                                </a:cubicBezTo>
                                <a:cubicBezTo>
                                  <a:pt x="1831055" y="182142"/>
                                  <a:pt x="1834203" y="180079"/>
                                  <a:pt x="1837372" y="179517"/>
                                </a:cubicBezTo>
                                <a:cubicBezTo>
                                  <a:pt x="1840541" y="178954"/>
                                  <a:pt x="1843730" y="180736"/>
                                  <a:pt x="1846879" y="180080"/>
                                </a:cubicBezTo>
                                <a:cubicBezTo>
                                  <a:pt x="1850027" y="179423"/>
                                  <a:pt x="1853114" y="177267"/>
                                  <a:pt x="1856263" y="175580"/>
                                </a:cubicBezTo>
                                <a:cubicBezTo>
                                  <a:pt x="1859411" y="173892"/>
                                  <a:pt x="1862251" y="170515"/>
                                  <a:pt x="1865771" y="169953"/>
                                </a:cubicBezTo>
                                <a:cubicBezTo>
                                  <a:pt x="1869290" y="169390"/>
                                  <a:pt x="1873880" y="172203"/>
                                  <a:pt x="1877379" y="172203"/>
                                </a:cubicBezTo>
                                <a:cubicBezTo>
                                  <a:pt x="1880877" y="172203"/>
                                  <a:pt x="1883614" y="170937"/>
                                  <a:pt x="1886763" y="169953"/>
                                </a:cubicBezTo>
                                <a:cubicBezTo>
                                  <a:pt x="1889911" y="168968"/>
                                  <a:pt x="1893100" y="166766"/>
                                  <a:pt x="1896270" y="166297"/>
                                </a:cubicBezTo>
                                <a:cubicBezTo>
                                  <a:pt x="1899439" y="165828"/>
                                  <a:pt x="1902608" y="168030"/>
                                  <a:pt x="1905778" y="167139"/>
                                </a:cubicBezTo>
                                <a:cubicBezTo>
                                  <a:pt x="1908947" y="166248"/>
                                  <a:pt x="1912033" y="161982"/>
                                  <a:pt x="1915285" y="160951"/>
                                </a:cubicBezTo>
                                <a:cubicBezTo>
                                  <a:pt x="1918536" y="159919"/>
                                  <a:pt x="1920944" y="161185"/>
                                  <a:pt x="1925287" y="160951"/>
                                </a:cubicBezTo>
                                <a:cubicBezTo>
                                  <a:pt x="1929629" y="160716"/>
                                  <a:pt x="1937121" y="160248"/>
                                  <a:pt x="1941340" y="159545"/>
                                </a:cubicBezTo>
                                <a:cubicBezTo>
                                  <a:pt x="1945558" y="158841"/>
                                  <a:pt x="1947472" y="157715"/>
                                  <a:pt x="1950600" y="156731"/>
                                </a:cubicBezTo>
                                <a:cubicBezTo>
                                  <a:pt x="1953727" y="155746"/>
                                  <a:pt x="1956916" y="154574"/>
                                  <a:pt x="1960107" y="153637"/>
                                </a:cubicBezTo>
                                <a:cubicBezTo>
                                  <a:pt x="1963297" y="152699"/>
                                  <a:pt x="1966592" y="152184"/>
                                  <a:pt x="1969741" y="151106"/>
                                </a:cubicBezTo>
                                <a:cubicBezTo>
                                  <a:pt x="1972890" y="150027"/>
                                  <a:pt x="1975091" y="147636"/>
                                  <a:pt x="1979001" y="147168"/>
                                </a:cubicBezTo>
                                <a:cubicBezTo>
                                  <a:pt x="1982910" y="146699"/>
                                  <a:pt x="1987952" y="148621"/>
                                  <a:pt x="1993200" y="148293"/>
                                </a:cubicBezTo>
                                <a:cubicBezTo>
                                  <a:pt x="1998447" y="147964"/>
                                  <a:pt x="2006083" y="146745"/>
                                  <a:pt x="2010487" y="145198"/>
                                </a:cubicBezTo>
                                <a:cubicBezTo>
                                  <a:pt x="2014891" y="143650"/>
                                  <a:pt x="2015220" y="141025"/>
                                  <a:pt x="2019624" y="139010"/>
                                </a:cubicBezTo>
                                <a:cubicBezTo>
                                  <a:pt x="2024027" y="136994"/>
                                  <a:pt x="2031620" y="133807"/>
                                  <a:pt x="2036910" y="133104"/>
                                </a:cubicBezTo>
                                <a:cubicBezTo>
                                  <a:pt x="2042199" y="132400"/>
                                  <a:pt x="2047366" y="134649"/>
                                  <a:pt x="2051359" y="134790"/>
                                </a:cubicBezTo>
                                <a:cubicBezTo>
                                  <a:pt x="2055351" y="134930"/>
                                  <a:pt x="2057677" y="133946"/>
                                  <a:pt x="2060867" y="133946"/>
                                </a:cubicBezTo>
                                <a:cubicBezTo>
                                  <a:pt x="2064056" y="133946"/>
                                  <a:pt x="2067329" y="135727"/>
                                  <a:pt x="2070498" y="134790"/>
                                </a:cubicBezTo>
                                <a:cubicBezTo>
                                  <a:pt x="2073667" y="133852"/>
                                  <a:pt x="2076712" y="130102"/>
                                  <a:pt x="2079881" y="128321"/>
                                </a:cubicBezTo>
                                <a:cubicBezTo>
                                  <a:pt x="2083050" y="126539"/>
                                  <a:pt x="2086095" y="126258"/>
                                  <a:pt x="2089512" y="124102"/>
                                </a:cubicBezTo>
                                <a:cubicBezTo>
                                  <a:pt x="2092928" y="121945"/>
                                  <a:pt x="2096962" y="116552"/>
                                  <a:pt x="2100379" y="115380"/>
                                </a:cubicBezTo>
                                <a:cubicBezTo>
                                  <a:pt x="2103795" y="114207"/>
                                  <a:pt x="2106099" y="116975"/>
                                  <a:pt x="2110010" y="117069"/>
                                </a:cubicBezTo>
                                <a:cubicBezTo>
                                  <a:pt x="2113920" y="117163"/>
                                  <a:pt x="2119951" y="115521"/>
                                  <a:pt x="2123841" y="115944"/>
                                </a:cubicBezTo>
                                <a:cubicBezTo>
                                  <a:pt x="2127730" y="116366"/>
                                  <a:pt x="2130178" y="118195"/>
                                  <a:pt x="2133348" y="119602"/>
                                </a:cubicBezTo>
                                <a:cubicBezTo>
                                  <a:pt x="2136517" y="121008"/>
                                  <a:pt x="2139625" y="122928"/>
                                  <a:pt x="2142856" y="124382"/>
                                </a:cubicBezTo>
                                <a:cubicBezTo>
                                  <a:pt x="2146087" y="125835"/>
                                  <a:pt x="2148494" y="129961"/>
                                  <a:pt x="2152734" y="128321"/>
                                </a:cubicBezTo>
                                <a:cubicBezTo>
                                  <a:pt x="2156973" y="126680"/>
                                  <a:pt x="2164136" y="117632"/>
                                  <a:pt x="2168293" y="114538"/>
                                </a:cubicBezTo>
                                <a:cubicBezTo>
                                  <a:pt x="2172450" y="111443"/>
                                  <a:pt x="2174527" y="110974"/>
                                  <a:pt x="2177676" y="109755"/>
                                </a:cubicBezTo>
                                <a:cubicBezTo>
                                  <a:pt x="2180824" y="108536"/>
                                  <a:pt x="2184014" y="107786"/>
                                  <a:pt x="2187184" y="107224"/>
                                </a:cubicBezTo>
                                <a:cubicBezTo>
                                  <a:pt x="2190353" y="106661"/>
                                  <a:pt x="2193521" y="107036"/>
                                  <a:pt x="2196691" y="106380"/>
                                </a:cubicBezTo>
                                <a:cubicBezTo>
                                  <a:pt x="2199860" y="105723"/>
                                  <a:pt x="2202988" y="104036"/>
                                  <a:pt x="2206199" y="103286"/>
                                </a:cubicBezTo>
                                <a:cubicBezTo>
                                  <a:pt x="2209409" y="102535"/>
                                  <a:pt x="2212557" y="102300"/>
                                  <a:pt x="2215953" y="101878"/>
                                </a:cubicBezTo>
                                <a:cubicBezTo>
                                  <a:pt x="2219348" y="101455"/>
                                  <a:pt x="2223218" y="100893"/>
                                  <a:pt x="2226573" y="100753"/>
                                </a:cubicBezTo>
                                <a:cubicBezTo>
                                  <a:pt x="2229927" y="100612"/>
                                  <a:pt x="2232910" y="100942"/>
                                  <a:pt x="2236080" y="101036"/>
                                </a:cubicBezTo>
                                <a:cubicBezTo>
                                  <a:pt x="2239249" y="101129"/>
                                  <a:pt x="2242441" y="100987"/>
                                  <a:pt x="2245590" y="101316"/>
                                </a:cubicBezTo>
                                <a:cubicBezTo>
                                  <a:pt x="2248739" y="101644"/>
                                  <a:pt x="2251537" y="103614"/>
                                  <a:pt x="2254974" y="103005"/>
                                </a:cubicBezTo>
                                <a:cubicBezTo>
                                  <a:pt x="2258410" y="102395"/>
                                  <a:pt x="2262175" y="98690"/>
                                  <a:pt x="2266209" y="97659"/>
                                </a:cubicBezTo>
                                <a:cubicBezTo>
                                  <a:pt x="2270242" y="96627"/>
                                  <a:pt x="2275450" y="98831"/>
                                  <a:pt x="2279175" y="96816"/>
                                </a:cubicBezTo>
                                <a:cubicBezTo>
                                  <a:pt x="2282900" y="94800"/>
                                  <a:pt x="2285410" y="88049"/>
                                  <a:pt x="2288559" y="85564"/>
                                </a:cubicBezTo>
                                <a:cubicBezTo>
                                  <a:pt x="2291707" y="83079"/>
                                  <a:pt x="2293415" y="82187"/>
                                  <a:pt x="2298066" y="81906"/>
                                </a:cubicBezTo>
                                <a:cubicBezTo>
                                  <a:pt x="2302717" y="81624"/>
                                  <a:pt x="2311834" y="82750"/>
                                  <a:pt x="2316465" y="83876"/>
                                </a:cubicBezTo>
                                <a:cubicBezTo>
                                  <a:pt x="2321095" y="85001"/>
                                  <a:pt x="2321527" y="86642"/>
                                  <a:pt x="2325849" y="88658"/>
                                </a:cubicBezTo>
                                <a:cubicBezTo>
                                  <a:pt x="2330170" y="90674"/>
                                  <a:pt x="2338053" y="95925"/>
                                  <a:pt x="2342396" y="95972"/>
                                </a:cubicBezTo>
                                <a:cubicBezTo>
                                  <a:pt x="2346738" y="96018"/>
                                  <a:pt x="2348755" y="90345"/>
                                  <a:pt x="2351904" y="88939"/>
                                </a:cubicBezTo>
                                <a:cubicBezTo>
                                  <a:pt x="2355052" y="87532"/>
                                  <a:pt x="2358180" y="87720"/>
                                  <a:pt x="2361288" y="87533"/>
                                </a:cubicBezTo>
                                <a:cubicBezTo>
                                  <a:pt x="2364395" y="87345"/>
                                  <a:pt x="2366995" y="89501"/>
                                  <a:pt x="2370548" y="87814"/>
                                </a:cubicBezTo>
                                <a:cubicBezTo>
                                  <a:pt x="2374100" y="86126"/>
                                  <a:pt x="2378989" y="79234"/>
                                  <a:pt x="2382603" y="77406"/>
                                </a:cubicBezTo>
                                <a:cubicBezTo>
                                  <a:pt x="2386216" y="75577"/>
                                  <a:pt x="2389020" y="77452"/>
                                  <a:pt x="2392229" y="76843"/>
                                </a:cubicBezTo>
                                <a:cubicBezTo>
                                  <a:pt x="2395437" y="76233"/>
                                  <a:pt x="2398067" y="74169"/>
                                  <a:pt x="2401855" y="73748"/>
                                </a:cubicBezTo>
                                <a:cubicBezTo>
                                  <a:pt x="2405642" y="73326"/>
                                  <a:pt x="2411248" y="74593"/>
                                  <a:pt x="2414952" y="74312"/>
                                </a:cubicBezTo>
                                <a:cubicBezTo>
                                  <a:pt x="2418656" y="74031"/>
                                  <a:pt x="2420909" y="73234"/>
                                  <a:pt x="2424079" y="72062"/>
                                </a:cubicBezTo>
                                <a:cubicBezTo>
                                  <a:pt x="2427248" y="70889"/>
                                  <a:pt x="2430754" y="68498"/>
                                  <a:pt x="2433967" y="67279"/>
                                </a:cubicBezTo>
                                <a:cubicBezTo>
                                  <a:pt x="2437179" y="66060"/>
                                  <a:pt x="2439033" y="65076"/>
                                  <a:pt x="2443355" y="64748"/>
                                </a:cubicBezTo>
                                <a:cubicBezTo>
                                  <a:pt x="2447676" y="64419"/>
                                  <a:pt x="2455619" y="64935"/>
                                  <a:pt x="2459898" y="65310"/>
                                </a:cubicBezTo>
                                <a:cubicBezTo>
                                  <a:pt x="2464176" y="65685"/>
                                  <a:pt x="2465855" y="66482"/>
                                  <a:pt x="2469025" y="66998"/>
                                </a:cubicBezTo>
                                <a:cubicBezTo>
                                  <a:pt x="2472194" y="67513"/>
                                  <a:pt x="2475700" y="68357"/>
                                  <a:pt x="2478913" y="68404"/>
                                </a:cubicBezTo>
                                <a:cubicBezTo>
                                  <a:pt x="2482125" y="68450"/>
                                  <a:pt x="2483773" y="67841"/>
                                  <a:pt x="2488301" y="67279"/>
                                </a:cubicBezTo>
                                <a:cubicBezTo>
                                  <a:pt x="2492828" y="66716"/>
                                  <a:pt x="2501100" y="66013"/>
                                  <a:pt x="2506080" y="65029"/>
                                </a:cubicBezTo>
                                <a:cubicBezTo>
                                  <a:pt x="2511059" y="64044"/>
                                  <a:pt x="2514596" y="62730"/>
                                  <a:pt x="2518178" y="61371"/>
                                </a:cubicBezTo>
                                <a:cubicBezTo>
                                  <a:pt x="2521759" y="60011"/>
                                  <a:pt x="2523494" y="58605"/>
                                  <a:pt x="2527567" y="56871"/>
                                </a:cubicBezTo>
                                <a:cubicBezTo>
                                  <a:pt x="2531639" y="55136"/>
                                  <a:pt x="2538539" y="51338"/>
                                  <a:pt x="2542612" y="50963"/>
                                </a:cubicBezTo>
                                <a:cubicBezTo>
                                  <a:pt x="2546684" y="50588"/>
                                  <a:pt x="2548831" y="54292"/>
                                  <a:pt x="2552001" y="54621"/>
                                </a:cubicBezTo>
                                <a:cubicBezTo>
                                  <a:pt x="2555170" y="54949"/>
                                  <a:pt x="2558291" y="54244"/>
                                  <a:pt x="2561627" y="52932"/>
                                </a:cubicBezTo>
                                <a:cubicBezTo>
                                  <a:pt x="2564962" y="51619"/>
                                  <a:pt x="2568761" y="46650"/>
                                  <a:pt x="2572014" y="46744"/>
                                </a:cubicBezTo>
                                <a:cubicBezTo>
                                  <a:pt x="2575266" y="46838"/>
                                  <a:pt x="2578055" y="51480"/>
                                  <a:pt x="2581141" y="53496"/>
                                </a:cubicBezTo>
                                <a:cubicBezTo>
                                  <a:pt x="2584226" y="55512"/>
                                  <a:pt x="2586536" y="57949"/>
                                  <a:pt x="2590529" y="58840"/>
                                </a:cubicBezTo>
                                <a:cubicBezTo>
                                  <a:pt x="2594522" y="59730"/>
                                  <a:pt x="2601105" y="59027"/>
                                  <a:pt x="2605099" y="58840"/>
                                </a:cubicBezTo>
                                <a:cubicBezTo>
                                  <a:pt x="2609092" y="58652"/>
                                  <a:pt x="2611358" y="58137"/>
                                  <a:pt x="2614488" y="57715"/>
                                </a:cubicBezTo>
                                <a:cubicBezTo>
                                  <a:pt x="2617617" y="57292"/>
                                  <a:pt x="2620461" y="56353"/>
                                  <a:pt x="2623876" y="56307"/>
                                </a:cubicBezTo>
                                <a:cubicBezTo>
                                  <a:pt x="2627290" y="56260"/>
                                  <a:pt x="2631355" y="57340"/>
                                  <a:pt x="2634976" y="57434"/>
                                </a:cubicBezTo>
                                <a:cubicBezTo>
                                  <a:pt x="2638596" y="57528"/>
                                  <a:pt x="2642225" y="57808"/>
                                  <a:pt x="2645601" y="56871"/>
                                </a:cubicBezTo>
                                <a:cubicBezTo>
                                  <a:pt x="2648976" y="55933"/>
                                  <a:pt x="2652018" y="53260"/>
                                  <a:pt x="2655227" y="51807"/>
                                </a:cubicBezTo>
                                <a:cubicBezTo>
                                  <a:pt x="2658435" y="50353"/>
                                  <a:pt x="2661640" y="49182"/>
                                  <a:pt x="2664853" y="48151"/>
                                </a:cubicBezTo>
                                <a:cubicBezTo>
                                  <a:pt x="2668065" y="47119"/>
                                  <a:pt x="2671333" y="46885"/>
                                  <a:pt x="2674503" y="45619"/>
                                </a:cubicBezTo>
                                <a:cubicBezTo>
                                  <a:pt x="2677672" y="44353"/>
                                  <a:pt x="2680742" y="40836"/>
                                  <a:pt x="2683868" y="40555"/>
                                </a:cubicBezTo>
                                <a:cubicBezTo>
                                  <a:pt x="2686993" y="40273"/>
                                  <a:pt x="2690126" y="43367"/>
                                  <a:pt x="2693256" y="43930"/>
                                </a:cubicBezTo>
                                <a:cubicBezTo>
                                  <a:pt x="2696385" y="44492"/>
                                  <a:pt x="2699475" y="43976"/>
                                  <a:pt x="2702645" y="43930"/>
                                </a:cubicBezTo>
                                <a:cubicBezTo>
                                  <a:pt x="2705814" y="43883"/>
                                  <a:pt x="2707576" y="44399"/>
                                  <a:pt x="2712271" y="43649"/>
                                </a:cubicBezTo>
                                <a:cubicBezTo>
                                  <a:pt x="2716965" y="42899"/>
                                  <a:pt x="2725830" y="41164"/>
                                  <a:pt x="2730810" y="39430"/>
                                </a:cubicBezTo>
                                <a:cubicBezTo>
                                  <a:pt x="2735789" y="37695"/>
                                  <a:pt x="2738693" y="33662"/>
                                  <a:pt x="2742148" y="33241"/>
                                </a:cubicBezTo>
                                <a:cubicBezTo>
                                  <a:pt x="2745602" y="32819"/>
                                  <a:pt x="2748363" y="35867"/>
                                  <a:pt x="2751536" y="36899"/>
                                </a:cubicBezTo>
                                <a:cubicBezTo>
                                  <a:pt x="2754709" y="37930"/>
                                  <a:pt x="2757973" y="39289"/>
                                  <a:pt x="2761186" y="39430"/>
                                </a:cubicBezTo>
                                <a:cubicBezTo>
                                  <a:pt x="2764398" y="39570"/>
                                  <a:pt x="2767643" y="38352"/>
                                  <a:pt x="2770813" y="37743"/>
                                </a:cubicBezTo>
                                <a:cubicBezTo>
                                  <a:pt x="2773982" y="37133"/>
                                  <a:pt x="2776085" y="36383"/>
                                  <a:pt x="2780201" y="35774"/>
                                </a:cubicBezTo>
                                <a:cubicBezTo>
                                  <a:pt x="2784316" y="35164"/>
                                  <a:pt x="2790488" y="33382"/>
                                  <a:pt x="2795508" y="34086"/>
                                </a:cubicBezTo>
                                <a:cubicBezTo>
                                  <a:pt x="2800527" y="34789"/>
                                  <a:pt x="2806283" y="38915"/>
                                  <a:pt x="2810316" y="39994"/>
                                </a:cubicBezTo>
                                <a:cubicBezTo>
                                  <a:pt x="2814348" y="41072"/>
                                  <a:pt x="2815671" y="41024"/>
                                  <a:pt x="2819704" y="40555"/>
                                </a:cubicBezTo>
                                <a:cubicBezTo>
                                  <a:pt x="2823736" y="40086"/>
                                  <a:pt x="2830396" y="38445"/>
                                  <a:pt x="2834512" y="37180"/>
                                </a:cubicBezTo>
                                <a:cubicBezTo>
                                  <a:pt x="2838628" y="35914"/>
                                  <a:pt x="2840363" y="34367"/>
                                  <a:pt x="2844400" y="32961"/>
                                </a:cubicBezTo>
                                <a:cubicBezTo>
                                  <a:pt x="2848436" y="31554"/>
                                  <a:pt x="2854533" y="29397"/>
                                  <a:pt x="2858732" y="28741"/>
                                </a:cubicBezTo>
                                <a:cubicBezTo>
                                  <a:pt x="2862931" y="28084"/>
                                  <a:pt x="2866218" y="29115"/>
                                  <a:pt x="2869594" y="29022"/>
                                </a:cubicBezTo>
                                <a:cubicBezTo>
                                  <a:pt x="2872969" y="28928"/>
                                  <a:pt x="2875813" y="28599"/>
                                  <a:pt x="2878983" y="28178"/>
                                </a:cubicBezTo>
                                <a:cubicBezTo>
                                  <a:pt x="2882152" y="27756"/>
                                  <a:pt x="2885483" y="27335"/>
                                  <a:pt x="2888609" y="26491"/>
                                </a:cubicBezTo>
                                <a:cubicBezTo>
                                  <a:pt x="2891734" y="25647"/>
                                  <a:pt x="2894566" y="23864"/>
                                  <a:pt x="2897736" y="23114"/>
                                </a:cubicBezTo>
                                <a:cubicBezTo>
                                  <a:pt x="2900860" y="22374"/>
                                  <a:pt x="2902753" y="20971"/>
                                  <a:pt x="2907624" y="21989"/>
                                </a:cubicBezTo>
                                <a:cubicBezTo>
                                  <a:pt x="2912563" y="23020"/>
                                  <a:pt x="2922435" y="27755"/>
                                  <a:pt x="2927375" y="29303"/>
                                </a:cubicBezTo>
                                <a:cubicBezTo>
                                  <a:pt x="2932185" y="30809"/>
                                  <a:pt x="2934138" y="30906"/>
                                  <a:pt x="2937263" y="31272"/>
                                </a:cubicBezTo>
                                <a:cubicBezTo>
                                  <a:pt x="2940471" y="31647"/>
                                  <a:pt x="2943502" y="31742"/>
                                  <a:pt x="2946628" y="31555"/>
                                </a:cubicBezTo>
                                <a:cubicBezTo>
                                  <a:pt x="2949753" y="31367"/>
                                  <a:pt x="2952843" y="30522"/>
                                  <a:pt x="2956016" y="30147"/>
                                </a:cubicBezTo>
                                <a:cubicBezTo>
                                  <a:pt x="2959189" y="29771"/>
                                  <a:pt x="2962453" y="29162"/>
                                  <a:pt x="2965666" y="29303"/>
                                </a:cubicBezTo>
                                <a:cubicBezTo>
                                  <a:pt x="2968878" y="29443"/>
                                  <a:pt x="2971754" y="30943"/>
                                  <a:pt x="2975292" y="30991"/>
                                </a:cubicBezTo>
                                <a:cubicBezTo>
                                  <a:pt x="2978829" y="31038"/>
                                  <a:pt x="2983436" y="30336"/>
                                  <a:pt x="2986891" y="29586"/>
                                </a:cubicBezTo>
                                <a:cubicBezTo>
                                  <a:pt x="2990345" y="28836"/>
                                  <a:pt x="2992888" y="27429"/>
                                  <a:pt x="2996018" y="26491"/>
                                </a:cubicBezTo>
                                <a:cubicBezTo>
                                  <a:pt x="2999147" y="25553"/>
                                  <a:pt x="3002455" y="24614"/>
                                  <a:pt x="3005668" y="23958"/>
                                </a:cubicBezTo>
                                <a:cubicBezTo>
                                  <a:pt x="3008880" y="23301"/>
                                  <a:pt x="3012125" y="23490"/>
                                  <a:pt x="3015295" y="22553"/>
                                </a:cubicBezTo>
                                <a:cubicBezTo>
                                  <a:pt x="3018464" y="21615"/>
                                  <a:pt x="3021268" y="16645"/>
                                  <a:pt x="3024683" y="18333"/>
                                </a:cubicBezTo>
                                <a:cubicBezTo>
                                  <a:pt x="3028097" y="20020"/>
                                  <a:pt x="3031873" y="33664"/>
                                  <a:pt x="3035783" y="32680"/>
                                </a:cubicBezTo>
                                <a:cubicBezTo>
                                  <a:pt x="3039693" y="31695"/>
                                  <a:pt x="3044439" y="15800"/>
                                  <a:pt x="3048143" y="12425"/>
                                </a:cubicBezTo>
                                <a:cubicBezTo>
                                  <a:pt x="3051787" y="9103"/>
                                  <a:pt x="3054805" y="12055"/>
                                  <a:pt x="3058006" y="12425"/>
                                </a:cubicBezTo>
                                <a:cubicBezTo>
                                  <a:pt x="3061258" y="12800"/>
                                  <a:pt x="3064526" y="14065"/>
                                  <a:pt x="3067656" y="14675"/>
                                </a:cubicBezTo>
                                <a:cubicBezTo>
                                  <a:pt x="3070785" y="15284"/>
                                  <a:pt x="3073658" y="15614"/>
                                  <a:pt x="3076784" y="16083"/>
                                </a:cubicBezTo>
                                <a:cubicBezTo>
                                  <a:pt x="3079909" y="16552"/>
                                  <a:pt x="3082500" y="15754"/>
                                  <a:pt x="3086410" y="17489"/>
                                </a:cubicBezTo>
                                <a:cubicBezTo>
                                  <a:pt x="3090319" y="19223"/>
                                  <a:pt x="3096083" y="26866"/>
                                  <a:pt x="3100243" y="26491"/>
                                </a:cubicBezTo>
                                <a:cubicBezTo>
                                  <a:pt x="3104402" y="26116"/>
                                  <a:pt x="3107908" y="16317"/>
                                  <a:pt x="3111367" y="15239"/>
                                </a:cubicBezTo>
                                <a:cubicBezTo>
                                  <a:pt x="3114825" y="14160"/>
                                  <a:pt x="3117824" y="19270"/>
                                  <a:pt x="3120993" y="20020"/>
                                </a:cubicBezTo>
                                <a:cubicBezTo>
                                  <a:pt x="3124162" y="20770"/>
                                  <a:pt x="3127211" y="19926"/>
                                  <a:pt x="3130381" y="19739"/>
                                </a:cubicBezTo>
                                <a:cubicBezTo>
                                  <a:pt x="3133550" y="19551"/>
                                  <a:pt x="3136838" y="19832"/>
                                  <a:pt x="3140008" y="18895"/>
                                </a:cubicBezTo>
                                <a:cubicBezTo>
                                  <a:pt x="3143177" y="17957"/>
                                  <a:pt x="3146021" y="14864"/>
                                  <a:pt x="3149396" y="14114"/>
                                </a:cubicBezTo>
                                <a:cubicBezTo>
                                  <a:pt x="3152771" y="13364"/>
                                  <a:pt x="3156058" y="14864"/>
                                  <a:pt x="3160258" y="14395"/>
                                </a:cubicBezTo>
                                <a:cubicBezTo>
                                  <a:pt x="3164457" y="13926"/>
                                  <a:pt x="3170597" y="11206"/>
                                  <a:pt x="3174591" y="11300"/>
                                </a:cubicBezTo>
                                <a:cubicBezTo>
                                  <a:pt x="3178584" y="11393"/>
                                  <a:pt x="3180968" y="14018"/>
                                  <a:pt x="3184217" y="14956"/>
                                </a:cubicBezTo>
                                <a:cubicBezTo>
                                  <a:pt x="3187465" y="15893"/>
                                  <a:pt x="3190872" y="16971"/>
                                  <a:pt x="3194081" y="16925"/>
                                </a:cubicBezTo>
                                <a:cubicBezTo>
                                  <a:pt x="3197289" y="16878"/>
                                  <a:pt x="3199353" y="15050"/>
                                  <a:pt x="3203469" y="14675"/>
                                </a:cubicBezTo>
                                <a:cubicBezTo>
                                  <a:pt x="3207584" y="14300"/>
                                  <a:pt x="3214660" y="14346"/>
                                  <a:pt x="3218776" y="14675"/>
                                </a:cubicBezTo>
                                <a:cubicBezTo>
                                  <a:pt x="3222892" y="15003"/>
                                  <a:pt x="3225035" y="15894"/>
                                  <a:pt x="3228165" y="16645"/>
                                </a:cubicBezTo>
                                <a:cubicBezTo>
                                  <a:pt x="3231294" y="17395"/>
                                  <a:pt x="3234340" y="18755"/>
                                  <a:pt x="3237553" y="19178"/>
                                </a:cubicBezTo>
                                <a:cubicBezTo>
                                  <a:pt x="3240765" y="19600"/>
                                  <a:pt x="3244232" y="19553"/>
                                  <a:pt x="3247441" y="19178"/>
                                </a:cubicBezTo>
                                <a:cubicBezTo>
                                  <a:pt x="3250649" y="18802"/>
                                  <a:pt x="3253474" y="17581"/>
                                  <a:pt x="3256806" y="16925"/>
                                </a:cubicBezTo>
                                <a:cubicBezTo>
                                  <a:pt x="3260137" y="16268"/>
                                  <a:pt x="3264094" y="16035"/>
                                  <a:pt x="3267430" y="15239"/>
                                </a:cubicBezTo>
                                <a:cubicBezTo>
                                  <a:pt x="3270765" y="14442"/>
                                  <a:pt x="3273649" y="13457"/>
                                  <a:pt x="3276819" y="12145"/>
                                </a:cubicBezTo>
                                <a:cubicBezTo>
                                  <a:pt x="3279988" y="10832"/>
                                  <a:pt x="3282412" y="7690"/>
                                  <a:pt x="3286445" y="7362"/>
                                </a:cubicBezTo>
                                <a:cubicBezTo>
                                  <a:pt x="3290477" y="7033"/>
                                  <a:pt x="3296982" y="9237"/>
                                  <a:pt x="3301015" y="10175"/>
                                </a:cubicBezTo>
                                <a:cubicBezTo>
                                  <a:pt x="3305047" y="11112"/>
                                  <a:pt x="3307388" y="12520"/>
                                  <a:pt x="3310641" y="12989"/>
                                </a:cubicBezTo>
                                <a:cubicBezTo>
                                  <a:pt x="3313893" y="13458"/>
                                  <a:pt x="3316452" y="13833"/>
                                  <a:pt x="3320529" y="12989"/>
                                </a:cubicBezTo>
                                <a:cubicBezTo>
                                  <a:pt x="3324605" y="12145"/>
                                  <a:pt x="3331149" y="8487"/>
                                  <a:pt x="3335099" y="7925"/>
                                </a:cubicBezTo>
                                <a:cubicBezTo>
                                  <a:pt x="3339048" y="7362"/>
                                  <a:pt x="3340934" y="10549"/>
                                  <a:pt x="3344226" y="9612"/>
                                </a:cubicBezTo>
                                <a:cubicBezTo>
                                  <a:pt x="3347517" y="8674"/>
                                  <a:pt x="3351554" y="2766"/>
                                  <a:pt x="3354850" y="2298"/>
                                </a:cubicBezTo>
                                <a:cubicBezTo>
                                  <a:pt x="3358145" y="1829"/>
                                  <a:pt x="3360788" y="5862"/>
                                  <a:pt x="3364001" y="6800"/>
                                </a:cubicBezTo>
                                <a:cubicBezTo>
                                  <a:pt x="3367213" y="7737"/>
                                  <a:pt x="3370917" y="7268"/>
                                  <a:pt x="3374126" y="7925"/>
                                </a:cubicBezTo>
                                <a:cubicBezTo>
                                  <a:pt x="3377334" y="8581"/>
                                  <a:pt x="3380045" y="10408"/>
                                  <a:pt x="3383254" y="10737"/>
                                </a:cubicBezTo>
                                <a:cubicBezTo>
                                  <a:pt x="3386462" y="11065"/>
                                  <a:pt x="3390087" y="10176"/>
                                  <a:pt x="3393379" y="9895"/>
                                </a:cubicBezTo>
                                <a:cubicBezTo>
                                  <a:pt x="3396670" y="9613"/>
                                  <a:pt x="3399792" y="9425"/>
                                  <a:pt x="3403005" y="9050"/>
                                </a:cubicBezTo>
                                <a:cubicBezTo>
                                  <a:pt x="3406217" y="8674"/>
                                  <a:pt x="3410103" y="9142"/>
                                  <a:pt x="3412655" y="7642"/>
                                </a:cubicBezTo>
                                <a:cubicBezTo>
                                  <a:pt x="3415206" y="6141"/>
                                  <a:pt x="3415760" y="0"/>
                                  <a:pt x="3418312" y="48"/>
                                </a:cubicBezTo>
                                <a:cubicBezTo>
                                  <a:pt x="3420863" y="95"/>
                                  <a:pt x="3424749" y="5674"/>
                                  <a:pt x="3427962" y="7925"/>
                                </a:cubicBezTo>
                                <a:cubicBezTo>
                                  <a:pt x="3431174" y="10175"/>
                                  <a:pt x="3433309" y="13597"/>
                                  <a:pt x="3437588" y="13550"/>
                                </a:cubicBezTo>
                                <a:cubicBezTo>
                                  <a:pt x="3441866" y="13502"/>
                                  <a:pt x="3449353" y="8110"/>
                                  <a:pt x="3453632" y="7642"/>
                                </a:cubicBezTo>
                                <a:cubicBezTo>
                                  <a:pt x="3457910" y="7173"/>
                                  <a:pt x="3460128" y="9705"/>
                                  <a:pt x="3463258" y="10737"/>
                                </a:cubicBezTo>
                                <a:cubicBezTo>
                                  <a:pt x="3466387" y="11768"/>
                                  <a:pt x="3467960" y="13221"/>
                                  <a:pt x="3472409" y="13831"/>
                                </a:cubicBezTo>
                                <a:cubicBezTo>
                                  <a:pt x="3476857" y="14440"/>
                                  <a:pt x="3485382" y="14488"/>
                                  <a:pt x="3489950" y="14395"/>
                                </a:cubicBezTo>
                                <a:cubicBezTo>
                                  <a:pt x="3494517" y="14301"/>
                                  <a:pt x="3496438" y="13270"/>
                                  <a:pt x="3499814" y="13270"/>
                                </a:cubicBezTo>
                                <a:cubicBezTo>
                                  <a:pt x="3503189" y="13270"/>
                                  <a:pt x="3506909" y="14114"/>
                                  <a:pt x="3510201" y="14395"/>
                                </a:cubicBezTo>
                                <a:cubicBezTo>
                                  <a:pt x="3513492" y="14676"/>
                                  <a:pt x="3516396" y="14627"/>
                                  <a:pt x="3519565" y="14956"/>
                                </a:cubicBezTo>
                                <a:cubicBezTo>
                                  <a:pt x="3522734" y="15284"/>
                                  <a:pt x="3526002" y="16223"/>
                                  <a:pt x="3529215" y="16364"/>
                                </a:cubicBezTo>
                                <a:cubicBezTo>
                                  <a:pt x="3532427" y="16504"/>
                                  <a:pt x="3534646" y="16034"/>
                                  <a:pt x="3538842" y="15800"/>
                                </a:cubicBezTo>
                                <a:cubicBezTo>
                                  <a:pt x="3543037" y="15565"/>
                                  <a:pt x="3550024" y="14862"/>
                                  <a:pt x="3554386" y="14956"/>
                                </a:cubicBezTo>
                                <a:cubicBezTo>
                                  <a:pt x="3558747" y="15050"/>
                                  <a:pt x="3561675" y="15472"/>
                                  <a:pt x="3565011" y="16364"/>
                                </a:cubicBezTo>
                                <a:cubicBezTo>
                                  <a:pt x="3568346" y="17255"/>
                                  <a:pt x="3571230" y="18802"/>
                                  <a:pt x="3574399" y="20303"/>
                                </a:cubicBezTo>
                                <a:cubicBezTo>
                                  <a:pt x="3577568" y="21803"/>
                                  <a:pt x="3580855" y="23678"/>
                                  <a:pt x="3584025" y="25366"/>
                                </a:cubicBezTo>
                                <a:cubicBezTo>
                                  <a:pt x="3587194" y="27053"/>
                                  <a:pt x="3590244" y="29303"/>
                                  <a:pt x="3593414" y="30428"/>
                                </a:cubicBezTo>
                                <a:cubicBezTo>
                                  <a:pt x="3596583" y="31553"/>
                                  <a:pt x="3599292" y="31084"/>
                                  <a:pt x="3603040" y="32116"/>
                                </a:cubicBezTo>
                                <a:cubicBezTo>
                                  <a:pt x="3606787" y="33147"/>
                                  <a:pt x="3611783" y="36334"/>
                                  <a:pt x="3615899" y="36616"/>
                                </a:cubicBezTo>
                                <a:cubicBezTo>
                                  <a:pt x="3620014" y="36897"/>
                                  <a:pt x="3624197" y="33195"/>
                                  <a:pt x="3627735" y="33805"/>
                                </a:cubicBezTo>
                                <a:cubicBezTo>
                                  <a:pt x="3631272" y="34414"/>
                                  <a:pt x="3633911" y="38023"/>
                                  <a:pt x="3637124" y="40274"/>
                                </a:cubicBezTo>
                                <a:cubicBezTo>
                                  <a:pt x="3640336" y="42524"/>
                                  <a:pt x="3643842" y="45572"/>
                                  <a:pt x="3647012" y="47307"/>
                                </a:cubicBezTo>
                                <a:cubicBezTo>
                                  <a:pt x="3650181" y="49041"/>
                                  <a:pt x="3653013" y="49463"/>
                                  <a:pt x="3656139" y="50682"/>
                                </a:cubicBezTo>
                                <a:cubicBezTo>
                                  <a:pt x="3659264" y="51901"/>
                                  <a:pt x="3662512" y="53542"/>
                                  <a:pt x="3665765" y="54621"/>
                                </a:cubicBezTo>
                                <a:cubicBezTo>
                                  <a:pt x="3669017" y="55699"/>
                                  <a:pt x="3672317" y="55464"/>
                                  <a:pt x="3675653" y="57152"/>
                                </a:cubicBezTo>
                                <a:cubicBezTo>
                                  <a:pt x="3678988" y="58839"/>
                                  <a:pt x="3682442" y="62122"/>
                                  <a:pt x="3685778" y="64748"/>
                                </a:cubicBezTo>
                                <a:cubicBezTo>
                                  <a:pt x="3689113" y="67373"/>
                                  <a:pt x="3692457" y="70841"/>
                                  <a:pt x="3695666" y="72904"/>
                                </a:cubicBezTo>
                                <a:cubicBezTo>
                                  <a:pt x="3698874" y="74966"/>
                                  <a:pt x="3701904" y="75718"/>
                                  <a:pt x="3705030" y="77125"/>
                                </a:cubicBezTo>
                                <a:cubicBezTo>
                                  <a:pt x="3708155" y="78531"/>
                                  <a:pt x="3711249" y="79751"/>
                                  <a:pt x="3714419" y="81345"/>
                                </a:cubicBezTo>
                                <a:cubicBezTo>
                                  <a:pt x="3717588" y="82939"/>
                                  <a:pt x="3720832" y="84485"/>
                                  <a:pt x="3724045" y="86689"/>
                                </a:cubicBezTo>
                                <a:cubicBezTo>
                                  <a:pt x="3727257" y="88892"/>
                                  <a:pt x="3730442" y="92501"/>
                                  <a:pt x="3733695" y="94564"/>
                                </a:cubicBezTo>
                                <a:cubicBezTo>
                                  <a:pt x="3736947" y="96626"/>
                                  <a:pt x="3740310" y="96534"/>
                                  <a:pt x="3743559" y="99066"/>
                                </a:cubicBezTo>
                                <a:cubicBezTo>
                                  <a:pt x="3746807" y="101597"/>
                                  <a:pt x="3750015" y="106567"/>
                                  <a:pt x="3753185" y="109755"/>
                                </a:cubicBezTo>
                                <a:cubicBezTo>
                                  <a:pt x="3756354" y="112943"/>
                                  <a:pt x="3759404" y="115334"/>
                                  <a:pt x="3762574" y="118194"/>
                                </a:cubicBezTo>
                                <a:cubicBezTo>
                                  <a:pt x="3765743" y="121054"/>
                                  <a:pt x="3768987" y="123914"/>
                                  <a:pt x="3772200" y="126915"/>
                                </a:cubicBezTo>
                                <a:cubicBezTo>
                                  <a:pt x="3775412" y="129915"/>
                                  <a:pt x="3778431" y="133760"/>
                                  <a:pt x="3781850" y="136198"/>
                                </a:cubicBezTo>
                                <a:cubicBezTo>
                                  <a:pt x="3785268" y="138636"/>
                                  <a:pt x="3788556" y="137417"/>
                                  <a:pt x="3792712" y="141543"/>
                                </a:cubicBezTo>
                                <a:cubicBezTo>
                                  <a:pt x="3796867" y="145668"/>
                                  <a:pt x="3802789" y="155325"/>
                                  <a:pt x="3806783" y="160951"/>
                                </a:cubicBezTo>
                                <a:cubicBezTo>
                                  <a:pt x="3810776" y="166576"/>
                                  <a:pt x="3813501" y="171264"/>
                                  <a:pt x="3816671" y="175297"/>
                                </a:cubicBezTo>
                                <a:cubicBezTo>
                                  <a:pt x="3819840" y="179329"/>
                                  <a:pt x="3822629" y="181908"/>
                                  <a:pt x="3825798" y="185144"/>
                                </a:cubicBezTo>
                                <a:cubicBezTo>
                                  <a:pt x="3828967" y="188379"/>
                                  <a:pt x="3832472" y="191098"/>
                                  <a:pt x="3835685" y="194708"/>
                                </a:cubicBezTo>
                                <a:cubicBezTo>
                                  <a:pt x="3838897" y="198318"/>
                                  <a:pt x="3840958" y="201693"/>
                                  <a:pt x="3845074" y="206804"/>
                                </a:cubicBezTo>
                                <a:cubicBezTo>
                                  <a:pt x="3849190" y="211914"/>
                                  <a:pt x="3856265" y="218947"/>
                                  <a:pt x="3860381" y="225370"/>
                                </a:cubicBezTo>
                                <a:cubicBezTo>
                                  <a:pt x="3864496" y="231793"/>
                                  <a:pt x="3866560" y="239059"/>
                                  <a:pt x="3869769" y="245342"/>
                                </a:cubicBezTo>
                                <a:cubicBezTo>
                                  <a:pt x="3872977" y="251624"/>
                                  <a:pt x="3876341" y="258047"/>
                                  <a:pt x="3879633" y="263064"/>
                                </a:cubicBezTo>
                                <a:cubicBezTo>
                                  <a:pt x="3882925" y="268080"/>
                                  <a:pt x="3886308" y="270846"/>
                                  <a:pt x="3889521" y="275441"/>
                                </a:cubicBezTo>
                                <a:cubicBezTo>
                                  <a:pt x="3892733" y="280035"/>
                                  <a:pt x="3895617" y="284630"/>
                                  <a:pt x="3898909" y="290632"/>
                                </a:cubicBezTo>
                                <a:cubicBezTo>
                                  <a:pt x="3902200" y="296633"/>
                                  <a:pt x="3905980" y="305587"/>
                                  <a:pt x="3909272" y="311448"/>
                                </a:cubicBezTo>
                                <a:cubicBezTo>
                                  <a:pt x="3912564" y="317308"/>
                                  <a:pt x="3915575" y="319886"/>
                                  <a:pt x="3918661" y="325794"/>
                                </a:cubicBezTo>
                                <a:cubicBezTo>
                                  <a:pt x="3921747" y="331701"/>
                                  <a:pt x="3924662" y="339670"/>
                                  <a:pt x="3927788" y="346891"/>
                                </a:cubicBezTo>
                                <a:cubicBezTo>
                                  <a:pt x="3930913" y="354111"/>
                                  <a:pt x="3934201" y="361660"/>
                                  <a:pt x="3937414" y="369115"/>
                                </a:cubicBezTo>
                                <a:cubicBezTo>
                                  <a:pt x="3940626" y="376569"/>
                                  <a:pt x="3943851" y="384397"/>
                                  <a:pt x="3947064" y="391617"/>
                                </a:cubicBezTo>
                                <a:cubicBezTo>
                                  <a:pt x="3950276" y="398836"/>
                                  <a:pt x="3953520" y="405118"/>
                                  <a:pt x="3956690" y="412433"/>
                                </a:cubicBezTo>
                                <a:cubicBezTo>
                                  <a:pt x="3959859" y="419747"/>
                                  <a:pt x="3962703" y="427531"/>
                                  <a:pt x="3966079" y="435502"/>
                                </a:cubicBezTo>
                                <a:cubicBezTo>
                                  <a:pt x="3969454" y="443472"/>
                                  <a:pt x="3973565" y="451113"/>
                                  <a:pt x="3976941" y="460256"/>
                                </a:cubicBezTo>
                                <a:cubicBezTo>
                                  <a:pt x="3980316" y="469398"/>
                                  <a:pt x="3983121" y="480790"/>
                                  <a:pt x="3986330" y="490355"/>
                                </a:cubicBezTo>
                                <a:cubicBezTo>
                                  <a:pt x="3989538" y="499919"/>
                                  <a:pt x="3992985" y="508545"/>
                                  <a:pt x="3996194" y="517641"/>
                                </a:cubicBezTo>
                                <a:cubicBezTo>
                                  <a:pt x="3999402" y="526736"/>
                                  <a:pt x="4002413" y="535924"/>
                                  <a:pt x="4005582" y="544926"/>
                                </a:cubicBezTo>
                                <a:cubicBezTo>
                                  <a:pt x="4008751" y="553927"/>
                                  <a:pt x="4011995" y="561804"/>
                                  <a:pt x="4015208" y="571650"/>
                                </a:cubicBezTo>
                                <a:cubicBezTo>
                                  <a:pt x="4018420" y="581495"/>
                                  <a:pt x="4021522" y="592372"/>
                                  <a:pt x="4024858" y="603999"/>
                                </a:cubicBezTo>
                                <a:cubicBezTo>
                                  <a:pt x="4028193" y="615625"/>
                                  <a:pt x="4031766" y="628940"/>
                                  <a:pt x="4035221" y="641411"/>
                                </a:cubicBezTo>
                              </a:path>
                            </a:pathLst>
                          </a:custGeom>
                          <a:ln w="19050" cap="rnd">
                            <a:round/>
                          </a:ln>
                        </wps:spPr>
                        <wps:style>
                          <a:lnRef idx="1">
                            <a:srgbClr val="4471C4"/>
                          </a:lnRef>
                          <a:fillRef idx="0">
                            <a:srgbClr val="000000">
                              <a:alpha val="0"/>
                            </a:srgbClr>
                          </a:fillRef>
                          <a:effectRef idx="0">
                            <a:scrgbClr r="0" g="0" b="0"/>
                          </a:effectRef>
                          <a:fontRef idx="none"/>
                        </wps:style>
                        <wps:bodyPr/>
                      </wps:wsp>
                      <wps:wsp>
                        <wps:cNvPr id="2044" name="Rectangle 2044"/>
                        <wps:cNvSpPr/>
                        <wps:spPr>
                          <a:xfrm>
                            <a:off x="583502" y="2099920"/>
                            <a:ext cx="78101" cy="188044"/>
                          </a:xfrm>
                          <a:prstGeom prst="rect">
                            <a:avLst/>
                          </a:prstGeom>
                          <a:ln>
                            <a:noFill/>
                          </a:ln>
                        </wps:spPr>
                        <wps:txbx>
                          <w:txbxContent>
                            <w:p w:rsidR="00E52908" w:rsidRDefault="002D336C">
                              <w:r>
                                <w:rPr>
                                  <w:color w:val="585858"/>
                                  <w:sz w:val="18"/>
                                </w:rPr>
                                <w:t>0</w:t>
                              </w:r>
                            </w:p>
                          </w:txbxContent>
                        </wps:txbx>
                        <wps:bodyPr horzOverflow="overflow" vert="horz" lIns="0" tIns="0" rIns="0" bIns="0" rtlCol="0">
                          <a:noAutofit/>
                        </wps:bodyPr>
                      </wps:wsp>
                      <wps:wsp>
                        <wps:cNvPr id="2045" name="Rectangle 2045"/>
                        <wps:cNvSpPr/>
                        <wps:spPr>
                          <a:xfrm>
                            <a:off x="351853" y="1856081"/>
                            <a:ext cx="386193" cy="188044"/>
                          </a:xfrm>
                          <a:prstGeom prst="rect">
                            <a:avLst/>
                          </a:prstGeom>
                          <a:ln>
                            <a:noFill/>
                          </a:ln>
                        </wps:spPr>
                        <wps:txbx>
                          <w:txbxContent>
                            <w:p w:rsidR="00E52908" w:rsidRDefault="002D336C">
                              <w:r>
                                <w:rPr>
                                  <w:color w:val="585858"/>
                                  <w:sz w:val="18"/>
                                </w:rPr>
                                <w:t>10000</w:t>
                              </w:r>
                            </w:p>
                          </w:txbxContent>
                        </wps:txbx>
                        <wps:bodyPr horzOverflow="overflow" vert="horz" lIns="0" tIns="0" rIns="0" bIns="0" rtlCol="0">
                          <a:noAutofit/>
                        </wps:bodyPr>
                      </wps:wsp>
                      <wps:wsp>
                        <wps:cNvPr id="2046" name="Rectangle 2046"/>
                        <wps:cNvSpPr/>
                        <wps:spPr>
                          <a:xfrm>
                            <a:off x="351853" y="1612240"/>
                            <a:ext cx="386193" cy="188044"/>
                          </a:xfrm>
                          <a:prstGeom prst="rect">
                            <a:avLst/>
                          </a:prstGeom>
                          <a:ln>
                            <a:noFill/>
                          </a:ln>
                        </wps:spPr>
                        <wps:txbx>
                          <w:txbxContent>
                            <w:p w:rsidR="00E52908" w:rsidRDefault="002D336C">
                              <w:r>
                                <w:rPr>
                                  <w:color w:val="585858"/>
                                  <w:sz w:val="18"/>
                                </w:rPr>
                                <w:t>20000</w:t>
                              </w:r>
                            </w:p>
                          </w:txbxContent>
                        </wps:txbx>
                        <wps:bodyPr horzOverflow="overflow" vert="horz" lIns="0" tIns="0" rIns="0" bIns="0" rtlCol="0">
                          <a:noAutofit/>
                        </wps:bodyPr>
                      </wps:wsp>
                      <wps:wsp>
                        <wps:cNvPr id="2047" name="Rectangle 2047"/>
                        <wps:cNvSpPr/>
                        <wps:spPr>
                          <a:xfrm>
                            <a:off x="351853" y="1368401"/>
                            <a:ext cx="386193" cy="188044"/>
                          </a:xfrm>
                          <a:prstGeom prst="rect">
                            <a:avLst/>
                          </a:prstGeom>
                          <a:ln>
                            <a:noFill/>
                          </a:ln>
                        </wps:spPr>
                        <wps:txbx>
                          <w:txbxContent>
                            <w:p w:rsidR="00E52908" w:rsidRDefault="002D336C">
                              <w:r>
                                <w:rPr>
                                  <w:color w:val="585858"/>
                                  <w:sz w:val="18"/>
                                </w:rPr>
                                <w:t>30000</w:t>
                              </w:r>
                            </w:p>
                          </w:txbxContent>
                        </wps:txbx>
                        <wps:bodyPr horzOverflow="overflow" vert="horz" lIns="0" tIns="0" rIns="0" bIns="0" rtlCol="0">
                          <a:noAutofit/>
                        </wps:bodyPr>
                      </wps:wsp>
                      <wps:wsp>
                        <wps:cNvPr id="2048" name="Rectangle 2048"/>
                        <wps:cNvSpPr/>
                        <wps:spPr>
                          <a:xfrm>
                            <a:off x="351853" y="1121513"/>
                            <a:ext cx="386193" cy="188044"/>
                          </a:xfrm>
                          <a:prstGeom prst="rect">
                            <a:avLst/>
                          </a:prstGeom>
                          <a:ln>
                            <a:noFill/>
                          </a:ln>
                        </wps:spPr>
                        <wps:txbx>
                          <w:txbxContent>
                            <w:p w:rsidR="00E52908" w:rsidRDefault="002D336C">
                              <w:r>
                                <w:rPr>
                                  <w:color w:val="585858"/>
                                  <w:sz w:val="18"/>
                                </w:rPr>
                                <w:t>40000</w:t>
                              </w:r>
                            </w:p>
                          </w:txbxContent>
                        </wps:txbx>
                        <wps:bodyPr horzOverflow="overflow" vert="horz" lIns="0" tIns="0" rIns="0" bIns="0" rtlCol="0">
                          <a:noAutofit/>
                        </wps:bodyPr>
                      </wps:wsp>
                      <wps:wsp>
                        <wps:cNvPr id="2049" name="Rectangle 2049"/>
                        <wps:cNvSpPr/>
                        <wps:spPr>
                          <a:xfrm>
                            <a:off x="351853" y="877672"/>
                            <a:ext cx="386193" cy="188044"/>
                          </a:xfrm>
                          <a:prstGeom prst="rect">
                            <a:avLst/>
                          </a:prstGeom>
                          <a:ln>
                            <a:noFill/>
                          </a:ln>
                        </wps:spPr>
                        <wps:txbx>
                          <w:txbxContent>
                            <w:p w:rsidR="00E52908" w:rsidRDefault="002D336C">
                              <w:r>
                                <w:rPr>
                                  <w:color w:val="585858"/>
                                  <w:sz w:val="18"/>
                                </w:rPr>
                                <w:t>50000</w:t>
                              </w:r>
                            </w:p>
                          </w:txbxContent>
                        </wps:txbx>
                        <wps:bodyPr horzOverflow="overflow" vert="horz" lIns="0" tIns="0" rIns="0" bIns="0" rtlCol="0">
                          <a:noAutofit/>
                        </wps:bodyPr>
                      </wps:wsp>
                      <wps:wsp>
                        <wps:cNvPr id="2050" name="Rectangle 2050"/>
                        <wps:cNvSpPr/>
                        <wps:spPr>
                          <a:xfrm>
                            <a:off x="351853" y="633832"/>
                            <a:ext cx="386193" cy="188044"/>
                          </a:xfrm>
                          <a:prstGeom prst="rect">
                            <a:avLst/>
                          </a:prstGeom>
                          <a:ln>
                            <a:noFill/>
                          </a:ln>
                        </wps:spPr>
                        <wps:txbx>
                          <w:txbxContent>
                            <w:p w:rsidR="00E52908" w:rsidRDefault="002D336C">
                              <w:r>
                                <w:rPr>
                                  <w:color w:val="585858"/>
                                  <w:sz w:val="18"/>
                                </w:rPr>
                                <w:t>60000</w:t>
                              </w:r>
                            </w:p>
                          </w:txbxContent>
                        </wps:txbx>
                        <wps:bodyPr horzOverflow="overflow" vert="horz" lIns="0" tIns="0" rIns="0" bIns="0" rtlCol="0">
                          <a:noAutofit/>
                        </wps:bodyPr>
                      </wps:wsp>
                      <wps:wsp>
                        <wps:cNvPr id="2051" name="Rectangle 2051"/>
                        <wps:cNvSpPr/>
                        <wps:spPr>
                          <a:xfrm>
                            <a:off x="351853" y="389991"/>
                            <a:ext cx="386193" cy="188044"/>
                          </a:xfrm>
                          <a:prstGeom prst="rect">
                            <a:avLst/>
                          </a:prstGeom>
                          <a:ln>
                            <a:noFill/>
                          </a:ln>
                        </wps:spPr>
                        <wps:txbx>
                          <w:txbxContent>
                            <w:p w:rsidR="00E52908" w:rsidRDefault="002D336C">
                              <w:r>
                                <w:rPr>
                                  <w:color w:val="585858"/>
                                  <w:sz w:val="18"/>
                                </w:rPr>
                                <w:t>70000</w:t>
                              </w:r>
                            </w:p>
                          </w:txbxContent>
                        </wps:txbx>
                        <wps:bodyPr horzOverflow="overflow" vert="horz" lIns="0" tIns="0" rIns="0" bIns="0" rtlCol="0">
                          <a:noAutofit/>
                        </wps:bodyPr>
                      </wps:wsp>
                      <wps:wsp>
                        <wps:cNvPr id="2052" name="Rectangle 2052"/>
                        <wps:cNvSpPr/>
                        <wps:spPr>
                          <a:xfrm>
                            <a:off x="718492" y="2252320"/>
                            <a:ext cx="78101" cy="188044"/>
                          </a:xfrm>
                          <a:prstGeom prst="rect">
                            <a:avLst/>
                          </a:prstGeom>
                          <a:ln>
                            <a:noFill/>
                          </a:ln>
                        </wps:spPr>
                        <wps:txbx>
                          <w:txbxContent>
                            <w:p w:rsidR="00E52908" w:rsidRDefault="002D336C">
                              <w:r>
                                <w:rPr>
                                  <w:color w:val="585858"/>
                                  <w:sz w:val="18"/>
                                </w:rPr>
                                <w:t>0</w:t>
                              </w:r>
                            </w:p>
                          </w:txbxContent>
                        </wps:txbx>
                        <wps:bodyPr horzOverflow="overflow" vert="horz" lIns="0" tIns="0" rIns="0" bIns="0" rtlCol="0">
                          <a:noAutofit/>
                        </wps:bodyPr>
                      </wps:wsp>
                      <wps:wsp>
                        <wps:cNvPr id="2053" name="Rectangle 2053"/>
                        <wps:cNvSpPr/>
                        <wps:spPr>
                          <a:xfrm>
                            <a:off x="1283747" y="2252320"/>
                            <a:ext cx="155124" cy="188044"/>
                          </a:xfrm>
                          <a:prstGeom prst="rect">
                            <a:avLst/>
                          </a:prstGeom>
                          <a:ln>
                            <a:noFill/>
                          </a:ln>
                        </wps:spPr>
                        <wps:txbx>
                          <w:txbxContent>
                            <w:p w:rsidR="00E52908" w:rsidRDefault="002D336C">
                              <w:r>
                                <w:rPr>
                                  <w:color w:val="585858"/>
                                  <w:sz w:val="18"/>
                                </w:rPr>
                                <w:t>50</w:t>
                              </w:r>
                            </w:p>
                          </w:txbxContent>
                        </wps:txbx>
                        <wps:bodyPr horzOverflow="overflow" vert="horz" lIns="0" tIns="0" rIns="0" bIns="0" rtlCol="0">
                          <a:noAutofit/>
                        </wps:bodyPr>
                      </wps:wsp>
                      <wps:wsp>
                        <wps:cNvPr id="2054" name="Rectangle 2054"/>
                        <wps:cNvSpPr/>
                        <wps:spPr>
                          <a:xfrm>
                            <a:off x="1849001" y="2252320"/>
                            <a:ext cx="232147" cy="188044"/>
                          </a:xfrm>
                          <a:prstGeom prst="rect">
                            <a:avLst/>
                          </a:prstGeom>
                          <a:ln>
                            <a:noFill/>
                          </a:ln>
                        </wps:spPr>
                        <wps:txbx>
                          <w:txbxContent>
                            <w:p w:rsidR="00E52908" w:rsidRDefault="002D336C">
                              <w:r>
                                <w:rPr>
                                  <w:color w:val="585858"/>
                                  <w:sz w:val="18"/>
                                </w:rPr>
                                <w:t>100</w:t>
                              </w:r>
                            </w:p>
                          </w:txbxContent>
                        </wps:txbx>
                        <wps:bodyPr horzOverflow="overflow" vert="horz" lIns="0" tIns="0" rIns="0" bIns="0" rtlCol="0">
                          <a:noAutofit/>
                        </wps:bodyPr>
                      </wps:wsp>
                      <wps:wsp>
                        <wps:cNvPr id="2055" name="Rectangle 2055"/>
                        <wps:cNvSpPr/>
                        <wps:spPr>
                          <a:xfrm>
                            <a:off x="2443212" y="2252320"/>
                            <a:ext cx="232147" cy="188044"/>
                          </a:xfrm>
                          <a:prstGeom prst="rect">
                            <a:avLst/>
                          </a:prstGeom>
                          <a:ln>
                            <a:noFill/>
                          </a:ln>
                        </wps:spPr>
                        <wps:txbx>
                          <w:txbxContent>
                            <w:p w:rsidR="00E52908" w:rsidRDefault="002D336C">
                              <w:r>
                                <w:rPr>
                                  <w:color w:val="585858"/>
                                  <w:sz w:val="18"/>
                                </w:rPr>
                                <w:t>150</w:t>
                              </w:r>
                            </w:p>
                          </w:txbxContent>
                        </wps:txbx>
                        <wps:bodyPr horzOverflow="overflow" vert="horz" lIns="0" tIns="0" rIns="0" bIns="0" rtlCol="0">
                          <a:noAutofit/>
                        </wps:bodyPr>
                      </wps:wsp>
                      <wps:wsp>
                        <wps:cNvPr id="2056" name="Rectangle 2056"/>
                        <wps:cNvSpPr/>
                        <wps:spPr>
                          <a:xfrm>
                            <a:off x="3037422" y="2252320"/>
                            <a:ext cx="232147" cy="188044"/>
                          </a:xfrm>
                          <a:prstGeom prst="rect">
                            <a:avLst/>
                          </a:prstGeom>
                          <a:ln>
                            <a:noFill/>
                          </a:ln>
                        </wps:spPr>
                        <wps:txbx>
                          <w:txbxContent>
                            <w:p w:rsidR="00E52908" w:rsidRDefault="002D336C">
                              <w:r>
                                <w:rPr>
                                  <w:color w:val="585858"/>
                                  <w:sz w:val="18"/>
                                </w:rPr>
                                <w:t>200</w:t>
                              </w:r>
                            </w:p>
                          </w:txbxContent>
                        </wps:txbx>
                        <wps:bodyPr horzOverflow="overflow" vert="horz" lIns="0" tIns="0" rIns="0" bIns="0" rtlCol="0">
                          <a:noAutofit/>
                        </wps:bodyPr>
                      </wps:wsp>
                      <wps:wsp>
                        <wps:cNvPr id="2057" name="Rectangle 2057"/>
                        <wps:cNvSpPr/>
                        <wps:spPr>
                          <a:xfrm>
                            <a:off x="3631632" y="2252320"/>
                            <a:ext cx="232147" cy="188044"/>
                          </a:xfrm>
                          <a:prstGeom prst="rect">
                            <a:avLst/>
                          </a:prstGeom>
                          <a:ln>
                            <a:noFill/>
                          </a:ln>
                        </wps:spPr>
                        <wps:txbx>
                          <w:txbxContent>
                            <w:p w:rsidR="00E52908" w:rsidRDefault="002D336C">
                              <w:r>
                                <w:rPr>
                                  <w:color w:val="585858"/>
                                  <w:sz w:val="18"/>
                                </w:rPr>
                                <w:t>250</w:t>
                              </w:r>
                            </w:p>
                          </w:txbxContent>
                        </wps:txbx>
                        <wps:bodyPr horzOverflow="overflow" vert="horz" lIns="0" tIns="0" rIns="0" bIns="0" rtlCol="0">
                          <a:noAutofit/>
                        </wps:bodyPr>
                      </wps:wsp>
                      <wps:wsp>
                        <wps:cNvPr id="2058" name="Rectangle 2058"/>
                        <wps:cNvSpPr/>
                        <wps:spPr>
                          <a:xfrm>
                            <a:off x="4225843" y="2252320"/>
                            <a:ext cx="232147" cy="188044"/>
                          </a:xfrm>
                          <a:prstGeom prst="rect">
                            <a:avLst/>
                          </a:prstGeom>
                          <a:ln>
                            <a:noFill/>
                          </a:ln>
                        </wps:spPr>
                        <wps:txbx>
                          <w:txbxContent>
                            <w:p w:rsidR="00E52908" w:rsidRDefault="002D336C">
                              <w:r>
                                <w:rPr>
                                  <w:color w:val="585858"/>
                                  <w:sz w:val="18"/>
                                </w:rPr>
                                <w:t>300</w:t>
                              </w:r>
                            </w:p>
                          </w:txbxContent>
                        </wps:txbx>
                        <wps:bodyPr horzOverflow="overflow" vert="horz" lIns="0" tIns="0" rIns="0" bIns="0" rtlCol="0">
                          <a:noAutofit/>
                        </wps:bodyPr>
                      </wps:wsp>
                      <wps:wsp>
                        <wps:cNvPr id="2059" name="Rectangle 2059"/>
                        <wps:cNvSpPr/>
                        <wps:spPr>
                          <a:xfrm>
                            <a:off x="4820054" y="2252320"/>
                            <a:ext cx="232147" cy="188044"/>
                          </a:xfrm>
                          <a:prstGeom prst="rect">
                            <a:avLst/>
                          </a:prstGeom>
                          <a:ln>
                            <a:noFill/>
                          </a:ln>
                        </wps:spPr>
                        <wps:txbx>
                          <w:txbxContent>
                            <w:p w:rsidR="00E52908" w:rsidRDefault="002D336C">
                              <w:r>
                                <w:rPr>
                                  <w:color w:val="585858"/>
                                  <w:sz w:val="18"/>
                                </w:rPr>
                                <w:t>350</w:t>
                              </w:r>
                            </w:p>
                          </w:txbxContent>
                        </wps:txbx>
                        <wps:bodyPr horzOverflow="overflow" vert="horz" lIns="0" tIns="0" rIns="0" bIns="0" rtlCol="0">
                          <a:noAutofit/>
                        </wps:bodyPr>
                      </wps:wsp>
                      <wps:wsp>
                        <wps:cNvPr id="2060" name="Rectangle 2060"/>
                        <wps:cNvSpPr/>
                        <wps:spPr>
                          <a:xfrm>
                            <a:off x="5414264" y="2252320"/>
                            <a:ext cx="232148" cy="188044"/>
                          </a:xfrm>
                          <a:prstGeom prst="rect">
                            <a:avLst/>
                          </a:prstGeom>
                          <a:ln>
                            <a:noFill/>
                          </a:ln>
                        </wps:spPr>
                        <wps:txbx>
                          <w:txbxContent>
                            <w:p w:rsidR="00E52908" w:rsidRDefault="002D336C">
                              <w:r>
                                <w:rPr>
                                  <w:color w:val="585858"/>
                                  <w:sz w:val="18"/>
                                </w:rPr>
                                <w:t>400</w:t>
                              </w:r>
                            </w:p>
                          </w:txbxContent>
                        </wps:txbx>
                        <wps:bodyPr horzOverflow="overflow" vert="horz" lIns="0" tIns="0" rIns="0" bIns="0" rtlCol="0">
                          <a:noAutofit/>
                        </wps:bodyPr>
                      </wps:wsp>
                      <wps:wsp>
                        <wps:cNvPr id="2061" name="Rectangle 2061"/>
                        <wps:cNvSpPr/>
                        <wps:spPr>
                          <a:xfrm rot="-5399999">
                            <a:off x="-96201" y="1131685"/>
                            <a:ext cx="717805" cy="207838"/>
                          </a:xfrm>
                          <a:prstGeom prst="rect">
                            <a:avLst/>
                          </a:prstGeom>
                          <a:ln>
                            <a:noFill/>
                          </a:ln>
                        </wps:spPr>
                        <wps:txbx>
                          <w:txbxContent>
                            <w:p w:rsidR="00E52908" w:rsidRDefault="002D336C">
                              <w:r>
                                <w:rPr>
                                  <w:color w:val="585858"/>
                                  <w:sz w:val="20"/>
                                </w:rPr>
                                <w:t>Stress (Pa)</w:t>
                              </w:r>
                            </w:p>
                          </w:txbxContent>
                        </wps:txbx>
                        <wps:bodyPr horzOverflow="overflow" vert="horz" lIns="0" tIns="0" rIns="0" bIns="0" rtlCol="0">
                          <a:noAutofit/>
                        </wps:bodyPr>
                      </wps:wsp>
                      <wps:wsp>
                        <wps:cNvPr id="2062" name="Rectangle 2062"/>
                        <wps:cNvSpPr/>
                        <wps:spPr>
                          <a:xfrm>
                            <a:off x="2973351" y="2429687"/>
                            <a:ext cx="402072" cy="207838"/>
                          </a:xfrm>
                          <a:prstGeom prst="rect">
                            <a:avLst/>
                          </a:prstGeom>
                          <a:ln>
                            <a:noFill/>
                          </a:ln>
                        </wps:spPr>
                        <wps:txbx>
                          <w:txbxContent>
                            <w:p w:rsidR="00E52908" w:rsidRDefault="002D336C">
                              <w:r>
                                <w:rPr>
                                  <w:color w:val="585858"/>
                                  <w:sz w:val="20"/>
                                </w:rPr>
                                <w:t>Strain</w:t>
                              </w:r>
                            </w:p>
                          </w:txbxContent>
                        </wps:txbx>
                        <wps:bodyPr horzOverflow="overflow" vert="horz" lIns="0" tIns="0" rIns="0" bIns="0" rtlCol="0">
                          <a:noAutofit/>
                        </wps:bodyPr>
                      </wps:wsp>
                      <wps:wsp>
                        <wps:cNvPr id="2063" name="Rectangle 2063"/>
                        <wps:cNvSpPr/>
                        <wps:spPr>
                          <a:xfrm>
                            <a:off x="2319971" y="97253"/>
                            <a:ext cx="1445840" cy="287015"/>
                          </a:xfrm>
                          <a:prstGeom prst="rect">
                            <a:avLst/>
                          </a:prstGeom>
                          <a:ln>
                            <a:noFill/>
                          </a:ln>
                        </wps:spPr>
                        <wps:txbx>
                          <w:txbxContent>
                            <w:p w:rsidR="00E52908" w:rsidRDefault="002D336C">
                              <w:r>
                                <w:rPr>
                                  <w:color w:val="585858"/>
                                  <w:sz w:val="28"/>
                                </w:rPr>
                                <w:t>Brass annealed</w:t>
                              </w:r>
                            </w:p>
                          </w:txbxContent>
                        </wps:txbx>
                        <wps:bodyPr horzOverflow="overflow" vert="horz" lIns="0" tIns="0" rIns="0" bIns="0" rtlCol="0">
                          <a:noAutofit/>
                        </wps:bodyPr>
                      </wps:wsp>
                      <wps:wsp>
                        <wps:cNvPr id="2064" name="Shape 2064"/>
                        <wps:cNvSpPr/>
                        <wps:spPr>
                          <a:xfrm>
                            <a:off x="0" y="0"/>
                            <a:ext cx="5727700" cy="2743665"/>
                          </a:xfrm>
                          <a:custGeom>
                            <a:avLst/>
                            <a:gdLst/>
                            <a:ahLst/>
                            <a:cxnLst/>
                            <a:rect l="0" t="0" r="0" b="0"/>
                            <a:pathLst>
                              <a:path w="5727700" h="2743665">
                                <a:moveTo>
                                  <a:pt x="0" y="2743665"/>
                                </a:moveTo>
                                <a:lnTo>
                                  <a:pt x="0" y="0"/>
                                </a:lnTo>
                                <a:lnTo>
                                  <a:pt x="5727700" y="0"/>
                                </a:lnTo>
                                <a:lnTo>
                                  <a:pt x="5727700" y="2743665"/>
                                </a:lnTo>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id="Group 16679" o:spid="_x0000_s1035" style="width:453.7pt;height:219.25pt;mso-position-horizontal-relative:char;mso-position-vertical-relative:line" coordsize="57621,27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">
                <v:rect id="Rectangle 1999" o:spid="_x0000_s1036" style="position:absolute;left:57277;top:25984;width:458;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" filled="f" stroked="f">
                  <v:textbox inset="0,0,0,0">
                    <w:txbxContent>
                      <w:p w:rsidR="00E52908" w:rsidRDefault="002D336C">
                        <w:r>
                          <w:rPr>
                            <w:sz w:val="24"/>
                          </w:rPr>
                          <w:t xml:space="preserve"> </w:t>
                        </w:r>
                      </w:p>
                    </w:txbxContent>
                  </v:textbox>
                </v:rect>
                <v:shape id="Shape 2026" o:spid="_x0000_s1037" style="position:absolute;left:7474;top:19353;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" path="m,l4753685,e" filled="f" strokecolor="#d9d9d9">
                  <v:path arrowok="t" textboxrect="0,0,4753685,0"/>
                </v:shape>
                <v:shape id="Shape 2027" o:spid="_x0000_s1038" style="position:absolute;left:7474;top:16915;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" path="m,l4753685,e" filled="f" strokecolor="#d9d9d9">
                  <v:path arrowok="t" textboxrect="0,0,4753685,0"/>
                </v:shape>
                <v:shape id="Shape 2028" o:spid="_x0000_s1039" style="position:absolute;left:7474;top:14476;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" path="m,l4753685,e" filled="f" strokecolor="#d9d9d9">
                  <v:path arrowok="t" textboxrect="0,0,4753685,0"/>
                </v:shape>
                <v:shape id="Shape 2029" o:spid="_x0000_s1040" style="position:absolute;left:7474;top:12038;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" path="m,l4753685,e" filled="f" strokecolor="#d9d9d9">
                  <v:path arrowok="t" textboxrect="0,0,4753685,0"/>
                </v:shape>
                <v:shape id="Shape 2030" o:spid="_x0000_s1041" style="position:absolute;left:7474;top:9600;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" path="m,l4753685,e" filled="f" strokecolor="#d9d9d9">
                  <v:path arrowok="t" textboxrect="0,0,4753685,0"/>
                </v:shape>
                <v:shape id="Shape 2031" o:spid="_x0000_s1042" style="position:absolute;left:7474;top:7161;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" path="m,l4753685,e" filled="f" strokecolor="#d9d9d9">
                  <v:path arrowok="t" textboxrect="0,0,4753685,0"/>
                </v:shape>
                <v:shape id="Shape 2032" o:spid="_x0000_s1043" style="position:absolute;left:7474;top:4710;width:47537;height:0;visibility:visible;mso-wrap-style:square;v-text-anchor:top" coordsize="475368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" path="m,l4753685,e" filled="f" strokecolor="#d9d9d9">
                  <v:path arrowok="t" textboxrect="0,0,4753685,0"/>
                </v:shape>
                <v:shape id="Shape 2033" o:spid="_x0000_s1044" style="position:absolute;left:13411;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" path="m,l,1709505e" filled="f" strokecolor="#d9d9d9">
                  <v:path arrowok="t" textboxrect="0,0,0,1709505"/>
                </v:shape>
                <v:shape id="Shape 2034" o:spid="_x0000_s1045" style="position:absolute;left:19354;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" path="m,l,1709505e" filled="f" strokecolor="#d9d9d9">
                  <v:path arrowok="t" textboxrect="0,0,0,1709505"/>
                </v:shape>
                <v:shape id="Shape 2035" o:spid="_x0000_s1046" style="position:absolute;left:25298;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" path="m,l,1709505e" filled="f" strokecolor="#d9d9d9">
                  <v:path arrowok="t" textboxrect="0,0,0,1709505"/>
                </v:shape>
                <v:shape id="Shape 2036" o:spid="_x0000_s1047" style="position:absolute;left:31242;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" path="m,l,1709505e" filled="f" strokecolor="#d9d9d9">
                  <v:path arrowok="t" textboxrect="0,0,0,1709505"/>
                </v:shape>
                <v:shape id="Shape 2037" o:spid="_x0000_s1048" style="position:absolute;left:37185;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" path="m,l,1709505e" filled="f" strokecolor="#d9d9d9">
                  <v:path arrowok="t" textboxrect="0,0,0,1709505"/>
                </v:shape>
                <v:shape id="Shape 2038" o:spid="_x0000_s1049" style="position:absolute;left:43129;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" path="m,l,1709505e" filled="f" strokecolor="#d9d9d9">
                  <v:path arrowok="t" textboxrect="0,0,0,1709505"/>
                </v:shape>
                <v:shape id="Shape 2039" o:spid="_x0000_s1050" style="position:absolute;left:49072;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" path="m,l,1709505e" filled="f" strokecolor="#d9d9d9">
                  <v:path arrowok="t" textboxrect="0,0,0,1709505"/>
                </v:shape>
                <v:shape id="Shape 2040" o:spid="_x0000_s1051" style="position:absolute;left:55011;top:4710;width:0;height:17095;visibility:visible;mso-wrap-style:square;v-text-anchor:top" coordsize="0,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" path="m,l,1709505e" filled="f" strokecolor="#d9d9d9">
                  <v:path arrowok="t" textboxrect="0,0,0,1709505"/>
                </v:shape>
                <v:shape id="Shape 2041" o:spid="_x0000_s1052" style="position:absolute;left:7474;top:4710;width:0;height:17095;visibility:visible;mso-wrap-style:square;v-text-anchor:top" coordsize="1,17095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" path="m,1709505l1,e" filled="f" strokecolor="#bfbfbf">
                  <v:path arrowok="t" textboxrect="0,0,1,1709505"/>
                </v:shape>
                <v:shape id="Shape 2042" o:spid="_x0000_s1053" style="position:absolute;left:7474;top:21805;width:47537;height:0;visibility:visible;mso-wrap-style:square;v-text-anchor:top" coordsize="47536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" path="m,l4753685,1e" filled="f" strokecolor="#bfbfbf">
                  <v:path arrowok="t" textboxrect="0,0,4753685,1"/>
                </v:shape>
                <v:shape id="Shape 2043" o:spid="_x0000_s1054" style="position:absolute;left:7475;top:6557;width:40352;height:15034;visibility:visible;mso-wrap-style:square;v-text-anchor:top" coordsize="4035221,1503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" path="m,1503316v3091,-28787,6133,-54151,9274,-86359c12414,1384748,15654,1344147,18844,1310063v3189,-34085,6399,-67934,9569,-97611c31582,1182774,34689,1152721,37859,1131999v3169,-20723,6174,-35491,9570,-43882c49790,1082280,55828,1083897,58233,1081648v3457,-3235,6698,-8487,9940,-12941c71414,1064253,74532,1059565,77681,1054924v3148,-4642,6235,-9612,9384,-14066c90213,1036404,93383,1031762,96573,1028200v3189,-3563,6472,-5719,9631,-8719c109363,1016480,112182,1013667,115527,1010198v3344,-3470,7377,-7738,10742,-11535c129633,994865,132556,990740,135715,987412v3159,-3329,6359,-5440,9508,-8721c148371,975409,151448,971331,154607,967721v3159,-3610,6400,-7127,9570,-10690c167346,953467,170165,949155,173623,946342v3457,-2813,7820,-3376,11298,-6189c188399,937340,191311,932417,194491,929464v3179,-2954,6349,-4407,9508,-7032c207158,919806,210275,916945,213445,913710v3169,-3236,6399,-7502,9569,-10689c226183,899833,229167,896833,232460,894583v3292,-2251,6986,-2767,10310,-5064c246093,887221,249231,883237,252401,880800v3169,-2438,6237,-3330,9386,-5908c264936,872313,268136,868375,271295,865328v3158,-3048,6286,-6191,9445,-8722c283898,854074,286760,851965,290248,850137v3488,-1829,7931,-2531,11420,-4500c305156,843668,307998,840901,311178,838323v3179,-2579,6399,-5533,9569,-8158c323916,827539,327023,825335,330193,822569v3169,-2766,6286,-6750,9569,-9000c343044,811318,346604,810566,349887,809066v3282,-1501,6370,-2532,9570,-4500c362657,802597,365897,799550,369087,797253v3190,-2298,6350,-4267,9510,-6470c381756,788579,384894,786468,388043,784031v3148,-2438,6286,-5391,9445,-7875c400646,773671,403610,770482,406996,769123v3385,-1360,7409,328,10805,-1125c421196,766544,424190,762839,427370,760402v3179,-2438,6327,-4781,9507,-7031c440056,751120,443288,749009,446447,746899v3158,-2110,6223,-4126,9383,-6188c458989,738648,462006,736350,465402,734522v3395,-1829,7407,-2859,10803,-4781c479600,727818,482594,725098,485774,722989v3179,-2110,6340,-4125,9510,-5906c498453,715301,501622,714410,504791,712300v3169,-2110,6348,-5486,9507,-7877c517456,702032,520338,699501,523744,697954v3406,-1548,7563,-1174,10990,-2814c538160,693499,541134,689984,544304,688109v3169,-1876,6276,-2346,9445,-4221c556918,682012,560148,679107,563318,676857v3169,-2251,6112,-4222,9446,-6472c576098,668134,579957,664667,583322,663355v3364,-1313,6441,327,9631,-845c596143,661337,599292,658056,602462,656322v3169,-1735,6328,-2439,9508,-4220c615149,650320,618369,647695,621539,645633v3169,-2063,6297,-3611,9446,-5908c634133,637427,636931,633629,640430,631848v3498,-1782,8038,-1314,11547,-2814c655486,627534,658325,624723,661484,622848v3158,-1875,6287,-3470,9446,-5064c674088,616189,677257,615438,680437,613282v3179,-2157,6409,-6283,9569,-8439c693165,602686,696089,601608,699392,600343v3303,-1266,7118,-1875,10432,-3094c713137,596030,716123,594623,719272,593029v3149,-1594,6256,-3563,9446,-5344c731907,585903,735241,584448,738411,582338v3169,-2110,6008,-5251,9322,-7313c751046,572962,754319,571414,758291,569961v3972,-1454,9487,-2203,13274,-3656c775351,564851,777852,562789,781011,561242v3158,-1548,6337,-2580,9507,-4220c793687,555381,796856,553272,800026,551397v3169,-1876,5144,-3517,9507,-5627c813896,543660,821830,540753,826204,538737v4373,-2016,6399,-3610,9569,-5063c838942,532220,842060,531518,845219,530018v3158,-1501,6337,-3376,9507,-5345c857895,522703,861064,520312,864234,518202v3169,-2110,6111,-5486,9507,-6189c877136,511309,881212,514639,884608,513983v3395,-656,6348,-4031,9507,-5906c897273,506201,900391,504326,903561,502732v3169,-1595,6380,-2627,9571,-4221c916322,496916,919543,494854,922702,493167v3158,-1688,5997,-3703,9383,-4781c935470,487307,939618,488056,943014,486697v3395,-1360,6276,-4688,9446,-6469c955629,478446,958839,477321,962029,476009v3189,-1313,6400,-1970,9569,-3658c974767,470663,977894,467803,981043,465881v3148,-1923,5906,-3845,9446,-5063c994029,459599,998743,459787,1002283,458568v3540,-1219,6276,-3751,9446,-5064c1014898,452191,1018108,452096,1021298,450690v3189,-1407,6379,-3657,9569,-5625c1034056,443096,1037236,440142,1040436,438877v3200,-1266,6379,-468,9631,-1406c1053319,436533,1056716,434655,1059948,433249v3231,-1407,6338,-2860,9507,-4219c1072624,427670,1075792,426500,1078962,425094v3169,-1407,6338,-2862,9508,-4503c1091639,418949,1094828,416653,1097977,415247v3148,-1407,5957,-2344,9384,-3094c1110787,411403,1115100,411825,1118537,410747v3436,-1079,6286,-3564,9445,-5064c1131140,404182,1134320,403057,1137490,401745v3169,-1313,6329,-2392,9509,-3939c1150178,396258,1153399,394196,1156569,392462v3169,-1735,6039,-3892,9445,-5064c1169419,386225,1173606,386085,1177002,385429v3395,-657,6235,-564,9386,-1970c1189538,382052,1192734,379099,1195905,376990v3170,-2110,6318,-4549,9508,-6189c1208602,369160,1211936,368224,1215044,367146v3107,-1079,5741,-2392,9013,-2814c1227329,363909,1231362,365128,1234676,364613v3313,-516,6090,-1969,9260,-3375c1247105,359831,1250482,357487,1253693,356174v3210,-1313,6338,-1689,9508,-2814c1266370,352234,1269559,351297,1272708,349422v3148,-1876,5947,-6189,9384,-7314c1285529,340983,1289893,343140,1293330,342672v3436,-469,6234,-2297,9383,-3375c1305861,338218,1309072,337421,1312221,336202v3148,-1219,6215,-2438,9384,-4219c1324774,330201,1327880,326543,1331235,325512v3354,-1032,7142,610,10497,282c1345086,325466,1348173,324528,1351363,323544v3189,-985,6337,-2252,9507,-3658c1364039,318479,1367189,316604,1370380,315104v3190,-1501,6462,-3001,9631,-4220c1383180,309665,1386019,308633,1389394,307790v3375,-844,7450,-1360,10867,-1969c1403677,305211,1406702,305399,1409892,304134v3189,-1266,6338,-4314,9508,-5908c1422569,296632,1425717,295413,1428907,294570v3189,-844,6482,-376,9631,-1407c1441686,292131,1444669,289647,1447798,288382v3128,-1266,6011,-2111,9510,-2814c1460806,284864,1465291,285050,1468790,284160v3498,-891,6297,-2671,9508,-3936c1481508,278958,1484882,277878,1488052,276566v3169,-1313,6114,-2766,9263,-4219c1500464,270893,1503776,269160,1506946,267847v3169,-1313,5617,-2440,9384,-3378c1520096,263531,1525756,263344,1529543,262219v3786,-1125,6338,-3375,9507,-4500c1542219,256594,1545387,256266,1548557,255469v3169,-798,6380,-2158,9508,-2533c1561191,252561,1562819,254296,1567325,253219v4506,-1079,13233,-5393,17781,-6752c1589654,245107,1591402,245905,1594613,245061v3210,-844,6585,-2815,9755,-3658c1607537,240559,1610481,240935,1613630,239998v3148,-938,6297,-2954,9631,-4220c1626595,234511,1630176,233479,1633634,232401v3457,-1079,7059,-2251,10373,-3094c1647320,228463,1650345,227996,1653514,227340v3169,-657,6317,-845,9507,-1970c1666210,224244,1669503,222134,1672652,220587v3148,-1548,6049,-3657,9260,-4500c1685122,215243,1688600,215571,1691914,215524v3313,-48,6647,936,9878,280c1705023,215147,1708130,212756,1711300,211585v3169,-1172,6339,-2343,9509,-2811c1723978,208305,1727147,209618,1730317,208774v3169,-844,6193,-3939,9507,-5064c1743137,202584,1746883,203052,1750197,202021v3313,-1032,6338,-3657,9507,-4500c1762873,196677,1765362,197801,1769211,196958v3848,-844,9714,-3469,13584,-4500c1786664,191426,1789236,191753,1792426,190769v3189,-985,5206,-3657,9507,-4219c1806233,185987,1813909,187909,1818231,187394v4322,-516,6443,-2627,9634,-3939c1831055,182142,1834203,180079,1837372,179517v3169,-563,6358,1219,9507,563c1850027,179423,1853114,177267,1856263,175580v3148,-1688,5988,-5065,9508,-5627c1869290,169390,1873880,172203,1877379,172203v3498,,6235,-1266,9384,-2250c1889911,168968,1893100,166766,1896270,166297v3169,-469,6338,1733,9508,842c1908947,166248,1912033,161982,1915285,160951v3251,-1032,5659,234,10002,c1929629,160716,1937121,160248,1941340,159545v4218,-704,6132,-1830,9260,-2814c1953727,155746,1956916,154574,1960107,153637v3190,-938,6485,-1453,9634,-2531c1972890,150027,1975091,147636,1979001,147168v3909,-469,8951,1453,14199,1125c1998447,147964,2006083,146745,2010487,145198v4404,-1548,4733,-4173,9137,-6188c2024027,136994,2031620,133807,2036910,133104v5289,-704,10456,1545,14449,1686c2055351,134930,2057677,133946,2060867,133946v3189,,6462,1781,9631,844c2073667,133852,2076712,130102,2079881,128321v3169,-1782,6214,-2063,9631,-4219c2092928,121945,2096962,116552,2100379,115380v3416,-1173,5720,1595,9631,1689c2113920,117163,2119951,115521,2123841,115944v3889,422,6337,2251,9507,3658c2136517,121008,2139625,122928,2142856,124382v3231,1453,5638,5579,9878,3939c2156973,126680,2164136,117632,2168293,114538v4157,-3095,6234,-3564,9383,-4783c2180824,108536,2184014,107786,2187184,107224v3169,-563,6337,-188,9507,-844c2199860,105723,2202988,104036,2206199,103286v3210,-751,6358,-986,9754,-1408c2219348,101455,2223218,100893,2226573,100753v3354,-141,6337,189,9507,283c2239249,101129,2242441,100987,2245590,101316v3149,328,5947,2298,9384,1689c2258410,102395,2262175,98690,2266209,97659v4033,-1032,9241,1172,12966,-843c2282900,94800,2285410,88049,2288559,85564v3148,-2485,4856,-3377,9507,-3658c2302717,81624,2311834,82750,2316465,83876v4630,1125,5062,2766,9384,4782c2330170,90674,2338053,95925,2342396,95972v4342,46,6359,-5627,9508,-7033c2355052,87532,2358180,87720,2361288,87533v3107,-188,5707,1968,9260,281c2374100,86126,2378989,79234,2382603,77406v3613,-1829,6417,46,9626,-563c2395437,76233,2398067,74169,2401855,73748v3787,-422,9393,845,13097,564c2418656,74031,2420909,73234,2424079,72062v3169,-1173,6675,-3564,9888,-4783c2437179,66060,2439033,65076,2443355,64748v4321,-329,12264,187,16543,562c2464176,65685,2465855,66482,2469025,66998v3169,515,6675,1359,9888,1406c2482125,68450,2483773,67841,2488301,67279v4527,-563,12799,-1266,17779,-2250c2511059,64044,2514596,62730,2518178,61371v3581,-1360,5316,-2766,9389,-4500c2531639,55136,2538539,51338,2542612,50963v4072,-375,6219,3329,9389,3658c2555170,54949,2558291,54244,2561627,52932v3335,-1313,7134,-6282,10387,-6188c2575266,46838,2578055,51480,2581141,53496v3085,2016,5395,4453,9388,5344c2594522,59730,2601105,59027,2605099,58840v3993,-188,6259,-703,9389,-1125c2617617,57292,2620461,56353,2623876,56307v3414,-47,7479,1033,11100,1127c2638596,57528,2642225,57808,2645601,56871v3375,-938,6417,-3611,9626,-5064c2658435,50353,2661640,49182,2664853,48151v3212,-1032,6480,-1266,9650,-2532c2677672,44353,2680742,40836,2683868,40555v3125,-282,6258,2812,9388,3375c2696385,44492,2699475,43976,2702645,43930v3169,-47,4931,469,9626,-281c2716965,42899,2725830,41164,2730810,39430v4979,-1735,7883,-5768,11338,-6189c2745602,32819,2748363,35867,2751536,36899v3173,1031,6437,2390,9650,2531c2764398,39570,2767643,38352,2770813,37743v3169,-610,5272,-1360,9388,-1969c2784316,35164,2790488,33382,2795508,34086v5019,703,10775,4829,14808,5908c2814348,41072,2815671,41024,2819704,40555v4032,-469,10692,-2110,14808,-3375c2838628,35914,2840363,34367,2844400,32961v4036,-1407,10133,-3564,14332,-4220c2862931,28084,2866218,29115,2869594,29022v3375,-94,6219,-423,9389,-844c2882152,27756,2885483,27335,2888609,26491v3125,-844,5957,-2627,9127,-3377c2900860,22374,2902753,20971,2907624,21989v4939,1031,14811,5766,19751,7314c2932185,30809,2934138,30906,2937263,31272v3208,375,6239,470,9365,283c2949753,31367,2952843,30522,2956016,30147v3173,-376,6437,-985,9650,-844c2968878,29443,2971754,30943,2975292,30991v3537,47,8144,-655,11599,-1405c2990345,28836,2992888,27429,2996018,26491v3129,-938,6437,-1877,9650,-2533c3008880,23301,3012125,23490,3015295,22553v3169,-938,5973,-5908,9388,-4220c3028097,20020,3031873,33664,3035783,32680v3910,-985,8656,-16880,12360,-20255c3051787,9103,3054805,12055,3058006,12425v3252,375,6520,1640,9650,2250c3070785,15284,3073658,15614,3076784,16083v3125,469,5716,-329,9626,1406c3090319,19223,3096083,26866,3100243,26491v4159,-375,7665,-10174,11124,-11252c3114825,14160,3117824,19270,3120993,20020v3169,750,6218,-94,9388,-281c3133550,19551,3136838,19832,3140008,18895v3169,-938,6013,-4031,9388,-4781c3152771,13364,3156058,14864,3160258,14395v4199,-469,10339,-3189,14333,-3095c3178584,11393,3180968,14018,3184217,14956v3248,937,6655,2015,9864,1969c3197289,16878,3199353,15050,3203469,14675v4115,-375,11191,-329,15307,c3222892,15003,3225035,15894,3228165,16645v3129,750,6175,2110,9388,2533c3240765,19600,3244232,19553,3247441,19178v3208,-376,6033,-1597,9365,-2253c3260137,16268,3264094,16035,3267430,15239v3335,-797,6219,-1782,9389,-3094c3279988,10832,3282412,7690,3286445,7362v4032,-329,10537,1875,14570,2813c3305047,11112,3307388,12520,3310641,12989v3252,469,5811,844,9888,c3324605,12145,3331149,8487,3335099,7925v3949,-563,5835,2624,9127,1687c3347517,8674,3351554,2766,3354850,2298v3295,-469,5938,3564,9151,4502c3367213,7737,3370917,7268,3374126,7925v3208,656,5919,2483,9128,2812c3386462,11065,3390087,10176,3393379,9895v3291,-282,6413,-470,9626,-845c3406217,8674,3410103,9142,3412655,7642,3415206,6141,3415760,,3418312,48v2551,47,6437,5626,9650,7877c3431174,10175,3433309,13597,3437588,13550v4278,-48,11765,-5440,16044,-5908c3457910,7173,3460128,9705,3463258,10737v3129,1031,4702,2484,9151,3094c3476857,14440,3485382,14488,3489950,14395v4567,-94,6488,-1125,9864,-1125c3503189,13270,3506909,14114,3510201,14395v3291,281,6195,232,9364,561c3522734,15284,3526002,16223,3529215,16364v3212,140,5431,-330,9627,-564c3543037,15565,3550024,14862,3554386,14956v4361,94,7289,516,10625,1408c3568346,17255,3571230,18802,3574399,20303v3169,1500,6456,3375,9626,5063c3587194,27053,3590244,29303,3593414,30428v3169,1125,5878,656,9626,1688c3606787,33147,3611783,36334,3615899,36616v4115,281,8298,-3421,11836,-2811c3631272,34414,3633911,38023,3637124,40274v3212,2250,6718,5298,9888,7033c3650181,49041,3653013,49463,3656139,50682v3125,1219,6373,2860,9626,3939c3669017,55699,3672317,55464,3675653,57152v3335,1687,6789,4970,10125,7596c3689113,67373,3692457,70841,3695666,72904v3208,2062,6238,2814,9364,4221c3708155,78531,3711249,79751,3714419,81345v3169,1594,6413,3140,9626,5344c3727257,88892,3730442,92501,3733695,94564v3252,2062,6615,1970,9864,4502c3746807,101597,3750015,106567,3753185,109755v3169,3188,6219,5579,9389,8439c3765743,121054,3768987,123914,3772200,126915v3212,3000,6231,6845,9650,9283c3785268,138636,3788556,137417,3792712,141543v4155,4125,10077,13782,14071,19408c3810776,166576,3813501,171264,3816671,175297v3169,4032,5958,6611,9127,9847c3828967,188379,3832472,191098,3835685,194708v3212,3610,5273,6985,9389,12096c3849190,211914,3856265,218947,3860381,225370v4115,6423,6179,13689,9388,19972c3872977,251624,3876341,258047,3879633,263064v3292,5016,6675,7782,9888,12377c3892733,280035,3895617,284630,3898909,290632v3291,6001,7071,14955,10363,20816c3912564,317308,3915575,319886,3918661,325794v3086,5907,6001,13876,9127,21097c3930913,354111,3934201,361660,3937414,369115v3212,7454,6437,15282,9650,22502c3950276,398836,3953520,405118,3956690,412433v3169,7314,6013,15098,9389,23069c3969454,443472,3973565,451113,3976941,460256v3375,9142,6180,20534,9389,30099c3989538,499919,3992985,508545,3996194,517641v3208,9095,6219,18283,9388,27285c4008751,553927,4011995,561804,4015208,571650v3212,9845,6314,20722,9650,32349c4028193,615625,4031766,628940,4035221,641411e" filled="f" strokecolor="#4471c4" strokeweight="1.5pt">
                  <v:stroke endcap="round"/>
                  <v:path arrowok="t" textboxrect="0,0,4035221,1503316"/>
                </v:shape>
                <v:rect id="Rectangle 2044" o:spid="_x0000_s1055" style="position:absolute;left:5835;top:20999;width:78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kGhbxQAAAN0AAAAPAAAAZHJzL2Rvd25yZXYueG1sRI9Pi8Iw&#10;FMTvgt8hvAVvmq6I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A5kGhbxQAAAN0AAAAP&#10;AAAAAAAAAAAAAAAAAAcCAABkcnMvZG93bnJldi54bWxQSwUGAAAAAAMAAwC3AAAA+QIAAAAA&#10;" filled="f" stroked="f">
                  <v:textbox inset="0,0,0,0">
                    <w:txbxContent>
                      <w:p w:rsidR="00E52908" w:rsidRDefault="002D336C">
                        <w:r>
                          <w:rPr>
                            <w:color w:val="585858"/>
                            <w:sz w:val="18"/>
                          </w:rPr>
                          <w:t>0</w:t>
                        </w:r>
                      </w:p>
                    </w:txbxContent>
                  </v:textbox>
                </v:rect>
                <v:rect id="Rectangle 2045" o:spid="_x0000_s1056" style="position:absolute;left:3518;top:18560;width:3862;height:1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" filled="f" stroked="f">
                  <v:textbox inset="0,0,0,0">
                    <w:txbxContent>
                      <w:p w:rsidR="00E52908" w:rsidRDefault="002D336C">
                        <w:r>
                          <w:rPr>
                            <w:color w:val="585858"/>
                            <w:sz w:val="18"/>
                          </w:rPr>
                          <w:t>10000</w:t>
                        </w:r>
                      </w:p>
                    </w:txbxContent>
                  </v:textbox>
                </v:rect>
                <v:rect id="Rectangle 2046" o:spid="_x0000_s1057" style="position:absolute;left:3518;top:16122;width:386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lO3xgAAAN0AAAAPAAAAZHJzL2Rvd25yZXYueG1sRI9Ba8JA&#10;FITvgv9heUJvulFK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pg5Tt8YAAADdAAAA&#10;DwAAAAAAAAAAAAAAAAAHAgAAZHJzL2Rvd25yZXYueG1sUEsFBgAAAAADAAMAtwAAAPoCAAAAAA==&#10;" filled="f" stroked="f">
                  <v:textbox inset="0,0,0,0">
                    <w:txbxContent>
                      <w:p w:rsidR="00E52908" w:rsidRDefault="002D336C">
                        <w:r>
                          <w:rPr>
                            <w:color w:val="585858"/>
                            <w:sz w:val="18"/>
                          </w:rPr>
                          <w:t>20000</w:t>
                        </w:r>
                      </w:p>
                    </w:txbxContent>
                  </v:textbox>
                </v:rect>
                <v:rect id="Rectangle 2047" o:spid="_x0000_s1058" style="position:absolute;left:3518;top:13684;width:386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" filled="f" stroked="f">
                  <v:textbox inset="0,0,0,0">
                    <w:txbxContent>
                      <w:p w:rsidR="00E52908" w:rsidRDefault="002D336C">
                        <w:r>
                          <w:rPr>
                            <w:color w:val="585858"/>
                            <w:sz w:val="18"/>
                          </w:rPr>
                          <w:t>30000</w:t>
                        </w:r>
                      </w:p>
                    </w:txbxContent>
                  </v:textbox>
                </v:rect>
                <v:rect id="Rectangle 2048" o:spid="_x0000_s1059" style="position:absolute;left:3518;top:11215;width:386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" filled="f" stroked="f">
                  <v:textbox inset="0,0,0,0">
                    <w:txbxContent>
                      <w:p w:rsidR="00E52908" w:rsidRDefault="002D336C">
                        <w:r>
                          <w:rPr>
                            <w:color w:val="585858"/>
                            <w:sz w:val="18"/>
                          </w:rPr>
                          <w:t>40000</w:t>
                        </w:r>
                      </w:p>
                    </w:txbxContent>
                  </v:textbox>
                </v:rect>
                <v:rect id="Rectangle 2049" o:spid="_x0000_s1060" style="position:absolute;left:3518;top:8776;width:3862;height:1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" filled="f" stroked="f">
                  <v:textbox inset="0,0,0,0">
                    <w:txbxContent>
                      <w:p w:rsidR="00E52908" w:rsidRDefault="002D336C">
                        <w:r>
                          <w:rPr>
                            <w:color w:val="585858"/>
                            <w:sz w:val="18"/>
                          </w:rPr>
                          <w:t>50000</w:t>
                        </w:r>
                      </w:p>
                    </w:txbxContent>
                  </v:textbox>
                </v:rect>
                <v:rect id="Rectangle 2050" o:spid="_x0000_s1061" style="position:absolute;left:3518;top:6338;width:386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" filled="f" stroked="f">
                  <v:textbox inset="0,0,0,0">
                    <w:txbxContent>
                      <w:p w:rsidR="00E52908" w:rsidRDefault="002D336C">
                        <w:r>
                          <w:rPr>
                            <w:color w:val="585858"/>
                            <w:sz w:val="18"/>
                          </w:rPr>
                          <w:t>60000</w:t>
                        </w:r>
                      </w:p>
                    </w:txbxContent>
                  </v:textbox>
                </v:rect>
                <v:rect id="Rectangle 2051" o:spid="_x0000_s1062" style="position:absolute;left:3518;top:3899;width:3862;height:1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" filled="f" stroked="f">
                  <v:textbox inset="0,0,0,0">
                    <w:txbxContent>
                      <w:p w:rsidR="00E52908" w:rsidRDefault="002D336C">
                        <w:r>
                          <w:rPr>
                            <w:color w:val="585858"/>
                            <w:sz w:val="18"/>
                          </w:rPr>
                          <w:t>70000</w:t>
                        </w:r>
                      </w:p>
                    </w:txbxContent>
                  </v:textbox>
                </v:rect>
                <v:rect id="Rectangle 2052" o:spid="_x0000_s1063" style="position:absolute;left:7184;top:22523;width:78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" filled="f" stroked="f">
                  <v:textbox inset="0,0,0,0">
                    <w:txbxContent>
                      <w:p w:rsidR="00E52908" w:rsidRDefault="002D336C">
                        <w:r>
                          <w:rPr>
                            <w:color w:val="585858"/>
                            <w:sz w:val="18"/>
                          </w:rPr>
                          <w:t>0</w:t>
                        </w:r>
                      </w:p>
                    </w:txbxContent>
                  </v:textbox>
                </v:rect>
                <v:rect id="Rectangle 2053" o:spid="_x0000_s1064" style="position:absolute;left:12837;top:22523;width:155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" filled="f" stroked="f">
                  <v:textbox inset="0,0,0,0">
                    <w:txbxContent>
                      <w:p w:rsidR="00E52908" w:rsidRDefault="002D336C">
                        <w:r>
                          <w:rPr>
                            <w:color w:val="585858"/>
                            <w:sz w:val="18"/>
                          </w:rPr>
                          <w:t>50</w:t>
                        </w:r>
                      </w:p>
                    </w:txbxContent>
                  </v:textbox>
                </v:rect>
                <v:rect id="Rectangle 2054" o:spid="_x0000_s1065" style="position:absolute;left:18490;top:22523;width:232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" filled="f" stroked="f">
                  <v:textbox inset="0,0,0,0">
                    <w:txbxContent>
                      <w:p w:rsidR="00E52908" w:rsidRDefault="002D336C">
                        <w:r>
                          <w:rPr>
                            <w:color w:val="585858"/>
                            <w:sz w:val="18"/>
                          </w:rPr>
                          <w:t>100</w:t>
                        </w:r>
                      </w:p>
                    </w:txbxContent>
                  </v:textbox>
                </v:rect>
                <v:rect id="Rectangle 2055" o:spid="_x0000_s1066" style="position:absolute;left:24432;top:22523;width:232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" filled="f" stroked="f">
                  <v:textbox inset="0,0,0,0">
                    <w:txbxContent>
                      <w:p w:rsidR="00E52908" w:rsidRDefault="002D336C">
                        <w:r>
                          <w:rPr>
                            <w:color w:val="585858"/>
                            <w:sz w:val="18"/>
                          </w:rPr>
                          <w:t>150</w:t>
                        </w:r>
                      </w:p>
                    </w:txbxContent>
                  </v:textbox>
                </v:rect>
                <v:rect id="Rectangle 2056" o:spid="_x0000_s1067" style="position:absolute;left:30374;top:22523;width:232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" filled="f" stroked="f">
                  <v:textbox inset="0,0,0,0">
                    <w:txbxContent>
                      <w:p w:rsidR="00E52908" w:rsidRDefault="002D336C">
                        <w:r>
                          <w:rPr>
                            <w:color w:val="585858"/>
                            <w:sz w:val="18"/>
                          </w:rPr>
                          <w:t>200</w:t>
                        </w:r>
                      </w:p>
                    </w:txbxContent>
                  </v:textbox>
                </v:rect>
                <v:rect id="Rectangle 2057" o:spid="_x0000_s1068" style="position:absolute;left:36316;top:22523;width:232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" filled="f" stroked="f">
                  <v:textbox inset="0,0,0,0">
                    <w:txbxContent>
                      <w:p w:rsidR="00E52908" w:rsidRDefault="002D336C">
                        <w:r>
                          <w:rPr>
                            <w:color w:val="585858"/>
                            <w:sz w:val="18"/>
                          </w:rPr>
                          <w:t>250</w:t>
                        </w:r>
                      </w:p>
                    </w:txbxContent>
                  </v:textbox>
                </v:rect>
                <v:rect id="Rectangle 2058" o:spid="_x0000_s1069" style="position:absolute;left:42258;top:22523;width:2321;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" filled="f" stroked="f">
                  <v:textbox inset="0,0,0,0">
                    <w:txbxContent>
                      <w:p w:rsidR="00E52908" w:rsidRDefault="002D336C">
                        <w:r>
                          <w:rPr>
                            <w:color w:val="585858"/>
                            <w:sz w:val="18"/>
                          </w:rPr>
                          <w:t>300</w:t>
                        </w:r>
                      </w:p>
                    </w:txbxContent>
                  </v:textbox>
                </v:rect>
                <v:rect id="Rectangle 2059" o:spid="_x0000_s1070" style="position:absolute;left:48200;top:22523;width:232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" filled="f" stroked="f">
                  <v:textbox inset="0,0,0,0">
                    <w:txbxContent>
                      <w:p w:rsidR="00E52908" w:rsidRDefault="002D336C">
                        <w:r>
                          <w:rPr>
                            <w:color w:val="585858"/>
                            <w:sz w:val="18"/>
                          </w:rPr>
                          <w:t>350</w:t>
                        </w:r>
                      </w:p>
                    </w:txbxContent>
                  </v:textbox>
                </v:rect>
                <v:rect id="Rectangle 2060" o:spid="_x0000_s1071" style="position:absolute;left:54142;top:22523;width:2322;height:1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" filled="f" stroked="f">
                  <v:textbox inset="0,0,0,0">
                    <w:txbxContent>
                      <w:p w:rsidR="00E52908" w:rsidRDefault="002D336C">
                        <w:r>
                          <w:rPr>
                            <w:color w:val="585858"/>
                            <w:sz w:val="18"/>
                          </w:rPr>
                          <w:t>400</w:t>
                        </w:r>
                      </w:p>
                    </w:txbxContent>
                  </v:textbox>
                </v:rect>
                <v:rect id="Rectangle 2061" o:spid="_x0000_s1072" style="position:absolute;left:-962;top:11316;width:7178;height:2079;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" filled="f" stroked="f">
                  <v:textbox inset="0,0,0,0">
                    <w:txbxContent>
                      <w:p w:rsidR="00E52908" w:rsidRDefault="002D336C">
                        <w:r>
                          <w:rPr>
                            <w:color w:val="585858"/>
                            <w:sz w:val="20"/>
                          </w:rPr>
                          <w:t>Stress (Pa)</w:t>
                        </w:r>
                      </w:p>
                    </w:txbxContent>
                  </v:textbox>
                </v:rect>
                <v:rect id="Rectangle 2062" o:spid="_x0000_s1073" style="position:absolute;left:29733;top:24296;width:4021;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" filled="f" stroked="f">
                  <v:textbox inset="0,0,0,0">
                    <w:txbxContent>
                      <w:p w:rsidR="00E52908" w:rsidRDefault="002D336C">
                        <w:r>
                          <w:rPr>
                            <w:color w:val="585858"/>
                            <w:sz w:val="20"/>
                          </w:rPr>
                          <w:t>Strain</w:t>
                        </w:r>
                      </w:p>
                    </w:txbxContent>
                  </v:textbox>
                </v:rect>
                <v:rect id="Rectangle 2063" o:spid="_x0000_s1074" style="position:absolute;left:23199;top:972;width:14459;height:2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" filled="f" stroked="f">
                  <v:textbox inset="0,0,0,0">
                    <w:txbxContent>
                      <w:p w:rsidR="00E52908" w:rsidRDefault="002D336C">
                        <w:r>
                          <w:rPr>
                            <w:color w:val="585858"/>
                            <w:sz w:val="28"/>
                          </w:rPr>
                          <w:t>Brass annealed</w:t>
                        </w:r>
                      </w:p>
                    </w:txbxContent>
                  </v:textbox>
                </v:rect>
                <v:shape id="Shape 2064" o:spid="_x0000_s1075" style="position:absolute;width:57277;height:27436;visibility:visible;mso-wrap-style:square;v-text-anchor:top" coordsize="5727700,2743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" path="m,2743665l,,5727700,r,2743665e" filled="f" strokecolor="#d9d9d9">
                  <v:path arrowok="t" textboxrect="0,0,5727700,2743665"/>
                </v:shape>
                <w10:anchorlock/>
              </v:group>
            </w:pict>
          </mc:Fallback>
        </mc:AlternateConten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5" w:line="250" w:lineRule="auto"/>
        <w:ind w:left="13" w:right="2522" w:hanging="10"/>
      </w:pPr>
      <w:r>
        <w:rPr>
          <w:sz w:val="24"/>
        </w:rPr>
        <w:t xml:space="preserve">Now I am going to do the exact same for the 0.4% Carbon steel This is all shown in the screenshot below. </w:t>
      </w:r>
    </w:p>
    <w:p w:rsidR="00E52908" w:rsidRDefault="002D336C">
      <w:pPr>
        <w:spacing w:after="0"/>
      </w:pPr>
      <w:r>
        <w:rPr>
          <w:sz w:val="24"/>
        </w:rPr>
        <w:t xml:space="preserve"> </w:t>
      </w:r>
    </w:p>
    <w:p w:rsidR="00E52908" w:rsidRDefault="002D336C">
      <w:pPr>
        <w:spacing w:after="0"/>
        <w:jc w:val="right"/>
      </w:pPr>
      <w:r>
        <w:rPr>
          <w:noProof/>
        </w:rPr>
        <w:drawing>
          <wp:inline distT="0" distB="0" distL="0" distR="0">
            <wp:extent cx="5748528" cy="3203448"/>
            <wp:effectExtent l="0" t="0" r="0" b="0"/>
            <wp:docPr id="18330" name="Picture 18330"/>
            <wp:cNvGraphicFramePr/>
            <a:graphic xmlns:a="http://schemas.openxmlformats.org/drawingml/2006/main">
              <a:graphicData uri="http://schemas.openxmlformats.org/drawingml/2006/picture">
                <pic:pic xmlns:pic="http://schemas.openxmlformats.org/drawingml/2006/picture">
                  <pic:nvPicPr>
                    <pic:cNvPr id="18330" name="Picture 18330"/>
                    <pic:cNvPicPr/>
                  </pic:nvPicPr>
                  <pic:blipFill>
                    <a:blip r:embed="rId18"/>
                    <a:stretch>
                      <a:fillRect/>
                    </a:stretch>
                  </pic:blipFill>
                  <pic:spPr>
                    <a:xfrm>
                      <a:off x="0" y="0"/>
                      <a:ext cx="5748528" cy="3203448"/>
                    </a:xfrm>
                    <a:prstGeom prst="rect">
                      <a:avLst/>
                    </a:prstGeom>
                  </pic:spPr>
                </pic:pic>
              </a:graphicData>
            </a:graphic>
          </wp:inline>
        </w:drawing>
      </w: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Comparison / Conclusion </w:t>
      </w:r>
    </w:p>
    <w:p w:rsidR="00E52908" w:rsidRDefault="002D336C">
      <w:pPr>
        <w:spacing w:after="0"/>
      </w:pPr>
      <w:r>
        <w:rPr>
          <w:sz w:val="24"/>
        </w:rPr>
        <w:lastRenderedPageBreak/>
        <w:t xml:space="preserve"> </w:t>
      </w:r>
    </w:p>
    <w:p w:rsidR="00E52908" w:rsidRDefault="002D336C">
      <w:pPr>
        <w:spacing w:after="5" w:line="250" w:lineRule="auto"/>
        <w:ind w:left="13" w:right="72" w:hanging="10"/>
      </w:pPr>
      <w:r>
        <w:rPr>
          <w:sz w:val="24"/>
        </w:rPr>
        <w:t xml:space="preserve">With the two sets of data, I can see many differences between the materials the biggest comparison might not numerically values but the shape of each graph as you can visualise how the material acted under the load. So as shown the brass is a very ductile metal as it has a very low or small elastic value in comparison to the rest of the graph under plastic deformation. This meaning it would be very good at moulding into different shapes a prime use is in bullet casings as they are pressed around the hard lead bullet. As upon firing the brass casing will release the bullet without taking up too much energy. Then they are able to be reformed into more bullets. Whereas building a structural bridge out of it would not be advisable as the bridge would stretch and deform under load.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Whereas for the carbon steel the shape of the graph shows that its far more brittle as there is a much more pronounced defamation between the elastic and plastic deformation parts on the graph. In addition, the Carbon steel is unable to withstand a lot more stress from the elastic limit thus reinforcing in it being a brittle metal. Although a benefit is that it has a very high tensile strength before failure. Useful applications would be in strong and stiff materials such as the gears in a gear box or beams on a bridge. Another being sharp knives and scalpels as they are able to hold an edge for longer over other softer metals. Although as said before if there is stress being bent into the knife it will shatter due to it being so brittle.     </w:t>
      </w:r>
    </w:p>
    <w:p w:rsidR="00E52908" w:rsidRDefault="002D336C">
      <w:pPr>
        <w:spacing w:after="0"/>
      </w:pPr>
      <w:r>
        <w:rPr>
          <w:sz w:val="24"/>
        </w:rPr>
        <w:t xml:space="preserve"> </w:t>
      </w:r>
    </w:p>
    <w:p w:rsidR="00E52908" w:rsidRDefault="002D336C">
      <w:pPr>
        <w:spacing w:after="0"/>
      </w:pPr>
      <w:r>
        <w:rPr>
          <w:sz w:val="24"/>
        </w:rPr>
        <w:t xml:space="preserve"> </w:t>
      </w:r>
    </w:p>
    <w:p w:rsidR="00E52908" w:rsidRDefault="002D336C">
      <w:pPr>
        <w:spacing w:after="5" w:line="250" w:lineRule="auto"/>
        <w:ind w:left="13" w:right="72" w:hanging="10"/>
      </w:pPr>
      <w:r>
        <w:rPr>
          <w:sz w:val="24"/>
        </w:rPr>
        <w:t xml:space="preserve">Bibliography  </w:t>
      </w:r>
    </w:p>
    <w:p w:rsidR="00E52908" w:rsidRDefault="002D336C">
      <w:pPr>
        <w:spacing w:after="0"/>
      </w:pPr>
      <w:r>
        <w:rPr>
          <w:sz w:val="24"/>
        </w:rPr>
        <w:t xml:space="preserve"> </w:t>
      </w:r>
    </w:p>
    <w:p w:rsidR="00E52908" w:rsidRDefault="002D336C">
      <w:pPr>
        <w:spacing w:after="5" w:line="250" w:lineRule="auto"/>
        <w:ind w:left="-5" w:hanging="10"/>
      </w:pPr>
      <w:r>
        <w:rPr>
          <w:color w:val="0463C1"/>
          <w:sz w:val="24"/>
          <w:u w:val="single" w:color="0463C1"/>
        </w:rPr>
        <w:t>https://civiltoday.com/structural-engineering/260-what-is-modulus-of-resiliencecalculation-unit</w:t>
      </w:r>
      <w:r>
        <w:rPr>
          <w:sz w:val="24"/>
        </w:rPr>
        <w:t xml:space="preserve"> </w:t>
      </w:r>
    </w:p>
    <w:p w:rsidR="00E52908" w:rsidRDefault="002D336C">
      <w:pPr>
        <w:spacing w:after="5" w:line="250" w:lineRule="auto"/>
        <w:ind w:left="-5" w:hanging="10"/>
      </w:pPr>
      <w:r>
        <w:rPr>
          <w:color w:val="0463C1"/>
          <w:sz w:val="24"/>
          <w:u w:val="single" w:color="0463C1"/>
        </w:rPr>
        <w:t>https://www.apsed.in/modulus-of-toughness</w:t>
      </w:r>
      <w:r>
        <w:rPr>
          <w:sz w:val="24"/>
        </w:rPr>
        <w:t xml:space="preserve"> </w:t>
      </w:r>
    </w:p>
    <w:p w:rsidR="00E52908" w:rsidRDefault="002D336C">
      <w:pPr>
        <w:spacing w:after="5" w:line="250" w:lineRule="auto"/>
        <w:ind w:left="-5" w:hanging="10"/>
      </w:pPr>
      <w:r>
        <w:rPr>
          <w:color w:val="0463C1"/>
          <w:sz w:val="24"/>
          <w:u w:val="single" w:color="0463C1"/>
        </w:rPr>
        <w:t>https://www.extendoffice.com/documents/excel/5898-excel-calculate-area-under-plottedcurve.html</w:t>
      </w:r>
      <w:r>
        <w:rPr>
          <w:sz w:val="24"/>
        </w:rPr>
        <w:t xml:space="preserve">  </w:t>
      </w:r>
    </w:p>
    <w:p w:rsidR="00E52908" w:rsidRDefault="002D336C">
      <w:pPr>
        <w:spacing w:after="5" w:line="250" w:lineRule="auto"/>
        <w:ind w:left="-5" w:hanging="10"/>
      </w:pPr>
      <w:proofErr w:type="gramStart"/>
      <w:r>
        <w:rPr>
          <w:color w:val="0463C1"/>
          <w:sz w:val="24"/>
          <w:u w:val="single" w:color="0463C1"/>
        </w:rPr>
        <w:t>https://www.wowessays.com/free-samples/free-report-on-tensile-test-lab/</w:t>
      </w:r>
      <w:r>
        <w:rPr>
          <w:sz w:val="24"/>
        </w:rPr>
        <w:t xml:space="preserve">  </w:t>
      </w:r>
      <w:r>
        <w:rPr>
          <w:color w:val="0463C1"/>
          <w:sz w:val="24"/>
          <w:u w:val="single" w:color="0463C1"/>
        </w:rPr>
        <w:t>http://physicsnet.co.uk/a-level-physics-as-a2/materials/hookes-law/</w:t>
      </w:r>
      <w:proofErr w:type="gramEnd"/>
      <w:r>
        <w:rPr>
          <w:sz w:val="24"/>
        </w:rPr>
        <w:t xml:space="preserve">  </w:t>
      </w:r>
    </w:p>
    <w:p w:rsidR="00E52908" w:rsidRDefault="002D336C">
      <w:pPr>
        <w:spacing w:after="5" w:line="250" w:lineRule="auto"/>
        <w:ind w:left="-5" w:hanging="10"/>
      </w:pPr>
      <w:r>
        <w:rPr>
          <w:color w:val="0463C1"/>
          <w:sz w:val="24"/>
          <w:u w:val="single" w:color="0463C1"/>
        </w:rPr>
        <w:t>https://www.physicsforums.com/threads/calculating-youngs-modulus-from-this-stressstrain-graph.986962/</w:t>
      </w:r>
      <w:r>
        <w:rPr>
          <w:sz w:val="24"/>
        </w:rPr>
        <w:t xml:space="preserve">  </w:t>
      </w:r>
    </w:p>
    <w:sectPr w:rsidR="00E52908">
      <w:footerReference w:type="even" r:id="rId19"/>
      <w:footerReference w:type="default" r:id="rId20"/>
      <w:footerReference w:type="first" r:id="rId21"/>
      <w:pgSz w:w="11906" w:h="16838"/>
      <w:pgMar w:top="1451" w:right="1344" w:bottom="1457" w:left="1449" w:header="720" w:footer="69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2953" w:rsidRDefault="002D336C">
      <w:pPr>
        <w:spacing w:after="0" w:line="240" w:lineRule="auto"/>
      </w:pPr>
      <w:r>
        <w:separator/>
      </w:r>
    </w:p>
  </w:endnote>
  <w:endnote w:type="continuationSeparator" w:id="0">
    <w:p w:rsidR="00F42953" w:rsidRDefault="002D3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72"/>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72"/>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11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72"/>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9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7</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52"/>
      <w:jc w:val="right"/>
    </w:pPr>
    <w:r>
      <w:rPr>
        <w:rFonts w:ascii="Times New Roman" w:eastAsia="Times New Roman" w:hAnsi="Times New Roman" w:cs="Times New Roman"/>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9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7</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52"/>
      <w:jc w:val="right"/>
    </w:pPr>
    <w:r>
      <w:rPr>
        <w:rFonts w:ascii="Times New Roman" w:eastAsia="Times New Roman" w:hAnsi="Times New Roman" w:cs="Times New Roman"/>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2908" w:rsidRDefault="002D336C">
    <w:pPr>
      <w:spacing w:after="0"/>
      <w:ind w:right="91"/>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7</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12</w:t>
      </w:r>
    </w:fldSimple>
    <w:r>
      <w:rPr>
        <w:rFonts w:ascii="Times New Roman" w:eastAsia="Times New Roman" w:hAnsi="Times New Roman" w:cs="Times New Roman"/>
        <w:sz w:val="20"/>
      </w:rPr>
      <w:t xml:space="preserve"> </w:t>
    </w:r>
  </w:p>
  <w:p w:rsidR="00E52908" w:rsidRDefault="002D336C">
    <w:pPr>
      <w:spacing w:after="0"/>
      <w:ind w:right="52"/>
      <w:jc w:val="right"/>
    </w:pPr>
    <w:r>
      <w:rPr>
        <w:rFonts w:ascii="Times New Roman" w:eastAsia="Times New Roman" w:hAnsi="Times New Roman" w:cs="Times New Roman"/>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2953" w:rsidRDefault="002D336C">
      <w:pPr>
        <w:spacing w:after="0" w:line="240" w:lineRule="auto"/>
      </w:pPr>
      <w:r>
        <w:separator/>
      </w:r>
    </w:p>
  </w:footnote>
  <w:footnote w:type="continuationSeparator" w:id="0">
    <w:p w:rsidR="00F42953" w:rsidRDefault="002D33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690A2C"/>
    <w:multiLevelType w:val="hybridMultilevel"/>
    <w:tmpl w:val="CB422456"/>
    <w:lvl w:ilvl="0" w:tplc="54FCC726">
      <w:start w:val="1"/>
      <w:numFmt w:val="bullet"/>
      <w:lvlText w:val="•"/>
      <w:lvlJc w:val="left"/>
      <w:pPr>
        <w:ind w:left="7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044AD66">
      <w:start w:val="1"/>
      <w:numFmt w:val="bullet"/>
      <w:lvlText w:val="o"/>
      <w:lvlJc w:val="left"/>
      <w:pPr>
        <w:ind w:left="14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8D8A7A4">
      <w:start w:val="1"/>
      <w:numFmt w:val="bullet"/>
      <w:lvlText w:val="▪"/>
      <w:lvlJc w:val="left"/>
      <w:pPr>
        <w:ind w:left="21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A2691EA">
      <w:start w:val="1"/>
      <w:numFmt w:val="bullet"/>
      <w:lvlText w:val="•"/>
      <w:lvlJc w:val="left"/>
      <w:pPr>
        <w:ind w:left="287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8AE94AC">
      <w:start w:val="1"/>
      <w:numFmt w:val="bullet"/>
      <w:lvlText w:val="o"/>
      <w:lvlJc w:val="left"/>
      <w:pPr>
        <w:ind w:left="35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0781B68">
      <w:start w:val="1"/>
      <w:numFmt w:val="bullet"/>
      <w:lvlText w:val="▪"/>
      <w:lvlJc w:val="left"/>
      <w:pPr>
        <w:ind w:left="43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9564034">
      <w:start w:val="1"/>
      <w:numFmt w:val="bullet"/>
      <w:lvlText w:val="•"/>
      <w:lvlJc w:val="left"/>
      <w:pPr>
        <w:ind w:left="50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72AFA14">
      <w:start w:val="1"/>
      <w:numFmt w:val="bullet"/>
      <w:lvlText w:val="o"/>
      <w:lvlJc w:val="left"/>
      <w:pPr>
        <w:ind w:left="57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DFA25B6">
      <w:start w:val="1"/>
      <w:numFmt w:val="bullet"/>
      <w:lvlText w:val="▪"/>
      <w:lvlJc w:val="left"/>
      <w:pPr>
        <w:ind w:left="64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43218B2"/>
    <w:multiLevelType w:val="hybridMultilevel"/>
    <w:tmpl w:val="4A3663C6"/>
    <w:lvl w:ilvl="0" w:tplc="FCACF264">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BB6735C">
      <w:start w:val="1"/>
      <w:numFmt w:val="bullet"/>
      <w:lvlText w:val="o"/>
      <w:lvlJc w:val="left"/>
      <w:pPr>
        <w:ind w:left="109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268647C4">
      <w:start w:val="1"/>
      <w:numFmt w:val="bullet"/>
      <w:lvlText w:val="▪"/>
      <w:lvlJc w:val="left"/>
      <w:pPr>
        <w:ind w:left="21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B88EB4F2">
      <w:start w:val="1"/>
      <w:numFmt w:val="bullet"/>
      <w:lvlText w:val="•"/>
      <w:lvlJc w:val="left"/>
      <w:pPr>
        <w:ind w:left="28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2AE02240">
      <w:start w:val="1"/>
      <w:numFmt w:val="bullet"/>
      <w:lvlText w:val="o"/>
      <w:lvlJc w:val="left"/>
      <w:pPr>
        <w:ind w:left="360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67AE16DC">
      <w:start w:val="1"/>
      <w:numFmt w:val="bullet"/>
      <w:lvlText w:val="▪"/>
      <w:lvlJc w:val="left"/>
      <w:pPr>
        <w:ind w:left="432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4CAAA5E4">
      <w:start w:val="1"/>
      <w:numFmt w:val="bullet"/>
      <w:lvlText w:val="•"/>
      <w:lvlJc w:val="left"/>
      <w:pPr>
        <w:ind w:left="504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9EF48D68">
      <w:start w:val="1"/>
      <w:numFmt w:val="bullet"/>
      <w:lvlText w:val="o"/>
      <w:lvlJc w:val="left"/>
      <w:pPr>
        <w:ind w:left="576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62E45B70">
      <w:start w:val="1"/>
      <w:numFmt w:val="bullet"/>
      <w:lvlText w:val="▪"/>
      <w:lvlJc w:val="left"/>
      <w:pPr>
        <w:ind w:left="6480"/>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2908"/>
    <w:rsid w:val="002D336C"/>
    <w:rsid w:val="00515105"/>
    <w:rsid w:val="00597EF6"/>
    <w:rsid w:val="006328E0"/>
    <w:rsid w:val="008A6B6F"/>
    <w:rsid w:val="00C10E7C"/>
    <w:rsid w:val="00C22693"/>
    <w:rsid w:val="00E52908"/>
    <w:rsid w:val="00F42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D7A9F6E-4776-4E07-926A-7B1543C29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7"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footer" Target="footer3.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2797</Words>
  <Characters>15943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Microsoft Word - Tensile stress- materials assessment.docx</vt:lpstr>
    </vt:vector>
  </TitlesOfParts>
  <Company>Pembrokeshire College</Company>
  <LinksUpToDate>false</LinksUpToDate>
  <CharactersWithSpaces>18703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Tensile stress- materials assessment.docx</dc:title>
  <dc:subject/>
  <dc:creator>Peter Taylor</dc:creator>
  <cp:keywords/>
  <cp:lastModifiedBy>Lance Rutherford</cp:lastModifiedBy>
  <cp:revision>3</cp:revision>
  <dcterms:created xsi:type="dcterms:W3CDTF">2021-05-11T10:06:00Z</dcterms:created>
  <dcterms:modified xsi:type="dcterms:W3CDTF">2021-06-02T10:26:00Z</dcterms:modified>
</cp:coreProperties>
</file>