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28A" w:rsidRDefault="00D6528A" w:rsidP="00F66EDB">
      <w:pPr>
        <w:pStyle w:val="Logo"/>
      </w:pPr>
    </w:p>
    <w:p w:rsidR="00570E8A" w:rsidRDefault="00D00A29" w:rsidP="00D00A29">
      <w:pPr>
        <w:pStyle w:val="Logo"/>
        <w:jc w:val="center"/>
      </w:pPr>
      <w:r w:rsidRPr="00D00A29">
        <w:rPr>
          <w:noProof/>
          <w:lang w:val="en-GB" w:eastAsia="en-GB"/>
        </w:rPr>
        <w:drawing>
          <wp:inline distT="0" distB="0" distL="0" distR="0">
            <wp:extent cx="5143500" cy="1731818"/>
            <wp:effectExtent l="0" t="0" r="0" b="0"/>
            <wp:docPr id="3" name="Picture 2" descr="MesoTea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soTeat Logo.png"/>
                    <pic:cNvPicPr/>
                  </pic:nvPicPr>
                  <pic:blipFill>
                    <a:blip r:embed="rId8" cstate="print"/>
                    <a:stretch>
                      <a:fillRect/>
                    </a:stretch>
                  </pic:blipFill>
                  <pic:spPr>
                    <a:xfrm>
                      <a:off x="0" y="0"/>
                      <a:ext cx="5179752" cy="1744024"/>
                    </a:xfrm>
                    <a:prstGeom prst="rect">
                      <a:avLst/>
                    </a:prstGeom>
                  </pic:spPr>
                </pic:pic>
              </a:graphicData>
            </a:graphic>
          </wp:inline>
        </w:drawing>
      </w:r>
    </w:p>
    <w:p w:rsidR="00D6528A" w:rsidRDefault="00D6528A" w:rsidP="00D6528A">
      <w:pPr>
        <w:jc w:val="center"/>
        <w:rPr>
          <w:sz w:val="56"/>
          <w:szCs w:val="56"/>
          <w:u w:val="single"/>
        </w:rPr>
      </w:pPr>
    </w:p>
    <w:p w:rsidR="00570E8A" w:rsidRPr="00D6528A" w:rsidRDefault="005D1AF6" w:rsidP="00D6528A">
      <w:pPr>
        <w:jc w:val="center"/>
      </w:pPr>
      <w:r>
        <w:rPr>
          <w:sz w:val="56"/>
          <w:szCs w:val="56"/>
          <w:u w:val="single"/>
        </w:rPr>
        <w:t>Final</w:t>
      </w:r>
      <w:r w:rsidR="00D6528A" w:rsidRPr="00D6528A">
        <w:rPr>
          <w:sz w:val="56"/>
          <w:szCs w:val="56"/>
          <w:u w:val="single"/>
        </w:rPr>
        <w:t xml:space="preserve"> Business Plan</w:t>
      </w:r>
    </w:p>
    <w:p w:rsidR="00D6528A" w:rsidRDefault="00D6528A" w:rsidP="00D6528A">
      <w:pPr>
        <w:spacing w:after="0"/>
        <w:rPr>
          <w:sz w:val="40"/>
          <w:szCs w:val="40"/>
        </w:rPr>
      </w:pPr>
    </w:p>
    <w:p w:rsidR="00D6528A" w:rsidRDefault="00D6528A" w:rsidP="00D6528A">
      <w:pPr>
        <w:spacing w:after="0"/>
        <w:rPr>
          <w:sz w:val="40"/>
          <w:szCs w:val="40"/>
        </w:rPr>
      </w:pPr>
    </w:p>
    <w:p w:rsidR="00D6528A" w:rsidRDefault="00D6528A" w:rsidP="00D6528A">
      <w:pPr>
        <w:spacing w:after="0"/>
        <w:rPr>
          <w:sz w:val="40"/>
          <w:szCs w:val="40"/>
        </w:rPr>
      </w:pPr>
    </w:p>
    <w:p w:rsidR="00D6528A" w:rsidRDefault="00D6528A" w:rsidP="00D6528A">
      <w:pPr>
        <w:spacing w:after="0"/>
        <w:rPr>
          <w:sz w:val="40"/>
          <w:szCs w:val="40"/>
        </w:rPr>
      </w:pPr>
    </w:p>
    <w:p w:rsidR="00D6528A" w:rsidRDefault="00D6528A" w:rsidP="00D6528A">
      <w:pPr>
        <w:spacing w:after="0"/>
        <w:rPr>
          <w:sz w:val="40"/>
          <w:szCs w:val="40"/>
        </w:rPr>
      </w:pPr>
    </w:p>
    <w:p w:rsidR="00D6528A" w:rsidRDefault="00D6528A" w:rsidP="00D6528A">
      <w:pPr>
        <w:spacing w:after="0"/>
        <w:rPr>
          <w:sz w:val="40"/>
          <w:szCs w:val="40"/>
        </w:rPr>
      </w:pPr>
    </w:p>
    <w:p w:rsidR="00D6528A" w:rsidRDefault="00D6528A" w:rsidP="00D6528A">
      <w:pPr>
        <w:spacing w:after="0"/>
        <w:rPr>
          <w:sz w:val="40"/>
          <w:szCs w:val="40"/>
        </w:rPr>
      </w:pPr>
    </w:p>
    <w:p w:rsidR="00D6528A" w:rsidRPr="00D6528A" w:rsidRDefault="00D6528A" w:rsidP="00D6528A">
      <w:pPr>
        <w:spacing w:after="0"/>
        <w:rPr>
          <w:sz w:val="24"/>
          <w:szCs w:val="24"/>
        </w:rPr>
      </w:pPr>
      <w:r w:rsidRPr="00D6528A">
        <w:rPr>
          <w:sz w:val="24"/>
          <w:szCs w:val="24"/>
        </w:rPr>
        <w:t xml:space="preserve">Laura </w:t>
      </w:r>
      <w:proofErr w:type="spellStart"/>
      <w:r w:rsidRPr="00D6528A">
        <w:rPr>
          <w:sz w:val="24"/>
          <w:szCs w:val="24"/>
        </w:rPr>
        <w:t>Bucurean</w:t>
      </w:r>
      <w:proofErr w:type="spellEnd"/>
    </w:p>
    <w:p w:rsidR="00D6528A" w:rsidRDefault="00D6528A" w:rsidP="00D6528A">
      <w:pPr>
        <w:spacing w:after="0"/>
        <w:rPr>
          <w:sz w:val="24"/>
          <w:szCs w:val="24"/>
        </w:rPr>
      </w:pPr>
      <w:proofErr w:type="spellStart"/>
      <w:r w:rsidRPr="00D6528A">
        <w:rPr>
          <w:sz w:val="24"/>
          <w:szCs w:val="24"/>
        </w:rPr>
        <w:t>Beat</w:t>
      </w:r>
      <w:r w:rsidR="009F3EA3">
        <w:rPr>
          <w:sz w:val="24"/>
          <w:szCs w:val="24"/>
        </w:rPr>
        <w:t>a</w:t>
      </w:r>
      <w:proofErr w:type="spellEnd"/>
      <w:r w:rsidRPr="00D6528A">
        <w:rPr>
          <w:sz w:val="24"/>
          <w:szCs w:val="24"/>
        </w:rPr>
        <w:t xml:space="preserve"> Beck</w:t>
      </w:r>
    </w:p>
    <w:p w:rsidR="00D6528A" w:rsidRDefault="00D6528A" w:rsidP="00D6528A">
      <w:pPr>
        <w:spacing w:after="0"/>
        <w:rPr>
          <w:sz w:val="24"/>
          <w:szCs w:val="24"/>
        </w:rPr>
      </w:pPr>
      <w:r>
        <w:rPr>
          <w:sz w:val="24"/>
          <w:szCs w:val="24"/>
        </w:rPr>
        <w:t>64 The Greenway</w:t>
      </w:r>
    </w:p>
    <w:p w:rsidR="00D6528A" w:rsidRDefault="00D6528A" w:rsidP="00D6528A">
      <w:pPr>
        <w:spacing w:after="0"/>
        <w:rPr>
          <w:sz w:val="24"/>
          <w:szCs w:val="24"/>
        </w:rPr>
      </w:pPr>
      <w:r>
        <w:rPr>
          <w:sz w:val="24"/>
          <w:szCs w:val="24"/>
        </w:rPr>
        <w:t xml:space="preserve">SA10 6JB </w:t>
      </w:r>
      <w:proofErr w:type="spellStart"/>
      <w:r>
        <w:rPr>
          <w:sz w:val="24"/>
          <w:szCs w:val="24"/>
        </w:rPr>
        <w:t>Llandracy</w:t>
      </w:r>
      <w:proofErr w:type="spellEnd"/>
    </w:p>
    <w:p w:rsidR="00D6528A" w:rsidRDefault="00D6528A" w:rsidP="00D6528A">
      <w:pPr>
        <w:spacing w:after="0"/>
        <w:rPr>
          <w:sz w:val="24"/>
          <w:szCs w:val="24"/>
        </w:rPr>
      </w:pPr>
      <w:r>
        <w:rPr>
          <w:sz w:val="24"/>
          <w:szCs w:val="24"/>
        </w:rPr>
        <w:t>01792 324 725</w:t>
      </w:r>
    </w:p>
    <w:p w:rsidR="00D6528A" w:rsidRDefault="00D6528A" w:rsidP="00D6528A">
      <w:pPr>
        <w:spacing w:after="0"/>
        <w:rPr>
          <w:sz w:val="24"/>
          <w:szCs w:val="24"/>
        </w:rPr>
      </w:pPr>
    </w:p>
    <w:p w:rsidR="00D6528A" w:rsidRDefault="000C717F" w:rsidP="00D6528A">
      <w:pPr>
        <w:spacing w:after="0"/>
        <w:rPr>
          <w:sz w:val="24"/>
          <w:szCs w:val="24"/>
        </w:rPr>
      </w:pPr>
      <w:hyperlink r:id="rId9" w:history="1">
        <w:r w:rsidR="00D6528A" w:rsidRPr="005064E3">
          <w:rPr>
            <w:rStyle w:val="Hyperlink"/>
            <w:sz w:val="24"/>
            <w:szCs w:val="24"/>
          </w:rPr>
          <w:t>www.mesotreat.com</w:t>
        </w:r>
      </w:hyperlink>
    </w:p>
    <w:p w:rsidR="00D6528A" w:rsidRPr="00D6528A" w:rsidRDefault="00D6528A" w:rsidP="00D6528A">
      <w:pPr>
        <w:spacing w:after="0"/>
        <w:rPr>
          <w:sz w:val="24"/>
          <w:szCs w:val="24"/>
        </w:rPr>
      </w:pPr>
      <w:r>
        <w:rPr>
          <w:sz w:val="24"/>
          <w:szCs w:val="24"/>
        </w:rPr>
        <w:t>sales@mesotreat.com</w:t>
      </w:r>
    </w:p>
    <w:p w:rsidR="00570E8A" w:rsidRDefault="00570E8A" w:rsidP="00D6528A">
      <w:pPr>
        <w:pageBreakBefore/>
        <w:spacing w:after="0"/>
      </w:pPr>
    </w:p>
    <w:p w:rsidR="00570E8A" w:rsidRPr="00D6528A" w:rsidRDefault="00E06DF4">
      <w:pPr>
        <w:pStyle w:val="TOCHeading"/>
        <w:outlineLvl w:val="9"/>
        <w:rPr>
          <w:color w:val="00DBD6"/>
        </w:rPr>
      </w:pPr>
      <w:bookmarkStart w:id="0" w:name="_Toc8813849"/>
      <w:r w:rsidRPr="00D6528A">
        <w:rPr>
          <w:color w:val="00DBD6"/>
        </w:rPr>
        <w:t>Table of Contents</w:t>
      </w:r>
      <w:bookmarkEnd w:id="0"/>
    </w:p>
    <w:p w:rsidR="00570E8A" w:rsidRDefault="000C717F" w:rsidP="00F97A3D">
      <w:pPr>
        <w:pStyle w:val="TOC1"/>
      </w:pPr>
      <w:r w:rsidRPr="000C717F">
        <w:rPr>
          <w:rFonts w:ascii="Century Gothic" w:eastAsia="MS Gothic" w:hAnsi="Century Gothic"/>
          <w:color w:val="DF1010"/>
          <w:sz w:val="72"/>
          <w:szCs w:val="72"/>
        </w:rPr>
        <w:fldChar w:fldCharType="begin"/>
      </w:r>
      <w:r w:rsidR="00E06DF4">
        <w:instrText xml:space="preserve"> TOC \o "1-2" \n 2-9 \h </w:instrText>
      </w:r>
      <w:r w:rsidRPr="000C717F">
        <w:fldChar w:fldCharType="separate"/>
      </w:r>
      <w:hyperlink w:anchor="_Toc8813849" w:history="1">
        <w:r w:rsidR="00E06DF4">
          <w:rPr>
            <w:rStyle w:val="Hyperlink"/>
          </w:rPr>
          <w:t>Table of Contents</w:t>
        </w:r>
        <w:r w:rsidR="00E06DF4">
          <w:tab/>
          <w:t>2</w:t>
        </w:r>
      </w:hyperlink>
    </w:p>
    <w:p w:rsidR="00570E8A" w:rsidRDefault="000C717F" w:rsidP="00F97A3D">
      <w:pPr>
        <w:pStyle w:val="TOC1"/>
      </w:pPr>
      <w:hyperlink w:anchor="_Toc8813850" w:history="1">
        <w:r w:rsidR="00E06DF4">
          <w:rPr>
            <w:rStyle w:val="Hyperlink"/>
          </w:rPr>
          <w:t>Executive Summary</w:t>
        </w:r>
        <w:r w:rsidR="00E06DF4">
          <w:tab/>
          <w:t>4</w:t>
        </w:r>
      </w:hyperlink>
    </w:p>
    <w:p w:rsidR="00570E8A" w:rsidRDefault="000C717F" w:rsidP="00F97A3D">
      <w:pPr>
        <w:pStyle w:val="TOC1"/>
      </w:pPr>
      <w:hyperlink w:anchor="_Toc8813855" w:history="1">
        <w:r w:rsidR="00E06DF4">
          <w:rPr>
            <w:rStyle w:val="Hyperlink"/>
          </w:rPr>
          <w:t>Description of Business</w:t>
        </w:r>
        <w:r w:rsidR="00E06DF4">
          <w:tab/>
          <w:t>5</w:t>
        </w:r>
      </w:hyperlink>
    </w:p>
    <w:p w:rsidR="00570E8A" w:rsidRDefault="00F97A3D">
      <w:pPr>
        <w:pStyle w:val="TOC2"/>
      </w:pPr>
      <w:r>
        <w:t xml:space="preserve">3.1 </w:t>
      </w:r>
      <w:hyperlink w:anchor="_Toc8813856" w:history="1">
        <w:r w:rsidR="00E06DF4">
          <w:rPr>
            <w:rStyle w:val="Hyperlink"/>
          </w:rPr>
          <w:t>Company Ownership/Legal Entity</w:t>
        </w:r>
      </w:hyperlink>
      <w:r w:rsidR="00CA3E68">
        <w:t>/Location</w:t>
      </w:r>
    </w:p>
    <w:p w:rsidR="00570E8A" w:rsidRDefault="00F97A3D">
      <w:pPr>
        <w:pStyle w:val="TOC2"/>
      </w:pPr>
      <w:r>
        <w:t xml:space="preserve">3.2 </w:t>
      </w:r>
      <w:hyperlink w:anchor="_Toc8813857" w:history="1">
        <w:r>
          <w:rPr>
            <w:rStyle w:val="Hyperlink"/>
          </w:rPr>
          <w:t>Missi</w:t>
        </w:r>
        <w:r w:rsidR="00031F89">
          <w:rPr>
            <w:rStyle w:val="Hyperlink"/>
          </w:rPr>
          <w:t>o</w:t>
        </w:r>
        <w:r>
          <w:rPr>
            <w:rStyle w:val="Hyperlink"/>
          </w:rPr>
          <w:t>n</w:t>
        </w:r>
      </w:hyperlink>
      <w:r>
        <w:t xml:space="preserve"> statement</w:t>
      </w:r>
    </w:p>
    <w:p w:rsidR="00570E8A" w:rsidRDefault="00F97A3D">
      <w:pPr>
        <w:pStyle w:val="TOC2"/>
      </w:pPr>
      <w:r>
        <w:t xml:space="preserve">3.3 </w:t>
      </w:r>
      <w:hyperlink w:anchor="_Toc8813860" w:history="1">
        <w:r w:rsidR="00CA3E68">
          <w:rPr>
            <w:rStyle w:val="Hyperlink"/>
          </w:rPr>
          <w:t>Location</w:t>
        </w:r>
      </w:hyperlink>
    </w:p>
    <w:p w:rsidR="00570E8A" w:rsidRDefault="00F97A3D">
      <w:pPr>
        <w:pStyle w:val="TOC2"/>
      </w:pPr>
      <w:r>
        <w:t xml:space="preserve">3.4 </w:t>
      </w:r>
      <w:r w:rsidR="00CA3E68">
        <w:t>Product description</w:t>
      </w:r>
      <w:hyperlink w:anchor="_Toc8813861" w:history="1"/>
    </w:p>
    <w:p w:rsidR="00570E8A" w:rsidRDefault="00E07A0E">
      <w:pPr>
        <w:pStyle w:val="TOC2"/>
      </w:pPr>
      <w:r>
        <w:t>3.5</w:t>
      </w:r>
      <w:r w:rsidR="00F97A3D">
        <w:t xml:space="preserve"> </w:t>
      </w:r>
      <w:r>
        <w:t xml:space="preserve">Start up and </w:t>
      </w:r>
      <w:hyperlink w:anchor="_Toc8813865" w:history="1">
        <w:r w:rsidR="00E06DF4">
          <w:rPr>
            <w:rStyle w:val="Hyperlink"/>
          </w:rPr>
          <w:t>Financial Management</w:t>
        </w:r>
      </w:hyperlink>
    </w:p>
    <w:p w:rsidR="007665DE" w:rsidRDefault="00A61B26" w:rsidP="00A61B26">
      <w:pPr>
        <w:pStyle w:val="TOC1"/>
      </w:pPr>
      <w:r>
        <w:t>Human Resources</w:t>
      </w:r>
      <w:r>
        <w:tab/>
      </w:r>
    </w:p>
    <w:p w:rsidR="00570E8A" w:rsidRDefault="000C717F" w:rsidP="00F97A3D">
      <w:pPr>
        <w:pStyle w:val="TOC1"/>
      </w:pPr>
      <w:hyperlink w:anchor="_Toc8813867" w:history="1">
        <w:r w:rsidR="00E06DF4">
          <w:rPr>
            <w:rStyle w:val="Hyperlink"/>
          </w:rPr>
          <w:t>Marketing</w:t>
        </w:r>
        <w:r w:rsidR="00E06DF4">
          <w:tab/>
          <w:t>8</w:t>
        </w:r>
      </w:hyperlink>
    </w:p>
    <w:p w:rsidR="00570E8A" w:rsidRDefault="002C54D0">
      <w:pPr>
        <w:pStyle w:val="TOC2"/>
      </w:pPr>
      <w:r>
        <w:t xml:space="preserve">5.1 </w:t>
      </w:r>
      <w:hyperlink w:anchor="_Toc8813868" w:history="1">
        <w:r w:rsidR="00E06DF4">
          <w:rPr>
            <w:rStyle w:val="Hyperlink"/>
          </w:rPr>
          <w:t>Market Analysis</w:t>
        </w:r>
      </w:hyperlink>
    </w:p>
    <w:p w:rsidR="00570E8A" w:rsidRDefault="002C54D0">
      <w:pPr>
        <w:pStyle w:val="TOC2"/>
      </w:pPr>
      <w:r>
        <w:t xml:space="preserve">5.2 </w:t>
      </w:r>
      <w:hyperlink w:anchor="_Toc8813869" w:history="1">
        <w:r w:rsidR="00E06DF4">
          <w:rPr>
            <w:rStyle w:val="Hyperlink"/>
          </w:rPr>
          <w:t>Market Segmentation</w:t>
        </w:r>
      </w:hyperlink>
    </w:p>
    <w:p w:rsidR="00570E8A" w:rsidRDefault="002C54D0">
      <w:pPr>
        <w:pStyle w:val="TOC2"/>
      </w:pPr>
      <w:r>
        <w:t xml:space="preserve">5.3 </w:t>
      </w:r>
      <w:hyperlink w:anchor="_Toc8813870" w:history="1">
        <w:r w:rsidR="00E06DF4">
          <w:rPr>
            <w:rStyle w:val="Hyperlink"/>
          </w:rPr>
          <w:t>Competition</w:t>
        </w:r>
      </w:hyperlink>
    </w:p>
    <w:p w:rsidR="00570E8A" w:rsidRDefault="002C54D0">
      <w:pPr>
        <w:pStyle w:val="TOC2"/>
      </w:pPr>
      <w:r>
        <w:t xml:space="preserve">5.4 </w:t>
      </w:r>
      <w:hyperlink w:anchor="_Toc8813871" w:history="1">
        <w:r w:rsidR="00E06DF4">
          <w:rPr>
            <w:rStyle w:val="Hyperlink"/>
          </w:rPr>
          <w:t>Pricing</w:t>
        </w:r>
      </w:hyperlink>
    </w:p>
    <w:p w:rsidR="00570E8A" w:rsidRDefault="000C717F" w:rsidP="00F97A3D">
      <w:pPr>
        <w:pStyle w:val="TOC1"/>
      </w:pPr>
      <w:hyperlink w:anchor="_Toc8813872" w:history="1">
        <w:r w:rsidR="001E49E7">
          <w:rPr>
            <w:rStyle w:val="Hyperlink"/>
          </w:rPr>
          <w:t>Conclusion</w:t>
        </w:r>
        <w:r w:rsidR="00E06DF4">
          <w:tab/>
          <w:t>11</w:t>
        </w:r>
      </w:hyperlink>
    </w:p>
    <w:p w:rsidR="00570E8A" w:rsidRDefault="00570E8A">
      <w:pPr>
        <w:pStyle w:val="TOC2"/>
      </w:pPr>
    </w:p>
    <w:p w:rsidR="00570E8A" w:rsidRDefault="000C717F">
      <w:pPr>
        <w:pStyle w:val="TOC2"/>
        <w:sectPr w:rsidR="00570E8A">
          <w:pgSz w:w="12240" w:h="15840"/>
          <w:pgMar w:top="1080" w:right="1440" w:bottom="1080" w:left="1440" w:header="720" w:footer="720" w:gutter="0"/>
          <w:cols w:space="720"/>
          <w:titlePg/>
        </w:sectPr>
      </w:pPr>
      <w:r>
        <w:rPr>
          <w:u w:val="single"/>
        </w:rPr>
        <w:fldChar w:fldCharType="end"/>
      </w:r>
    </w:p>
    <w:p w:rsidR="00570E8A" w:rsidRDefault="00F97A3D" w:rsidP="00D6528A">
      <w:pPr>
        <w:pStyle w:val="TOCHeading"/>
        <w:outlineLvl w:val="9"/>
        <w:rPr>
          <w:rFonts w:ascii="Garamond" w:hAnsi="Garamond"/>
          <w:b/>
          <w:color w:val="00DBD6"/>
          <w:sz w:val="40"/>
          <w:szCs w:val="40"/>
          <w:u w:val="single"/>
        </w:rPr>
      </w:pPr>
      <w:bookmarkStart w:id="1" w:name="_Toc340506951"/>
      <w:bookmarkStart w:id="2" w:name="_Toc8813850"/>
      <w:r>
        <w:rPr>
          <w:rFonts w:ascii="Garamond" w:hAnsi="Garamond"/>
          <w:b/>
          <w:color w:val="00DBD6"/>
          <w:sz w:val="40"/>
          <w:szCs w:val="40"/>
          <w:u w:val="single"/>
        </w:rPr>
        <w:lastRenderedPageBreak/>
        <w:t xml:space="preserve">2. </w:t>
      </w:r>
      <w:r w:rsidR="00E06DF4" w:rsidRPr="00D6528A">
        <w:rPr>
          <w:rFonts w:ascii="Garamond" w:hAnsi="Garamond"/>
          <w:b/>
          <w:color w:val="00DBD6"/>
          <w:sz w:val="40"/>
          <w:szCs w:val="40"/>
          <w:u w:val="single"/>
        </w:rPr>
        <w:t>Executive Summary</w:t>
      </w:r>
      <w:bookmarkEnd w:id="1"/>
      <w:bookmarkEnd w:id="2"/>
      <w:r w:rsidR="005D1AF6">
        <w:rPr>
          <w:rFonts w:ascii="Garamond" w:hAnsi="Garamond"/>
          <w:b/>
          <w:color w:val="00DBD6"/>
          <w:sz w:val="40"/>
          <w:szCs w:val="40"/>
          <w:u w:val="single"/>
        </w:rPr>
        <w:t xml:space="preserve">  </w:t>
      </w:r>
    </w:p>
    <w:p w:rsidR="00E41663" w:rsidRDefault="00D6528A" w:rsidP="00C30329">
      <w:pPr>
        <w:spacing w:after="0"/>
        <w:rPr>
          <w:sz w:val="24"/>
          <w:szCs w:val="24"/>
        </w:rPr>
      </w:pPr>
      <w:r w:rsidRPr="00C30329">
        <w:rPr>
          <w:sz w:val="24"/>
          <w:szCs w:val="24"/>
        </w:rPr>
        <w:t>1 in 8 w</w:t>
      </w:r>
      <w:r w:rsidR="00C30329" w:rsidRPr="00C30329">
        <w:rPr>
          <w:sz w:val="24"/>
          <w:szCs w:val="24"/>
        </w:rPr>
        <w:t>omen are diagnosed with cancer in their lifetime. Breast cancer is the most common cancer in females worldwide.</w:t>
      </w:r>
    </w:p>
    <w:p w:rsidR="00C30329" w:rsidRPr="00C30329" w:rsidRDefault="00C30329" w:rsidP="00C30329">
      <w:pPr>
        <w:spacing w:after="0"/>
        <w:rPr>
          <w:sz w:val="24"/>
          <w:szCs w:val="24"/>
        </w:rPr>
      </w:pPr>
    </w:p>
    <w:p w:rsidR="00C62D38" w:rsidRDefault="00183718" w:rsidP="00C30329">
      <w:pPr>
        <w:spacing w:after="0"/>
        <w:rPr>
          <w:bCs/>
          <w:sz w:val="24"/>
          <w:szCs w:val="24"/>
        </w:rPr>
      </w:pPr>
      <w:r w:rsidRPr="00C30329">
        <w:rPr>
          <w:sz w:val="24"/>
          <w:szCs w:val="24"/>
        </w:rPr>
        <w:t>The Food and Drug Administration (FDA) has approved some of these new techniques for clinical use, but many are in earlier stages of development and have not been used outside a research setting.</w:t>
      </w:r>
      <w:r w:rsidR="00127A4A" w:rsidRPr="00C30329">
        <w:rPr>
          <w:bCs/>
          <w:sz w:val="24"/>
          <w:szCs w:val="24"/>
        </w:rPr>
        <w:t xml:space="preserve"> </w:t>
      </w:r>
    </w:p>
    <w:p w:rsidR="00C30329" w:rsidRPr="00C30329" w:rsidRDefault="00C30329" w:rsidP="00C30329">
      <w:pPr>
        <w:spacing w:after="0"/>
        <w:rPr>
          <w:bCs/>
          <w:sz w:val="24"/>
          <w:szCs w:val="24"/>
        </w:rPr>
      </w:pPr>
    </w:p>
    <w:p w:rsidR="0032356E" w:rsidRDefault="00C62D38" w:rsidP="00C30329">
      <w:pPr>
        <w:spacing w:after="0"/>
        <w:rPr>
          <w:sz w:val="24"/>
          <w:szCs w:val="24"/>
        </w:rPr>
      </w:pPr>
      <w:r w:rsidRPr="00C30329">
        <w:rPr>
          <w:sz w:val="24"/>
          <w:szCs w:val="24"/>
        </w:rPr>
        <w:t xml:space="preserve">According to breast cancer care, some women believe that they do not need to check their breasts, others are ashamed or do not know how to </w:t>
      </w:r>
      <w:r w:rsidR="0032356E" w:rsidRPr="00C30329">
        <w:rPr>
          <w:sz w:val="24"/>
          <w:szCs w:val="24"/>
        </w:rPr>
        <w:t>check.</w:t>
      </w:r>
    </w:p>
    <w:p w:rsidR="00C30329" w:rsidRPr="00C30329" w:rsidRDefault="00C30329" w:rsidP="00C30329">
      <w:pPr>
        <w:spacing w:after="0"/>
        <w:rPr>
          <w:sz w:val="24"/>
          <w:szCs w:val="24"/>
        </w:rPr>
      </w:pPr>
    </w:p>
    <w:p w:rsidR="00C62D38" w:rsidRPr="00C30329" w:rsidRDefault="0032356E" w:rsidP="00C30329">
      <w:pPr>
        <w:spacing w:after="0"/>
        <w:rPr>
          <w:bCs/>
          <w:sz w:val="24"/>
          <w:szCs w:val="24"/>
        </w:rPr>
      </w:pPr>
      <w:r w:rsidRPr="00C30329">
        <w:rPr>
          <w:sz w:val="24"/>
          <w:szCs w:val="24"/>
        </w:rPr>
        <w:t>Mammography can pick up tiny cancers sometimes indicated only by flecks of calcification in tissue. Some small cancers may grow to become life threatening; others may remain dormant or even disappear.</w:t>
      </w:r>
    </w:p>
    <w:p w:rsidR="00C30329" w:rsidRDefault="00C30329" w:rsidP="00C30329">
      <w:pPr>
        <w:spacing w:after="0"/>
        <w:rPr>
          <w:bCs/>
          <w:sz w:val="24"/>
          <w:szCs w:val="24"/>
        </w:rPr>
      </w:pPr>
    </w:p>
    <w:p w:rsidR="008140C3" w:rsidRDefault="00BA7FCA" w:rsidP="004A15DD">
      <w:pPr>
        <w:spacing w:after="0"/>
        <w:rPr>
          <w:sz w:val="24"/>
          <w:szCs w:val="24"/>
        </w:rPr>
      </w:pPr>
      <w:r w:rsidRPr="00C30329">
        <w:rPr>
          <w:bCs/>
          <w:sz w:val="24"/>
          <w:szCs w:val="24"/>
        </w:rPr>
        <w:t xml:space="preserve">This amazing </w:t>
      </w:r>
      <w:r w:rsidRPr="00025996">
        <w:rPr>
          <w:b/>
          <w:sz w:val="24"/>
          <w:szCs w:val="24"/>
        </w:rPr>
        <w:t xml:space="preserve">Breast-i </w:t>
      </w:r>
      <w:r w:rsidRPr="003468F9">
        <w:rPr>
          <w:b/>
          <w:sz w:val="24"/>
          <w:szCs w:val="24"/>
          <w:u w:val="single"/>
        </w:rPr>
        <w:t>Non-Diagnostic</w:t>
      </w:r>
      <w:r w:rsidRPr="00025996">
        <w:rPr>
          <w:b/>
          <w:sz w:val="24"/>
          <w:szCs w:val="24"/>
        </w:rPr>
        <w:t xml:space="preserve"> Self-Examination Device</w:t>
      </w:r>
      <w:r w:rsidRPr="00C30329">
        <w:rPr>
          <w:sz w:val="24"/>
          <w:szCs w:val="24"/>
        </w:rPr>
        <w:t xml:space="preserve"> has been tested by women in Nigeria and India and has successfully identified cases of breast cancer that would not have shown up with traditional hand screening examinations.</w:t>
      </w:r>
    </w:p>
    <w:p w:rsidR="004A15DD" w:rsidRPr="004A15DD" w:rsidRDefault="004A15DD" w:rsidP="004A15DD">
      <w:pPr>
        <w:spacing w:after="0"/>
        <w:rPr>
          <w:sz w:val="24"/>
          <w:szCs w:val="24"/>
        </w:rPr>
      </w:pPr>
    </w:p>
    <w:p w:rsidR="002825F4" w:rsidRPr="004A15DD" w:rsidRDefault="002825F4" w:rsidP="001A1D46">
      <w:pPr>
        <w:spacing w:after="0"/>
        <w:rPr>
          <w:sz w:val="24"/>
          <w:szCs w:val="24"/>
        </w:rPr>
      </w:pPr>
      <w:r w:rsidRPr="004A15DD">
        <w:rPr>
          <w:sz w:val="24"/>
          <w:szCs w:val="24"/>
        </w:rPr>
        <w:t>Cancer is a deadly dise</w:t>
      </w:r>
      <w:r w:rsidR="0081255D" w:rsidRPr="004A15DD">
        <w:rPr>
          <w:sz w:val="24"/>
          <w:szCs w:val="24"/>
        </w:rPr>
        <w:t xml:space="preserve">ase </w:t>
      </w:r>
      <w:r w:rsidR="001A1D46" w:rsidRPr="004A15DD">
        <w:rPr>
          <w:sz w:val="24"/>
          <w:szCs w:val="24"/>
        </w:rPr>
        <w:t xml:space="preserve">which is growing rapidly and is one of the most significant public health challenges of the 21st Century. </w:t>
      </w:r>
      <w:proofErr w:type="spellStart"/>
      <w:r w:rsidR="0081255D" w:rsidRPr="004A15DD">
        <w:rPr>
          <w:sz w:val="24"/>
          <w:szCs w:val="24"/>
        </w:rPr>
        <w:t>MesoTreat</w:t>
      </w:r>
      <w:proofErr w:type="spellEnd"/>
      <w:r w:rsidR="0081255D" w:rsidRPr="004A15DD">
        <w:rPr>
          <w:sz w:val="24"/>
          <w:szCs w:val="24"/>
        </w:rPr>
        <w:t xml:space="preserve"> comes </w:t>
      </w:r>
      <w:r w:rsidR="001A1D46" w:rsidRPr="004A15DD">
        <w:rPr>
          <w:sz w:val="24"/>
          <w:szCs w:val="24"/>
        </w:rPr>
        <w:t xml:space="preserve">along with Breast-I Non Diagnostic Breast Examination Device with </w:t>
      </w:r>
      <w:r w:rsidR="00391A76" w:rsidRPr="004A15DD">
        <w:rPr>
          <w:sz w:val="24"/>
          <w:szCs w:val="24"/>
        </w:rPr>
        <w:t>the help to prevent any spotting changes in women breast.</w:t>
      </w:r>
    </w:p>
    <w:p w:rsidR="001A1D46" w:rsidRPr="004A15DD" w:rsidRDefault="001A1D46" w:rsidP="001A1D46">
      <w:pPr>
        <w:spacing w:after="0"/>
        <w:rPr>
          <w:sz w:val="24"/>
          <w:szCs w:val="24"/>
        </w:rPr>
      </w:pPr>
    </w:p>
    <w:p w:rsidR="00F97A3D" w:rsidRPr="00F97A3D" w:rsidRDefault="00F97A3D" w:rsidP="00F97A3D">
      <w:pPr>
        <w:pStyle w:val="TOCHeading"/>
        <w:outlineLvl w:val="9"/>
        <w:rPr>
          <w:rFonts w:ascii="Garamond" w:hAnsi="Garamond"/>
          <w:b/>
          <w:color w:val="00DBD6"/>
          <w:sz w:val="40"/>
          <w:szCs w:val="40"/>
          <w:u w:val="single"/>
        </w:rPr>
      </w:pPr>
      <w:r>
        <w:rPr>
          <w:rFonts w:ascii="Garamond" w:hAnsi="Garamond"/>
          <w:b/>
          <w:color w:val="00DBD6"/>
          <w:sz w:val="40"/>
          <w:szCs w:val="40"/>
          <w:u w:val="single"/>
        </w:rPr>
        <w:t xml:space="preserve">3.0 </w:t>
      </w:r>
      <w:r w:rsidRPr="00F97A3D">
        <w:rPr>
          <w:rFonts w:ascii="Garamond" w:hAnsi="Garamond"/>
          <w:b/>
          <w:color w:val="00DBD6"/>
          <w:sz w:val="40"/>
          <w:szCs w:val="40"/>
          <w:u w:val="single"/>
        </w:rPr>
        <w:t>Description of the Business</w:t>
      </w:r>
      <w:r w:rsidR="005D1AF6">
        <w:rPr>
          <w:rFonts w:ascii="Garamond" w:hAnsi="Garamond"/>
          <w:b/>
          <w:color w:val="00DBD6"/>
          <w:sz w:val="40"/>
          <w:szCs w:val="40"/>
          <w:u w:val="single"/>
        </w:rPr>
        <w:t xml:space="preserve"> </w:t>
      </w:r>
    </w:p>
    <w:p w:rsidR="009F3EA3" w:rsidRDefault="00F97A3D" w:rsidP="00727B2F">
      <w:pPr>
        <w:pStyle w:val="Heading2"/>
        <w:rPr>
          <w:color w:val="auto"/>
          <w:u w:val="single"/>
        </w:rPr>
      </w:pPr>
      <w:bookmarkStart w:id="3" w:name="_Toc340506957"/>
      <w:bookmarkStart w:id="4" w:name="_Toc8813856"/>
      <w:r w:rsidRPr="00F97A3D">
        <w:rPr>
          <w:color w:val="auto"/>
          <w:u w:val="single"/>
        </w:rPr>
        <w:t>3.1</w:t>
      </w:r>
      <w:r w:rsidR="00373488" w:rsidRPr="00F97A3D">
        <w:rPr>
          <w:color w:val="auto"/>
          <w:u w:val="single"/>
        </w:rPr>
        <w:t xml:space="preserve"> </w:t>
      </w:r>
      <w:r w:rsidR="006342DD" w:rsidRPr="00F97A3D">
        <w:rPr>
          <w:color w:val="auto"/>
          <w:u w:val="single"/>
        </w:rPr>
        <w:t>Company</w:t>
      </w:r>
      <w:r w:rsidR="006342DD" w:rsidRPr="00C30329">
        <w:rPr>
          <w:color w:val="auto"/>
          <w:u w:val="single"/>
        </w:rPr>
        <w:t xml:space="preserve"> Ownership/Legal Entity</w:t>
      </w:r>
      <w:bookmarkEnd w:id="3"/>
      <w:bookmarkEnd w:id="4"/>
    </w:p>
    <w:p w:rsidR="00727B2F" w:rsidRPr="005D1AF6" w:rsidRDefault="00727B2F" w:rsidP="00727B2F">
      <w:pPr>
        <w:rPr>
          <w:sz w:val="8"/>
        </w:rPr>
      </w:pPr>
    </w:p>
    <w:p w:rsidR="006342DD" w:rsidRPr="00C30329" w:rsidRDefault="001D3659" w:rsidP="00782F7E">
      <w:pPr>
        <w:rPr>
          <w:bCs/>
          <w:sz w:val="24"/>
          <w:szCs w:val="24"/>
        </w:rPr>
      </w:pPr>
      <w:r w:rsidRPr="00C30329">
        <w:rPr>
          <w:bCs/>
          <w:sz w:val="24"/>
          <w:szCs w:val="24"/>
        </w:rPr>
        <w:t>MesoTreat</w:t>
      </w:r>
      <w:r w:rsidR="006342DD" w:rsidRPr="00C30329">
        <w:rPr>
          <w:bCs/>
          <w:sz w:val="24"/>
          <w:szCs w:val="24"/>
        </w:rPr>
        <w:t xml:space="preserve"> is a new independent business based in UK and unlike other businesses owne</w:t>
      </w:r>
      <w:r w:rsidR="00F97A3D">
        <w:rPr>
          <w:bCs/>
          <w:sz w:val="24"/>
          <w:szCs w:val="24"/>
        </w:rPr>
        <w:t xml:space="preserve">d by several partners. </w:t>
      </w:r>
      <w:r w:rsidR="006342DD" w:rsidRPr="00C30329">
        <w:rPr>
          <w:bCs/>
          <w:sz w:val="24"/>
          <w:szCs w:val="24"/>
        </w:rPr>
        <w:t>MesoTreat</w:t>
      </w:r>
      <w:r w:rsidR="00F97A3D">
        <w:rPr>
          <w:bCs/>
          <w:sz w:val="24"/>
          <w:szCs w:val="24"/>
        </w:rPr>
        <w:t xml:space="preserve"> is set up as a l</w:t>
      </w:r>
      <w:r w:rsidR="006342DD" w:rsidRPr="00C30329">
        <w:rPr>
          <w:bCs/>
          <w:sz w:val="24"/>
          <w:szCs w:val="24"/>
        </w:rPr>
        <w:t>imited</w:t>
      </w:r>
      <w:r w:rsidR="00F97A3D">
        <w:rPr>
          <w:bCs/>
          <w:sz w:val="24"/>
          <w:szCs w:val="24"/>
        </w:rPr>
        <w:t xml:space="preserve"> company </w:t>
      </w:r>
      <w:r w:rsidR="00F97A3D" w:rsidRPr="00C30329">
        <w:rPr>
          <w:bCs/>
          <w:sz w:val="24"/>
          <w:szCs w:val="24"/>
        </w:rPr>
        <w:t>with</w:t>
      </w:r>
      <w:r w:rsidR="006342DD" w:rsidRPr="00C30329">
        <w:rPr>
          <w:bCs/>
          <w:sz w:val="24"/>
          <w:szCs w:val="24"/>
        </w:rPr>
        <w:t xml:space="preserve"> two directors: Mrs Beata Beck and Miss Laura Bucurean.</w:t>
      </w:r>
    </w:p>
    <w:p w:rsidR="009C32D3" w:rsidRPr="00C30329" w:rsidRDefault="00C30329" w:rsidP="009C32D3">
      <w:pPr>
        <w:rPr>
          <w:bCs/>
          <w:sz w:val="24"/>
          <w:szCs w:val="24"/>
        </w:rPr>
      </w:pPr>
      <w:r>
        <w:rPr>
          <w:bCs/>
          <w:sz w:val="24"/>
          <w:szCs w:val="24"/>
        </w:rPr>
        <w:t>The directors</w:t>
      </w:r>
      <w:r w:rsidR="00A13A29" w:rsidRPr="00C30329">
        <w:rPr>
          <w:bCs/>
          <w:sz w:val="24"/>
          <w:szCs w:val="24"/>
        </w:rPr>
        <w:t xml:space="preserve"> </w:t>
      </w:r>
      <w:r w:rsidR="00AE16F3" w:rsidRPr="00C30329">
        <w:rPr>
          <w:bCs/>
          <w:sz w:val="24"/>
          <w:szCs w:val="24"/>
        </w:rPr>
        <w:t>came</w:t>
      </w:r>
      <w:r w:rsidR="00A13A29" w:rsidRPr="00C30329">
        <w:rPr>
          <w:bCs/>
          <w:sz w:val="24"/>
          <w:szCs w:val="24"/>
        </w:rPr>
        <w:t xml:space="preserve"> from </w:t>
      </w:r>
      <w:r w:rsidR="00AE16F3" w:rsidRPr="00C30329">
        <w:rPr>
          <w:bCs/>
          <w:sz w:val="24"/>
          <w:szCs w:val="24"/>
        </w:rPr>
        <w:t>oversees</w:t>
      </w:r>
      <w:r>
        <w:rPr>
          <w:bCs/>
          <w:sz w:val="24"/>
          <w:szCs w:val="24"/>
        </w:rPr>
        <w:t xml:space="preserve"> </w:t>
      </w:r>
      <w:r w:rsidR="00AE16F3" w:rsidRPr="00C30329">
        <w:rPr>
          <w:bCs/>
          <w:sz w:val="24"/>
          <w:szCs w:val="24"/>
        </w:rPr>
        <w:t>-</w:t>
      </w:r>
      <w:r>
        <w:rPr>
          <w:bCs/>
          <w:sz w:val="24"/>
          <w:szCs w:val="24"/>
        </w:rPr>
        <w:t xml:space="preserve"> </w:t>
      </w:r>
      <w:r w:rsidR="00A13A29" w:rsidRPr="00C30329">
        <w:rPr>
          <w:bCs/>
          <w:sz w:val="24"/>
          <w:szCs w:val="24"/>
        </w:rPr>
        <w:t>P</w:t>
      </w:r>
      <w:r w:rsidR="00AE16F3" w:rsidRPr="00C30329">
        <w:rPr>
          <w:bCs/>
          <w:sz w:val="24"/>
          <w:szCs w:val="24"/>
        </w:rPr>
        <w:t xml:space="preserve">oland </w:t>
      </w:r>
      <w:r w:rsidR="00420F36" w:rsidRPr="00C30329">
        <w:rPr>
          <w:bCs/>
          <w:sz w:val="24"/>
          <w:szCs w:val="24"/>
        </w:rPr>
        <w:t>(</w:t>
      </w:r>
      <w:r w:rsidR="0021179B" w:rsidRPr="00C30329">
        <w:rPr>
          <w:bCs/>
          <w:sz w:val="24"/>
          <w:szCs w:val="24"/>
        </w:rPr>
        <w:t>Beata) and</w:t>
      </w:r>
      <w:r w:rsidR="00AE16F3" w:rsidRPr="00C30329">
        <w:rPr>
          <w:bCs/>
          <w:sz w:val="24"/>
          <w:szCs w:val="24"/>
        </w:rPr>
        <w:t xml:space="preserve"> Romania</w:t>
      </w:r>
      <w:r w:rsidR="0021179B" w:rsidRPr="00C30329">
        <w:rPr>
          <w:bCs/>
          <w:sz w:val="24"/>
          <w:szCs w:val="24"/>
        </w:rPr>
        <w:t xml:space="preserve"> (Laura).</w:t>
      </w:r>
      <w:r>
        <w:rPr>
          <w:bCs/>
          <w:sz w:val="24"/>
          <w:szCs w:val="24"/>
        </w:rPr>
        <w:t xml:space="preserve"> We </w:t>
      </w:r>
      <w:r w:rsidR="0021179B" w:rsidRPr="00C30329">
        <w:rPr>
          <w:bCs/>
          <w:sz w:val="24"/>
          <w:szCs w:val="24"/>
        </w:rPr>
        <w:t xml:space="preserve">met in </w:t>
      </w:r>
      <w:r w:rsidR="005002A7">
        <w:rPr>
          <w:bCs/>
          <w:sz w:val="24"/>
          <w:szCs w:val="24"/>
        </w:rPr>
        <w:t xml:space="preserve">our </w:t>
      </w:r>
      <w:r>
        <w:rPr>
          <w:bCs/>
          <w:sz w:val="24"/>
          <w:szCs w:val="24"/>
        </w:rPr>
        <w:t xml:space="preserve">workplace; </w:t>
      </w:r>
      <w:r w:rsidR="0021179B" w:rsidRPr="00C30329">
        <w:rPr>
          <w:bCs/>
          <w:sz w:val="24"/>
          <w:szCs w:val="24"/>
        </w:rPr>
        <w:t xml:space="preserve">accountancy practice and became very good friends. </w:t>
      </w:r>
      <w:r w:rsidR="009C32D3" w:rsidRPr="00C30329">
        <w:rPr>
          <w:bCs/>
          <w:sz w:val="24"/>
          <w:szCs w:val="24"/>
        </w:rPr>
        <w:t xml:space="preserve">We immediately clicked and were perfect team because our skill sets complemented each other. </w:t>
      </w:r>
      <w:r>
        <w:rPr>
          <w:bCs/>
          <w:sz w:val="24"/>
          <w:szCs w:val="24"/>
        </w:rPr>
        <w:t xml:space="preserve">We are a very </w:t>
      </w:r>
      <w:r w:rsidRPr="00C30329">
        <w:rPr>
          <w:bCs/>
          <w:sz w:val="24"/>
          <w:szCs w:val="24"/>
          <w:lang w:val="en-GB"/>
        </w:rPr>
        <w:t>ent</w:t>
      </w:r>
      <w:r>
        <w:rPr>
          <w:bCs/>
          <w:sz w:val="24"/>
          <w:szCs w:val="24"/>
          <w:lang w:val="en-GB"/>
        </w:rPr>
        <w:t>h</w:t>
      </w:r>
      <w:r w:rsidRPr="00C30329">
        <w:rPr>
          <w:bCs/>
          <w:sz w:val="24"/>
          <w:szCs w:val="24"/>
          <w:lang w:val="en-GB"/>
        </w:rPr>
        <w:t>usi</w:t>
      </w:r>
      <w:r>
        <w:rPr>
          <w:bCs/>
          <w:sz w:val="24"/>
          <w:szCs w:val="24"/>
          <w:lang w:val="en-GB"/>
        </w:rPr>
        <w:t>a</w:t>
      </w:r>
      <w:r w:rsidRPr="00C30329">
        <w:rPr>
          <w:bCs/>
          <w:sz w:val="24"/>
          <w:szCs w:val="24"/>
          <w:lang w:val="en-GB"/>
        </w:rPr>
        <w:t>stic</w:t>
      </w:r>
      <w:r>
        <w:rPr>
          <w:bCs/>
          <w:sz w:val="24"/>
          <w:szCs w:val="24"/>
        </w:rPr>
        <w:t xml:space="preserve"> and with passion for business, </w:t>
      </w:r>
      <w:r w:rsidR="009C32D3" w:rsidRPr="00C30329">
        <w:rPr>
          <w:bCs/>
          <w:sz w:val="24"/>
          <w:szCs w:val="24"/>
        </w:rPr>
        <w:t>we d</w:t>
      </w:r>
      <w:r w:rsidR="00CC30D1" w:rsidRPr="00C30329">
        <w:rPr>
          <w:bCs/>
          <w:sz w:val="24"/>
          <w:szCs w:val="24"/>
        </w:rPr>
        <w:t>ecided to become business partners.</w:t>
      </w:r>
      <w:r w:rsidR="009D1996" w:rsidRPr="00C30329">
        <w:rPr>
          <w:bCs/>
          <w:sz w:val="24"/>
          <w:szCs w:val="24"/>
        </w:rPr>
        <w:t xml:space="preserve"> </w:t>
      </w:r>
    </w:p>
    <w:p w:rsidR="00032607" w:rsidRPr="00C30329" w:rsidRDefault="0021179B" w:rsidP="00032607">
      <w:pPr>
        <w:spacing w:after="0"/>
        <w:rPr>
          <w:bCs/>
          <w:sz w:val="24"/>
          <w:szCs w:val="24"/>
        </w:rPr>
      </w:pPr>
      <w:r w:rsidRPr="00C30329">
        <w:rPr>
          <w:bCs/>
          <w:sz w:val="24"/>
          <w:szCs w:val="24"/>
        </w:rPr>
        <w:t>We are at the early stage of our business, we</w:t>
      </w:r>
      <w:r w:rsidR="00AE16F3" w:rsidRPr="00C30329">
        <w:rPr>
          <w:bCs/>
          <w:sz w:val="24"/>
          <w:szCs w:val="24"/>
        </w:rPr>
        <w:t xml:space="preserve"> have an amazing product and we are a fantastic team.</w:t>
      </w:r>
    </w:p>
    <w:p w:rsidR="0038587A" w:rsidRPr="00C30329" w:rsidRDefault="0038587A" w:rsidP="00032607">
      <w:pPr>
        <w:spacing w:after="0"/>
        <w:rPr>
          <w:bCs/>
          <w:sz w:val="24"/>
          <w:szCs w:val="24"/>
        </w:rPr>
      </w:pPr>
      <w:r w:rsidRPr="00C30329">
        <w:rPr>
          <w:bCs/>
          <w:sz w:val="24"/>
          <w:szCs w:val="24"/>
        </w:rPr>
        <w:lastRenderedPageBreak/>
        <w:t xml:space="preserve">We are set to challenge and shake up the current market and take MesoTreat Limited through a success </w:t>
      </w:r>
      <w:r w:rsidR="00C30329" w:rsidRPr="00C30329">
        <w:rPr>
          <w:bCs/>
          <w:sz w:val="24"/>
          <w:szCs w:val="24"/>
        </w:rPr>
        <w:t>journey.</w:t>
      </w:r>
    </w:p>
    <w:p w:rsidR="0038587A" w:rsidRPr="00356E04" w:rsidRDefault="0038587A" w:rsidP="00032607">
      <w:pPr>
        <w:spacing w:after="0"/>
        <w:rPr>
          <w:rFonts w:ascii="Arial" w:hAnsi="Arial" w:cs="Arial"/>
          <w:color w:val="000000"/>
          <w:shd w:val="clear" w:color="auto" w:fill="FFFFFF"/>
        </w:rPr>
      </w:pPr>
    </w:p>
    <w:p w:rsidR="00141109" w:rsidRPr="00CA3E68" w:rsidRDefault="001267EF" w:rsidP="00CA3E68">
      <w:pPr>
        <w:jc w:val="center"/>
        <w:rPr>
          <w:bCs/>
          <w:sz w:val="28"/>
          <w:szCs w:val="28"/>
        </w:rPr>
      </w:pPr>
      <w:r w:rsidRPr="00C30329">
        <w:rPr>
          <w:bCs/>
          <w:sz w:val="28"/>
          <w:szCs w:val="28"/>
        </w:rPr>
        <w:t>“</w:t>
      </w:r>
      <w:r w:rsidR="00CC30D1" w:rsidRPr="00C30329">
        <w:rPr>
          <w:bCs/>
          <w:sz w:val="28"/>
          <w:szCs w:val="28"/>
        </w:rPr>
        <w:t>Best</w:t>
      </w:r>
      <w:r w:rsidRPr="00C30329">
        <w:rPr>
          <w:bCs/>
          <w:sz w:val="28"/>
          <w:szCs w:val="28"/>
        </w:rPr>
        <w:t xml:space="preserve"> friends are usually the best partners”</w:t>
      </w:r>
      <w:r w:rsidR="00277F8A" w:rsidRPr="00C30329">
        <w:rPr>
          <w:bCs/>
          <w:sz w:val="28"/>
          <w:szCs w:val="28"/>
        </w:rPr>
        <w:t>!</w:t>
      </w:r>
    </w:p>
    <w:p w:rsidR="00141109" w:rsidRPr="00F97A3D" w:rsidRDefault="00141109" w:rsidP="00F97A3D">
      <w:pPr>
        <w:pStyle w:val="Heading2"/>
        <w:rPr>
          <w:color w:val="auto"/>
          <w:u w:val="single"/>
        </w:rPr>
      </w:pPr>
    </w:p>
    <w:p w:rsidR="00CA3E68" w:rsidRDefault="0009342C" w:rsidP="009F3EA3">
      <w:pPr>
        <w:pStyle w:val="Heading2"/>
        <w:rPr>
          <w:color w:val="auto"/>
          <w:u w:val="single"/>
        </w:rPr>
      </w:pPr>
      <w:r w:rsidRPr="00F97A3D">
        <w:rPr>
          <w:color w:val="auto"/>
          <w:u w:val="single"/>
        </w:rPr>
        <w:t>3.</w:t>
      </w:r>
      <w:r w:rsidR="00F97A3D">
        <w:rPr>
          <w:color w:val="auto"/>
          <w:u w:val="single"/>
        </w:rPr>
        <w:t>2</w:t>
      </w:r>
      <w:r w:rsidRPr="00F97A3D">
        <w:rPr>
          <w:color w:val="auto"/>
          <w:u w:val="single"/>
        </w:rPr>
        <w:t xml:space="preserve"> </w:t>
      </w:r>
      <w:r w:rsidR="00F66EDB" w:rsidRPr="00F97A3D">
        <w:rPr>
          <w:color w:val="auto"/>
          <w:u w:val="single"/>
        </w:rPr>
        <w:t>Mission Statement/Aim and Objectives of Business</w:t>
      </w:r>
    </w:p>
    <w:p w:rsidR="009F3EA3" w:rsidRPr="009F3EA3" w:rsidRDefault="009F3EA3" w:rsidP="009F3EA3"/>
    <w:p w:rsidR="00F97A3D" w:rsidRDefault="00CC445B" w:rsidP="00F97A3D">
      <w:pPr>
        <w:pStyle w:val="Heading2"/>
        <w:spacing w:before="0" w:after="0" w:line="336" w:lineRule="atLeast"/>
        <w:rPr>
          <w:rFonts w:ascii="Arial" w:hAnsi="Arial" w:cs="Arial"/>
          <w:b w:val="0"/>
          <w:bCs w:val="0"/>
          <w:color w:val="00DBD6"/>
          <w:sz w:val="41"/>
          <w:szCs w:val="41"/>
        </w:rPr>
      </w:pPr>
      <w:r w:rsidRPr="00F97A3D">
        <w:rPr>
          <w:b w:val="0"/>
          <w:bCs w:val="0"/>
          <w:u w:val="single"/>
        </w:rPr>
        <w:t xml:space="preserve">Mission </w:t>
      </w:r>
      <w:r>
        <w:rPr>
          <w:rFonts w:ascii="Arial" w:hAnsi="Arial" w:cs="Arial"/>
          <w:b w:val="0"/>
          <w:bCs w:val="0"/>
          <w:color w:val="00DBD6"/>
          <w:sz w:val="41"/>
          <w:szCs w:val="41"/>
        </w:rPr>
        <w:t>is</w:t>
      </w:r>
      <w:r w:rsidR="005002A7">
        <w:rPr>
          <w:rFonts w:ascii="Arial" w:hAnsi="Arial" w:cs="Arial"/>
          <w:b w:val="0"/>
          <w:bCs w:val="0"/>
          <w:color w:val="00DBD6"/>
          <w:sz w:val="41"/>
          <w:szCs w:val="41"/>
        </w:rPr>
        <w:t xml:space="preserve"> to help </w:t>
      </w:r>
      <w:r w:rsidR="00F842A8" w:rsidRPr="00F97A3D">
        <w:rPr>
          <w:rFonts w:ascii="Arial" w:hAnsi="Arial" w:cs="Arial"/>
          <w:b w:val="0"/>
          <w:bCs w:val="0"/>
          <w:color w:val="00DBD6"/>
          <w:sz w:val="41"/>
          <w:szCs w:val="41"/>
        </w:rPr>
        <w:t>beat cancer</w:t>
      </w:r>
      <w:r w:rsidR="00727B2F">
        <w:rPr>
          <w:rFonts w:ascii="Arial" w:hAnsi="Arial" w:cs="Arial"/>
          <w:b w:val="0"/>
          <w:bCs w:val="0"/>
          <w:color w:val="00DBD6"/>
          <w:sz w:val="41"/>
          <w:szCs w:val="41"/>
        </w:rPr>
        <w:t>!!!</w:t>
      </w:r>
      <w:r w:rsidR="005D1AF6">
        <w:rPr>
          <w:rFonts w:ascii="Arial" w:hAnsi="Arial" w:cs="Arial"/>
          <w:b w:val="0"/>
          <w:bCs w:val="0"/>
          <w:color w:val="00DBD6"/>
          <w:sz w:val="41"/>
          <w:szCs w:val="41"/>
        </w:rPr>
        <w:t xml:space="preserve">   </w:t>
      </w:r>
    </w:p>
    <w:p w:rsidR="00CA3E68" w:rsidRPr="00CA3E68" w:rsidRDefault="00CA3E68" w:rsidP="00CA3E68"/>
    <w:p w:rsidR="0009342C" w:rsidRPr="00F97A3D" w:rsidRDefault="00C62D38" w:rsidP="00F97A3D">
      <w:pPr>
        <w:spacing w:after="0"/>
        <w:rPr>
          <w:sz w:val="24"/>
          <w:szCs w:val="24"/>
        </w:rPr>
      </w:pPr>
      <w:r w:rsidRPr="00F97A3D">
        <w:rPr>
          <w:bCs/>
          <w:sz w:val="24"/>
          <w:szCs w:val="24"/>
        </w:rPr>
        <w:t xml:space="preserve">MesoTreat is leading the way with a unique product </w:t>
      </w:r>
      <w:r w:rsidR="00F97A3D">
        <w:rPr>
          <w:bCs/>
          <w:sz w:val="24"/>
          <w:szCs w:val="24"/>
        </w:rPr>
        <w:t xml:space="preserve">for </w:t>
      </w:r>
      <w:r w:rsidR="009F3EA3" w:rsidRPr="00F97A3D">
        <w:rPr>
          <w:bCs/>
          <w:sz w:val="24"/>
          <w:szCs w:val="24"/>
        </w:rPr>
        <w:t>self-examination</w:t>
      </w:r>
      <w:r w:rsidRPr="00F97A3D">
        <w:rPr>
          <w:bCs/>
          <w:sz w:val="24"/>
          <w:szCs w:val="24"/>
        </w:rPr>
        <w:t xml:space="preserve"> </w:t>
      </w:r>
      <w:r w:rsidRPr="00025996">
        <w:rPr>
          <w:b/>
          <w:sz w:val="24"/>
          <w:szCs w:val="24"/>
        </w:rPr>
        <w:t>BREAST-i</w:t>
      </w:r>
      <w:r w:rsidRPr="00F97A3D">
        <w:rPr>
          <w:sz w:val="24"/>
          <w:szCs w:val="24"/>
        </w:rPr>
        <w:t xml:space="preserve"> Screening Device </w:t>
      </w:r>
      <w:r w:rsidRPr="00F97A3D">
        <w:rPr>
          <w:bCs/>
          <w:sz w:val="24"/>
          <w:szCs w:val="24"/>
        </w:rPr>
        <w:t>by UK scientists</w:t>
      </w:r>
      <w:r w:rsidR="002019F0" w:rsidRPr="00F97A3D">
        <w:rPr>
          <w:bCs/>
          <w:sz w:val="24"/>
          <w:szCs w:val="24"/>
        </w:rPr>
        <w:t>.</w:t>
      </w:r>
    </w:p>
    <w:p w:rsidR="00F97A3D" w:rsidRDefault="00664D3A" w:rsidP="00F97A3D">
      <w:pPr>
        <w:spacing w:after="0"/>
        <w:rPr>
          <w:sz w:val="24"/>
          <w:szCs w:val="24"/>
        </w:rPr>
      </w:pPr>
      <w:r w:rsidRPr="00F97A3D">
        <w:rPr>
          <w:sz w:val="24"/>
          <w:szCs w:val="24"/>
        </w:rPr>
        <w:t xml:space="preserve">With no history behind it, MesoTreat can proudly say that although new, its goals are very clear straightforward - </w:t>
      </w:r>
      <w:r w:rsidR="00C62D38" w:rsidRPr="00F97A3D">
        <w:rPr>
          <w:sz w:val="24"/>
          <w:szCs w:val="24"/>
        </w:rPr>
        <w:t xml:space="preserve">to introduce </w:t>
      </w:r>
      <w:r w:rsidR="00C62D38" w:rsidRPr="00025996">
        <w:rPr>
          <w:b/>
          <w:sz w:val="24"/>
          <w:szCs w:val="24"/>
        </w:rPr>
        <w:t>BREAST-</w:t>
      </w:r>
      <w:proofErr w:type="spellStart"/>
      <w:r w:rsidR="00C62D38" w:rsidRPr="00025996">
        <w:rPr>
          <w:b/>
          <w:sz w:val="24"/>
          <w:szCs w:val="24"/>
        </w:rPr>
        <w:t>i</w:t>
      </w:r>
      <w:proofErr w:type="spellEnd"/>
      <w:r w:rsidR="00C62D38" w:rsidRPr="00F97A3D">
        <w:rPr>
          <w:sz w:val="24"/>
          <w:szCs w:val="24"/>
        </w:rPr>
        <w:t xml:space="preserve"> Screening Device to all women in the world and encourage women to all ages to check their breast to prevent breast cancer</w:t>
      </w:r>
      <w:r w:rsidR="00F97A3D">
        <w:rPr>
          <w:sz w:val="24"/>
          <w:szCs w:val="24"/>
        </w:rPr>
        <w:t>.</w:t>
      </w:r>
    </w:p>
    <w:p w:rsidR="005D1AF6" w:rsidRDefault="005D1AF6" w:rsidP="00F97A3D">
      <w:pPr>
        <w:spacing w:after="0"/>
        <w:rPr>
          <w:sz w:val="24"/>
          <w:szCs w:val="24"/>
        </w:rPr>
      </w:pPr>
    </w:p>
    <w:p w:rsidR="005D1AF6" w:rsidRDefault="005D1AF6" w:rsidP="005D1AF6"/>
    <w:p w:rsidR="005D1AF6" w:rsidRPr="00CA3E68" w:rsidRDefault="005D1AF6" w:rsidP="005D1AF6">
      <w:pPr>
        <w:ind w:left="1440"/>
      </w:pPr>
      <w:r>
        <w:rPr>
          <w:noProof/>
          <w:lang w:val="en-GB" w:eastAsia="en-GB"/>
        </w:rPr>
        <w:drawing>
          <wp:inline distT="0" distB="0" distL="0" distR="0">
            <wp:extent cx="3378200" cy="1355725"/>
            <wp:effectExtent l="19050" t="0" r="0" b="0"/>
            <wp:docPr id="7" name="Picture 1" descr="Image result for cancer campaig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ncer campaign research"/>
                    <pic:cNvPicPr>
                      <a:picLocks noChangeAspect="1" noChangeArrowheads="1"/>
                    </pic:cNvPicPr>
                  </pic:nvPicPr>
                  <pic:blipFill>
                    <a:blip r:embed="rId10" cstate="print"/>
                    <a:srcRect/>
                    <a:stretch>
                      <a:fillRect/>
                    </a:stretch>
                  </pic:blipFill>
                  <pic:spPr bwMode="auto">
                    <a:xfrm>
                      <a:off x="0" y="0"/>
                      <a:ext cx="3378200" cy="1355725"/>
                    </a:xfrm>
                    <a:prstGeom prst="rect">
                      <a:avLst/>
                    </a:prstGeom>
                    <a:noFill/>
                    <a:ln w="9525">
                      <a:noFill/>
                      <a:miter lim="800000"/>
                      <a:headEnd/>
                      <a:tailEnd/>
                    </a:ln>
                  </pic:spPr>
                </pic:pic>
              </a:graphicData>
            </a:graphic>
          </wp:inline>
        </w:drawing>
      </w:r>
    </w:p>
    <w:p w:rsidR="005D1AF6" w:rsidRPr="008222B8" w:rsidRDefault="005D1AF6" w:rsidP="005D1AF6">
      <w:pPr>
        <w:spacing w:after="0"/>
        <w:rPr>
          <w:rFonts w:ascii="Times New Roman" w:hAnsi="Times New Roman"/>
          <w:color w:val="000000" w:themeColor="text1"/>
          <w:sz w:val="24"/>
          <w:szCs w:val="24"/>
        </w:rPr>
      </w:pPr>
    </w:p>
    <w:p w:rsidR="005D1AF6" w:rsidRPr="004A15DD" w:rsidRDefault="005D1AF6" w:rsidP="005D1AF6">
      <w:pPr>
        <w:spacing w:after="0"/>
        <w:rPr>
          <w:sz w:val="24"/>
          <w:szCs w:val="24"/>
        </w:rPr>
      </w:pPr>
      <w:proofErr w:type="spellStart"/>
      <w:r w:rsidRPr="004A15DD">
        <w:rPr>
          <w:sz w:val="24"/>
          <w:szCs w:val="24"/>
        </w:rPr>
        <w:t>MesoTreat</w:t>
      </w:r>
      <w:proofErr w:type="spellEnd"/>
      <w:r w:rsidRPr="004A15DD">
        <w:rPr>
          <w:sz w:val="24"/>
          <w:szCs w:val="24"/>
        </w:rPr>
        <w:t xml:space="preserve"> aim is to promote to the world Breast-I self Examination Device development into fighting cancer. </w:t>
      </w:r>
    </w:p>
    <w:p w:rsidR="005D1AF6" w:rsidRPr="004A15DD" w:rsidRDefault="005D1AF6" w:rsidP="005D1AF6">
      <w:pPr>
        <w:spacing w:after="0" w:line="360" w:lineRule="auto"/>
        <w:rPr>
          <w:sz w:val="24"/>
          <w:szCs w:val="24"/>
        </w:rPr>
      </w:pPr>
    </w:p>
    <w:p w:rsidR="005D1AF6" w:rsidRPr="004A15DD" w:rsidRDefault="005D1AF6" w:rsidP="005D1AF6">
      <w:pPr>
        <w:spacing w:after="0" w:line="360" w:lineRule="auto"/>
        <w:rPr>
          <w:sz w:val="24"/>
          <w:szCs w:val="24"/>
        </w:rPr>
      </w:pPr>
      <w:r w:rsidRPr="004A15DD">
        <w:rPr>
          <w:sz w:val="24"/>
          <w:szCs w:val="24"/>
        </w:rPr>
        <w:t xml:space="preserve"> Breast-</w:t>
      </w:r>
      <w:proofErr w:type="spellStart"/>
      <w:r w:rsidRPr="004A15DD">
        <w:rPr>
          <w:sz w:val="24"/>
          <w:szCs w:val="24"/>
        </w:rPr>
        <w:t>i</w:t>
      </w:r>
      <w:proofErr w:type="spellEnd"/>
      <w:r w:rsidRPr="004A15DD">
        <w:rPr>
          <w:sz w:val="24"/>
          <w:szCs w:val="24"/>
        </w:rPr>
        <w:t xml:space="preserve"> focuses on few major areas:  </w:t>
      </w:r>
    </w:p>
    <w:p w:rsidR="005D1AF6" w:rsidRPr="004A15DD" w:rsidRDefault="005D1AF6" w:rsidP="005D1AF6">
      <w:pPr>
        <w:pStyle w:val="ListParagraph"/>
        <w:numPr>
          <w:ilvl w:val="0"/>
          <w:numId w:val="14"/>
        </w:numPr>
        <w:spacing w:after="0" w:line="360" w:lineRule="auto"/>
        <w:rPr>
          <w:sz w:val="24"/>
          <w:szCs w:val="24"/>
        </w:rPr>
      </w:pPr>
      <w:r w:rsidRPr="004A15DD">
        <w:rPr>
          <w:sz w:val="24"/>
          <w:szCs w:val="24"/>
        </w:rPr>
        <w:t xml:space="preserve">detecting any spotting changes in the breast </w:t>
      </w:r>
    </w:p>
    <w:p w:rsidR="005D1AF6" w:rsidRPr="004A15DD" w:rsidRDefault="005D1AF6" w:rsidP="005D1AF6">
      <w:pPr>
        <w:pStyle w:val="ListParagraph"/>
        <w:numPr>
          <w:ilvl w:val="0"/>
          <w:numId w:val="14"/>
        </w:numPr>
        <w:spacing w:after="0" w:line="276" w:lineRule="auto"/>
        <w:rPr>
          <w:sz w:val="24"/>
          <w:szCs w:val="24"/>
        </w:rPr>
      </w:pPr>
      <w:r w:rsidRPr="004A15DD">
        <w:rPr>
          <w:sz w:val="24"/>
          <w:szCs w:val="24"/>
        </w:rPr>
        <w:t>HOPE that could lead and result in saving more life’s in the future.</w:t>
      </w:r>
    </w:p>
    <w:p w:rsidR="005D1AF6" w:rsidRPr="004A15DD" w:rsidRDefault="005D1AF6" w:rsidP="005D1AF6">
      <w:pPr>
        <w:pStyle w:val="ListParagraph"/>
        <w:spacing w:after="0" w:line="276" w:lineRule="auto"/>
        <w:rPr>
          <w:sz w:val="24"/>
          <w:szCs w:val="24"/>
        </w:rPr>
      </w:pPr>
    </w:p>
    <w:p w:rsidR="005D1AF6" w:rsidRPr="004A15DD" w:rsidRDefault="005D1AF6" w:rsidP="005D1AF6">
      <w:pPr>
        <w:spacing w:after="0"/>
        <w:rPr>
          <w:sz w:val="24"/>
          <w:szCs w:val="24"/>
        </w:rPr>
      </w:pPr>
      <w:r w:rsidRPr="004A15DD">
        <w:rPr>
          <w:sz w:val="24"/>
          <w:szCs w:val="24"/>
        </w:rPr>
        <w:t xml:space="preserve">The company is also looking to expand the business and focuses in research for a device designed for detecting </w:t>
      </w:r>
      <w:r w:rsidR="004A15DD" w:rsidRPr="004A15DD">
        <w:rPr>
          <w:sz w:val="24"/>
          <w:szCs w:val="24"/>
        </w:rPr>
        <w:t>testicular cancer</w:t>
      </w:r>
      <w:r w:rsidRPr="004A15DD">
        <w:rPr>
          <w:sz w:val="24"/>
          <w:szCs w:val="24"/>
        </w:rPr>
        <w:t xml:space="preserve"> and potentially give men the “all –clear for life “. </w:t>
      </w:r>
    </w:p>
    <w:p w:rsidR="005D1AF6" w:rsidRPr="004A15DD" w:rsidRDefault="005D1AF6" w:rsidP="005D1AF6">
      <w:pPr>
        <w:spacing w:after="0"/>
        <w:rPr>
          <w:sz w:val="24"/>
          <w:szCs w:val="24"/>
        </w:rPr>
      </w:pPr>
      <w:r w:rsidRPr="004A15DD">
        <w:rPr>
          <w:sz w:val="24"/>
          <w:szCs w:val="24"/>
        </w:rPr>
        <w:t xml:space="preserve">There is a reason </w:t>
      </w:r>
      <w:r w:rsidR="004A15DD">
        <w:rPr>
          <w:sz w:val="24"/>
          <w:szCs w:val="24"/>
        </w:rPr>
        <w:t xml:space="preserve">why </w:t>
      </w:r>
      <w:r w:rsidRPr="004A15DD">
        <w:rPr>
          <w:sz w:val="24"/>
          <w:szCs w:val="24"/>
        </w:rPr>
        <w:t>thi</w:t>
      </w:r>
      <w:r w:rsidR="004A15DD">
        <w:rPr>
          <w:sz w:val="24"/>
          <w:szCs w:val="24"/>
        </w:rPr>
        <w:t xml:space="preserve">s kind of research is headlined </w:t>
      </w:r>
      <w:r w:rsidRPr="004A15DD">
        <w:rPr>
          <w:sz w:val="24"/>
          <w:szCs w:val="24"/>
        </w:rPr>
        <w:t>gl</w:t>
      </w:r>
      <w:r w:rsidR="004A15DD">
        <w:rPr>
          <w:sz w:val="24"/>
          <w:szCs w:val="24"/>
        </w:rPr>
        <w:t>obally</w:t>
      </w:r>
      <w:r w:rsidRPr="004A15DD">
        <w:rPr>
          <w:sz w:val="24"/>
          <w:szCs w:val="24"/>
        </w:rPr>
        <w:t xml:space="preserve">: there’s currently no screening program for prostate cancer. </w:t>
      </w:r>
    </w:p>
    <w:p w:rsidR="005D1AF6" w:rsidRPr="004A15DD" w:rsidRDefault="005D1AF6" w:rsidP="005D1AF6">
      <w:pPr>
        <w:spacing w:after="0"/>
        <w:rPr>
          <w:bCs/>
          <w:sz w:val="24"/>
          <w:szCs w:val="24"/>
        </w:rPr>
      </w:pPr>
      <w:r w:rsidRPr="004A15DD">
        <w:rPr>
          <w:bCs/>
          <w:sz w:val="24"/>
          <w:szCs w:val="24"/>
        </w:rPr>
        <w:lastRenderedPageBreak/>
        <w:t xml:space="preserve">The research is still in the early stages but we are confident that we can come out with the similar device as Breast-I self examination device to make sure all men’s </w:t>
      </w:r>
      <w:r w:rsidR="004A15DD" w:rsidRPr="004A15DD">
        <w:rPr>
          <w:bCs/>
          <w:sz w:val="24"/>
          <w:szCs w:val="24"/>
        </w:rPr>
        <w:t>testicular cancer</w:t>
      </w:r>
      <w:r w:rsidRPr="004A15DD">
        <w:rPr>
          <w:bCs/>
          <w:sz w:val="24"/>
          <w:szCs w:val="24"/>
        </w:rPr>
        <w:t xml:space="preserve"> are caught early enough while is still possible to cure.</w:t>
      </w:r>
    </w:p>
    <w:p w:rsidR="005D1AF6" w:rsidRPr="002653A0" w:rsidRDefault="005D1AF6" w:rsidP="005D1AF6">
      <w:pPr>
        <w:spacing w:after="0"/>
        <w:rPr>
          <w:rFonts w:ascii="Times New Roman" w:hAnsi="Times New Roman"/>
          <w:color w:val="FF0000"/>
          <w:sz w:val="24"/>
          <w:szCs w:val="24"/>
        </w:rPr>
      </w:pPr>
    </w:p>
    <w:p w:rsidR="005D1AF6" w:rsidRPr="004A15DD" w:rsidRDefault="005D1AF6" w:rsidP="005D1AF6">
      <w:pPr>
        <w:spacing w:after="0"/>
        <w:jc w:val="center"/>
        <w:rPr>
          <w:bCs/>
          <w:sz w:val="24"/>
          <w:szCs w:val="24"/>
        </w:rPr>
      </w:pPr>
      <w:r w:rsidRPr="004A15DD">
        <w:rPr>
          <w:bCs/>
          <w:sz w:val="24"/>
          <w:szCs w:val="24"/>
        </w:rPr>
        <w:t>Research kills cancer!</w:t>
      </w:r>
    </w:p>
    <w:p w:rsidR="005D1AF6" w:rsidRPr="004A15DD" w:rsidRDefault="005D1AF6" w:rsidP="005D1AF6">
      <w:pPr>
        <w:spacing w:after="0"/>
        <w:rPr>
          <w:bCs/>
          <w:sz w:val="24"/>
          <w:szCs w:val="24"/>
        </w:rPr>
      </w:pPr>
    </w:p>
    <w:p w:rsidR="005D1AF6" w:rsidRPr="004A15DD" w:rsidRDefault="005D1AF6" w:rsidP="005D1AF6">
      <w:pPr>
        <w:spacing w:after="0"/>
        <w:rPr>
          <w:bCs/>
          <w:sz w:val="24"/>
          <w:szCs w:val="24"/>
        </w:rPr>
      </w:pPr>
      <w:r w:rsidRPr="004A15DD">
        <w:rPr>
          <w:bCs/>
          <w:sz w:val="24"/>
          <w:szCs w:val="24"/>
        </w:rPr>
        <w:t>With the current market leaning towards Combat Cancer the growing produ</w:t>
      </w:r>
      <w:r w:rsidR="004A15DD">
        <w:rPr>
          <w:bCs/>
          <w:sz w:val="24"/>
          <w:szCs w:val="24"/>
        </w:rPr>
        <w:t>ction of the B</w:t>
      </w:r>
      <w:r w:rsidRPr="004A15DD">
        <w:rPr>
          <w:bCs/>
          <w:sz w:val="24"/>
          <w:szCs w:val="24"/>
        </w:rPr>
        <w:t>reast I self examination device could be the way forward.</w:t>
      </w:r>
    </w:p>
    <w:p w:rsidR="00FD64BE" w:rsidRPr="00F97A3D" w:rsidRDefault="00FD64BE" w:rsidP="00F97A3D">
      <w:pPr>
        <w:spacing w:after="0"/>
        <w:rPr>
          <w:sz w:val="24"/>
          <w:szCs w:val="24"/>
        </w:rPr>
      </w:pPr>
      <w:bookmarkStart w:id="5" w:name="_Toc340506953"/>
      <w:bookmarkStart w:id="6" w:name="_Toc8813852"/>
    </w:p>
    <w:p w:rsidR="00FD64BE" w:rsidRDefault="005415D4" w:rsidP="00F97A3D">
      <w:pPr>
        <w:spacing w:after="0"/>
        <w:rPr>
          <w:sz w:val="24"/>
          <w:szCs w:val="24"/>
          <w:u w:val="single"/>
        </w:rPr>
      </w:pPr>
      <w:r w:rsidRPr="00F97A3D">
        <w:rPr>
          <w:sz w:val="24"/>
          <w:szCs w:val="24"/>
          <w:u w:val="single"/>
        </w:rPr>
        <w:t xml:space="preserve"> </w:t>
      </w:r>
      <w:r w:rsidR="00E06DF4" w:rsidRPr="00F97A3D">
        <w:rPr>
          <w:sz w:val="24"/>
          <w:szCs w:val="24"/>
          <w:u w:val="single"/>
        </w:rPr>
        <w:t>Objectives</w:t>
      </w:r>
      <w:bookmarkEnd w:id="5"/>
      <w:bookmarkEnd w:id="6"/>
      <w:r w:rsidR="00107E15">
        <w:rPr>
          <w:sz w:val="24"/>
          <w:szCs w:val="24"/>
          <w:u w:val="single"/>
        </w:rPr>
        <w:t xml:space="preserve">     </w:t>
      </w:r>
    </w:p>
    <w:p w:rsidR="00F97A3D" w:rsidRDefault="00F97A3D" w:rsidP="00F97A3D">
      <w:pPr>
        <w:spacing w:after="0"/>
        <w:rPr>
          <w:sz w:val="24"/>
          <w:szCs w:val="24"/>
          <w:u w:val="single"/>
        </w:rPr>
      </w:pPr>
    </w:p>
    <w:p w:rsidR="007119D7" w:rsidRDefault="007119D7" w:rsidP="007119D7">
      <w:pPr>
        <w:spacing w:after="0"/>
        <w:rPr>
          <w:sz w:val="24"/>
          <w:szCs w:val="24"/>
        </w:rPr>
      </w:pPr>
      <w:r w:rsidRPr="007119D7">
        <w:rPr>
          <w:sz w:val="24"/>
          <w:szCs w:val="24"/>
        </w:rPr>
        <w:t>In the first year</w:t>
      </w:r>
      <w:r>
        <w:rPr>
          <w:sz w:val="24"/>
          <w:szCs w:val="24"/>
          <w:u w:val="single"/>
        </w:rPr>
        <w:t xml:space="preserve"> </w:t>
      </w:r>
      <w:r w:rsidRPr="00F97A3D">
        <w:rPr>
          <w:sz w:val="24"/>
          <w:szCs w:val="24"/>
        </w:rPr>
        <w:t xml:space="preserve">MesoTreat Limited </w:t>
      </w:r>
      <w:r>
        <w:rPr>
          <w:sz w:val="24"/>
          <w:szCs w:val="24"/>
        </w:rPr>
        <w:t>revenue model has been set up in three simple steps:</w:t>
      </w:r>
    </w:p>
    <w:p w:rsidR="001208B2" w:rsidRPr="007119D7" w:rsidRDefault="001208B2" w:rsidP="007119D7">
      <w:pPr>
        <w:spacing w:after="0"/>
        <w:rPr>
          <w:sz w:val="24"/>
          <w:szCs w:val="24"/>
          <w:u w:val="single"/>
        </w:rPr>
      </w:pPr>
    </w:p>
    <w:p w:rsidR="002019F0" w:rsidRPr="007119D7" w:rsidRDefault="007119D7" w:rsidP="007119D7">
      <w:pPr>
        <w:pStyle w:val="ListParagraph"/>
        <w:numPr>
          <w:ilvl w:val="0"/>
          <w:numId w:val="7"/>
        </w:numPr>
        <w:spacing w:after="0"/>
        <w:rPr>
          <w:sz w:val="24"/>
          <w:szCs w:val="24"/>
          <w:u w:val="single"/>
        </w:rPr>
      </w:pPr>
      <w:r w:rsidRPr="007119D7">
        <w:rPr>
          <w:sz w:val="24"/>
          <w:szCs w:val="24"/>
        </w:rPr>
        <w:t>Creatin</w:t>
      </w:r>
      <w:r w:rsidR="001208B2">
        <w:rPr>
          <w:sz w:val="24"/>
          <w:szCs w:val="24"/>
        </w:rPr>
        <w:t>g customer value by targeting U, Polish and Romanian</w:t>
      </w:r>
      <w:r w:rsidRPr="007119D7">
        <w:rPr>
          <w:sz w:val="24"/>
          <w:szCs w:val="24"/>
        </w:rPr>
        <w:t xml:space="preserve"> market in hospitals</w:t>
      </w:r>
      <w:r w:rsidR="00F66EDB" w:rsidRPr="007119D7">
        <w:rPr>
          <w:sz w:val="24"/>
          <w:szCs w:val="24"/>
        </w:rPr>
        <w:t>, Gp’s, pharmacies and online through our website.</w:t>
      </w:r>
      <w:r w:rsidR="002019F0" w:rsidRPr="007119D7">
        <w:rPr>
          <w:sz w:val="24"/>
          <w:szCs w:val="24"/>
        </w:rPr>
        <w:t xml:space="preserve"> </w:t>
      </w:r>
    </w:p>
    <w:p w:rsidR="002E26E7" w:rsidRPr="002E26E7" w:rsidRDefault="007119D7" w:rsidP="002E26E7">
      <w:pPr>
        <w:pStyle w:val="ListParagraph"/>
        <w:numPr>
          <w:ilvl w:val="0"/>
          <w:numId w:val="7"/>
        </w:numPr>
        <w:spacing w:after="0"/>
        <w:rPr>
          <w:sz w:val="24"/>
          <w:szCs w:val="24"/>
          <w:u w:val="single"/>
        </w:rPr>
      </w:pPr>
      <w:r w:rsidRPr="002E26E7">
        <w:rPr>
          <w:sz w:val="24"/>
          <w:szCs w:val="24"/>
        </w:rPr>
        <w:t xml:space="preserve">Marketing </w:t>
      </w:r>
      <w:r w:rsidR="002E26E7" w:rsidRPr="002E26E7">
        <w:rPr>
          <w:sz w:val="24"/>
          <w:szCs w:val="24"/>
        </w:rPr>
        <w:t xml:space="preserve">–the device is </w:t>
      </w:r>
      <w:r w:rsidR="00074AEF">
        <w:rPr>
          <w:sz w:val="24"/>
          <w:szCs w:val="24"/>
        </w:rPr>
        <w:t>registered under Tradem</w:t>
      </w:r>
      <w:r w:rsidR="00074AEF" w:rsidRPr="002E26E7">
        <w:rPr>
          <w:sz w:val="24"/>
          <w:szCs w:val="24"/>
        </w:rPr>
        <w:t>ark</w:t>
      </w:r>
      <w:r w:rsidR="002E26E7" w:rsidRPr="002E26E7">
        <w:rPr>
          <w:sz w:val="24"/>
          <w:szCs w:val="24"/>
        </w:rPr>
        <w:t xml:space="preserve"> </w:t>
      </w:r>
      <w:r w:rsidR="00074AEF">
        <w:rPr>
          <w:sz w:val="24"/>
          <w:szCs w:val="24"/>
        </w:rPr>
        <w:t>License Agreement -</w:t>
      </w:r>
      <w:proofErr w:type="spellStart"/>
      <w:r w:rsidR="002E26E7" w:rsidRPr="002E26E7">
        <w:rPr>
          <w:sz w:val="24"/>
          <w:szCs w:val="24"/>
        </w:rPr>
        <w:t>MesoTreat</w:t>
      </w:r>
      <w:proofErr w:type="spellEnd"/>
      <w:r w:rsidR="002E26E7" w:rsidRPr="002E26E7">
        <w:rPr>
          <w:sz w:val="24"/>
          <w:szCs w:val="24"/>
        </w:rPr>
        <w:t xml:space="preserve"> </w:t>
      </w:r>
      <w:r w:rsidR="00B302ED">
        <w:rPr>
          <w:sz w:val="24"/>
          <w:szCs w:val="24"/>
        </w:rPr>
        <w:t xml:space="preserve">Limited </w:t>
      </w:r>
      <w:r w:rsidR="002E26E7" w:rsidRPr="002E26E7">
        <w:rPr>
          <w:sz w:val="24"/>
          <w:szCs w:val="24"/>
        </w:rPr>
        <w:t xml:space="preserve">aim is to make </w:t>
      </w:r>
      <w:r w:rsidR="00B302ED" w:rsidRPr="002E26E7">
        <w:rPr>
          <w:sz w:val="24"/>
          <w:szCs w:val="24"/>
        </w:rPr>
        <w:t>the</w:t>
      </w:r>
      <w:r w:rsidR="002E26E7" w:rsidRPr="002E26E7">
        <w:rPr>
          <w:sz w:val="24"/>
          <w:szCs w:val="24"/>
        </w:rPr>
        <w:t xml:space="preserve"> Breast –I Non Diagnostic self examination device worldwide brand.</w:t>
      </w:r>
    </w:p>
    <w:p w:rsidR="007119D7" w:rsidRPr="002E26E7" w:rsidRDefault="007119D7" w:rsidP="007119D7">
      <w:pPr>
        <w:pStyle w:val="ListParagraph"/>
        <w:numPr>
          <w:ilvl w:val="0"/>
          <w:numId w:val="7"/>
        </w:numPr>
        <w:spacing w:after="0"/>
        <w:rPr>
          <w:sz w:val="24"/>
          <w:szCs w:val="24"/>
          <w:u w:val="single"/>
        </w:rPr>
      </w:pPr>
      <w:r w:rsidRPr="002E26E7">
        <w:rPr>
          <w:sz w:val="24"/>
          <w:szCs w:val="24"/>
        </w:rPr>
        <w:t>Sellin</w:t>
      </w:r>
      <w:r w:rsidR="002E26E7" w:rsidRPr="002E26E7">
        <w:rPr>
          <w:sz w:val="24"/>
          <w:szCs w:val="24"/>
        </w:rPr>
        <w:t>g</w:t>
      </w:r>
      <w:r w:rsidRPr="002E26E7">
        <w:rPr>
          <w:sz w:val="24"/>
          <w:szCs w:val="24"/>
        </w:rPr>
        <w:t xml:space="preserve"> offline and online through website</w:t>
      </w:r>
    </w:p>
    <w:p w:rsidR="007119D7" w:rsidRPr="00F97A3D" w:rsidRDefault="007119D7" w:rsidP="00F97A3D">
      <w:pPr>
        <w:spacing w:after="0"/>
        <w:rPr>
          <w:sz w:val="24"/>
          <w:szCs w:val="24"/>
        </w:rPr>
      </w:pPr>
    </w:p>
    <w:p w:rsidR="00FD64BE" w:rsidRPr="00F97A3D" w:rsidRDefault="002019F0" w:rsidP="00F97A3D">
      <w:pPr>
        <w:spacing w:after="0"/>
        <w:rPr>
          <w:sz w:val="24"/>
          <w:szCs w:val="24"/>
        </w:rPr>
      </w:pPr>
      <w:r w:rsidRPr="00F97A3D">
        <w:rPr>
          <w:sz w:val="24"/>
          <w:szCs w:val="24"/>
        </w:rPr>
        <w:t xml:space="preserve">In the second </w:t>
      </w:r>
      <w:r w:rsidR="001208B2">
        <w:rPr>
          <w:sz w:val="24"/>
          <w:szCs w:val="24"/>
        </w:rPr>
        <w:t xml:space="preserve">and third </w:t>
      </w:r>
      <w:r w:rsidRPr="00F97A3D">
        <w:rPr>
          <w:sz w:val="24"/>
          <w:szCs w:val="24"/>
        </w:rPr>
        <w:t xml:space="preserve">year the company is planning to expand </w:t>
      </w:r>
      <w:r w:rsidR="001208B2">
        <w:rPr>
          <w:sz w:val="24"/>
          <w:szCs w:val="24"/>
        </w:rPr>
        <w:t>globally</w:t>
      </w:r>
      <w:r w:rsidR="007119D7">
        <w:rPr>
          <w:sz w:val="24"/>
          <w:szCs w:val="24"/>
        </w:rPr>
        <w:t xml:space="preserve"> and start distribution in </w:t>
      </w:r>
      <w:r w:rsidR="001208B2">
        <w:rPr>
          <w:sz w:val="24"/>
          <w:szCs w:val="24"/>
        </w:rPr>
        <w:t>other countries like America, Australia and New Zealand</w:t>
      </w:r>
    </w:p>
    <w:p w:rsidR="002019F0" w:rsidRDefault="002019F0" w:rsidP="00F97A3D">
      <w:pPr>
        <w:spacing w:after="0"/>
        <w:rPr>
          <w:sz w:val="24"/>
          <w:szCs w:val="24"/>
        </w:rPr>
      </w:pPr>
      <w:r w:rsidRPr="00F97A3D">
        <w:rPr>
          <w:sz w:val="24"/>
          <w:szCs w:val="24"/>
        </w:rPr>
        <w:t xml:space="preserve">Within this period, </w:t>
      </w:r>
      <w:r w:rsidR="007119D7">
        <w:rPr>
          <w:sz w:val="24"/>
          <w:szCs w:val="24"/>
        </w:rPr>
        <w:t xml:space="preserve">the company will continue to </w:t>
      </w:r>
      <w:r w:rsidR="00682975">
        <w:rPr>
          <w:sz w:val="24"/>
          <w:szCs w:val="24"/>
        </w:rPr>
        <w:t>analyz</w:t>
      </w:r>
      <w:r w:rsidR="00682975" w:rsidRPr="00F97A3D">
        <w:rPr>
          <w:sz w:val="24"/>
          <w:szCs w:val="24"/>
        </w:rPr>
        <w:t>e</w:t>
      </w:r>
      <w:r w:rsidRPr="00F97A3D">
        <w:rPr>
          <w:sz w:val="24"/>
          <w:szCs w:val="24"/>
        </w:rPr>
        <w:t xml:space="preserve"> the market, monitor </w:t>
      </w:r>
      <w:r w:rsidR="007119D7">
        <w:rPr>
          <w:sz w:val="24"/>
          <w:szCs w:val="24"/>
        </w:rPr>
        <w:t xml:space="preserve">the </w:t>
      </w:r>
      <w:r w:rsidRPr="00F97A3D">
        <w:rPr>
          <w:sz w:val="24"/>
          <w:szCs w:val="24"/>
        </w:rPr>
        <w:t>competitors and keep innovating to become the market leader in this industry. We will also identify companies that we ca</w:t>
      </w:r>
      <w:r w:rsidR="0032356E" w:rsidRPr="00F97A3D">
        <w:rPr>
          <w:sz w:val="24"/>
          <w:szCs w:val="24"/>
        </w:rPr>
        <w:t xml:space="preserve">n form strategic alliance with </w:t>
      </w:r>
      <w:r w:rsidRPr="00F97A3D">
        <w:rPr>
          <w:sz w:val="24"/>
          <w:szCs w:val="24"/>
        </w:rPr>
        <w:t xml:space="preserve">the aim of sharing knowledge, acquisition of resources and more capabilities. This will give us a competitive advantage. </w:t>
      </w:r>
    </w:p>
    <w:p w:rsidR="00CA3E68" w:rsidRDefault="00CA3E68" w:rsidP="00F97A3D">
      <w:pPr>
        <w:spacing w:after="0"/>
        <w:rPr>
          <w:sz w:val="24"/>
          <w:szCs w:val="24"/>
        </w:rPr>
      </w:pPr>
    </w:p>
    <w:p w:rsidR="00B302ED" w:rsidRDefault="00031F89" w:rsidP="00B302ED">
      <w:pPr>
        <w:pStyle w:val="Heading2"/>
        <w:rPr>
          <w:color w:val="auto"/>
          <w:u w:val="single"/>
        </w:rPr>
      </w:pPr>
      <w:r>
        <w:rPr>
          <w:color w:val="auto"/>
          <w:u w:val="single"/>
        </w:rPr>
        <w:t>3.3</w:t>
      </w:r>
      <w:r w:rsidR="00CA3E68" w:rsidRPr="00CA3E68">
        <w:rPr>
          <w:color w:val="auto"/>
          <w:u w:val="single"/>
        </w:rPr>
        <w:t xml:space="preserve"> Location</w:t>
      </w:r>
      <w:r w:rsidR="00107E15">
        <w:rPr>
          <w:color w:val="auto"/>
          <w:u w:val="single"/>
        </w:rPr>
        <w:t xml:space="preserve"> </w:t>
      </w:r>
    </w:p>
    <w:p w:rsidR="004A15DD" w:rsidRPr="004A15DD" w:rsidRDefault="004A15DD" w:rsidP="004A15DD"/>
    <w:p w:rsidR="00000000" w:rsidRPr="004A15DD" w:rsidRDefault="004912CC" w:rsidP="004A15DD">
      <w:pPr>
        <w:jc w:val="both"/>
        <w:rPr>
          <w:sz w:val="24"/>
          <w:szCs w:val="24"/>
          <w:lang w:val="en-GB"/>
        </w:rPr>
      </w:pPr>
      <w:proofErr w:type="spellStart"/>
      <w:r w:rsidRPr="004A15DD">
        <w:rPr>
          <w:sz w:val="24"/>
          <w:szCs w:val="24"/>
        </w:rPr>
        <w:t>MesoTreat</w:t>
      </w:r>
      <w:proofErr w:type="spellEnd"/>
      <w:r w:rsidRPr="004A15DD">
        <w:rPr>
          <w:sz w:val="24"/>
          <w:szCs w:val="24"/>
        </w:rPr>
        <w:t xml:space="preserve"> will be located in Carmarthen area, with a focus on the UK, Polish an</w:t>
      </w:r>
      <w:r w:rsidR="003468F9">
        <w:rPr>
          <w:sz w:val="24"/>
          <w:szCs w:val="24"/>
        </w:rPr>
        <w:t>d</w:t>
      </w:r>
      <w:r w:rsidRPr="004A15DD">
        <w:rPr>
          <w:sz w:val="24"/>
          <w:szCs w:val="24"/>
        </w:rPr>
        <w:t xml:space="preserve"> Romanian market.</w:t>
      </w:r>
    </w:p>
    <w:p w:rsidR="00000000" w:rsidRPr="004A15DD" w:rsidRDefault="004912CC" w:rsidP="004A15DD">
      <w:pPr>
        <w:jc w:val="both"/>
        <w:rPr>
          <w:sz w:val="24"/>
          <w:szCs w:val="24"/>
          <w:lang w:val="en-GB"/>
        </w:rPr>
      </w:pPr>
      <w:r w:rsidRPr="004A15DD">
        <w:rPr>
          <w:sz w:val="24"/>
          <w:szCs w:val="24"/>
          <w:lang w:val="en-GB"/>
        </w:rPr>
        <w:t xml:space="preserve">The company decided to rent an office in Scarlet Court in Llanelli. Carmarthenshire area is a prime location for </w:t>
      </w:r>
      <w:proofErr w:type="spellStart"/>
      <w:r w:rsidRPr="004A15DD">
        <w:rPr>
          <w:sz w:val="24"/>
          <w:szCs w:val="24"/>
          <w:lang w:val="en-GB"/>
        </w:rPr>
        <w:t>MesoTreat</w:t>
      </w:r>
      <w:proofErr w:type="spellEnd"/>
      <w:r w:rsidRPr="004A15DD">
        <w:rPr>
          <w:sz w:val="24"/>
          <w:szCs w:val="24"/>
          <w:lang w:val="en-GB"/>
        </w:rPr>
        <w:t xml:space="preserve"> business. </w:t>
      </w:r>
    </w:p>
    <w:p w:rsidR="004A15DD" w:rsidRDefault="004912CC" w:rsidP="004A15DD">
      <w:pPr>
        <w:jc w:val="both"/>
        <w:rPr>
          <w:sz w:val="24"/>
          <w:szCs w:val="24"/>
          <w:lang w:val="en-GB"/>
        </w:rPr>
      </w:pPr>
      <w:r w:rsidRPr="004A15DD">
        <w:rPr>
          <w:sz w:val="24"/>
          <w:szCs w:val="24"/>
          <w:lang w:val="en-GB"/>
        </w:rPr>
        <w:t xml:space="preserve">Also we found out that any business in this area can take advantage from government grants.  </w:t>
      </w:r>
    </w:p>
    <w:p w:rsidR="004A15DD" w:rsidRDefault="004A15DD" w:rsidP="004A15DD">
      <w:pPr>
        <w:jc w:val="both"/>
        <w:rPr>
          <w:sz w:val="24"/>
          <w:szCs w:val="24"/>
          <w:lang w:val="en-GB"/>
        </w:rPr>
      </w:pPr>
    </w:p>
    <w:p w:rsidR="004A15DD" w:rsidRDefault="004A15DD" w:rsidP="009F3EA3">
      <w:pPr>
        <w:pStyle w:val="Heading2"/>
        <w:rPr>
          <w:b w:val="0"/>
          <w:bCs w:val="0"/>
          <w:sz w:val="24"/>
          <w:szCs w:val="24"/>
          <w:lang w:val="en-GB"/>
        </w:rPr>
      </w:pPr>
    </w:p>
    <w:p w:rsidR="00141109" w:rsidRDefault="00CA3E68" w:rsidP="009F3EA3">
      <w:pPr>
        <w:pStyle w:val="Heading2"/>
        <w:rPr>
          <w:color w:val="auto"/>
          <w:u w:val="single"/>
        </w:rPr>
      </w:pPr>
      <w:r>
        <w:rPr>
          <w:color w:val="auto"/>
          <w:u w:val="single"/>
        </w:rPr>
        <w:t>3.4. Product Description</w:t>
      </w:r>
      <w:r w:rsidR="00107E15">
        <w:rPr>
          <w:color w:val="auto"/>
          <w:u w:val="single"/>
        </w:rPr>
        <w:t xml:space="preserve"> </w:t>
      </w:r>
    </w:p>
    <w:p w:rsidR="009F3EA3" w:rsidRPr="009F3EA3" w:rsidRDefault="009F3EA3" w:rsidP="009F3EA3"/>
    <w:p w:rsidR="00141109" w:rsidRDefault="00A61B26" w:rsidP="00141109">
      <w:pPr>
        <w:rPr>
          <w:bCs/>
          <w:sz w:val="24"/>
          <w:szCs w:val="24"/>
        </w:rPr>
      </w:pPr>
      <w:r>
        <w:rPr>
          <w:bCs/>
          <w:sz w:val="24"/>
          <w:szCs w:val="24"/>
        </w:rPr>
        <w:t>Scientifically proven non d</w:t>
      </w:r>
      <w:r w:rsidR="00CA3E68">
        <w:rPr>
          <w:bCs/>
          <w:sz w:val="24"/>
          <w:szCs w:val="24"/>
        </w:rPr>
        <w:t xml:space="preserve">iagnostic </w:t>
      </w:r>
      <w:r w:rsidR="00141109" w:rsidRPr="00025996">
        <w:rPr>
          <w:b/>
          <w:bCs/>
          <w:sz w:val="24"/>
          <w:szCs w:val="24"/>
        </w:rPr>
        <w:t>BREAST-i</w:t>
      </w:r>
      <w:r>
        <w:rPr>
          <w:bCs/>
          <w:sz w:val="24"/>
          <w:szCs w:val="24"/>
        </w:rPr>
        <w:t xml:space="preserve"> screening </w:t>
      </w:r>
      <w:r w:rsidR="00F30E73">
        <w:rPr>
          <w:bCs/>
          <w:sz w:val="24"/>
          <w:szCs w:val="24"/>
        </w:rPr>
        <w:t>d</w:t>
      </w:r>
      <w:r w:rsidR="00F30E73" w:rsidRPr="00CA3E68">
        <w:rPr>
          <w:bCs/>
          <w:sz w:val="24"/>
          <w:szCs w:val="24"/>
        </w:rPr>
        <w:t>evice</w:t>
      </w:r>
      <w:r w:rsidR="00141109" w:rsidRPr="00CA3E68">
        <w:rPr>
          <w:bCs/>
          <w:sz w:val="24"/>
          <w:szCs w:val="24"/>
        </w:rPr>
        <w:t xml:space="preserve"> for self breast examination </w:t>
      </w:r>
      <w:r w:rsidR="00031F89">
        <w:rPr>
          <w:bCs/>
          <w:sz w:val="24"/>
          <w:szCs w:val="24"/>
        </w:rPr>
        <w:t>introduced by MesoTreat is a device which can be</w:t>
      </w:r>
      <w:r w:rsidR="002019F0" w:rsidRPr="00CA3E68">
        <w:rPr>
          <w:bCs/>
          <w:sz w:val="24"/>
          <w:szCs w:val="24"/>
        </w:rPr>
        <w:t xml:space="preserve"> used at home offering peace of mind</w:t>
      </w:r>
      <w:r w:rsidR="00032607" w:rsidRPr="00CA3E68">
        <w:rPr>
          <w:bCs/>
          <w:sz w:val="24"/>
          <w:szCs w:val="24"/>
        </w:rPr>
        <w:t xml:space="preserve"> </w:t>
      </w:r>
      <w:r w:rsidR="00031F89">
        <w:rPr>
          <w:bCs/>
          <w:sz w:val="24"/>
          <w:szCs w:val="24"/>
        </w:rPr>
        <w:t xml:space="preserve">self breast check against the breast cancer illness. </w:t>
      </w:r>
      <w:r w:rsidR="00B302ED">
        <w:rPr>
          <w:bCs/>
          <w:sz w:val="24"/>
          <w:szCs w:val="24"/>
        </w:rPr>
        <w:t>This product has been introduced</w:t>
      </w:r>
      <w:r w:rsidR="00031F89">
        <w:rPr>
          <w:bCs/>
          <w:sz w:val="24"/>
          <w:szCs w:val="24"/>
        </w:rPr>
        <w:t xml:space="preserve"> a few </w:t>
      </w:r>
      <w:r w:rsidR="00B302ED">
        <w:rPr>
          <w:bCs/>
          <w:sz w:val="24"/>
          <w:szCs w:val="24"/>
        </w:rPr>
        <w:t>months</w:t>
      </w:r>
      <w:r w:rsidR="00031F89">
        <w:rPr>
          <w:bCs/>
          <w:sz w:val="24"/>
          <w:szCs w:val="24"/>
        </w:rPr>
        <w:t xml:space="preserve"> ago in the countries where the medical sources were very limited. The result in self check and further diagnosis was shocking. The product sensitivity showed that 87% </w:t>
      </w:r>
      <w:r w:rsidR="00001FD9">
        <w:rPr>
          <w:bCs/>
          <w:sz w:val="24"/>
          <w:szCs w:val="24"/>
        </w:rPr>
        <w:t xml:space="preserve">was </w:t>
      </w:r>
      <w:r w:rsidR="0081255D">
        <w:rPr>
          <w:bCs/>
          <w:sz w:val="24"/>
          <w:szCs w:val="24"/>
        </w:rPr>
        <w:t>b</w:t>
      </w:r>
      <w:r w:rsidR="00031F89">
        <w:rPr>
          <w:bCs/>
          <w:sz w:val="24"/>
          <w:szCs w:val="24"/>
        </w:rPr>
        <w:t xml:space="preserve">enign disease and 94% </w:t>
      </w:r>
      <w:r w:rsidR="00001FD9">
        <w:rPr>
          <w:bCs/>
          <w:sz w:val="24"/>
          <w:szCs w:val="24"/>
        </w:rPr>
        <w:t xml:space="preserve">was related to </w:t>
      </w:r>
      <w:r w:rsidR="00031F89">
        <w:rPr>
          <w:bCs/>
          <w:sz w:val="24"/>
          <w:szCs w:val="24"/>
        </w:rPr>
        <w:t>breast cancer.</w:t>
      </w:r>
    </w:p>
    <w:p w:rsidR="002019F0" w:rsidRDefault="00141109" w:rsidP="005B1805">
      <w:pPr>
        <w:jc w:val="center"/>
      </w:pPr>
      <w:r w:rsidRPr="00141109">
        <w:rPr>
          <w:noProof/>
          <w:lang w:val="en-GB" w:eastAsia="en-GB"/>
        </w:rPr>
        <w:drawing>
          <wp:inline distT="0" distB="0" distL="0" distR="0">
            <wp:extent cx="4142791" cy="5113880"/>
            <wp:effectExtent l="19050" t="0" r="0" b="0"/>
            <wp:docPr id="2" name="Picture 29" descr="C:\Users\SportTrain Wales\Desktop\How-t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SportTrain Wales\Desktop\How-to-use.jpg"/>
                    <pic:cNvPicPr>
                      <a:picLocks noChangeAspect="1" noChangeArrowheads="1"/>
                    </pic:cNvPicPr>
                  </pic:nvPicPr>
                  <pic:blipFill>
                    <a:blip r:embed="rId11" cstate="print"/>
                    <a:stretch>
                      <a:fillRect/>
                    </a:stretch>
                  </pic:blipFill>
                  <pic:spPr bwMode="auto">
                    <a:xfrm>
                      <a:off x="0" y="0"/>
                      <a:ext cx="4146448" cy="5118394"/>
                    </a:xfrm>
                    <a:prstGeom prst="rect">
                      <a:avLst/>
                    </a:prstGeom>
                    <a:noFill/>
                    <a:ln w="9525">
                      <a:noFill/>
                      <a:miter lim="800000"/>
                      <a:headEnd/>
                      <a:tailEnd/>
                    </a:ln>
                  </pic:spPr>
                </pic:pic>
              </a:graphicData>
            </a:graphic>
          </wp:inline>
        </w:drawing>
      </w:r>
    </w:p>
    <w:p w:rsidR="00A25693" w:rsidRDefault="00A25693"/>
    <w:p w:rsidR="00A13A29" w:rsidRPr="00CA3E68" w:rsidRDefault="00790E8B">
      <w:pPr>
        <w:rPr>
          <w:bCs/>
          <w:sz w:val="24"/>
          <w:szCs w:val="24"/>
        </w:rPr>
      </w:pPr>
      <w:r w:rsidRPr="00CA3E68">
        <w:rPr>
          <w:bCs/>
          <w:sz w:val="24"/>
          <w:szCs w:val="24"/>
        </w:rPr>
        <w:lastRenderedPageBreak/>
        <w:t xml:space="preserve">Switch on and place the device under the breast. Gently press the lens into the breast, light is transmitted through breast tissues. Adjust the brightness until the skin is a uniform pink or red </w:t>
      </w:r>
      <w:r w:rsidR="002019F0" w:rsidRPr="00CA3E68">
        <w:rPr>
          <w:bCs/>
          <w:sz w:val="24"/>
          <w:szCs w:val="24"/>
        </w:rPr>
        <w:t>color</w:t>
      </w:r>
      <w:r w:rsidRPr="00CA3E68">
        <w:rPr>
          <w:bCs/>
          <w:sz w:val="24"/>
          <w:szCs w:val="24"/>
        </w:rPr>
        <w:t xml:space="preserve"> with darker lines representing the presence of blood vessels. Move the device to screen the breast.</w:t>
      </w:r>
    </w:p>
    <w:p w:rsidR="005D1AF6" w:rsidRDefault="000A2112" w:rsidP="000A2112">
      <w:pPr>
        <w:rPr>
          <w:bCs/>
          <w:sz w:val="24"/>
          <w:szCs w:val="24"/>
        </w:rPr>
      </w:pPr>
      <w:r w:rsidRPr="00CA3E68">
        <w:rPr>
          <w:bCs/>
          <w:sz w:val="24"/>
          <w:szCs w:val="24"/>
        </w:rPr>
        <w:t>It must be realized that X</w:t>
      </w:r>
      <w:r w:rsidR="0032356E" w:rsidRPr="00CA3E68">
        <w:rPr>
          <w:bCs/>
          <w:sz w:val="24"/>
          <w:szCs w:val="24"/>
        </w:rPr>
        <w:t>-rays and light are monitoring different features of th</w:t>
      </w:r>
      <w:r w:rsidRPr="00CA3E68">
        <w:rPr>
          <w:bCs/>
          <w:sz w:val="24"/>
          <w:szCs w:val="24"/>
        </w:rPr>
        <w:t>e breast tissues. Should a women spot shadows or clusters with the device they should take the information to a doctor to see if it warrants further testing. Early detection is the key to survival!</w:t>
      </w:r>
    </w:p>
    <w:p w:rsidR="00E07A0E" w:rsidRDefault="00E07A0E" w:rsidP="00E07A0E">
      <w:pPr>
        <w:pStyle w:val="Heading2"/>
        <w:rPr>
          <w:color w:val="auto"/>
          <w:u w:val="single"/>
        </w:rPr>
      </w:pPr>
      <w:r w:rsidRPr="00E07A0E">
        <w:rPr>
          <w:color w:val="auto"/>
          <w:u w:val="single"/>
        </w:rPr>
        <w:t xml:space="preserve">3.5. </w:t>
      </w:r>
      <w:r>
        <w:rPr>
          <w:color w:val="auto"/>
          <w:u w:val="single"/>
        </w:rPr>
        <w:t xml:space="preserve">Start up and </w:t>
      </w:r>
      <w:r w:rsidRPr="00E07A0E">
        <w:rPr>
          <w:color w:val="auto"/>
          <w:u w:val="single"/>
        </w:rPr>
        <w:t>Financial Management</w:t>
      </w:r>
      <w:r w:rsidR="00107E15" w:rsidRPr="00107E15">
        <w:rPr>
          <w:rFonts w:ascii="Arial" w:hAnsi="Arial" w:cs="Arial"/>
          <w:color w:val="00DBD6"/>
          <w:sz w:val="41"/>
          <w:szCs w:val="41"/>
        </w:rPr>
        <w:t xml:space="preserve"> </w:t>
      </w:r>
    </w:p>
    <w:p w:rsidR="00E07A0E" w:rsidRDefault="00E07A0E" w:rsidP="00E07A0E"/>
    <w:p w:rsidR="00E07A0E" w:rsidRDefault="00E07A0E" w:rsidP="00E07A0E">
      <w:pPr>
        <w:rPr>
          <w:bCs/>
          <w:sz w:val="24"/>
          <w:szCs w:val="24"/>
        </w:rPr>
      </w:pPr>
      <w:r>
        <w:rPr>
          <w:bCs/>
          <w:sz w:val="24"/>
          <w:szCs w:val="24"/>
        </w:rPr>
        <w:t>MesoTreat directors come from accountancy environment. One of the director hold professional accountancy license which is</w:t>
      </w:r>
      <w:r w:rsidR="00A61B26">
        <w:rPr>
          <w:bCs/>
          <w:sz w:val="24"/>
          <w:szCs w:val="24"/>
        </w:rPr>
        <w:t xml:space="preserve"> a</w:t>
      </w:r>
      <w:r>
        <w:rPr>
          <w:bCs/>
          <w:sz w:val="24"/>
          <w:szCs w:val="24"/>
        </w:rPr>
        <w:t xml:space="preserve"> very helpful at the beginning of </w:t>
      </w:r>
      <w:r w:rsidR="00840631">
        <w:rPr>
          <w:bCs/>
          <w:sz w:val="24"/>
          <w:szCs w:val="24"/>
        </w:rPr>
        <w:t xml:space="preserve">starting </w:t>
      </w:r>
      <w:r>
        <w:rPr>
          <w:bCs/>
          <w:sz w:val="24"/>
          <w:szCs w:val="24"/>
        </w:rPr>
        <w:t>the business</w:t>
      </w:r>
      <w:r w:rsidR="00840631">
        <w:rPr>
          <w:bCs/>
          <w:sz w:val="24"/>
          <w:szCs w:val="24"/>
        </w:rPr>
        <w:t xml:space="preserve">. The second director </w:t>
      </w:r>
      <w:r w:rsidR="00B302ED">
        <w:rPr>
          <w:bCs/>
          <w:sz w:val="24"/>
          <w:szCs w:val="24"/>
        </w:rPr>
        <w:t xml:space="preserve">has </w:t>
      </w:r>
      <w:r w:rsidR="00840631">
        <w:rPr>
          <w:bCs/>
          <w:sz w:val="24"/>
          <w:szCs w:val="24"/>
        </w:rPr>
        <w:t xml:space="preserve">over 6 </w:t>
      </w:r>
      <w:r w:rsidR="009F3EA3">
        <w:rPr>
          <w:bCs/>
          <w:sz w:val="24"/>
          <w:szCs w:val="24"/>
        </w:rPr>
        <w:t>years’ experience</w:t>
      </w:r>
      <w:r w:rsidR="00840631">
        <w:rPr>
          <w:bCs/>
          <w:sz w:val="24"/>
          <w:szCs w:val="24"/>
        </w:rPr>
        <w:t xml:space="preserve"> in administration and Tax department. </w:t>
      </w:r>
    </w:p>
    <w:p w:rsidR="002C54D0" w:rsidRDefault="00840631" w:rsidP="002C54D0">
      <w:pPr>
        <w:rPr>
          <w:bCs/>
          <w:sz w:val="24"/>
          <w:szCs w:val="24"/>
        </w:rPr>
      </w:pPr>
      <w:r>
        <w:rPr>
          <w:bCs/>
          <w:sz w:val="24"/>
          <w:szCs w:val="24"/>
        </w:rPr>
        <w:t xml:space="preserve">Each director will supply personal loan of £7,000 to the company. This money will cover basic expenses to start up the business. </w:t>
      </w:r>
      <w:r w:rsidR="002C54D0">
        <w:rPr>
          <w:bCs/>
          <w:sz w:val="24"/>
          <w:szCs w:val="24"/>
        </w:rPr>
        <w:t xml:space="preserve">One of the director husbands is a professional web designer. </w:t>
      </w:r>
      <w:r w:rsidR="002C54D0" w:rsidRPr="002C54D0">
        <w:rPr>
          <w:bCs/>
          <w:sz w:val="24"/>
          <w:szCs w:val="24"/>
        </w:rPr>
        <w:t>The cost of</w:t>
      </w:r>
      <w:r w:rsidR="002C54D0">
        <w:rPr>
          <w:bCs/>
          <w:sz w:val="24"/>
          <w:szCs w:val="24"/>
        </w:rPr>
        <w:t xml:space="preserve"> the website is minimized to zero, including SEO and </w:t>
      </w:r>
      <w:r w:rsidR="002C54D0" w:rsidRPr="002C54D0">
        <w:rPr>
          <w:bCs/>
          <w:sz w:val="24"/>
          <w:szCs w:val="24"/>
        </w:rPr>
        <w:t xml:space="preserve">blogging, </w:t>
      </w:r>
    </w:p>
    <w:p w:rsidR="00840631" w:rsidRPr="002533E7" w:rsidRDefault="002533E7" w:rsidP="002533E7">
      <w:pPr>
        <w:spacing w:line="360" w:lineRule="auto"/>
        <w:rPr>
          <w:bCs/>
          <w:sz w:val="24"/>
          <w:szCs w:val="24"/>
        </w:rPr>
      </w:pPr>
      <w:r w:rsidRPr="002533E7">
        <w:rPr>
          <w:bCs/>
          <w:sz w:val="24"/>
          <w:szCs w:val="24"/>
        </w:rPr>
        <w:t>The amount of funding needed to launch the busin</w:t>
      </w:r>
      <w:r w:rsidR="005B1805">
        <w:rPr>
          <w:bCs/>
          <w:sz w:val="24"/>
          <w:szCs w:val="24"/>
        </w:rPr>
        <w:t xml:space="preserve">ess will come from a bank loan </w:t>
      </w:r>
      <w:r w:rsidR="00CC445B">
        <w:rPr>
          <w:bCs/>
          <w:sz w:val="24"/>
          <w:szCs w:val="24"/>
        </w:rPr>
        <w:t>of £1</w:t>
      </w:r>
      <w:r w:rsidRPr="00840631">
        <w:rPr>
          <w:bCs/>
          <w:sz w:val="24"/>
          <w:szCs w:val="24"/>
        </w:rPr>
        <w:t>00</w:t>
      </w:r>
      <w:r>
        <w:rPr>
          <w:bCs/>
          <w:sz w:val="24"/>
          <w:szCs w:val="24"/>
        </w:rPr>
        <w:t>,</w:t>
      </w:r>
      <w:r w:rsidRPr="00840631">
        <w:rPr>
          <w:bCs/>
          <w:sz w:val="24"/>
          <w:szCs w:val="24"/>
        </w:rPr>
        <w:t>000</w:t>
      </w:r>
      <w:r w:rsidR="004A15DD">
        <w:rPr>
          <w:bCs/>
          <w:sz w:val="24"/>
          <w:szCs w:val="24"/>
        </w:rPr>
        <w:t xml:space="preserve"> </w:t>
      </w:r>
      <w:r w:rsidRPr="002533E7">
        <w:rPr>
          <w:bCs/>
          <w:sz w:val="24"/>
          <w:szCs w:val="24"/>
        </w:rPr>
        <w:t xml:space="preserve">arranged with </w:t>
      </w:r>
      <w:r w:rsidRPr="00840631">
        <w:rPr>
          <w:bCs/>
          <w:sz w:val="24"/>
          <w:szCs w:val="24"/>
        </w:rPr>
        <w:t xml:space="preserve">Development Bank of Wales </w:t>
      </w:r>
      <w:r w:rsidRPr="002533E7">
        <w:rPr>
          <w:bCs/>
          <w:sz w:val="24"/>
          <w:szCs w:val="24"/>
        </w:rPr>
        <w:t xml:space="preserve">with additional support coming from family .investors. </w:t>
      </w:r>
      <w:r w:rsidR="00840631">
        <w:rPr>
          <w:bCs/>
          <w:sz w:val="24"/>
          <w:szCs w:val="24"/>
        </w:rPr>
        <w:t>This money will cover stock, advertising and marketing.</w:t>
      </w:r>
    </w:p>
    <w:p w:rsidR="005D1AF6" w:rsidRDefault="00A61B26" w:rsidP="00840631">
      <w:pPr>
        <w:rPr>
          <w:bCs/>
          <w:sz w:val="24"/>
          <w:szCs w:val="24"/>
        </w:rPr>
      </w:pPr>
      <w:r>
        <w:rPr>
          <w:bCs/>
          <w:sz w:val="24"/>
          <w:szCs w:val="24"/>
        </w:rPr>
        <w:t>Further to that the company will apply for the grant to cover expenses related to the computer equipment.</w:t>
      </w:r>
      <w:r w:rsidR="004A15DD">
        <w:rPr>
          <w:bCs/>
          <w:sz w:val="24"/>
          <w:szCs w:val="24"/>
        </w:rPr>
        <w:t xml:space="preserve"> </w:t>
      </w:r>
    </w:p>
    <w:p w:rsidR="003468F9" w:rsidRDefault="003468F9" w:rsidP="00840631">
      <w:pPr>
        <w:rPr>
          <w:bCs/>
          <w:sz w:val="24"/>
          <w:szCs w:val="24"/>
        </w:rPr>
      </w:pPr>
    </w:p>
    <w:p w:rsidR="003468F9" w:rsidRDefault="003468F9" w:rsidP="00840631">
      <w:pPr>
        <w:rPr>
          <w:bCs/>
          <w:sz w:val="24"/>
          <w:szCs w:val="24"/>
        </w:rPr>
      </w:pPr>
    </w:p>
    <w:p w:rsidR="003468F9" w:rsidRDefault="003468F9" w:rsidP="00840631">
      <w:pPr>
        <w:rPr>
          <w:bCs/>
          <w:sz w:val="24"/>
          <w:szCs w:val="24"/>
        </w:rPr>
      </w:pPr>
    </w:p>
    <w:p w:rsidR="003468F9" w:rsidRDefault="003468F9" w:rsidP="00840631">
      <w:pPr>
        <w:rPr>
          <w:bCs/>
          <w:sz w:val="24"/>
          <w:szCs w:val="24"/>
        </w:rPr>
      </w:pPr>
    </w:p>
    <w:p w:rsidR="003468F9" w:rsidRDefault="003468F9" w:rsidP="00840631">
      <w:pPr>
        <w:rPr>
          <w:bCs/>
          <w:sz w:val="24"/>
          <w:szCs w:val="24"/>
        </w:rPr>
      </w:pPr>
    </w:p>
    <w:p w:rsidR="003468F9" w:rsidRDefault="003468F9" w:rsidP="00840631">
      <w:pPr>
        <w:rPr>
          <w:bCs/>
          <w:sz w:val="24"/>
          <w:szCs w:val="24"/>
        </w:rPr>
      </w:pPr>
    </w:p>
    <w:p w:rsidR="003468F9" w:rsidRDefault="003468F9" w:rsidP="00840631">
      <w:pPr>
        <w:rPr>
          <w:bCs/>
          <w:sz w:val="24"/>
          <w:szCs w:val="24"/>
        </w:rPr>
      </w:pPr>
    </w:p>
    <w:p w:rsidR="005D1AF6" w:rsidRPr="005D1AF6" w:rsidRDefault="005D1AF6" w:rsidP="005D1AF6">
      <w:pPr>
        <w:tabs>
          <w:tab w:val="left" w:pos="1035"/>
        </w:tabs>
        <w:rPr>
          <w:rFonts w:ascii="Times New Roman" w:hAnsi="Times New Roman"/>
          <w:color w:val="000000" w:themeColor="text1"/>
          <w:sz w:val="24"/>
          <w:szCs w:val="24"/>
          <w:u w:val="single"/>
        </w:rPr>
      </w:pPr>
      <w:r w:rsidRPr="00E6561B">
        <w:rPr>
          <w:rFonts w:ascii="Times New Roman" w:hAnsi="Times New Roman"/>
          <w:color w:val="000000" w:themeColor="text1"/>
          <w:sz w:val="24"/>
          <w:szCs w:val="24"/>
          <w:u w:val="single"/>
        </w:rPr>
        <w:lastRenderedPageBreak/>
        <w:t xml:space="preserve">Projected Income Statement </w:t>
      </w:r>
    </w:p>
    <w:p w:rsidR="00000000" w:rsidRDefault="004912CC" w:rsidP="004A15DD">
      <w:pPr>
        <w:rPr>
          <w:bCs/>
          <w:sz w:val="24"/>
          <w:szCs w:val="24"/>
        </w:rPr>
      </w:pPr>
      <w:r w:rsidRPr="004A15DD">
        <w:rPr>
          <w:bCs/>
          <w:sz w:val="24"/>
          <w:szCs w:val="24"/>
        </w:rPr>
        <w:t xml:space="preserve">The Income statement reflects one year projection where </w:t>
      </w:r>
      <w:proofErr w:type="spellStart"/>
      <w:r w:rsidRPr="004A15DD">
        <w:rPr>
          <w:bCs/>
          <w:sz w:val="24"/>
          <w:szCs w:val="24"/>
        </w:rPr>
        <w:t>MesoTreat</w:t>
      </w:r>
      <w:proofErr w:type="spellEnd"/>
      <w:r w:rsidRPr="004A15DD">
        <w:rPr>
          <w:bCs/>
          <w:sz w:val="24"/>
          <w:szCs w:val="24"/>
        </w:rPr>
        <w:t xml:space="preserve"> initially makes profit of £52,804.50</w:t>
      </w:r>
    </w:p>
    <w:p w:rsidR="004A15DD" w:rsidRPr="004A15DD" w:rsidRDefault="004A15DD" w:rsidP="001208B2">
      <w:pPr>
        <w:ind w:left="-284"/>
        <w:rPr>
          <w:bCs/>
          <w:sz w:val="24"/>
          <w:szCs w:val="24"/>
        </w:rPr>
      </w:pPr>
      <w:r w:rsidRPr="004A15DD">
        <w:rPr>
          <w:bCs/>
          <w:sz w:val="24"/>
          <w:szCs w:val="24"/>
        </w:rPr>
        <w:drawing>
          <wp:inline distT="0" distB="0" distL="0" distR="0">
            <wp:extent cx="6672205" cy="3055172"/>
            <wp:effectExtent l="19050" t="0" r="0" b="0"/>
            <wp:docPr id="1" name="Picture 1" descr="Forecast.JPG"/>
            <wp:cNvGraphicFramePr/>
            <a:graphic xmlns:a="http://schemas.openxmlformats.org/drawingml/2006/main">
              <a:graphicData uri="http://schemas.openxmlformats.org/drawingml/2006/picture">
                <pic:pic xmlns:pic="http://schemas.openxmlformats.org/drawingml/2006/picture">
                  <pic:nvPicPr>
                    <pic:cNvPr id="7" name="Picture 6" descr="Forecast.JPG"/>
                    <pic:cNvPicPr>
                      <a:picLocks noChangeAspect="1"/>
                    </pic:cNvPicPr>
                  </pic:nvPicPr>
                  <pic:blipFill>
                    <a:blip r:embed="rId12"/>
                    <a:stretch>
                      <a:fillRect/>
                    </a:stretch>
                  </pic:blipFill>
                  <pic:spPr>
                    <a:xfrm>
                      <a:off x="0" y="0"/>
                      <a:ext cx="6676908" cy="3057325"/>
                    </a:xfrm>
                    <a:prstGeom prst="rect">
                      <a:avLst/>
                    </a:prstGeom>
                  </pic:spPr>
                </pic:pic>
              </a:graphicData>
            </a:graphic>
          </wp:inline>
        </w:drawing>
      </w:r>
    </w:p>
    <w:p w:rsidR="00816215" w:rsidRDefault="00A61B26" w:rsidP="00816215">
      <w:pPr>
        <w:rPr>
          <w:b/>
          <w:color w:val="00DBD6"/>
          <w:sz w:val="40"/>
          <w:szCs w:val="40"/>
          <w:u w:val="single"/>
        </w:rPr>
      </w:pPr>
      <w:r w:rsidRPr="00A61B26">
        <w:rPr>
          <w:b/>
          <w:color w:val="00DBD6"/>
          <w:sz w:val="40"/>
          <w:szCs w:val="40"/>
          <w:u w:val="single"/>
        </w:rPr>
        <w:t>4. Human Resources</w:t>
      </w:r>
      <w:r w:rsidR="00107E15">
        <w:rPr>
          <w:b/>
          <w:color w:val="00DBD6"/>
          <w:sz w:val="40"/>
          <w:szCs w:val="40"/>
          <w:u w:val="single"/>
        </w:rPr>
        <w:t xml:space="preserve">  </w:t>
      </w:r>
    </w:p>
    <w:p w:rsidR="00E63860" w:rsidRDefault="00816215" w:rsidP="00816215">
      <w:pPr>
        <w:rPr>
          <w:rFonts w:ascii="Arial" w:hAnsi="Arial" w:cs="Arial"/>
          <w:color w:val="222222"/>
          <w:sz w:val="21"/>
          <w:szCs w:val="21"/>
          <w:shd w:val="clear" w:color="auto" w:fill="FFFFFF"/>
        </w:rPr>
      </w:pPr>
      <w:r>
        <w:rPr>
          <w:bCs/>
          <w:sz w:val="24"/>
          <w:szCs w:val="24"/>
        </w:rPr>
        <w:t>The annual HR plan is fundamental to our company strategy to meet our goal.</w:t>
      </w:r>
      <w:r w:rsidR="00E63860" w:rsidRPr="00E63860">
        <w:rPr>
          <w:rFonts w:ascii="Arial" w:hAnsi="Arial" w:cs="Arial"/>
          <w:color w:val="222222"/>
          <w:sz w:val="21"/>
          <w:szCs w:val="21"/>
          <w:shd w:val="clear" w:color="auto" w:fill="FFFFFF"/>
        </w:rPr>
        <w:t xml:space="preserve"> </w:t>
      </w:r>
    </w:p>
    <w:p w:rsidR="00E63860" w:rsidRDefault="00E63860" w:rsidP="00816215">
      <w:pPr>
        <w:rPr>
          <w:bCs/>
          <w:sz w:val="24"/>
          <w:szCs w:val="24"/>
        </w:rPr>
      </w:pPr>
      <w:r>
        <w:rPr>
          <w:bCs/>
          <w:sz w:val="24"/>
          <w:szCs w:val="24"/>
        </w:rPr>
        <w:t>H</w:t>
      </w:r>
      <w:r w:rsidRPr="00E63860">
        <w:rPr>
          <w:bCs/>
          <w:sz w:val="24"/>
          <w:szCs w:val="24"/>
        </w:rPr>
        <w:t>uman resource planning is 'the process for ensuring that the human resource requirements of an organization are identified and plans are made for satisfying those requirements'</w:t>
      </w:r>
      <w:r>
        <w:rPr>
          <w:bCs/>
          <w:sz w:val="24"/>
          <w:szCs w:val="24"/>
        </w:rPr>
        <w:t>.</w:t>
      </w:r>
    </w:p>
    <w:p w:rsidR="00A13A29" w:rsidRPr="00816215" w:rsidRDefault="00816215" w:rsidP="00816215">
      <w:pPr>
        <w:rPr>
          <w:bCs/>
          <w:sz w:val="24"/>
          <w:szCs w:val="24"/>
        </w:rPr>
      </w:pPr>
      <w:r>
        <w:rPr>
          <w:bCs/>
          <w:sz w:val="24"/>
          <w:szCs w:val="24"/>
        </w:rPr>
        <w:t xml:space="preserve">In the </w:t>
      </w:r>
      <w:r w:rsidRPr="00A61B26">
        <w:rPr>
          <w:bCs/>
          <w:sz w:val="24"/>
          <w:szCs w:val="24"/>
        </w:rPr>
        <w:t xml:space="preserve">first year both directors </w:t>
      </w:r>
      <w:r w:rsidRPr="00451455">
        <w:rPr>
          <w:bCs/>
          <w:sz w:val="24"/>
          <w:szCs w:val="24"/>
        </w:rPr>
        <w:t>will work full time</w:t>
      </w:r>
      <w:r>
        <w:rPr>
          <w:bCs/>
          <w:sz w:val="24"/>
          <w:szCs w:val="24"/>
        </w:rPr>
        <w:t xml:space="preserve"> </w:t>
      </w:r>
      <w:r w:rsidRPr="00A61B26">
        <w:rPr>
          <w:bCs/>
          <w:sz w:val="24"/>
          <w:szCs w:val="24"/>
        </w:rPr>
        <w:t>to cut the cost of employing other people.</w:t>
      </w:r>
      <w:r>
        <w:rPr>
          <w:bCs/>
          <w:sz w:val="24"/>
          <w:szCs w:val="24"/>
        </w:rPr>
        <w:t xml:space="preserve"> Also they will gain incredible experience of setting up the business under their rules.</w:t>
      </w:r>
    </w:p>
    <w:p w:rsidR="00764CE0" w:rsidRPr="005B1805" w:rsidRDefault="00764CE0" w:rsidP="00764CE0">
      <w:pPr>
        <w:jc w:val="both"/>
        <w:rPr>
          <w:bCs/>
          <w:sz w:val="24"/>
          <w:szCs w:val="24"/>
        </w:rPr>
      </w:pPr>
      <w:r w:rsidRPr="005B1805">
        <w:rPr>
          <w:bCs/>
          <w:sz w:val="24"/>
          <w:szCs w:val="24"/>
        </w:rPr>
        <w:t>At the beginning Laura will be in charge of business administration between the clients and in house office transactions as well as looking after the needs of the business.</w:t>
      </w:r>
    </w:p>
    <w:p w:rsidR="0046286A" w:rsidRDefault="0046286A" w:rsidP="00764CE0">
      <w:pPr>
        <w:jc w:val="both"/>
        <w:rPr>
          <w:bCs/>
          <w:sz w:val="24"/>
          <w:szCs w:val="24"/>
        </w:rPr>
      </w:pPr>
      <w:r w:rsidRPr="005B1805">
        <w:rPr>
          <w:bCs/>
          <w:sz w:val="24"/>
          <w:szCs w:val="24"/>
        </w:rPr>
        <w:t>After we achieved our profit margin the company will need to employ more staff as following:</w:t>
      </w:r>
    </w:p>
    <w:p w:rsidR="00A61B26" w:rsidRPr="00A61B26" w:rsidRDefault="00A61B26" w:rsidP="00A61B26">
      <w:pPr>
        <w:pStyle w:val="ListParagraph"/>
        <w:numPr>
          <w:ilvl w:val="0"/>
          <w:numId w:val="5"/>
        </w:numPr>
        <w:suppressAutoHyphens w:val="0"/>
        <w:autoSpaceDN/>
        <w:spacing w:after="200" w:line="276" w:lineRule="auto"/>
        <w:contextualSpacing/>
        <w:textAlignment w:val="auto"/>
        <w:rPr>
          <w:bCs/>
          <w:sz w:val="24"/>
          <w:szCs w:val="24"/>
        </w:rPr>
      </w:pPr>
      <w:r w:rsidRPr="00A61B26">
        <w:rPr>
          <w:bCs/>
          <w:sz w:val="24"/>
          <w:szCs w:val="24"/>
        </w:rPr>
        <w:t>Sales</w:t>
      </w:r>
      <w:r w:rsidR="007665DE">
        <w:rPr>
          <w:bCs/>
          <w:sz w:val="24"/>
          <w:szCs w:val="24"/>
        </w:rPr>
        <w:t xml:space="preserve"> online and offline – this position will be covered by both directors and it will be paid through director salaries.</w:t>
      </w:r>
    </w:p>
    <w:p w:rsidR="007665DE" w:rsidRDefault="007665DE" w:rsidP="00A61B26">
      <w:pPr>
        <w:pStyle w:val="ListParagraph"/>
        <w:numPr>
          <w:ilvl w:val="0"/>
          <w:numId w:val="5"/>
        </w:numPr>
        <w:suppressAutoHyphens w:val="0"/>
        <w:autoSpaceDN/>
        <w:spacing w:after="200" w:line="276" w:lineRule="auto"/>
        <w:contextualSpacing/>
        <w:textAlignment w:val="auto"/>
        <w:rPr>
          <w:bCs/>
          <w:sz w:val="24"/>
          <w:szCs w:val="24"/>
        </w:rPr>
      </w:pPr>
      <w:r>
        <w:rPr>
          <w:bCs/>
          <w:sz w:val="24"/>
          <w:szCs w:val="24"/>
        </w:rPr>
        <w:t xml:space="preserve">Marketing – family member will be responsible for website and social media – This person will be paid through money that both directors introduced to the company </w:t>
      </w:r>
    </w:p>
    <w:p w:rsidR="00A61B26" w:rsidRPr="00A61B26" w:rsidRDefault="005B1805" w:rsidP="00A61B26">
      <w:pPr>
        <w:pStyle w:val="ListParagraph"/>
        <w:numPr>
          <w:ilvl w:val="0"/>
          <w:numId w:val="5"/>
        </w:numPr>
        <w:rPr>
          <w:bCs/>
          <w:sz w:val="24"/>
          <w:szCs w:val="24"/>
        </w:rPr>
      </w:pPr>
      <w:r>
        <w:rPr>
          <w:bCs/>
          <w:sz w:val="24"/>
          <w:szCs w:val="24"/>
        </w:rPr>
        <w:lastRenderedPageBreak/>
        <w:t xml:space="preserve">Finances – Beata </w:t>
      </w:r>
      <w:r w:rsidR="007665DE">
        <w:rPr>
          <w:bCs/>
          <w:sz w:val="24"/>
          <w:szCs w:val="24"/>
        </w:rPr>
        <w:t xml:space="preserve">will cover this position, in the future the company will employ professional bookkeeper  </w:t>
      </w:r>
    </w:p>
    <w:p w:rsidR="00A61B26" w:rsidRPr="007665DE" w:rsidRDefault="00A61B26" w:rsidP="00A61B26">
      <w:pPr>
        <w:rPr>
          <w:bCs/>
          <w:sz w:val="24"/>
          <w:szCs w:val="24"/>
        </w:rPr>
      </w:pPr>
      <w:r w:rsidRPr="007665DE">
        <w:rPr>
          <w:bCs/>
          <w:sz w:val="24"/>
          <w:szCs w:val="24"/>
        </w:rPr>
        <w:t>In the second year the c</w:t>
      </w:r>
      <w:r w:rsidR="007665DE">
        <w:rPr>
          <w:bCs/>
          <w:sz w:val="24"/>
          <w:szCs w:val="24"/>
        </w:rPr>
        <w:t xml:space="preserve">ompany will consider employing </w:t>
      </w:r>
      <w:r w:rsidRPr="007665DE">
        <w:rPr>
          <w:bCs/>
          <w:sz w:val="24"/>
          <w:szCs w:val="24"/>
        </w:rPr>
        <w:t>manager</w:t>
      </w:r>
      <w:r w:rsidR="007665DE">
        <w:rPr>
          <w:bCs/>
          <w:sz w:val="24"/>
          <w:szCs w:val="24"/>
        </w:rPr>
        <w:t>s</w:t>
      </w:r>
      <w:r w:rsidRPr="007665DE">
        <w:rPr>
          <w:bCs/>
          <w:sz w:val="24"/>
          <w:szCs w:val="24"/>
        </w:rPr>
        <w:t xml:space="preserve"> in Wales, </w:t>
      </w:r>
      <w:r w:rsidR="007665DE" w:rsidRPr="007665DE">
        <w:rPr>
          <w:bCs/>
          <w:sz w:val="24"/>
          <w:szCs w:val="24"/>
        </w:rPr>
        <w:t>England,</w:t>
      </w:r>
      <w:r w:rsidRPr="007665DE">
        <w:rPr>
          <w:bCs/>
          <w:sz w:val="24"/>
          <w:szCs w:val="24"/>
        </w:rPr>
        <w:t xml:space="preserve"> Scotland and Ireland as the directors will focus on international sales in Poland and Romania.</w:t>
      </w:r>
    </w:p>
    <w:p w:rsidR="002A26C4" w:rsidRDefault="00A61B26" w:rsidP="002A26C4">
      <w:pPr>
        <w:rPr>
          <w:bCs/>
          <w:sz w:val="24"/>
          <w:szCs w:val="24"/>
        </w:rPr>
      </w:pPr>
      <w:r w:rsidRPr="007665DE">
        <w:rPr>
          <w:bCs/>
          <w:sz w:val="24"/>
          <w:szCs w:val="24"/>
        </w:rPr>
        <w:t>Per an</w:t>
      </w:r>
      <w:r w:rsidR="007665DE">
        <w:rPr>
          <w:bCs/>
          <w:sz w:val="24"/>
          <w:szCs w:val="24"/>
        </w:rPr>
        <w:t>n</w:t>
      </w:r>
      <w:r w:rsidRPr="007665DE">
        <w:rPr>
          <w:bCs/>
          <w:sz w:val="24"/>
          <w:szCs w:val="24"/>
        </w:rPr>
        <w:t>um the salary will be based upon experience</w:t>
      </w:r>
      <w:r w:rsidR="007665DE">
        <w:rPr>
          <w:bCs/>
          <w:sz w:val="24"/>
          <w:szCs w:val="24"/>
        </w:rPr>
        <w:t xml:space="preserve"> also the directors are willing to pay percentage from </w:t>
      </w:r>
      <w:r w:rsidRPr="007665DE">
        <w:rPr>
          <w:bCs/>
          <w:sz w:val="24"/>
          <w:szCs w:val="24"/>
        </w:rPr>
        <w:t xml:space="preserve">sales in mentioned </w:t>
      </w:r>
      <w:r w:rsidR="007665DE">
        <w:rPr>
          <w:bCs/>
          <w:sz w:val="24"/>
          <w:szCs w:val="24"/>
        </w:rPr>
        <w:t xml:space="preserve">above </w:t>
      </w:r>
      <w:r w:rsidRPr="007665DE">
        <w:rPr>
          <w:bCs/>
          <w:sz w:val="24"/>
          <w:szCs w:val="24"/>
        </w:rPr>
        <w:t>areas.</w:t>
      </w:r>
    </w:p>
    <w:p w:rsidR="005D1AF6" w:rsidRPr="003468F9" w:rsidRDefault="00F513FE" w:rsidP="002A26C4">
      <w:pPr>
        <w:rPr>
          <w:bCs/>
          <w:sz w:val="24"/>
          <w:szCs w:val="24"/>
        </w:rPr>
      </w:pPr>
      <w:r w:rsidRPr="003468F9">
        <w:rPr>
          <w:bCs/>
          <w:sz w:val="24"/>
          <w:szCs w:val="24"/>
        </w:rPr>
        <w:t xml:space="preserve">The </w:t>
      </w:r>
      <w:r w:rsidR="00063E3E" w:rsidRPr="003468F9">
        <w:rPr>
          <w:bCs/>
          <w:sz w:val="24"/>
          <w:szCs w:val="24"/>
        </w:rPr>
        <w:t xml:space="preserve">company is looking to employ </w:t>
      </w:r>
      <w:r w:rsidRPr="003468F9">
        <w:rPr>
          <w:bCs/>
          <w:sz w:val="24"/>
          <w:szCs w:val="24"/>
        </w:rPr>
        <w:t xml:space="preserve">three area managers around UK. </w:t>
      </w:r>
      <w:r w:rsidR="00063E3E" w:rsidRPr="003468F9">
        <w:rPr>
          <w:bCs/>
          <w:sz w:val="24"/>
          <w:szCs w:val="24"/>
        </w:rPr>
        <w:t>; Scotland, Ireland, England</w:t>
      </w:r>
      <w:r w:rsidRPr="003468F9">
        <w:rPr>
          <w:bCs/>
          <w:sz w:val="24"/>
          <w:szCs w:val="24"/>
        </w:rPr>
        <w:t xml:space="preserve"> and Wales as </w:t>
      </w:r>
      <w:proofErr w:type="spellStart"/>
      <w:r w:rsidRPr="003468F9">
        <w:rPr>
          <w:bCs/>
          <w:sz w:val="24"/>
          <w:szCs w:val="24"/>
        </w:rPr>
        <w:t>Beata</w:t>
      </w:r>
      <w:proofErr w:type="spellEnd"/>
      <w:r w:rsidRPr="003468F9">
        <w:rPr>
          <w:bCs/>
          <w:sz w:val="24"/>
          <w:szCs w:val="24"/>
        </w:rPr>
        <w:t xml:space="preserve"> and Laura will start international sales.</w:t>
      </w:r>
    </w:p>
    <w:p w:rsidR="009311EA" w:rsidRPr="003468F9" w:rsidRDefault="00F513FE" w:rsidP="002A26C4">
      <w:pPr>
        <w:rPr>
          <w:bCs/>
          <w:sz w:val="24"/>
          <w:szCs w:val="24"/>
        </w:rPr>
      </w:pPr>
      <w:r w:rsidRPr="003468F9">
        <w:rPr>
          <w:bCs/>
          <w:sz w:val="24"/>
          <w:szCs w:val="24"/>
        </w:rPr>
        <w:t>The company is looking to employ</w:t>
      </w:r>
      <w:r w:rsidR="009311EA" w:rsidRPr="003468F9">
        <w:rPr>
          <w:bCs/>
          <w:sz w:val="24"/>
          <w:szCs w:val="24"/>
        </w:rPr>
        <w:t xml:space="preserve"> s</w:t>
      </w:r>
      <w:r w:rsidRPr="003468F9">
        <w:rPr>
          <w:bCs/>
          <w:sz w:val="24"/>
          <w:szCs w:val="24"/>
        </w:rPr>
        <w:t xml:space="preserve">ales </w:t>
      </w:r>
      <w:r w:rsidR="00F22EDB" w:rsidRPr="003468F9">
        <w:rPr>
          <w:bCs/>
          <w:sz w:val="24"/>
          <w:szCs w:val="24"/>
        </w:rPr>
        <w:t xml:space="preserve">product </w:t>
      </w:r>
      <w:r w:rsidRPr="003468F9">
        <w:rPr>
          <w:bCs/>
          <w:sz w:val="24"/>
          <w:szCs w:val="24"/>
        </w:rPr>
        <w:t>managers</w:t>
      </w:r>
      <w:r w:rsidR="009311EA" w:rsidRPr="003468F9">
        <w:rPr>
          <w:bCs/>
          <w:sz w:val="24"/>
          <w:szCs w:val="24"/>
        </w:rPr>
        <w:t xml:space="preserve"> responsible for selling the device, dealing with </w:t>
      </w:r>
      <w:r w:rsidR="003468F9" w:rsidRPr="003468F9">
        <w:rPr>
          <w:bCs/>
          <w:sz w:val="24"/>
          <w:szCs w:val="24"/>
        </w:rPr>
        <w:t>Hospitals,</w:t>
      </w:r>
      <w:r w:rsidR="009311EA" w:rsidRPr="003468F9">
        <w:rPr>
          <w:bCs/>
          <w:sz w:val="24"/>
          <w:szCs w:val="24"/>
        </w:rPr>
        <w:t xml:space="preserve"> </w:t>
      </w:r>
      <w:proofErr w:type="spellStart"/>
      <w:r w:rsidR="009311EA" w:rsidRPr="003468F9">
        <w:rPr>
          <w:bCs/>
          <w:sz w:val="24"/>
          <w:szCs w:val="24"/>
        </w:rPr>
        <w:t>Gp’s</w:t>
      </w:r>
      <w:proofErr w:type="spellEnd"/>
      <w:r w:rsidR="009311EA" w:rsidRPr="003468F9">
        <w:rPr>
          <w:bCs/>
          <w:sz w:val="24"/>
          <w:szCs w:val="24"/>
        </w:rPr>
        <w:t xml:space="preserve"> and other clinics and also specializing in supplying this amazing device. This is a very consultative sell and is highly rewarding.</w:t>
      </w:r>
    </w:p>
    <w:p w:rsidR="00063E3E" w:rsidRPr="003468F9" w:rsidRDefault="00063E3E" w:rsidP="002A26C4">
      <w:pPr>
        <w:rPr>
          <w:bCs/>
          <w:sz w:val="24"/>
          <w:szCs w:val="24"/>
        </w:rPr>
      </w:pPr>
      <w:r w:rsidRPr="003468F9">
        <w:rPr>
          <w:bCs/>
          <w:sz w:val="24"/>
          <w:szCs w:val="24"/>
        </w:rPr>
        <w:t xml:space="preserve">We are seeking experienced person in selling medical </w:t>
      </w:r>
      <w:r w:rsidR="003468F9" w:rsidRPr="003468F9">
        <w:rPr>
          <w:bCs/>
          <w:sz w:val="24"/>
          <w:szCs w:val="24"/>
        </w:rPr>
        <w:t>devices; a</w:t>
      </w:r>
      <w:r w:rsidRPr="003468F9">
        <w:rPr>
          <w:bCs/>
          <w:sz w:val="24"/>
          <w:szCs w:val="24"/>
        </w:rPr>
        <w:t xml:space="preserve"> prior experience would be highly advantageous with a must attitude achiever in the role.</w:t>
      </w:r>
    </w:p>
    <w:p w:rsidR="009311EA" w:rsidRPr="003468F9" w:rsidRDefault="009311EA" w:rsidP="002A26C4">
      <w:pPr>
        <w:rPr>
          <w:bCs/>
          <w:sz w:val="24"/>
          <w:szCs w:val="24"/>
        </w:rPr>
      </w:pPr>
      <w:r w:rsidRPr="003468F9">
        <w:rPr>
          <w:bCs/>
          <w:sz w:val="24"/>
          <w:szCs w:val="24"/>
        </w:rPr>
        <w:t xml:space="preserve">We offer to the successful candidate </w:t>
      </w:r>
      <w:r w:rsidR="00063E3E" w:rsidRPr="003468F9">
        <w:rPr>
          <w:bCs/>
          <w:sz w:val="24"/>
          <w:szCs w:val="24"/>
        </w:rPr>
        <w:t xml:space="preserve">a </w:t>
      </w:r>
      <w:r w:rsidR="003468F9" w:rsidRPr="003468F9">
        <w:rPr>
          <w:bCs/>
          <w:sz w:val="24"/>
          <w:szCs w:val="24"/>
        </w:rPr>
        <w:t>package including</w:t>
      </w:r>
      <w:r w:rsidR="00063E3E" w:rsidRPr="003468F9">
        <w:rPr>
          <w:bCs/>
          <w:sz w:val="24"/>
          <w:szCs w:val="24"/>
        </w:rPr>
        <w:t xml:space="preserve"> -£</w:t>
      </w:r>
      <w:r w:rsidR="007A573C" w:rsidRPr="003468F9">
        <w:rPr>
          <w:bCs/>
          <w:sz w:val="24"/>
          <w:szCs w:val="24"/>
        </w:rPr>
        <w:t>22k</w:t>
      </w:r>
      <w:r w:rsidRPr="003468F9">
        <w:rPr>
          <w:bCs/>
          <w:sz w:val="24"/>
          <w:szCs w:val="24"/>
        </w:rPr>
        <w:t xml:space="preserve"> /</w:t>
      </w:r>
      <w:r w:rsidR="00063E3E" w:rsidRPr="003468F9">
        <w:rPr>
          <w:bCs/>
          <w:sz w:val="24"/>
          <w:szCs w:val="24"/>
        </w:rPr>
        <w:t>annum, bonus, car, pension and healthcare insurance.</w:t>
      </w:r>
    </w:p>
    <w:p w:rsidR="00F513FE" w:rsidRPr="003468F9" w:rsidRDefault="00DC5059" w:rsidP="002A26C4">
      <w:pPr>
        <w:rPr>
          <w:bCs/>
          <w:sz w:val="24"/>
          <w:szCs w:val="24"/>
        </w:rPr>
      </w:pPr>
      <w:r w:rsidRPr="003468F9">
        <w:rPr>
          <w:bCs/>
          <w:sz w:val="24"/>
          <w:szCs w:val="24"/>
        </w:rPr>
        <w:t xml:space="preserve">At this stage the company is also looking to employ an experienced </w:t>
      </w:r>
      <w:r w:rsidR="00EC3E5A" w:rsidRPr="003468F9">
        <w:rPr>
          <w:bCs/>
          <w:sz w:val="24"/>
          <w:szCs w:val="24"/>
        </w:rPr>
        <w:t>bookkeeper to</w:t>
      </w:r>
      <w:r w:rsidR="00FA2C67" w:rsidRPr="003468F9">
        <w:rPr>
          <w:bCs/>
          <w:sz w:val="24"/>
          <w:szCs w:val="24"/>
        </w:rPr>
        <w:t xml:space="preserve"> work as part of the sales manages team. </w:t>
      </w:r>
    </w:p>
    <w:p w:rsidR="00FA2C67" w:rsidRPr="003468F9" w:rsidRDefault="00FA2C67" w:rsidP="002A26C4">
      <w:pPr>
        <w:rPr>
          <w:bCs/>
          <w:sz w:val="24"/>
          <w:szCs w:val="24"/>
        </w:rPr>
      </w:pPr>
      <w:r w:rsidRPr="003468F9">
        <w:rPr>
          <w:bCs/>
          <w:sz w:val="24"/>
          <w:szCs w:val="24"/>
        </w:rPr>
        <w:t xml:space="preserve">Key responsibilities will include – processing sales and purchase invoices, </w:t>
      </w:r>
      <w:r w:rsidR="00EC3E5A" w:rsidRPr="003468F9">
        <w:rPr>
          <w:bCs/>
          <w:sz w:val="24"/>
          <w:szCs w:val="24"/>
        </w:rPr>
        <w:t xml:space="preserve">profit and loss balance sheets, </w:t>
      </w:r>
      <w:r w:rsidRPr="003468F9">
        <w:rPr>
          <w:bCs/>
          <w:sz w:val="24"/>
          <w:szCs w:val="24"/>
        </w:rPr>
        <w:t>provide reports to clients and managers as required and prepare monthly management accounts.</w:t>
      </w:r>
    </w:p>
    <w:p w:rsidR="00FA2C67" w:rsidRPr="003468F9" w:rsidRDefault="00FA2C67" w:rsidP="002A26C4">
      <w:pPr>
        <w:rPr>
          <w:bCs/>
          <w:sz w:val="24"/>
          <w:szCs w:val="24"/>
        </w:rPr>
      </w:pPr>
      <w:r w:rsidRPr="003468F9">
        <w:rPr>
          <w:bCs/>
          <w:sz w:val="24"/>
          <w:szCs w:val="24"/>
        </w:rPr>
        <w:t xml:space="preserve">The successful candidate will preferably hold an AAT qualification with experience in accountancy field or finance environment. Excellent communication </w:t>
      </w:r>
      <w:r w:rsidR="00EC3E5A" w:rsidRPr="003468F9">
        <w:rPr>
          <w:bCs/>
          <w:sz w:val="24"/>
          <w:szCs w:val="24"/>
        </w:rPr>
        <w:t>and good</w:t>
      </w:r>
      <w:r w:rsidR="003468F9">
        <w:rPr>
          <w:bCs/>
          <w:sz w:val="24"/>
          <w:szCs w:val="24"/>
        </w:rPr>
        <w:t xml:space="preserve"> Excel kills </w:t>
      </w:r>
      <w:r w:rsidRPr="003468F9">
        <w:rPr>
          <w:bCs/>
          <w:sz w:val="24"/>
          <w:szCs w:val="24"/>
        </w:rPr>
        <w:t>are required; also expe</w:t>
      </w:r>
      <w:r w:rsidR="00EC3E5A" w:rsidRPr="003468F9">
        <w:rPr>
          <w:bCs/>
          <w:sz w:val="24"/>
          <w:szCs w:val="24"/>
        </w:rPr>
        <w:t xml:space="preserve">rience in using </w:t>
      </w:r>
      <w:proofErr w:type="spellStart"/>
      <w:r w:rsidR="00EC3E5A" w:rsidRPr="003468F9">
        <w:rPr>
          <w:bCs/>
          <w:sz w:val="24"/>
          <w:szCs w:val="24"/>
        </w:rPr>
        <w:t>Xero</w:t>
      </w:r>
      <w:proofErr w:type="spellEnd"/>
      <w:r w:rsidR="00EC3E5A" w:rsidRPr="003468F9">
        <w:rPr>
          <w:bCs/>
          <w:sz w:val="24"/>
          <w:szCs w:val="24"/>
        </w:rPr>
        <w:t xml:space="preserve"> and Sage</w:t>
      </w:r>
      <w:r w:rsidRPr="003468F9">
        <w:rPr>
          <w:bCs/>
          <w:sz w:val="24"/>
          <w:szCs w:val="24"/>
        </w:rPr>
        <w:t xml:space="preserve"> software. </w:t>
      </w:r>
    </w:p>
    <w:p w:rsidR="00FA2C67" w:rsidRPr="003468F9" w:rsidRDefault="00EC3E5A" w:rsidP="002A26C4">
      <w:pPr>
        <w:rPr>
          <w:bCs/>
          <w:sz w:val="24"/>
          <w:szCs w:val="24"/>
        </w:rPr>
      </w:pPr>
      <w:r w:rsidRPr="003468F9">
        <w:rPr>
          <w:bCs/>
          <w:sz w:val="24"/>
          <w:szCs w:val="24"/>
        </w:rPr>
        <w:t xml:space="preserve">The successful candidate will have an </w:t>
      </w:r>
      <w:r w:rsidR="003468F9">
        <w:rPr>
          <w:bCs/>
          <w:sz w:val="24"/>
          <w:szCs w:val="24"/>
        </w:rPr>
        <w:t>attractive salary starting with</w:t>
      </w:r>
      <w:r w:rsidRPr="003468F9">
        <w:rPr>
          <w:bCs/>
          <w:sz w:val="24"/>
          <w:szCs w:val="24"/>
        </w:rPr>
        <w:t xml:space="preserve"> £17 k / annum with the opportunity of progression in the role as the business is going to expand.</w:t>
      </w:r>
    </w:p>
    <w:p w:rsidR="00FA2C67" w:rsidRPr="001A1D46" w:rsidRDefault="00FA2C67" w:rsidP="002A26C4">
      <w:pPr>
        <w:rPr>
          <w:bCs/>
          <w:color w:val="FF0000"/>
          <w:sz w:val="32"/>
          <w:szCs w:val="32"/>
        </w:rPr>
      </w:pPr>
    </w:p>
    <w:p w:rsidR="00816019" w:rsidRDefault="001E49E7" w:rsidP="001E49E7">
      <w:pPr>
        <w:pStyle w:val="TOCHeading"/>
        <w:outlineLvl w:val="9"/>
        <w:rPr>
          <w:rFonts w:ascii="Garamond" w:hAnsi="Garamond"/>
          <w:b/>
          <w:color w:val="00DBD6"/>
          <w:sz w:val="40"/>
          <w:szCs w:val="40"/>
          <w:u w:val="single"/>
        </w:rPr>
      </w:pPr>
      <w:r w:rsidRPr="001E49E7">
        <w:rPr>
          <w:rFonts w:ascii="Garamond" w:hAnsi="Garamond"/>
          <w:b/>
          <w:color w:val="00DBD6"/>
          <w:sz w:val="40"/>
          <w:szCs w:val="40"/>
          <w:u w:val="single"/>
        </w:rPr>
        <w:lastRenderedPageBreak/>
        <w:t xml:space="preserve">5. </w:t>
      </w:r>
      <w:r w:rsidR="00BA0A2C" w:rsidRPr="001E49E7">
        <w:rPr>
          <w:rFonts w:ascii="Garamond" w:hAnsi="Garamond"/>
          <w:b/>
          <w:color w:val="00DBD6"/>
          <w:sz w:val="40"/>
          <w:szCs w:val="40"/>
          <w:u w:val="single"/>
        </w:rPr>
        <w:t>Marketing Activities</w:t>
      </w:r>
      <w:r w:rsidR="003468F9">
        <w:rPr>
          <w:rFonts w:ascii="Garamond" w:hAnsi="Garamond"/>
          <w:b/>
          <w:color w:val="00DBD6"/>
          <w:sz w:val="40"/>
          <w:szCs w:val="40"/>
          <w:u w:val="single"/>
        </w:rPr>
        <w:t xml:space="preserve">  </w:t>
      </w:r>
    </w:p>
    <w:p w:rsidR="00BA0A2C" w:rsidRPr="00283BF0" w:rsidRDefault="00816019" w:rsidP="001E49E7">
      <w:pPr>
        <w:pStyle w:val="TOCHeading"/>
        <w:outlineLvl w:val="9"/>
        <w:rPr>
          <w:rFonts w:ascii="Garamond" w:eastAsia="MS Mincho" w:hAnsi="Garamond"/>
          <w:bCs/>
          <w:color w:val="4C483D"/>
          <w:sz w:val="24"/>
          <w:szCs w:val="24"/>
        </w:rPr>
      </w:pPr>
      <w:r w:rsidRPr="00283BF0">
        <w:rPr>
          <w:rFonts w:ascii="Garamond" w:eastAsia="MS Mincho" w:hAnsi="Garamond"/>
          <w:bCs/>
          <w:color w:val="4C483D"/>
          <w:sz w:val="24"/>
          <w:szCs w:val="24"/>
        </w:rPr>
        <w:t xml:space="preserve">The number of projects around the development of Cancer </w:t>
      </w:r>
      <w:r w:rsidR="00001FD9" w:rsidRPr="00283BF0">
        <w:rPr>
          <w:rFonts w:ascii="Garamond" w:eastAsia="MS Mincho" w:hAnsi="Garamond"/>
          <w:bCs/>
          <w:color w:val="4C483D"/>
          <w:sz w:val="24"/>
          <w:szCs w:val="24"/>
        </w:rPr>
        <w:t>Research is</w:t>
      </w:r>
      <w:r w:rsidRPr="00283BF0">
        <w:rPr>
          <w:rFonts w:ascii="Garamond" w:eastAsia="MS Mincho" w:hAnsi="Garamond"/>
          <w:bCs/>
          <w:color w:val="4C483D"/>
          <w:sz w:val="24"/>
          <w:szCs w:val="24"/>
        </w:rPr>
        <w:t xml:space="preserve"> a clear indication that there is a need in the market for</w:t>
      </w:r>
      <w:r w:rsidR="00001FD9">
        <w:rPr>
          <w:rFonts w:ascii="Garamond" w:eastAsia="MS Mincho" w:hAnsi="Garamond"/>
          <w:bCs/>
          <w:color w:val="4C483D"/>
          <w:sz w:val="24"/>
          <w:szCs w:val="24"/>
        </w:rPr>
        <w:t xml:space="preserve"> a device such as what Breast-I Self examination </w:t>
      </w:r>
      <w:r w:rsidR="00001FD9" w:rsidRPr="00283BF0">
        <w:rPr>
          <w:rFonts w:ascii="Garamond" w:eastAsia="MS Mincho" w:hAnsi="Garamond"/>
          <w:bCs/>
          <w:color w:val="4C483D"/>
          <w:sz w:val="24"/>
          <w:szCs w:val="24"/>
        </w:rPr>
        <w:t>Device is</w:t>
      </w:r>
      <w:r w:rsidRPr="00283BF0">
        <w:rPr>
          <w:rFonts w:ascii="Garamond" w:eastAsia="MS Mincho" w:hAnsi="Garamond"/>
          <w:bCs/>
          <w:color w:val="4C483D"/>
          <w:sz w:val="24"/>
          <w:szCs w:val="24"/>
        </w:rPr>
        <w:t xml:space="preserve"> offering. </w:t>
      </w:r>
    </w:p>
    <w:p w:rsidR="001E49E7" w:rsidRDefault="001E49E7" w:rsidP="001E49E7">
      <w:pPr>
        <w:rPr>
          <w:b/>
          <w:bCs/>
          <w:color w:val="auto"/>
          <w:sz w:val="26"/>
          <w:szCs w:val="26"/>
          <w:u w:val="single"/>
        </w:rPr>
      </w:pPr>
      <w:r w:rsidRPr="001E49E7">
        <w:rPr>
          <w:b/>
          <w:bCs/>
          <w:color w:val="auto"/>
          <w:sz w:val="26"/>
          <w:szCs w:val="26"/>
          <w:u w:val="single"/>
        </w:rPr>
        <w:t>5.1 Market Analysis</w:t>
      </w:r>
      <w:r w:rsidR="00CF445C" w:rsidRPr="00CF445C">
        <w:rPr>
          <w:rFonts w:ascii="Times New Roman" w:hAnsi="Times New Roman"/>
          <w:sz w:val="24"/>
          <w:szCs w:val="24"/>
        </w:rPr>
        <w:t xml:space="preserve"> </w:t>
      </w:r>
    </w:p>
    <w:p w:rsidR="000F68D9" w:rsidRDefault="00CF445C" w:rsidP="00283BF0">
      <w:pPr>
        <w:pStyle w:val="TOCHeading"/>
        <w:outlineLvl w:val="9"/>
        <w:rPr>
          <w:rFonts w:ascii="Garamond" w:eastAsia="MS Mincho" w:hAnsi="Garamond"/>
          <w:bCs/>
          <w:color w:val="4C483D"/>
          <w:sz w:val="24"/>
          <w:szCs w:val="24"/>
        </w:rPr>
      </w:pPr>
      <w:r w:rsidRPr="00CF445C">
        <w:rPr>
          <w:rFonts w:ascii="Garamond" w:eastAsia="MS Mincho" w:hAnsi="Garamond"/>
          <w:bCs/>
          <w:color w:val="4C483D"/>
          <w:sz w:val="24"/>
          <w:szCs w:val="24"/>
        </w:rPr>
        <w:t>We conducted a survey</w:t>
      </w:r>
      <w:r w:rsidRPr="00B65FFD">
        <w:rPr>
          <w:rFonts w:ascii="Times New Roman" w:hAnsi="Times New Roman"/>
          <w:sz w:val="24"/>
          <w:szCs w:val="24"/>
        </w:rPr>
        <w:t xml:space="preserve"> </w:t>
      </w:r>
      <w:r w:rsidR="000F68D9" w:rsidRPr="00283BF0">
        <w:rPr>
          <w:rFonts w:ascii="Garamond" w:eastAsia="MS Mincho" w:hAnsi="Garamond"/>
          <w:bCs/>
          <w:color w:val="4C483D"/>
          <w:sz w:val="24"/>
          <w:szCs w:val="24"/>
        </w:rPr>
        <w:t xml:space="preserve">to find out the need for our product and collected data from individual women at different ages. </w:t>
      </w:r>
    </w:p>
    <w:p w:rsidR="00B302ED" w:rsidRPr="00B302ED" w:rsidRDefault="00B302ED" w:rsidP="00B302ED">
      <w:r w:rsidRPr="00B302ED">
        <w:rPr>
          <w:noProof/>
          <w:lang w:val="en-GB" w:eastAsia="en-GB"/>
        </w:rPr>
        <w:drawing>
          <wp:inline distT="0" distB="0" distL="0" distR="0">
            <wp:extent cx="5943600" cy="3679894"/>
            <wp:effectExtent l="19050" t="0" r="0" b="0"/>
            <wp:docPr id="4" name="Picture 2" descr="C:\Users\SportTrain Wales\Downloads\chart (1).PNG"/>
            <wp:cNvGraphicFramePr/>
            <a:graphic xmlns:a="http://schemas.openxmlformats.org/drawingml/2006/main">
              <a:graphicData uri="http://schemas.openxmlformats.org/drawingml/2006/picture">
                <pic:pic xmlns:pic="http://schemas.openxmlformats.org/drawingml/2006/picture">
                  <pic:nvPicPr>
                    <pic:cNvPr id="2" name="Picture 1" descr="C:\Users\SportTrain Wales\Downloads\chart (1).PNG"/>
                    <pic:cNvPicPr/>
                  </pic:nvPicPr>
                  <pic:blipFill>
                    <a:blip r:embed="rId13" cstate="print"/>
                    <a:srcRect/>
                    <a:stretch>
                      <a:fillRect/>
                    </a:stretch>
                  </pic:blipFill>
                  <pic:spPr bwMode="auto">
                    <a:xfrm>
                      <a:off x="0" y="0"/>
                      <a:ext cx="5943600" cy="3679894"/>
                    </a:xfrm>
                    <a:prstGeom prst="rect">
                      <a:avLst/>
                    </a:prstGeom>
                    <a:noFill/>
                    <a:ln w="9525">
                      <a:noFill/>
                      <a:miter lim="800000"/>
                      <a:headEnd/>
                      <a:tailEnd/>
                    </a:ln>
                  </pic:spPr>
                </pic:pic>
              </a:graphicData>
            </a:graphic>
          </wp:inline>
        </w:drawing>
      </w:r>
    </w:p>
    <w:p w:rsidR="00283BF0" w:rsidRPr="00283BF0" w:rsidRDefault="00283BF0" w:rsidP="00283BF0">
      <w:pPr>
        <w:pStyle w:val="TOCHeading"/>
        <w:outlineLvl w:val="9"/>
        <w:rPr>
          <w:rFonts w:ascii="Garamond" w:eastAsia="MS Mincho" w:hAnsi="Garamond"/>
          <w:bCs/>
          <w:color w:val="4C483D"/>
          <w:sz w:val="24"/>
          <w:szCs w:val="24"/>
        </w:rPr>
      </w:pPr>
      <w:r w:rsidRPr="00283BF0">
        <w:rPr>
          <w:rFonts w:ascii="Garamond" w:eastAsia="MS Mincho" w:hAnsi="Garamond"/>
          <w:bCs/>
          <w:color w:val="4C483D"/>
          <w:sz w:val="24"/>
          <w:szCs w:val="24"/>
        </w:rPr>
        <w:t>The survey displayed their interest in our service and we are confident that our product benefits will go beyond their expectation. The results also pointed out the need and an interest in our product can help save their</w:t>
      </w:r>
      <w:r w:rsidR="00001FD9">
        <w:rPr>
          <w:rFonts w:ascii="Garamond" w:eastAsia="MS Mincho" w:hAnsi="Garamond"/>
          <w:bCs/>
          <w:color w:val="4C483D"/>
          <w:sz w:val="24"/>
          <w:szCs w:val="24"/>
        </w:rPr>
        <w:t xml:space="preserve"> life and majority women over </w:t>
      </w:r>
      <w:r w:rsidR="009F3B4A">
        <w:rPr>
          <w:rFonts w:ascii="Garamond" w:eastAsia="MS Mincho" w:hAnsi="Garamond"/>
          <w:bCs/>
          <w:color w:val="4C483D"/>
          <w:sz w:val="24"/>
          <w:szCs w:val="24"/>
        </w:rPr>
        <w:t>35</w:t>
      </w:r>
      <w:r w:rsidRPr="00283BF0">
        <w:rPr>
          <w:rFonts w:ascii="Garamond" w:eastAsia="MS Mincho" w:hAnsi="Garamond"/>
          <w:bCs/>
          <w:color w:val="4C483D"/>
          <w:sz w:val="24"/>
          <w:szCs w:val="24"/>
        </w:rPr>
        <w:t xml:space="preserve"> will definitely use the device.</w:t>
      </w:r>
    </w:p>
    <w:p w:rsidR="00FA2D96" w:rsidRPr="001E49E7" w:rsidRDefault="00FA2D96" w:rsidP="001E49E7">
      <w:pPr>
        <w:rPr>
          <w:b/>
          <w:bCs/>
          <w:color w:val="auto"/>
          <w:sz w:val="26"/>
          <w:szCs w:val="26"/>
          <w:u w:val="single"/>
        </w:rPr>
      </w:pPr>
      <w:proofErr w:type="spellStart"/>
      <w:r>
        <w:rPr>
          <w:b/>
          <w:bCs/>
          <w:color w:val="auto"/>
          <w:sz w:val="26"/>
          <w:szCs w:val="26"/>
          <w:u w:val="single"/>
        </w:rPr>
        <w:t>MesoTreat</w:t>
      </w:r>
      <w:proofErr w:type="spellEnd"/>
      <w:r>
        <w:rPr>
          <w:b/>
          <w:bCs/>
          <w:color w:val="auto"/>
          <w:sz w:val="26"/>
          <w:szCs w:val="26"/>
          <w:u w:val="single"/>
        </w:rPr>
        <w:t xml:space="preserve"> set out 3 simple step</w:t>
      </w:r>
      <w:r w:rsidR="008140C3">
        <w:rPr>
          <w:b/>
          <w:bCs/>
          <w:color w:val="auto"/>
          <w:sz w:val="26"/>
          <w:szCs w:val="26"/>
          <w:u w:val="single"/>
        </w:rPr>
        <w:t>s</w:t>
      </w:r>
      <w:r>
        <w:rPr>
          <w:b/>
          <w:bCs/>
          <w:color w:val="auto"/>
          <w:sz w:val="26"/>
          <w:szCs w:val="26"/>
          <w:u w:val="single"/>
        </w:rPr>
        <w:t xml:space="preserve"> to prepare market analysis</w:t>
      </w:r>
      <w:r w:rsidR="00107E15" w:rsidRPr="00107E15">
        <w:rPr>
          <w:rFonts w:ascii="Arial" w:hAnsi="Arial" w:cs="Arial"/>
          <w:color w:val="00DBD6"/>
          <w:sz w:val="41"/>
          <w:szCs w:val="41"/>
        </w:rPr>
        <w:t xml:space="preserve"> </w:t>
      </w:r>
    </w:p>
    <w:p w:rsidR="00107A3F" w:rsidRDefault="00FA2D96" w:rsidP="001E49E7">
      <w:pPr>
        <w:rPr>
          <w:bCs/>
          <w:sz w:val="24"/>
          <w:szCs w:val="24"/>
        </w:rPr>
      </w:pPr>
      <w:r>
        <w:rPr>
          <w:bCs/>
          <w:sz w:val="24"/>
          <w:szCs w:val="24"/>
        </w:rPr>
        <w:t xml:space="preserve"> Industry - </w:t>
      </w:r>
      <w:r w:rsidR="00107A3F" w:rsidRPr="001E49E7">
        <w:rPr>
          <w:bCs/>
          <w:sz w:val="24"/>
          <w:szCs w:val="24"/>
        </w:rPr>
        <w:t>The goal of marketing is to connect the business value to all women in the world.</w:t>
      </w:r>
      <w:r w:rsidR="00482F4F" w:rsidRPr="001E49E7">
        <w:rPr>
          <w:bCs/>
          <w:sz w:val="24"/>
          <w:szCs w:val="24"/>
        </w:rPr>
        <w:t xml:space="preserve"> In other </w:t>
      </w:r>
      <w:r w:rsidR="001E49E7" w:rsidRPr="001E49E7">
        <w:rPr>
          <w:bCs/>
          <w:sz w:val="24"/>
          <w:szCs w:val="24"/>
        </w:rPr>
        <w:t>words, the</w:t>
      </w:r>
      <w:r w:rsidR="00482F4F" w:rsidRPr="001E49E7">
        <w:rPr>
          <w:bCs/>
          <w:sz w:val="24"/>
          <w:szCs w:val="24"/>
        </w:rPr>
        <w:t xml:space="preserve"> key to success are digital strategies which will be conducted online.</w:t>
      </w:r>
    </w:p>
    <w:p w:rsidR="00B67EB9" w:rsidRDefault="001E49E7" w:rsidP="001E49E7">
      <w:pPr>
        <w:rPr>
          <w:bCs/>
          <w:sz w:val="24"/>
          <w:szCs w:val="24"/>
        </w:rPr>
      </w:pPr>
      <w:r>
        <w:rPr>
          <w:bCs/>
          <w:sz w:val="24"/>
          <w:szCs w:val="24"/>
        </w:rPr>
        <w:lastRenderedPageBreak/>
        <w:t>So far MesoTreat has good e</w:t>
      </w:r>
      <w:r w:rsidR="009F3B4A">
        <w:rPr>
          <w:bCs/>
          <w:sz w:val="24"/>
          <w:szCs w:val="24"/>
        </w:rPr>
        <w:t>xcluded access to the Breast –</w:t>
      </w:r>
      <w:proofErr w:type="spellStart"/>
      <w:r w:rsidR="009F3B4A">
        <w:rPr>
          <w:bCs/>
          <w:sz w:val="24"/>
          <w:szCs w:val="24"/>
        </w:rPr>
        <w:t>i</w:t>
      </w:r>
      <w:proofErr w:type="spellEnd"/>
      <w:r w:rsidR="009F3B4A">
        <w:rPr>
          <w:bCs/>
          <w:sz w:val="24"/>
          <w:szCs w:val="24"/>
        </w:rPr>
        <w:t xml:space="preserve"> Non-Diagnostic Self Examination Device.</w:t>
      </w:r>
      <w:r>
        <w:rPr>
          <w:bCs/>
          <w:sz w:val="24"/>
          <w:szCs w:val="24"/>
        </w:rPr>
        <w:t xml:space="preserve"> The company signed the contract with GM Instrument the manufacturer and MesoTreat is only one who can supply this product in the UK. No competition gives MesoTreat a big chance to expand </w:t>
      </w:r>
      <w:r w:rsidR="002C54D0">
        <w:rPr>
          <w:bCs/>
          <w:sz w:val="24"/>
          <w:szCs w:val="24"/>
        </w:rPr>
        <w:t>as they predicted. To achieve this</w:t>
      </w:r>
      <w:r w:rsidR="000662FD">
        <w:rPr>
          <w:bCs/>
          <w:sz w:val="24"/>
          <w:szCs w:val="24"/>
        </w:rPr>
        <w:t>,</w:t>
      </w:r>
      <w:r w:rsidR="00910BCA">
        <w:rPr>
          <w:bCs/>
          <w:sz w:val="24"/>
          <w:szCs w:val="24"/>
        </w:rPr>
        <w:t xml:space="preserve"> </w:t>
      </w:r>
      <w:r w:rsidR="000662FD">
        <w:rPr>
          <w:bCs/>
          <w:sz w:val="24"/>
          <w:szCs w:val="24"/>
        </w:rPr>
        <w:t>the</w:t>
      </w:r>
      <w:r w:rsidR="002C54D0">
        <w:rPr>
          <w:bCs/>
          <w:sz w:val="24"/>
          <w:szCs w:val="24"/>
        </w:rPr>
        <w:t xml:space="preserve"> company focuses on Master Classes, support cancer conferences, cancer charity events. This all activities will include presentation how to use Breast </w:t>
      </w:r>
      <w:r w:rsidR="000C6A0E">
        <w:rPr>
          <w:bCs/>
          <w:sz w:val="24"/>
          <w:szCs w:val="24"/>
        </w:rPr>
        <w:t>–</w:t>
      </w:r>
      <w:r w:rsidR="002C54D0">
        <w:rPr>
          <w:bCs/>
          <w:sz w:val="24"/>
          <w:szCs w:val="24"/>
        </w:rPr>
        <w:t xml:space="preserve"> </w:t>
      </w:r>
      <w:r w:rsidR="000C6A0E">
        <w:rPr>
          <w:bCs/>
          <w:sz w:val="24"/>
          <w:szCs w:val="24"/>
        </w:rPr>
        <w:t>I Self Examination Device.</w:t>
      </w:r>
    </w:p>
    <w:p w:rsidR="00B67EB9" w:rsidRPr="009F3B4A" w:rsidRDefault="00FA2D96" w:rsidP="00B67EB9">
      <w:pPr>
        <w:rPr>
          <w:bCs/>
          <w:sz w:val="24"/>
          <w:szCs w:val="24"/>
        </w:rPr>
      </w:pPr>
      <w:r>
        <w:rPr>
          <w:bCs/>
          <w:sz w:val="24"/>
          <w:szCs w:val="24"/>
        </w:rPr>
        <w:t>Marketing</w:t>
      </w:r>
      <w:r w:rsidR="009F3EA3">
        <w:rPr>
          <w:bCs/>
          <w:sz w:val="24"/>
          <w:szCs w:val="24"/>
        </w:rPr>
        <w:t xml:space="preserve"> –</w:t>
      </w:r>
      <w:r w:rsidR="00B67EB9" w:rsidRPr="009F3B4A">
        <w:rPr>
          <w:bCs/>
          <w:sz w:val="24"/>
          <w:szCs w:val="24"/>
        </w:rPr>
        <w:t xml:space="preserve"> Based on the information provided above we drawn a list of current Strengths and Weakness of the proposal together with an action plan using SMART targets.</w:t>
      </w:r>
    </w:p>
    <w:p w:rsidR="008140C3" w:rsidRDefault="008140C3" w:rsidP="009F3EA3">
      <w:pPr>
        <w:jc w:val="both"/>
        <w:rPr>
          <w:bCs/>
          <w:sz w:val="24"/>
          <w:szCs w:val="24"/>
        </w:rPr>
      </w:pPr>
    </w:p>
    <w:p w:rsidR="008140C3" w:rsidRPr="009F3EA3" w:rsidRDefault="009F3EA3" w:rsidP="008140C3">
      <w:pPr>
        <w:jc w:val="center"/>
        <w:rPr>
          <w:b/>
          <w:bCs/>
          <w:sz w:val="24"/>
          <w:szCs w:val="24"/>
          <w:u w:val="single"/>
        </w:rPr>
      </w:pPr>
      <w:r w:rsidRPr="009F3EA3">
        <w:rPr>
          <w:b/>
          <w:bCs/>
          <w:sz w:val="24"/>
          <w:szCs w:val="24"/>
          <w:u w:val="single"/>
        </w:rPr>
        <w:t>SWOT ANALYSIS</w:t>
      </w:r>
    </w:p>
    <w:tbl>
      <w:tblPr>
        <w:tblpPr w:leftFromText="180" w:rightFromText="180" w:vertAnchor="text" w:tblpY="1"/>
        <w:tblOverlap w:val="never"/>
        <w:tblW w:w="9214" w:type="dxa"/>
        <w:tblLook w:val="04A0"/>
      </w:tblPr>
      <w:tblGrid>
        <w:gridCol w:w="4485"/>
        <w:gridCol w:w="344"/>
        <w:gridCol w:w="4385"/>
      </w:tblGrid>
      <w:tr w:rsidR="009F3EA3" w:rsidRPr="00092E41" w:rsidTr="009F3EA3">
        <w:trPr>
          <w:trHeight w:val="300"/>
        </w:trPr>
        <w:tc>
          <w:tcPr>
            <w:tcW w:w="4485"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Times New Roman" w:eastAsia="Times New Roman" w:hAnsi="Times New Roman"/>
                <w:sz w:val="24"/>
                <w:szCs w:val="24"/>
                <w:lang w:eastAsia="en-GB"/>
              </w:rPr>
            </w:pPr>
          </w:p>
        </w:tc>
        <w:tc>
          <w:tcPr>
            <w:tcW w:w="344"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Times New Roman" w:eastAsia="Times New Roman" w:hAnsi="Times New Roman"/>
                <w:lang w:eastAsia="en-GB"/>
              </w:rPr>
            </w:pPr>
          </w:p>
        </w:tc>
        <w:tc>
          <w:tcPr>
            <w:tcW w:w="4385"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Times New Roman" w:eastAsia="Times New Roman" w:hAnsi="Times New Roman"/>
                <w:lang w:eastAsia="en-GB"/>
              </w:rPr>
            </w:pPr>
          </w:p>
        </w:tc>
      </w:tr>
      <w:tr w:rsidR="009F3EA3" w:rsidRPr="00092E41" w:rsidTr="009F3EA3">
        <w:trPr>
          <w:trHeight w:val="390"/>
        </w:trPr>
        <w:tc>
          <w:tcPr>
            <w:tcW w:w="4485" w:type="dxa"/>
            <w:tcBorders>
              <w:top w:val="nil"/>
              <w:left w:val="nil"/>
              <w:bottom w:val="nil"/>
              <w:right w:val="nil"/>
            </w:tcBorders>
            <w:shd w:val="clear" w:color="000000" w:fill="366092"/>
            <w:noWrap/>
            <w:vAlign w:val="center"/>
            <w:hideMark/>
          </w:tcPr>
          <w:p w:rsidR="009F3EA3" w:rsidRPr="009F3EA3" w:rsidRDefault="009F3EA3" w:rsidP="0003390D">
            <w:pPr>
              <w:spacing w:after="0" w:line="240" w:lineRule="auto"/>
              <w:jc w:val="center"/>
              <w:rPr>
                <w:bCs/>
                <w:sz w:val="24"/>
                <w:szCs w:val="24"/>
              </w:rPr>
            </w:pPr>
            <w:r w:rsidRPr="009F3EA3">
              <w:rPr>
                <w:bCs/>
                <w:color w:val="000000" w:themeColor="text1"/>
                <w:sz w:val="24"/>
                <w:szCs w:val="24"/>
              </w:rPr>
              <w:t>STRENGTHS</w:t>
            </w:r>
          </w:p>
        </w:tc>
        <w:tc>
          <w:tcPr>
            <w:tcW w:w="344" w:type="dxa"/>
            <w:tcBorders>
              <w:top w:val="nil"/>
              <w:left w:val="nil"/>
              <w:bottom w:val="nil"/>
              <w:right w:val="nil"/>
            </w:tcBorders>
            <w:shd w:val="clear" w:color="auto" w:fill="auto"/>
            <w:noWrap/>
            <w:vAlign w:val="center"/>
            <w:hideMark/>
          </w:tcPr>
          <w:p w:rsidR="009F3EA3" w:rsidRPr="009F3EA3" w:rsidRDefault="009F3EA3" w:rsidP="0003390D">
            <w:pPr>
              <w:spacing w:after="0" w:line="240" w:lineRule="auto"/>
              <w:jc w:val="center"/>
              <w:rPr>
                <w:bCs/>
                <w:sz w:val="24"/>
                <w:szCs w:val="24"/>
              </w:rPr>
            </w:pPr>
          </w:p>
        </w:tc>
        <w:tc>
          <w:tcPr>
            <w:tcW w:w="4385" w:type="dxa"/>
            <w:tcBorders>
              <w:top w:val="nil"/>
              <w:left w:val="nil"/>
              <w:bottom w:val="nil"/>
              <w:right w:val="nil"/>
            </w:tcBorders>
            <w:shd w:val="clear" w:color="000000" w:fill="60497A"/>
            <w:noWrap/>
            <w:vAlign w:val="center"/>
            <w:hideMark/>
          </w:tcPr>
          <w:p w:rsidR="009F3EA3" w:rsidRPr="009F3EA3" w:rsidRDefault="009F3EA3" w:rsidP="0003390D">
            <w:pPr>
              <w:spacing w:after="0" w:line="240" w:lineRule="auto"/>
              <w:jc w:val="center"/>
              <w:rPr>
                <w:bCs/>
                <w:sz w:val="24"/>
                <w:szCs w:val="24"/>
              </w:rPr>
            </w:pPr>
            <w:r w:rsidRPr="009F3EA3">
              <w:rPr>
                <w:bCs/>
                <w:color w:val="000000" w:themeColor="text1"/>
                <w:sz w:val="24"/>
                <w:szCs w:val="24"/>
              </w:rPr>
              <w:t>WEAKNESSES</w:t>
            </w:r>
          </w:p>
        </w:tc>
      </w:tr>
      <w:tr w:rsidR="009F3EA3" w:rsidRPr="00092E41" w:rsidTr="009F3EA3">
        <w:trPr>
          <w:trHeight w:val="300"/>
        </w:trPr>
        <w:tc>
          <w:tcPr>
            <w:tcW w:w="4485" w:type="dxa"/>
            <w:tcBorders>
              <w:top w:val="single" w:sz="4" w:space="0" w:color="D9D9D9"/>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First company to lounge </w:t>
            </w:r>
            <w:r w:rsidRPr="00025996">
              <w:rPr>
                <w:b/>
                <w:bCs/>
                <w:sz w:val="24"/>
                <w:szCs w:val="24"/>
              </w:rPr>
              <w:t>Breast-I</w:t>
            </w:r>
            <w:r w:rsidRPr="009F3EA3">
              <w:rPr>
                <w:bCs/>
                <w:sz w:val="24"/>
                <w:szCs w:val="24"/>
              </w:rPr>
              <w:t xml:space="preserve"> Device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single" w:sz="4" w:space="0" w:color="D9D9D9"/>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2"/>
              </w:numPr>
              <w:spacing w:after="0" w:line="240" w:lineRule="auto"/>
              <w:rPr>
                <w:bCs/>
                <w:sz w:val="24"/>
                <w:szCs w:val="24"/>
              </w:rPr>
            </w:pPr>
            <w:r w:rsidRPr="009F3EA3">
              <w:rPr>
                <w:bCs/>
                <w:sz w:val="24"/>
                <w:szCs w:val="24"/>
              </w:rPr>
              <w:t>NHS provides free consultation</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 Excellent Device –Save Life’s!!!</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3B4306" w:rsidRDefault="009F3EA3" w:rsidP="003B4306">
            <w:pPr>
              <w:pStyle w:val="ListParagraph"/>
              <w:numPr>
                <w:ilvl w:val="0"/>
                <w:numId w:val="10"/>
              </w:numPr>
              <w:spacing w:after="0" w:line="240" w:lineRule="auto"/>
              <w:rPr>
                <w:bCs/>
                <w:sz w:val="24"/>
                <w:szCs w:val="24"/>
              </w:rPr>
            </w:pPr>
            <w:r w:rsidRPr="003B4306">
              <w:rPr>
                <w:bCs/>
                <w:sz w:val="24"/>
                <w:szCs w:val="24"/>
              </w:rPr>
              <w:t xml:space="preserve">Only for self-check up </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No Competitors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3B4306" w:rsidRDefault="009F3EA3" w:rsidP="003B4306">
            <w:pPr>
              <w:pStyle w:val="ListParagraph"/>
              <w:numPr>
                <w:ilvl w:val="0"/>
                <w:numId w:val="10"/>
              </w:numPr>
              <w:spacing w:after="0" w:line="240" w:lineRule="auto"/>
              <w:rPr>
                <w:bCs/>
                <w:sz w:val="24"/>
                <w:szCs w:val="24"/>
              </w:rPr>
            </w:pPr>
            <w:r w:rsidRPr="003B4306">
              <w:rPr>
                <w:bCs/>
                <w:sz w:val="24"/>
                <w:szCs w:val="24"/>
              </w:rPr>
              <w:t>Non -Diagnostic</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Only one distributor in UK, Poland &amp; Romania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Not tested yet for breast implants </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Affordable Price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9F3EA3">
            <w:pPr>
              <w:pStyle w:val="ListParagraph"/>
              <w:numPr>
                <w:ilvl w:val="0"/>
                <w:numId w:val="10"/>
              </w:numPr>
              <w:spacing w:after="0" w:line="240" w:lineRule="auto"/>
              <w:rPr>
                <w:bCs/>
                <w:sz w:val="24"/>
                <w:szCs w:val="24"/>
              </w:rPr>
            </w:pPr>
            <w:r w:rsidRPr="009F3EA3">
              <w:rPr>
                <w:bCs/>
                <w:sz w:val="24"/>
                <w:szCs w:val="24"/>
              </w:rPr>
              <w:t xml:space="preserve">One Device can be shared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r w:rsidRPr="009F3EA3">
              <w:rPr>
                <w:bCs/>
                <w:sz w:val="24"/>
                <w:szCs w:val="24"/>
              </w:rPr>
              <w:t> </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r w:rsidRPr="009F3EA3">
              <w:rPr>
                <w:bCs/>
                <w:sz w:val="24"/>
                <w:szCs w:val="24"/>
              </w:rPr>
              <w:t>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r w:rsidRPr="009F3EA3">
              <w:rPr>
                <w:bCs/>
                <w:sz w:val="24"/>
                <w:szCs w:val="24"/>
              </w:rPr>
              <w:t> </w:t>
            </w:r>
          </w:p>
        </w:tc>
      </w:tr>
      <w:tr w:rsidR="009F3EA3" w:rsidRPr="00092E41" w:rsidTr="009F3EA3">
        <w:trPr>
          <w:trHeight w:val="300"/>
        </w:trPr>
        <w:tc>
          <w:tcPr>
            <w:tcW w:w="44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r w:rsidRPr="009F3EA3">
              <w:rPr>
                <w:bCs/>
                <w:sz w:val="24"/>
                <w:szCs w:val="24"/>
              </w:rPr>
              <w:t> </w:t>
            </w:r>
          </w:p>
        </w:tc>
        <w:tc>
          <w:tcPr>
            <w:tcW w:w="344" w:type="dxa"/>
            <w:tcBorders>
              <w:top w:val="nil"/>
              <w:left w:val="nil"/>
              <w:bottom w:val="nil"/>
              <w:right w:val="nil"/>
            </w:tcBorders>
            <w:shd w:val="clear" w:color="auto" w:fill="auto"/>
            <w:noWrap/>
            <w:vAlign w:val="bottom"/>
            <w:hideMark/>
          </w:tcPr>
          <w:p w:rsidR="009F3EA3" w:rsidRPr="009F3EA3" w:rsidRDefault="009F3EA3" w:rsidP="0003390D">
            <w:pPr>
              <w:spacing w:after="0" w:line="240" w:lineRule="auto"/>
              <w:rPr>
                <w:bCs/>
                <w:sz w:val="24"/>
                <w:szCs w:val="24"/>
              </w:rPr>
            </w:pPr>
          </w:p>
        </w:tc>
        <w:tc>
          <w:tcPr>
            <w:tcW w:w="4385" w:type="dxa"/>
            <w:tcBorders>
              <w:top w:val="nil"/>
              <w:left w:val="single" w:sz="4" w:space="0" w:color="D9D9D9"/>
              <w:bottom w:val="single" w:sz="4" w:space="0" w:color="D9D9D9"/>
              <w:right w:val="single" w:sz="4" w:space="0" w:color="D9D9D9"/>
            </w:tcBorders>
            <w:shd w:val="clear" w:color="000000" w:fill="F2F2F2"/>
            <w:noWrap/>
            <w:vAlign w:val="center"/>
            <w:hideMark/>
          </w:tcPr>
          <w:p w:rsidR="009F3EA3" w:rsidRPr="009F3EA3" w:rsidRDefault="009F3EA3" w:rsidP="0003390D">
            <w:pPr>
              <w:spacing w:after="0" w:line="240" w:lineRule="auto"/>
              <w:rPr>
                <w:bCs/>
                <w:sz w:val="24"/>
                <w:szCs w:val="24"/>
              </w:rPr>
            </w:pPr>
            <w:r w:rsidRPr="009F3EA3">
              <w:rPr>
                <w:bCs/>
                <w:sz w:val="24"/>
                <w:szCs w:val="24"/>
              </w:rPr>
              <w:t> </w:t>
            </w:r>
          </w:p>
        </w:tc>
      </w:tr>
      <w:tr w:rsidR="009F3EA3" w:rsidRPr="00092E41" w:rsidTr="009F3EA3">
        <w:trPr>
          <w:trHeight w:val="300"/>
        </w:trPr>
        <w:tc>
          <w:tcPr>
            <w:tcW w:w="4485"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Calibri" w:eastAsia="Times New Roman" w:hAnsi="Calibri" w:cs="Calibri"/>
                <w:color w:val="000000"/>
                <w:lang w:eastAsia="en-GB"/>
              </w:rPr>
            </w:pPr>
          </w:p>
        </w:tc>
        <w:tc>
          <w:tcPr>
            <w:tcW w:w="344"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Times New Roman" w:eastAsia="Times New Roman" w:hAnsi="Times New Roman"/>
                <w:lang w:eastAsia="en-GB"/>
              </w:rPr>
            </w:pPr>
          </w:p>
        </w:tc>
        <w:tc>
          <w:tcPr>
            <w:tcW w:w="4385" w:type="dxa"/>
            <w:tcBorders>
              <w:top w:val="nil"/>
              <w:left w:val="nil"/>
              <w:bottom w:val="nil"/>
              <w:right w:val="nil"/>
            </w:tcBorders>
            <w:shd w:val="clear" w:color="auto" w:fill="auto"/>
            <w:noWrap/>
            <w:vAlign w:val="bottom"/>
            <w:hideMark/>
          </w:tcPr>
          <w:p w:rsidR="009F3EA3" w:rsidRPr="00092E41" w:rsidRDefault="009F3EA3" w:rsidP="0003390D">
            <w:pPr>
              <w:spacing w:after="0" w:line="240" w:lineRule="auto"/>
              <w:rPr>
                <w:rFonts w:ascii="Times New Roman" w:eastAsia="Times New Roman" w:hAnsi="Times New Roman"/>
                <w:lang w:eastAsia="en-GB"/>
              </w:rPr>
            </w:pPr>
          </w:p>
        </w:tc>
      </w:tr>
    </w:tbl>
    <w:p w:rsidR="00274120" w:rsidRDefault="00274120" w:rsidP="008140C3">
      <w:pPr>
        <w:rPr>
          <w:bCs/>
          <w:sz w:val="24"/>
          <w:szCs w:val="24"/>
          <w:highlight w:val="yellow"/>
        </w:rPr>
      </w:pPr>
    </w:p>
    <w:p w:rsidR="008140C3" w:rsidRPr="00451455" w:rsidRDefault="008140C3" w:rsidP="008140C3">
      <w:pPr>
        <w:rPr>
          <w:bCs/>
          <w:sz w:val="24"/>
          <w:szCs w:val="24"/>
        </w:rPr>
      </w:pPr>
      <w:r w:rsidRPr="00451455">
        <w:rPr>
          <w:bCs/>
          <w:sz w:val="24"/>
          <w:szCs w:val="24"/>
        </w:rPr>
        <w:t xml:space="preserve">The company’s strengths will be shown as this is a growing niche market. With the unfortunate number of cases rising in cancer, </w:t>
      </w:r>
      <w:r w:rsidRPr="00451455">
        <w:rPr>
          <w:b/>
          <w:bCs/>
          <w:sz w:val="24"/>
          <w:szCs w:val="24"/>
        </w:rPr>
        <w:t>Breast-</w:t>
      </w:r>
      <w:r w:rsidR="00025996" w:rsidRPr="00451455">
        <w:rPr>
          <w:b/>
          <w:bCs/>
          <w:sz w:val="24"/>
          <w:szCs w:val="24"/>
        </w:rPr>
        <w:t>i</w:t>
      </w:r>
      <w:r w:rsidRPr="00451455">
        <w:rPr>
          <w:bCs/>
          <w:sz w:val="24"/>
          <w:szCs w:val="24"/>
        </w:rPr>
        <w:t xml:space="preserve"> Self Examination device could be the way forward in detecting and treating the “DESEASE” on </w:t>
      </w:r>
      <w:r w:rsidR="00025996" w:rsidRPr="00451455">
        <w:rPr>
          <w:bCs/>
          <w:sz w:val="24"/>
          <w:szCs w:val="24"/>
        </w:rPr>
        <w:t>time.</w:t>
      </w:r>
    </w:p>
    <w:p w:rsidR="008140C3" w:rsidRDefault="008140C3" w:rsidP="005B0E38">
      <w:pPr>
        <w:rPr>
          <w:bCs/>
          <w:sz w:val="24"/>
          <w:szCs w:val="24"/>
        </w:rPr>
      </w:pPr>
      <w:r w:rsidRPr="00451455">
        <w:rPr>
          <w:bCs/>
          <w:sz w:val="24"/>
          <w:szCs w:val="24"/>
        </w:rPr>
        <w:t>This niche market can be effectively voiced to the unknowing public advertising through Google website, Social media as Tweeter and Face Book, YouTube,</w:t>
      </w:r>
      <w:r w:rsidR="00A966E0" w:rsidRPr="00451455">
        <w:rPr>
          <w:bCs/>
          <w:sz w:val="24"/>
          <w:szCs w:val="24"/>
        </w:rPr>
        <w:t xml:space="preserve"> B</w:t>
      </w:r>
      <w:r w:rsidRPr="00451455">
        <w:rPr>
          <w:bCs/>
          <w:sz w:val="24"/>
          <w:szCs w:val="24"/>
        </w:rPr>
        <w:t>ogging and B</w:t>
      </w:r>
      <w:r w:rsidR="00A966E0" w:rsidRPr="00451455">
        <w:rPr>
          <w:bCs/>
          <w:sz w:val="24"/>
          <w:szCs w:val="24"/>
        </w:rPr>
        <w:t>reast Cancer Research Charities.</w:t>
      </w:r>
    </w:p>
    <w:p w:rsidR="005D1AF6" w:rsidRDefault="005D1AF6" w:rsidP="005B0E38">
      <w:pPr>
        <w:rPr>
          <w:bCs/>
          <w:sz w:val="24"/>
          <w:szCs w:val="24"/>
        </w:rPr>
      </w:pPr>
    </w:p>
    <w:p w:rsidR="005D1AF6" w:rsidRDefault="005D1AF6" w:rsidP="005B0E38">
      <w:pPr>
        <w:rPr>
          <w:bCs/>
          <w:sz w:val="24"/>
          <w:szCs w:val="24"/>
        </w:rPr>
      </w:pPr>
    </w:p>
    <w:p w:rsidR="00391A76" w:rsidRPr="005B0E38" w:rsidRDefault="00391A76" w:rsidP="005B0E38">
      <w:pPr>
        <w:rPr>
          <w:bCs/>
          <w:sz w:val="24"/>
          <w:szCs w:val="24"/>
        </w:rPr>
      </w:pPr>
    </w:p>
    <w:p w:rsidR="009F3EA3" w:rsidRPr="003B4306" w:rsidRDefault="003B4306" w:rsidP="009F3EA3">
      <w:pPr>
        <w:jc w:val="both"/>
        <w:rPr>
          <w:b/>
          <w:bCs/>
          <w:sz w:val="24"/>
          <w:szCs w:val="24"/>
          <w:u w:val="single"/>
        </w:rPr>
      </w:pPr>
      <w:r w:rsidRPr="003B4306">
        <w:rPr>
          <w:b/>
          <w:bCs/>
          <w:sz w:val="24"/>
          <w:szCs w:val="24"/>
          <w:u w:val="single"/>
        </w:rPr>
        <w:lastRenderedPageBreak/>
        <w:t>SMART Analysis</w:t>
      </w:r>
    </w:p>
    <w:p w:rsidR="00FA2D96" w:rsidRDefault="003B4306" w:rsidP="001E49E7">
      <w:pPr>
        <w:rPr>
          <w:bCs/>
          <w:sz w:val="24"/>
          <w:szCs w:val="24"/>
        </w:rPr>
      </w:pPr>
      <w:r>
        <w:rPr>
          <w:bCs/>
          <w:sz w:val="24"/>
          <w:szCs w:val="24"/>
        </w:rPr>
        <w:t xml:space="preserve">Specific </w:t>
      </w:r>
      <w:r w:rsidR="008140C3">
        <w:rPr>
          <w:bCs/>
          <w:sz w:val="24"/>
          <w:szCs w:val="24"/>
        </w:rPr>
        <w:t xml:space="preserve">     </w:t>
      </w:r>
      <w:r>
        <w:rPr>
          <w:bCs/>
          <w:sz w:val="24"/>
          <w:szCs w:val="24"/>
        </w:rPr>
        <w:t>– The purpose of this product is only for breast self-check</w:t>
      </w:r>
    </w:p>
    <w:p w:rsidR="003B4306" w:rsidRDefault="00274120" w:rsidP="001E49E7">
      <w:pPr>
        <w:rPr>
          <w:bCs/>
          <w:sz w:val="24"/>
          <w:szCs w:val="24"/>
        </w:rPr>
      </w:pPr>
      <w:r>
        <w:rPr>
          <w:bCs/>
          <w:sz w:val="24"/>
          <w:szCs w:val="24"/>
        </w:rPr>
        <w:t>Measurable -</w:t>
      </w:r>
      <w:r w:rsidR="003B4306">
        <w:rPr>
          <w:bCs/>
          <w:sz w:val="24"/>
          <w:szCs w:val="24"/>
        </w:rPr>
        <w:t xml:space="preserve"> </w:t>
      </w:r>
      <w:r w:rsidR="009B70FF">
        <w:rPr>
          <w:bCs/>
          <w:sz w:val="24"/>
          <w:szCs w:val="24"/>
        </w:rPr>
        <w:t xml:space="preserve">MesoTreat wants to be visible in the UK but also wants to target European countries. </w:t>
      </w:r>
    </w:p>
    <w:p w:rsidR="002D1092" w:rsidRDefault="00274120" w:rsidP="002D1092">
      <w:pPr>
        <w:rPr>
          <w:bCs/>
          <w:sz w:val="24"/>
          <w:szCs w:val="24"/>
        </w:rPr>
      </w:pPr>
      <w:r>
        <w:rPr>
          <w:bCs/>
          <w:sz w:val="24"/>
          <w:szCs w:val="24"/>
        </w:rPr>
        <w:t>Achievable –</w:t>
      </w:r>
      <w:r w:rsidR="009B70FF">
        <w:rPr>
          <w:bCs/>
          <w:sz w:val="24"/>
          <w:szCs w:val="24"/>
        </w:rPr>
        <w:t xml:space="preserve"> Breast – I device was already introduced in African countries and the results were phenomenal.  UK market will demand this type of the product.</w:t>
      </w:r>
    </w:p>
    <w:p w:rsidR="00A966E0" w:rsidRDefault="009B70FF" w:rsidP="002D1092">
      <w:pPr>
        <w:rPr>
          <w:bCs/>
          <w:sz w:val="24"/>
          <w:szCs w:val="24"/>
        </w:rPr>
      </w:pPr>
      <w:r>
        <w:rPr>
          <w:bCs/>
          <w:sz w:val="24"/>
          <w:szCs w:val="24"/>
        </w:rPr>
        <w:t>Realistic</w:t>
      </w:r>
      <w:r w:rsidR="008140C3">
        <w:rPr>
          <w:bCs/>
          <w:sz w:val="24"/>
          <w:szCs w:val="24"/>
        </w:rPr>
        <w:t xml:space="preserve">     </w:t>
      </w:r>
      <w:r>
        <w:rPr>
          <w:bCs/>
          <w:sz w:val="24"/>
          <w:szCs w:val="24"/>
        </w:rPr>
        <w:t xml:space="preserve"> – The device </w:t>
      </w:r>
      <w:r w:rsidR="00274120">
        <w:rPr>
          <w:bCs/>
          <w:sz w:val="24"/>
          <w:szCs w:val="24"/>
        </w:rPr>
        <w:t xml:space="preserve">is CE certified </w:t>
      </w:r>
      <w:r w:rsidR="00A966E0">
        <w:rPr>
          <w:bCs/>
          <w:sz w:val="24"/>
          <w:szCs w:val="24"/>
        </w:rPr>
        <w:t xml:space="preserve">(Chartered Engineers Cert) </w:t>
      </w:r>
      <w:r w:rsidR="00274120">
        <w:rPr>
          <w:bCs/>
          <w:sz w:val="24"/>
          <w:szCs w:val="24"/>
        </w:rPr>
        <w:t xml:space="preserve">and applies </w:t>
      </w:r>
      <w:r w:rsidR="00451455">
        <w:rPr>
          <w:bCs/>
          <w:sz w:val="24"/>
          <w:szCs w:val="24"/>
        </w:rPr>
        <w:t xml:space="preserve">with </w:t>
      </w:r>
      <w:r w:rsidR="00274120">
        <w:rPr>
          <w:bCs/>
          <w:sz w:val="24"/>
          <w:szCs w:val="24"/>
        </w:rPr>
        <w:t>EU</w:t>
      </w:r>
      <w:r w:rsidR="00A966E0">
        <w:rPr>
          <w:bCs/>
          <w:sz w:val="24"/>
          <w:szCs w:val="24"/>
        </w:rPr>
        <w:t xml:space="preserve"> </w:t>
      </w:r>
      <w:r w:rsidR="00451455">
        <w:rPr>
          <w:bCs/>
          <w:sz w:val="24"/>
          <w:szCs w:val="24"/>
        </w:rPr>
        <w:t>Regulation.</w:t>
      </w:r>
    </w:p>
    <w:p w:rsidR="009B70FF" w:rsidRDefault="00A966E0" w:rsidP="00A966E0">
      <w:pPr>
        <w:spacing w:after="120" w:line="240" w:lineRule="auto"/>
        <w:rPr>
          <w:bCs/>
          <w:sz w:val="24"/>
          <w:szCs w:val="24"/>
        </w:rPr>
      </w:pPr>
      <w:r>
        <w:rPr>
          <w:bCs/>
          <w:sz w:val="24"/>
          <w:szCs w:val="24"/>
        </w:rPr>
        <w:t xml:space="preserve">It </w:t>
      </w:r>
      <w:r w:rsidR="009B70FF">
        <w:rPr>
          <w:bCs/>
          <w:sz w:val="24"/>
          <w:szCs w:val="24"/>
        </w:rPr>
        <w:t xml:space="preserve">has been tested and </w:t>
      </w:r>
      <w:r w:rsidR="00451455">
        <w:rPr>
          <w:bCs/>
          <w:sz w:val="24"/>
          <w:szCs w:val="24"/>
        </w:rPr>
        <w:t>received</w:t>
      </w:r>
      <w:r>
        <w:rPr>
          <w:bCs/>
          <w:sz w:val="24"/>
          <w:szCs w:val="24"/>
        </w:rPr>
        <w:t xml:space="preserve"> positive </w:t>
      </w:r>
      <w:r w:rsidR="00274120">
        <w:rPr>
          <w:bCs/>
          <w:sz w:val="24"/>
          <w:szCs w:val="24"/>
        </w:rPr>
        <w:t>feedback</w:t>
      </w:r>
      <w:r w:rsidR="009B70FF">
        <w:rPr>
          <w:bCs/>
          <w:sz w:val="24"/>
          <w:szCs w:val="24"/>
        </w:rPr>
        <w:t>.</w:t>
      </w:r>
    </w:p>
    <w:p w:rsidR="005B1805" w:rsidRDefault="005B1805" w:rsidP="00A966E0">
      <w:pPr>
        <w:spacing w:after="120" w:line="240" w:lineRule="auto"/>
        <w:rPr>
          <w:bCs/>
          <w:sz w:val="24"/>
          <w:szCs w:val="24"/>
        </w:rPr>
      </w:pPr>
    </w:p>
    <w:p w:rsidR="009B70FF" w:rsidRPr="001E49E7" w:rsidRDefault="009B70FF" w:rsidP="001E49E7">
      <w:pPr>
        <w:rPr>
          <w:bCs/>
          <w:sz w:val="24"/>
          <w:szCs w:val="24"/>
        </w:rPr>
      </w:pPr>
      <w:r>
        <w:rPr>
          <w:bCs/>
          <w:sz w:val="24"/>
          <w:szCs w:val="24"/>
        </w:rPr>
        <w:t xml:space="preserve"> Time based – The </w:t>
      </w:r>
      <w:r w:rsidR="00274120">
        <w:rPr>
          <w:bCs/>
          <w:sz w:val="24"/>
          <w:szCs w:val="24"/>
        </w:rPr>
        <w:t>Company</w:t>
      </w:r>
      <w:r>
        <w:rPr>
          <w:bCs/>
          <w:sz w:val="24"/>
          <w:szCs w:val="24"/>
        </w:rPr>
        <w:t xml:space="preserve"> set 1 year to introduce the product in the UK. 2-3 years to start selling worldwide.</w:t>
      </w:r>
    </w:p>
    <w:p w:rsidR="009F3EA3" w:rsidRDefault="009F3EA3" w:rsidP="009F3EA3">
      <w:pPr>
        <w:rPr>
          <w:b/>
          <w:bCs/>
          <w:color w:val="auto"/>
          <w:sz w:val="26"/>
          <w:szCs w:val="26"/>
          <w:u w:val="single"/>
        </w:rPr>
      </w:pPr>
      <w:r w:rsidRPr="009F3EA3">
        <w:rPr>
          <w:b/>
          <w:bCs/>
          <w:color w:val="auto"/>
          <w:sz w:val="26"/>
          <w:szCs w:val="26"/>
          <w:u w:val="single"/>
        </w:rPr>
        <w:t>5.2 Market Segmentation</w:t>
      </w:r>
    </w:p>
    <w:p w:rsidR="009F3EA3" w:rsidRPr="009F3EA3" w:rsidRDefault="009F3EA3" w:rsidP="009F3EA3">
      <w:pPr>
        <w:rPr>
          <w:bCs/>
          <w:sz w:val="24"/>
          <w:szCs w:val="24"/>
        </w:rPr>
      </w:pPr>
      <w:r w:rsidRPr="009F3EA3">
        <w:rPr>
          <w:bCs/>
          <w:sz w:val="24"/>
          <w:szCs w:val="24"/>
        </w:rPr>
        <w:t>MesoTreat market strategy operates under differentiation business strategy. This means that the company provides a range of unique product not only for qualified customers in health industry but for every woman.</w:t>
      </w:r>
    </w:p>
    <w:p w:rsidR="00147383" w:rsidRDefault="009F3EA3" w:rsidP="002019F0">
      <w:pPr>
        <w:rPr>
          <w:b/>
          <w:bCs/>
          <w:color w:val="auto"/>
          <w:sz w:val="26"/>
          <w:szCs w:val="26"/>
          <w:u w:val="single"/>
        </w:rPr>
      </w:pPr>
      <w:r w:rsidRPr="009F3EA3">
        <w:rPr>
          <w:b/>
          <w:bCs/>
          <w:color w:val="auto"/>
          <w:sz w:val="26"/>
          <w:szCs w:val="26"/>
          <w:u w:val="single"/>
        </w:rPr>
        <w:t>5.3 Competition</w:t>
      </w:r>
      <w:r>
        <w:rPr>
          <w:b/>
          <w:bCs/>
          <w:color w:val="auto"/>
          <w:sz w:val="26"/>
          <w:szCs w:val="26"/>
          <w:u w:val="single"/>
        </w:rPr>
        <w:t xml:space="preserve"> </w:t>
      </w:r>
    </w:p>
    <w:p w:rsidR="000C6A0E" w:rsidRDefault="009F3EA3" w:rsidP="000C6A0E">
      <w:pPr>
        <w:rPr>
          <w:bCs/>
          <w:sz w:val="24"/>
          <w:szCs w:val="24"/>
        </w:rPr>
      </w:pPr>
      <w:r w:rsidRPr="009F3EA3">
        <w:rPr>
          <w:bCs/>
          <w:sz w:val="24"/>
          <w:szCs w:val="24"/>
        </w:rPr>
        <w:t xml:space="preserve">At this stage MesoTreat has no competitors. Our business is the only one </w:t>
      </w:r>
      <w:r>
        <w:rPr>
          <w:bCs/>
          <w:sz w:val="24"/>
          <w:szCs w:val="24"/>
        </w:rPr>
        <w:t xml:space="preserve">providing Breat </w:t>
      </w:r>
      <w:r w:rsidR="005B1805">
        <w:rPr>
          <w:bCs/>
          <w:sz w:val="24"/>
          <w:szCs w:val="24"/>
        </w:rPr>
        <w:t>–</w:t>
      </w:r>
      <w:r>
        <w:rPr>
          <w:bCs/>
          <w:sz w:val="24"/>
          <w:szCs w:val="24"/>
        </w:rPr>
        <w:t xml:space="preserve"> i</w:t>
      </w:r>
      <w:r w:rsidR="005B1805">
        <w:rPr>
          <w:bCs/>
          <w:sz w:val="24"/>
          <w:szCs w:val="24"/>
        </w:rPr>
        <w:t>. self examination Device.</w:t>
      </w:r>
      <w:r w:rsidR="005B1805" w:rsidRPr="005B1805">
        <w:rPr>
          <w:bCs/>
          <w:sz w:val="24"/>
          <w:szCs w:val="24"/>
        </w:rPr>
        <w:t xml:space="preserve"> </w:t>
      </w:r>
      <w:r w:rsidR="000C6A0E">
        <w:rPr>
          <w:bCs/>
          <w:sz w:val="24"/>
          <w:szCs w:val="24"/>
        </w:rPr>
        <w:t xml:space="preserve">The business will look into current competitors and their proposed products. </w:t>
      </w:r>
    </w:p>
    <w:p w:rsidR="00B302ED" w:rsidRPr="009F3EA3" w:rsidRDefault="000C6A0E" w:rsidP="009F3EA3">
      <w:pPr>
        <w:rPr>
          <w:bCs/>
          <w:sz w:val="24"/>
          <w:szCs w:val="24"/>
        </w:rPr>
      </w:pPr>
      <w:r>
        <w:rPr>
          <w:bCs/>
          <w:sz w:val="24"/>
          <w:szCs w:val="24"/>
        </w:rPr>
        <w:t>T</w:t>
      </w:r>
      <w:r w:rsidRPr="000C6A0E">
        <w:rPr>
          <w:bCs/>
          <w:sz w:val="24"/>
          <w:szCs w:val="24"/>
        </w:rPr>
        <w:t xml:space="preserve">he greatest risk we face today is the 'ever changing technology'. </w:t>
      </w:r>
      <w:proofErr w:type="spellStart"/>
      <w:r w:rsidRPr="000C6A0E">
        <w:rPr>
          <w:bCs/>
          <w:sz w:val="24"/>
          <w:szCs w:val="24"/>
        </w:rPr>
        <w:t>MesoTreat</w:t>
      </w:r>
      <w:proofErr w:type="spellEnd"/>
      <w:r w:rsidRPr="000C6A0E">
        <w:rPr>
          <w:bCs/>
          <w:sz w:val="24"/>
          <w:szCs w:val="24"/>
        </w:rPr>
        <w:t xml:space="preserve"> plans to invest in Research and Development, which will ensure that we stay at par with the latest technology and continue to innovate on the go.</w:t>
      </w:r>
    </w:p>
    <w:p w:rsidR="00A70196" w:rsidRDefault="009F3EA3" w:rsidP="002019F0">
      <w:r>
        <w:rPr>
          <w:b/>
          <w:bCs/>
          <w:color w:val="auto"/>
          <w:sz w:val="26"/>
          <w:szCs w:val="26"/>
          <w:u w:val="single"/>
        </w:rPr>
        <w:t>5.4 Pricing</w:t>
      </w:r>
      <w:r w:rsidR="00A70196">
        <w:t xml:space="preserve"> </w:t>
      </w:r>
    </w:p>
    <w:p w:rsidR="00BE2A86" w:rsidRPr="00460901" w:rsidRDefault="00A70196" w:rsidP="00BE2A86">
      <w:pPr>
        <w:rPr>
          <w:rFonts w:ascii="Times New Roman" w:hAnsi="Times New Roman"/>
          <w:sz w:val="24"/>
          <w:szCs w:val="24"/>
        </w:rPr>
      </w:pPr>
      <w:r w:rsidRPr="00025996">
        <w:rPr>
          <w:b/>
          <w:bCs/>
          <w:sz w:val="24"/>
          <w:szCs w:val="24"/>
        </w:rPr>
        <w:t>Breast-</w:t>
      </w:r>
      <w:r w:rsidR="00025996">
        <w:rPr>
          <w:b/>
          <w:bCs/>
          <w:sz w:val="24"/>
          <w:szCs w:val="24"/>
        </w:rPr>
        <w:t>i</w:t>
      </w:r>
      <w:r w:rsidRPr="00755C64">
        <w:rPr>
          <w:bCs/>
          <w:sz w:val="24"/>
          <w:szCs w:val="24"/>
        </w:rPr>
        <w:t xml:space="preserve"> Self Examination device will cost </w:t>
      </w:r>
      <w:r w:rsidR="006A4E0C">
        <w:rPr>
          <w:bCs/>
          <w:sz w:val="24"/>
          <w:szCs w:val="24"/>
        </w:rPr>
        <w:t>£195</w:t>
      </w:r>
      <w:r w:rsidR="003B4306" w:rsidRPr="00755C64">
        <w:rPr>
          <w:bCs/>
          <w:sz w:val="24"/>
          <w:szCs w:val="24"/>
        </w:rPr>
        <w:t xml:space="preserve"> </w:t>
      </w:r>
      <w:r w:rsidRPr="00755C64">
        <w:rPr>
          <w:bCs/>
          <w:sz w:val="24"/>
          <w:szCs w:val="24"/>
        </w:rPr>
        <w:t>including</w:t>
      </w:r>
      <w:r w:rsidR="003B4306" w:rsidRPr="00755C64">
        <w:rPr>
          <w:bCs/>
          <w:sz w:val="24"/>
          <w:szCs w:val="24"/>
        </w:rPr>
        <w:t xml:space="preserve"> VAT</w:t>
      </w:r>
      <w:r w:rsidR="000C6A0E">
        <w:rPr>
          <w:bCs/>
          <w:sz w:val="24"/>
          <w:szCs w:val="24"/>
        </w:rPr>
        <w:t xml:space="preserve">. </w:t>
      </w:r>
      <w:r w:rsidR="003B4306" w:rsidRPr="00755C64">
        <w:rPr>
          <w:bCs/>
          <w:sz w:val="24"/>
          <w:szCs w:val="24"/>
        </w:rPr>
        <w:t xml:space="preserve">The cost of the device is still negotiable with manufacturer. </w:t>
      </w:r>
      <w:r w:rsidR="006A4E0C">
        <w:rPr>
          <w:bCs/>
          <w:sz w:val="24"/>
          <w:szCs w:val="24"/>
        </w:rPr>
        <w:t xml:space="preserve">The </w:t>
      </w:r>
      <w:r w:rsidR="006A4E0C" w:rsidRPr="007963DB">
        <w:rPr>
          <w:bCs/>
          <w:sz w:val="24"/>
          <w:szCs w:val="24"/>
        </w:rPr>
        <w:t>Customer</w:t>
      </w:r>
      <w:r w:rsidR="006A4E0C" w:rsidRPr="006A4E0C">
        <w:rPr>
          <w:bCs/>
          <w:sz w:val="24"/>
          <w:szCs w:val="24"/>
        </w:rPr>
        <w:t xml:space="preserve"> </w:t>
      </w:r>
      <w:r w:rsidR="006A4E0C" w:rsidRPr="007963DB">
        <w:rPr>
          <w:bCs/>
          <w:sz w:val="24"/>
          <w:szCs w:val="24"/>
        </w:rPr>
        <w:t xml:space="preserve">will </w:t>
      </w:r>
      <w:r w:rsidR="006A4E0C">
        <w:rPr>
          <w:bCs/>
          <w:sz w:val="24"/>
          <w:szCs w:val="24"/>
        </w:rPr>
        <w:t xml:space="preserve">be </w:t>
      </w:r>
      <w:r w:rsidR="006A4E0C" w:rsidRPr="007963DB">
        <w:rPr>
          <w:bCs/>
          <w:sz w:val="24"/>
          <w:szCs w:val="24"/>
        </w:rPr>
        <w:t>invoice</w:t>
      </w:r>
      <w:r w:rsidR="006A4E0C" w:rsidRPr="006A4E0C">
        <w:rPr>
          <w:bCs/>
          <w:sz w:val="24"/>
          <w:szCs w:val="24"/>
        </w:rPr>
        <w:t xml:space="preserve"> </w:t>
      </w:r>
      <w:r w:rsidR="006A4E0C" w:rsidRPr="007963DB">
        <w:rPr>
          <w:bCs/>
          <w:sz w:val="24"/>
          <w:szCs w:val="24"/>
        </w:rPr>
        <w:t>on the day that the goods are dispatched.</w:t>
      </w:r>
      <w:r w:rsidR="00BE2A86" w:rsidRPr="00BE2A86">
        <w:rPr>
          <w:rFonts w:ascii="Times New Roman" w:hAnsi="Times New Roman"/>
          <w:sz w:val="24"/>
          <w:szCs w:val="24"/>
        </w:rPr>
        <w:t xml:space="preserve"> </w:t>
      </w:r>
      <w:r w:rsidR="00BE2A86" w:rsidRPr="00BE2A86">
        <w:rPr>
          <w:bCs/>
          <w:sz w:val="24"/>
          <w:szCs w:val="24"/>
        </w:rPr>
        <w:t>For the avoidance of doubt description, specification and illustration will be enclosed with the device.</w:t>
      </w:r>
    </w:p>
    <w:p w:rsidR="009F3EA3" w:rsidRDefault="009F3EA3" w:rsidP="002019F0">
      <w:pPr>
        <w:rPr>
          <w:bCs/>
          <w:sz w:val="24"/>
          <w:szCs w:val="24"/>
        </w:rPr>
      </w:pPr>
    </w:p>
    <w:p w:rsidR="00570E8A" w:rsidRDefault="00FA2D96" w:rsidP="008E3335">
      <w:pPr>
        <w:pStyle w:val="TOCHeading"/>
        <w:numPr>
          <w:ilvl w:val="1"/>
          <w:numId w:val="6"/>
        </w:numPr>
        <w:outlineLvl w:val="9"/>
        <w:rPr>
          <w:rFonts w:ascii="Garamond" w:hAnsi="Garamond"/>
          <w:b/>
          <w:color w:val="00DBD6"/>
          <w:sz w:val="40"/>
          <w:szCs w:val="40"/>
          <w:u w:val="single"/>
        </w:rPr>
      </w:pPr>
      <w:r w:rsidRPr="009B70FF">
        <w:rPr>
          <w:rFonts w:ascii="Garamond" w:hAnsi="Garamond"/>
          <w:b/>
          <w:color w:val="00DBD6"/>
          <w:sz w:val="40"/>
          <w:szCs w:val="40"/>
          <w:u w:val="single"/>
        </w:rPr>
        <w:lastRenderedPageBreak/>
        <w:t>Conclusion</w:t>
      </w:r>
      <w:r w:rsidR="00107E15">
        <w:rPr>
          <w:rFonts w:ascii="Garamond" w:hAnsi="Garamond"/>
          <w:b/>
          <w:color w:val="00DBD6"/>
          <w:sz w:val="40"/>
          <w:szCs w:val="40"/>
          <w:u w:val="single"/>
        </w:rPr>
        <w:t xml:space="preserve"> </w:t>
      </w:r>
      <w:r w:rsidR="00F96133">
        <w:rPr>
          <w:rFonts w:ascii="Garamond" w:hAnsi="Garamond"/>
          <w:b/>
          <w:color w:val="00DBD6"/>
          <w:sz w:val="40"/>
          <w:szCs w:val="40"/>
          <w:u w:val="single"/>
        </w:rPr>
        <w:t xml:space="preserve">    </w:t>
      </w:r>
      <w:r w:rsidR="00F96133" w:rsidRPr="00704FEA">
        <w:rPr>
          <w:rFonts w:ascii="Garamond" w:hAnsi="Garamond"/>
          <w:color w:val="00DBD6"/>
          <w:sz w:val="40"/>
          <w:szCs w:val="40"/>
        </w:rPr>
        <w:t xml:space="preserve"> </w:t>
      </w:r>
    </w:p>
    <w:p w:rsidR="008140C3" w:rsidRPr="000F68D9" w:rsidRDefault="000F68D9" w:rsidP="008140C3">
      <w:pPr>
        <w:rPr>
          <w:sz w:val="24"/>
          <w:szCs w:val="24"/>
        </w:rPr>
      </w:pPr>
      <w:r w:rsidRPr="000F68D9">
        <w:rPr>
          <w:sz w:val="24"/>
          <w:szCs w:val="24"/>
        </w:rPr>
        <w:t xml:space="preserve">The core contribution of the business plan is recognition that Breast –I </w:t>
      </w:r>
      <w:r w:rsidR="000D653D" w:rsidRPr="000D653D">
        <w:rPr>
          <w:b/>
          <w:sz w:val="24"/>
          <w:szCs w:val="24"/>
          <w:u w:val="single"/>
        </w:rPr>
        <w:t>Non Diagnostic</w:t>
      </w:r>
      <w:r w:rsidR="000D653D">
        <w:rPr>
          <w:sz w:val="24"/>
          <w:szCs w:val="24"/>
        </w:rPr>
        <w:t xml:space="preserve"> </w:t>
      </w:r>
      <w:r w:rsidRPr="000F68D9">
        <w:rPr>
          <w:sz w:val="24"/>
          <w:szCs w:val="24"/>
        </w:rPr>
        <w:t xml:space="preserve">Self Examination Device </w:t>
      </w:r>
      <w:r w:rsidR="00025996" w:rsidRPr="000F68D9">
        <w:rPr>
          <w:sz w:val="24"/>
          <w:szCs w:val="24"/>
        </w:rPr>
        <w:t xml:space="preserve"> </w:t>
      </w:r>
      <w:r w:rsidRPr="000F68D9">
        <w:rPr>
          <w:sz w:val="24"/>
          <w:szCs w:val="24"/>
        </w:rPr>
        <w:t xml:space="preserve"> has a functional performance in </w:t>
      </w:r>
      <w:r w:rsidRPr="000D653D">
        <w:rPr>
          <w:b/>
          <w:sz w:val="24"/>
          <w:szCs w:val="24"/>
          <w:u w:val="single"/>
        </w:rPr>
        <w:t>monitoring</w:t>
      </w:r>
      <w:r w:rsidRPr="000F68D9">
        <w:rPr>
          <w:sz w:val="24"/>
          <w:szCs w:val="24"/>
        </w:rPr>
        <w:t xml:space="preserve"> and constructively helping to </w:t>
      </w:r>
      <w:r w:rsidRPr="000D653D">
        <w:rPr>
          <w:b/>
          <w:sz w:val="24"/>
          <w:szCs w:val="24"/>
          <w:u w:val="single"/>
        </w:rPr>
        <w:t xml:space="preserve">identify </w:t>
      </w:r>
      <w:r w:rsidRPr="000F68D9">
        <w:rPr>
          <w:sz w:val="24"/>
          <w:szCs w:val="24"/>
        </w:rPr>
        <w:t>breast problems and working towards a cure for cancer.</w:t>
      </w:r>
      <w:r w:rsidR="000D653D">
        <w:rPr>
          <w:sz w:val="24"/>
          <w:szCs w:val="24"/>
        </w:rPr>
        <w:t xml:space="preserve"> </w:t>
      </w:r>
      <w:r w:rsidR="004912CC">
        <w:rPr>
          <w:sz w:val="24"/>
          <w:szCs w:val="24"/>
        </w:rPr>
        <w:t xml:space="preserve">As mentioned previously Breast I device is for self checkup, </w:t>
      </w:r>
      <w:proofErr w:type="gramStart"/>
      <w:r w:rsidR="004912CC">
        <w:rPr>
          <w:sz w:val="24"/>
          <w:szCs w:val="24"/>
        </w:rPr>
        <w:t>Any</w:t>
      </w:r>
      <w:proofErr w:type="gramEnd"/>
      <w:r w:rsidR="004912CC">
        <w:rPr>
          <w:sz w:val="24"/>
          <w:szCs w:val="24"/>
        </w:rPr>
        <w:t xml:space="preserve"> discovered problems need to be consult with medical practicioner. </w:t>
      </w:r>
    </w:p>
    <w:p w:rsidR="003468F9" w:rsidRPr="003468F9" w:rsidRDefault="00C34E25" w:rsidP="003468F9">
      <w:pPr>
        <w:rPr>
          <w:sz w:val="24"/>
          <w:szCs w:val="24"/>
        </w:rPr>
      </w:pPr>
      <w:r w:rsidRPr="00C34E25">
        <w:rPr>
          <w:sz w:val="24"/>
          <w:szCs w:val="24"/>
        </w:rPr>
        <w:t>In conclusion, the use of Breast-I self examination device should be a high priority because molecular markers show promise for breast cancer screening, diagnosis. But, these molecular markers require much more study and development before their usefulness in breast cancer detection can be evaluated</w:t>
      </w:r>
      <w:r>
        <w:rPr>
          <w:sz w:val="24"/>
          <w:szCs w:val="24"/>
        </w:rPr>
        <w:t>.</w:t>
      </w:r>
    </w:p>
    <w:p w:rsidR="009B70FF" w:rsidRDefault="009B70FF"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Default="003468F9" w:rsidP="003F2366">
      <w:pPr>
        <w:rPr>
          <w:color w:val="FF0000"/>
          <w:u w:val="single"/>
        </w:rPr>
      </w:pPr>
    </w:p>
    <w:p w:rsidR="003468F9" w:rsidRPr="00A9771D" w:rsidRDefault="003468F9" w:rsidP="003468F9">
      <w:pPr>
        <w:pStyle w:val="TOCHeading"/>
        <w:outlineLvl w:val="9"/>
        <w:rPr>
          <w:rFonts w:ascii="Garamond" w:hAnsi="Garamond"/>
          <w:b/>
          <w:color w:val="00DBD6"/>
          <w:sz w:val="40"/>
          <w:szCs w:val="40"/>
          <w:u w:val="single"/>
        </w:rPr>
      </w:pPr>
      <w:r w:rsidRPr="009B70FF">
        <w:rPr>
          <w:rFonts w:ascii="Garamond" w:hAnsi="Garamond"/>
          <w:b/>
          <w:color w:val="00DBD6"/>
          <w:sz w:val="40"/>
          <w:szCs w:val="40"/>
          <w:u w:val="single"/>
        </w:rPr>
        <w:lastRenderedPageBreak/>
        <w:t>References:</w:t>
      </w:r>
    </w:p>
    <w:p w:rsidR="003468F9" w:rsidRPr="00A9771D" w:rsidRDefault="003468F9" w:rsidP="003468F9">
      <w:pPr>
        <w:spacing w:after="0" w:line="240" w:lineRule="auto"/>
        <w:rPr>
          <w:bCs/>
          <w:color w:val="auto"/>
          <w:sz w:val="24"/>
          <w:szCs w:val="24"/>
        </w:rPr>
      </w:pPr>
      <w:r w:rsidRPr="00A9771D">
        <w:rPr>
          <w:bCs/>
          <w:color w:val="auto"/>
          <w:sz w:val="24"/>
          <w:szCs w:val="24"/>
        </w:rPr>
        <w:t xml:space="preserve"> </w:t>
      </w:r>
      <w:r w:rsidRPr="00A9771D">
        <w:rPr>
          <w:sz w:val="24"/>
          <w:szCs w:val="24"/>
        </w:rPr>
        <w:t xml:space="preserve"> </w:t>
      </w:r>
    </w:p>
    <w:p w:rsidR="003468F9" w:rsidRPr="00A9771D" w:rsidRDefault="003468F9" w:rsidP="003468F9">
      <w:pPr>
        <w:spacing w:after="0" w:line="240" w:lineRule="auto"/>
        <w:rPr>
          <w:bCs/>
          <w:color w:val="auto"/>
          <w:sz w:val="24"/>
          <w:szCs w:val="24"/>
        </w:rPr>
      </w:pPr>
    </w:p>
    <w:p w:rsidR="003468F9" w:rsidRPr="00A9771D" w:rsidRDefault="003468F9" w:rsidP="003468F9">
      <w:pPr>
        <w:rPr>
          <w:bCs/>
          <w:color w:val="auto"/>
          <w:sz w:val="24"/>
          <w:szCs w:val="24"/>
        </w:rPr>
      </w:pPr>
      <w:r w:rsidRPr="00A9771D">
        <w:rPr>
          <w:bCs/>
          <w:color w:val="auto"/>
          <w:sz w:val="24"/>
          <w:szCs w:val="24"/>
        </w:rPr>
        <w:t xml:space="preserve">A. </w:t>
      </w:r>
      <w:proofErr w:type="spellStart"/>
      <w:r w:rsidRPr="00A9771D">
        <w:rPr>
          <w:bCs/>
          <w:color w:val="auto"/>
          <w:sz w:val="24"/>
          <w:szCs w:val="24"/>
        </w:rPr>
        <w:t>McLellan</w:t>
      </w:r>
      <w:proofErr w:type="spellEnd"/>
      <w:r w:rsidRPr="00A9771D">
        <w:rPr>
          <w:bCs/>
          <w:color w:val="auto"/>
          <w:sz w:val="24"/>
          <w:szCs w:val="24"/>
        </w:rPr>
        <w:t xml:space="preserve"> (2016) HJS </w:t>
      </w:r>
      <w:r w:rsidRPr="00A9771D">
        <w:rPr>
          <w:bCs/>
          <w:i/>
          <w:color w:val="auto"/>
          <w:sz w:val="24"/>
          <w:szCs w:val="24"/>
        </w:rPr>
        <w:t>Health Service Journal for Healthcare Leaders.Vol.3 Page4-5</w:t>
      </w:r>
    </w:p>
    <w:p w:rsidR="003468F9" w:rsidRPr="00A9771D" w:rsidRDefault="003468F9" w:rsidP="003468F9">
      <w:pPr>
        <w:rPr>
          <w:color w:val="0000FF"/>
          <w:sz w:val="24"/>
          <w:szCs w:val="24"/>
          <w:u w:val="single"/>
        </w:rPr>
      </w:pPr>
      <w:r w:rsidRPr="00A9771D">
        <w:rPr>
          <w:sz w:val="24"/>
          <w:szCs w:val="24"/>
        </w:rPr>
        <w:t>Breast Cancer Research aid</w:t>
      </w:r>
      <w:r w:rsidRPr="00A9771D">
        <w:rPr>
          <w:color w:val="0000FF"/>
          <w:sz w:val="24"/>
          <w:szCs w:val="24"/>
          <w:u w:val="single"/>
        </w:rPr>
        <w:t xml:space="preserve"> </w:t>
      </w:r>
      <w:hyperlink r:id="rId14" w:history="1">
        <w:r w:rsidRPr="00A9771D">
          <w:rPr>
            <w:color w:val="0000FF"/>
            <w:sz w:val="24"/>
            <w:szCs w:val="24"/>
            <w:u w:val="single"/>
          </w:rPr>
          <w:t>http://breastcancerresearchaid.org.uk</w:t>
        </w:r>
        <w:r w:rsidRPr="00A9771D">
          <w:rPr>
            <w:color w:val="0000FF"/>
            <w:sz w:val="24"/>
            <w:szCs w:val="24"/>
          </w:rPr>
          <w:t>/</w:t>
        </w:r>
      </w:hyperlink>
      <w:r w:rsidRPr="00A9771D">
        <w:rPr>
          <w:color w:val="0000FF"/>
          <w:sz w:val="24"/>
          <w:szCs w:val="24"/>
          <w:u w:val="single"/>
        </w:rPr>
        <w:t xml:space="preserve"> </w:t>
      </w:r>
    </w:p>
    <w:p w:rsidR="003468F9" w:rsidRPr="00A9771D" w:rsidRDefault="003468F9" w:rsidP="003468F9">
      <w:pPr>
        <w:spacing w:after="0" w:line="240" w:lineRule="auto"/>
        <w:rPr>
          <w:bCs/>
          <w:color w:val="auto"/>
          <w:sz w:val="24"/>
          <w:szCs w:val="24"/>
        </w:rPr>
      </w:pPr>
      <w:r w:rsidRPr="00A9771D">
        <w:rPr>
          <w:bCs/>
          <w:color w:val="auto"/>
          <w:sz w:val="24"/>
          <w:szCs w:val="24"/>
        </w:rPr>
        <w:t xml:space="preserve"> Breast-</w:t>
      </w:r>
      <w:proofErr w:type="spellStart"/>
      <w:r w:rsidRPr="00A9771D">
        <w:rPr>
          <w:bCs/>
          <w:color w:val="auto"/>
          <w:sz w:val="24"/>
          <w:szCs w:val="24"/>
        </w:rPr>
        <w:t>i</w:t>
      </w:r>
      <w:proofErr w:type="spellEnd"/>
      <w:r w:rsidRPr="00A9771D">
        <w:rPr>
          <w:bCs/>
          <w:color w:val="auto"/>
          <w:sz w:val="24"/>
          <w:szCs w:val="24"/>
        </w:rPr>
        <w:t xml:space="preserve"> Non-Diagnostic Breast Self-Examination Device</w:t>
      </w:r>
    </w:p>
    <w:p w:rsidR="003468F9" w:rsidRDefault="003468F9" w:rsidP="003468F9">
      <w:pPr>
        <w:rPr>
          <w:bCs/>
          <w:color w:val="auto"/>
          <w:sz w:val="26"/>
          <w:szCs w:val="26"/>
          <w:u w:val="single"/>
        </w:rPr>
      </w:pPr>
      <w:r w:rsidRPr="005E2B79">
        <w:rPr>
          <w:color w:val="auto"/>
          <w:sz w:val="24"/>
          <w:szCs w:val="24"/>
        </w:rPr>
        <w:t>Cancer is a deadly disease</w:t>
      </w:r>
      <w:r w:rsidRPr="005E2B79">
        <w:rPr>
          <w:color w:val="0000FF"/>
          <w:sz w:val="24"/>
          <w:szCs w:val="24"/>
        </w:rPr>
        <w:t xml:space="preserve"> </w:t>
      </w:r>
      <w:r w:rsidRPr="005E2B79">
        <w:rPr>
          <w:color w:val="0000FF"/>
          <w:sz w:val="24"/>
          <w:szCs w:val="24"/>
          <w:u w:val="single"/>
        </w:rPr>
        <w:t>https://www.google.com/search?q=cancer+is+a+deadly+disease&amp;rlz</w:t>
      </w:r>
      <w:r>
        <w:rPr>
          <w:color w:val="0000FF"/>
          <w:sz w:val="24"/>
          <w:szCs w:val="24"/>
          <w:u w:val="single"/>
        </w:rPr>
        <w:t xml:space="preserve"> </w:t>
      </w:r>
      <w:r w:rsidRPr="005E2B79">
        <w:rPr>
          <w:color w:val="auto"/>
          <w:sz w:val="24"/>
          <w:szCs w:val="24"/>
        </w:rPr>
        <w:t>[Accessed 25/06/</w:t>
      </w:r>
      <w:proofErr w:type="gramStart"/>
      <w:r w:rsidRPr="005E2B79">
        <w:rPr>
          <w:color w:val="auto"/>
          <w:sz w:val="24"/>
          <w:szCs w:val="24"/>
        </w:rPr>
        <w:t>2019 ;</w:t>
      </w:r>
      <w:proofErr w:type="gramEnd"/>
      <w:r w:rsidRPr="005E2B79">
        <w:rPr>
          <w:color w:val="auto"/>
          <w:sz w:val="24"/>
          <w:szCs w:val="24"/>
        </w:rPr>
        <w:t xml:space="preserve"> 20:20 ]</w:t>
      </w:r>
    </w:p>
    <w:p w:rsidR="003468F9" w:rsidRPr="00A9771D" w:rsidRDefault="003468F9" w:rsidP="003468F9">
      <w:pPr>
        <w:rPr>
          <w:bCs/>
          <w:color w:val="auto"/>
          <w:sz w:val="24"/>
          <w:szCs w:val="24"/>
        </w:rPr>
      </w:pPr>
      <w:r w:rsidRPr="00A9771D">
        <w:rPr>
          <w:sz w:val="24"/>
          <w:szCs w:val="24"/>
        </w:rPr>
        <w:t xml:space="preserve"> </w:t>
      </w:r>
      <w:hyperlink r:id="rId15" w:history="1">
        <w:r w:rsidRPr="00A9771D">
          <w:rPr>
            <w:color w:val="0000FF"/>
            <w:sz w:val="24"/>
            <w:szCs w:val="24"/>
            <w:u w:val="single"/>
          </w:rPr>
          <w:t>https://www.cancerresearchuk.org/</w:t>
        </w:r>
      </w:hyperlink>
    </w:p>
    <w:p w:rsidR="003468F9" w:rsidRDefault="003468F9" w:rsidP="003468F9">
      <w:pPr>
        <w:spacing w:after="0" w:line="240" w:lineRule="auto"/>
        <w:rPr>
          <w:sz w:val="24"/>
          <w:szCs w:val="24"/>
        </w:rPr>
      </w:pPr>
      <w:r w:rsidRPr="00A9771D">
        <w:rPr>
          <w:bCs/>
          <w:color w:val="auto"/>
          <w:sz w:val="24"/>
          <w:szCs w:val="24"/>
        </w:rPr>
        <w:t xml:space="preserve"> </w:t>
      </w:r>
      <w:hyperlink r:id="rId16" w:history="1">
        <w:r w:rsidRPr="00A9771D">
          <w:rPr>
            <w:color w:val="0000FF"/>
            <w:sz w:val="24"/>
            <w:szCs w:val="24"/>
            <w:u w:val="single"/>
          </w:rPr>
          <w:t>https://www.mesotreat.com/product-category/breast-i/</w:t>
        </w:r>
      </w:hyperlink>
      <w:r w:rsidRPr="00A9771D">
        <w:rPr>
          <w:sz w:val="24"/>
          <w:szCs w:val="24"/>
        </w:rPr>
        <w:t xml:space="preserve"> (Accessed 02/06/2019)</w:t>
      </w:r>
    </w:p>
    <w:p w:rsidR="003468F9" w:rsidRPr="00A9771D" w:rsidRDefault="003468F9" w:rsidP="003468F9">
      <w:pPr>
        <w:rPr>
          <w:bCs/>
          <w:color w:val="auto"/>
          <w:sz w:val="24"/>
          <w:szCs w:val="24"/>
          <w:u w:val="single"/>
        </w:rPr>
      </w:pPr>
      <w:r w:rsidRPr="00A9771D">
        <w:rPr>
          <w:bCs/>
          <w:color w:val="auto"/>
          <w:sz w:val="24"/>
          <w:szCs w:val="24"/>
          <w:u w:val="single"/>
        </w:rPr>
        <w:t xml:space="preserve"> </w:t>
      </w:r>
      <w:hyperlink r:id="rId17" w:history="1">
        <w:r w:rsidRPr="00A9771D">
          <w:rPr>
            <w:color w:val="0000FF"/>
            <w:sz w:val="24"/>
            <w:szCs w:val="24"/>
            <w:u w:val="single"/>
          </w:rPr>
          <w:t>https://www.youtube.com/watch?v=wp7vQTYD5_g&amp;feature=youtu.be</w:t>
        </w:r>
      </w:hyperlink>
    </w:p>
    <w:p w:rsidR="003468F9" w:rsidRPr="00A9771D" w:rsidRDefault="003468F9" w:rsidP="003468F9">
      <w:pPr>
        <w:rPr>
          <w:sz w:val="24"/>
          <w:szCs w:val="24"/>
          <w:u w:val="single"/>
        </w:rPr>
      </w:pPr>
      <w:r w:rsidRPr="00A9771D">
        <w:rPr>
          <w:bCs/>
          <w:color w:val="auto"/>
          <w:sz w:val="24"/>
          <w:szCs w:val="24"/>
        </w:rPr>
        <w:t xml:space="preserve">Human Resources </w:t>
      </w:r>
      <w:proofErr w:type="gramStart"/>
      <w:r w:rsidRPr="00A9771D">
        <w:rPr>
          <w:bCs/>
          <w:color w:val="auto"/>
          <w:sz w:val="24"/>
          <w:szCs w:val="24"/>
        </w:rPr>
        <w:t xml:space="preserve">Policy </w:t>
      </w:r>
      <w:r w:rsidRPr="00A9771D">
        <w:rPr>
          <w:sz w:val="24"/>
          <w:szCs w:val="24"/>
        </w:rPr>
        <w:t xml:space="preserve"> </w:t>
      </w:r>
      <w:proofErr w:type="gramEnd"/>
      <w:r>
        <w:fldChar w:fldCharType="begin"/>
      </w:r>
      <w:r>
        <w:instrText>HYPERLINK "https://www.inc.com/encyclopedia/human-resource-policies.html"</w:instrText>
      </w:r>
      <w:r>
        <w:fldChar w:fldCharType="separate"/>
      </w:r>
      <w:r w:rsidRPr="00A9771D">
        <w:rPr>
          <w:color w:val="0000FF"/>
          <w:sz w:val="24"/>
          <w:szCs w:val="24"/>
          <w:u w:val="single"/>
        </w:rPr>
        <w:t>https://www.inc.com/encyclopedia/human-resource-policies.html</w:t>
      </w:r>
      <w:r>
        <w:fldChar w:fldCharType="end"/>
      </w:r>
      <w:r w:rsidRPr="00A9771D">
        <w:rPr>
          <w:color w:val="0000FF"/>
          <w:sz w:val="24"/>
          <w:szCs w:val="24"/>
          <w:u w:val="single"/>
        </w:rPr>
        <w:t xml:space="preserve"> </w:t>
      </w:r>
      <w:r w:rsidRPr="00A9771D">
        <w:rPr>
          <w:color w:val="auto"/>
          <w:sz w:val="24"/>
          <w:szCs w:val="24"/>
        </w:rPr>
        <w:t>(accessed 08/06/2019, 12:45)</w:t>
      </w:r>
    </w:p>
    <w:p w:rsidR="003468F9" w:rsidRPr="00A9771D" w:rsidRDefault="003468F9" w:rsidP="003468F9">
      <w:pPr>
        <w:rPr>
          <w:bCs/>
          <w:color w:val="auto"/>
          <w:sz w:val="24"/>
          <w:szCs w:val="24"/>
        </w:rPr>
      </w:pPr>
      <w:r w:rsidRPr="00A9771D">
        <w:rPr>
          <w:bCs/>
          <w:color w:val="auto"/>
          <w:sz w:val="24"/>
          <w:szCs w:val="24"/>
        </w:rPr>
        <w:t xml:space="preserve"> </w:t>
      </w:r>
      <w:proofErr w:type="spellStart"/>
      <w:r w:rsidRPr="00A9771D">
        <w:rPr>
          <w:bCs/>
          <w:color w:val="auto"/>
          <w:sz w:val="24"/>
          <w:szCs w:val="24"/>
        </w:rPr>
        <w:t>M</w:t>
      </w:r>
      <w:r>
        <w:rPr>
          <w:bCs/>
          <w:color w:val="auto"/>
          <w:sz w:val="24"/>
          <w:szCs w:val="24"/>
        </w:rPr>
        <w:t>.</w:t>
      </w:r>
      <w:r w:rsidRPr="00A9771D">
        <w:rPr>
          <w:bCs/>
          <w:color w:val="auto"/>
          <w:sz w:val="24"/>
          <w:szCs w:val="24"/>
        </w:rPr>
        <w:t>Dickmann</w:t>
      </w:r>
      <w:proofErr w:type="spellEnd"/>
      <w:r w:rsidRPr="00A9771D">
        <w:rPr>
          <w:bCs/>
          <w:color w:val="auto"/>
          <w:sz w:val="24"/>
          <w:szCs w:val="24"/>
        </w:rPr>
        <w:t xml:space="preserve"> (2019</w:t>
      </w:r>
      <w:proofErr w:type="gramStart"/>
      <w:r w:rsidRPr="00A9771D">
        <w:rPr>
          <w:bCs/>
          <w:color w:val="auto"/>
          <w:sz w:val="24"/>
          <w:szCs w:val="24"/>
        </w:rPr>
        <w:t>)</w:t>
      </w:r>
      <w:r w:rsidRPr="00A9771D">
        <w:rPr>
          <w:bCs/>
          <w:i/>
          <w:color w:val="auto"/>
          <w:sz w:val="24"/>
          <w:szCs w:val="24"/>
        </w:rPr>
        <w:t>The</w:t>
      </w:r>
      <w:proofErr w:type="gramEnd"/>
      <w:r w:rsidRPr="00A9771D">
        <w:rPr>
          <w:bCs/>
          <w:i/>
          <w:color w:val="auto"/>
          <w:sz w:val="24"/>
          <w:szCs w:val="24"/>
        </w:rPr>
        <w:t xml:space="preserve"> International Journal of Human Resources Management</w:t>
      </w:r>
      <w:r w:rsidRPr="00A9771D">
        <w:rPr>
          <w:bCs/>
          <w:color w:val="auto"/>
          <w:sz w:val="24"/>
          <w:szCs w:val="24"/>
        </w:rPr>
        <w:t xml:space="preserve">  Nr3-4. </w:t>
      </w:r>
      <w:proofErr w:type="spellStart"/>
      <w:r w:rsidRPr="00A9771D">
        <w:rPr>
          <w:bCs/>
          <w:color w:val="auto"/>
          <w:sz w:val="24"/>
          <w:szCs w:val="24"/>
        </w:rPr>
        <w:t>Vol</w:t>
      </w:r>
      <w:proofErr w:type="spellEnd"/>
      <w:r w:rsidRPr="00A9771D">
        <w:rPr>
          <w:bCs/>
          <w:color w:val="auto"/>
          <w:sz w:val="24"/>
          <w:szCs w:val="24"/>
        </w:rPr>
        <w:t xml:space="preserve"> 30.Page</w:t>
      </w:r>
    </w:p>
    <w:p w:rsidR="003468F9" w:rsidRPr="00A9771D" w:rsidRDefault="003468F9" w:rsidP="003468F9">
      <w:pPr>
        <w:rPr>
          <w:bCs/>
          <w:color w:val="auto"/>
          <w:sz w:val="24"/>
          <w:szCs w:val="24"/>
        </w:rPr>
      </w:pPr>
      <w:proofErr w:type="spellStart"/>
      <w:r w:rsidRPr="00A9771D">
        <w:rPr>
          <w:bCs/>
          <w:color w:val="auto"/>
          <w:sz w:val="24"/>
          <w:szCs w:val="24"/>
        </w:rPr>
        <w:t>MesoTreat</w:t>
      </w:r>
      <w:proofErr w:type="spellEnd"/>
      <w:r w:rsidRPr="00A9771D">
        <w:rPr>
          <w:sz w:val="24"/>
          <w:szCs w:val="24"/>
        </w:rPr>
        <w:t xml:space="preserve"> </w:t>
      </w:r>
      <w:hyperlink r:id="rId18" w:history="1">
        <w:r w:rsidRPr="00A9771D">
          <w:rPr>
            <w:color w:val="0000FF"/>
            <w:sz w:val="24"/>
            <w:szCs w:val="24"/>
            <w:u w:val="single"/>
          </w:rPr>
          <w:t>https://www.mesotreat.com/</w:t>
        </w:r>
      </w:hyperlink>
    </w:p>
    <w:p w:rsidR="003468F9" w:rsidRPr="00A9771D" w:rsidRDefault="003468F9" w:rsidP="003468F9">
      <w:pPr>
        <w:rPr>
          <w:bCs/>
          <w:color w:val="auto"/>
          <w:sz w:val="24"/>
          <w:szCs w:val="24"/>
        </w:rPr>
      </w:pPr>
      <w:proofErr w:type="gramStart"/>
      <w:r w:rsidRPr="00A9771D">
        <w:rPr>
          <w:bCs/>
          <w:color w:val="auto"/>
          <w:sz w:val="24"/>
          <w:szCs w:val="24"/>
        </w:rPr>
        <w:t>Research, N</w:t>
      </w:r>
      <w:r w:rsidRPr="00203B5F">
        <w:rPr>
          <w:bCs/>
          <w:color w:val="auto"/>
          <w:sz w:val="24"/>
          <w:szCs w:val="24"/>
        </w:rPr>
        <w:t>., 2001.</w:t>
      </w:r>
      <w:proofErr w:type="gramEnd"/>
      <w:r w:rsidRPr="00203B5F">
        <w:rPr>
          <w:bCs/>
          <w:color w:val="auto"/>
          <w:sz w:val="24"/>
          <w:szCs w:val="24"/>
        </w:rPr>
        <w:t> </w:t>
      </w:r>
      <w:r w:rsidRPr="00203B5F">
        <w:rPr>
          <w:bCs/>
          <w:i/>
          <w:iCs/>
          <w:color w:val="auto"/>
          <w:sz w:val="24"/>
          <w:szCs w:val="24"/>
        </w:rPr>
        <w:t xml:space="preserve">Mammography And Beyond: Developing Technologies For The Early Detection Of Breast </w:t>
      </w:r>
      <w:r w:rsidRPr="00A9771D">
        <w:rPr>
          <w:bCs/>
          <w:i/>
          <w:iCs/>
          <w:color w:val="auto"/>
          <w:sz w:val="24"/>
          <w:szCs w:val="24"/>
        </w:rPr>
        <w:t>Cancer: A Non-technical Summary</w:t>
      </w:r>
      <w:r w:rsidRPr="00A9771D">
        <w:rPr>
          <w:bCs/>
          <w:color w:val="auto"/>
          <w:sz w:val="24"/>
          <w:szCs w:val="24"/>
        </w:rPr>
        <w:t>. National Academies Press.</w:t>
      </w:r>
    </w:p>
    <w:p w:rsidR="003468F9" w:rsidRPr="00A9771D" w:rsidRDefault="003468F9" w:rsidP="003468F9">
      <w:pPr>
        <w:rPr>
          <w:sz w:val="24"/>
          <w:szCs w:val="24"/>
          <w:u w:val="single"/>
        </w:rPr>
      </w:pPr>
      <w:r w:rsidRPr="00A9771D">
        <w:rPr>
          <w:bCs/>
          <w:color w:val="auto"/>
          <w:sz w:val="24"/>
          <w:szCs w:val="24"/>
        </w:rPr>
        <w:t xml:space="preserve">Strategic Human resource planning (2018) </w:t>
      </w:r>
      <w:hyperlink r:id="rId19" w:history="1">
        <w:r w:rsidRPr="00A9771D">
          <w:rPr>
            <w:color w:val="0000FF"/>
            <w:sz w:val="24"/>
            <w:szCs w:val="24"/>
            <w:u w:val="single"/>
          </w:rPr>
          <w:t>https://en.wikipedia.org/wiki/Strategic_human_resource_planning</w:t>
        </w:r>
      </w:hyperlink>
      <w:r w:rsidRPr="00A9771D">
        <w:rPr>
          <w:bCs/>
          <w:color w:val="auto"/>
          <w:sz w:val="24"/>
          <w:szCs w:val="24"/>
        </w:rPr>
        <w:t xml:space="preserve"> (</w:t>
      </w:r>
      <w:r>
        <w:rPr>
          <w:sz w:val="24"/>
          <w:szCs w:val="24"/>
        </w:rPr>
        <w:t>Accessed 05/06/</w:t>
      </w:r>
      <w:proofErr w:type="gramStart"/>
      <w:r>
        <w:rPr>
          <w:sz w:val="24"/>
          <w:szCs w:val="24"/>
        </w:rPr>
        <w:t>2019</w:t>
      </w:r>
      <w:r w:rsidRPr="00A9771D">
        <w:rPr>
          <w:sz w:val="24"/>
          <w:szCs w:val="24"/>
        </w:rPr>
        <w:t xml:space="preserve"> ,</w:t>
      </w:r>
      <w:proofErr w:type="gramEnd"/>
      <w:r w:rsidRPr="00A9771D">
        <w:rPr>
          <w:sz w:val="24"/>
          <w:szCs w:val="24"/>
        </w:rPr>
        <w:t xml:space="preserve"> 18:50)</w:t>
      </w:r>
    </w:p>
    <w:p w:rsidR="003468F9" w:rsidRPr="003F2366" w:rsidRDefault="003468F9" w:rsidP="003F2366">
      <w:pPr>
        <w:rPr>
          <w:color w:val="FF0000"/>
          <w:u w:val="single"/>
        </w:rPr>
      </w:pPr>
    </w:p>
    <w:p w:rsidR="003F2366" w:rsidRDefault="003F2366">
      <w:pPr>
        <w:rPr>
          <w:u w:val="single"/>
        </w:rPr>
      </w:pPr>
    </w:p>
    <w:p w:rsidR="004E1CAD" w:rsidRDefault="00C633B1">
      <w:pPr>
        <w:rPr>
          <w:u w:val="single"/>
        </w:rPr>
      </w:pPr>
      <w:r>
        <w:rPr>
          <w:noProof/>
          <w:u w:val="single"/>
          <w:lang w:val="en-GB" w:eastAsia="en-GB"/>
        </w:rPr>
        <w:lastRenderedPageBreak/>
        <w:drawing>
          <wp:inline distT="0" distB="0" distL="0" distR="0">
            <wp:extent cx="5943600" cy="7926757"/>
            <wp:effectExtent l="19050" t="0" r="0" b="0"/>
            <wp:docPr id="5" name="Picture 2" descr="C:\Users\SportTrain Wales\Desktop\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portTrain Wales\Desktop\HR.jpg"/>
                    <pic:cNvPicPr>
                      <a:picLocks noChangeAspect="1" noChangeArrowheads="1"/>
                    </pic:cNvPicPr>
                  </pic:nvPicPr>
                  <pic:blipFill>
                    <a:blip r:embed="rId20" cstate="print"/>
                    <a:srcRect/>
                    <a:stretch>
                      <a:fillRect/>
                    </a:stretch>
                  </pic:blipFill>
                  <pic:spPr bwMode="auto">
                    <a:xfrm>
                      <a:off x="0" y="0"/>
                      <a:ext cx="5943600" cy="7926757"/>
                    </a:xfrm>
                    <a:prstGeom prst="rect">
                      <a:avLst/>
                    </a:prstGeom>
                    <a:noFill/>
                    <a:ln w="9525">
                      <a:noFill/>
                      <a:miter lim="800000"/>
                      <a:headEnd/>
                      <a:tailEnd/>
                    </a:ln>
                  </pic:spPr>
                </pic:pic>
              </a:graphicData>
            </a:graphic>
          </wp:inline>
        </w:drawing>
      </w:r>
    </w:p>
    <w:p w:rsidR="004326DD" w:rsidRDefault="004326DD">
      <w:pPr>
        <w:rPr>
          <w:u w:val="single"/>
        </w:rPr>
      </w:pPr>
    </w:p>
    <w:p w:rsidR="004326DD" w:rsidRPr="004326DD" w:rsidRDefault="00C633B1">
      <w:r>
        <w:rPr>
          <w:noProof/>
          <w:lang w:val="en-GB" w:eastAsia="en-GB"/>
        </w:rPr>
        <w:lastRenderedPageBreak/>
        <w:drawing>
          <wp:inline distT="0" distB="0" distL="0" distR="0">
            <wp:extent cx="5943600" cy="7926757"/>
            <wp:effectExtent l="19050" t="0" r="0" b="0"/>
            <wp:docPr id="6" name="Picture 3" descr="C:\Users\SportTrain Wales\Desktop\Business 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portTrain Wales\Desktop\Business Plan.jpg"/>
                    <pic:cNvPicPr>
                      <a:picLocks noChangeAspect="1" noChangeArrowheads="1"/>
                    </pic:cNvPicPr>
                  </pic:nvPicPr>
                  <pic:blipFill>
                    <a:blip r:embed="rId21" cstate="print"/>
                    <a:srcRect/>
                    <a:stretch>
                      <a:fillRect/>
                    </a:stretch>
                  </pic:blipFill>
                  <pic:spPr bwMode="auto">
                    <a:xfrm>
                      <a:off x="0" y="0"/>
                      <a:ext cx="5943600" cy="7926757"/>
                    </a:xfrm>
                    <a:prstGeom prst="rect">
                      <a:avLst/>
                    </a:prstGeom>
                    <a:noFill/>
                    <a:ln w="9525">
                      <a:noFill/>
                      <a:miter lim="800000"/>
                      <a:headEnd/>
                      <a:tailEnd/>
                    </a:ln>
                  </pic:spPr>
                </pic:pic>
              </a:graphicData>
            </a:graphic>
          </wp:inline>
        </w:drawing>
      </w:r>
    </w:p>
    <w:p w:rsidR="004326DD" w:rsidRDefault="00C633B1">
      <w:r w:rsidRPr="00C633B1">
        <w:rPr>
          <w:noProof/>
          <w:lang w:val="en-GB" w:eastAsia="en-GB"/>
        </w:rPr>
        <w:lastRenderedPageBreak/>
        <w:drawing>
          <wp:inline distT="0" distB="0" distL="0" distR="0">
            <wp:extent cx="5943600" cy="8492519"/>
            <wp:effectExtent l="19050" t="0" r="0" b="0"/>
            <wp:docPr id="8" name="Picture 4" descr="C:\Users\SportTrain Wales\Desktop\Breast -i Dev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portTrain Wales\Desktop\Breast -i Device.jpg"/>
                    <pic:cNvPicPr>
                      <a:picLocks noChangeAspect="1" noChangeArrowheads="1"/>
                    </pic:cNvPicPr>
                  </pic:nvPicPr>
                  <pic:blipFill>
                    <a:blip r:embed="rId22" cstate="print"/>
                    <a:srcRect/>
                    <a:stretch>
                      <a:fillRect/>
                    </a:stretch>
                  </pic:blipFill>
                  <pic:spPr bwMode="auto">
                    <a:xfrm>
                      <a:off x="0" y="0"/>
                      <a:ext cx="5943600" cy="8492519"/>
                    </a:xfrm>
                    <a:prstGeom prst="rect">
                      <a:avLst/>
                    </a:prstGeom>
                    <a:noFill/>
                    <a:ln w="9525">
                      <a:noFill/>
                      <a:miter lim="800000"/>
                      <a:headEnd/>
                      <a:tailEnd/>
                    </a:ln>
                  </pic:spPr>
                </pic:pic>
              </a:graphicData>
            </a:graphic>
          </wp:inline>
        </w:drawing>
      </w:r>
    </w:p>
    <w:sectPr w:rsidR="004326DD" w:rsidSect="00570E8A">
      <w:footerReference w:type="default" r:id="rId23"/>
      <w:pgSz w:w="12240" w:h="15840"/>
      <w:pgMar w:top="1080" w:right="1440" w:bottom="108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A57" w:rsidRDefault="00805A57" w:rsidP="00570E8A">
      <w:pPr>
        <w:spacing w:after="0" w:line="240" w:lineRule="auto"/>
      </w:pPr>
      <w:r>
        <w:separator/>
      </w:r>
    </w:p>
  </w:endnote>
  <w:endnote w:type="continuationSeparator" w:id="1">
    <w:p w:rsidR="00805A57" w:rsidRDefault="00805A57" w:rsidP="00570E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abic Typesetting">
    <w:panose1 w:val="03020402040406030203"/>
    <w:charset w:val="00"/>
    <w:family w:val="script"/>
    <w:pitch w:val="variable"/>
    <w:sig w:usb0="A000206F" w:usb1="C0000000" w:usb2="00000008" w:usb3="00000000" w:csb0="000000D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B26" w:rsidRDefault="00A61B26">
    <w:pPr>
      <w:pStyle w:val="Footer"/>
      <w:pBdr>
        <w:top w:val="thinThickSmallGap" w:sz="24" w:space="1" w:color="622423" w:themeColor="accent2" w:themeShade="7F"/>
      </w:pBdr>
      <w:rPr>
        <w:rFonts w:asciiTheme="majorHAnsi" w:hAnsiTheme="majorHAnsi"/>
      </w:rPr>
    </w:pPr>
    <w:r>
      <w:rPr>
        <w:rFonts w:asciiTheme="majorHAnsi" w:hAnsiTheme="majorHAnsi"/>
      </w:rPr>
      <w:t>www.mesotreat.com</w:t>
    </w:r>
    <w:r>
      <w:rPr>
        <w:rFonts w:asciiTheme="majorHAnsi" w:hAnsiTheme="majorHAnsi"/>
      </w:rPr>
      <w:ptab w:relativeTo="margin" w:alignment="right" w:leader="none"/>
    </w:r>
    <w:r>
      <w:rPr>
        <w:rFonts w:asciiTheme="majorHAnsi" w:hAnsiTheme="majorHAnsi"/>
      </w:rPr>
      <w:t xml:space="preserve">Page </w:t>
    </w:r>
    <w:r w:rsidR="000C717F">
      <w:rPr>
        <w:rFonts w:asciiTheme="majorHAnsi" w:hAnsiTheme="majorHAnsi"/>
        <w:noProof/>
      </w:rPr>
      <w:fldChar w:fldCharType="begin"/>
    </w:r>
    <w:r w:rsidR="006B5B80">
      <w:rPr>
        <w:rFonts w:asciiTheme="majorHAnsi" w:hAnsiTheme="majorHAnsi"/>
        <w:noProof/>
      </w:rPr>
      <w:instrText xml:space="preserve"> PAGE   \* MERGEFORMAT </w:instrText>
    </w:r>
    <w:r w:rsidR="000C717F">
      <w:rPr>
        <w:rFonts w:asciiTheme="majorHAnsi" w:hAnsiTheme="majorHAnsi"/>
        <w:noProof/>
      </w:rPr>
      <w:fldChar w:fldCharType="separate"/>
    </w:r>
    <w:r w:rsidR="004912CC">
      <w:rPr>
        <w:rFonts w:asciiTheme="majorHAnsi" w:hAnsiTheme="majorHAnsi"/>
        <w:noProof/>
      </w:rPr>
      <w:t>10</w:t>
    </w:r>
    <w:r w:rsidR="000C717F">
      <w:rPr>
        <w:rFonts w:asciiTheme="majorHAnsi" w:hAnsiTheme="majorHAnsi"/>
        <w:noProof/>
      </w:rPr>
      <w:fldChar w:fldCharType="end"/>
    </w:r>
  </w:p>
  <w:p w:rsidR="004326DD" w:rsidRPr="00C30329" w:rsidRDefault="004326DD" w:rsidP="00A61B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A57" w:rsidRDefault="00805A57" w:rsidP="00570E8A">
      <w:pPr>
        <w:spacing w:after="0" w:line="240" w:lineRule="auto"/>
      </w:pPr>
      <w:r w:rsidRPr="00570E8A">
        <w:separator/>
      </w:r>
    </w:p>
  </w:footnote>
  <w:footnote w:type="continuationSeparator" w:id="1">
    <w:p w:rsidR="00805A57" w:rsidRDefault="00805A57" w:rsidP="00570E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6870"/>
    <w:multiLevelType w:val="multilevel"/>
    <w:tmpl w:val="C43E0F5C"/>
    <w:styleLink w:val="LFO1"/>
    <w:lvl w:ilvl="0">
      <w:start w:val="1"/>
      <w:numFmt w:val="upperRoman"/>
      <w:lvlText w:val="%1."/>
      <w:lvlJc w:val="left"/>
      <w:pPr>
        <w:ind w:left="576" w:hanging="57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FB541DC"/>
    <w:multiLevelType w:val="hybridMultilevel"/>
    <w:tmpl w:val="CB6A2E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B47ABC"/>
    <w:multiLevelType w:val="hybridMultilevel"/>
    <w:tmpl w:val="84D2CE54"/>
    <w:lvl w:ilvl="0" w:tplc="64126BA8">
      <w:start w:val="3"/>
      <w:numFmt w:val="bullet"/>
      <w:lvlText w:val="-"/>
      <w:lvlJc w:val="left"/>
      <w:pPr>
        <w:ind w:left="720" w:hanging="360"/>
      </w:pPr>
      <w:rPr>
        <w:rFonts w:ascii="Garamond" w:eastAsia="MS Mincho" w:hAnsi="Garamond" w:cs="Times New Roman" w:hint="default"/>
        <w:u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F47F2D"/>
    <w:multiLevelType w:val="hybridMultilevel"/>
    <w:tmpl w:val="51C4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A86457"/>
    <w:multiLevelType w:val="hybridMultilevel"/>
    <w:tmpl w:val="4FA27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D2E719D"/>
    <w:multiLevelType w:val="hybridMultilevel"/>
    <w:tmpl w:val="A29E16F2"/>
    <w:lvl w:ilvl="0" w:tplc="83FCD778">
      <w:start w:val="1"/>
      <w:numFmt w:val="bullet"/>
      <w:lvlText w:val="•"/>
      <w:lvlJc w:val="left"/>
      <w:pPr>
        <w:tabs>
          <w:tab w:val="num" w:pos="720"/>
        </w:tabs>
        <w:ind w:left="720" w:hanging="360"/>
      </w:pPr>
      <w:rPr>
        <w:rFonts w:ascii="Arial" w:hAnsi="Arial" w:hint="default"/>
      </w:rPr>
    </w:lvl>
    <w:lvl w:ilvl="1" w:tplc="9342D79A" w:tentative="1">
      <w:start w:val="1"/>
      <w:numFmt w:val="bullet"/>
      <w:lvlText w:val="•"/>
      <w:lvlJc w:val="left"/>
      <w:pPr>
        <w:tabs>
          <w:tab w:val="num" w:pos="1440"/>
        </w:tabs>
        <w:ind w:left="1440" w:hanging="360"/>
      </w:pPr>
      <w:rPr>
        <w:rFonts w:ascii="Arial" w:hAnsi="Arial" w:hint="default"/>
      </w:rPr>
    </w:lvl>
    <w:lvl w:ilvl="2" w:tplc="CCBE0ECA" w:tentative="1">
      <w:start w:val="1"/>
      <w:numFmt w:val="bullet"/>
      <w:lvlText w:val="•"/>
      <w:lvlJc w:val="left"/>
      <w:pPr>
        <w:tabs>
          <w:tab w:val="num" w:pos="2160"/>
        </w:tabs>
        <w:ind w:left="2160" w:hanging="360"/>
      </w:pPr>
      <w:rPr>
        <w:rFonts w:ascii="Arial" w:hAnsi="Arial" w:hint="default"/>
      </w:rPr>
    </w:lvl>
    <w:lvl w:ilvl="3" w:tplc="BE02E9EE" w:tentative="1">
      <w:start w:val="1"/>
      <w:numFmt w:val="bullet"/>
      <w:lvlText w:val="•"/>
      <w:lvlJc w:val="left"/>
      <w:pPr>
        <w:tabs>
          <w:tab w:val="num" w:pos="2880"/>
        </w:tabs>
        <w:ind w:left="2880" w:hanging="360"/>
      </w:pPr>
      <w:rPr>
        <w:rFonts w:ascii="Arial" w:hAnsi="Arial" w:hint="default"/>
      </w:rPr>
    </w:lvl>
    <w:lvl w:ilvl="4" w:tplc="DA6AC226" w:tentative="1">
      <w:start w:val="1"/>
      <w:numFmt w:val="bullet"/>
      <w:lvlText w:val="•"/>
      <w:lvlJc w:val="left"/>
      <w:pPr>
        <w:tabs>
          <w:tab w:val="num" w:pos="3600"/>
        </w:tabs>
        <w:ind w:left="3600" w:hanging="360"/>
      </w:pPr>
      <w:rPr>
        <w:rFonts w:ascii="Arial" w:hAnsi="Arial" w:hint="default"/>
      </w:rPr>
    </w:lvl>
    <w:lvl w:ilvl="5" w:tplc="9C7CB7AA" w:tentative="1">
      <w:start w:val="1"/>
      <w:numFmt w:val="bullet"/>
      <w:lvlText w:val="•"/>
      <w:lvlJc w:val="left"/>
      <w:pPr>
        <w:tabs>
          <w:tab w:val="num" w:pos="4320"/>
        </w:tabs>
        <w:ind w:left="4320" w:hanging="360"/>
      </w:pPr>
      <w:rPr>
        <w:rFonts w:ascii="Arial" w:hAnsi="Arial" w:hint="default"/>
      </w:rPr>
    </w:lvl>
    <w:lvl w:ilvl="6" w:tplc="82F80C3A" w:tentative="1">
      <w:start w:val="1"/>
      <w:numFmt w:val="bullet"/>
      <w:lvlText w:val="•"/>
      <w:lvlJc w:val="left"/>
      <w:pPr>
        <w:tabs>
          <w:tab w:val="num" w:pos="5040"/>
        </w:tabs>
        <w:ind w:left="5040" w:hanging="360"/>
      </w:pPr>
      <w:rPr>
        <w:rFonts w:ascii="Arial" w:hAnsi="Arial" w:hint="default"/>
      </w:rPr>
    </w:lvl>
    <w:lvl w:ilvl="7" w:tplc="6B40F5E2" w:tentative="1">
      <w:start w:val="1"/>
      <w:numFmt w:val="bullet"/>
      <w:lvlText w:val="•"/>
      <w:lvlJc w:val="left"/>
      <w:pPr>
        <w:tabs>
          <w:tab w:val="num" w:pos="5760"/>
        </w:tabs>
        <w:ind w:left="5760" w:hanging="360"/>
      </w:pPr>
      <w:rPr>
        <w:rFonts w:ascii="Arial" w:hAnsi="Arial" w:hint="default"/>
      </w:rPr>
    </w:lvl>
    <w:lvl w:ilvl="8" w:tplc="9026A3A0" w:tentative="1">
      <w:start w:val="1"/>
      <w:numFmt w:val="bullet"/>
      <w:lvlText w:val="•"/>
      <w:lvlJc w:val="left"/>
      <w:pPr>
        <w:tabs>
          <w:tab w:val="num" w:pos="6480"/>
        </w:tabs>
        <w:ind w:left="6480" w:hanging="360"/>
      </w:pPr>
      <w:rPr>
        <w:rFonts w:ascii="Arial" w:hAnsi="Arial" w:hint="default"/>
      </w:rPr>
    </w:lvl>
  </w:abstractNum>
  <w:abstractNum w:abstractNumId="6">
    <w:nsid w:val="317F1DBA"/>
    <w:multiLevelType w:val="hybridMultilevel"/>
    <w:tmpl w:val="528E6F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A842F2"/>
    <w:multiLevelType w:val="multilevel"/>
    <w:tmpl w:val="8DEE5460"/>
    <w:lvl w:ilvl="0">
      <w:start w:val="1"/>
      <w:numFmt w:val="decimal"/>
      <w:pStyle w:val="TOC1"/>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2EF0615"/>
    <w:multiLevelType w:val="hybridMultilevel"/>
    <w:tmpl w:val="A802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2D3135"/>
    <w:multiLevelType w:val="hybridMultilevel"/>
    <w:tmpl w:val="03B2FF7A"/>
    <w:lvl w:ilvl="0" w:tplc="6E703BF6">
      <w:start w:val="1"/>
      <w:numFmt w:val="bullet"/>
      <w:lvlText w:val="•"/>
      <w:lvlJc w:val="left"/>
      <w:pPr>
        <w:tabs>
          <w:tab w:val="num" w:pos="720"/>
        </w:tabs>
        <w:ind w:left="720" w:hanging="360"/>
      </w:pPr>
      <w:rPr>
        <w:rFonts w:ascii="Arial" w:hAnsi="Arial" w:hint="default"/>
      </w:rPr>
    </w:lvl>
    <w:lvl w:ilvl="1" w:tplc="B1A8E870" w:tentative="1">
      <w:start w:val="1"/>
      <w:numFmt w:val="bullet"/>
      <w:lvlText w:val="•"/>
      <w:lvlJc w:val="left"/>
      <w:pPr>
        <w:tabs>
          <w:tab w:val="num" w:pos="1440"/>
        </w:tabs>
        <w:ind w:left="1440" w:hanging="360"/>
      </w:pPr>
      <w:rPr>
        <w:rFonts w:ascii="Arial" w:hAnsi="Arial" w:hint="default"/>
      </w:rPr>
    </w:lvl>
    <w:lvl w:ilvl="2" w:tplc="9064F256" w:tentative="1">
      <w:start w:val="1"/>
      <w:numFmt w:val="bullet"/>
      <w:lvlText w:val="•"/>
      <w:lvlJc w:val="left"/>
      <w:pPr>
        <w:tabs>
          <w:tab w:val="num" w:pos="2160"/>
        </w:tabs>
        <w:ind w:left="2160" w:hanging="360"/>
      </w:pPr>
      <w:rPr>
        <w:rFonts w:ascii="Arial" w:hAnsi="Arial" w:hint="default"/>
      </w:rPr>
    </w:lvl>
    <w:lvl w:ilvl="3" w:tplc="92B0D824" w:tentative="1">
      <w:start w:val="1"/>
      <w:numFmt w:val="bullet"/>
      <w:lvlText w:val="•"/>
      <w:lvlJc w:val="left"/>
      <w:pPr>
        <w:tabs>
          <w:tab w:val="num" w:pos="2880"/>
        </w:tabs>
        <w:ind w:left="2880" w:hanging="360"/>
      </w:pPr>
      <w:rPr>
        <w:rFonts w:ascii="Arial" w:hAnsi="Arial" w:hint="default"/>
      </w:rPr>
    </w:lvl>
    <w:lvl w:ilvl="4" w:tplc="595207BA" w:tentative="1">
      <w:start w:val="1"/>
      <w:numFmt w:val="bullet"/>
      <w:lvlText w:val="•"/>
      <w:lvlJc w:val="left"/>
      <w:pPr>
        <w:tabs>
          <w:tab w:val="num" w:pos="3600"/>
        </w:tabs>
        <w:ind w:left="3600" w:hanging="360"/>
      </w:pPr>
      <w:rPr>
        <w:rFonts w:ascii="Arial" w:hAnsi="Arial" w:hint="default"/>
      </w:rPr>
    </w:lvl>
    <w:lvl w:ilvl="5" w:tplc="A906C448" w:tentative="1">
      <w:start w:val="1"/>
      <w:numFmt w:val="bullet"/>
      <w:lvlText w:val="•"/>
      <w:lvlJc w:val="left"/>
      <w:pPr>
        <w:tabs>
          <w:tab w:val="num" w:pos="4320"/>
        </w:tabs>
        <w:ind w:left="4320" w:hanging="360"/>
      </w:pPr>
      <w:rPr>
        <w:rFonts w:ascii="Arial" w:hAnsi="Arial" w:hint="default"/>
      </w:rPr>
    </w:lvl>
    <w:lvl w:ilvl="6" w:tplc="8BD600E8" w:tentative="1">
      <w:start w:val="1"/>
      <w:numFmt w:val="bullet"/>
      <w:lvlText w:val="•"/>
      <w:lvlJc w:val="left"/>
      <w:pPr>
        <w:tabs>
          <w:tab w:val="num" w:pos="5040"/>
        </w:tabs>
        <w:ind w:left="5040" w:hanging="360"/>
      </w:pPr>
      <w:rPr>
        <w:rFonts w:ascii="Arial" w:hAnsi="Arial" w:hint="default"/>
      </w:rPr>
    </w:lvl>
    <w:lvl w:ilvl="7" w:tplc="35C6572A" w:tentative="1">
      <w:start w:val="1"/>
      <w:numFmt w:val="bullet"/>
      <w:lvlText w:val="•"/>
      <w:lvlJc w:val="left"/>
      <w:pPr>
        <w:tabs>
          <w:tab w:val="num" w:pos="5760"/>
        </w:tabs>
        <w:ind w:left="5760" w:hanging="360"/>
      </w:pPr>
      <w:rPr>
        <w:rFonts w:ascii="Arial" w:hAnsi="Arial" w:hint="default"/>
      </w:rPr>
    </w:lvl>
    <w:lvl w:ilvl="8" w:tplc="6CCEA00E" w:tentative="1">
      <w:start w:val="1"/>
      <w:numFmt w:val="bullet"/>
      <w:lvlText w:val="•"/>
      <w:lvlJc w:val="left"/>
      <w:pPr>
        <w:tabs>
          <w:tab w:val="num" w:pos="6480"/>
        </w:tabs>
        <w:ind w:left="6480" w:hanging="360"/>
      </w:pPr>
      <w:rPr>
        <w:rFonts w:ascii="Arial" w:hAnsi="Arial" w:hint="default"/>
      </w:rPr>
    </w:lvl>
  </w:abstractNum>
  <w:abstractNum w:abstractNumId="10">
    <w:nsid w:val="59AB4AF0"/>
    <w:multiLevelType w:val="hybridMultilevel"/>
    <w:tmpl w:val="20A8578E"/>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nsid w:val="5A7A32F5"/>
    <w:multiLevelType w:val="multilevel"/>
    <w:tmpl w:val="2A0A3530"/>
    <w:lvl w:ilvl="0">
      <w:numFmt w:val="bullet"/>
      <w:lvlText w:val=""/>
      <w:lvlJc w:val="left"/>
      <w:pPr>
        <w:ind w:left="720" w:hanging="360"/>
      </w:pPr>
      <w:rPr>
        <w:rFonts w:ascii="Symbol" w:eastAsia="MS Mincho"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61C75157"/>
    <w:multiLevelType w:val="multilevel"/>
    <w:tmpl w:val="7DD0318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4FB4980"/>
    <w:multiLevelType w:val="hybridMultilevel"/>
    <w:tmpl w:val="EBF6FAD0"/>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B5D03AA"/>
    <w:multiLevelType w:val="multilevel"/>
    <w:tmpl w:val="9D0C6A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1"/>
  </w:num>
  <w:num w:numId="3">
    <w:abstractNumId w:val="14"/>
  </w:num>
  <w:num w:numId="4">
    <w:abstractNumId w:val="12"/>
  </w:num>
  <w:num w:numId="5">
    <w:abstractNumId w:val="3"/>
  </w:num>
  <w:num w:numId="6">
    <w:abstractNumId w:val="7"/>
  </w:num>
  <w:num w:numId="7">
    <w:abstractNumId w:val="2"/>
  </w:num>
  <w:num w:numId="8">
    <w:abstractNumId w:val="7"/>
  </w:num>
  <w:num w:numId="9">
    <w:abstractNumId w:val="1"/>
  </w:num>
  <w:num w:numId="10">
    <w:abstractNumId w:val="13"/>
  </w:num>
  <w:num w:numId="11">
    <w:abstractNumId w:val="4"/>
  </w:num>
  <w:num w:numId="12">
    <w:abstractNumId w:val="6"/>
  </w:num>
  <w:num w:numId="13">
    <w:abstractNumId w:val="10"/>
  </w:num>
  <w:num w:numId="14">
    <w:abstractNumId w:val="8"/>
  </w:num>
  <w:num w:numId="15">
    <w:abstractNumId w:val="9"/>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attachedTemplate r:id="rId1"/>
  <w:defaultTabStop w:val="720"/>
  <w:autoHyphenation/>
  <w:drawingGridHorizontalSpacing w:val="100"/>
  <w:displayHorizontalDrawingGridEvery w:val="2"/>
  <w:characterSpacingControl w:val="doNotCompress"/>
  <w:footnotePr>
    <w:footnote w:id="0"/>
    <w:footnote w:id="1"/>
  </w:footnotePr>
  <w:endnotePr>
    <w:endnote w:id="0"/>
    <w:endnote w:id="1"/>
  </w:endnotePr>
  <w:compat>
    <w:useFELayout/>
  </w:compat>
  <w:rsids>
    <w:rsidRoot w:val="00570E8A"/>
    <w:rsid w:val="00001FD9"/>
    <w:rsid w:val="00010DAF"/>
    <w:rsid w:val="00010DD4"/>
    <w:rsid w:val="00015ACA"/>
    <w:rsid w:val="00025996"/>
    <w:rsid w:val="00031F89"/>
    <w:rsid w:val="00032607"/>
    <w:rsid w:val="000330F4"/>
    <w:rsid w:val="00057D98"/>
    <w:rsid w:val="0006262E"/>
    <w:rsid w:val="00063E3E"/>
    <w:rsid w:val="000662FD"/>
    <w:rsid w:val="00074AEF"/>
    <w:rsid w:val="000926E1"/>
    <w:rsid w:val="0009342C"/>
    <w:rsid w:val="000A2112"/>
    <w:rsid w:val="000C6A0E"/>
    <w:rsid w:val="000C717F"/>
    <w:rsid w:val="000C7E42"/>
    <w:rsid w:val="000D653D"/>
    <w:rsid w:val="000F68D9"/>
    <w:rsid w:val="00104C55"/>
    <w:rsid w:val="00107A3F"/>
    <w:rsid w:val="00107E15"/>
    <w:rsid w:val="001172DF"/>
    <w:rsid w:val="001208B2"/>
    <w:rsid w:val="001267EF"/>
    <w:rsid w:val="00127A4A"/>
    <w:rsid w:val="0014083A"/>
    <w:rsid w:val="00141109"/>
    <w:rsid w:val="00147383"/>
    <w:rsid w:val="00153F28"/>
    <w:rsid w:val="0016686B"/>
    <w:rsid w:val="00174D75"/>
    <w:rsid w:val="00183718"/>
    <w:rsid w:val="0018427F"/>
    <w:rsid w:val="001A1D46"/>
    <w:rsid w:val="001C7B3B"/>
    <w:rsid w:val="001D3659"/>
    <w:rsid w:val="001E16C9"/>
    <w:rsid w:val="001E49E7"/>
    <w:rsid w:val="002019F0"/>
    <w:rsid w:val="00203B5F"/>
    <w:rsid w:val="0021179B"/>
    <w:rsid w:val="002279FA"/>
    <w:rsid w:val="00232D2B"/>
    <w:rsid w:val="002533E7"/>
    <w:rsid w:val="00262FB2"/>
    <w:rsid w:val="00274120"/>
    <w:rsid w:val="00277F8A"/>
    <w:rsid w:val="0028114F"/>
    <w:rsid w:val="002816CC"/>
    <w:rsid w:val="002825F4"/>
    <w:rsid w:val="00283BF0"/>
    <w:rsid w:val="00285B95"/>
    <w:rsid w:val="00293F88"/>
    <w:rsid w:val="002A26C4"/>
    <w:rsid w:val="002B2EF0"/>
    <w:rsid w:val="002C54D0"/>
    <w:rsid w:val="002D1092"/>
    <w:rsid w:val="002E26E7"/>
    <w:rsid w:val="0032356E"/>
    <w:rsid w:val="00337DB7"/>
    <w:rsid w:val="00343AA2"/>
    <w:rsid w:val="003468F9"/>
    <w:rsid w:val="00356E04"/>
    <w:rsid w:val="003714E9"/>
    <w:rsid w:val="00373488"/>
    <w:rsid w:val="00380EB4"/>
    <w:rsid w:val="00385313"/>
    <w:rsid w:val="0038587A"/>
    <w:rsid w:val="00391A76"/>
    <w:rsid w:val="003B4306"/>
    <w:rsid w:val="003E2248"/>
    <w:rsid w:val="003F2366"/>
    <w:rsid w:val="004053C2"/>
    <w:rsid w:val="00420F36"/>
    <w:rsid w:val="004326DD"/>
    <w:rsid w:val="004414D8"/>
    <w:rsid w:val="00451455"/>
    <w:rsid w:val="004542E4"/>
    <w:rsid w:val="0046286A"/>
    <w:rsid w:val="004654E6"/>
    <w:rsid w:val="00473DB8"/>
    <w:rsid w:val="00482F4F"/>
    <w:rsid w:val="004912CC"/>
    <w:rsid w:val="004A15DD"/>
    <w:rsid w:val="004A519B"/>
    <w:rsid w:val="004B16D3"/>
    <w:rsid w:val="004C38D4"/>
    <w:rsid w:val="004D015B"/>
    <w:rsid w:val="004E1CAD"/>
    <w:rsid w:val="004E2478"/>
    <w:rsid w:val="005002A7"/>
    <w:rsid w:val="005415D4"/>
    <w:rsid w:val="00557946"/>
    <w:rsid w:val="00566A4D"/>
    <w:rsid w:val="00570E8A"/>
    <w:rsid w:val="005862CB"/>
    <w:rsid w:val="00590616"/>
    <w:rsid w:val="005A1C33"/>
    <w:rsid w:val="005A4F74"/>
    <w:rsid w:val="005B0E38"/>
    <w:rsid w:val="005B1805"/>
    <w:rsid w:val="005C05C3"/>
    <w:rsid w:val="005C4232"/>
    <w:rsid w:val="005C7E8E"/>
    <w:rsid w:val="005D1AF6"/>
    <w:rsid w:val="005E2B79"/>
    <w:rsid w:val="006161FA"/>
    <w:rsid w:val="00620FEB"/>
    <w:rsid w:val="006342DD"/>
    <w:rsid w:val="00655222"/>
    <w:rsid w:val="00661B49"/>
    <w:rsid w:val="00664D3A"/>
    <w:rsid w:val="00682975"/>
    <w:rsid w:val="00687653"/>
    <w:rsid w:val="006A0240"/>
    <w:rsid w:val="006A0804"/>
    <w:rsid w:val="006A4E0C"/>
    <w:rsid w:val="006B119E"/>
    <w:rsid w:val="006B5B80"/>
    <w:rsid w:val="006F3F52"/>
    <w:rsid w:val="00703E61"/>
    <w:rsid w:val="00704E2A"/>
    <w:rsid w:val="00704FEA"/>
    <w:rsid w:val="0071056C"/>
    <w:rsid w:val="007119D7"/>
    <w:rsid w:val="00727B2F"/>
    <w:rsid w:val="00734663"/>
    <w:rsid w:val="00755C64"/>
    <w:rsid w:val="00764CE0"/>
    <w:rsid w:val="007665DE"/>
    <w:rsid w:val="0077227D"/>
    <w:rsid w:val="0078063F"/>
    <w:rsid w:val="00782F7E"/>
    <w:rsid w:val="00790E8B"/>
    <w:rsid w:val="007963DB"/>
    <w:rsid w:val="007A573C"/>
    <w:rsid w:val="007C54F9"/>
    <w:rsid w:val="007D1399"/>
    <w:rsid w:val="008045D2"/>
    <w:rsid w:val="00805A57"/>
    <w:rsid w:val="0081092B"/>
    <w:rsid w:val="0081255D"/>
    <w:rsid w:val="008140C3"/>
    <w:rsid w:val="00816019"/>
    <w:rsid w:val="00816215"/>
    <w:rsid w:val="00817FF1"/>
    <w:rsid w:val="00833F33"/>
    <w:rsid w:val="00840631"/>
    <w:rsid w:val="00865311"/>
    <w:rsid w:val="008B0009"/>
    <w:rsid w:val="008B494C"/>
    <w:rsid w:val="008D1738"/>
    <w:rsid w:val="008E3335"/>
    <w:rsid w:val="008F0F69"/>
    <w:rsid w:val="008F1301"/>
    <w:rsid w:val="00910BCA"/>
    <w:rsid w:val="009311EA"/>
    <w:rsid w:val="00937EC9"/>
    <w:rsid w:val="00957C90"/>
    <w:rsid w:val="00983D19"/>
    <w:rsid w:val="009A3458"/>
    <w:rsid w:val="009B420F"/>
    <w:rsid w:val="009B70FF"/>
    <w:rsid w:val="009C32D3"/>
    <w:rsid w:val="009D1996"/>
    <w:rsid w:val="009F3B4A"/>
    <w:rsid w:val="009F3EA3"/>
    <w:rsid w:val="00A13A29"/>
    <w:rsid w:val="00A177F9"/>
    <w:rsid w:val="00A25693"/>
    <w:rsid w:val="00A61B26"/>
    <w:rsid w:val="00A651CA"/>
    <w:rsid w:val="00A70196"/>
    <w:rsid w:val="00A814D1"/>
    <w:rsid w:val="00A911F7"/>
    <w:rsid w:val="00A966E0"/>
    <w:rsid w:val="00A97680"/>
    <w:rsid w:val="00A9771D"/>
    <w:rsid w:val="00AB3F8C"/>
    <w:rsid w:val="00AB7B10"/>
    <w:rsid w:val="00AC6CB2"/>
    <w:rsid w:val="00AE16F3"/>
    <w:rsid w:val="00AF4C58"/>
    <w:rsid w:val="00B03A43"/>
    <w:rsid w:val="00B1597B"/>
    <w:rsid w:val="00B302ED"/>
    <w:rsid w:val="00B338CC"/>
    <w:rsid w:val="00B6413F"/>
    <w:rsid w:val="00B67EB9"/>
    <w:rsid w:val="00B841B3"/>
    <w:rsid w:val="00B95CA5"/>
    <w:rsid w:val="00BA0A2C"/>
    <w:rsid w:val="00BA7FCA"/>
    <w:rsid w:val="00BC56D1"/>
    <w:rsid w:val="00BE2A86"/>
    <w:rsid w:val="00BE4E95"/>
    <w:rsid w:val="00BE7FEA"/>
    <w:rsid w:val="00C051AD"/>
    <w:rsid w:val="00C30329"/>
    <w:rsid w:val="00C34E25"/>
    <w:rsid w:val="00C37273"/>
    <w:rsid w:val="00C473D5"/>
    <w:rsid w:val="00C502F9"/>
    <w:rsid w:val="00C62D38"/>
    <w:rsid w:val="00C633B1"/>
    <w:rsid w:val="00C8682D"/>
    <w:rsid w:val="00CA2BD6"/>
    <w:rsid w:val="00CA3E68"/>
    <w:rsid w:val="00CC30D1"/>
    <w:rsid w:val="00CC445B"/>
    <w:rsid w:val="00CE3A0C"/>
    <w:rsid w:val="00CF445C"/>
    <w:rsid w:val="00D00A29"/>
    <w:rsid w:val="00D2704F"/>
    <w:rsid w:val="00D36AA8"/>
    <w:rsid w:val="00D45D54"/>
    <w:rsid w:val="00D6528A"/>
    <w:rsid w:val="00D673CA"/>
    <w:rsid w:val="00D70DF1"/>
    <w:rsid w:val="00D723A7"/>
    <w:rsid w:val="00D8394E"/>
    <w:rsid w:val="00DA5608"/>
    <w:rsid w:val="00DB0E2B"/>
    <w:rsid w:val="00DC5059"/>
    <w:rsid w:val="00DC72D2"/>
    <w:rsid w:val="00DD68F3"/>
    <w:rsid w:val="00DE6577"/>
    <w:rsid w:val="00E064EA"/>
    <w:rsid w:val="00E06DF4"/>
    <w:rsid w:val="00E07A0E"/>
    <w:rsid w:val="00E27733"/>
    <w:rsid w:val="00E3294D"/>
    <w:rsid w:val="00E41663"/>
    <w:rsid w:val="00E5188C"/>
    <w:rsid w:val="00E63860"/>
    <w:rsid w:val="00E65D6B"/>
    <w:rsid w:val="00E80237"/>
    <w:rsid w:val="00E93CFB"/>
    <w:rsid w:val="00EA4AAC"/>
    <w:rsid w:val="00EC3E5A"/>
    <w:rsid w:val="00EC64A5"/>
    <w:rsid w:val="00EC7756"/>
    <w:rsid w:val="00EC7DD6"/>
    <w:rsid w:val="00EF43BF"/>
    <w:rsid w:val="00F06E71"/>
    <w:rsid w:val="00F22EDB"/>
    <w:rsid w:val="00F25F65"/>
    <w:rsid w:val="00F30E73"/>
    <w:rsid w:val="00F40007"/>
    <w:rsid w:val="00F4002E"/>
    <w:rsid w:val="00F40D03"/>
    <w:rsid w:val="00F47DDC"/>
    <w:rsid w:val="00F513FE"/>
    <w:rsid w:val="00F54826"/>
    <w:rsid w:val="00F66EDB"/>
    <w:rsid w:val="00F842A8"/>
    <w:rsid w:val="00F96133"/>
    <w:rsid w:val="00F97A3D"/>
    <w:rsid w:val="00FA2C67"/>
    <w:rsid w:val="00FA2D96"/>
    <w:rsid w:val="00FC0C42"/>
    <w:rsid w:val="00FD064A"/>
    <w:rsid w:val="00FD64BE"/>
    <w:rsid w:val="00FE3B64"/>
    <w:rsid w:val="00FF2DAC"/>
    <w:rsid w:val="00FF37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MS Mincho" w:hAnsi="Garamond" w:cs="Times New Roman"/>
        <w:color w:val="4C483D"/>
        <w:lang w:val="en-US" w:eastAsia="ja-JP" w:bidi="ar-SA"/>
      </w:rPr>
    </w:rPrDefault>
    <w:pPrDefault>
      <w:pPr>
        <w:autoSpaceDN w:val="0"/>
        <w:spacing w:after="320" w:line="300"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rsid w:val="00570E8A"/>
    <w:pPr>
      <w:suppressAutoHyphens/>
    </w:pPr>
  </w:style>
  <w:style w:type="paragraph" w:styleId="Heading1">
    <w:name w:val="heading 1"/>
    <w:basedOn w:val="Normal"/>
    <w:next w:val="Normal"/>
    <w:rsid w:val="00570E8A"/>
    <w:pPr>
      <w:keepNext/>
      <w:keepLines/>
      <w:spacing w:after="200"/>
      <w:outlineLvl w:val="0"/>
    </w:pPr>
    <w:rPr>
      <w:rFonts w:ascii="Century Gothic" w:eastAsia="MS Gothic" w:hAnsi="Century Gothic"/>
      <w:color w:val="F24F4F"/>
      <w:sz w:val="36"/>
      <w:szCs w:val="36"/>
    </w:rPr>
  </w:style>
  <w:style w:type="paragraph" w:styleId="Heading2">
    <w:name w:val="heading 2"/>
    <w:basedOn w:val="Normal"/>
    <w:next w:val="Normal"/>
    <w:rsid w:val="00570E8A"/>
    <w:pPr>
      <w:keepNext/>
      <w:keepLines/>
      <w:spacing w:before="120" w:after="120" w:line="240" w:lineRule="auto"/>
      <w:outlineLvl w:val="1"/>
    </w:pPr>
    <w:rPr>
      <w:b/>
      <w:bCs/>
      <w:sz w:val="26"/>
      <w:szCs w:val="26"/>
    </w:rPr>
  </w:style>
  <w:style w:type="paragraph" w:styleId="Heading3">
    <w:name w:val="heading 3"/>
    <w:basedOn w:val="Normal"/>
    <w:next w:val="Normal"/>
    <w:rsid w:val="00570E8A"/>
    <w:pPr>
      <w:keepNext/>
      <w:keepLines/>
      <w:spacing w:before="40" w:after="0"/>
      <w:outlineLvl w:val="2"/>
    </w:pPr>
    <w:rPr>
      <w:b/>
      <w:bCs/>
      <w:i/>
      <w:iCs/>
      <w:sz w:val="24"/>
      <w:szCs w:val="24"/>
    </w:rPr>
  </w:style>
  <w:style w:type="paragraph" w:styleId="Heading4">
    <w:name w:val="heading 4"/>
    <w:basedOn w:val="Normal"/>
    <w:next w:val="Normal"/>
    <w:rsid w:val="00570E8A"/>
    <w:pPr>
      <w:keepNext/>
      <w:keepLines/>
      <w:spacing w:before="40" w:after="0"/>
      <w:outlineLvl w:val="3"/>
    </w:pPr>
    <w:rPr>
      <w:rFonts w:ascii="Century Gothic" w:eastAsia="MS Gothic" w:hAnsi="Century Gothic"/>
      <w:i/>
      <w:iCs/>
      <w:color w:val="DF101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go">
    <w:name w:val="Logo"/>
    <w:basedOn w:val="Normal"/>
    <w:rsid w:val="00570E8A"/>
    <w:pPr>
      <w:spacing w:before="600"/>
    </w:pPr>
  </w:style>
  <w:style w:type="character" w:styleId="PlaceholderText">
    <w:name w:val="Placeholder Text"/>
    <w:basedOn w:val="DefaultParagraphFont"/>
    <w:rsid w:val="00570E8A"/>
    <w:rPr>
      <w:color w:val="808080"/>
    </w:rPr>
  </w:style>
  <w:style w:type="paragraph" w:styleId="Title">
    <w:name w:val="Title"/>
    <w:basedOn w:val="Normal"/>
    <w:next w:val="Normal"/>
    <w:rsid w:val="00570E8A"/>
    <w:pPr>
      <w:spacing w:after="600" w:line="240" w:lineRule="auto"/>
    </w:pPr>
    <w:rPr>
      <w:rFonts w:ascii="Century Gothic" w:eastAsia="MS Gothic" w:hAnsi="Century Gothic"/>
      <w:color w:val="F24F4F"/>
      <w:kern w:val="3"/>
      <w:sz w:val="96"/>
      <w:szCs w:val="96"/>
    </w:rPr>
  </w:style>
  <w:style w:type="character" w:customStyle="1" w:styleId="TitleChar">
    <w:name w:val="Title Char"/>
    <w:basedOn w:val="DefaultParagraphFont"/>
    <w:rsid w:val="00570E8A"/>
    <w:rPr>
      <w:rFonts w:ascii="Century Gothic" w:eastAsia="MS Gothic" w:hAnsi="Century Gothic" w:cs="Times New Roman"/>
      <w:color w:val="F24F4F"/>
      <w:kern w:val="3"/>
      <w:sz w:val="96"/>
      <w:szCs w:val="96"/>
    </w:rPr>
  </w:style>
  <w:style w:type="paragraph" w:styleId="Subtitle">
    <w:name w:val="Subtitle"/>
    <w:basedOn w:val="Normal"/>
    <w:next w:val="Normal"/>
    <w:rsid w:val="00570E8A"/>
    <w:pPr>
      <w:spacing w:after="0" w:line="240" w:lineRule="auto"/>
    </w:pPr>
    <w:rPr>
      <w:sz w:val="32"/>
      <w:szCs w:val="32"/>
    </w:rPr>
  </w:style>
  <w:style w:type="character" w:customStyle="1" w:styleId="SubtitleChar">
    <w:name w:val="Subtitle Char"/>
    <w:basedOn w:val="DefaultParagraphFont"/>
    <w:rsid w:val="00570E8A"/>
    <w:rPr>
      <w:sz w:val="32"/>
      <w:szCs w:val="32"/>
    </w:rPr>
  </w:style>
  <w:style w:type="paragraph" w:styleId="NoSpacing">
    <w:name w:val="No Spacing"/>
    <w:rsid w:val="00570E8A"/>
    <w:pPr>
      <w:suppressAutoHyphens/>
      <w:spacing w:after="0" w:line="240" w:lineRule="auto"/>
    </w:pPr>
  </w:style>
  <w:style w:type="paragraph" w:customStyle="1" w:styleId="ContactInfo">
    <w:name w:val="Contact Info"/>
    <w:basedOn w:val="NoSpacing"/>
    <w:rsid w:val="00570E8A"/>
    <w:rPr>
      <w:color w:val="FFFFFF"/>
      <w:sz w:val="22"/>
      <w:szCs w:val="22"/>
    </w:rPr>
  </w:style>
  <w:style w:type="paragraph" w:customStyle="1" w:styleId="TableSpace">
    <w:name w:val="Table Space"/>
    <w:basedOn w:val="NoSpacing"/>
    <w:rsid w:val="00570E8A"/>
    <w:pPr>
      <w:spacing w:line="14" w:lineRule="exact"/>
    </w:pPr>
  </w:style>
  <w:style w:type="paragraph" w:styleId="Header">
    <w:name w:val="header"/>
    <w:basedOn w:val="Normal"/>
    <w:rsid w:val="00570E8A"/>
    <w:pPr>
      <w:tabs>
        <w:tab w:val="center" w:pos="4680"/>
        <w:tab w:val="right" w:pos="9360"/>
      </w:tabs>
      <w:spacing w:after="0" w:line="240" w:lineRule="auto"/>
    </w:pPr>
  </w:style>
  <w:style w:type="character" w:customStyle="1" w:styleId="HeaderChar">
    <w:name w:val="Header Char"/>
    <w:basedOn w:val="DefaultParagraphFont"/>
    <w:rsid w:val="00570E8A"/>
  </w:style>
  <w:style w:type="paragraph" w:styleId="Footer">
    <w:name w:val="footer"/>
    <w:basedOn w:val="Normal"/>
    <w:uiPriority w:val="99"/>
    <w:rsid w:val="00A61B26"/>
    <w:pPr>
      <w:tabs>
        <w:tab w:val="right" w:pos="9360"/>
      </w:tabs>
      <w:spacing w:after="0" w:line="240" w:lineRule="auto"/>
    </w:pPr>
    <w:rPr>
      <w:rFonts w:eastAsia="MS Gothic" w:cs="Arabic Typesetting"/>
      <w:color w:val="00DBD6"/>
      <w:sz w:val="16"/>
      <w:szCs w:val="16"/>
    </w:rPr>
  </w:style>
  <w:style w:type="character" w:customStyle="1" w:styleId="FooterChar">
    <w:name w:val="Footer Char"/>
    <w:basedOn w:val="DefaultParagraphFont"/>
    <w:uiPriority w:val="99"/>
    <w:rsid w:val="00570E8A"/>
    <w:rPr>
      <w:rFonts w:ascii="Century Gothic" w:eastAsia="MS Gothic" w:hAnsi="Century Gothic" w:cs="Times New Roman"/>
      <w:caps/>
      <w:color w:val="F24F4F"/>
      <w:sz w:val="16"/>
      <w:szCs w:val="16"/>
    </w:rPr>
  </w:style>
  <w:style w:type="character" w:customStyle="1" w:styleId="Heading1Char">
    <w:name w:val="Heading 1 Char"/>
    <w:basedOn w:val="DefaultParagraphFont"/>
    <w:rsid w:val="00570E8A"/>
    <w:rPr>
      <w:rFonts w:ascii="Century Gothic" w:eastAsia="MS Gothic" w:hAnsi="Century Gothic" w:cs="Times New Roman"/>
      <w:color w:val="F24F4F"/>
      <w:sz w:val="36"/>
      <w:szCs w:val="36"/>
    </w:rPr>
  </w:style>
  <w:style w:type="character" w:customStyle="1" w:styleId="Heading2Char">
    <w:name w:val="Heading 2 Char"/>
    <w:basedOn w:val="DefaultParagraphFont"/>
    <w:rsid w:val="00570E8A"/>
    <w:rPr>
      <w:b/>
      <w:bCs/>
      <w:sz w:val="26"/>
      <w:szCs w:val="26"/>
    </w:rPr>
  </w:style>
  <w:style w:type="paragraph" w:styleId="TOCHeading">
    <w:name w:val="TOC Heading"/>
    <w:basedOn w:val="Heading1"/>
    <w:next w:val="Normal"/>
    <w:rsid w:val="00570E8A"/>
    <w:pPr>
      <w:spacing w:after="400"/>
    </w:pPr>
    <w:rPr>
      <w:color w:val="DF1010"/>
      <w:sz w:val="72"/>
      <w:szCs w:val="72"/>
    </w:rPr>
  </w:style>
  <w:style w:type="paragraph" w:styleId="TOC1">
    <w:name w:val="toc 1"/>
    <w:basedOn w:val="Normal"/>
    <w:next w:val="Normal"/>
    <w:autoRedefine/>
    <w:rsid w:val="00F97A3D"/>
    <w:pPr>
      <w:numPr>
        <w:numId w:val="6"/>
      </w:numPr>
      <w:tabs>
        <w:tab w:val="right" w:leader="dot" w:pos="8774"/>
      </w:tabs>
      <w:spacing w:after="140" w:line="240" w:lineRule="auto"/>
      <w:ind w:right="3240"/>
    </w:pPr>
    <w:rPr>
      <w:b/>
      <w:bCs/>
      <w:sz w:val="26"/>
      <w:szCs w:val="26"/>
    </w:rPr>
  </w:style>
  <w:style w:type="paragraph" w:styleId="TOC2">
    <w:name w:val="toc 2"/>
    <w:basedOn w:val="Normal"/>
    <w:next w:val="Normal"/>
    <w:autoRedefine/>
    <w:rsid w:val="00570E8A"/>
    <w:pPr>
      <w:tabs>
        <w:tab w:val="right" w:leader="dot" w:pos="9350"/>
      </w:tabs>
      <w:spacing w:after="100" w:line="240" w:lineRule="auto"/>
      <w:ind w:left="720" w:right="3240"/>
    </w:pPr>
    <w:rPr>
      <w:sz w:val="22"/>
      <w:szCs w:val="22"/>
    </w:rPr>
  </w:style>
  <w:style w:type="character" w:styleId="Hyperlink">
    <w:name w:val="Hyperlink"/>
    <w:basedOn w:val="DefaultParagraphFont"/>
    <w:rsid w:val="00570E8A"/>
    <w:rPr>
      <w:color w:val="4C483D"/>
      <w:u w:val="single"/>
    </w:rPr>
  </w:style>
  <w:style w:type="character" w:customStyle="1" w:styleId="Heading3Char">
    <w:name w:val="Heading 3 Char"/>
    <w:basedOn w:val="DefaultParagraphFont"/>
    <w:rsid w:val="00570E8A"/>
    <w:rPr>
      <w:b/>
      <w:bCs/>
      <w:i/>
      <w:iCs/>
      <w:sz w:val="24"/>
      <w:szCs w:val="24"/>
    </w:rPr>
  </w:style>
  <w:style w:type="paragraph" w:customStyle="1" w:styleId="LogoAlt">
    <w:name w:val="Logo Alt."/>
    <w:basedOn w:val="Normal"/>
    <w:rsid w:val="00570E8A"/>
    <w:pPr>
      <w:spacing w:before="720" w:line="240" w:lineRule="auto"/>
      <w:ind w:left="720"/>
    </w:pPr>
  </w:style>
  <w:style w:type="paragraph" w:customStyle="1" w:styleId="FooterAlt">
    <w:name w:val="Footer Alt."/>
    <w:basedOn w:val="Normal"/>
    <w:rsid w:val="00570E8A"/>
    <w:pPr>
      <w:spacing w:after="0" w:line="240" w:lineRule="auto"/>
    </w:pPr>
    <w:rPr>
      <w:i/>
      <w:iCs/>
      <w:sz w:val="18"/>
      <w:szCs w:val="18"/>
    </w:rPr>
  </w:style>
  <w:style w:type="paragraph" w:customStyle="1" w:styleId="TipText">
    <w:name w:val="Tip Text"/>
    <w:basedOn w:val="Normal"/>
    <w:rsid w:val="00570E8A"/>
    <w:pPr>
      <w:spacing w:before="160" w:after="160" w:line="264" w:lineRule="auto"/>
      <w:ind w:right="576"/>
    </w:pPr>
    <w:rPr>
      <w:rFonts w:ascii="Century Gothic" w:eastAsia="MS Gothic" w:hAnsi="Century Gothic"/>
      <w:i/>
      <w:iCs/>
      <w:sz w:val="16"/>
      <w:szCs w:val="16"/>
    </w:rPr>
  </w:style>
  <w:style w:type="paragraph" w:customStyle="1" w:styleId="Icon">
    <w:name w:val="Icon"/>
    <w:basedOn w:val="Normal"/>
    <w:rsid w:val="00570E8A"/>
    <w:pPr>
      <w:spacing w:before="160" w:after="160" w:line="240" w:lineRule="auto"/>
      <w:jc w:val="center"/>
    </w:pPr>
  </w:style>
  <w:style w:type="character" w:customStyle="1" w:styleId="Heading4Char">
    <w:name w:val="Heading 4 Char"/>
    <w:basedOn w:val="DefaultParagraphFont"/>
    <w:rsid w:val="00570E8A"/>
    <w:rPr>
      <w:rFonts w:ascii="Century Gothic" w:eastAsia="MS Gothic" w:hAnsi="Century Gothic" w:cs="Times New Roman"/>
      <w:i/>
      <w:iCs/>
      <w:color w:val="DF1010"/>
    </w:rPr>
  </w:style>
  <w:style w:type="paragraph" w:styleId="TOC3">
    <w:name w:val="toc 3"/>
    <w:basedOn w:val="Normal"/>
    <w:next w:val="Normal"/>
    <w:autoRedefine/>
    <w:rsid w:val="00570E8A"/>
    <w:pPr>
      <w:spacing w:after="100"/>
      <w:ind w:left="720" w:right="3240"/>
    </w:pPr>
  </w:style>
  <w:style w:type="paragraph" w:styleId="TOC4">
    <w:name w:val="toc 4"/>
    <w:basedOn w:val="Normal"/>
    <w:next w:val="Normal"/>
    <w:autoRedefine/>
    <w:rsid w:val="00570E8A"/>
    <w:pPr>
      <w:spacing w:after="100"/>
      <w:ind w:left="720" w:right="3240"/>
    </w:pPr>
  </w:style>
  <w:style w:type="paragraph" w:styleId="BalloonText">
    <w:name w:val="Balloon Text"/>
    <w:basedOn w:val="Normal"/>
    <w:rsid w:val="00570E8A"/>
    <w:pPr>
      <w:spacing w:after="0" w:line="240" w:lineRule="auto"/>
    </w:pPr>
    <w:rPr>
      <w:rFonts w:ascii="Segoe UI" w:hAnsi="Segoe UI" w:cs="Segoe UI"/>
      <w:sz w:val="18"/>
      <w:szCs w:val="18"/>
    </w:rPr>
  </w:style>
  <w:style w:type="character" w:customStyle="1" w:styleId="BalloonTextChar">
    <w:name w:val="Balloon Text Char"/>
    <w:basedOn w:val="DefaultParagraphFont"/>
    <w:rsid w:val="00570E8A"/>
    <w:rPr>
      <w:rFonts w:ascii="Segoe UI" w:hAnsi="Segoe UI" w:cs="Segoe UI"/>
      <w:sz w:val="18"/>
      <w:szCs w:val="18"/>
    </w:rPr>
  </w:style>
  <w:style w:type="paragraph" w:styleId="ListParagraph">
    <w:name w:val="List Paragraph"/>
    <w:basedOn w:val="Normal"/>
    <w:uiPriority w:val="34"/>
    <w:qFormat/>
    <w:rsid w:val="00570E8A"/>
    <w:pPr>
      <w:ind w:left="720"/>
    </w:pPr>
  </w:style>
  <w:style w:type="character" w:styleId="Strong">
    <w:name w:val="Strong"/>
    <w:basedOn w:val="DefaultParagraphFont"/>
    <w:uiPriority w:val="22"/>
    <w:qFormat/>
    <w:rsid w:val="00782F7E"/>
    <w:rPr>
      <w:b/>
      <w:bCs/>
    </w:rPr>
  </w:style>
  <w:style w:type="character" w:customStyle="1" w:styleId="apple-converted-space">
    <w:name w:val="apple-converted-space"/>
    <w:basedOn w:val="DefaultParagraphFont"/>
    <w:rsid w:val="00183718"/>
  </w:style>
  <w:style w:type="character" w:styleId="Emphasis">
    <w:name w:val="Emphasis"/>
    <w:basedOn w:val="DefaultParagraphFont"/>
    <w:uiPriority w:val="20"/>
    <w:qFormat/>
    <w:rsid w:val="006A0240"/>
    <w:rPr>
      <w:i/>
      <w:iCs/>
    </w:rPr>
  </w:style>
  <w:style w:type="numbering" w:customStyle="1" w:styleId="LFO1">
    <w:name w:val="LFO1"/>
    <w:basedOn w:val="NoList"/>
    <w:rsid w:val="00570E8A"/>
    <w:pPr>
      <w:numPr>
        <w:numId w:val="1"/>
      </w:numPr>
    </w:pPr>
  </w:style>
  <w:style w:type="paragraph" w:styleId="NormalWeb">
    <w:name w:val="Normal (Web)"/>
    <w:basedOn w:val="Normal"/>
    <w:uiPriority w:val="99"/>
    <w:semiHidden/>
    <w:unhideWhenUsed/>
    <w:rsid w:val="00790E8B"/>
    <w:pPr>
      <w:suppressAutoHyphens w:val="0"/>
      <w:autoSpaceDN/>
      <w:spacing w:before="100" w:beforeAutospacing="1" w:after="100" w:afterAutospacing="1" w:line="240" w:lineRule="auto"/>
      <w:textAlignment w:val="auto"/>
    </w:pPr>
    <w:rPr>
      <w:rFonts w:ascii="Times New Roman" w:eastAsia="Times New Roman" w:hAnsi="Times New Roman"/>
      <w:color w:val="auto"/>
      <w:sz w:val="24"/>
      <w:szCs w:val="24"/>
      <w:lang w:val="en-GB" w:eastAsia="en-GB"/>
    </w:rPr>
  </w:style>
  <w:style w:type="character" w:styleId="FollowedHyperlink">
    <w:name w:val="FollowedHyperlink"/>
    <w:basedOn w:val="DefaultParagraphFont"/>
    <w:uiPriority w:val="99"/>
    <w:semiHidden/>
    <w:unhideWhenUsed/>
    <w:rsid w:val="009B70F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6492855">
      <w:bodyDiv w:val="1"/>
      <w:marLeft w:val="0"/>
      <w:marRight w:val="0"/>
      <w:marTop w:val="0"/>
      <w:marBottom w:val="0"/>
      <w:divBdr>
        <w:top w:val="none" w:sz="0" w:space="0" w:color="auto"/>
        <w:left w:val="none" w:sz="0" w:space="0" w:color="auto"/>
        <w:bottom w:val="none" w:sz="0" w:space="0" w:color="auto"/>
        <w:right w:val="none" w:sz="0" w:space="0" w:color="auto"/>
      </w:divBdr>
      <w:divsChild>
        <w:div w:id="1541940107">
          <w:marLeft w:val="547"/>
          <w:marRight w:val="0"/>
          <w:marTop w:val="130"/>
          <w:marBottom w:val="0"/>
          <w:divBdr>
            <w:top w:val="none" w:sz="0" w:space="0" w:color="auto"/>
            <w:left w:val="none" w:sz="0" w:space="0" w:color="auto"/>
            <w:bottom w:val="none" w:sz="0" w:space="0" w:color="auto"/>
            <w:right w:val="none" w:sz="0" w:space="0" w:color="auto"/>
          </w:divBdr>
        </w:div>
        <w:div w:id="480274814">
          <w:marLeft w:val="547"/>
          <w:marRight w:val="0"/>
          <w:marTop w:val="130"/>
          <w:marBottom w:val="0"/>
          <w:divBdr>
            <w:top w:val="none" w:sz="0" w:space="0" w:color="auto"/>
            <w:left w:val="none" w:sz="0" w:space="0" w:color="auto"/>
            <w:bottom w:val="none" w:sz="0" w:space="0" w:color="auto"/>
            <w:right w:val="none" w:sz="0" w:space="0" w:color="auto"/>
          </w:divBdr>
        </w:div>
        <w:div w:id="536626678">
          <w:marLeft w:val="547"/>
          <w:marRight w:val="0"/>
          <w:marTop w:val="130"/>
          <w:marBottom w:val="0"/>
          <w:divBdr>
            <w:top w:val="none" w:sz="0" w:space="0" w:color="auto"/>
            <w:left w:val="none" w:sz="0" w:space="0" w:color="auto"/>
            <w:bottom w:val="none" w:sz="0" w:space="0" w:color="auto"/>
            <w:right w:val="none" w:sz="0" w:space="0" w:color="auto"/>
          </w:divBdr>
        </w:div>
      </w:divsChild>
    </w:div>
    <w:div w:id="202983304">
      <w:bodyDiv w:val="1"/>
      <w:marLeft w:val="0"/>
      <w:marRight w:val="0"/>
      <w:marTop w:val="0"/>
      <w:marBottom w:val="0"/>
      <w:divBdr>
        <w:top w:val="none" w:sz="0" w:space="0" w:color="auto"/>
        <w:left w:val="none" w:sz="0" w:space="0" w:color="auto"/>
        <w:bottom w:val="none" w:sz="0" w:space="0" w:color="auto"/>
        <w:right w:val="none" w:sz="0" w:space="0" w:color="auto"/>
      </w:divBdr>
    </w:div>
    <w:div w:id="465052647">
      <w:bodyDiv w:val="1"/>
      <w:marLeft w:val="0"/>
      <w:marRight w:val="0"/>
      <w:marTop w:val="0"/>
      <w:marBottom w:val="0"/>
      <w:divBdr>
        <w:top w:val="none" w:sz="0" w:space="0" w:color="auto"/>
        <w:left w:val="none" w:sz="0" w:space="0" w:color="auto"/>
        <w:bottom w:val="none" w:sz="0" w:space="0" w:color="auto"/>
        <w:right w:val="none" w:sz="0" w:space="0" w:color="auto"/>
      </w:divBdr>
    </w:div>
    <w:div w:id="963730187">
      <w:bodyDiv w:val="1"/>
      <w:marLeft w:val="0"/>
      <w:marRight w:val="0"/>
      <w:marTop w:val="0"/>
      <w:marBottom w:val="0"/>
      <w:divBdr>
        <w:top w:val="none" w:sz="0" w:space="0" w:color="auto"/>
        <w:left w:val="none" w:sz="0" w:space="0" w:color="auto"/>
        <w:bottom w:val="none" w:sz="0" w:space="0" w:color="auto"/>
        <w:right w:val="none" w:sz="0" w:space="0" w:color="auto"/>
      </w:divBdr>
    </w:div>
    <w:div w:id="1112671900">
      <w:bodyDiv w:val="1"/>
      <w:marLeft w:val="0"/>
      <w:marRight w:val="0"/>
      <w:marTop w:val="0"/>
      <w:marBottom w:val="0"/>
      <w:divBdr>
        <w:top w:val="none" w:sz="0" w:space="0" w:color="auto"/>
        <w:left w:val="none" w:sz="0" w:space="0" w:color="auto"/>
        <w:bottom w:val="none" w:sz="0" w:space="0" w:color="auto"/>
        <w:right w:val="none" w:sz="0" w:space="0" w:color="auto"/>
      </w:divBdr>
    </w:div>
    <w:div w:id="1190408047">
      <w:bodyDiv w:val="1"/>
      <w:marLeft w:val="0"/>
      <w:marRight w:val="0"/>
      <w:marTop w:val="0"/>
      <w:marBottom w:val="0"/>
      <w:divBdr>
        <w:top w:val="none" w:sz="0" w:space="0" w:color="auto"/>
        <w:left w:val="none" w:sz="0" w:space="0" w:color="auto"/>
        <w:bottom w:val="none" w:sz="0" w:space="0" w:color="auto"/>
        <w:right w:val="none" w:sz="0" w:space="0" w:color="auto"/>
      </w:divBdr>
      <w:divsChild>
        <w:div w:id="1478302083">
          <w:marLeft w:val="547"/>
          <w:marRight w:val="0"/>
          <w:marTop w:val="154"/>
          <w:marBottom w:val="0"/>
          <w:divBdr>
            <w:top w:val="none" w:sz="0" w:space="0" w:color="auto"/>
            <w:left w:val="none" w:sz="0" w:space="0" w:color="auto"/>
            <w:bottom w:val="none" w:sz="0" w:space="0" w:color="auto"/>
            <w:right w:val="none" w:sz="0" w:space="0" w:color="auto"/>
          </w:divBdr>
        </w:div>
      </w:divsChild>
    </w:div>
    <w:div w:id="1264535348">
      <w:bodyDiv w:val="1"/>
      <w:marLeft w:val="0"/>
      <w:marRight w:val="0"/>
      <w:marTop w:val="0"/>
      <w:marBottom w:val="0"/>
      <w:divBdr>
        <w:top w:val="none" w:sz="0" w:space="0" w:color="auto"/>
        <w:left w:val="none" w:sz="0" w:space="0" w:color="auto"/>
        <w:bottom w:val="none" w:sz="0" w:space="0" w:color="auto"/>
        <w:right w:val="none" w:sz="0" w:space="0" w:color="auto"/>
      </w:divBdr>
    </w:div>
    <w:div w:id="1315139017">
      <w:bodyDiv w:val="1"/>
      <w:marLeft w:val="0"/>
      <w:marRight w:val="0"/>
      <w:marTop w:val="0"/>
      <w:marBottom w:val="0"/>
      <w:divBdr>
        <w:top w:val="none" w:sz="0" w:space="0" w:color="auto"/>
        <w:left w:val="none" w:sz="0" w:space="0" w:color="auto"/>
        <w:bottom w:val="none" w:sz="0" w:space="0" w:color="auto"/>
        <w:right w:val="none" w:sz="0" w:space="0" w:color="auto"/>
      </w:divBdr>
    </w:div>
    <w:div w:id="1421102209">
      <w:bodyDiv w:val="1"/>
      <w:marLeft w:val="0"/>
      <w:marRight w:val="0"/>
      <w:marTop w:val="0"/>
      <w:marBottom w:val="0"/>
      <w:divBdr>
        <w:top w:val="none" w:sz="0" w:space="0" w:color="auto"/>
        <w:left w:val="none" w:sz="0" w:space="0" w:color="auto"/>
        <w:bottom w:val="none" w:sz="0" w:space="0" w:color="auto"/>
        <w:right w:val="none" w:sz="0" w:space="0" w:color="auto"/>
      </w:divBdr>
    </w:div>
    <w:div w:id="1427768526">
      <w:bodyDiv w:val="1"/>
      <w:marLeft w:val="0"/>
      <w:marRight w:val="0"/>
      <w:marTop w:val="0"/>
      <w:marBottom w:val="0"/>
      <w:divBdr>
        <w:top w:val="none" w:sz="0" w:space="0" w:color="auto"/>
        <w:left w:val="none" w:sz="0" w:space="0" w:color="auto"/>
        <w:bottom w:val="none" w:sz="0" w:space="0" w:color="auto"/>
        <w:right w:val="none" w:sz="0" w:space="0" w:color="auto"/>
      </w:divBdr>
      <w:divsChild>
        <w:div w:id="1043137241">
          <w:marLeft w:val="0"/>
          <w:marRight w:val="0"/>
          <w:marTop w:val="0"/>
          <w:marBottom w:val="0"/>
          <w:divBdr>
            <w:top w:val="none" w:sz="0" w:space="0" w:color="auto"/>
            <w:left w:val="none" w:sz="0" w:space="0" w:color="auto"/>
            <w:bottom w:val="none" w:sz="0" w:space="0" w:color="auto"/>
            <w:right w:val="none" w:sz="0" w:space="0" w:color="auto"/>
          </w:divBdr>
        </w:div>
      </w:divsChild>
    </w:div>
    <w:div w:id="1486432670">
      <w:bodyDiv w:val="1"/>
      <w:marLeft w:val="0"/>
      <w:marRight w:val="0"/>
      <w:marTop w:val="0"/>
      <w:marBottom w:val="0"/>
      <w:divBdr>
        <w:top w:val="none" w:sz="0" w:space="0" w:color="auto"/>
        <w:left w:val="none" w:sz="0" w:space="0" w:color="auto"/>
        <w:bottom w:val="none" w:sz="0" w:space="0" w:color="auto"/>
        <w:right w:val="none" w:sz="0" w:space="0" w:color="auto"/>
      </w:divBdr>
    </w:div>
    <w:div w:id="1883206532">
      <w:bodyDiv w:val="1"/>
      <w:marLeft w:val="0"/>
      <w:marRight w:val="0"/>
      <w:marTop w:val="0"/>
      <w:marBottom w:val="0"/>
      <w:divBdr>
        <w:top w:val="none" w:sz="0" w:space="0" w:color="auto"/>
        <w:left w:val="none" w:sz="0" w:space="0" w:color="auto"/>
        <w:bottom w:val="none" w:sz="0" w:space="0" w:color="auto"/>
        <w:right w:val="none" w:sz="0" w:space="0" w:color="auto"/>
      </w:divBdr>
    </w:div>
    <w:div w:id="21094243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mesotreat.com/" TargetMode="External"/><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youtube.com/watch?v=wp7vQTYD5_g&amp;feature=youtu.b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sotreat.com/product-category/breast-i/" TargetMode="External"/><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ncerresearchuk.org/"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en.wikipedia.org/wiki/Strategic_human_resource_planning" TargetMode="External"/><Relationship Id="rId4" Type="http://schemas.openxmlformats.org/officeDocument/2006/relationships/settings" Target="settings.xml"/><Relationship Id="rId9" Type="http://schemas.openxmlformats.org/officeDocument/2006/relationships/hyperlink" Target="http://www.mesotreat.com" TargetMode="External"/><Relationship Id="rId14" Type="http://schemas.openxmlformats.org/officeDocument/2006/relationships/hyperlink" Target="http://breastcancerresearchaid.org.uk/" TargetMode="External"/><Relationship Id="rId22"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ortTrain%20Wales\Desktop\Business%20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C4A3F-8462-4275-8B27-C9C8E5179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plan</Template>
  <TotalTime>26</TotalTime>
  <Pages>17</Pages>
  <Words>2538</Words>
  <Characters>14469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Bucurean</dc:creator>
  <cp:lastModifiedBy>Beata</cp:lastModifiedBy>
  <cp:revision>5</cp:revision>
  <dcterms:created xsi:type="dcterms:W3CDTF">2019-06-25T22:16:00Z</dcterms:created>
  <dcterms:modified xsi:type="dcterms:W3CDTF">2019-06-27T22:18:00Z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