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D25EC54" w14:textId="77777777" w:rsidR="00F36F3F" w:rsidRDefault="00F36F3F" w:rsidP="00F36F3F">
      <w:pPr>
        <w:jc w:val="center"/>
        <w:rPr>
          <w:rFonts w:ascii="Arial" w:hAnsi="Arial" w:cs="Arial"/>
          <w:b/>
          <w:sz w:val="32"/>
          <w:szCs w:val="32"/>
          <w:u w:val="single"/>
        </w:rPr>
      </w:pPr>
    </w:p>
    <w:p w14:paraId="52E80DA2" w14:textId="77777777" w:rsidR="00F36F3F" w:rsidRDefault="00F36F3F" w:rsidP="00F36F3F">
      <w:pPr>
        <w:jc w:val="center"/>
        <w:rPr>
          <w:rFonts w:ascii="Arial" w:hAnsi="Arial" w:cs="Arial"/>
          <w:b/>
          <w:sz w:val="32"/>
          <w:szCs w:val="32"/>
          <w:u w:val="single"/>
        </w:rPr>
      </w:pPr>
      <w:r>
        <w:rPr>
          <w:rFonts w:ascii="Arial" w:hAnsi="Arial" w:cs="Arial"/>
          <w:b/>
          <w:sz w:val="32"/>
          <w:szCs w:val="32"/>
          <w:u w:val="single"/>
        </w:rPr>
        <w:t xml:space="preserve">Strategic Travel and Tourism Management </w:t>
      </w:r>
    </w:p>
    <w:p w14:paraId="2B5FE5C1" w14:textId="77777777" w:rsidR="00F36F3F" w:rsidRDefault="00F36F3F" w:rsidP="00F36F3F">
      <w:pPr>
        <w:jc w:val="center"/>
        <w:rPr>
          <w:rFonts w:ascii="Arial" w:hAnsi="Arial" w:cs="Arial"/>
          <w:b/>
          <w:sz w:val="32"/>
          <w:szCs w:val="32"/>
          <w:u w:val="single"/>
        </w:rPr>
      </w:pPr>
      <w:r>
        <w:rPr>
          <w:rFonts w:ascii="Arial" w:hAnsi="Arial" w:cs="Arial"/>
          <w:b/>
          <w:sz w:val="32"/>
          <w:szCs w:val="32"/>
          <w:u w:val="single"/>
        </w:rPr>
        <w:t>M6X02119</w:t>
      </w:r>
    </w:p>
    <w:p w14:paraId="18FDF827" w14:textId="77777777" w:rsidR="00F36F3F" w:rsidRDefault="00F36F3F" w:rsidP="00F36F3F">
      <w:pPr>
        <w:jc w:val="center"/>
        <w:rPr>
          <w:rFonts w:ascii="Arial" w:hAnsi="Arial" w:cs="Arial"/>
          <w:b/>
          <w:sz w:val="32"/>
          <w:szCs w:val="32"/>
          <w:u w:val="single"/>
        </w:rPr>
      </w:pPr>
    </w:p>
    <w:p w14:paraId="6225BE3E" w14:textId="77777777" w:rsidR="00F36F3F" w:rsidRDefault="00F36F3F" w:rsidP="00F36F3F">
      <w:pPr>
        <w:jc w:val="center"/>
        <w:rPr>
          <w:rFonts w:ascii="Arial" w:hAnsi="Arial" w:cs="Arial"/>
          <w:b/>
          <w:sz w:val="32"/>
          <w:szCs w:val="32"/>
          <w:u w:val="single"/>
        </w:rPr>
      </w:pPr>
    </w:p>
    <w:p w14:paraId="5D0034B3" w14:textId="77777777" w:rsidR="00F36F3F" w:rsidRDefault="00F36F3F" w:rsidP="00F36F3F">
      <w:pPr>
        <w:jc w:val="center"/>
        <w:rPr>
          <w:rFonts w:ascii="Arial" w:hAnsi="Arial" w:cs="Arial"/>
          <w:b/>
          <w:sz w:val="32"/>
          <w:szCs w:val="32"/>
          <w:u w:val="single"/>
        </w:rPr>
      </w:pPr>
    </w:p>
    <w:p w14:paraId="6BF2B19C" w14:textId="77777777" w:rsidR="00B3570B" w:rsidRDefault="00F36F3F" w:rsidP="00F36F3F">
      <w:pPr>
        <w:jc w:val="center"/>
        <w:rPr>
          <w:rFonts w:ascii="Arial" w:hAnsi="Arial" w:cs="Arial"/>
          <w:b/>
          <w:sz w:val="32"/>
          <w:szCs w:val="32"/>
          <w:u w:val="single"/>
        </w:rPr>
      </w:pPr>
      <w:r w:rsidRPr="00F36F3F">
        <w:rPr>
          <w:rFonts w:ascii="Arial" w:hAnsi="Arial" w:cs="Arial"/>
          <w:b/>
          <w:sz w:val="32"/>
          <w:szCs w:val="32"/>
          <w:u w:val="single"/>
        </w:rPr>
        <w:t>Crossrail and its effects on travel and tourism</w:t>
      </w:r>
    </w:p>
    <w:p w14:paraId="58948DCE" w14:textId="77777777" w:rsidR="00F36F3F" w:rsidRDefault="00F36F3F" w:rsidP="00F36F3F">
      <w:pPr>
        <w:jc w:val="center"/>
        <w:rPr>
          <w:rFonts w:ascii="Arial" w:hAnsi="Arial" w:cs="Arial"/>
          <w:b/>
          <w:sz w:val="32"/>
          <w:szCs w:val="32"/>
          <w:u w:val="single"/>
        </w:rPr>
      </w:pPr>
    </w:p>
    <w:p w14:paraId="5610F379" w14:textId="77777777" w:rsidR="00F36F3F" w:rsidRDefault="00F36F3F" w:rsidP="00F36F3F">
      <w:pPr>
        <w:jc w:val="center"/>
        <w:rPr>
          <w:rFonts w:ascii="Arial" w:hAnsi="Arial" w:cs="Arial"/>
          <w:b/>
          <w:sz w:val="32"/>
          <w:szCs w:val="32"/>
          <w:u w:val="single"/>
        </w:rPr>
      </w:pPr>
    </w:p>
    <w:p w14:paraId="6359486A" w14:textId="77777777" w:rsidR="00F36F3F" w:rsidRDefault="00F36F3F" w:rsidP="00F36F3F">
      <w:pPr>
        <w:jc w:val="center"/>
        <w:rPr>
          <w:rFonts w:ascii="Arial" w:hAnsi="Arial" w:cs="Arial"/>
          <w:b/>
          <w:sz w:val="32"/>
          <w:szCs w:val="32"/>
          <w:u w:val="single"/>
        </w:rPr>
      </w:pPr>
    </w:p>
    <w:p w14:paraId="733BF414" w14:textId="77777777" w:rsidR="00F36F3F" w:rsidRPr="00F36F3F" w:rsidRDefault="00F36F3F" w:rsidP="00F36F3F">
      <w:pPr>
        <w:jc w:val="center"/>
        <w:rPr>
          <w:rFonts w:ascii="Arial" w:hAnsi="Arial" w:cs="Arial"/>
          <w:b/>
          <w:sz w:val="32"/>
          <w:szCs w:val="32"/>
        </w:rPr>
      </w:pPr>
      <w:r w:rsidRPr="00F36F3F">
        <w:rPr>
          <w:rFonts w:ascii="Arial" w:hAnsi="Arial" w:cs="Arial"/>
          <w:b/>
          <w:sz w:val="32"/>
          <w:szCs w:val="32"/>
        </w:rPr>
        <w:t>David Amber P147079</w:t>
      </w:r>
    </w:p>
    <w:p w14:paraId="5E0FA0D8" w14:textId="77777777" w:rsidR="00F36F3F" w:rsidRDefault="00F36F3F" w:rsidP="00F36F3F">
      <w:pPr>
        <w:jc w:val="center"/>
        <w:rPr>
          <w:rFonts w:ascii="Arial" w:hAnsi="Arial" w:cs="Arial"/>
          <w:b/>
          <w:sz w:val="32"/>
          <w:szCs w:val="32"/>
          <w:u w:val="single"/>
        </w:rPr>
      </w:pPr>
    </w:p>
    <w:p w14:paraId="189A68CB" w14:textId="77777777" w:rsidR="00F36F3F" w:rsidRDefault="00F36F3F" w:rsidP="00F36F3F">
      <w:pPr>
        <w:jc w:val="center"/>
        <w:rPr>
          <w:rFonts w:ascii="Arial" w:hAnsi="Arial" w:cs="Arial"/>
          <w:b/>
          <w:sz w:val="32"/>
          <w:szCs w:val="32"/>
          <w:u w:val="single"/>
        </w:rPr>
      </w:pPr>
    </w:p>
    <w:p w14:paraId="76B303EB" w14:textId="77777777" w:rsidR="00F36F3F" w:rsidRDefault="00F36F3F" w:rsidP="00F36F3F">
      <w:pPr>
        <w:jc w:val="center"/>
        <w:rPr>
          <w:rFonts w:ascii="Arial" w:hAnsi="Arial" w:cs="Arial"/>
          <w:b/>
          <w:sz w:val="32"/>
          <w:szCs w:val="32"/>
          <w:u w:val="single"/>
        </w:rPr>
      </w:pPr>
    </w:p>
    <w:p w14:paraId="4CAA35D9" w14:textId="77777777" w:rsidR="00F36F3F" w:rsidRDefault="00F36F3F" w:rsidP="00F36F3F">
      <w:pPr>
        <w:jc w:val="center"/>
        <w:rPr>
          <w:rFonts w:ascii="Arial" w:hAnsi="Arial" w:cs="Arial"/>
          <w:b/>
          <w:sz w:val="32"/>
          <w:szCs w:val="32"/>
          <w:u w:val="single"/>
        </w:rPr>
      </w:pPr>
    </w:p>
    <w:p w14:paraId="38E099D4" w14:textId="77777777" w:rsidR="00F36F3F" w:rsidRDefault="00F36F3F" w:rsidP="00F36F3F">
      <w:pPr>
        <w:jc w:val="center"/>
        <w:rPr>
          <w:rFonts w:ascii="Arial" w:hAnsi="Arial" w:cs="Arial"/>
          <w:b/>
          <w:sz w:val="32"/>
          <w:szCs w:val="32"/>
          <w:u w:val="single"/>
        </w:rPr>
      </w:pPr>
    </w:p>
    <w:p w14:paraId="1B7A253F" w14:textId="77777777" w:rsidR="00F36F3F" w:rsidRDefault="00F36F3F" w:rsidP="00F36F3F">
      <w:pPr>
        <w:jc w:val="center"/>
        <w:rPr>
          <w:rFonts w:ascii="Arial" w:hAnsi="Arial" w:cs="Arial"/>
          <w:b/>
          <w:sz w:val="32"/>
          <w:szCs w:val="32"/>
          <w:u w:val="single"/>
        </w:rPr>
      </w:pPr>
    </w:p>
    <w:p w14:paraId="37F3A373" w14:textId="77777777" w:rsidR="00F36F3F" w:rsidRDefault="00F36F3F" w:rsidP="00F36F3F">
      <w:pPr>
        <w:jc w:val="center"/>
        <w:rPr>
          <w:rFonts w:ascii="Arial" w:hAnsi="Arial" w:cs="Arial"/>
          <w:b/>
          <w:sz w:val="32"/>
          <w:szCs w:val="32"/>
          <w:u w:val="single"/>
        </w:rPr>
      </w:pPr>
    </w:p>
    <w:p w14:paraId="18D24A25" w14:textId="77777777" w:rsidR="00F36F3F" w:rsidRDefault="00F36F3F" w:rsidP="00F36F3F">
      <w:pPr>
        <w:jc w:val="center"/>
        <w:rPr>
          <w:rFonts w:ascii="Arial" w:hAnsi="Arial" w:cs="Arial"/>
          <w:b/>
          <w:sz w:val="32"/>
          <w:szCs w:val="32"/>
          <w:u w:val="single"/>
        </w:rPr>
      </w:pPr>
    </w:p>
    <w:p w14:paraId="56733F56" w14:textId="77777777" w:rsidR="00F36F3F" w:rsidRDefault="00F36F3F" w:rsidP="00F36F3F">
      <w:pPr>
        <w:jc w:val="center"/>
        <w:rPr>
          <w:rFonts w:ascii="Arial" w:hAnsi="Arial" w:cs="Arial"/>
          <w:b/>
          <w:sz w:val="32"/>
          <w:szCs w:val="32"/>
          <w:u w:val="single"/>
        </w:rPr>
      </w:pPr>
    </w:p>
    <w:p w14:paraId="1E51B48A" w14:textId="77777777" w:rsidR="00F36F3F" w:rsidRDefault="00F36F3F" w:rsidP="00F36F3F">
      <w:pPr>
        <w:jc w:val="center"/>
        <w:rPr>
          <w:rFonts w:ascii="Arial" w:hAnsi="Arial" w:cs="Arial"/>
          <w:b/>
          <w:sz w:val="32"/>
          <w:szCs w:val="32"/>
          <w:u w:val="single"/>
        </w:rPr>
      </w:pPr>
    </w:p>
    <w:p w14:paraId="3F87D3FF" w14:textId="77777777" w:rsidR="00F36F3F" w:rsidRDefault="00F36F3F" w:rsidP="00F36F3F">
      <w:pPr>
        <w:jc w:val="center"/>
        <w:rPr>
          <w:rFonts w:ascii="Arial" w:hAnsi="Arial" w:cs="Arial"/>
          <w:b/>
          <w:sz w:val="32"/>
          <w:szCs w:val="32"/>
          <w:u w:val="single"/>
        </w:rPr>
      </w:pPr>
    </w:p>
    <w:p w14:paraId="58DCAA83" w14:textId="77777777" w:rsidR="00F36F3F" w:rsidRDefault="00F36F3F" w:rsidP="00F36F3F">
      <w:pPr>
        <w:jc w:val="center"/>
        <w:rPr>
          <w:rFonts w:ascii="Arial" w:hAnsi="Arial" w:cs="Arial"/>
          <w:b/>
          <w:sz w:val="32"/>
          <w:szCs w:val="32"/>
          <w:u w:val="single"/>
        </w:rPr>
      </w:pPr>
    </w:p>
    <w:p w14:paraId="24864B5E" w14:textId="77777777" w:rsidR="00F36F3F" w:rsidRDefault="00F36F3F" w:rsidP="00F36F3F">
      <w:pPr>
        <w:jc w:val="center"/>
        <w:rPr>
          <w:rFonts w:ascii="Arial" w:hAnsi="Arial" w:cs="Arial"/>
          <w:b/>
          <w:sz w:val="32"/>
          <w:szCs w:val="32"/>
          <w:u w:val="single"/>
        </w:rPr>
      </w:pPr>
    </w:p>
    <w:p w14:paraId="4F061E94" w14:textId="77777777" w:rsidR="00F36F3F" w:rsidRDefault="00F36F3F" w:rsidP="00F36F3F">
      <w:pPr>
        <w:jc w:val="center"/>
        <w:rPr>
          <w:rFonts w:ascii="Arial" w:hAnsi="Arial" w:cs="Arial"/>
          <w:b/>
          <w:sz w:val="32"/>
          <w:szCs w:val="32"/>
          <w:u w:val="single"/>
        </w:rPr>
      </w:pPr>
    </w:p>
    <w:p w14:paraId="38CFEDE8" w14:textId="77777777" w:rsidR="00F36F3F" w:rsidRDefault="00F36F3F" w:rsidP="00F36F3F">
      <w:pPr>
        <w:jc w:val="center"/>
        <w:rPr>
          <w:rFonts w:ascii="Arial" w:hAnsi="Arial" w:cs="Arial"/>
          <w:b/>
          <w:sz w:val="32"/>
          <w:szCs w:val="32"/>
          <w:u w:val="single"/>
        </w:rPr>
      </w:pPr>
    </w:p>
    <w:p w14:paraId="1BE6A477" w14:textId="77777777" w:rsidR="00F36F3F" w:rsidRPr="00F36F3F" w:rsidRDefault="00F36F3F" w:rsidP="00F36F3F">
      <w:pPr>
        <w:rPr>
          <w:rFonts w:ascii="Arial" w:hAnsi="Arial" w:cs="Arial"/>
          <w:b/>
          <w:sz w:val="32"/>
          <w:szCs w:val="32"/>
          <w:u w:val="single"/>
        </w:rPr>
      </w:pPr>
      <w:r w:rsidRPr="00F36F3F">
        <w:rPr>
          <w:rFonts w:ascii="Arial" w:hAnsi="Arial" w:cs="Arial"/>
          <w:b/>
          <w:sz w:val="32"/>
          <w:szCs w:val="32"/>
          <w:u w:val="single"/>
        </w:rPr>
        <w:t xml:space="preserve">Contents </w:t>
      </w:r>
    </w:p>
    <w:p w14:paraId="7A403222" w14:textId="77777777" w:rsidR="00F36F3F" w:rsidRDefault="00F36F3F" w:rsidP="00F36F3F">
      <w:pPr>
        <w:pStyle w:val="ListParagraph"/>
        <w:numPr>
          <w:ilvl w:val="0"/>
          <w:numId w:val="1"/>
        </w:numPr>
        <w:rPr>
          <w:rFonts w:ascii="Arial" w:hAnsi="Arial" w:cs="Arial"/>
          <w:b/>
          <w:sz w:val="32"/>
          <w:szCs w:val="32"/>
          <w:u w:val="single"/>
        </w:rPr>
      </w:pPr>
      <w:r>
        <w:rPr>
          <w:rFonts w:ascii="Arial" w:hAnsi="Arial" w:cs="Arial"/>
          <w:b/>
          <w:sz w:val="32"/>
          <w:szCs w:val="32"/>
          <w:u w:val="single"/>
        </w:rPr>
        <w:t xml:space="preserve">Introduction </w:t>
      </w:r>
    </w:p>
    <w:p w14:paraId="0BD03871" w14:textId="77777777" w:rsidR="00F36F3F" w:rsidRDefault="00F36F3F" w:rsidP="00F36F3F">
      <w:pPr>
        <w:pStyle w:val="ListParagraph"/>
        <w:numPr>
          <w:ilvl w:val="0"/>
          <w:numId w:val="1"/>
        </w:numPr>
        <w:rPr>
          <w:rFonts w:ascii="Arial" w:hAnsi="Arial" w:cs="Arial"/>
          <w:b/>
          <w:sz w:val="32"/>
          <w:szCs w:val="32"/>
          <w:u w:val="single"/>
        </w:rPr>
      </w:pPr>
      <w:r>
        <w:rPr>
          <w:rFonts w:ascii="Arial" w:hAnsi="Arial" w:cs="Arial"/>
          <w:b/>
          <w:sz w:val="32"/>
          <w:szCs w:val="32"/>
          <w:u w:val="single"/>
        </w:rPr>
        <w:t xml:space="preserve">Pest analysis on Crossrail impact on travel and tourism </w:t>
      </w:r>
    </w:p>
    <w:p w14:paraId="4E1204B7" w14:textId="77777777" w:rsidR="00F36F3F" w:rsidRDefault="00F36F3F" w:rsidP="00F36F3F">
      <w:pPr>
        <w:pStyle w:val="ListParagraph"/>
        <w:numPr>
          <w:ilvl w:val="0"/>
          <w:numId w:val="1"/>
        </w:numPr>
        <w:rPr>
          <w:rFonts w:ascii="Arial" w:hAnsi="Arial" w:cs="Arial"/>
          <w:b/>
          <w:sz w:val="32"/>
          <w:szCs w:val="32"/>
          <w:u w:val="single"/>
        </w:rPr>
      </w:pPr>
      <w:r>
        <w:rPr>
          <w:rFonts w:ascii="Arial" w:hAnsi="Arial" w:cs="Arial"/>
          <w:b/>
          <w:sz w:val="32"/>
          <w:szCs w:val="32"/>
          <w:u w:val="single"/>
        </w:rPr>
        <w:t xml:space="preserve">Pest analysis for Hammersmith Apollo </w:t>
      </w:r>
    </w:p>
    <w:p w14:paraId="244BCD21" w14:textId="77777777" w:rsidR="00F36F3F" w:rsidRDefault="00F36F3F" w:rsidP="00F36F3F">
      <w:pPr>
        <w:pStyle w:val="ListParagraph"/>
        <w:numPr>
          <w:ilvl w:val="0"/>
          <w:numId w:val="1"/>
        </w:numPr>
        <w:rPr>
          <w:rFonts w:ascii="Arial" w:hAnsi="Arial" w:cs="Arial"/>
          <w:b/>
          <w:sz w:val="32"/>
          <w:szCs w:val="32"/>
          <w:u w:val="single"/>
        </w:rPr>
      </w:pPr>
      <w:r>
        <w:rPr>
          <w:rFonts w:ascii="Arial" w:hAnsi="Arial" w:cs="Arial"/>
          <w:b/>
          <w:sz w:val="32"/>
          <w:szCs w:val="32"/>
          <w:u w:val="single"/>
        </w:rPr>
        <w:t xml:space="preserve">VRIO analysis for Crossrail impact </w:t>
      </w:r>
    </w:p>
    <w:p w14:paraId="0B092D01" w14:textId="1A629A00" w:rsidR="00F36F3F" w:rsidRDefault="00F36F3F" w:rsidP="00F36F3F">
      <w:pPr>
        <w:pStyle w:val="ListParagraph"/>
        <w:numPr>
          <w:ilvl w:val="0"/>
          <w:numId w:val="1"/>
        </w:numPr>
        <w:rPr>
          <w:rFonts w:ascii="Arial" w:hAnsi="Arial" w:cs="Arial"/>
          <w:b/>
          <w:sz w:val="32"/>
          <w:szCs w:val="32"/>
          <w:u w:val="single"/>
        </w:rPr>
      </w:pPr>
      <w:r>
        <w:rPr>
          <w:rFonts w:ascii="Arial" w:hAnsi="Arial" w:cs="Arial"/>
          <w:b/>
          <w:sz w:val="32"/>
          <w:szCs w:val="32"/>
          <w:u w:val="single"/>
        </w:rPr>
        <w:t xml:space="preserve">VRIO analysis on Hammersmith Apollo </w:t>
      </w:r>
    </w:p>
    <w:p w14:paraId="53BABC54" w14:textId="562013EB" w:rsidR="00C54CC2" w:rsidRDefault="00C54CC2" w:rsidP="00F36F3F">
      <w:pPr>
        <w:pStyle w:val="ListParagraph"/>
        <w:numPr>
          <w:ilvl w:val="0"/>
          <w:numId w:val="1"/>
        </w:numPr>
        <w:rPr>
          <w:rFonts w:ascii="Arial" w:hAnsi="Arial" w:cs="Arial"/>
          <w:b/>
          <w:sz w:val="32"/>
          <w:szCs w:val="32"/>
          <w:u w:val="single"/>
        </w:rPr>
      </w:pPr>
      <w:r>
        <w:rPr>
          <w:rFonts w:ascii="Arial" w:hAnsi="Arial" w:cs="Arial"/>
          <w:b/>
          <w:sz w:val="32"/>
          <w:szCs w:val="32"/>
          <w:u w:val="single"/>
        </w:rPr>
        <w:t xml:space="preserve">Conclusion </w:t>
      </w:r>
    </w:p>
    <w:p w14:paraId="27A90D6B" w14:textId="761B6165" w:rsidR="00C54CC2" w:rsidRDefault="00C54CC2" w:rsidP="00F36F3F">
      <w:pPr>
        <w:pStyle w:val="ListParagraph"/>
        <w:numPr>
          <w:ilvl w:val="0"/>
          <w:numId w:val="1"/>
        </w:numPr>
        <w:rPr>
          <w:rFonts w:ascii="Arial" w:hAnsi="Arial" w:cs="Arial"/>
          <w:b/>
          <w:sz w:val="32"/>
          <w:szCs w:val="32"/>
          <w:u w:val="single"/>
        </w:rPr>
      </w:pPr>
      <w:r>
        <w:rPr>
          <w:rFonts w:ascii="Arial" w:hAnsi="Arial" w:cs="Arial"/>
          <w:b/>
          <w:sz w:val="32"/>
          <w:szCs w:val="32"/>
          <w:u w:val="single"/>
        </w:rPr>
        <w:t xml:space="preserve">References </w:t>
      </w:r>
    </w:p>
    <w:p w14:paraId="7A1033CF" w14:textId="77777777" w:rsidR="008568D8" w:rsidRDefault="008568D8" w:rsidP="008568D8">
      <w:pPr>
        <w:rPr>
          <w:rFonts w:ascii="Arial" w:hAnsi="Arial" w:cs="Arial"/>
          <w:b/>
          <w:sz w:val="32"/>
          <w:szCs w:val="32"/>
          <w:u w:val="single"/>
        </w:rPr>
      </w:pPr>
    </w:p>
    <w:p w14:paraId="5AA09218" w14:textId="77777777" w:rsidR="008568D8" w:rsidRDefault="008568D8" w:rsidP="008568D8">
      <w:pPr>
        <w:rPr>
          <w:rFonts w:ascii="Arial" w:hAnsi="Arial" w:cs="Arial"/>
          <w:b/>
          <w:sz w:val="32"/>
          <w:szCs w:val="32"/>
          <w:u w:val="single"/>
        </w:rPr>
      </w:pPr>
    </w:p>
    <w:p w14:paraId="5D119356" w14:textId="77777777" w:rsidR="008568D8" w:rsidRDefault="008568D8" w:rsidP="008568D8">
      <w:pPr>
        <w:rPr>
          <w:rFonts w:ascii="Arial" w:hAnsi="Arial" w:cs="Arial"/>
          <w:b/>
          <w:sz w:val="32"/>
          <w:szCs w:val="32"/>
          <w:u w:val="single"/>
        </w:rPr>
      </w:pPr>
    </w:p>
    <w:p w14:paraId="064E244F" w14:textId="77777777" w:rsidR="008568D8" w:rsidRDefault="008568D8" w:rsidP="008568D8">
      <w:pPr>
        <w:rPr>
          <w:rFonts w:ascii="Arial" w:hAnsi="Arial" w:cs="Arial"/>
          <w:b/>
          <w:sz w:val="32"/>
          <w:szCs w:val="32"/>
          <w:u w:val="single"/>
        </w:rPr>
      </w:pPr>
    </w:p>
    <w:p w14:paraId="7ED3AAE9" w14:textId="77777777" w:rsidR="008568D8" w:rsidRDefault="008568D8" w:rsidP="008568D8">
      <w:pPr>
        <w:rPr>
          <w:rFonts w:ascii="Arial" w:hAnsi="Arial" w:cs="Arial"/>
          <w:b/>
          <w:sz w:val="32"/>
          <w:szCs w:val="32"/>
          <w:u w:val="single"/>
        </w:rPr>
      </w:pPr>
    </w:p>
    <w:p w14:paraId="1950A009" w14:textId="77777777" w:rsidR="008568D8" w:rsidRDefault="008568D8" w:rsidP="008568D8">
      <w:pPr>
        <w:rPr>
          <w:rFonts w:ascii="Arial" w:hAnsi="Arial" w:cs="Arial"/>
          <w:b/>
          <w:sz w:val="32"/>
          <w:szCs w:val="32"/>
          <w:u w:val="single"/>
        </w:rPr>
      </w:pPr>
    </w:p>
    <w:p w14:paraId="4518489E" w14:textId="77777777" w:rsidR="008568D8" w:rsidRDefault="008568D8" w:rsidP="008568D8">
      <w:pPr>
        <w:rPr>
          <w:rFonts w:ascii="Arial" w:hAnsi="Arial" w:cs="Arial"/>
          <w:b/>
          <w:sz w:val="32"/>
          <w:szCs w:val="32"/>
          <w:u w:val="single"/>
        </w:rPr>
      </w:pPr>
    </w:p>
    <w:p w14:paraId="4FA6BCF3" w14:textId="77777777" w:rsidR="008568D8" w:rsidRDefault="008568D8" w:rsidP="008568D8">
      <w:pPr>
        <w:rPr>
          <w:rFonts w:ascii="Arial" w:hAnsi="Arial" w:cs="Arial"/>
          <w:b/>
          <w:sz w:val="32"/>
          <w:szCs w:val="32"/>
          <w:u w:val="single"/>
        </w:rPr>
      </w:pPr>
    </w:p>
    <w:p w14:paraId="4AAB912A" w14:textId="77777777" w:rsidR="008568D8" w:rsidRDefault="008568D8" w:rsidP="008568D8">
      <w:pPr>
        <w:rPr>
          <w:rFonts w:ascii="Arial" w:hAnsi="Arial" w:cs="Arial"/>
          <w:b/>
          <w:sz w:val="32"/>
          <w:szCs w:val="32"/>
          <w:u w:val="single"/>
        </w:rPr>
      </w:pPr>
    </w:p>
    <w:p w14:paraId="32ECDEC3" w14:textId="77777777" w:rsidR="008568D8" w:rsidRDefault="008568D8" w:rsidP="008568D8">
      <w:pPr>
        <w:rPr>
          <w:rFonts w:ascii="Arial" w:hAnsi="Arial" w:cs="Arial"/>
          <w:b/>
          <w:sz w:val="32"/>
          <w:szCs w:val="32"/>
          <w:u w:val="single"/>
        </w:rPr>
      </w:pPr>
    </w:p>
    <w:p w14:paraId="442AA4E6" w14:textId="77777777" w:rsidR="008568D8" w:rsidRDefault="008568D8" w:rsidP="008568D8">
      <w:pPr>
        <w:rPr>
          <w:rFonts w:ascii="Arial" w:hAnsi="Arial" w:cs="Arial"/>
          <w:b/>
          <w:sz w:val="32"/>
          <w:szCs w:val="32"/>
          <w:u w:val="single"/>
        </w:rPr>
      </w:pPr>
    </w:p>
    <w:p w14:paraId="3304DF07" w14:textId="77777777" w:rsidR="008568D8" w:rsidRDefault="008568D8" w:rsidP="008568D8">
      <w:pPr>
        <w:rPr>
          <w:rFonts w:ascii="Arial" w:hAnsi="Arial" w:cs="Arial"/>
          <w:b/>
          <w:sz w:val="32"/>
          <w:szCs w:val="32"/>
          <w:u w:val="single"/>
        </w:rPr>
      </w:pPr>
    </w:p>
    <w:p w14:paraId="5CECD05B" w14:textId="77777777" w:rsidR="008568D8" w:rsidRDefault="008568D8" w:rsidP="008568D8">
      <w:pPr>
        <w:rPr>
          <w:rFonts w:ascii="Arial" w:hAnsi="Arial" w:cs="Arial"/>
          <w:b/>
          <w:sz w:val="32"/>
          <w:szCs w:val="32"/>
          <w:u w:val="single"/>
        </w:rPr>
      </w:pPr>
    </w:p>
    <w:p w14:paraId="04021179" w14:textId="77777777" w:rsidR="008568D8" w:rsidRDefault="008568D8" w:rsidP="008568D8">
      <w:pPr>
        <w:rPr>
          <w:rFonts w:ascii="Arial" w:hAnsi="Arial" w:cs="Arial"/>
          <w:b/>
          <w:sz w:val="32"/>
          <w:szCs w:val="32"/>
          <w:u w:val="single"/>
        </w:rPr>
      </w:pPr>
    </w:p>
    <w:p w14:paraId="5E64FD56" w14:textId="77777777" w:rsidR="008568D8" w:rsidRDefault="008568D8" w:rsidP="008568D8">
      <w:pPr>
        <w:rPr>
          <w:rFonts w:ascii="Arial" w:hAnsi="Arial" w:cs="Arial"/>
          <w:b/>
          <w:sz w:val="32"/>
          <w:szCs w:val="32"/>
          <w:u w:val="single"/>
        </w:rPr>
      </w:pPr>
    </w:p>
    <w:p w14:paraId="6357B6CA" w14:textId="77777777" w:rsidR="008568D8" w:rsidRDefault="008568D8" w:rsidP="008568D8">
      <w:pPr>
        <w:rPr>
          <w:rFonts w:ascii="Arial" w:hAnsi="Arial" w:cs="Arial"/>
          <w:b/>
          <w:sz w:val="32"/>
          <w:szCs w:val="32"/>
          <w:u w:val="single"/>
        </w:rPr>
      </w:pPr>
    </w:p>
    <w:p w14:paraId="370C4876" w14:textId="77777777" w:rsidR="008568D8" w:rsidRDefault="008568D8" w:rsidP="008568D8">
      <w:pPr>
        <w:rPr>
          <w:rFonts w:ascii="Arial" w:hAnsi="Arial" w:cs="Arial"/>
          <w:b/>
          <w:sz w:val="32"/>
          <w:szCs w:val="32"/>
          <w:u w:val="single"/>
        </w:rPr>
      </w:pPr>
    </w:p>
    <w:p w14:paraId="6D44B1FA" w14:textId="77777777" w:rsidR="008568D8" w:rsidRPr="00692D6F" w:rsidRDefault="008568D8" w:rsidP="008568D8">
      <w:pPr>
        <w:rPr>
          <w:rFonts w:ascii="Arial" w:hAnsi="Arial" w:cs="Arial"/>
          <w:sz w:val="24"/>
          <w:szCs w:val="24"/>
          <w:u w:val="single"/>
        </w:rPr>
      </w:pPr>
    </w:p>
    <w:p w14:paraId="7F6CBF39" w14:textId="77777777" w:rsidR="008568D8" w:rsidRPr="00692D6F" w:rsidRDefault="008568D8" w:rsidP="008568D8">
      <w:pPr>
        <w:rPr>
          <w:rFonts w:ascii="Arial" w:hAnsi="Arial" w:cs="Arial"/>
          <w:sz w:val="24"/>
          <w:szCs w:val="24"/>
          <w:u w:val="single"/>
        </w:rPr>
      </w:pPr>
    </w:p>
    <w:p w14:paraId="09F0F435" w14:textId="77777777" w:rsidR="008568D8" w:rsidRPr="00692D6F" w:rsidRDefault="008568D8" w:rsidP="008568D8">
      <w:pPr>
        <w:rPr>
          <w:rFonts w:ascii="Arial" w:hAnsi="Arial" w:cs="Arial"/>
          <w:sz w:val="24"/>
          <w:szCs w:val="24"/>
          <w:u w:val="single"/>
        </w:rPr>
      </w:pPr>
    </w:p>
    <w:p w14:paraId="7BD54A86" w14:textId="77777777" w:rsidR="008568D8" w:rsidRPr="00692D6F" w:rsidRDefault="008568D8" w:rsidP="008568D8">
      <w:pPr>
        <w:rPr>
          <w:rFonts w:ascii="Arial" w:hAnsi="Arial" w:cs="Arial"/>
          <w:sz w:val="24"/>
          <w:szCs w:val="24"/>
          <w:u w:val="single"/>
        </w:rPr>
      </w:pPr>
      <w:r w:rsidRPr="00692D6F">
        <w:rPr>
          <w:rFonts w:ascii="Arial" w:hAnsi="Arial" w:cs="Arial"/>
          <w:sz w:val="24"/>
          <w:szCs w:val="24"/>
          <w:u w:val="single"/>
        </w:rPr>
        <w:t>1</w:t>
      </w:r>
    </w:p>
    <w:p w14:paraId="4098FC80" w14:textId="77777777" w:rsidR="008568D8" w:rsidRPr="00692D6F" w:rsidRDefault="008568D8" w:rsidP="008568D8">
      <w:pPr>
        <w:rPr>
          <w:rFonts w:ascii="Arial" w:hAnsi="Arial" w:cs="Arial"/>
          <w:sz w:val="24"/>
          <w:szCs w:val="24"/>
        </w:rPr>
      </w:pPr>
      <w:r w:rsidRPr="00692D6F">
        <w:rPr>
          <w:rFonts w:ascii="Arial" w:hAnsi="Arial" w:cs="Arial"/>
          <w:sz w:val="24"/>
          <w:szCs w:val="24"/>
        </w:rPr>
        <w:t xml:space="preserve">This report will look at in detail Crossrail and its potential impact on the travel and tourism industry within London when it is operational. Alongside this the report will look at the impact it may have on Hammersmith Apollo which is a large tourism industry within London, to be able to fully analyse this I will be using two strategic models, Pestle and VRIO. </w:t>
      </w:r>
    </w:p>
    <w:p w14:paraId="481BA439" w14:textId="5EEDB5BE" w:rsidR="001B6696" w:rsidRPr="00692D6F" w:rsidRDefault="008568D8" w:rsidP="001B6696">
      <w:pPr>
        <w:rPr>
          <w:rFonts w:ascii="Arial" w:hAnsi="Arial" w:cs="Arial"/>
          <w:sz w:val="24"/>
          <w:szCs w:val="24"/>
        </w:rPr>
      </w:pPr>
      <w:r w:rsidRPr="00692D6F">
        <w:rPr>
          <w:rFonts w:ascii="Arial" w:hAnsi="Arial" w:cs="Arial"/>
          <w:sz w:val="24"/>
          <w:szCs w:val="24"/>
        </w:rPr>
        <w:t xml:space="preserve">A little background information on Crossrail and Hammersmith Apollo, the idea of Crossrail first came about as early as 1944 under different names but finally gained approval in 2008. The idea of Crossrail is to construct a </w:t>
      </w:r>
      <w:r w:rsidR="00692D6F" w:rsidRPr="00692D6F">
        <w:rPr>
          <w:rFonts w:ascii="Arial" w:hAnsi="Arial" w:cs="Arial"/>
          <w:sz w:val="24"/>
          <w:szCs w:val="24"/>
        </w:rPr>
        <w:t>seventy-three-mile</w:t>
      </w:r>
      <w:r w:rsidRPr="00692D6F">
        <w:rPr>
          <w:rFonts w:ascii="Arial" w:hAnsi="Arial" w:cs="Arial"/>
          <w:sz w:val="24"/>
          <w:szCs w:val="24"/>
        </w:rPr>
        <w:t xml:space="preserve"> railway under London connecting it to the </w:t>
      </w:r>
      <w:r w:rsidR="001B6696" w:rsidRPr="00692D6F">
        <w:rPr>
          <w:rFonts w:ascii="Arial" w:hAnsi="Arial" w:cs="Arial"/>
          <w:sz w:val="24"/>
          <w:szCs w:val="24"/>
        </w:rPr>
        <w:t xml:space="preserve">home counties of </w:t>
      </w:r>
      <w:r w:rsidR="00692D6F" w:rsidRPr="00692D6F">
        <w:rPr>
          <w:rFonts w:ascii="Arial" w:hAnsi="Arial" w:cs="Arial"/>
          <w:sz w:val="24"/>
          <w:szCs w:val="24"/>
        </w:rPr>
        <w:t>Essex</w:t>
      </w:r>
      <w:r w:rsidR="001B6696" w:rsidRPr="00692D6F">
        <w:rPr>
          <w:rFonts w:ascii="Arial" w:hAnsi="Arial" w:cs="Arial"/>
          <w:sz w:val="24"/>
          <w:szCs w:val="24"/>
        </w:rPr>
        <w:t xml:space="preserve"> and Berkshire to name a few.</w:t>
      </w:r>
    </w:p>
    <w:p w14:paraId="677803DC" w14:textId="3B972925" w:rsidR="001B6696" w:rsidRPr="00692D6F" w:rsidRDefault="008568D8" w:rsidP="001B6696">
      <w:pPr>
        <w:rPr>
          <w:rFonts w:ascii="Arial" w:hAnsi="Arial" w:cs="Arial"/>
          <w:sz w:val="24"/>
          <w:szCs w:val="24"/>
        </w:rPr>
      </w:pPr>
      <w:r w:rsidRPr="00692D6F">
        <w:rPr>
          <w:rFonts w:ascii="Arial" w:hAnsi="Arial" w:cs="Arial"/>
          <w:sz w:val="24"/>
          <w:szCs w:val="24"/>
        </w:rPr>
        <w:t xml:space="preserve">Hammersmith Apollo was first opened in 1932 and seated a measly 3,500 attendees however over the years it has grown to become </w:t>
      </w:r>
      <w:r w:rsidR="00692D6F" w:rsidRPr="00692D6F">
        <w:rPr>
          <w:rFonts w:ascii="Arial" w:hAnsi="Arial" w:cs="Arial"/>
          <w:sz w:val="24"/>
          <w:szCs w:val="24"/>
        </w:rPr>
        <w:t>one</w:t>
      </w:r>
      <w:r w:rsidRPr="00692D6F">
        <w:rPr>
          <w:rFonts w:ascii="Arial" w:hAnsi="Arial" w:cs="Arial"/>
          <w:sz w:val="24"/>
          <w:szCs w:val="24"/>
        </w:rPr>
        <w:t xml:space="preserve"> of the most thought of venues within London, bringing in music artist, comedians and performers from all over the country and selling out in every show. </w:t>
      </w:r>
    </w:p>
    <w:p w14:paraId="0238F102" w14:textId="77777777" w:rsidR="001B6696" w:rsidRPr="00692D6F" w:rsidRDefault="001B6696" w:rsidP="001B6696">
      <w:pPr>
        <w:rPr>
          <w:rFonts w:ascii="Arial" w:hAnsi="Arial" w:cs="Arial"/>
          <w:sz w:val="24"/>
          <w:szCs w:val="24"/>
        </w:rPr>
      </w:pPr>
    </w:p>
    <w:p w14:paraId="5D828449" w14:textId="77777777" w:rsidR="001B6696" w:rsidRPr="00692D6F" w:rsidRDefault="001B6696" w:rsidP="001B6696">
      <w:pPr>
        <w:rPr>
          <w:rFonts w:ascii="Arial" w:hAnsi="Arial" w:cs="Arial"/>
          <w:sz w:val="24"/>
          <w:szCs w:val="24"/>
        </w:rPr>
      </w:pPr>
    </w:p>
    <w:p w14:paraId="7319C4F4" w14:textId="379120E9" w:rsidR="001B6696" w:rsidRPr="00692D6F" w:rsidRDefault="001B6696" w:rsidP="001B6696">
      <w:pPr>
        <w:rPr>
          <w:rFonts w:ascii="Arial" w:hAnsi="Arial" w:cs="Arial"/>
          <w:sz w:val="24"/>
          <w:szCs w:val="24"/>
        </w:rPr>
      </w:pPr>
      <w:r w:rsidRPr="00692D6F">
        <w:rPr>
          <w:rFonts w:ascii="Arial" w:hAnsi="Arial" w:cs="Arial"/>
          <w:sz w:val="24"/>
          <w:szCs w:val="24"/>
        </w:rPr>
        <w:t>2.</w:t>
      </w:r>
      <w:r w:rsidR="00C03CC0" w:rsidRPr="00692D6F">
        <w:rPr>
          <w:rFonts w:ascii="Arial" w:hAnsi="Arial" w:cs="Arial"/>
          <w:sz w:val="24"/>
          <w:szCs w:val="24"/>
        </w:rPr>
        <w:t>”</w:t>
      </w:r>
      <w:r w:rsidR="00C03CC0" w:rsidRPr="00692D6F">
        <w:rPr>
          <w:rFonts w:ascii="Arial" w:hAnsi="Arial" w:cs="Arial"/>
          <w:sz w:val="24"/>
          <w:szCs w:val="24"/>
          <w:lang w:val="en-US"/>
        </w:rPr>
        <w:t xml:space="preserve"> </w:t>
      </w:r>
      <w:r w:rsidR="00C03CC0" w:rsidRPr="00692D6F">
        <w:rPr>
          <w:rStyle w:val="Strong"/>
          <w:rFonts w:ascii="Arial" w:hAnsi="Arial" w:cs="Arial"/>
          <w:sz w:val="24"/>
          <w:szCs w:val="24"/>
          <w:lang w:val="en-US"/>
        </w:rPr>
        <w:t>PESTLE</w:t>
      </w:r>
      <w:r w:rsidR="00C03CC0" w:rsidRPr="00692D6F">
        <w:rPr>
          <w:rFonts w:ascii="Arial" w:hAnsi="Arial" w:cs="Arial"/>
          <w:sz w:val="24"/>
          <w:szCs w:val="24"/>
          <w:lang w:val="en-US"/>
        </w:rPr>
        <w:t xml:space="preserve"> is a mnemonic which in its expanded form denotes P for Political, E for Economic, S for Social, T for Technological, L for Legal and E for Environmental. It gives a bird’s eye view of the whole environment from many different angles that one wants to check and keep a track of while contemplating on a certain idea/plan.”          </w:t>
      </w:r>
      <w:r w:rsidR="00692D6F" w:rsidRPr="00692D6F">
        <w:rPr>
          <w:rFonts w:ascii="Arial" w:hAnsi="Arial" w:cs="Arial"/>
          <w:sz w:val="24"/>
          <w:szCs w:val="24"/>
          <w:lang w:val="en-US"/>
        </w:rPr>
        <w:t>We</w:t>
      </w:r>
      <w:r w:rsidR="00C03CC0" w:rsidRPr="00692D6F">
        <w:rPr>
          <w:rFonts w:ascii="Arial" w:hAnsi="Arial" w:cs="Arial"/>
          <w:sz w:val="24"/>
          <w:szCs w:val="24"/>
          <w:lang w:val="en-US"/>
        </w:rPr>
        <w:t xml:space="preserve"> can use this framework to assess the potential benefits and problems </w:t>
      </w:r>
      <w:r w:rsidR="00692D6F" w:rsidRPr="00692D6F">
        <w:rPr>
          <w:rFonts w:ascii="Arial" w:hAnsi="Arial" w:cs="Arial"/>
          <w:sz w:val="24"/>
          <w:szCs w:val="24"/>
          <w:lang w:val="en-US"/>
        </w:rPr>
        <w:t>cross rail</w:t>
      </w:r>
      <w:r w:rsidR="00C03CC0" w:rsidRPr="00692D6F">
        <w:rPr>
          <w:rFonts w:ascii="Arial" w:hAnsi="Arial" w:cs="Arial"/>
          <w:sz w:val="24"/>
          <w:szCs w:val="24"/>
          <w:lang w:val="en-US"/>
        </w:rPr>
        <w:t xml:space="preserve"> may have on London and its surrounding boroughs. Rather than use the entire framework we can focus on one or two aspects such as political, </w:t>
      </w:r>
      <w:r w:rsidR="00692D6F" w:rsidRPr="00692D6F">
        <w:rPr>
          <w:rFonts w:ascii="Arial" w:hAnsi="Arial" w:cs="Arial"/>
          <w:sz w:val="24"/>
          <w:szCs w:val="24"/>
          <w:lang w:val="en-US"/>
        </w:rPr>
        <w:t>economic</w:t>
      </w:r>
      <w:r w:rsidR="00C03CC0" w:rsidRPr="00692D6F">
        <w:rPr>
          <w:rFonts w:ascii="Arial" w:hAnsi="Arial" w:cs="Arial"/>
          <w:sz w:val="24"/>
          <w:szCs w:val="24"/>
          <w:lang w:val="en-US"/>
        </w:rPr>
        <w:t xml:space="preserve"> and legal.  Politically </w:t>
      </w:r>
      <w:r w:rsidR="00692D6F" w:rsidRPr="00692D6F">
        <w:rPr>
          <w:rFonts w:ascii="Arial" w:hAnsi="Arial" w:cs="Arial"/>
          <w:sz w:val="24"/>
          <w:szCs w:val="24"/>
          <w:lang w:val="en-US"/>
        </w:rPr>
        <w:t>cross rail</w:t>
      </w:r>
      <w:r w:rsidR="00C03CC0" w:rsidRPr="00692D6F">
        <w:rPr>
          <w:rFonts w:ascii="Arial" w:hAnsi="Arial" w:cs="Arial"/>
          <w:sz w:val="24"/>
          <w:szCs w:val="24"/>
          <w:lang w:val="en-US"/>
        </w:rPr>
        <w:t xml:space="preserve"> has had mixed reception with one or two major political leader crossing horns over the plans </w:t>
      </w:r>
      <w:r w:rsidR="00692D6F" w:rsidRPr="00692D6F">
        <w:rPr>
          <w:rFonts w:ascii="Arial" w:hAnsi="Arial" w:cs="Arial"/>
          <w:sz w:val="24"/>
          <w:szCs w:val="24"/>
          <w:lang w:val="en-US"/>
        </w:rPr>
        <w:t>of cross rail</w:t>
      </w:r>
      <w:r w:rsidR="008670C8" w:rsidRPr="00692D6F">
        <w:rPr>
          <w:rFonts w:ascii="Arial" w:hAnsi="Arial" w:cs="Arial"/>
          <w:sz w:val="24"/>
          <w:szCs w:val="24"/>
          <w:lang w:val="en-US"/>
        </w:rPr>
        <w:t xml:space="preserve"> and how they stand with a political outlook on it.  The guardian reported of it close to the beginning of the build quoting the then mayor of London </w:t>
      </w:r>
      <w:r w:rsidR="00692D6F" w:rsidRPr="00692D6F">
        <w:rPr>
          <w:rFonts w:ascii="Arial" w:hAnsi="Arial" w:cs="Arial"/>
          <w:sz w:val="24"/>
          <w:szCs w:val="24"/>
          <w:lang w:val="en-US"/>
        </w:rPr>
        <w:t>Boris</w:t>
      </w:r>
      <w:r w:rsidR="008670C8" w:rsidRPr="00692D6F">
        <w:rPr>
          <w:rFonts w:ascii="Arial" w:hAnsi="Arial" w:cs="Arial"/>
          <w:sz w:val="24"/>
          <w:szCs w:val="24"/>
          <w:lang w:val="en-US"/>
        </w:rPr>
        <w:t xml:space="preserve"> Johnson “</w:t>
      </w:r>
      <w:r w:rsidR="008670C8" w:rsidRPr="00692D6F">
        <w:rPr>
          <w:rFonts w:ascii="Arial" w:hAnsi="Arial" w:cs="Arial"/>
          <w:sz w:val="24"/>
          <w:szCs w:val="24"/>
          <w:lang w:val="en"/>
        </w:rPr>
        <w:t xml:space="preserve">Behind the </w:t>
      </w:r>
      <w:r w:rsidR="00692D6F" w:rsidRPr="00692D6F">
        <w:rPr>
          <w:rFonts w:ascii="Arial" w:hAnsi="Arial" w:cs="Arial"/>
          <w:sz w:val="24"/>
          <w:szCs w:val="24"/>
          <w:lang w:val="en"/>
        </w:rPr>
        <w:t>disheveled</w:t>
      </w:r>
      <w:r w:rsidR="008670C8" w:rsidRPr="00692D6F">
        <w:rPr>
          <w:rFonts w:ascii="Arial" w:hAnsi="Arial" w:cs="Arial"/>
          <w:sz w:val="24"/>
          <w:szCs w:val="24"/>
          <w:lang w:val="en"/>
        </w:rPr>
        <w:t xml:space="preserve"> blond hair lurks a highly calculating political brain which is clicking into action. </w:t>
      </w:r>
      <w:hyperlink r:id="rId7" w:history="1">
        <w:r w:rsidR="008670C8" w:rsidRPr="00692D6F">
          <w:rPr>
            <w:rStyle w:val="Hyperlink"/>
            <w:rFonts w:ascii="Arial" w:hAnsi="Arial" w:cs="Arial"/>
            <w:color w:val="auto"/>
            <w:sz w:val="24"/>
            <w:szCs w:val="24"/>
            <w:lang w:val="en"/>
          </w:rPr>
          <w:t>Boris Johnson</w:t>
        </w:r>
      </w:hyperlink>
      <w:r w:rsidR="008670C8" w:rsidRPr="00692D6F">
        <w:rPr>
          <w:rFonts w:ascii="Arial" w:hAnsi="Arial" w:cs="Arial"/>
          <w:sz w:val="24"/>
          <w:szCs w:val="24"/>
          <w:lang w:val="en"/>
        </w:rPr>
        <w:t xml:space="preserve"> has decided to deploy a powerful political weapon – the threat of resignation – to force the Treasury to keep open the coffers to fund transport in London” </w:t>
      </w:r>
      <w:r w:rsidR="00A22B4D" w:rsidRPr="00692D6F">
        <w:rPr>
          <w:rStyle w:val="selectable"/>
          <w:rFonts w:ascii="Arial" w:hAnsi="Arial" w:cs="Arial"/>
          <w:color w:val="000000"/>
          <w:sz w:val="24"/>
          <w:szCs w:val="24"/>
          <w:lang w:val="en"/>
        </w:rPr>
        <w:t>(Watt, 2017)</w:t>
      </w:r>
    </w:p>
    <w:p w14:paraId="3EA5ACB7" w14:textId="37CD7E99" w:rsidR="008568D8" w:rsidRPr="00692D6F" w:rsidRDefault="00772E7A" w:rsidP="008568D8">
      <w:pPr>
        <w:rPr>
          <w:rFonts w:ascii="Arial" w:hAnsi="Arial" w:cs="Arial"/>
          <w:sz w:val="24"/>
          <w:szCs w:val="24"/>
        </w:rPr>
      </w:pPr>
      <w:r w:rsidRPr="00692D6F">
        <w:rPr>
          <w:rFonts w:ascii="Arial" w:hAnsi="Arial" w:cs="Arial"/>
          <w:sz w:val="24"/>
          <w:szCs w:val="24"/>
        </w:rPr>
        <w:t xml:space="preserve">From this you could say that the Crossrail project was close the hearts of some politicians and that they felt so deeply about it that the </w:t>
      </w:r>
      <w:r w:rsidR="00692D6F" w:rsidRPr="00692D6F">
        <w:rPr>
          <w:rFonts w:ascii="Arial" w:hAnsi="Arial" w:cs="Arial"/>
          <w:sz w:val="24"/>
          <w:szCs w:val="24"/>
        </w:rPr>
        <w:t>felt</w:t>
      </w:r>
      <w:r w:rsidRPr="00692D6F">
        <w:rPr>
          <w:rFonts w:ascii="Arial" w:hAnsi="Arial" w:cs="Arial"/>
          <w:sz w:val="24"/>
          <w:szCs w:val="24"/>
        </w:rPr>
        <w:t xml:space="preserve"> they would even go as far as to offer up resignation if it did not get the funding, this could continue to cause problems politically as it could continue to cause a divide between key players in the politics world and make some think twice about where they stand with the project. </w:t>
      </w:r>
    </w:p>
    <w:p w14:paraId="6EA2AC24" w14:textId="44DE25E7" w:rsidR="00AC517C" w:rsidRPr="00692D6F" w:rsidRDefault="00E73C09" w:rsidP="00F36F3F">
      <w:pPr>
        <w:rPr>
          <w:rFonts w:ascii="Arial" w:hAnsi="Arial" w:cs="Arial"/>
          <w:color w:val="000000"/>
          <w:sz w:val="24"/>
          <w:szCs w:val="24"/>
          <w:lang w:val="en"/>
        </w:rPr>
      </w:pPr>
      <w:r w:rsidRPr="00692D6F">
        <w:rPr>
          <w:rFonts w:ascii="Arial" w:hAnsi="Arial" w:cs="Arial"/>
          <w:sz w:val="24"/>
          <w:szCs w:val="24"/>
        </w:rPr>
        <w:t xml:space="preserve">Crossrail could have serious </w:t>
      </w:r>
      <w:r w:rsidR="00692D6F" w:rsidRPr="00692D6F">
        <w:rPr>
          <w:rFonts w:ascii="Arial" w:hAnsi="Arial" w:cs="Arial"/>
          <w:sz w:val="24"/>
          <w:szCs w:val="24"/>
        </w:rPr>
        <w:t>economic</w:t>
      </w:r>
      <w:r w:rsidRPr="00692D6F">
        <w:rPr>
          <w:rFonts w:ascii="Arial" w:hAnsi="Arial" w:cs="Arial"/>
          <w:sz w:val="24"/>
          <w:szCs w:val="24"/>
        </w:rPr>
        <w:t xml:space="preserve"> issues within the London area due to its final </w:t>
      </w:r>
      <w:r w:rsidR="00692D6F" w:rsidRPr="00692D6F">
        <w:rPr>
          <w:rFonts w:ascii="Arial" w:hAnsi="Arial" w:cs="Arial"/>
          <w:sz w:val="24"/>
          <w:szCs w:val="24"/>
        </w:rPr>
        <w:t>cost, the</w:t>
      </w:r>
      <w:r w:rsidR="00AC517C" w:rsidRPr="00692D6F">
        <w:rPr>
          <w:rFonts w:ascii="Arial" w:hAnsi="Arial" w:cs="Arial"/>
          <w:sz w:val="24"/>
          <w:szCs w:val="24"/>
        </w:rPr>
        <w:t xml:space="preserve"> government would need to find a way to subsidise the cost of the build </w:t>
      </w:r>
      <w:r w:rsidR="00AC517C" w:rsidRPr="00692D6F">
        <w:rPr>
          <w:rFonts w:ascii="Arial" w:hAnsi="Arial" w:cs="Arial"/>
          <w:sz w:val="24"/>
          <w:szCs w:val="24"/>
        </w:rPr>
        <w:lastRenderedPageBreak/>
        <w:t xml:space="preserve">somehow and to maintain a low cost running. The government has </w:t>
      </w:r>
      <w:r w:rsidR="00692D6F" w:rsidRPr="00692D6F">
        <w:rPr>
          <w:rFonts w:ascii="Arial" w:hAnsi="Arial" w:cs="Arial"/>
          <w:sz w:val="24"/>
          <w:szCs w:val="24"/>
        </w:rPr>
        <w:t>considered</w:t>
      </w:r>
      <w:r w:rsidR="00AC517C" w:rsidRPr="00692D6F">
        <w:rPr>
          <w:rFonts w:ascii="Arial" w:hAnsi="Arial" w:cs="Arial"/>
          <w:sz w:val="24"/>
          <w:szCs w:val="24"/>
        </w:rPr>
        <w:t xml:space="preserve"> this and has come up with a somewhat viable option, the option was decided that “</w:t>
      </w:r>
      <w:r w:rsidR="00AC517C" w:rsidRPr="00692D6F">
        <w:rPr>
          <w:rFonts w:ascii="Arial" w:hAnsi="Arial" w:cs="Arial"/>
          <w:color w:val="000000"/>
          <w:sz w:val="24"/>
          <w:szCs w:val="24"/>
          <w:lang w:val="en"/>
        </w:rPr>
        <w:t xml:space="preserve">Part of the costs of the </w:t>
      </w:r>
      <w:r w:rsidR="00692D6F" w:rsidRPr="00692D6F">
        <w:rPr>
          <w:rFonts w:ascii="Arial" w:hAnsi="Arial" w:cs="Arial"/>
          <w:color w:val="000000"/>
          <w:sz w:val="24"/>
          <w:szCs w:val="24"/>
          <w:lang w:val="en"/>
        </w:rPr>
        <w:t>Cross-rail</w:t>
      </w:r>
      <w:r w:rsidR="00AC517C" w:rsidRPr="00692D6F">
        <w:rPr>
          <w:rFonts w:ascii="Arial" w:hAnsi="Arial" w:cs="Arial"/>
          <w:color w:val="000000"/>
          <w:sz w:val="24"/>
          <w:szCs w:val="24"/>
          <w:lang w:val="en"/>
        </w:rPr>
        <w:t xml:space="preserve"> project would be borne by those who would benefit most from the scheme, including the business community and property developments. The fares levied on </w:t>
      </w:r>
      <w:r w:rsidR="005522BE" w:rsidRPr="00692D6F">
        <w:rPr>
          <w:rFonts w:ascii="Arial" w:hAnsi="Arial" w:cs="Arial"/>
          <w:color w:val="000000"/>
          <w:sz w:val="24"/>
          <w:szCs w:val="24"/>
          <w:lang w:val="en"/>
        </w:rPr>
        <w:t>Cross rail</w:t>
      </w:r>
      <w:r w:rsidR="00AC517C" w:rsidRPr="00692D6F">
        <w:rPr>
          <w:rFonts w:ascii="Arial" w:hAnsi="Arial" w:cs="Arial"/>
          <w:color w:val="000000"/>
          <w:sz w:val="24"/>
          <w:szCs w:val="24"/>
          <w:lang w:val="en"/>
        </w:rPr>
        <w:t xml:space="preserve"> passengers would also contribute to the cost”</w:t>
      </w:r>
    </w:p>
    <w:p w14:paraId="3BC43EC0" w14:textId="3463FC72" w:rsidR="00AC517C" w:rsidRPr="00692D6F" w:rsidRDefault="00AC517C" w:rsidP="00F36F3F">
      <w:pPr>
        <w:rPr>
          <w:rFonts w:ascii="Arial" w:hAnsi="Arial" w:cs="Arial"/>
          <w:color w:val="000000"/>
          <w:sz w:val="24"/>
          <w:szCs w:val="24"/>
          <w:lang w:val="en"/>
        </w:rPr>
      </w:pPr>
      <w:r w:rsidRPr="00692D6F">
        <w:rPr>
          <w:rFonts w:ascii="Arial" w:hAnsi="Arial" w:cs="Arial"/>
          <w:color w:val="000000"/>
          <w:sz w:val="24"/>
          <w:szCs w:val="24"/>
          <w:lang w:val="en"/>
        </w:rPr>
        <w:t xml:space="preserve">This option which the government has put forward could see the </w:t>
      </w:r>
      <w:r w:rsidR="00692D6F" w:rsidRPr="00692D6F">
        <w:rPr>
          <w:rFonts w:ascii="Arial" w:hAnsi="Arial" w:cs="Arial"/>
          <w:color w:val="000000"/>
          <w:sz w:val="24"/>
          <w:szCs w:val="24"/>
          <w:lang w:val="en"/>
        </w:rPr>
        <w:t>public</w:t>
      </w:r>
      <w:r w:rsidRPr="00692D6F">
        <w:rPr>
          <w:rFonts w:ascii="Arial" w:hAnsi="Arial" w:cs="Arial"/>
          <w:color w:val="000000"/>
          <w:sz w:val="24"/>
          <w:szCs w:val="24"/>
          <w:lang w:val="en"/>
        </w:rPr>
        <w:t xml:space="preserve"> divided with some being willing to pay the cost and in doing so essentially pay for </w:t>
      </w:r>
      <w:r w:rsidR="005522BE" w:rsidRPr="00692D6F">
        <w:rPr>
          <w:rFonts w:ascii="Arial" w:hAnsi="Arial" w:cs="Arial"/>
          <w:color w:val="000000"/>
          <w:sz w:val="24"/>
          <w:szCs w:val="24"/>
          <w:lang w:val="en"/>
        </w:rPr>
        <w:t>cross rail</w:t>
      </w:r>
      <w:r w:rsidRPr="00692D6F">
        <w:rPr>
          <w:rFonts w:ascii="Arial" w:hAnsi="Arial" w:cs="Arial"/>
          <w:color w:val="000000"/>
          <w:sz w:val="24"/>
          <w:szCs w:val="24"/>
          <w:lang w:val="en"/>
        </w:rPr>
        <w:t xml:space="preserve"> and have the ease of mobility </w:t>
      </w:r>
      <w:r w:rsidR="005522BE" w:rsidRPr="00692D6F">
        <w:rPr>
          <w:rFonts w:ascii="Arial" w:hAnsi="Arial" w:cs="Arial"/>
          <w:color w:val="000000"/>
          <w:sz w:val="24"/>
          <w:szCs w:val="24"/>
          <w:lang w:val="en"/>
        </w:rPr>
        <w:t>throughout</w:t>
      </w:r>
      <w:r w:rsidRPr="00692D6F">
        <w:rPr>
          <w:rFonts w:ascii="Arial" w:hAnsi="Arial" w:cs="Arial"/>
          <w:color w:val="000000"/>
          <w:sz w:val="24"/>
          <w:szCs w:val="24"/>
          <w:lang w:val="en"/>
        </w:rPr>
        <w:t xml:space="preserve"> the area and others still believing the cost should not be levied against them a</w:t>
      </w:r>
      <w:r w:rsidR="005522BE" w:rsidRPr="00692D6F">
        <w:rPr>
          <w:rFonts w:ascii="Arial" w:hAnsi="Arial" w:cs="Arial"/>
          <w:color w:val="000000"/>
          <w:sz w:val="24"/>
          <w:szCs w:val="24"/>
          <w:lang w:val="en"/>
        </w:rPr>
        <w:t>nd that the cost should be dealt</w:t>
      </w:r>
      <w:r w:rsidRPr="00692D6F">
        <w:rPr>
          <w:rFonts w:ascii="Arial" w:hAnsi="Arial" w:cs="Arial"/>
          <w:color w:val="000000"/>
          <w:sz w:val="24"/>
          <w:szCs w:val="24"/>
          <w:lang w:val="en"/>
        </w:rPr>
        <w:t xml:space="preserve"> with by the government and the government alone</w:t>
      </w:r>
      <w:r w:rsidR="005522BE" w:rsidRPr="00692D6F">
        <w:rPr>
          <w:rFonts w:ascii="Arial" w:hAnsi="Arial" w:cs="Arial"/>
          <w:color w:val="000000"/>
          <w:sz w:val="24"/>
          <w:szCs w:val="24"/>
          <w:lang w:val="en"/>
        </w:rPr>
        <w:t>.</w:t>
      </w:r>
    </w:p>
    <w:p w14:paraId="222E7851" w14:textId="054A8699" w:rsidR="005522BE" w:rsidRPr="00692D6F" w:rsidRDefault="005522BE" w:rsidP="00F36F3F">
      <w:pPr>
        <w:rPr>
          <w:rStyle w:val="selectable"/>
          <w:rFonts w:ascii="Arial" w:hAnsi="Arial" w:cs="Arial"/>
          <w:color w:val="000000"/>
          <w:sz w:val="24"/>
          <w:szCs w:val="24"/>
          <w:lang w:val="en"/>
        </w:rPr>
      </w:pPr>
      <w:r w:rsidRPr="00692D6F">
        <w:rPr>
          <w:rFonts w:ascii="Arial" w:hAnsi="Arial" w:cs="Arial"/>
          <w:color w:val="000000"/>
          <w:sz w:val="24"/>
          <w:szCs w:val="24"/>
          <w:lang w:val="en"/>
        </w:rPr>
        <w:t xml:space="preserve">Another aspect of pestle we could look at to </w:t>
      </w:r>
      <w:r w:rsidR="00692D6F" w:rsidRPr="00692D6F">
        <w:rPr>
          <w:rFonts w:ascii="Arial" w:hAnsi="Arial" w:cs="Arial"/>
          <w:color w:val="000000"/>
          <w:sz w:val="24"/>
          <w:szCs w:val="24"/>
          <w:lang w:val="en"/>
        </w:rPr>
        <w:t>analyses</w:t>
      </w:r>
      <w:r w:rsidRPr="00692D6F">
        <w:rPr>
          <w:rFonts w:ascii="Arial" w:hAnsi="Arial" w:cs="Arial"/>
          <w:color w:val="000000"/>
          <w:sz w:val="24"/>
          <w:szCs w:val="24"/>
          <w:lang w:val="en"/>
        </w:rPr>
        <w:t xml:space="preserve"> </w:t>
      </w:r>
      <w:r w:rsidR="00692D6F" w:rsidRPr="00692D6F">
        <w:rPr>
          <w:rFonts w:ascii="Arial" w:hAnsi="Arial" w:cs="Arial"/>
          <w:color w:val="000000"/>
          <w:sz w:val="24"/>
          <w:szCs w:val="24"/>
          <w:lang w:val="en"/>
        </w:rPr>
        <w:t>cross rail</w:t>
      </w:r>
      <w:r w:rsidRPr="00692D6F">
        <w:rPr>
          <w:rFonts w:ascii="Arial" w:hAnsi="Arial" w:cs="Arial"/>
          <w:color w:val="000000"/>
          <w:sz w:val="24"/>
          <w:szCs w:val="24"/>
          <w:lang w:val="en"/>
        </w:rPr>
        <w:t xml:space="preserve"> and its impact on </w:t>
      </w:r>
      <w:r w:rsidR="00692D6F" w:rsidRPr="00692D6F">
        <w:rPr>
          <w:rFonts w:ascii="Arial" w:hAnsi="Arial" w:cs="Arial"/>
          <w:color w:val="000000"/>
          <w:sz w:val="24"/>
          <w:szCs w:val="24"/>
          <w:lang w:val="en"/>
        </w:rPr>
        <w:t>London’s</w:t>
      </w:r>
      <w:r w:rsidRPr="00692D6F">
        <w:rPr>
          <w:rFonts w:ascii="Arial" w:hAnsi="Arial" w:cs="Arial"/>
          <w:color w:val="000000"/>
          <w:sz w:val="24"/>
          <w:szCs w:val="24"/>
          <w:lang w:val="en"/>
        </w:rPr>
        <w:t xml:space="preserve"> tourism is social, currently Heathrow’s expansion plan is under threat with their plans for expansion into opening a third runway being put into jeopardy by the idea of </w:t>
      </w:r>
      <w:r w:rsidR="00692D6F" w:rsidRPr="00692D6F">
        <w:rPr>
          <w:rFonts w:ascii="Arial" w:hAnsi="Arial" w:cs="Arial"/>
          <w:color w:val="000000"/>
          <w:sz w:val="24"/>
          <w:szCs w:val="24"/>
          <w:lang w:val="en"/>
        </w:rPr>
        <w:t>cross rail</w:t>
      </w:r>
      <w:r w:rsidRPr="00692D6F">
        <w:rPr>
          <w:rFonts w:ascii="Arial" w:hAnsi="Arial" w:cs="Arial"/>
          <w:color w:val="000000"/>
          <w:sz w:val="24"/>
          <w:szCs w:val="24"/>
          <w:lang w:val="en"/>
        </w:rPr>
        <w:t xml:space="preserve"> and the way the tracks will be running. If this is the case then </w:t>
      </w:r>
      <w:r w:rsidR="00692D6F" w:rsidRPr="00692D6F">
        <w:rPr>
          <w:rFonts w:ascii="Arial" w:hAnsi="Arial" w:cs="Arial"/>
          <w:color w:val="000000"/>
          <w:sz w:val="24"/>
          <w:szCs w:val="24"/>
          <w:lang w:val="en"/>
        </w:rPr>
        <w:t>Heathrow</w:t>
      </w:r>
      <w:r w:rsidRPr="00692D6F">
        <w:rPr>
          <w:rFonts w:ascii="Arial" w:hAnsi="Arial" w:cs="Arial"/>
          <w:color w:val="000000"/>
          <w:sz w:val="24"/>
          <w:szCs w:val="24"/>
          <w:lang w:val="en"/>
        </w:rPr>
        <w:t xml:space="preserve"> could see a decline in </w:t>
      </w:r>
      <w:r w:rsidR="00692D6F" w:rsidRPr="00692D6F">
        <w:rPr>
          <w:rFonts w:ascii="Arial" w:hAnsi="Arial" w:cs="Arial"/>
          <w:color w:val="000000"/>
          <w:sz w:val="24"/>
          <w:szCs w:val="24"/>
          <w:lang w:val="en"/>
        </w:rPr>
        <w:t>members</w:t>
      </w:r>
      <w:r w:rsidRPr="00692D6F">
        <w:rPr>
          <w:rFonts w:ascii="Arial" w:hAnsi="Arial" w:cs="Arial"/>
          <w:color w:val="000000"/>
          <w:sz w:val="24"/>
          <w:szCs w:val="24"/>
          <w:lang w:val="en"/>
        </w:rPr>
        <w:t xml:space="preserve"> of the public using the airport and therefore having a detrimental effect on travel to and from </w:t>
      </w:r>
      <w:r w:rsidR="00692D6F" w:rsidRPr="00692D6F">
        <w:rPr>
          <w:rFonts w:ascii="Arial" w:hAnsi="Arial" w:cs="Arial"/>
          <w:color w:val="000000"/>
          <w:sz w:val="24"/>
          <w:szCs w:val="24"/>
          <w:lang w:val="en"/>
        </w:rPr>
        <w:t>London</w:t>
      </w:r>
      <w:r w:rsidRPr="00692D6F">
        <w:rPr>
          <w:rFonts w:ascii="Arial" w:hAnsi="Arial" w:cs="Arial"/>
          <w:color w:val="000000"/>
          <w:sz w:val="24"/>
          <w:szCs w:val="24"/>
          <w:lang w:val="en"/>
        </w:rPr>
        <w:t>. “</w:t>
      </w:r>
      <w:r w:rsidRPr="00692D6F">
        <w:rPr>
          <w:rFonts w:ascii="Arial" w:hAnsi="Arial" w:cs="Arial"/>
          <w:color w:val="281E1E"/>
          <w:sz w:val="24"/>
          <w:szCs w:val="24"/>
          <w:lang w:val="en"/>
        </w:rPr>
        <w:t xml:space="preserve">If </w:t>
      </w:r>
      <w:r w:rsidR="00692D6F" w:rsidRPr="00692D6F">
        <w:rPr>
          <w:rFonts w:ascii="Arial" w:hAnsi="Arial" w:cs="Arial"/>
          <w:color w:val="281E1E"/>
          <w:sz w:val="24"/>
          <w:szCs w:val="24"/>
          <w:lang w:val="en"/>
        </w:rPr>
        <w:t>FL</w:t>
      </w:r>
      <w:r w:rsidRPr="00692D6F">
        <w:rPr>
          <w:rFonts w:ascii="Arial" w:hAnsi="Arial" w:cs="Arial"/>
          <w:color w:val="281E1E"/>
          <w:sz w:val="24"/>
          <w:szCs w:val="24"/>
          <w:lang w:val="en"/>
        </w:rPr>
        <w:t xml:space="preserve"> decides not to serve Heathrow at all, it is conceivable that passengers could still reach it by changing at Hayes &amp; </w:t>
      </w:r>
      <w:r w:rsidR="00692D6F" w:rsidRPr="00692D6F">
        <w:rPr>
          <w:rFonts w:ascii="Arial" w:hAnsi="Arial" w:cs="Arial"/>
          <w:color w:val="281E1E"/>
          <w:sz w:val="24"/>
          <w:szCs w:val="24"/>
          <w:lang w:val="en"/>
        </w:rPr>
        <w:t>Harington</w:t>
      </w:r>
      <w:r w:rsidRPr="00692D6F">
        <w:rPr>
          <w:rFonts w:ascii="Arial" w:hAnsi="Arial" w:cs="Arial"/>
          <w:color w:val="281E1E"/>
          <w:sz w:val="24"/>
          <w:szCs w:val="24"/>
          <w:lang w:val="en"/>
        </w:rPr>
        <w:t xml:space="preserve"> to a separate shuttle service. But as well as making the journey more cumbersome for </w:t>
      </w:r>
      <w:r w:rsidR="00692D6F" w:rsidRPr="00692D6F">
        <w:rPr>
          <w:rFonts w:ascii="Arial" w:hAnsi="Arial" w:cs="Arial"/>
          <w:color w:val="281E1E"/>
          <w:sz w:val="24"/>
          <w:szCs w:val="24"/>
          <w:lang w:val="en"/>
        </w:rPr>
        <w:t>travelers</w:t>
      </w:r>
      <w:r w:rsidRPr="00692D6F">
        <w:rPr>
          <w:rFonts w:ascii="Arial" w:hAnsi="Arial" w:cs="Arial"/>
          <w:color w:val="281E1E"/>
          <w:sz w:val="24"/>
          <w:szCs w:val="24"/>
          <w:lang w:val="en"/>
        </w:rPr>
        <w:t xml:space="preserve"> with heavy baggage, it could require them to buy an additional ticket — currently costing £6.30 one way” </w:t>
      </w:r>
      <w:r w:rsidR="00C54CC2" w:rsidRPr="00692D6F">
        <w:rPr>
          <w:rStyle w:val="selectable"/>
          <w:rFonts w:ascii="Arial" w:hAnsi="Arial" w:cs="Arial"/>
          <w:color w:val="000000"/>
          <w:sz w:val="24"/>
          <w:szCs w:val="24"/>
          <w:lang w:val="en"/>
        </w:rPr>
        <w:t xml:space="preserve">(Calder, 2017) </w:t>
      </w:r>
      <w:r w:rsidR="00692D6F" w:rsidRPr="00692D6F">
        <w:rPr>
          <w:rStyle w:val="selectable"/>
          <w:rFonts w:ascii="Arial" w:hAnsi="Arial" w:cs="Arial"/>
          <w:color w:val="000000"/>
          <w:sz w:val="24"/>
          <w:szCs w:val="24"/>
          <w:lang w:val="en"/>
        </w:rPr>
        <w:t>it</w:t>
      </w:r>
      <w:r w:rsidR="00C54CC2" w:rsidRPr="00692D6F">
        <w:rPr>
          <w:rStyle w:val="selectable"/>
          <w:rFonts w:ascii="Arial" w:hAnsi="Arial" w:cs="Arial"/>
          <w:color w:val="000000"/>
          <w:sz w:val="24"/>
          <w:szCs w:val="24"/>
          <w:lang w:val="en"/>
        </w:rPr>
        <w:t xml:space="preserve"> could again link back to economics with the public again being forced to pay more money.</w:t>
      </w:r>
    </w:p>
    <w:p w14:paraId="4283B6FF" w14:textId="521036A4" w:rsidR="00C54CC2" w:rsidRPr="00692D6F" w:rsidRDefault="00C54CC2" w:rsidP="00F36F3F">
      <w:pPr>
        <w:rPr>
          <w:rStyle w:val="selectable"/>
          <w:rFonts w:ascii="Arial" w:hAnsi="Arial" w:cs="Arial"/>
          <w:color w:val="000000"/>
          <w:sz w:val="24"/>
          <w:szCs w:val="24"/>
          <w:lang w:val="en"/>
        </w:rPr>
      </w:pPr>
    </w:p>
    <w:p w14:paraId="530D21E5" w14:textId="113416B1" w:rsidR="00C54CC2" w:rsidRPr="00692D6F" w:rsidRDefault="00C54CC2" w:rsidP="00F36F3F">
      <w:pPr>
        <w:rPr>
          <w:rStyle w:val="selectable"/>
          <w:rFonts w:ascii="Arial" w:hAnsi="Arial" w:cs="Arial"/>
          <w:color w:val="000000"/>
          <w:sz w:val="24"/>
          <w:szCs w:val="24"/>
          <w:lang w:val="en"/>
        </w:rPr>
      </w:pPr>
      <w:r w:rsidRPr="00692D6F">
        <w:rPr>
          <w:rStyle w:val="selectable"/>
          <w:rFonts w:ascii="Arial" w:hAnsi="Arial" w:cs="Arial"/>
          <w:color w:val="000000"/>
          <w:sz w:val="24"/>
          <w:szCs w:val="24"/>
          <w:lang w:val="en"/>
        </w:rPr>
        <w:t xml:space="preserve">3.  the introduction of cross rail could have </w:t>
      </w:r>
      <w:r w:rsidR="00692D6F" w:rsidRPr="00692D6F">
        <w:rPr>
          <w:rStyle w:val="selectable"/>
          <w:rFonts w:ascii="Arial" w:hAnsi="Arial" w:cs="Arial"/>
          <w:color w:val="000000"/>
          <w:sz w:val="24"/>
          <w:szCs w:val="24"/>
          <w:lang w:val="en"/>
        </w:rPr>
        <w:t>a significant impact</w:t>
      </w:r>
      <w:r w:rsidRPr="00692D6F">
        <w:rPr>
          <w:rStyle w:val="selectable"/>
          <w:rFonts w:ascii="Arial" w:hAnsi="Arial" w:cs="Arial"/>
          <w:color w:val="000000"/>
          <w:sz w:val="24"/>
          <w:szCs w:val="24"/>
          <w:lang w:val="en"/>
        </w:rPr>
        <w:t xml:space="preserve"> on </w:t>
      </w:r>
      <w:r w:rsidR="00E12D7D" w:rsidRPr="00692D6F">
        <w:rPr>
          <w:rStyle w:val="selectable"/>
          <w:rFonts w:ascii="Arial" w:hAnsi="Arial" w:cs="Arial"/>
          <w:color w:val="000000"/>
          <w:sz w:val="24"/>
          <w:szCs w:val="24"/>
          <w:lang w:val="en"/>
        </w:rPr>
        <w:t xml:space="preserve">large London businesses Aswell as the local area, for example what kind of impact could cross rail have on businesses such as Hammersmith Apollo, to try and find this out we could again conduct a pest analysis on Hammersmith and link it to the introduction of cross rail and the plans they have for its use.  </w:t>
      </w:r>
    </w:p>
    <w:p w14:paraId="46CBF2E7" w14:textId="6ED50DE1" w:rsidR="00E12D7D" w:rsidRPr="00692D6F" w:rsidRDefault="00E12D7D" w:rsidP="00E12D7D">
      <w:pPr>
        <w:shd w:val="clear" w:color="auto" w:fill="FFFFFF"/>
        <w:rPr>
          <w:rStyle w:val="selectable"/>
          <w:rFonts w:ascii="Arial" w:hAnsi="Arial" w:cs="Arial"/>
          <w:sz w:val="24"/>
          <w:szCs w:val="24"/>
          <w:lang w:val="en"/>
        </w:rPr>
      </w:pPr>
      <w:r w:rsidRPr="00692D6F">
        <w:rPr>
          <w:rStyle w:val="selectable"/>
          <w:rFonts w:ascii="Arial" w:hAnsi="Arial" w:cs="Arial"/>
          <w:color w:val="000000"/>
          <w:sz w:val="24"/>
          <w:szCs w:val="24"/>
          <w:lang w:val="en"/>
        </w:rPr>
        <w:t xml:space="preserve">For </w:t>
      </w:r>
      <w:r w:rsidR="00692D6F" w:rsidRPr="00692D6F">
        <w:rPr>
          <w:rStyle w:val="selectable"/>
          <w:rFonts w:ascii="Arial" w:hAnsi="Arial" w:cs="Arial"/>
          <w:color w:val="000000"/>
          <w:sz w:val="24"/>
          <w:szCs w:val="24"/>
          <w:lang w:val="en"/>
        </w:rPr>
        <w:t>example,</w:t>
      </w:r>
      <w:r w:rsidRPr="00692D6F">
        <w:rPr>
          <w:rStyle w:val="selectable"/>
          <w:rFonts w:ascii="Arial" w:hAnsi="Arial" w:cs="Arial"/>
          <w:color w:val="000000"/>
          <w:sz w:val="24"/>
          <w:szCs w:val="24"/>
          <w:lang w:val="en"/>
        </w:rPr>
        <w:t xml:space="preserve"> the way </w:t>
      </w:r>
      <w:r w:rsidR="00692D6F" w:rsidRPr="00692D6F">
        <w:rPr>
          <w:rStyle w:val="selectable"/>
          <w:rFonts w:ascii="Arial" w:hAnsi="Arial" w:cs="Arial"/>
          <w:color w:val="000000"/>
          <w:sz w:val="24"/>
          <w:szCs w:val="24"/>
          <w:lang w:val="en"/>
        </w:rPr>
        <w:t>Hammersmith</w:t>
      </w:r>
      <w:r w:rsidRPr="00692D6F">
        <w:rPr>
          <w:rStyle w:val="selectable"/>
          <w:rFonts w:ascii="Arial" w:hAnsi="Arial" w:cs="Arial"/>
          <w:color w:val="000000"/>
          <w:sz w:val="24"/>
          <w:szCs w:val="24"/>
          <w:lang w:val="en"/>
        </w:rPr>
        <w:t xml:space="preserve"> </w:t>
      </w:r>
      <w:r w:rsidR="00692D6F" w:rsidRPr="00692D6F">
        <w:rPr>
          <w:rStyle w:val="selectable"/>
          <w:rFonts w:ascii="Arial" w:hAnsi="Arial" w:cs="Arial"/>
          <w:color w:val="000000"/>
          <w:sz w:val="24"/>
          <w:szCs w:val="24"/>
          <w:lang w:val="en"/>
        </w:rPr>
        <w:t>Apollo</w:t>
      </w:r>
      <w:r w:rsidRPr="00692D6F">
        <w:rPr>
          <w:rStyle w:val="selectable"/>
          <w:rFonts w:ascii="Arial" w:hAnsi="Arial" w:cs="Arial"/>
          <w:color w:val="000000"/>
          <w:sz w:val="24"/>
          <w:szCs w:val="24"/>
          <w:lang w:val="en"/>
        </w:rPr>
        <w:t xml:space="preserve"> has an impact on the </w:t>
      </w:r>
      <w:r w:rsidR="00692D6F" w:rsidRPr="00692D6F">
        <w:rPr>
          <w:rStyle w:val="selectable"/>
          <w:rFonts w:ascii="Arial" w:hAnsi="Arial" w:cs="Arial"/>
          <w:color w:val="000000"/>
          <w:sz w:val="24"/>
          <w:szCs w:val="24"/>
          <w:lang w:val="en"/>
        </w:rPr>
        <w:t>environment</w:t>
      </w:r>
      <w:r w:rsidRPr="00692D6F">
        <w:rPr>
          <w:rStyle w:val="selectable"/>
          <w:rFonts w:ascii="Arial" w:hAnsi="Arial" w:cs="Arial"/>
          <w:color w:val="000000"/>
          <w:sz w:val="24"/>
          <w:szCs w:val="24"/>
          <w:lang w:val="en"/>
        </w:rPr>
        <w:t xml:space="preserve"> with the way it deals with waste created by shows they put on, as the venue is a keen believer of looking after the environment and plays a large part in environmental campaigns could the use of cross rail hinder them in any way? “</w:t>
      </w:r>
      <w:r w:rsidR="00692D6F" w:rsidRPr="00692D6F">
        <w:rPr>
          <w:rFonts w:ascii="Arial" w:eastAsia="Times New Roman" w:hAnsi="Arial" w:cs="Arial"/>
          <w:color w:val="000000"/>
          <w:sz w:val="24"/>
          <w:szCs w:val="24"/>
          <w:lang w:val="en" w:eastAsia="en-GB"/>
        </w:rPr>
        <w:t>Evetime</w:t>
      </w:r>
      <w:r w:rsidRPr="00692D6F">
        <w:rPr>
          <w:rFonts w:ascii="Arial" w:eastAsia="Times New Roman" w:hAnsi="Arial" w:cs="Arial"/>
          <w:color w:val="000000"/>
          <w:sz w:val="24"/>
          <w:szCs w:val="24"/>
          <w:lang w:val="en" w:eastAsia="en-GB"/>
        </w:rPr>
        <w:t xml:space="preserve"> Apollo is committed to reducing our environmental impact. We do so through ongoing efforts to save energy and water, recycle, purchase environmentally preferable products, and help raise awareness of environmental issues.”  </w:t>
      </w:r>
      <w:r w:rsidR="00F240A9" w:rsidRPr="00692D6F">
        <w:rPr>
          <w:rStyle w:val="selectable"/>
          <w:rFonts w:ascii="Arial" w:hAnsi="Arial" w:cs="Arial"/>
          <w:color w:val="000000"/>
          <w:sz w:val="24"/>
          <w:szCs w:val="24"/>
          <w:lang w:val="en"/>
        </w:rPr>
        <w:t>(Apollo, 2017</w:t>
      </w:r>
      <w:r w:rsidR="00692D6F" w:rsidRPr="00692D6F">
        <w:rPr>
          <w:rStyle w:val="selectable"/>
          <w:rFonts w:ascii="Arial" w:hAnsi="Arial" w:cs="Arial"/>
          <w:color w:val="000000"/>
          <w:sz w:val="24"/>
          <w:szCs w:val="24"/>
          <w:lang w:val="en"/>
        </w:rPr>
        <w:t>) Although</w:t>
      </w:r>
      <w:r w:rsidRPr="00692D6F">
        <w:rPr>
          <w:rFonts w:ascii="Arial" w:eastAsia="Times New Roman" w:hAnsi="Arial" w:cs="Arial"/>
          <w:color w:val="000000"/>
          <w:sz w:val="24"/>
          <w:szCs w:val="24"/>
          <w:lang w:val="en" w:eastAsia="en-GB"/>
        </w:rPr>
        <w:t xml:space="preserve"> </w:t>
      </w:r>
      <w:r w:rsidR="00692D6F" w:rsidRPr="00692D6F">
        <w:rPr>
          <w:rFonts w:ascii="Arial" w:eastAsia="Times New Roman" w:hAnsi="Arial" w:cs="Arial"/>
          <w:color w:val="000000"/>
          <w:sz w:val="24"/>
          <w:szCs w:val="24"/>
          <w:lang w:val="en" w:eastAsia="en-GB"/>
        </w:rPr>
        <w:t>cross rail</w:t>
      </w:r>
      <w:r w:rsidRPr="00692D6F">
        <w:rPr>
          <w:rFonts w:ascii="Arial" w:eastAsia="Times New Roman" w:hAnsi="Arial" w:cs="Arial"/>
          <w:color w:val="000000"/>
          <w:sz w:val="24"/>
          <w:szCs w:val="24"/>
          <w:lang w:val="en" w:eastAsia="en-GB"/>
        </w:rPr>
        <w:t xml:space="preserve"> is designed to be “</w:t>
      </w:r>
      <w:r w:rsidR="00692D6F" w:rsidRPr="00692D6F">
        <w:rPr>
          <w:rFonts w:ascii="Arial" w:eastAsia="Times New Roman" w:hAnsi="Arial" w:cs="Arial"/>
          <w:color w:val="000000"/>
          <w:sz w:val="24"/>
          <w:szCs w:val="24"/>
          <w:lang w:val="en" w:eastAsia="en-GB"/>
        </w:rPr>
        <w:t>ecofriendly</w:t>
      </w:r>
      <w:r w:rsidRPr="00692D6F">
        <w:rPr>
          <w:rFonts w:ascii="Arial" w:eastAsia="Times New Roman" w:hAnsi="Arial" w:cs="Arial"/>
          <w:color w:val="000000"/>
          <w:sz w:val="24"/>
          <w:szCs w:val="24"/>
          <w:lang w:val="en" w:eastAsia="en-GB"/>
        </w:rPr>
        <w:t xml:space="preserve">” how </w:t>
      </w:r>
      <w:r w:rsidR="00692D6F" w:rsidRPr="00692D6F">
        <w:rPr>
          <w:rFonts w:ascii="Arial" w:eastAsia="Times New Roman" w:hAnsi="Arial" w:cs="Arial"/>
          <w:color w:val="000000"/>
          <w:sz w:val="24"/>
          <w:szCs w:val="24"/>
          <w:lang w:val="en" w:eastAsia="en-GB"/>
        </w:rPr>
        <w:t>ecofriendly</w:t>
      </w:r>
      <w:r w:rsidRPr="00692D6F">
        <w:rPr>
          <w:rFonts w:ascii="Arial" w:eastAsia="Times New Roman" w:hAnsi="Arial" w:cs="Arial"/>
          <w:color w:val="000000"/>
          <w:sz w:val="24"/>
          <w:szCs w:val="24"/>
          <w:lang w:val="en" w:eastAsia="en-GB"/>
        </w:rPr>
        <w:t xml:space="preserve"> could a network for a tube </w:t>
      </w:r>
      <w:r w:rsidR="00692D6F" w:rsidRPr="00692D6F">
        <w:rPr>
          <w:rFonts w:ascii="Arial" w:eastAsia="Times New Roman" w:hAnsi="Arial" w:cs="Arial"/>
          <w:color w:val="000000"/>
          <w:sz w:val="24"/>
          <w:szCs w:val="24"/>
          <w:lang w:val="en" w:eastAsia="en-GB"/>
        </w:rPr>
        <w:t>be</w:t>
      </w:r>
      <w:r w:rsidRPr="00692D6F">
        <w:rPr>
          <w:rFonts w:ascii="Arial" w:eastAsia="Times New Roman" w:hAnsi="Arial" w:cs="Arial"/>
          <w:color w:val="000000"/>
          <w:sz w:val="24"/>
          <w:szCs w:val="24"/>
          <w:lang w:val="en" w:eastAsia="en-GB"/>
        </w:rPr>
        <w:t xml:space="preserve">, could this see TFL and the owners of </w:t>
      </w:r>
      <w:r w:rsidR="00DC179D" w:rsidRPr="00692D6F">
        <w:rPr>
          <w:rFonts w:ascii="Arial" w:eastAsia="Times New Roman" w:hAnsi="Arial" w:cs="Arial"/>
          <w:color w:val="000000"/>
          <w:sz w:val="24"/>
          <w:szCs w:val="24"/>
          <w:lang w:val="en" w:eastAsia="en-GB"/>
        </w:rPr>
        <w:t>Hammersmith</w:t>
      </w:r>
      <w:r w:rsidRPr="00692D6F">
        <w:rPr>
          <w:rFonts w:ascii="Arial" w:eastAsia="Times New Roman" w:hAnsi="Arial" w:cs="Arial"/>
          <w:color w:val="000000"/>
          <w:sz w:val="24"/>
          <w:szCs w:val="24"/>
          <w:lang w:val="en" w:eastAsia="en-GB"/>
        </w:rPr>
        <w:t xml:space="preserve"> </w:t>
      </w:r>
      <w:r w:rsidR="00DC179D" w:rsidRPr="00692D6F">
        <w:rPr>
          <w:rFonts w:ascii="Arial" w:eastAsia="Times New Roman" w:hAnsi="Arial" w:cs="Arial"/>
          <w:color w:val="000000"/>
          <w:sz w:val="24"/>
          <w:szCs w:val="24"/>
          <w:lang w:val="en" w:eastAsia="en-GB"/>
        </w:rPr>
        <w:t>Apollo</w:t>
      </w:r>
      <w:r w:rsidRPr="00692D6F">
        <w:rPr>
          <w:rFonts w:ascii="Arial" w:eastAsia="Times New Roman" w:hAnsi="Arial" w:cs="Arial"/>
          <w:color w:val="000000"/>
          <w:sz w:val="24"/>
          <w:szCs w:val="24"/>
          <w:lang w:val="en" w:eastAsia="en-GB"/>
        </w:rPr>
        <w:t xml:space="preserve"> come to blows over </w:t>
      </w:r>
      <w:r w:rsidR="00DC179D" w:rsidRPr="00692D6F">
        <w:rPr>
          <w:rFonts w:ascii="Arial" w:eastAsia="Times New Roman" w:hAnsi="Arial" w:cs="Arial"/>
          <w:color w:val="000000"/>
          <w:sz w:val="24"/>
          <w:szCs w:val="24"/>
          <w:lang w:val="en" w:eastAsia="en-GB"/>
        </w:rPr>
        <w:t>environmental</w:t>
      </w:r>
      <w:r w:rsidRPr="00692D6F">
        <w:rPr>
          <w:rFonts w:ascii="Arial" w:eastAsia="Times New Roman" w:hAnsi="Arial" w:cs="Arial"/>
          <w:color w:val="000000"/>
          <w:sz w:val="24"/>
          <w:szCs w:val="24"/>
          <w:lang w:val="en" w:eastAsia="en-GB"/>
        </w:rPr>
        <w:t xml:space="preserve"> issues or could it all be smoothed over.</w:t>
      </w:r>
      <w:r w:rsidR="001256C0" w:rsidRPr="00692D6F">
        <w:rPr>
          <w:rFonts w:ascii="Arial" w:eastAsia="Times New Roman" w:hAnsi="Arial" w:cs="Arial"/>
          <w:color w:val="000000"/>
          <w:sz w:val="24"/>
          <w:szCs w:val="24"/>
          <w:lang w:val="en" w:eastAsia="en-GB"/>
        </w:rPr>
        <w:t xml:space="preserve"> On the plus </w:t>
      </w:r>
      <w:r w:rsidR="00692D6F" w:rsidRPr="00692D6F">
        <w:rPr>
          <w:rFonts w:ascii="Arial" w:eastAsia="Times New Roman" w:hAnsi="Arial" w:cs="Arial"/>
          <w:color w:val="000000"/>
          <w:sz w:val="24"/>
          <w:szCs w:val="24"/>
          <w:lang w:val="en" w:eastAsia="en-GB"/>
        </w:rPr>
        <w:t>side,</w:t>
      </w:r>
      <w:r w:rsidR="001256C0" w:rsidRPr="00692D6F">
        <w:rPr>
          <w:rFonts w:ascii="Arial" w:eastAsia="Times New Roman" w:hAnsi="Arial" w:cs="Arial"/>
          <w:color w:val="000000"/>
          <w:sz w:val="24"/>
          <w:szCs w:val="24"/>
          <w:lang w:val="en" w:eastAsia="en-GB"/>
        </w:rPr>
        <w:t xml:space="preserve"> </w:t>
      </w:r>
      <w:r w:rsidR="00692D6F" w:rsidRPr="00692D6F">
        <w:rPr>
          <w:rFonts w:ascii="Arial" w:eastAsia="Times New Roman" w:hAnsi="Arial" w:cs="Arial"/>
          <w:color w:val="000000"/>
          <w:sz w:val="24"/>
          <w:szCs w:val="24"/>
          <w:lang w:val="en" w:eastAsia="en-GB"/>
        </w:rPr>
        <w:t>cross rail</w:t>
      </w:r>
      <w:r w:rsidR="001256C0" w:rsidRPr="00692D6F">
        <w:rPr>
          <w:rFonts w:ascii="Arial" w:eastAsia="Times New Roman" w:hAnsi="Arial" w:cs="Arial"/>
          <w:color w:val="000000"/>
          <w:sz w:val="24"/>
          <w:szCs w:val="24"/>
          <w:lang w:val="en" w:eastAsia="en-GB"/>
        </w:rPr>
        <w:t xml:space="preserve"> could improve the social impact on </w:t>
      </w:r>
      <w:r w:rsidR="00692D6F" w:rsidRPr="00692D6F">
        <w:rPr>
          <w:rFonts w:ascii="Arial" w:eastAsia="Times New Roman" w:hAnsi="Arial" w:cs="Arial"/>
          <w:color w:val="000000"/>
          <w:sz w:val="24"/>
          <w:szCs w:val="24"/>
          <w:lang w:val="en" w:eastAsia="en-GB"/>
        </w:rPr>
        <w:t>Hammersmith</w:t>
      </w:r>
      <w:r w:rsidR="001256C0" w:rsidRPr="00692D6F">
        <w:rPr>
          <w:rFonts w:ascii="Arial" w:eastAsia="Times New Roman" w:hAnsi="Arial" w:cs="Arial"/>
          <w:color w:val="000000"/>
          <w:sz w:val="24"/>
          <w:szCs w:val="24"/>
          <w:lang w:val="en" w:eastAsia="en-GB"/>
        </w:rPr>
        <w:t xml:space="preserve"> </w:t>
      </w:r>
      <w:r w:rsidR="00692D6F" w:rsidRPr="00692D6F">
        <w:rPr>
          <w:rFonts w:ascii="Arial" w:eastAsia="Times New Roman" w:hAnsi="Arial" w:cs="Arial"/>
          <w:color w:val="000000"/>
          <w:sz w:val="24"/>
          <w:szCs w:val="24"/>
          <w:lang w:val="en" w:eastAsia="en-GB"/>
        </w:rPr>
        <w:t>Apollo</w:t>
      </w:r>
      <w:r w:rsidR="001256C0" w:rsidRPr="00692D6F">
        <w:rPr>
          <w:rFonts w:ascii="Arial" w:eastAsia="Times New Roman" w:hAnsi="Arial" w:cs="Arial"/>
          <w:color w:val="000000"/>
          <w:sz w:val="24"/>
          <w:szCs w:val="24"/>
          <w:lang w:val="en" w:eastAsia="en-GB"/>
        </w:rPr>
        <w:t xml:space="preserve"> as the new </w:t>
      </w:r>
      <w:r w:rsidR="00692D6F" w:rsidRPr="00692D6F">
        <w:rPr>
          <w:rFonts w:ascii="Arial" w:eastAsia="Times New Roman" w:hAnsi="Arial" w:cs="Arial"/>
          <w:color w:val="000000"/>
          <w:sz w:val="24"/>
          <w:szCs w:val="24"/>
          <w:lang w:val="en" w:eastAsia="en-GB"/>
        </w:rPr>
        <w:t>cross rail</w:t>
      </w:r>
      <w:r w:rsidR="001256C0" w:rsidRPr="00692D6F">
        <w:rPr>
          <w:rFonts w:ascii="Arial" w:eastAsia="Times New Roman" w:hAnsi="Arial" w:cs="Arial"/>
          <w:color w:val="000000"/>
          <w:sz w:val="24"/>
          <w:szCs w:val="24"/>
          <w:lang w:val="en" w:eastAsia="en-GB"/>
        </w:rPr>
        <w:t xml:space="preserve"> designs are connecting to </w:t>
      </w:r>
      <w:r w:rsidR="00692D6F" w:rsidRPr="00692D6F">
        <w:rPr>
          <w:rFonts w:ascii="Arial" w:eastAsia="Times New Roman" w:hAnsi="Arial" w:cs="Arial"/>
          <w:color w:val="000000"/>
          <w:sz w:val="24"/>
          <w:szCs w:val="24"/>
          <w:lang w:val="en" w:eastAsia="en-GB"/>
        </w:rPr>
        <w:t>Liverpool</w:t>
      </w:r>
      <w:r w:rsidR="001256C0" w:rsidRPr="00692D6F">
        <w:rPr>
          <w:rFonts w:ascii="Arial" w:eastAsia="Times New Roman" w:hAnsi="Arial" w:cs="Arial"/>
          <w:color w:val="000000"/>
          <w:sz w:val="24"/>
          <w:szCs w:val="24"/>
          <w:lang w:val="en" w:eastAsia="en-GB"/>
        </w:rPr>
        <w:t xml:space="preserve"> street station which is the nearest station to Hammersmith this could improve the travel for visitors to the venue getting rid of the need for customers to swap and change between trains to get to the venue without </w:t>
      </w:r>
      <w:r w:rsidR="00692D6F" w:rsidRPr="00692D6F">
        <w:rPr>
          <w:rFonts w:ascii="Arial" w:eastAsia="Times New Roman" w:hAnsi="Arial" w:cs="Arial"/>
          <w:color w:val="000000"/>
          <w:sz w:val="24"/>
          <w:szCs w:val="24"/>
          <w:lang w:val="en" w:eastAsia="en-GB"/>
        </w:rPr>
        <w:t>cross rail</w:t>
      </w:r>
      <w:r w:rsidR="001256C0" w:rsidRPr="00692D6F">
        <w:rPr>
          <w:rFonts w:ascii="Arial" w:eastAsia="Times New Roman" w:hAnsi="Arial" w:cs="Arial"/>
          <w:color w:val="000000"/>
          <w:sz w:val="24"/>
          <w:szCs w:val="24"/>
          <w:lang w:val="en" w:eastAsia="en-GB"/>
        </w:rPr>
        <w:t>. “</w:t>
      </w:r>
      <w:r w:rsidR="001256C0" w:rsidRPr="00692D6F">
        <w:rPr>
          <w:rFonts w:ascii="Arial" w:hAnsi="Arial" w:cs="Arial"/>
          <w:color w:val="4D4D4D"/>
          <w:sz w:val="24"/>
          <w:szCs w:val="24"/>
          <w:lang w:val="en"/>
        </w:rPr>
        <w:t xml:space="preserve">Fully accessible ticket halls provide direct interchange with the Northern, </w:t>
      </w:r>
      <w:r w:rsidR="001256C0" w:rsidRPr="00692D6F">
        <w:rPr>
          <w:rFonts w:ascii="Arial" w:hAnsi="Arial" w:cs="Arial"/>
          <w:sz w:val="24"/>
          <w:szCs w:val="24"/>
          <w:lang w:val="en"/>
        </w:rPr>
        <w:lastRenderedPageBreak/>
        <w:t xml:space="preserve">Central, Metropolitan, Circle and Hammersmith &amp; City lines, as well as National Rail services to Stansted and </w:t>
      </w:r>
      <w:r w:rsidR="00692D6F" w:rsidRPr="00692D6F">
        <w:rPr>
          <w:rFonts w:ascii="Arial" w:hAnsi="Arial" w:cs="Arial"/>
          <w:sz w:val="24"/>
          <w:szCs w:val="24"/>
          <w:lang w:val="en"/>
        </w:rPr>
        <w:t>South end</w:t>
      </w:r>
      <w:r w:rsidR="001256C0" w:rsidRPr="00692D6F">
        <w:rPr>
          <w:rFonts w:ascii="Arial" w:hAnsi="Arial" w:cs="Arial"/>
          <w:sz w:val="24"/>
          <w:szCs w:val="24"/>
          <w:lang w:val="en"/>
        </w:rPr>
        <w:t xml:space="preserve"> airports.” </w:t>
      </w:r>
      <w:r w:rsidR="00692D6F" w:rsidRPr="00692D6F">
        <w:rPr>
          <w:rStyle w:val="selectable"/>
          <w:rFonts w:ascii="Arial" w:hAnsi="Arial" w:cs="Arial"/>
          <w:sz w:val="24"/>
          <w:szCs w:val="24"/>
          <w:lang w:val="en"/>
        </w:rPr>
        <w:t>Cross rail</w:t>
      </w:r>
      <w:r w:rsidR="001256C0" w:rsidRPr="00692D6F">
        <w:rPr>
          <w:rStyle w:val="selectable"/>
          <w:rFonts w:ascii="Arial" w:hAnsi="Arial" w:cs="Arial"/>
          <w:sz w:val="24"/>
          <w:szCs w:val="24"/>
          <w:lang w:val="en"/>
        </w:rPr>
        <w:t xml:space="preserve">. (2017). </w:t>
      </w:r>
    </w:p>
    <w:p w14:paraId="4F4B2CAB" w14:textId="11FD7A62" w:rsidR="004E1B5E" w:rsidRPr="00692D6F" w:rsidRDefault="004E1B5E" w:rsidP="00E12D7D">
      <w:pPr>
        <w:shd w:val="clear" w:color="auto" w:fill="FFFFFF"/>
        <w:rPr>
          <w:rStyle w:val="selectable"/>
          <w:rFonts w:ascii="Arial" w:hAnsi="Arial" w:cs="Arial"/>
          <w:color w:val="000000"/>
          <w:sz w:val="24"/>
          <w:szCs w:val="24"/>
          <w:lang w:val="en"/>
        </w:rPr>
      </w:pPr>
    </w:p>
    <w:p w14:paraId="444CC869" w14:textId="38A1355E" w:rsidR="004E1B5E" w:rsidRPr="00692D6F" w:rsidRDefault="004E1B5E" w:rsidP="00E12D7D">
      <w:pPr>
        <w:shd w:val="clear" w:color="auto" w:fill="FFFFFF"/>
        <w:rPr>
          <w:rStyle w:val="selectable"/>
          <w:rFonts w:ascii="Arial" w:hAnsi="Arial" w:cs="Arial"/>
          <w:color w:val="000000"/>
          <w:sz w:val="24"/>
          <w:szCs w:val="24"/>
          <w:lang w:val="en"/>
        </w:rPr>
      </w:pPr>
      <w:r w:rsidRPr="00692D6F">
        <w:rPr>
          <w:rStyle w:val="selectable"/>
          <w:rFonts w:ascii="Arial" w:hAnsi="Arial" w:cs="Arial"/>
          <w:color w:val="000000"/>
          <w:sz w:val="24"/>
          <w:szCs w:val="24"/>
          <w:lang w:val="en"/>
        </w:rPr>
        <w:t>4</w:t>
      </w:r>
    </w:p>
    <w:p w14:paraId="1B89394F" w14:textId="08BB1518" w:rsidR="004E1B5E" w:rsidRPr="00692D6F" w:rsidRDefault="00E30A8F" w:rsidP="00E12D7D">
      <w:pPr>
        <w:shd w:val="clear" w:color="auto" w:fill="FFFFFF"/>
        <w:rPr>
          <w:rFonts w:ascii="Arial" w:hAnsi="Arial" w:cs="Arial"/>
          <w:sz w:val="24"/>
          <w:szCs w:val="24"/>
          <w:lang w:val="en"/>
        </w:rPr>
      </w:pPr>
      <w:r w:rsidRPr="00692D6F">
        <w:rPr>
          <w:rFonts w:ascii="Arial" w:hAnsi="Arial" w:cs="Arial"/>
          <w:bCs/>
          <w:sz w:val="24"/>
          <w:szCs w:val="24"/>
          <w:lang w:val="en"/>
        </w:rPr>
        <w:t>VRIO Analysis</w:t>
      </w:r>
      <w:r w:rsidRPr="00692D6F">
        <w:rPr>
          <w:rFonts w:ascii="Arial" w:hAnsi="Arial" w:cs="Arial"/>
          <w:sz w:val="24"/>
          <w:szCs w:val="24"/>
          <w:lang w:val="en"/>
        </w:rPr>
        <w:t xml:space="preserve"> is an </w:t>
      </w:r>
      <w:hyperlink r:id="rId8" w:tooltip="Analytical techniques" w:history="1">
        <w:r w:rsidRPr="00692D6F">
          <w:rPr>
            <w:rFonts w:ascii="Arial" w:hAnsi="Arial" w:cs="Arial"/>
            <w:sz w:val="24"/>
            <w:szCs w:val="24"/>
            <w:u w:val="single"/>
            <w:lang w:val="en"/>
          </w:rPr>
          <w:t>analytical technique</w:t>
        </w:r>
      </w:hyperlink>
      <w:r w:rsidRPr="00692D6F">
        <w:rPr>
          <w:rFonts w:ascii="Arial" w:hAnsi="Arial" w:cs="Arial"/>
          <w:sz w:val="24"/>
          <w:szCs w:val="24"/>
          <w:lang w:val="en"/>
        </w:rPr>
        <w:t xml:space="preserve"> </w:t>
      </w:r>
      <w:r w:rsidR="00692D6F" w:rsidRPr="00692D6F">
        <w:rPr>
          <w:rFonts w:ascii="Arial" w:hAnsi="Arial" w:cs="Arial"/>
          <w:sz w:val="24"/>
          <w:szCs w:val="24"/>
          <w:lang w:val="en"/>
        </w:rPr>
        <w:t>brilliant</w:t>
      </w:r>
      <w:r w:rsidRPr="00692D6F">
        <w:rPr>
          <w:rFonts w:ascii="Arial" w:hAnsi="Arial" w:cs="Arial"/>
          <w:sz w:val="24"/>
          <w:szCs w:val="24"/>
          <w:lang w:val="en"/>
        </w:rPr>
        <w:t xml:space="preserve"> for the evaluation of company’s </w:t>
      </w:r>
      <w:hyperlink r:id="rId9" w:tooltip="Resources (Business resources)" w:history="1">
        <w:r w:rsidRPr="00692D6F">
          <w:rPr>
            <w:rFonts w:ascii="Arial" w:hAnsi="Arial" w:cs="Arial"/>
            <w:sz w:val="24"/>
            <w:szCs w:val="24"/>
            <w:u w:val="single"/>
            <w:lang w:val="en"/>
          </w:rPr>
          <w:t>resources</w:t>
        </w:r>
      </w:hyperlink>
      <w:r w:rsidRPr="00692D6F">
        <w:rPr>
          <w:rFonts w:ascii="Arial" w:hAnsi="Arial" w:cs="Arial"/>
          <w:sz w:val="24"/>
          <w:szCs w:val="24"/>
          <w:lang w:val="en"/>
        </w:rPr>
        <w:t xml:space="preserve"> and thus the </w:t>
      </w:r>
      <w:hyperlink r:id="rId10" w:tooltip="Competitive Advantage" w:history="1">
        <w:r w:rsidRPr="00692D6F">
          <w:rPr>
            <w:rFonts w:ascii="Arial" w:hAnsi="Arial" w:cs="Arial"/>
            <w:sz w:val="24"/>
            <w:szCs w:val="24"/>
            <w:u w:val="single"/>
            <w:lang w:val="en"/>
          </w:rPr>
          <w:t>competitive advantage</w:t>
        </w:r>
      </w:hyperlink>
      <w:r w:rsidRPr="00692D6F">
        <w:rPr>
          <w:rFonts w:ascii="Arial" w:hAnsi="Arial" w:cs="Arial"/>
          <w:sz w:val="24"/>
          <w:szCs w:val="24"/>
          <w:lang w:val="en"/>
        </w:rPr>
        <w:t xml:space="preserve">. VRIO is an acronym from the initials of the names of the evaluation dimensions: </w:t>
      </w:r>
      <w:r w:rsidRPr="00692D6F">
        <w:rPr>
          <w:rFonts w:ascii="Arial" w:hAnsi="Arial" w:cs="Arial"/>
          <w:bCs/>
          <w:sz w:val="24"/>
          <w:szCs w:val="24"/>
          <w:lang w:val="en"/>
        </w:rPr>
        <w:t>Value</w:t>
      </w:r>
      <w:r w:rsidRPr="00692D6F">
        <w:rPr>
          <w:rFonts w:ascii="Arial" w:hAnsi="Arial" w:cs="Arial"/>
          <w:sz w:val="24"/>
          <w:szCs w:val="24"/>
          <w:lang w:val="en"/>
        </w:rPr>
        <w:t xml:space="preserve">, </w:t>
      </w:r>
      <w:r w:rsidRPr="00692D6F">
        <w:rPr>
          <w:rFonts w:ascii="Arial" w:hAnsi="Arial" w:cs="Arial"/>
          <w:bCs/>
          <w:sz w:val="24"/>
          <w:szCs w:val="24"/>
          <w:lang w:val="en"/>
        </w:rPr>
        <w:t>Rareness</w:t>
      </w:r>
      <w:r w:rsidRPr="00692D6F">
        <w:rPr>
          <w:rFonts w:ascii="Arial" w:hAnsi="Arial" w:cs="Arial"/>
          <w:sz w:val="24"/>
          <w:szCs w:val="24"/>
          <w:lang w:val="en"/>
        </w:rPr>
        <w:t xml:space="preserve">, </w:t>
      </w:r>
      <w:r w:rsidRPr="00692D6F">
        <w:rPr>
          <w:rFonts w:ascii="Arial" w:hAnsi="Arial" w:cs="Arial"/>
          <w:bCs/>
          <w:sz w:val="24"/>
          <w:szCs w:val="24"/>
          <w:lang w:val="en"/>
        </w:rPr>
        <w:t>Imitability</w:t>
      </w:r>
      <w:r w:rsidRPr="00692D6F">
        <w:rPr>
          <w:rFonts w:ascii="Arial" w:hAnsi="Arial" w:cs="Arial"/>
          <w:sz w:val="24"/>
          <w:szCs w:val="24"/>
          <w:lang w:val="en"/>
        </w:rPr>
        <w:t xml:space="preserve">, </w:t>
      </w:r>
      <w:r w:rsidRPr="00692D6F">
        <w:rPr>
          <w:rFonts w:ascii="Arial" w:hAnsi="Arial" w:cs="Arial"/>
          <w:bCs/>
          <w:sz w:val="24"/>
          <w:szCs w:val="24"/>
          <w:lang w:val="en"/>
        </w:rPr>
        <w:t>Organization</w:t>
      </w:r>
      <w:r w:rsidRPr="00692D6F">
        <w:rPr>
          <w:rFonts w:ascii="Arial" w:hAnsi="Arial" w:cs="Arial"/>
          <w:sz w:val="24"/>
          <w:szCs w:val="24"/>
          <w:lang w:val="en"/>
        </w:rPr>
        <w:t>.</w:t>
      </w:r>
    </w:p>
    <w:p w14:paraId="18374B22" w14:textId="67FD9217" w:rsidR="00114524" w:rsidRPr="00692D6F" w:rsidRDefault="00E30A8F" w:rsidP="00114524">
      <w:pPr>
        <w:shd w:val="clear" w:color="auto" w:fill="FFFFFF"/>
        <w:rPr>
          <w:rFonts w:ascii="Arial" w:hAnsi="Arial" w:cs="Arial"/>
          <w:bCs/>
          <w:sz w:val="24"/>
          <w:szCs w:val="24"/>
          <w:lang w:val="en"/>
        </w:rPr>
      </w:pPr>
      <w:r w:rsidRPr="00692D6F">
        <w:rPr>
          <w:rFonts w:ascii="Arial" w:hAnsi="Arial" w:cs="Arial"/>
          <w:sz w:val="24"/>
          <w:szCs w:val="24"/>
          <w:lang w:val="en"/>
        </w:rPr>
        <w:t xml:space="preserve">Using this analysis complements PEST as pest analyses external factors, VRIO analyses the internal factors of businesses and events.  Using VRIO to conduct and analysis of Cross rail would give the author a way to assess </w:t>
      </w:r>
      <w:r w:rsidR="00692D6F" w:rsidRPr="00692D6F">
        <w:rPr>
          <w:rFonts w:ascii="Arial" w:hAnsi="Arial" w:cs="Arial"/>
          <w:sz w:val="24"/>
          <w:szCs w:val="24"/>
          <w:lang w:val="en"/>
        </w:rPr>
        <w:t>whether</w:t>
      </w:r>
      <w:r w:rsidRPr="00692D6F">
        <w:rPr>
          <w:rFonts w:ascii="Arial" w:hAnsi="Arial" w:cs="Arial"/>
          <w:sz w:val="24"/>
          <w:szCs w:val="24"/>
          <w:lang w:val="en"/>
        </w:rPr>
        <w:t xml:space="preserve"> the system is </w:t>
      </w:r>
      <w:r w:rsidR="00692D6F" w:rsidRPr="00692D6F">
        <w:rPr>
          <w:rFonts w:ascii="Arial" w:hAnsi="Arial" w:cs="Arial"/>
          <w:sz w:val="24"/>
          <w:szCs w:val="24"/>
          <w:lang w:val="en"/>
        </w:rPr>
        <w:t>worth</w:t>
      </w:r>
      <w:r w:rsidRPr="00692D6F">
        <w:rPr>
          <w:rFonts w:ascii="Arial" w:hAnsi="Arial" w:cs="Arial"/>
          <w:sz w:val="24"/>
          <w:szCs w:val="24"/>
          <w:lang w:val="en"/>
        </w:rPr>
        <w:t xml:space="preserve"> what the build is going to cost and </w:t>
      </w:r>
      <w:r w:rsidR="00692D6F" w:rsidRPr="00692D6F">
        <w:rPr>
          <w:rFonts w:ascii="Arial" w:hAnsi="Arial" w:cs="Arial"/>
          <w:sz w:val="24"/>
          <w:szCs w:val="24"/>
          <w:lang w:val="en"/>
        </w:rPr>
        <w:t>whether</w:t>
      </w:r>
      <w:r w:rsidRPr="00692D6F">
        <w:rPr>
          <w:rFonts w:ascii="Arial" w:hAnsi="Arial" w:cs="Arial"/>
          <w:sz w:val="24"/>
          <w:szCs w:val="24"/>
          <w:lang w:val="en"/>
        </w:rPr>
        <w:t xml:space="preserve"> the </w:t>
      </w:r>
      <w:r w:rsidR="00692D6F" w:rsidRPr="00692D6F">
        <w:rPr>
          <w:rFonts w:ascii="Arial" w:hAnsi="Arial" w:cs="Arial"/>
          <w:sz w:val="24"/>
          <w:szCs w:val="24"/>
          <w:lang w:val="en"/>
        </w:rPr>
        <w:t>public</w:t>
      </w:r>
      <w:r w:rsidRPr="00692D6F">
        <w:rPr>
          <w:rFonts w:ascii="Arial" w:hAnsi="Arial" w:cs="Arial"/>
          <w:sz w:val="24"/>
          <w:szCs w:val="24"/>
          <w:lang w:val="en"/>
        </w:rPr>
        <w:t xml:space="preserve"> will get out </w:t>
      </w:r>
      <w:r w:rsidR="00114524" w:rsidRPr="00692D6F">
        <w:rPr>
          <w:rFonts w:ascii="Arial" w:hAnsi="Arial" w:cs="Arial"/>
          <w:sz w:val="24"/>
          <w:szCs w:val="24"/>
          <w:lang w:val="en"/>
        </w:rPr>
        <w:t xml:space="preserve">of it what its intended purpose. For </w:t>
      </w:r>
      <w:r w:rsidR="00692D6F" w:rsidRPr="00692D6F">
        <w:rPr>
          <w:rFonts w:ascii="Arial" w:hAnsi="Arial" w:cs="Arial"/>
          <w:sz w:val="24"/>
          <w:szCs w:val="24"/>
          <w:lang w:val="en"/>
        </w:rPr>
        <w:t>instance,</w:t>
      </w:r>
      <w:r w:rsidR="00114524" w:rsidRPr="00692D6F">
        <w:rPr>
          <w:rFonts w:ascii="Arial" w:hAnsi="Arial" w:cs="Arial"/>
          <w:sz w:val="24"/>
          <w:szCs w:val="24"/>
          <w:lang w:val="en"/>
        </w:rPr>
        <w:t xml:space="preserve"> could the value of </w:t>
      </w:r>
      <w:r w:rsidR="00692D6F" w:rsidRPr="00692D6F">
        <w:rPr>
          <w:rFonts w:ascii="Arial" w:hAnsi="Arial" w:cs="Arial"/>
          <w:sz w:val="24"/>
          <w:szCs w:val="24"/>
          <w:lang w:val="en"/>
        </w:rPr>
        <w:t>cross rail</w:t>
      </w:r>
      <w:r w:rsidR="00114524" w:rsidRPr="00692D6F">
        <w:rPr>
          <w:rFonts w:ascii="Arial" w:hAnsi="Arial" w:cs="Arial"/>
          <w:sz w:val="24"/>
          <w:szCs w:val="24"/>
          <w:lang w:val="en"/>
        </w:rPr>
        <w:t xml:space="preserve"> be worthwhile and value for money, the cost of </w:t>
      </w:r>
      <w:r w:rsidR="00692D6F" w:rsidRPr="00692D6F">
        <w:rPr>
          <w:rFonts w:ascii="Arial" w:hAnsi="Arial" w:cs="Arial"/>
          <w:sz w:val="24"/>
          <w:szCs w:val="24"/>
          <w:lang w:val="en"/>
        </w:rPr>
        <w:t>cross rail</w:t>
      </w:r>
      <w:r w:rsidR="00114524" w:rsidRPr="00692D6F">
        <w:rPr>
          <w:rFonts w:ascii="Arial" w:hAnsi="Arial" w:cs="Arial"/>
          <w:sz w:val="24"/>
          <w:szCs w:val="24"/>
          <w:lang w:val="en"/>
        </w:rPr>
        <w:t xml:space="preserve"> against the forecasted benefits, cross rails website </w:t>
      </w:r>
      <w:r w:rsidR="00692D6F" w:rsidRPr="00692D6F">
        <w:rPr>
          <w:rFonts w:ascii="Arial" w:hAnsi="Arial" w:cs="Arial"/>
          <w:sz w:val="24"/>
          <w:szCs w:val="24"/>
          <w:lang w:val="en"/>
        </w:rPr>
        <w:t>reported “</w:t>
      </w:r>
      <w:r w:rsidR="00114524" w:rsidRPr="00692D6F">
        <w:rPr>
          <w:rFonts w:ascii="Arial" w:hAnsi="Arial" w:cs="Arial"/>
          <w:sz w:val="24"/>
          <w:szCs w:val="24"/>
          <w:lang w:val="en"/>
        </w:rPr>
        <w:t xml:space="preserve">Construction of the new railway will </w:t>
      </w:r>
      <w:r w:rsidR="00114524" w:rsidRPr="00692D6F">
        <w:rPr>
          <w:rFonts w:ascii="Arial" w:hAnsi="Arial" w:cs="Arial"/>
          <w:bCs/>
          <w:sz w:val="24"/>
          <w:szCs w:val="24"/>
          <w:lang w:val="en"/>
        </w:rPr>
        <w:t xml:space="preserve">support regeneration across the capital </w:t>
      </w:r>
      <w:r w:rsidR="00114524" w:rsidRPr="00692D6F">
        <w:rPr>
          <w:rFonts w:ascii="Arial" w:hAnsi="Arial" w:cs="Arial"/>
          <w:sz w:val="24"/>
          <w:szCs w:val="24"/>
          <w:lang w:val="en"/>
        </w:rPr>
        <w:t xml:space="preserve">and add an </w:t>
      </w:r>
      <w:r w:rsidR="00114524" w:rsidRPr="00692D6F">
        <w:rPr>
          <w:rFonts w:ascii="Arial" w:hAnsi="Arial" w:cs="Arial"/>
          <w:bCs/>
          <w:sz w:val="24"/>
          <w:szCs w:val="24"/>
          <w:lang w:val="en"/>
        </w:rPr>
        <w:t xml:space="preserve">estimated £42bn to the economy of the UK, </w:t>
      </w:r>
      <w:r w:rsidR="00692D6F" w:rsidRPr="00692D6F">
        <w:rPr>
          <w:rFonts w:ascii="Arial" w:hAnsi="Arial" w:cs="Arial"/>
          <w:sz w:val="24"/>
          <w:szCs w:val="24"/>
          <w:lang w:val="en"/>
        </w:rPr>
        <w:t>the</w:t>
      </w:r>
      <w:r w:rsidR="00114524" w:rsidRPr="00692D6F">
        <w:rPr>
          <w:rFonts w:ascii="Arial" w:hAnsi="Arial" w:cs="Arial"/>
          <w:sz w:val="24"/>
          <w:szCs w:val="24"/>
          <w:lang w:val="en"/>
        </w:rPr>
        <w:t xml:space="preserve"> total funding envelope available to deliver Cross rail is </w:t>
      </w:r>
      <w:r w:rsidR="00114524" w:rsidRPr="00692D6F">
        <w:rPr>
          <w:rFonts w:ascii="Arial" w:hAnsi="Arial" w:cs="Arial"/>
          <w:bCs/>
          <w:sz w:val="24"/>
          <w:szCs w:val="24"/>
          <w:lang w:val="en"/>
        </w:rPr>
        <w:t>£14.8bn”</w:t>
      </w:r>
      <w:r w:rsidR="000B455C" w:rsidRPr="00692D6F">
        <w:rPr>
          <w:rFonts w:ascii="Arial" w:hAnsi="Arial" w:cs="Arial"/>
          <w:bCs/>
          <w:sz w:val="24"/>
          <w:szCs w:val="24"/>
          <w:lang w:val="en"/>
        </w:rPr>
        <w:t xml:space="preserve"> </w:t>
      </w:r>
      <w:r w:rsidR="000B455C" w:rsidRPr="00692D6F">
        <w:rPr>
          <w:rStyle w:val="selectable"/>
          <w:rFonts w:ascii="Arial" w:hAnsi="Arial" w:cs="Arial"/>
          <w:sz w:val="24"/>
          <w:szCs w:val="24"/>
          <w:lang w:val="en"/>
        </w:rPr>
        <w:t>(Cross rail, 2017)</w:t>
      </w:r>
    </w:p>
    <w:p w14:paraId="2538407B" w14:textId="1FF92F24" w:rsidR="00DF38D5" w:rsidRPr="00692D6F" w:rsidRDefault="00114524" w:rsidP="000C1680">
      <w:pPr>
        <w:shd w:val="clear" w:color="auto" w:fill="FFFFFF"/>
        <w:spacing w:before="240" w:after="100" w:afterAutospacing="1"/>
        <w:rPr>
          <w:rFonts w:ascii="Arial" w:hAnsi="Arial" w:cs="Arial"/>
          <w:color w:val="343434"/>
          <w:sz w:val="24"/>
          <w:szCs w:val="24"/>
        </w:rPr>
      </w:pPr>
      <w:r w:rsidRPr="00692D6F">
        <w:rPr>
          <w:rFonts w:ascii="Arial" w:hAnsi="Arial" w:cs="Arial"/>
          <w:bCs/>
          <w:sz w:val="24"/>
          <w:szCs w:val="24"/>
          <w:lang w:val="en"/>
        </w:rPr>
        <w:t xml:space="preserve">If this turns out to be correct then we can clearly see that the value of </w:t>
      </w:r>
      <w:r w:rsidR="00692D6F" w:rsidRPr="00692D6F">
        <w:rPr>
          <w:rFonts w:ascii="Arial" w:hAnsi="Arial" w:cs="Arial"/>
          <w:bCs/>
          <w:sz w:val="24"/>
          <w:szCs w:val="24"/>
          <w:lang w:val="en"/>
        </w:rPr>
        <w:t>cross rail</w:t>
      </w:r>
      <w:r w:rsidRPr="00692D6F">
        <w:rPr>
          <w:rFonts w:ascii="Arial" w:hAnsi="Arial" w:cs="Arial"/>
          <w:bCs/>
          <w:sz w:val="24"/>
          <w:szCs w:val="24"/>
          <w:lang w:val="en"/>
        </w:rPr>
        <w:t xml:space="preserve"> far outweighs the cost with an increase of around 28 billion </w:t>
      </w:r>
      <w:r w:rsidR="00692D6F" w:rsidRPr="00692D6F">
        <w:rPr>
          <w:rStyle w:val="selectable"/>
          <w:rFonts w:ascii="Arial" w:hAnsi="Arial" w:cs="Arial"/>
          <w:sz w:val="24"/>
          <w:szCs w:val="24"/>
          <w:lang w:val="en"/>
        </w:rPr>
        <w:t>pounds</w:t>
      </w:r>
      <w:r w:rsidRPr="00692D6F">
        <w:rPr>
          <w:rStyle w:val="selectable"/>
          <w:rFonts w:ascii="Arial" w:hAnsi="Arial" w:cs="Arial"/>
          <w:sz w:val="24"/>
          <w:szCs w:val="24"/>
          <w:lang w:val="en"/>
        </w:rPr>
        <w:t xml:space="preserve"> being brought to </w:t>
      </w:r>
      <w:r w:rsidR="000B455C" w:rsidRPr="00692D6F">
        <w:rPr>
          <w:rStyle w:val="selectable"/>
          <w:rFonts w:ascii="Arial" w:hAnsi="Arial" w:cs="Arial"/>
          <w:sz w:val="24"/>
          <w:szCs w:val="24"/>
          <w:lang w:val="en"/>
        </w:rPr>
        <w:t>London</w:t>
      </w:r>
      <w:r w:rsidRPr="00692D6F">
        <w:rPr>
          <w:rStyle w:val="selectable"/>
          <w:rFonts w:ascii="Arial" w:hAnsi="Arial" w:cs="Arial"/>
          <w:sz w:val="24"/>
          <w:szCs w:val="24"/>
          <w:lang w:val="en"/>
        </w:rPr>
        <w:t xml:space="preserve"> </w:t>
      </w:r>
      <w:r w:rsidR="00692D6F" w:rsidRPr="00692D6F">
        <w:rPr>
          <w:rStyle w:val="selectable"/>
          <w:rFonts w:ascii="Arial" w:hAnsi="Arial" w:cs="Arial"/>
          <w:sz w:val="24"/>
          <w:szCs w:val="24"/>
          <w:lang w:val="en"/>
        </w:rPr>
        <w:t>which</w:t>
      </w:r>
      <w:r w:rsidRPr="00692D6F">
        <w:rPr>
          <w:rStyle w:val="selectable"/>
          <w:rFonts w:ascii="Arial" w:hAnsi="Arial" w:cs="Arial"/>
          <w:sz w:val="24"/>
          <w:szCs w:val="24"/>
          <w:lang w:val="en"/>
        </w:rPr>
        <w:t xml:space="preserve"> could in turn be used to further </w:t>
      </w:r>
      <w:r w:rsidR="00692D6F" w:rsidRPr="00692D6F">
        <w:rPr>
          <w:rStyle w:val="selectable"/>
          <w:rFonts w:ascii="Arial" w:hAnsi="Arial" w:cs="Arial"/>
          <w:sz w:val="24"/>
          <w:szCs w:val="24"/>
          <w:lang w:val="en"/>
        </w:rPr>
        <w:t>London</w:t>
      </w:r>
      <w:r w:rsidRPr="00692D6F">
        <w:rPr>
          <w:rStyle w:val="selectable"/>
          <w:rFonts w:ascii="Arial" w:hAnsi="Arial" w:cs="Arial"/>
          <w:sz w:val="24"/>
          <w:szCs w:val="24"/>
          <w:lang w:val="en"/>
        </w:rPr>
        <w:t xml:space="preserve"> as a city.</w:t>
      </w:r>
      <w:r w:rsidR="00DF38D5" w:rsidRPr="00692D6F">
        <w:rPr>
          <w:rStyle w:val="selectable"/>
          <w:rFonts w:ascii="Arial" w:hAnsi="Arial" w:cs="Arial"/>
          <w:sz w:val="24"/>
          <w:szCs w:val="24"/>
          <w:lang w:val="en"/>
        </w:rPr>
        <w:t xml:space="preserve"> </w:t>
      </w:r>
      <w:r w:rsidR="00692D6F" w:rsidRPr="00692D6F">
        <w:rPr>
          <w:rStyle w:val="selectable"/>
          <w:rFonts w:ascii="Arial" w:hAnsi="Arial" w:cs="Arial"/>
          <w:sz w:val="24"/>
          <w:szCs w:val="24"/>
          <w:lang w:val="en"/>
        </w:rPr>
        <w:t>However,</w:t>
      </w:r>
      <w:r w:rsidR="00DF38D5" w:rsidRPr="00692D6F">
        <w:rPr>
          <w:rStyle w:val="selectable"/>
          <w:rFonts w:ascii="Arial" w:hAnsi="Arial" w:cs="Arial"/>
          <w:sz w:val="24"/>
          <w:szCs w:val="24"/>
          <w:lang w:val="en"/>
        </w:rPr>
        <w:t xml:space="preserve"> it hasn’t always been plain sailing for cross rail when it comes to convincing </w:t>
      </w:r>
      <w:r w:rsidR="000B455C" w:rsidRPr="00692D6F">
        <w:rPr>
          <w:rStyle w:val="selectable"/>
          <w:rFonts w:ascii="Arial" w:hAnsi="Arial" w:cs="Arial"/>
          <w:sz w:val="24"/>
          <w:szCs w:val="24"/>
          <w:lang w:val="en"/>
        </w:rPr>
        <w:t>every one</w:t>
      </w:r>
      <w:r w:rsidR="00DF38D5" w:rsidRPr="00692D6F">
        <w:rPr>
          <w:rStyle w:val="selectable"/>
          <w:rFonts w:ascii="Arial" w:hAnsi="Arial" w:cs="Arial"/>
          <w:sz w:val="24"/>
          <w:szCs w:val="24"/>
          <w:lang w:val="en"/>
        </w:rPr>
        <w:t xml:space="preserve"> of its value for money with places like </w:t>
      </w:r>
      <w:r w:rsidR="00692D6F" w:rsidRPr="00692D6F">
        <w:rPr>
          <w:rStyle w:val="selectable"/>
          <w:rFonts w:ascii="Arial" w:hAnsi="Arial" w:cs="Arial"/>
          <w:sz w:val="24"/>
          <w:szCs w:val="24"/>
          <w:lang w:val="en"/>
        </w:rPr>
        <w:t>Heathrow</w:t>
      </w:r>
      <w:r w:rsidR="00DF38D5" w:rsidRPr="00692D6F">
        <w:rPr>
          <w:rStyle w:val="selectable"/>
          <w:rFonts w:ascii="Arial" w:hAnsi="Arial" w:cs="Arial"/>
          <w:sz w:val="24"/>
          <w:szCs w:val="24"/>
          <w:lang w:val="en"/>
        </w:rPr>
        <w:t xml:space="preserve"> airport coming into debate with the </w:t>
      </w:r>
      <w:r w:rsidR="00692D6F" w:rsidRPr="00692D6F">
        <w:rPr>
          <w:rStyle w:val="selectable"/>
          <w:rFonts w:ascii="Arial" w:hAnsi="Arial" w:cs="Arial"/>
          <w:sz w:val="24"/>
          <w:szCs w:val="24"/>
          <w:lang w:val="en"/>
        </w:rPr>
        <w:t>tell “</w:t>
      </w:r>
      <w:r w:rsidR="00DF38D5" w:rsidRPr="00692D6F">
        <w:rPr>
          <w:rFonts w:ascii="Arial" w:eastAsia="Times New Roman" w:hAnsi="Arial" w:cs="Arial"/>
          <w:sz w:val="24"/>
          <w:szCs w:val="24"/>
          <w:lang w:eastAsia="en-GB"/>
        </w:rPr>
        <w:t>It had been expected that the project would include a £230m contribution from Heathrow Airport - as it was expected to "benefit" from the line. However, the Civil Aviation Authority (CAA), said that there would not be a net benefit - and that the contribution should be just £70m</w:t>
      </w:r>
      <w:r w:rsidR="000C1680" w:rsidRPr="00692D6F">
        <w:rPr>
          <w:rFonts w:ascii="Arial" w:eastAsia="Times New Roman" w:hAnsi="Arial" w:cs="Arial"/>
          <w:sz w:val="24"/>
          <w:szCs w:val="24"/>
          <w:lang w:eastAsia="en-GB"/>
        </w:rPr>
        <w:t xml:space="preserve">” </w:t>
      </w:r>
      <w:r w:rsidR="000B455C" w:rsidRPr="00692D6F">
        <w:rPr>
          <w:rStyle w:val="selectable"/>
          <w:rFonts w:ascii="Arial" w:hAnsi="Arial" w:cs="Arial"/>
          <w:sz w:val="24"/>
          <w:szCs w:val="24"/>
          <w:lang w:val="en"/>
        </w:rPr>
        <w:t>(BBC News, 2017</w:t>
      </w:r>
      <w:r w:rsidR="00692D6F" w:rsidRPr="00692D6F">
        <w:rPr>
          <w:rStyle w:val="selectable"/>
          <w:rFonts w:ascii="Arial" w:hAnsi="Arial" w:cs="Arial"/>
          <w:sz w:val="24"/>
          <w:szCs w:val="24"/>
          <w:lang w:val="en"/>
        </w:rPr>
        <w:t>)</w:t>
      </w:r>
      <w:r w:rsidR="00692D6F" w:rsidRPr="00692D6F">
        <w:rPr>
          <w:rFonts w:ascii="Arial" w:eastAsia="Times New Roman" w:hAnsi="Arial" w:cs="Arial"/>
          <w:sz w:val="24"/>
          <w:szCs w:val="24"/>
          <w:lang w:eastAsia="en-GB"/>
        </w:rPr>
        <w:t xml:space="preserve"> from</w:t>
      </w:r>
      <w:r w:rsidR="000C1680" w:rsidRPr="00692D6F">
        <w:rPr>
          <w:rFonts w:ascii="Arial" w:eastAsia="Times New Roman" w:hAnsi="Arial" w:cs="Arial"/>
          <w:sz w:val="24"/>
          <w:szCs w:val="24"/>
          <w:lang w:eastAsia="en-GB"/>
        </w:rPr>
        <w:t xml:space="preserve"> this we can see that teething problems have been encountered by the Crossrail construction team and the people behind the build.  Another part of VRIO which we could use to analyse the potential impact of Crossrail on London and the surrounding area would be to look at the rarity of Crossrail and </w:t>
      </w:r>
      <w:r w:rsidR="00692D6F" w:rsidRPr="00692D6F">
        <w:rPr>
          <w:rFonts w:ascii="Arial" w:eastAsia="Times New Roman" w:hAnsi="Arial" w:cs="Arial"/>
          <w:sz w:val="24"/>
          <w:szCs w:val="24"/>
          <w:lang w:eastAsia="en-GB"/>
        </w:rPr>
        <w:t>whether</w:t>
      </w:r>
      <w:r w:rsidR="000C1680" w:rsidRPr="00692D6F">
        <w:rPr>
          <w:rFonts w:ascii="Arial" w:eastAsia="Times New Roman" w:hAnsi="Arial" w:cs="Arial"/>
          <w:sz w:val="24"/>
          <w:szCs w:val="24"/>
          <w:lang w:eastAsia="en-GB"/>
        </w:rPr>
        <w:t xml:space="preserve"> an idea such as this has been considered before and if it had why it got refused and how they plan to </w:t>
      </w:r>
      <w:r w:rsidR="00692D6F" w:rsidRPr="00692D6F">
        <w:rPr>
          <w:rFonts w:ascii="Arial" w:eastAsia="Times New Roman" w:hAnsi="Arial" w:cs="Arial"/>
          <w:sz w:val="24"/>
          <w:szCs w:val="24"/>
          <w:lang w:eastAsia="en-GB"/>
        </w:rPr>
        <w:t>overcome</w:t>
      </w:r>
      <w:r w:rsidR="000C1680" w:rsidRPr="00692D6F">
        <w:rPr>
          <w:rFonts w:ascii="Arial" w:eastAsia="Times New Roman" w:hAnsi="Arial" w:cs="Arial"/>
          <w:sz w:val="24"/>
          <w:szCs w:val="24"/>
          <w:lang w:eastAsia="en-GB"/>
        </w:rPr>
        <w:t xml:space="preserve"> obstacles</w:t>
      </w:r>
      <w:r w:rsidR="000B455C" w:rsidRPr="00692D6F">
        <w:rPr>
          <w:rFonts w:ascii="Arial" w:eastAsia="Times New Roman" w:hAnsi="Arial" w:cs="Arial"/>
          <w:sz w:val="24"/>
          <w:szCs w:val="24"/>
          <w:lang w:eastAsia="en-GB"/>
        </w:rPr>
        <w:t xml:space="preserve"> “</w:t>
      </w:r>
      <w:r w:rsidR="000B455C" w:rsidRPr="00692D6F">
        <w:rPr>
          <w:rFonts w:ascii="Arial" w:hAnsi="Arial" w:cs="Arial"/>
          <w:sz w:val="24"/>
          <w:szCs w:val="24"/>
          <w:lang w:val="en"/>
        </w:rPr>
        <w:t xml:space="preserve">MTR will start running the services from 31 May 2015 between Liverpool Street and Shenfield, taking over the stopping services currently operated by </w:t>
      </w:r>
      <w:r w:rsidR="00692D6F" w:rsidRPr="00692D6F">
        <w:rPr>
          <w:rFonts w:ascii="Arial" w:hAnsi="Arial" w:cs="Arial"/>
          <w:sz w:val="24"/>
          <w:szCs w:val="24"/>
          <w:lang w:val="en"/>
        </w:rPr>
        <w:t>Bellion</w:t>
      </w:r>
      <w:r w:rsidR="000B455C" w:rsidRPr="00692D6F">
        <w:rPr>
          <w:rFonts w:ascii="Arial" w:hAnsi="Arial" w:cs="Arial"/>
          <w:sz w:val="24"/>
          <w:szCs w:val="24"/>
          <w:lang w:val="en"/>
        </w:rPr>
        <w:t xml:space="preserve"> Greater Anglia. The route through Canary Wharf, the City and the West End will open in late 2018, with the full route running from late 2019.”   </w:t>
      </w:r>
      <w:r w:rsidR="00382DB9" w:rsidRPr="00692D6F">
        <w:rPr>
          <w:rFonts w:ascii="Arial" w:hAnsi="Arial" w:cs="Arial"/>
          <w:sz w:val="24"/>
          <w:szCs w:val="24"/>
          <w:lang w:val="en"/>
        </w:rPr>
        <w:t>Matters (2017</w:t>
      </w:r>
      <w:r w:rsidR="00692D6F" w:rsidRPr="00692D6F">
        <w:rPr>
          <w:rFonts w:ascii="Arial" w:hAnsi="Arial" w:cs="Arial"/>
          <w:sz w:val="24"/>
          <w:szCs w:val="24"/>
          <w:lang w:val="en"/>
        </w:rPr>
        <w:t>) This</w:t>
      </w:r>
      <w:r w:rsidR="000B455C" w:rsidRPr="00692D6F">
        <w:rPr>
          <w:rFonts w:ascii="Arial" w:hAnsi="Arial" w:cs="Arial"/>
          <w:sz w:val="24"/>
          <w:szCs w:val="24"/>
          <w:lang w:val="en"/>
        </w:rPr>
        <w:t xml:space="preserve"> would mean that this is the only type of train in the uk which has the network which </w:t>
      </w:r>
      <w:r w:rsidR="00692D6F" w:rsidRPr="00692D6F">
        <w:rPr>
          <w:rFonts w:ascii="Arial" w:hAnsi="Arial" w:cs="Arial"/>
          <w:sz w:val="24"/>
          <w:szCs w:val="24"/>
          <w:lang w:val="en"/>
        </w:rPr>
        <w:t>cross rail</w:t>
      </w:r>
      <w:r w:rsidR="000B455C" w:rsidRPr="00692D6F">
        <w:rPr>
          <w:rFonts w:ascii="Arial" w:hAnsi="Arial" w:cs="Arial"/>
          <w:sz w:val="24"/>
          <w:szCs w:val="24"/>
          <w:lang w:val="en"/>
        </w:rPr>
        <w:t xml:space="preserve"> has, although the rail is only partly open by the time it gets to next year when completed </w:t>
      </w:r>
      <w:r w:rsidR="000B455C" w:rsidRPr="00692D6F">
        <w:rPr>
          <w:rFonts w:ascii="Arial" w:hAnsi="Arial" w:cs="Arial"/>
          <w:color w:val="2D3039"/>
          <w:sz w:val="24"/>
          <w:szCs w:val="24"/>
          <w:lang w:val="en"/>
        </w:rPr>
        <w:t>its rarity will speak for itself.</w:t>
      </w:r>
      <w:r w:rsidR="002E5B35" w:rsidRPr="00692D6F">
        <w:rPr>
          <w:rFonts w:ascii="Arial" w:hAnsi="Arial" w:cs="Arial"/>
          <w:color w:val="2D3039"/>
          <w:sz w:val="24"/>
          <w:szCs w:val="24"/>
          <w:lang w:val="en"/>
        </w:rPr>
        <w:t xml:space="preserve"> </w:t>
      </w:r>
      <w:r w:rsidR="006A035F" w:rsidRPr="00692D6F">
        <w:rPr>
          <w:rFonts w:ascii="Arial" w:hAnsi="Arial" w:cs="Arial"/>
          <w:color w:val="2D3039"/>
          <w:sz w:val="24"/>
          <w:szCs w:val="24"/>
          <w:lang w:val="en"/>
        </w:rPr>
        <w:t>“Europe’s</w:t>
      </w:r>
      <w:r w:rsidR="002E5B35" w:rsidRPr="00692D6F">
        <w:rPr>
          <w:rFonts w:ascii="Arial" w:hAnsi="Arial" w:cs="Arial"/>
          <w:color w:val="343434"/>
          <w:sz w:val="24"/>
          <w:szCs w:val="24"/>
        </w:rPr>
        <w:t xml:space="preserve"> largest construction project started eight years ago. A complex engineering project, it runs 100km</w:t>
      </w:r>
      <w:r w:rsidR="006A035F" w:rsidRPr="00692D6F">
        <w:rPr>
          <w:rFonts w:ascii="Arial" w:hAnsi="Arial" w:cs="Arial"/>
          <w:color w:val="343434"/>
          <w:sz w:val="24"/>
          <w:szCs w:val="24"/>
        </w:rPr>
        <w:t>”</w:t>
      </w:r>
      <w:r w:rsidR="006A035F" w:rsidRPr="00692D6F">
        <w:rPr>
          <w:rFonts w:ascii="Arial" w:hAnsi="Arial" w:cs="Arial"/>
          <w:color w:val="000000"/>
          <w:sz w:val="24"/>
          <w:szCs w:val="24"/>
          <w:lang w:val="en"/>
        </w:rPr>
        <w:t xml:space="preserve"> </w:t>
      </w:r>
      <w:r w:rsidR="006A035F" w:rsidRPr="00692D6F">
        <w:rPr>
          <w:rStyle w:val="selectable"/>
          <w:rFonts w:ascii="Arial" w:hAnsi="Arial" w:cs="Arial"/>
          <w:color w:val="000000"/>
          <w:sz w:val="24"/>
          <w:szCs w:val="24"/>
          <w:lang w:val="en"/>
        </w:rPr>
        <w:t>(Newelectronics.co.uk, 2017)</w:t>
      </w:r>
      <w:r w:rsidR="006A035F" w:rsidRPr="00692D6F">
        <w:rPr>
          <w:rFonts w:ascii="Arial" w:hAnsi="Arial" w:cs="Arial"/>
          <w:color w:val="343434"/>
          <w:sz w:val="24"/>
          <w:szCs w:val="24"/>
        </w:rPr>
        <w:t xml:space="preserve">   </w:t>
      </w:r>
      <w:r w:rsidR="00692D6F" w:rsidRPr="00692D6F">
        <w:rPr>
          <w:rFonts w:ascii="Arial" w:hAnsi="Arial" w:cs="Arial"/>
          <w:color w:val="343434"/>
          <w:sz w:val="24"/>
          <w:szCs w:val="24"/>
        </w:rPr>
        <w:t>the</w:t>
      </w:r>
      <w:r w:rsidR="006A035F" w:rsidRPr="00692D6F">
        <w:rPr>
          <w:rFonts w:ascii="Arial" w:hAnsi="Arial" w:cs="Arial"/>
          <w:color w:val="343434"/>
          <w:sz w:val="24"/>
          <w:szCs w:val="24"/>
        </w:rPr>
        <w:t xml:space="preserve"> fact that it is Europe’s largest construction project would also mean that it is the first within Europe </w:t>
      </w:r>
      <w:r w:rsidR="00692D6F" w:rsidRPr="00692D6F">
        <w:rPr>
          <w:rFonts w:ascii="Arial" w:hAnsi="Arial" w:cs="Arial"/>
          <w:color w:val="343434"/>
          <w:sz w:val="24"/>
          <w:szCs w:val="24"/>
        </w:rPr>
        <w:t>ensuring that</w:t>
      </w:r>
      <w:r w:rsidR="006A035F" w:rsidRPr="00692D6F">
        <w:rPr>
          <w:rFonts w:ascii="Arial" w:hAnsi="Arial" w:cs="Arial"/>
          <w:color w:val="343434"/>
          <w:sz w:val="24"/>
          <w:szCs w:val="24"/>
        </w:rPr>
        <w:t xml:space="preserve"> its rarity remains pretty much </w:t>
      </w:r>
      <w:r w:rsidR="00692D6F" w:rsidRPr="00692D6F">
        <w:rPr>
          <w:rFonts w:ascii="Arial" w:hAnsi="Arial" w:cs="Arial"/>
          <w:color w:val="343434"/>
          <w:sz w:val="24"/>
          <w:szCs w:val="24"/>
        </w:rPr>
        <w:t>intact, the</w:t>
      </w:r>
      <w:r w:rsidR="006A035F" w:rsidRPr="00692D6F">
        <w:rPr>
          <w:rFonts w:ascii="Arial" w:hAnsi="Arial" w:cs="Arial"/>
          <w:color w:val="343434"/>
          <w:sz w:val="24"/>
          <w:szCs w:val="24"/>
        </w:rPr>
        <w:t xml:space="preserve"> way it has been planned remains to be the hardest number of years planning and having problems with all the politics it is amazing that Crossrail even got off the starting </w:t>
      </w:r>
      <w:r w:rsidR="006A035F" w:rsidRPr="00692D6F">
        <w:rPr>
          <w:rFonts w:ascii="Arial" w:hAnsi="Arial" w:cs="Arial"/>
          <w:color w:val="343434"/>
          <w:sz w:val="24"/>
          <w:szCs w:val="24"/>
        </w:rPr>
        <w:lastRenderedPageBreak/>
        <w:t xml:space="preserve">mark. </w:t>
      </w:r>
      <w:r w:rsidR="00055D9B" w:rsidRPr="00692D6F">
        <w:rPr>
          <w:rFonts w:ascii="Arial" w:hAnsi="Arial" w:cs="Arial"/>
          <w:color w:val="343434"/>
          <w:sz w:val="24"/>
          <w:szCs w:val="24"/>
        </w:rPr>
        <w:t xml:space="preserve"> The impact of Crossrail can certainly have a benefit from its rarity within Europe and the uk.</w:t>
      </w:r>
    </w:p>
    <w:p w14:paraId="64AC2C5F" w14:textId="3C2F2F80" w:rsidR="002E6F1A" w:rsidRPr="00692D6F" w:rsidRDefault="002E6F1A" w:rsidP="000C1680">
      <w:pPr>
        <w:shd w:val="clear" w:color="auto" w:fill="FFFFFF"/>
        <w:spacing w:before="240" w:after="100" w:afterAutospacing="1"/>
        <w:rPr>
          <w:rFonts w:ascii="Arial" w:hAnsi="Arial" w:cs="Arial"/>
          <w:color w:val="343434"/>
          <w:sz w:val="24"/>
          <w:szCs w:val="24"/>
        </w:rPr>
      </w:pPr>
    </w:p>
    <w:p w14:paraId="793E060E" w14:textId="2DD18275" w:rsidR="002E6F1A" w:rsidRPr="00692D6F" w:rsidRDefault="002E6F1A" w:rsidP="000C1680">
      <w:pPr>
        <w:shd w:val="clear" w:color="auto" w:fill="FFFFFF"/>
        <w:spacing w:before="240" w:after="100" w:afterAutospacing="1"/>
        <w:rPr>
          <w:rFonts w:ascii="Arial" w:hAnsi="Arial" w:cs="Arial"/>
          <w:color w:val="343434"/>
          <w:sz w:val="24"/>
          <w:szCs w:val="24"/>
        </w:rPr>
      </w:pPr>
      <w:r w:rsidRPr="00692D6F">
        <w:rPr>
          <w:rFonts w:ascii="Arial" w:hAnsi="Arial" w:cs="Arial"/>
          <w:color w:val="343434"/>
          <w:sz w:val="24"/>
          <w:szCs w:val="24"/>
        </w:rPr>
        <w:t>5.</w:t>
      </w:r>
    </w:p>
    <w:p w14:paraId="2109E358" w14:textId="77F5CE76" w:rsidR="002E6F1A" w:rsidRPr="00692D6F" w:rsidRDefault="002E6F1A" w:rsidP="002E6F1A">
      <w:pPr>
        <w:shd w:val="clear" w:color="auto" w:fill="FFFFFF"/>
        <w:rPr>
          <w:rFonts w:ascii="Arial" w:eastAsia="Times New Roman" w:hAnsi="Arial" w:cs="Arial"/>
          <w:color w:val="000000"/>
          <w:sz w:val="24"/>
          <w:szCs w:val="24"/>
          <w:lang w:val="en" w:eastAsia="en-GB"/>
        </w:rPr>
      </w:pPr>
      <w:r w:rsidRPr="00692D6F">
        <w:rPr>
          <w:rFonts w:ascii="Arial" w:eastAsia="Times New Roman" w:hAnsi="Arial" w:cs="Arial"/>
          <w:color w:val="404040"/>
          <w:sz w:val="24"/>
          <w:szCs w:val="24"/>
          <w:lang w:eastAsia="en-GB"/>
        </w:rPr>
        <w:t xml:space="preserve">Hammersmith Apollo can also be looked at while conducting a VRIO analysis, we can look again at certain aspects of the venue such as the rarity and value of the </w:t>
      </w:r>
      <w:r w:rsidR="00692D6F" w:rsidRPr="00692D6F">
        <w:rPr>
          <w:rFonts w:ascii="Arial" w:eastAsia="Times New Roman" w:hAnsi="Arial" w:cs="Arial"/>
          <w:color w:val="404040"/>
          <w:sz w:val="24"/>
          <w:szCs w:val="24"/>
          <w:lang w:eastAsia="en-GB"/>
        </w:rPr>
        <w:t>venue</w:t>
      </w:r>
      <w:r w:rsidRPr="00692D6F">
        <w:rPr>
          <w:rFonts w:ascii="Arial" w:eastAsia="Times New Roman" w:hAnsi="Arial" w:cs="Arial"/>
          <w:color w:val="404040"/>
          <w:sz w:val="24"/>
          <w:szCs w:val="24"/>
          <w:lang w:eastAsia="en-GB"/>
        </w:rPr>
        <w:t xml:space="preserve">. The thing with </w:t>
      </w:r>
      <w:r w:rsidR="00692D6F" w:rsidRPr="00692D6F">
        <w:rPr>
          <w:rFonts w:ascii="Arial" w:eastAsia="Times New Roman" w:hAnsi="Arial" w:cs="Arial"/>
          <w:color w:val="404040"/>
          <w:sz w:val="24"/>
          <w:szCs w:val="24"/>
          <w:lang w:eastAsia="en-GB"/>
        </w:rPr>
        <w:t>Hammersmith</w:t>
      </w:r>
      <w:r w:rsidRPr="00692D6F">
        <w:rPr>
          <w:rFonts w:ascii="Arial" w:eastAsia="Times New Roman" w:hAnsi="Arial" w:cs="Arial"/>
          <w:color w:val="404040"/>
          <w:sz w:val="24"/>
          <w:szCs w:val="24"/>
          <w:lang w:eastAsia="en-GB"/>
        </w:rPr>
        <w:t xml:space="preserve"> as a venue within the boroughs of London is </w:t>
      </w:r>
      <w:r w:rsidR="00692D6F" w:rsidRPr="00692D6F">
        <w:rPr>
          <w:rFonts w:ascii="Arial" w:eastAsia="Times New Roman" w:hAnsi="Arial" w:cs="Arial"/>
          <w:color w:val="404040"/>
          <w:sz w:val="24"/>
          <w:szCs w:val="24"/>
          <w:lang w:eastAsia="en-GB"/>
        </w:rPr>
        <w:t>it’s</w:t>
      </w:r>
      <w:r w:rsidRPr="00692D6F">
        <w:rPr>
          <w:rFonts w:ascii="Arial" w:eastAsia="Times New Roman" w:hAnsi="Arial" w:cs="Arial"/>
          <w:color w:val="404040"/>
          <w:sz w:val="24"/>
          <w:szCs w:val="24"/>
          <w:lang w:eastAsia="en-GB"/>
        </w:rPr>
        <w:t xml:space="preserve"> not the only major venue around which draws its rarity into question, for example it </w:t>
      </w:r>
      <w:r w:rsidR="00692D6F" w:rsidRPr="00692D6F">
        <w:rPr>
          <w:rFonts w:ascii="Arial" w:eastAsia="Times New Roman" w:hAnsi="Arial" w:cs="Arial"/>
          <w:color w:val="404040"/>
          <w:sz w:val="24"/>
          <w:szCs w:val="24"/>
          <w:lang w:eastAsia="en-GB"/>
        </w:rPr>
        <w:t>must</w:t>
      </w:r>
      <w:r w:rsidRPr="00692D6F">
        <w:rPr>
          <w:rFonts w:ascii="Arial" w:eastAsia="Times New Roman" w:hAnsi="Arial" w:cs="Arial"/>
          <w:color w:val="404040"/>
          <w:sz w:val="24"/>
          <w:szCs w:val="24"/>
          <w:lang w:eastAsia="en-GB"/>
        </w:rPr>
        <w:t xml:space="preserve"> compete with the o2 arena and such </w:t>
      </w:r>
      <w:r w:rsidR="00692D6F" w:rsidRPr="00692D6F">
        <w:rPr>
          <w:rFonts w:ascii="Arial" w:eastAsia="Times New Roman" w:hAnsi="Arial" w:cs="Arial"/>
          <w:color w:val="404040"/>
          <w:sz w:val="24"/>
          <w:szCs w:val="24"/>
          <w:lang w:eastAsia="en-GB"/>
        </w:rPr>
        <w:t>likes however</w:t>
      </w:r>
      <w:r w:rsidRPr="00692D6F">
        <w:rPr>
          <w:rFonts w:ascii="Arial" w:eastAsia="Times New Roman" w:hAnsi="Arial" w:cs="Arial"/>
          <w:color w:val="404040"/>
          <w:sz w:val="24"/>
          <w:szCs w:val="24"/>
          <w:lang w:eastAsia="en-GB"/>
        </w:rPr>
        <w:t xml:space="preserve"> it </w:t>
      </w:r>
      <w:r w:rsidR="00692D6F" w:rsidRPr="00692D6F">
        <w:rPr>
          <w:rFonts w:ascii="Arial" w:eastAsia="Times New Roman" w:hAnsi="Arial" w:cs="Arial"/>
          <w:color w:val="404040"/>
          <w:sz w:val="24"/>
          <w:szCs w:val="24"/>
          <w:lang w:eastAsia="en-GB"/>
        </w:rPr>
        <w:t>be</w:t>
      </w:r>
      <w:r w:rsidRPr="00692D6F">
        <w:rPr>
          <w:rFonts w:ascii="Arial" w:eastAsia="Times New Roman" w:hAnsi="Arial" w:cs="Arial"/>
          <w:color w:val="404040"/>
          <w:sz w:val="24"/>
          <w:szCs w:val="24"/>
          <w:lang w:eastAsia="en-GB"/>
        </w:rPr>
        <w:t xml:space="preserve"> a rarity as it is the </w:t>
      </w:r>
      <w:r w:rsidR="00692D6F" w:rsidRPr="00692D6F">
        <w:rPr>
          <w:rFonts w:ascii="Arial" w:eastAsia="Times New Roman" w:hAnsi="Arial" w:cs="Arial"/>
          <w:color w:val="404040"/>
          <w:sz w:val="24"/>
          <w:szCs w:val="24"/>
          <w:lang w:eastAsia="en-GB"/>
        </w:rPr>
        <w:t>u’s</w:t>
      </w:r>
      <w:r w:rsidRPr="00692D6F">
        <w:rPr>
          <w:rFonts w:ascii="Arial" w:eastAsia="Times New Roman" w:hAnsi="Arial" w:cs="Arial"/>
          <w:color w:val="404040"/>
          <w:sz w:val="24"/>
          <w:szCs w:val="24"/>
          <w:lang w:eastAsia="en-GB"/>
        </w:rPr>
        <w:t xml:space="preserve"> oldest theatre venue which is still in use. </w:t>
      </w:r>
      <w:r w:rsidR="006E762E" w:rsidRPr="00692D6F">
        <w:rPr>
          <w:rFonts w:ascii="Arial" w:eastAsia="Times New Roman" w:hAnsi="Arial" w:cs="Arial"/>
          <w:color w:val="404040"/>
          <w:sz w:val="24"/>
          <w:szCs w:val="24"/>
          <w:lang w:eastAsia="en-GB"/>
        </w:rPr>
        <w:t>“</w:t>
      </w:r>
      <w:r w:rsidR="00692D6F" w:rsidRPr="00692D6F">
        <w:rPr>
          <w:rFonts w:ascii="Arial" w:eastAsia="Times New Roman" w:hAnsi="Arial" w:cs="Arial"/>
          <w:color w:val="000000"/>
          <w:sz w:val="24"/>
          <w:szCs w:val="24"/>
          <w:lang w:val="en" w:eastAsia="en-GB"/>
        </w:rPr>
        <w:t>Evetime</w:t>
      </w:r>
      <w:r w:rsidRPr="00692D6F">
        <w:rPr>
          <w:rFonts w:ascii="Arial" w:eastAsia="Times New Roman" w:hAnsi="Arial" w:cs="Arial"/>
          <w:color w:val="000000"/>
          <w:sz w:val="24"/>
          <w:szCs w:val="24"/>
          <w:lang w:val="en" w:eastAsia="en-GB"/>
        </w:rPr>
        <w:t xml:space="preserve"> Apollo, formerly the Hammersmith Apollo, is one of London’s major live entertainment venues. It </w:t>
      </w:r>
      <w:r w:rsidR="00692D6F" w:rsidRPr="00692D6F">
        <w:rPr>
          <w:rFonts w:ascii="Arial" w:eastAsia="Times New Roman" w:hAnsi="Arial" w:cs="Arial"/>
          <w:color w:val="000000"/>
          <w:sz w:val="24"/>
          <w:szCs w:val="24"/>
          <w:lang w:val="en" w:eastAsia="en-GB"/>
        </w:rPr>
        <w:t>is in</w:t>
      </w:r>
      <w:r w:rsidRPr="00692D6F">
        <w:rPr>
          <w:rFonts w:ascii="Arial" w:eastAsia="Times New Roman" w:hAnsi="Arial" w:cs="Arial"/>
          <w:color w:val="000000"/>
          <w:sz w:val="24"/>
          <w:szCs w:val="24"/>
          <w:lang w:val="en" w:eastAsia="en-GB"/>
        </w:rPr>
        <w:t xml:space="preserve"> Hammersmith, West London and is one of the UK’s largest and best-preserved original theatres</w:t>
      </w:r>
      <w:r w:rsidR="006E762E" w:rsidRPr="00692D6F">
        <w:rPr>
          <w:rFonts w:ascii="Arial" w:eastAsia="Times New Roman" w:hAnsi="Arial" w:cs="Arial"/>
          <w:color w:val="000000"/>
          <w:sz w:val="24"/>
          <w:szCs w:val="24"/>
          <w:lang w:val="en" w:eastAsia="en-GB"/>
        </w:rPr>
        <w:t>” (Apollo 2017</w:t>
      </w:r>
      <w:r w:rsidR="00692D6F" w:rsidRPr="00692D6F">
        <w:rPr>
          <w:rFonts w:ascii="Arial" w:eastAsia="Times New Roman" w:hAnsi="Arial" w:cs="Arial"/>
          <w:color w:val="000000"/>
          <w:sz w:val="24"/>
          <w:szCs w:val="24"/>
          <w:lang w:val="en" w:eastAsia="en-GB"/>
        </w:rPr>
        <w:t>) from</w:t>
      </w:r>
      <w:r w:rsidR="006E762E" w:rsidRPr="00692D6F">
        <w:rPr>
          <w:rFonts w:ascii="Arial" w:eastAsia="Times New Roman" w:hAnsi="Arial" w:cs="Arial"/>
          <w:color w:val="000000"/>
          <w:sz w:val="24"/>
          <w:szCs w:val="24"/>
          <w:lang w:val="en" w:eastAsia="en-GB"/>
        </w:rPr>
        <w:t xml:space="preserve"> this </w:t>
      </w:r>
      <w:r w:rsidR="00692D6F" w:rsidRPr="00692D6F">
        <w:rPr>
          <w:rFonts w:ascii="Arial" w:eastAsia="Times New Roman" w:hAnsi="Arial" w:cs="Arial"/>
          <w:color w:val="000000"/>
          <w:sz w:val="24"/>
          <w:szCs w:val="24"/>
          <w:lang w:val="en" w:eastAsia="en-GB"/>
        </w:rPr>
        <w:t>if</w:t>
      </w:r>
      <w:r w:rsidR="006E762E" w:rsidRPr="00692D6F">
        <w:rPr>
          <w:rFonts w:ascii="Arial" w:eastAsia="Times New Roman" w:hAnsi="Arial" w:cs="Arial"/>
          <w:color w:val="000000"/>
          <w:sz w:val="24"/>
          <w:szCs w:val="24"/>
          <w:lang w:val="en" w:eastAsia="en-GB"/>
        </w:rPr>
        <w:t xml:space="preserve"> the </w:t>
      </w:r>
      <w:r w:rsidR="00692D6F" w:rsidRPr="00692D6F">
        <w:rPr>
          <w:rFonts w:ascii="Arial" w:eastAsia="Times New Roman" w:hAnsi="Arial" w:cs="Arial"/>
          <w:color w:val="000000"/>
          <w:sz w:val="24"/>
          <w:szCs w:val="24"/>
          <w:lang w:val="en" w:eastAsia="en-GB"/>
        </w:rPr>
        <w:t>Apollo</w:t>
      </w:r>
      <w:r w:rsidR="006E762E" w:rsidRPr="00692D6F">
        <w:rPr>
          <w:rFonts w:ascii="Arial" w:eastAsia="Times New Roman" w:hAnsi="Arial" w:cs="Arial"/>
          <w:color w:val="000000"/>
          <w:sz w:val="24"/>
          <w:szCs w:val="24"/>
          <w:lang w:val="en" w:eastAsia="en-GB"/>
        </w:rPr>
        <w:t xml:space="preserve"> continues </w:t>
      </w:r>
      <w:r w:rsidR="00692D6F" w:rsidRPr="00692D6F">
        <w:rPr>
          <w:rFonts w:ascii="Arial" w:eastAsia="Times New Roman" w:hAnsi="Arial" w:cs="Arial"/>
          <w:color w:val="000000"/>
          <w:sz w:val="24"/>
          <w:szCs w:val="24"/>
          <w:lang w:val="en" w:eastAsia="en-GB"/>
        </w:rPr>
        <w:t>to be</w:t>
      </w:r>
      <w:r w:rsidR="006E762E" w:rsidRPr="00692D6F">
        <w:rPr>
          <w:rFonts w:ascii="Arial" w:eastAsia="Times New Roman" w:hAnsi="Arial" w:cs="Arial"/>
          <w:color w:val="000000"/>
          <w:sz w:val="24"/>
          <w:szCs w:val="24"/>
          <w:lang w:val="en" w:eastAsia="en-GB"/>
        </w:rPr>
        <w:t xml:space="preserve"> a functioning venue then its rarity will stand out from other venues within the area. </w:t>
      </w:r>
    </w:p>
    <w:p w14:paraId="76BCD4C2" w14:textId="453B16FB" w:rsidR="006E762E" w:rsidRPr="00692D6F" w:rsidRDefault="006E762E" w:rsidP="002E6F1A">
      <w:pPr>
        <w:shd w:val="clear" w:color="auto" w:fill="FFFFFF"/>
        <w:rPr>
          <w:rFonts w:ascii="Arial" w:eastAsia="Times New Roman" w:hAnsi="Arial" w:cs="Arial"/>
          <w:color w:val="000000"/>
          <w:sz w:val="24"/>
          <w:szCs w:val="24"/>
          <w:lang w:val="en" w:eastAsia="en-GB"/>
        </w:rPr>
      </w:pPr>
    </w:p>
    <w:p w14:paraId="06ED6272" w14:textId="1A359F17" w:rsidR="006E762E" w:rsidRPr="00692D6F" w:rsidRDefault="006E762E" w:rsidP="002E6F1A">
      <w:pPr>
        <w:shd w:val="clear" w:color="auto" w:fill="FFFFFF"/>
        <w:rPr>
          <w:rFonts w:ascii="Arial" w:eastAsia="Times New Roman" w:hAnsi="Arial" w:cs="Arial"/>
          <w:color w:val="000000"/>
          <w:sz w:val="24"/>
          <w:szCs w:val="24"/>
          <w:lang w:val="en" w:eastAsia="en-GB"/>
        </w:rPr>
      </w:pPr>
      <w:r w:rsidRPr="00692D6F">
        <w:rPr>
          <w:rFonts w:ascii="Arial" w:eastAsia="Times New Roman" w:hAnsi="Arial" w:cs="Arial"/>
          <w:color w:val="000000"/>
          <w:sz w:val="24"/>
          <w:szCs w:val="24"/>
          <w:lang w:val="en" w:eastAsia="en-GB"/>
        </w:rPr>
        <w:t xml:space="preserve">6. </w:t>
      </w:r>
    </w:p>
    <w:p w14:paraId="1624E2C4" w14:textId="0D71A57C" w:rsidR="006E762E" w:rsidRPr="00692D6F" w:rsidRDefault="006E762E" w:rsidP="002E6F1A">
      <w:pPr>
        <w:shd w:val="clear" w:color="auto" w:fill="FFFFFF"/>
        <w:rPr>
          <w:rFonts w:ascii="Arial" w:eastAsia="Times New Roman" w:hAnsi="Arial" w:cs="Arial"/>
          <w:color w:val="000000"/>
          <w:sz w:val="24"/>
          <w:szCs w:val="24"/>
          <w:lang w:val="en" w:eastAsia="en-GB"/>
        </w:rPr>
      </w:pPr>
      <w:r w:rsidRPr="00692D6F">
        <w:rPr>
          <w:rFonts w:ascii="Arial" w:eastAsia="Times New Roman" w:hAnsi="Arial" w:cs="Arial"/>
          <w:color w:val="000000"/>
          <w:sz w:val="24"/>
          <w:szCs w:val="24"/>
          <w:lang w:val="en" w:eastAsia="en-GB"/>
        </w:rPr>
        <w:t xml:space="preserve">In </w:t>
      </w:r>
      <w:r w:rsidR="00692D6F" w:rsidRPr="00692D6F">
        <w:rPr>
          <w:rFonts w:ascii="Arial" w:eastAsia="Times New Roman" w:hAnsi="Arial" w:cs="Arial"/>
          <w:color w:val="000000"/>
          <w:sz w:val="24"/>
          <w:szCs w:val="24"/>
          <w:lang w:val="en" w:eastAsia="en-GB"/>
        </w:rPr>
        <w:t>conclusion,</w:t>
      </w:r>
      <w:r w:rsidRPr="00692D6F">
        <w:rPr>
          <w:rFonts w:ascii="Arial" w:eastAsia="Times New Roman" w:hAnsi="Arial" w:cs="Arial"/>
          <w:color w:val="000000"/>
          <w:sz w:val="24"/>
          <w:szCs w:val="24"/>
          <w:lang w:val="en" w:eastAsia="en-GB"/>
        </w:rPr>
        <w:t xml:space="preserve"> </w:t>
      </w:r>
      <w:r w:rsidR="00692D6F" w:rsidRPr="00692D6F">
        <w:rPr>
          <w:rFonts w:ascii="Arial" w:eastAsia="Times New Roman" w:hAnsi="Arial" w:cs="Arial"/>
          <w:color w:val="000000"/>
          <w:sz w:val="24"/>
          <w:szCs w:val="24"/>
          <w:lang w:val="en" w:eastAsia="en-GB"/>
        </w:rPr>
        <w:t>the</w:t>
      </w:r>
      <w:r w:rsidRPr="00692D6F">
        <w:rPr>
          <w:rFonts w:ascii="Arial" w:eastAsia="Times New Roman" w:hAnsi="Arial" w:cs="Arial"/>
          <w:color w:val="000000"/>
          <w:sz w:val="24"/>
          <w:szCs w:val="24"/>
          <w:lang w:val="en" w:eastAsia="en-GB"/>
        </w:rPr>
        <w:t xml:space="preserve"> introduction of </w:t>
      </w:r>
      <w:r w:rsidR="00692D6F" w:rsidRPr="00692D6F">
        <w:rPr>
          <w:rFonts w:ascii="Arial" w:eastAsia="Times New Roman" w:hAnsi="Arial" w:cs="Arial"/>
          <w:color w:val="000000"/>
          <w:sz w:val="24"/>
          <w:szCs w:val="24"/>
          <w:lang w:val="en" w:eastAsia="en-GB"/>
        </w:rPr>
        <w:t>cross rail</w:t>
      </w:r>
      <w:r w:rsidRPr="00692D6F">
        <w:rPr>
          <w:rFonts w:ascii="Arial" w:eastAsia="Times New Roman" w:hAnsi="Arial" w:cs="Arial"/>
          <w:color w:val="000000"/>
          <w:sz w:val="24"/>
          <w:szCs w:val="24"/>
          <w:lang w:val="en" w:eastAsia="en-GB"/>
        </w:rPr>
        <w:t xml:space="preserve"> to the </w:t>
      </w:r>
      <w:r w:rsidR="00692D6F" w:rsidRPr="00692D6F">
        <w:rPr>
          <w:rFonts w:ascii="Arial" w:eastAsia="Times New Roman" w:hAnsi="Arial" w:cs="Arial"/>
          <w:color w:val="000000"/>
          <w:sz w:val="24"/>
          <w:szCs w:val="24"/>
          <w:lang w:val="en" w:eastAsia="en-GB"/>
        </w:rPr>
        <w:t>London</w:t>
      </w:r>
      <w:r w:rsidRPr="00692D6F">
        <w:rPr>
          <w:rFonts w:ascii="Arial" w:eastAsia="Times New Roman" w:hAnsi="Arial" w:cs="Arial"/>
          <w:color w:val="000000"/>
          <w:sz w:val="24"/>
          <w:szCs w:val="24"/>
          <w:lang w:val="en" w:eastAsia="en-GB"/>
        </w:rPr>
        <w:t xml:space="preserve"> area and the surrounding </w:t>
      </w:r>
      <w:r w:rsidR="00692D6F" w:rsidRPr="00692D6F">
        <w:rPr>
          <w:rFonts w:ascii="Arial" w:eastAsia="Times New Roman" w:hAnsi="Arial" w:cs="Arial"/>
          <w:color w:val="000000"/>
          <w:sz w:val="24"/>
          <w:szCs w:val="24"/>
          <w:lang w:val="en" w:eastAsia="en-GB"/>
        </w:rPr>
        <w:t>boroughs</w:t>
      </w:r>
      <w:r w:rsidRPr="00692D6F">
        <w:rPr>
          <w:rFonts w:ascii="Arial" w:eastAsia="Times New Roman" w:hAnsi="Arial" w:cs="Arial"/>
          <w:color w:val="000000"/>
          <w:sz w:val="24"/>
          <w:szCs w:val="24"/>
          <w:lang w:val="en" w:eastAsia="en-GB"/>
        </w:rPr>
        <w:t xml:space="preserve"> could have a major impact on the tourism aspect of </w:t>
      </w:r>
      <w:r w:rsidR="00692D6F" w:rsidRPr="00692D6F">
        <w:rPr>
          <w:rFonts w:ascii="Arial" w:eastAsia="Times New Roman" w:hAnsi="Arial" w:cs="Arial"/>
          <w:color w:val="000000"/>
          <w:sz w:val="24"/>
          <w:szCs w:val="24"/>
          <w:lang w:val="en" w:eastAsia="en-GB"/>
        </w:rPr>
        <w:t>London’s</w:t>
      </w:r>
      <w:r w:rsidRPr="00692D6F">
        <w:rPr>
          <w:rFonts w:ascii="Arial" w:eastAsia="Times New Roman" w:hAnsi="Arial" w:cs="Arial"/>
          <w:color w:val="000000"/>
          <w:sz w:val="24"/>
          <w:szCs w:val="24"/>
          <w:lang w:val="en" w:eastAsia="en-GB"/>
        </w:rPr>
        <w:t xml:space="preserve"> businesses as it will allow more and more people to come visit shops and venues. Alongside this </w:t>
      </w:r>
      <w:r w:rsidR="00692D6F" w:rsidRPr="00692D6F">
        <w:rPr>
          <w:rFonts w:ascii="Arial" w:eastAsia="Times New Roman" w:hAnsi="Arial" w:cs="Arial"/>
          <w:color w:val="000000"/>
          <w:sz w:val="24"/>
          <w:szCs w:val="24"/>
          <w:lang w:val="en" w:eastAsia="en-GB"/>
        </w:rPr>
        <w:t xml:space="preserve">cross rail will also significantly improve travel throughout the area cutting down travel time by a major amount allowing people in the area to have more freedom of movement within the area Aswell as taking less time to get to areas such as Heathrow. However there has been research conducted to suggest that the implementation of cross rail has not always been plain sailing and it has hit a few bumps along the way, it has overcome many problems to get where it is now Aswell as scrutiny from many politicians such as Boris Johnson , however the TFL have done their utmost to ensure the plan of cross rail goes ahead and that nothing else stands in the way as they see this as a major stepping stone for London and potentially the uk </w:t>
      </w:r>
    </w:p>
    <w:p w14:paraId="598688B6" w14:textId="68D29211" w:rsidR="002E6F1A" w:rsidRDefault="002E6F1A" w:rsidP="000C1680">
      <w:pPr>
        <w:shd w:val="clear" w:color="auto" w:fill="FFFFFF"/>
        <w:spacing w:before="240" w:after="100" w:afterAutospacing="1"/>
        <w:rPr>
          <w:rFonts w:ascii="Arial" w:eastAsia="Times New Roman" w:hAnsi="Arial" w:cs="Arial"/>
          <w:color w:val="404040"/>
          <w:sz w:val="24"/>
          <w:szCs w:val="24"/>
          <w:lang w:eastAsia="en-GB"/>
        </w:rPr>
      </w:pPr>
    </w:p>
    <w:p w14:paraId="2B7C6136" w14:textId="6881CFDB" w:rsidR="00692D6F" w:rsidRDefault="00692D6F" w:rsidP="000C1680">
      <w:pPr>
        <w:shd w:val="clear" w:color="auto" w:fill="FFFFFF"/>
        <w:spacing w:before="240" w:after="100" w:afterAutospacing="1"/>
        <w:rPr>
          <w:rFonts w:ascii="Arial" w:eastAsia="Times New Roman" w:hAnsi="Arial" w:cs="Arial"/>
          <w:color w:val="404040"/>
          <w:sz w:val="24"/>
          <w:szCs w:val="24"/>
          <w:lang w:eastAsia="en-GB"/>
        </w:rPr>
      </w:pPr>
      <w:r>
        <w:rPr>
          <w:rFonts w:ascii="Arial" w:eastAsia="Times New Roman" w:hAnsi="Arial" w:cs="Arial"/>
          <w:color w:val="404040"/>
          <w:sz w:val="24"/>
          <w:szCs w:val="24"/>
          <w:lang w:eastAsia="en-GB"/>
        </w:rPr>
        <w:t xml:space="preserve">7 references </w:t>
      </w:r>
    </w:p>
    <w:p w14:paraId="570FF746" w14:textId="4C4646E9" w:rsidR="00692D6F" w:rsidRDefault="00692D6F" w:rsidP="000C1680">
      <w:pPr>
        <w:shd w:val="clear" w:color="auto" w:fill="FFFFFF"/>
        <w:spacing w:before="240" w:after="100" w:afterAutospacing="1"/>
        <w:rPr>
          <w:rFonts w:ascii="Arial" w:eastAsia="Times New Roman" w:hAnsi="Arial" w:cs="Arial"/>
          <w:color w:val="404040"/>
          <w:sz w:val="24"/>
          <w:szCs w:val="24"/>
          <w:lang w:eastAsia="en-GB"/>
        </w:rPr>
      </w:pPr>
    </w:p>
    <w:p w14:paraId="12528660" w14:textId="77777777" w:rsidR="00692D6F" w:rsidRDefault="00692D6F" w:rsidP="00692D6F">
      <w:pPr>
        <w:rPr>
          <w:rStyle w:val="selectable"/>
          <w:rFonts w:ascii="Open Sans" w:hAnsi="Open Sans" w:cs="Arial"/>
          <w:color w:val="000000"/>
          <w:lang w:val="en"/>
        </w:rPr>
      </w:pPr>
      <w:r>
        <w:rPr>
          <w:rStyle w:val="selectable"/>
          <w:rFonts w:ascii="Open Sans" w:hAnsi="Open Sans" w:cs="Arial"/>
          <w:color w:val="000000"/>
          <w:lang w:val="en"/>
        </w:rPr>
        <w:t xml:space="preserve">Apollo, E. (2017). </w:t>
      </w:r>
      <w:r>
        <w:rPr>
          <w:rStyle w:val="selectable"/>
          <w:rFonts w:ascii="Open Sans" w:hAnsi="Open Sans" w:cs="Arial"/>
          <w:i/>
          <w:iCs/>
          <w:color w:val="000000"/>
          <w:lang w:val="en"/>
        </w:rPr>
        <w:t>Venue History | Eventim Apollo</w:t>
      </w:r>
      <w:r>
        <w:rPr>
          <w:rStyle w:val="selectable"/>
          <w:rFonts w:ascii="Open Sans" w:hAnsi="Open Sans" w:cs="Arial"/>
          <w:color w:val="000000"/>
          <w:lang w:val="en"/>
        </w:rPr>
        <w:t>. [online] Eventimapollo.com. Available at: https://www.eventimapollo.com/venueinfo/venue-history#ZCGb6Yv7tIJTJGf9.97 [Accessed 22 Nov. 2017].</w:t>
      </w:r>
    </w:p>
    <w:p w14:paraId="2E4B2A5B" w14:textId="77777777" w:rsidR="00692D6F" w:rsidRDefault="00692D6F" w:rsidP="00692D6F">
      <w:pPr>
        <w:rPr>
          <w:rStyle w:val="selectable"/>
          <w:rFonts w:ascii="Open Sans" w:hAnsi="Open Sans" w:cs="Arial"/>
          <w:color w:val="000000"/>
          <w:lang w:val="en"/>
        </w:rPr>
      </w:pPr>
      <w:r>
        <w:rPr>
          <w:rStyle w:val="selectable"/>
          <w:rFonts w:ascii="Open Sans" w:hAnsi="Open Sans" w:cs="Arial"/>
          <w:color w:val="000000"/>
          <w:lang w:val="en"/>
        </w:rPr>
        <w:lastRenderedPageBreak/>
        <w:t xml:space="preserve">Apollo, E. (2017). </w:t>
      </w:r>
      <w:r>
        <w:rPr>
          <w:rStyle w:val="selectable"/>
          <w:rFonts w:ascii="Open Sans" w:hAnsi="Open Sans" w:cs="Arial"/>
          <w:i/>
          <w:iCs/>
          <w:color w:val="000000"/>
          <w:lang w:val="en"/>
        </w:rPr>
        <w:t>Environment | Eventim Apollo</w:t>
      </w:r>
      <w:r>
        <w:rPr>
          <w:rStyle w:val="selectable"/>
          <w:rFonts w:ascii="Open Sans" w:hAnsi="Open Sans" w:cs="Arial"/>
          <w:color w:val="000000"/>
          <w:lang w:val="en"/>
        </w:rPr>
        <w:t>. [online] Eventimapollo.com. Available at: https://www.eventimapollo.com/venueinfo/environment#cABgZRuKC2s7IbYi.97 [Accessed 20 Nov. 2017].</w:t>
      </w:r>
    </w:p>
    <w:p w14:paraId="0EDA93A0" w14:textId="77777777" w:rsidR="00692D6F" w:rsidRDefault="00692D6F" w:rsidP="00692D6F">
      <w:pPr>
        <w:rPr>
          <w:rStyle w:val="selectable"/>
          <w:rFonts w:ascii="Open Sans" w:hAnsi="Open Sans" w:cs="Arial"/>
          <w:color w:val="000000"/>
          <w:lang w:val="en"/>
        </w:rPr>
      </w:pPr>
      <w:r>
        <w:rPr>
          <w:rStyle w:val="selectable"/>
          <w:rFonts w:ascii="Open Sans" w:hAnsi="Open Sans" w:cs="Arial"/>
          <w:color w:val="000000"/>
          <w:lang w:val="en"/>
        </w:rPr>
        <w:t>Anon, (2017). [online] Available at: https://managementmania.com/en/vrio-analysis [Accessed 20 Nov. 2017].</w:t>
      </w:r>
    </w:p>
    <w:p w14:paraId="7ED674DA" w14:textId="77777777" w:rsidR="00692D6F" w:rsidRDefault="00692D6F" w:rsidP="00692D6F">
      <w:pPr>
        <w:rPr>
          <w:rStyle w:val="selectable"/>
          <w:rFonts w:ascii="Open Sans" w:hAnsi="Open Sans" w:cs="Arial"/>
          <w:color w:val="000000"/>
          <w:lang w:val="en"/>
        </w:rPr>
      </w:pPr>
      <w:r>
        <w:rPr>
          <w:rStyle w:val="selectable"/>
          <w:rFonts w:ascii="Open Sans" w:hAnsi="Open Sans" w:cs="Arial"/>
          <w:color w:val="000000"/>
          <w:lang w:val="en"/>
        </w:rPr>
        <w:t xml:space="preserve">BBC News. (2017). </w:t>
      </w:r>
      <w:r>
        <w:rPr>
          <w:rStyle w:val="selectable"/>
          <w:rFonts w:ascii="Open Sans" w:hAnsi="Open Sans" w:cs="Arial"/>
          <w:i/>
          <w:iCs/>
          <w:color w:val="000000"/>
          <w:lang w:val="en"/>
        </w:rPr>
        <w:t>Crossrail 'on course' for value</w:t>
      </w:r>
      <w:r>
        <w:rPr>
          <w:rStyle w:val="selectable"/>
          <w:rFonts w:ascii="Open Sans" w:hAnsi="Open Sans" w:cs="Arial"/>
          <w:color w:val="000000"/>
          <w:lang w:val="en"/>
        </w:rPr>
        <w:t>. [online] Available at: http://www.bbc.co.uk/news/business-25862268 [Accessed 21 Nov. 2017].</w:t>
      </w:r>
    </w:p>
    <w:p w14:paraId="298E854D" w14:textId="5907046F" w:rsidR="00692D6F" w:rsidRDefault="00692D6F" w:rsidP="00692D6F">
      <w:pPr>
        <w:rPr>
          <w:rStyle w:val="selectable"/>
          <w:rFonts w:ascii="Open Sans" w:hAnsi="Open Sans" w:cs="Arial"/>
          <w:color w:val="000000"/>
          <w:lang w:val="en"/>
        </w:rPr>
      </w:pPr>
      <w:r>
        <w:rPr>
          <w:rStyle w:val="selectable"/>
          <w:rFonts w:ascii="Open Sans" w:hAnsi="Open Sans" w:cs="Arial"/>
          <w:color w:val="000000"/>
          <w:lang w:val="en"/>
        </w:rPr>
        <w:t xml:space="preserve">Crossrail. (2017). </w:t>
      </w:r>
      <w:r>
        <w:rPr>
          <w:rStyle w:val="selectable"/>
          <w:rFonts w:ascii="Open Sans" w:hAnsi="Open Sans" w:cs="Arial"/>
          <w:i/>
          <w:iCs/>
          <w:color w:val="000000"/>
          <w:lang w:val="en"/>
        </w:rPr>
        <w:t>Liverpool Street station</w:t>
      </w:r>
      <w:r>
        <w:rPr>
          <w:rStyle w:val="selectable"/>
          <w:rFonts w:ascii="Open Sans" w:hAnsi="Open Sans" w:cs="Arial"/>
          <w:color w:val="000000"/>
          <w:lang w:val="en"/>
        </w:rPr>
        <w:t>. [online] Available at: http://www.crossrail.co.uk/route/stations/liverpool-street/ [Accessed 20 Nov. 2017].</w:t>
      </w:r>
    </w:p>
    <w:p w14:paraId="5B9CA945" w14:textId="7D420DAE" w:rsidR="00692D6F" w:rsidRDefault="00692D6F" w:rsidP="00692D6F">
      <w:pPr>
        <w:rPr>
          <w:rStyle w:val="selectable"/>
          <w:rFonts w:ascii="Open Sans" w:hAnsi="Open Sans" w:cs="Arial"/>
          <w:color w:val="000000"/>
          <w:lang w:val="en"/>
        </w:rPr>
      </w:pPr>
      <w:r>
        <w:rPr>
          <w:rStyle w:val="selectable"/>
          <w:rFonts w:ascii="Open Sans" w:hAnsi="Open Sans" w:cs="Arial"/>
          <w:color w:val="000000"/>
          <w:lang w:val="en"/>
        </w:rPr>
        <w:t xml:space="preserve">Crossrail. (2017). </w:t>
      </w:r>
      <w:r>
        <w:rPr>
          <w:rStyle w:val="selectable"/>
          <w:rFonts w:ascii="Open Sans" w:hAnsi="Open Sans" w:cs="Arial"/>
          <w:i/>
          <w:iCs/>
          <w:color w:val="000000"/>
          <w:lang w:val="en"/>
        </w:rPr>
        <w:t>Crossrail in numbers</w:t>
      </w:r>
      <w:r>
        <w:rPr>
          <w:rStyle w:val="selectable"/>
          <w:rFonts w:ascii="Open Sans" w:hAnsi="Open Sans" w:cs="Arial"/>
          <w:color w:val="000000"/>
          <w:lang w:val="en"/>
        </w:rPr>
        <w:t>. [online] Available at: http://www.crossrail.co.uk/news/crossrail-in-numbers [Accessed 21 Nov. 2017)</w:t>
      </w:r>
    </w:p>
    <w:p w14:paraId="4E95FA8E" w14:textId="2DB20719" w:rsidR="00692D6F" w:rsidRDefault="00692D6F" w:rsidP="00692D6F">
      <w:pPr>
        <w:rPr>
          <w:rStyle w:val="selectable"/>
          <w:rFonts w:ascii="Open Sans" w:hAnsi="Open Sans" w:cs="Arial"/>
          <w:color w:val="000000"/>
          <w:lang w:val="en"/>
        </w:rPr>
      </w:pPr>
      <w:r>
        <w:rPr>
          <w:rStyle w:val="selectable"/>
          <w:rFonts w:ascii="Open Sans" w:hAnsi="Open Sans" w:cs="Arial"/>
          <w:color w:val="000000"/>
          <w:lang w:val="en"/>
        </w:rPr>
        <w:t xml:space="preserve">Calder, S. (2017). </w:t>
      </w:r>
      <w:r>
        <w:rPr>
          <w:rStyle w:val="selectable"/>
          <w:rFonts w:ascii="Open Sans" w:hAnsi="Open Sans" w:cs="Arial"/>
          <w:i/>
          <w:iCs/>
          <w:color w:val="000000"/>
          <w:lang w:val="en"/>
        </w:rPr>
        <w:t>Heathrow's third runway threatened by Crossrail row</w:t>
      </w:r>
      <w:r>
        <w:rPr>
          <w:rStyle w:val="selectable"/>
          <w:rFonts w:ascii="Open Sans" w:hAnsi="Open Sans" w:cs="Arial"/>
          <w:color w:val="000000"/>
          <w:lang w:val="en"/>
        </w:rPr>
        <w:t>. [online] The Independent. Available at: http://www.independent.co.uk/travel/news-and-advice/heathrow-expansion-third-runway-transport-for-london-crossrail-trains-express-rail-links-a7748761.html [Accessed 20 Nov. 2017</w:t>
      </w:r>
    </w:p>
    <w:p w14:paraId="161B3AF8" w14:textId="0BB5C789" w:rsidR="00692D6F" w:rsidRDefault="00692D6F" w:rsidP="00692D6F">
      <w:pPr>
        <w:rPr>
          <w:rStyle w:val="selectable"/>
          <w:rFonts w:ascii="Open Sans" w:hAnsi="Open Sans" w:cs="Arial"/>
          <w:color w:val="000000"/>
          <w:lang w:val="en"/>
        </w:rPr>
      </w:pPr>
      <w:r>
        <w:rPr>
          <w:rStyle w:val="selectable"/>
          <w:rFonts w:ascii="Open Sans" w:hAnsi="Open Sans" w:cs="Arial"/>
          <w:color w:val="000000"/>
          <w:lang w:val="en"/>
        </w:rPr>
        <w:t xml:space="preserve">Matters, T. (2017). </w:t>
      </w:r>
      <w:r>
        <w:rPr>
          <w:rStyle w:val="selectable"/>
          <w:rFonts w:ascii="Open Sans" w:hAnsi="Open Sans" w:cs="Arial"/>
          <w:i/>
          <w:iCs/>
          <w:color w:val="000000"/>
          <w:lang w:val="en"/>
        </w:rPr>
        <w:t>Contracts - Crossrail</w:t>
      </w:r>
      <w:r>
        <w:rPr>
          <w:rStyle w:val="selectable"/>
          <w:rFonts w:ascii="Open Sans" w:hAnsi="Open Sans" w:cs="Arial"/>
          <w:color w:val="000000"/>
          <w:lang w:val="en"/>
        </w:rPr>
        <w:t>. [online] Transport for London. Available at: https://tfl.gov.uk/corporate/publications-and-reports/contracts-crossrail [Accessed 21 Nov. 2017].</w:t>
      </w:r>
    </w:p>
    <w:p w14:paraId="28DACFF5" w14:textId="77777777" w:rsidR="00C11284" w:rsidRDefault="00C11284" w:rsidP="00C11284">
      <w:pPr>
        <w:rPr>
          <w:rStyle w:val="selectable"/>
          <w:rFonts w:ascii="Open Sans" w:hAnsi="Open Sans" w:cs="Arial"/>
          <w:color w:val="000000"/>
          <w:lang w:val="en"/>
        </w:rPr>
      </w:pPr>
      <w:r>
        <w:rPr>
          <w:rStyle w:val="selectable"/>
          <w:rFonts w:ascii="Open Sans" w:hAnsi="Open Sans" w:cs="Arial"/>
          <w:color w:val="000000"/>
          <w:lang w:val="en"/>
        </w:rPr>
        <w:t xml:space="preserve">Newelectronics.co.uk. (2017). </w:t>
      </w:r>
      <w:r>
        <w:rPr>
          <w:rStyle w:val="selectable"/>
          <w:rFonts w:ascii="Open Sans" w:hAnsi="Open Sans" w:cs="Arial"/>
          <w:i/>
          <w:iCs/>
          <w:color w:val="000000"/>
          <w:lang w:val="en"/>
        </w:rPr>
        <w:t>Europe's largest construction project: Crossrail</w:t>
      </w:r>
      <w:r>
        <w:rPr>
          <w:rStyle w:val="selectable"/>
          <w:rFonts w:ascii="Open Sans" w:hAnsi="Open Sans" w:cs="Arial"/>
          <w:color w:val="000000"/>
          <w:lang w:val="en"/>
        </w:rPr>
        <w:t>. [online] Available at: http://www.newelectronics.co.uk/electronics-technology/londons-elizabeth-line-or-crossrail/156840/ [Accessed 21 Nov. 2017].</w:t>
      </w:r>
    </w:p>
    <w:p w14:paraId="57B491C8" w14:textId="77777777" w:rsidR="00C11284" w:rsidRDefault="00C11284" w:rsidP="00692D6F">
      <w:pPr>
        <w:rPr>
          <w:rStyle w:val="selectable"/>
          <w:rFonts w:ascii="Open Sans" w:hAnsi="Open Sans" w:cs="Arial"/>
          <w:color w:val="000000"/>
          <w:lang w:val="en"/>
        </w:rPr>
      </w:pPr>
      <w:bookmarkStart w:id="0" w:name="_GoBack"/>
      <w:bookmarkEnd w:id="0"/>
    </w:p>
    <w:p w14:paraId="2416B527" w14:textId="77777777" w:rsidR="00692D6F" w:rsidRDefault="00692D6F" w:rsidP="00692D6F">
      <w:pPr>
        <w:rPr>
          <w:rStyle w:val="selectable"/>
          <w:rFonts w:ascii="Open Sans" w:hAnsi="Open Sans" w:cs="Arial"/>
          <w:color w:val="000000"/>
          <w:lang w:val="en"/>
        </w:rPr>
      </w:pPr>
    </w:p>
    <w:p w14:paraId="3F1B387A" w14:textId="77777777" w:rsidR="00692D6F" w:rsidRPr="00DF38D5" w:rsidRDefault="00692D6F" w:rsidP="000C1680">
      <w:pPr>
        <w:shd w:val="clear" w:color="auto" w:fill="FFFFFF"/>
        <w:spacing w:before="240" w:after="100" w:afterAutospacing="1"/>
        <w:rPr>
          <w:rFonts w:ascii="Arial" w:eastAsia="Times New Roman" w:hAnsi="Arial" w:cs="Arial"/>
          <w:color w:val="404040"/>
          <w:sz w:val="24"/>
          <w:szCs w:val="24"/>
          <w:lang w:eastAsia="en-GB"/>
        </w:rPr>
      </w:pPr>
    </w:p>
    <w:p w14:paraId="1CEF10C2" w14:textId="3FF90216" w:rsidR="00C54CC2" w:rsidRPr="00114524" w:rsidRDefault="00C54CC2" w:rsidP="00114524">
      <w:pPr>
        <w:shd w:val="clear" w:color="auto" w:fill="FFFFFF"/>
        <w:rPr>
          <w:rFonts w:ascii="Open Sans" w:hAnsi="Open Sans" w:cs="Arial"/>
          <w:color w:val="000000"/>
          <w:lang w:val="en"/>
        </w:rPr>
      </w:pPr>
    </w:p>
    <w:p w14:paraId="6BDA566D" w14:textId="77777777" w:rsidR="00F36F3F" w:rsidRDefault="00F36F3F" w:rsidP="00F36F3F">
      <w:pPr>
        <w:rPr>
          <w:rFonts w:ascii="Arial" w:hAnsi="Arial" w:cs="Arial"/>
          <w:b/>
          <w:sz w:val="32"/>
          <w:szCs w:val="32"/>
          <w:u w:val="single"/>
        </w:rPr>
      </w:pPr>
    </w:p>
    <w:p w14:paraId="32328078" w14:textId="77777777" w:rsidR="00F36F3F" w:rsidRDefault="00F36F3F" w:rsidP="00F36F3F">
      <w:pPr>
        <w:rPr>
          <w:rFonts w:ascii="Arial" w:hAnsi="Arial" w:cs="Arial"/>
          <w:b/>
          <w:sz w:val="32"/>
          <w:szCs w:val="32"/>
          <w:u w:val="single"/>
        </w:rPr>
      </w:pPr>
    </w:p>
    <w:p w14:paraId="56775296" w14:textId="77777777" w:rsidR="00F36F3F" w:rsidRPr="00F36F3F" w:rsidRDefault="00F36F3F" w:rsidP="00F36F3F">
      <w:pPr>
        <w:rPr>
          <w:rFonts w:ascii="Arial" w:hAnsi="Arial" w:cs="Arial"/>
          <w:b/>
          <w:sz w:val="32"/>
          <w:szCs w:val="32"/>
          <w:u w:val="single"/>
        </w:rPr>
      </w:pPr>
    </w:p>
    <w:p w14:paraId="3AA819E9" w14:textId="77777777" w:rsidR="00F36F3F" w:rsidRDefault="00F36F3F" w:rsidP="00F36F3F">
      <w:pPr>
        <w:jc w:val="center"/>
        <w:rPr>
          <w:rFonts w:ascii="Arial" w:hAnsi="Arial" w:cs="Arial"/>
          <w:b/>
          <w:sz w:val="32"/>
          <w:szCs w:val="32"/>
          <w:u w:val="single"/>
        </w:rPr>
      </w:pPr>
    </w:p>
    <w:p w14:paraId="5DF6DC2E" w14:textId="77777777" w:rsidR="00F36F3F" w:rsidRDefault="00F36F3F" w:rsidP="00F36F3F">
      <w:pPr>
        <w:rPr>
          <w:rFonts w:ascii="Arial" w:hAnsi="Arial" w:cs="Arial"/>
          <w:b/>
          <w:sz w:val="32"/>
          <w:szCs w:val="32"/>
          <w:u w:val="single"/>
        </w:rPr>
      </w:pPr>
    </w:p>
    <w:p w14:paraId="6269B710" w14:textId="77777777" w:rsidR="00F36F3F" w:rsidRDefault="00F36F3F" w:rsidP="00F36F3F">
      <w:pPr>
        <w:rPr>
          <w:rFonts w:ascii="Arial" w:hAnsi="Arial" w:cs="Arial"/>
          <w:b/>
          <w:sz w:val="32"/>
          <w:szCs w:val="32"/>
          <w:u w:val="single"/>
        </w:rPr>
      </w:pPr>
    </w:p>
    <w:p w14:paraId="0CA0BF4D" w14:textId="77777777" w:rsidR="00F36F3F" w:rsidRDefault="00F36F3F" w:rsidP="00F36F3F">
      <w:pPr>
        <w:rPr>
          <w:rFonts w:ascii="Arial" w:hAnsi="Arial" w:cs="Arial"/>
          <w:b/>
          <w:sz w:val="32"/>
          <w:szCs w:val="32"/>
          <w:u w:val="single"/>
        </w:rPr>
      </w:pPr>
    </w:p>
    <w:p w14:paraId="0DD7A253" w14:textId="77777777" w:rsidR="00F36F3F" w:rsidRDefault="00F36F3F" w:rsidP="00F36F3F">
      <w:pPr>
        <w:rPr>
          <w:rFonts w:ascii="Arial" w:hAnsi="Arial" w:cs="Arial"/>
          <w:b/>
          <w:sz w:val="32"/>
          <w:szCs w:val="32"/>
          <w:u w:val="single"/>
        </w:rPr>
      </w:pPr>
    </w:p>
    <w:p w14:paraId="247B0A38" w14:textId="77777777" w:rsidR="00F36F3F" w:rsidRDefault="00F36F3F" w:rsidP="00F36F3F">
      <w:pPr>
        <w:rPr>
          <w:rFonts w:ascii="Arial" w:hAnsi="Arial" w:cs="Arial"/>
          <w:b/>
          <w:sz w:val="32"/>
          <w:szCs w:val="32"/>
          <w:u w:val="single"/>
        </w:rPr>
      </w:pPr>
    </w:p>
    <w:p w14:paraId="1F43C570" w14:textId="77777777" w:rsidR="00F36F3F" w:rsidRDefault="00F36F3F" w:rsidP="00F36F3F">
      <w:pPr>
        <w:rPr>
          <w:rFonts w:ascii="Arial" w:hAnsi="Arial" w:cs="Arial"/>
          <w:b/>
          <w:sz w:val="32"/>
          <w:szCs w:val="32"/>
          <w:u w:val="single"/>
        </w:rPr>
      </w:pPr>
    </w:p>
    <w:p w14:paraId="05FA0AEB" w14:textId="77777777" w:rsidR="00F36F3F" w:rsidRDefault="00F36F3F" w:rsidP="00F36F3F">
      <w:pPr>
        <w:rPr>
          <w:rFonts w:ascii="Arial" w:hAnsi="Arial" w:cs="Arial"/>
          <w:b/>
          <w:sz w:val="32"/>
          <w:szCs w:val="32"/>
          <w:u w:val="single"/>
        </w:rPr>
      </w:pPr>
    </w:p>
    <w:p w14:paraId="648199CF" w14:textId="77777777" w:rsidR="00F36F3F" w:rsidRDefault="00F36F3F" w:rsidP="00F36F3F">
      <w:pPr>
        <w:rPr>
          <w:rFonts w:ascii="Arial" w:hAnsi="Arial" w:cs="Arial"/>
          <w:b/>
          <w:sz w:val="32"/>
          <w:szCs w:val="32"/>
          <w:u w:val="single"/>
        </w:rPr>
      </w:pPr>
    </w:p>
    <w:p w14:paraId="5AF67C21" w14:textId="77777777" w:rsidR="00F36F3F" w:rsidRDefault="00F36F3F" w:rsidP="00F36F3F">
      <w:pPr>
        <w:jc w:val="center"/>
        <w:rPr>
          <w:rFonts w:ascii="Arial" w:hAnsi="Arial" w:cs="Arial"/>
          <w:b/>
          <w:sz w:val="32"/>
          <w:szCs w:val="32"/>
          <w:u w:val="single"/>
        </w:rPr>
      </w:pPr>
    </w:p>
    <w:p w14:paraId="3D04E757" w14:textId="77777777" w:rsidR="00F36F3F" w:rsidRPr="00F36F3F" w:rsidRDefault="00F36F3F" w:rsidP="00F36F3F">
      <w:pPr>
        <w:jc w:val="center"/>
        <w:rPr>
          <w:rFonts w:ascii="Arial" w:hAnsi="Arial" w:cs="Arial"/>
          <w:b/>
          <w:sz w:val="32"/>
          <w:szCs w:val="32"/>
          <w:u w:val="single"/>
        </w:rPr>
      </w:pPr>
    </w:p>
    <w:sectPr w:rsidR="00F36F3F" w:rsidRPr="00F36F3F">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FB2A91D" w14:textId="77777777" w:rsidR="00FB08A7" w:rsidRDefault="00FB08A7" w:rsidP="00C11284">
      <w:pPr>
        <w:spacing w:after="0" w:line="240" w:lineRule="auto"/>
      </w:pPr>
      <w:r>
        <w:separator/>
      </w:r>
    </w:p>
  </w:endnote>
  <w:endnote w:type="continuationSeparator" w:id="0">
    <w:p w14:paraId="6B4B7827" w14:textId="77777777" w:rsidR="00FB08A7" w:rsidRDefault="00FB08A7" w:rsidP="00C112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Open Sans">
    <w:altName w:val="Segoe UI"/>
    <w:charset w:val="00"/>
    <w:family w:val="auto"/>
    <w:pitch w:val="default"/>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78784200"/>
      <w:docPartObj>
        <w:docPartGallery w:val="Page Numbers (Bottom of Page)"/>
        <w:docPartUnique/>
      </w:docPartObj>
    </w:sdtPr>
    <w:sdtEndPr>
      <w:rPr>
        <w:noProof/>
      </w:rPr>
    </w:sdtEndPr>
    <w:sdtContent>
      <w:p w14:paraId="294CB951" w14:textId="66618563" w:rsidR="00C11284" w:rsidRDefault="00C11284">
        <w:pPr>
          <w:pStyle w:val="Footer"/>
        </w:pPr>
        <w:r>
          <w:fldChar w:fldCharType="begin"/>
        </w:r>
        <w:r>
          <w:instrText xml:space="preserve"> PAGE   \* MERGEFORMAT </w:instrText>
        </w:r>
        <w:r>
          <w:fldChar w:fldCharType="separate"/>
        </w:r>
        <w:r w:rsidR="004F4BD3">
          <w:rPr>
            <w:noProof/>
          </w:rPr>
          <w:t>8</w:t>
        </w:r>
        <w:r>
          <w:rPr>
            <w:noProof/>
          </w:rPr>
          <w:fldChar w:fldCharType="end"/>
        </w:r>
      </w:p>
    </w:sdtContent>
  </w:sdt>
  <w:p w14:paraId="6CC8D156" w14:textId="77777777" w:rsidR="00C11284" w:rsidRDefault="00C112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8278256" w14:textId="77777777" w:rsidR="00FB08A7" w:rsidRDefault="00FB08A7" w:rsidP="00C11284">
      <w:pPr>
        <w:spacing w:after="0" w:line="240" w:lineRule="auto"/>
      </w:pPr>
      <w:r>
        <w:separator/>
      </w:r>
    </w:p>
  </w:footnote>
  <w:footnote w:type="continuationSeparator" w:id="0">
    <w:p w14:paraId="5F60B865" w14:textId="77777777" w:rsidR="00FB08A7" w:rsidRDefault="00FB08A7" w:rsidP="00C1128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778451" w14:textId="67FB6AEB" w:rsidR="00C11284" w:rsidRDefault="00C11284">
    <w:pPr>
      <w:pStyle w:val="Header"/>
    </w:pPr>
    <w:r>
      <w:t>David Amber P147079</w:t>
    </w:r>
  </w:p>
  <w:p w14:paraId="7DCC31E2" w14:textId="77777777" w:rsidR="00C11284" w:rsidRDefault="00C1128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15B0487"/>
    <w:multiLevelType w:val="hybridMultilevel"/>
    <w:tmpl w:val="AE8CC4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54E4EE7"/>
    <w:multiLevelType w:val="hybridMultilevel"/>
    <w:tmpl w:val="596CE5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1353711"/>
    <w:multiLevelType w:val="hybridMultilevel"/>
    <w:tmpl w:val="84D8C8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36F3F"/>
    <w:rsid w:val="00055D9B"/>
    <w:rsid w:val="000B455C"/>
    <w:rsid w:val="000C1680"/>
    <w:rsid w:val="00114524"/>
    <w:rsid w:val="001256C0"/>
    <w:rsid w:val="001B6696"/>
    <w:rsid w:val="002E5B35"/>
    <w:rsid w:val="002E6F1A"/>
    <w:rsid w:val="00382DB9"/>
    <w:rsid w:val="003A345E"/>
    <w:rsid w:val="004E1B5E"/>
    <w:rsid w:val="004F4BD3"/>
    <w:rsid w:val="005522BE"/>
    <w:rsid w:val="00692D6F"/>
    <w:rsid w:val="006A035F"/>
    <w:rsid w:val="006E762E"/>
    <w:rsid w:val="00772E7A"/>
    <w:rsid w:val="008568D8"/>
    <w:rsid w:val="008670C8"/>
    <w:rsid w:val="00A22B4D"/>
    <w:rsid w:val="00AC517C"/>
    <w:rsid w:val="00B3570B"/>
    <w:rsid w:val="00C03CC0"/>
    <w:rsid w:val="00C11284"/>
    <w:rsid w:val="00C54CC2"/>
    <w:rsid w:val="00C87B4E"/>
    <w:rsid w:val="00D17915"/>
    <w:rsid w:val="00DC179D"/>
    <w:rsid w:val="00DF38D5"/>
    <w:rsid w:val="00E12D7D"/>
    <w:rsid w:val="00E22B0B"/>
    <w:rsid w:val="00E30A8F"/>
    <w:rsid w:val="00E73C09"/>
    <w:rsid w:val="00F240A9"/>
    <w:rsid w:val="00F36F3F"/>
    <w:rsid w:val="00FB08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398BB6"/>
  <w15:chartTrackingRefBased/>
  <w15:docId w15:val="{4004608F-0ADF-4B41-B383-7A1175F496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4">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36F3F"/>
    <w:pPr>
      <w:ind w:left="720"/>
      <w:contextualSpacing/>
    </w:pPr>
  </w:style>
  <w:style w:type="character" w:styleId="Strong">
    <w:name w:val="Strong"/>
    <w:basedOn w:val="DefaultParagraphFont"/>
    <w:uiPriority w:val="22"/>
    <w:qFormat/>
    <w:rsid w:val="00C03CC0"/>
    <w:rPr>
      <w:b/>
      <w:bCs/>
    </w:rPr>
  </w:style>
  <w:style w:type="character" w:styleId="Hyperlink">
    <w:name w:val="Hyperlink"/>
    <w:basedOn w:val="DefaultParagraphFont"/>
    <w:uiPriority w:val="99"/>
    <w:semiHidden/>
    <w:unhideWhenUsed/>
    <w:rsid w:val="008670C8"/>
    <w:rPr>
      <w:color w:val="0000FF"/>
      <w:u w:val="single"/>
    </w:rPr>
  </w:style>
  <w:style w:type="character" w:customStyle="1" w:styleId="selectable">
    <w:name w:val="selectable"/>
    <w:basedOn w:val="DefaultParagraphFont"/>
    <w:rsid w:val="00A22B4D"/>
  </w:style>
  <w:style w:type="paragraph" w:styleId="Header">
    <w:name w:val="header"/>
    <w:basedOn w:val="Normal"/>
    <w:link w:val="HeaderChar"/>
    <w:uiPriority w:val="99"/>
    <w:unhideWhenUsed/>
    <w:rsid w:val="00C112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1284"/>
  </w:style>
  <w:style w:type="paragraph" w:styleId="Footer">
    <w:name w:val="footer"/>
    <w:basedOn w:val="Normal"/>
    <w:link w:val="FooterChar"/>
    <w:uiPriority w:val="99"/>
    <w:unhideWhenUsed/>
    <w:rsid w:val="00C112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12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6630158">
      <w:bodyDiv w:val="1"/>
      <w:marLeft w:val="0"/>
      <w:marRight w:val="0"/>
      <w:marTop w:val="0"/>
      <w:marBottom w:val="0"/>
      <w:divBdr>
        <w:top w:val="none" w:sz="0" w:space="0" w:color="auto"/>
        <w:left w:val="none" w:sz="0" w:space="0" w:color="auto"/>
        <w:bottom w:val="none" w:sz="0" w:space="0" w:color="auto"/>
        <w:right w:val="none" w:sz="0" w:space="0" w:color="auto"/>
      </w:divBdr>
    </w:div>
    <w:div w:id="371077867">
      <w:bodyDiv w:val="1"/>
      <w:marLeft w:val="0"/>
      <w:marRight w:val="0"/>
      <w:marTop w:val="0"/>
      <w:marBottom w:val="0"/>
      <w:divBdr>
        <w:top w:val="none" w:sz="0" w:space="0" w:color="auto"/>
        <w:left w:val="none" w:sz="0" w:space="0" w:color="auto"/>
        <w:bottom w:val="none" w:sz="0" w:space="0" w:color="auto"/>
        <w:right w:val="none" w:sz="0" w:space="0" w:color="auto"/>
      </w:divBdr>
      <w:divsChild>
        <w:div w:id="1200556183">
          <w:marLeft w:val="0"/>
          <w:marRight w:val="0"/>
          <w:marTop w:val="0"/>
          <w:marBottom w:val="0"/>
          <w:divBdr>
            <w:top w:val="none" w:sz="0" w:space="0" w:color="auto"/>
            <w:left w:val="none" w:sz="0" w:space="0" w:color="auto"/>
            <w:bottom w:val="none" w:sz="0" w:space="0" w:color="auto"/>
            <w:right w:val="none" w:sz="0" w:space="0" w:color="auto"/>
          </w:divBdr>
          <w:divsChild>
            <w:div w:id="1651638547">
              <w:marLeft w:val="0"/>
              <w:marRight w:val="0"/>
              <w:marTop w:val="0"/>
              <w:marBottom w:val="0"/>
              <w:divBdr>
                <w:top w:val="none" w:sz="0" w:space="0" w:color="auto"/>
                <w:left w:val="none" w:sz="0" w:space="0" w:color="auto"/>
                <w:bottom w:val="none" w:sz="0" w:space="0" w:color="auto"/>
                <w:right w:val="none" w:sz="0" w:space="0" w:color="auto"/>
              </w:divBdr>
              <w:divsChild>
                <w:div w:id="1040516225">
                  <w:marLeft w:val="0"/>
                  <w:marRight w:val="0"/>
                  <w:marTop w:val="0"/>
                  <w:marBottom w:val="0"/>
                  <w:divBdr>
                    <w:top w:val="none" w:sz="0" w:space="0" w:color="auto"/>
                    <w:left w:val="none" w:sz="0" w:space="0" w:color="auto"/>
                    <w:bottom w:val="none" w:sz="0" w:space="0" w:color="auto"/>
                    <w:right w:val="none" w:sz="0" w:space="0" w:color="auto"/>
                  </w:divBdr>
                  <w:divsChild>
                    <w:div w:id="1216773464">
                      <w:marLeft w:val="0"/>
                      <w:marRight w:val="0"/>
                      <w:marTop w:val="0"/>
                      <w:marBottom w:val="0"/>
                      <w:divBdr>
                        <w:top w:val="none" w:sz="0" w:space="0" w:color="auto"/>
                        <w:left w:val="none" w:sz="0" w:space="0" w:color="auto"/>
                        <w:bottom w:val="none" w:sz="0" w:space="0" w:color="auto"/>
                        <w:right w:val="none" w:sz="0" w:space="0" w:color="auto"/>
                      </w:divBdr>
                      <w:divsChild>
                        <w:div w:id="737938188">
                          <w:marLeft w:val="0"/>
                          <w:marRight w:val="0"/>
                          <w:marTop w:val="0"/>
                          <w:marBottom w:val="0"/>
                          <w:divBdr>
                            <w:top w:val="none" w:sz="0" w:space="0" w:color="auto"/>
                            <w:left w:val="none" w:sz="0" w:space="0" w:color="auto"/>
                            <w:bottom w:val="none" w:sz="0" w:space="0" w:color="auto"/>
                            <w:right w:val="none" w:sz="0" w:space="0" w:color="auto"/>
                          </w:divBdr>
                          <w:divsChild>
                            <w:div w:id="352535608">
                              <w:marLeft w:val="0"/>
                              <w:marRight w:val="0"/>
                              <w:marTop w:val="0"/>
                              <w:marBottom w:val="0"/>
                              <w:divBdr>
                                <w:top w:val="none" w:sz="0" w:space="0" w:color="auto"/>
                                <w:left w:val="none" w:sz="0" w:space="0" w:color="auto"/>
                                <w:bottom w:val="none" w:sz="0" w:space="0" w:color="auto"/>
                                <w:right w:val="none" w:sz="0" w:space="0" w:color="auto"/>
                              </w:divBdr>
                              <w:divsChild>
                                <w:div w:id="1930190238">
                                  <w:marLeft w:val="0"/>
                                  <w:marRight w:val="0"/>
                                  <w:marTop w:val="0"/>
                                  <w:marBottom w:val="0"/>
                                  <w:divBdr>
                                    <w:top w:val="none" w:sz="0" w:space="0" w:color="auto"/>
                                    <w:left w:val="none" w:sz="0" w:space="0" w:color="auto"/>
                                    <w:bottom w:val="none" w:sz="0" w:space="0" w:color="auto"/>
                                    <w:right w:val="none" w:sz="0" w:space="0" w:color="auto"/>
                                  </w:divBdr>
                                  <w:divsChild>
                                    <w:div w:id="99227556">
                                      <w:marLeft w:val="0"/>
                                      <w:marRight w:val="0"/>
                                      <w:marTop w:val="0"/>
                                      <w:marBottom w:val="0"/>
                                      <w:divBdr>
                                        <w:top w:val="none" w:sz="0" w:space="0" w:color="auto"/>
                                        <w:left w:val="none" w:sz="0" w:space="0" w:color="auto"/>
                                        <w:bottom w:val="none" w:sz="0" w:space="0" w:color="auto"/>
                                        <w:right w:val="none" w:sz="0" w:space="0" w:color="auto"/>
                                      </w:divBdr>
                                      <w:divsChild>
                                        <w:div w:id="1151172490">
                                          <w:marLeft w:val="0"/>
                                          <w:marRight w:val="0"/>
                                          <w:marTop w:val="0"/>
                                          <w:marBottom w:val="0"/>
                                          <w:divBdr>
                                            <w:top w:val="none" w:sz="0" w:space="0" w:color="auto"/>
                                            <w:left w:val="none" w:sz="0" w:space="0" w:color="auto"/>
                                            <w:bottom w:val="none" w:sz="0" w:space="0" w:color="auto"/>
                                            <w:right w:val="none" w:sz="0" w:space="0" w:color="auto"/>
                                          </w:divBdr>
                                          <w:divsChild>
                                            <w:div w:id="1393120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4128213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anagementmania.com/en/analyses-analytical-techniques"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theguardian.com/politics/boris"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managementmania.com/en/competitive-advantage" TargetMode="External"/><Relationship Id="rId4" Type="http://schemas.openxmlformats.org/officeDocument/2006/relationships/webSettings" Target="webSettings.xml"/><Relationship Id="rId9" Type="http://schemas.openxmlformats.org/officeDocument/2006/relationships/hyperlink" Target="https://managementmania.com/en/resources-business-resources" TargetMode="External"/><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Open Sans">
    <w:altName w:val="Segoe UI"/>
    <w:charset w:val="00"/>
    <w:family w:val="auto"/>
    <w:pitch w:val="default"/>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433E9"/>
    <w:rsid w:val="002433E9"/>
    <w:rsid w:val="004C39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4">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547ADC426334F28B442C8046B1825B6">
    <w:name w:val="E547ADC426334F28B442C8046B1825B6"/>
    <w:rsid w:val="002433E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2041</Words>
  <Characters>11639</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amber</dc:creator>
  <cp:keywords/>
  <dc:description/>
  <cp:lastModifiedBy>david amber</cp:lastModifiedBy>
  <cp:revision>2</cp:revision>
  <dcterms:created xsi:type="dcterms:W3CDTF">2017-11-22T10:04:00Z</dcterms:created>
  <dcterms:modified xsi:type="dcterms:W3CDTF">2017-11-22T10:04:00Z</dcterms:modified>
</cp:coreProperties>
</file>