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Pr="00A930CB" w:rsidR="00A930CB" w:rsidP="00A930CB" w:rsidRDefault="00A930CB" w14:paraId="13A64A92" w14:textId="77777777">
          <w:pPr>
            <w:spacing w:after="165" w:line="360" w:lineRule="auto"/>
            <w:rPr>
              <w:rFonts w:ascii="Arial" w:hAnsi="Arial" w:eastAsia="Arial" w:cs="Arial"/>
              <w:color w:val="000000"/>
              <w:sz w:val="24"/>
              <w:szCs w:val="24"/>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A930CB" w:rsidR="00A930CB" w:rsidP="00A930CB" w:rsidRDefault="00A930CB" w14:paraId="6D878F9D" w14:textId="77777777">
          <w:pPr>
            <w:spacing w:after="165" w:line="360" w:lineRule="auto"/>
            <w:jc w:val="center"/>
            <w:rPr>
              <w:rFonts w:ascii="Arial" w:hAnsi="Arial" w:eastAsia="Arial" w:cs="Arial"/>
              <w:color w:val="000000"/>
              <w:sz w:val="24"/>
              <w:szCs w:val="24"/>
            </w:rPr>
          </w:pPr>
          <w:r w:rsidRPr="60B2ABA2">
            <w:rPr>
              <w:rFonts w:ascii="Tahoma" w:hAnsi="Tahoma" w:cs="Tahoma"/>
              <w:color w:val="000000" w:themeColor="text1"/>
              <w:sz w:val="40"/>
              <w:szCs w:val="40"/>
            </w:rPr>
            <w:t>Skills for the Workplace</w:t>
          </w:r>
          <w:r>
            <w:br/>
          </w:r>
          <w:r w:rsidRPr="60B2ABA2">
            <w:rPr>
              <w:rFonts w:ascii="Tahoma" w:hAnsi="Tahoma" w:cs="Tahoma"/>
              <w:color w:val="000000" w:themeColor="text1"/>
              <w:sz w:val="40"/>
              <w:szCs w:val="40"/>
            </w:rPr>
            <w:t xml:space="preserve">Module Assignment Submission </w:t>
          </w:r>
          <w: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D14017" w:rsidR="00A930CB" w:rsidTr="60B2ABA2" w14:paraId="7E157FF9" w14:textId="77777777">
            <w:tc>
              <w:tcPr>
                <w:tcW w:w="3438" w:type="dxa"/>
                <w:shd w:val="clear" w:color="auto" w:fill="D9D9D9" w:themeFill="background1" w:themeFillShade="D9"/>
              </w:tcPr>
              <w:p w:rsidRPr="00D14017" w:rsidR="00A930CB" w:rsidP="00A930CB" w:rsidRDefault="00A930CB" w14:paraId="049D6C4E" w14:textId="77777777">
                <w:pPr>
                  <w:spacing w:before="120" w:after="120" w:line="360" w:lineRule="auto"/>
                  <w:rPr>
                    <w:rFonts w:ascii="Arial" w:hAnsi="Arial" w:eastAsia="Arial" w:cs="Arial"/>
                    <w:sz w:val="24"/>
                    <w:szCs w:val="24"/>
                  </w:rPr>
                </w:pPr>
                <w:r w:rsidRPr="00D14017">
                  <w:rPr>
                    <w:rFonts w:ascii="Tahoma" w:hAnsi="Tahoma" w:cs="Tahoma"/>
                    <w:sz w:val="28"/>
                    <w:szCs w:val="28"/>
                  </w:rPr>
                  <w:t>Student Name:</w:t>
                </w:r>
              </w:p>
            </w:tc>
            <w:tc>
              <w:tcPr>
                <w:tcW w:w="6055" w:type="dxa"/>
              </w:tcPr>
              <w:p w:rsidRPr="00D14017" w:rsidR="00A930CB" w:rsidP="00A930CB" w:rsidRDefault="00B27328" w14:paraId="26509FF7" w14:textId="143E2F1A">
                <w:pPr>
                  <w:spacing w:before="120" w:after="120" w:line="360" w:lineRule="auto"/>
                  <w:rPr>
                    <w:rFonts w:ascii="Arial" w:hAnsi="Arial" w:eastAsia="Arial" w:cs="Arial"/>
                    <w:sz w:val="24"/>
                    <w:szCs w:val="24"/>
                  </w:rPr>
                </w:pPr>
                <w:r>
                  <w:rPr>
                    <w:rFonts w:ascii="Tahoma" w:hAnsi="Tahoma" w:cs="Tahoma"/>
                    <w:sz w:val="28"/>
                    <w:szCs w:val="28"/>
                  </w:rPr>
                  <w:t>Martine Kennedy</w:t>
                </w:r>
              </w:p>
            </w:tc>
          </w:tr>
          <w:tr w:rsidRPr="00D14017" w:rsidR="00A930CB" w:rsidTr="60B2ABA2" w14:paraId="47B8061E" w14:textId="77777777">
            <w:tc>
              <w:tcPr>
                <w:tcW w:w="3438" w:type="dxa"/>
                <w:shd w:val="clear" w:color="auto" w:fill="D9D9D9" w:themeFill="background1" w:themeFillShade="D9"/>
              </w:tcPr>
              <w:p w:rsidRPr="00D14017" w:rsidR="00A930CB" w:rsidP="00A930CB" w:rsidRDefault="00A930CB" w14:paraId="19DB6AF8" w14:textId="77777777">
                <w:pPr>
                  <w:spacing w:before="120" w:after="120" w:line="360" w:lineRule="auto"/>
                  <w:rPr>
                    <w:rFonts w:ascii="Arial" w:hAnsi="Arial" w:eastAsia="Arial" w:cs="Arial"/>
                    <w:sz w:val="24"/>
                    <w:szCs w:val="24"/>
                  </w:rPr>
                </w:pPr>
                <w:r w:rsidRPr="00D14017">
                  <w:rPr>
                    <w:rFonts w:ascii="Tahoma" w:hAnsi="Tahoma" w:cs="Tahoma"/>
                    <w:sz w:val="28"/>
                    <w:szCs w:val="28"/>
                  </w:rPr>
                  <w:t>Student Number:</w:t>
                </w:r>
              </w:p>
            </w:tc>
            <w:tc>
              <w:tcPr>
                <w:tcW w:w="6055" w:type="dxa"/>
              </w:tcPr>
              <w:p w:rsidRPr="00D14017" w:rsidR="00A930CB" w:rsidP="00A930CB" w:rsidRDefault="00B27328" w14:paraId="11A37B25" w14:textId="27469B0A">
                <w:pPr>
                  <w:spacing w:before="120" w:after="120" w:line="360" w:lineRule="auto"/>
                  <w:rPr>
                    <w:rFonts w:ascii="Arial" w:hAnsi="Arial" w:eastAsia="Arial" w:cs="Arial"/>
                    <w:sz w:val="24"/>
                    <w:szCs w:val="24"/>
                  </w:rPr>
                </w:pPr>
                <w:r>
                  <w:rPr>
                    <w:rFonts w:ascii="Tahoma" w:hAnsi="Tahoma" w:cs="Tahoma"/>
                    <w:sz w:val="28"/>
                    <w:szCs w:val="28"/>
                  </w:rPr>
                  <w:t>2010990</w:t>
                </w:r>
              </w:p>
            </w:tc>
          </w:tr>
          <w:tr w:rsidRPr="00D14017" w:rsidR="00A930CB" w:rsidTr="60B2ABA2" w14:paraId="349EAAAF" w14:textId="77777777">
            <w:tc>
              <w:tcPr>
                <w:tcW w:w="3438" w:type="dxa"/>
                <w:shd w:val="clear" w:color="auto" w:fill="D9D9D9" w:themeFill="background1" w:themeFillShade="D9"/>
              </w:tcPr>
              <w:p w:rsidRPr="00D14017" w:rsidR="00A930CB" w:rsidP="00A930CB" w:rsidRDefault="00A930CB" w14:paraId="79CF9844" w14:textId="77777777">
                <w:pPr>
                  <w:spacing w:before="120" w:after="120" w:line="360" w:lineRule="auto"/>
                  <w:rPr>
                    <w:rFonts w:ascii="Arial" w:hAnsi="Arial" w:eastAsia="Arial" w:cs="Arial"/>
                    <w:sz w:val="24"/>
                    <w:szCs w:val="24"/>
                  </w:rPr>
                </w:pPr>
                <w:r w:rsidRPr="00D14017">
                  <w:rPr>
                    <w:rFonts w:ascii="Tahoma" w:hAnsi="Tahoma" w:cs="Tahoma"/>
                    <w:sz w:val="28"/>
                    <w:szCs w:val="28"/>
                  </w:rPr>
                  <w:t>Module No:</w:t>
                </w:r>
              </w:p>
            </w:tc>
            <w:tc>
              <w:tcPr>
                <w:tcW w:w="6055" w:type="dxa"/>
              </w:tcPr>
              <w:p w:rsidRPr="00D14017" w:rsidR="00A930CB" w:rsidP="00A930CB" w:rsidRDefault="007A7DB8" w14:paraId="2C117412" w14:textId="069EC451">
                <w:pPr>
                  <w:spacing w:before="120" w:after="120" w:line="360" w:lineRule="auto"/>
                  <w:rPr>
                    <w:rFonts w:ascii="Arial" w:hAnsi="Arial" w:eastAsia="Arial" w:cs="Arial"/>
                    <w:color w:val="FF0000"/>
                    <w:sz w:val="24"/>
                    <w:szCs w:val="24"/>
                  </w:rPr>
                </w:pPr>
                <w:r w:rsidRPr="00D14017">
                  <w:rPr>
                    <w:rFonts w:ascii="Tahoma" w:hAnsi="Tahoma" w:cs="Tahoma"/>
                    <w:color w:val="FF0000"/>
                    <w:sz w:val="28"/>
                    <w:szCs w:val="28"/>
                  </w:rPr>
                  <w:t>BMSK</w:t>
                </w:r>
                <w:r w:rsidR="001C2120">
                  <w:rPr>
                    <w:rFonts w:ascii="Tahoma" w:hAnsi="Tahoma" w:cs="Tahoma"/>
                    <w:color w:val="FF0000"/>
                    <w:sz w:val="28"/>
                    <w:szCs w:val="28"/>
                  </w:rPr>
                  <w:t>400</w:t>
                </w:r>
                <w:r w:rsidR="008D0284">
                  <w:rPr>
                    <w:rFonts w:ascii="Tahoma" w:hAnsi="Tahoma" w:cs="Tahoma"/>
                    <w:color w:val="FF0000"/>
                    <w:sz w:val="28"/>
                    <w:szCs w:val="28"/>
                  </w:rPr>
                  <w:t>7</w:t>
                </w:r>
              </w:p>
            </w:tc>
          </w:tr>
          <w:tr w:rsidRPr="00D14017" w:rsidR="00A930CB" w:rsidTr="60B2ABA2" w14:paraId="485DA616" w14:textId="77777777">
            <w:trPr>
              <w:trHeight w:val="413"/>
            </w:trPr>
            <w:tc>
              <w:tcPr>
                <w:tcW w:w="3438" w:type="dxa"/>
                <w:shd w:val="clear" w:color="auto" w:fill="D9D9D9" w:themeFill="background1" w:themeFillShade="D9"/>
              </w:tcPr>
              <w:p w:rsidRPr="00D14017" w:rsidR="00A930CB" w:rsidP="00A930CB" w:rsidRDefault="00A930CB" w14:paraId="4606D4BD" w14:textId="77777777">
                <w:pPr>
                  <w:spacing w:before="120" w:after="120" w:line="360" w:lineRule="auto"/>
                  <w:rPr>
                    <w:rFonts w:ascii="Arial" w:hAnsi="Arial" w:eastAsia="Arial" w:cs="Arial"/>
                    <w:sz w:val="24"/>
                    <w:szCs w:val="24"/>
                  </w:rPr>
                </w:pPr>
                <w:r w:rsidRPr="00D14017">
                  <w:rPr>
                    <w:rFonts w:ascii="Tahoma" w:hAnsi="Tahoma" w:cs="Tahoma"/>
                    <w:sz w:val="28"/>
                    <w:szCs w:val="28"/>
                  </w:rPr>
                  <w:t>Module Title:</w:t>
                </w:r>
              </w:p>
            </w:tc>
            <w:tc>
              <w:tcPr>
                <w:tcW w:w="6055" w:type="dxa"/>
              </w:tcPr>
              <w:p w:rsidRPr="00D14017" w:rsidR="00A930CB" w:rsidP="00A930CB" w:rsidRDefault="001C2120" w14:paraId="0F1C3659" w14:textId="0CA1CC39">
                <w:pPr>
                  <w:spacing w:before="120" w:after="120" w:line="360" w:lineRule="auto"/>
                  <w:rPr>
                    <w:rFonts w:ascii="Arial" w:hAnsi="Arial" w:eastAsia="Arial" w:cs="Arial"/>
                    <w:color w:val="FF0000"/>
                    <w:sz w:val="24"/>
                    <w:szCs w:val="24"/>
                  </w:rPr>
                </w:pPr>
                <w:r>
                  <w:rPr>
                    <w:rFonts w:ascii="Tahoma" w:hAnsi="Tahoma" w:cs="Tahoma"/>
                    <w:color w:val="FF0000"/>
                    <w:sz w:val="28"/>
                    <w:szCs w:val="28"/>
                  </w:rPr>
                  <w:t xml:space="preserve">Digital Skills and </w:t>
                </w:r>
                <w:r w:rsidR="008D0284">
                  <w:rPr>
                    <w:rFonts w:ascii="Tahoma" w:hAnsi="Tahoma" w:cs="Tahoma"/>
                    <w:color w:val="FF0000"/>
                    <w:sz w:val="28"/>
                    <w:szCs w:val="28"/>
                  </w:rPr>
                  <w:t>Personal Branding</w:t>
                </w:r>
              </w:p>
            </w:tc>
          </w:tr>
        </w:tbl>
        <w:p w:rsidRPr="00A930CB" w:rsidR="00A930CB" w:rsidP="00A930CB" w:rsidRDefault="00A930CB" w14:paraId="4BB964D8" w14:textId="77777777">
          <w:pPr>
            <w:spacing w:before="120" w:after="120" w:line="360" w:lineRule="auto"/>
            <w:rPr>
              <w:rFonts w:ascii="Arial" w:hAnsi="Arial" w:eastAsia="Arial" w:cs="Arial"/>
              <w:color w:val="FF0000"/>
              <w:sz w:val="24"/>
              <w:szCs w:val="24"/>
            </w:rPr>
          </w:pPr>
        </w:p>
        <w:p w:rsidRPr="00A930CB" w:rsidR="00A930CB" w:rsidP="00A930CB" w:rsidRDefault="00A930CB" w14:paraId="225E9DEB" w14:textId="77777777">
          <w:pPr>
            <w:spacing w:before="120" w:after="120" w:line="360" w:lineRule="auto"/>
            <w:rPr>
              <w:rFonts w:ascii="Arial" w:hAnsi="Arial" w:eastAsia="Arial" w:cs="Arial"/>
              <w:b/>
              <w:color w:val="000000"/>
              <w:sz w:val="24"/>
              <w:szCs w:val="24"/>
            </w:rPr>
          </w:pPr>
          <w:r w:rsidRPr="60B2ABA2">
            <w:rPr>
              <w:rFonts w:ascii="Tahoma" w:hAnsi="Tahoma" w:cs="Tahoma"/>
              <w:b/>
              <w:color w:val="000000" w:themeColor="text1"/>
              <w:sz w:val="24"/>
              <w:szCs w:val="24"/>
            </w:rPr>
            <w:t>Statement of Confirmation of Authenticity</w:t>
          </w:r>
        </w:p>
        <w:p w:rsidRPr="00A930CB" w:rsidR="00A930CB" w:rsidP="00A930CB" w:rsidRDefault="00A930CB" w14:paraId="22DD05FB" w14:textId="77777777">
          <w:pPr>
            <w:spacing w:before="120" w:after="120" w:line="360" w:lineRule="auto"/>
            <w:rPr>
              <w:rFonts w:ascii="Arial" w:hAnsi="Arial" w:eastAsia="Arial" w:cs="Arial"/>
              <w:color w:val="000000"/>
              <w:sz w:val="24"/>
              <w:szCs w:val="24"/>
            </w:rPr>
          </w:pPr>
          <w:r w:rsidRPr="6ED93213">
            <w:rPr>
              <w:rFonts w:ascii="Tahoma" w:hAnsi="Tahoma" w:cs="Tahoma"/>
              <w:color w:val="000000" w:themeColor="text1"/>
              <w:sz w:val="24"/>
              <w:szCs w:val="24"/>
              <w:u w:val="single"/>
            </w:rPr>
            <w:t>By the act of making this submission, the student declares that this is the work of the student named above.</w:t>
          </w:r>
          <w:r w:rsidRPr="60B2ABA2">
            <w:rPr>
              <w:rFonts w:ascii="Tahoma" w:hAnsi="Tahoma" w:cs="Tahoma"/>
              <w:color w:val="000000" w:themeColor="text1"/>
              <w:sz w:val="24"/>
              <w:szCs w:val="24"/>
            </w:rPr>
            <w:t xml:space="preser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C52FBF" w:rsidP="00C52FBF" w:rsidRDefault="00C52FBF" w14:paraId="3AB3BB38" w14:textId="77777777">
          <w:pPr>
            <w:spacing w:before="120" w:after="120" w:line="360" w:lineRule="auto"/>
            <w:rPr>
              <w:rFonts w:ascii="Arial" w:hAnsi="Arial" w:eastAsia="Arial" w:cs="Arial"/>
              <w:color w:val="000000"/>
              <w:sz w:val="24"/>
              <w:szCs w:val="24"/>
            </w:rPr>
          </w:pPr>
          <w:r w:rsidRPr="60B2ABA2">
            <w:rPr>
              <w:rFonts w:ascii="Tahoma" w:hAnsi="Tahoma" w:cs="Tahoma"/>
              <w:color w:val="000000" w:themeColor="text1"/>
              <w:sz w:val="24"/>
              <w:szCs w:val="24"/>
            </w:rPr>
            <w:t>Attention is drawn to the plagiarism and unfair practice policies of both the University and of ILM.</w:t>
          </w:r>
        </w:p>
        <w:p w:rsidR="00C52FBF" w:rsidP="00C52FBF" w:rsidRDefault="00C52FBF" w14:paraId="1C2239C6" w14:textId="77777777">
          <w:pPr>
            <w:spacing w:before="120" w:after="120"/>
            <w:rPr>
              <w:rFonts w:ascii="Arial" w:hAnsi="Arial" w:eastAsia="Arial" w:cs="Arial"/>
              <w:color w:val="000000"/>
              <w:sz w:val="24"/>
              <w:szCs w:val="24"/>
            </w:rPr>
          </w:pPr>
          <w:r w:rsidRPr="60B2ABA2">
            <w:rPr>
              <w:b/>
              <w:color w:val="000000" w:themeColor="text1"/>
              <w:sz w:val="16"/>
              <w:szCs w:val="16"/>
            </w:rPr>
            <w:t>Permission for ILM to use this script</w:t>
          </w:r>
          <w:r>
            <w:br/>
          </w:r>
          <w:r w:rsidRPr="6ED93213">
            <w:rPr>
              <w:rFonts w:cs="Arial"/>
              <w:color w:val="000000" w:themeColor="text1"/>
              <w:sz w:val="16"/>
              <w:szCs w:val="16"/>
              <w:u w:val="single"/>
            </w:rPr>
            <w:t>ILM uses learners’ submissions – on an anonymous basis – for assessment standardisation.</w:t>
          </w:r>
          <w:r w:rsidRPr="60B2ABA2">
            <w:rPr>
              <w:rFonts w:cs="Arial"/>
              <w:color w:val="000000" w:themeColor="text1"/>
              <w:sz w:val="16"/>
              <w:szCs w:val="16"/>
            </w:rPr>
            <w:t xml:space="preserve"> By submitting, both the centre and the learner agree that ILM may use this script on condition that identifying information is removed. However, if you are unwilling to allow ILM use this script, please refuse by ticking the box: </w:t>
          </w:r>
          <w:r w:rsidRPr="60B2ABA2">
            <w:rPr>
              <w:rFonts w:cs="Arial"/>
              <w:b/>
              <w:color w:val="000000" w:themeColor="text1"/>
              <w:sz w:val="16"/>
              <w:szCs w:val="16"/>
            </w:rPr>
            <w:t>□</w:t>
          </w:r>
        </w:p>
        <w:p w:rsidR="00A45277" w:rsidP="008346D5" w:rsidRDefault="00A45277" w14:paraId="625660F1" w14:textId="77777777">
          <w:pPr>
            <w:spacing w:before="120" w:after="120" w:line="360" w:lineRule="auto"/>
            <w:rPr>
              <w:rFonts w:ascii="Arial" w:hAnsi="Arial" w:eastAsia="Arial" w:cs="Arial"/>
              <w:color w:val="000000"/>
              <w:sz w:val="24"/>
              <w:szCs w:val="24"/>
            </w:rPr>
          </w:pPr>
        </w:p>
        <w:p w:rsidR="00885114" w:rsidP="00A45277" w:rsidRDefault="00885114" w14:paraId="1E8CE651" w14:textId="2BC5C71E">
          <w:pPr>
            <w:rPr>
              <w:rFonts w:ascii="Arial" w:hAnsi="Arial" w:eastAsia="Arial" w:cs="Arial"/>
              <w:color w:val="000000"/>
              <w:sz w:val="24"/>
              <w:szCs w:val="24"/>
            </w:rPr>
          </w:pPr>
        </w:p>
        <w:p w:rsidR="00F46162" w:rsidP="00A45277" w:rsidRDefault="00F46162" w14:paraId="5D7490A1" w14:textId="5BDD5C4F">
          <w:pPr>
            <w:rPr>
              <w:rFonts w:ascii="Arial" w:hAnsi="Arial" w:eastAsia="Arial" w:cs="Arial"/>
              <w:color w:val="000000"/>
              <w:sz w:val="24"/>
              <w:szCs w:val="24"/>
            </w:rPr>
          </w:pPr>
        </w:p>
        <w:p w:rsidR="00F46162" w:rsidP="00A45277" w:rsidRDefault="00F46162" w14:paraId="562B2B26" w14:textId="51233296">
          <w:pPr>
            <w:rPr>
              <w:rFonts w:ascii="Arial" w:hAnsi="Arial" w:eastAsia="Arial" w:cs="Arial"/>
              <w:color w:val="000000"/>
              <w:sz w:val="24"/>
              <w:szCs w:val="24"/>
            </w:rPr>
          </w:pPr>
        </w:p>
        <w:p w:rsidRPr="00A45277" w:rsidR="00F46162" w:rsidP="00A45277" w:rsidRDefault="00F46162" w14:paraId="4E587FE7" w14:textId="77777777">
          <w:pPr>
            <w:rPr>
              <w:rFonts w:ascii="Arial" w:hAnsi="Arial" w:eastAsia="Arial" w:cs="Arial"/>
              <w:color w:val="000000"/>
              <w:sz w:val="24"/>
              <w:szCs w:val="24"/>
            </w:rPr>
          </w:pPr>
        </w:p>
        <w:sdt>
          <w:sdtPr>
            <w:rPr>
              <w:rFonts w:asciiTheme="minorHAnsi" w:hAnsiTheme="minorHAnsi" w:eastAsia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rsidR="00885114" w:rsidRDefault="00885114" w14:paraId="1E6C77B6" w14:textId="6A56EC90">
              <w:pPr>
                <w:pStyle w:val="TOCHeading"/>
                <w:rPr>
                  <w:rFonts w:ascii="Arial" w:hAnsi="Arial" w:eastAsia="Arial" w:cs="Arial"/>
                  <w:sz w:val="24"/>
                  <w:szCs w:val="24"/>
                </w:rPr>
              </w:pPr>
              <w:r>
                <w:t>Table of Contents</w:t>
              </w:r>
            </w:p>
            <w:p w:rsidR="00D336ED" w:rsidRDefault="00885114" w14:paraId="5E96E88E" w14:textId="3F363E0A">
              <w:pPr>
                <w:pStyle w:val="TOC1"/>
                <w:tabs>
                  <w:tab w:val="right" w:leader="dot" w:pos="9350"/>
                </w:tabs>
                <w:rPr>
                  <w:rFonts w:eastAsiaTheme="minorEastAsia"/>
                  <w:noProof/>
                  <w:lang w:eastAsia="ja-JP"/>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history="1" w:anchor="_Toc62469656">
                <w:r w:rsidRPr="002E62F1" w:rsidR="00D336ED">
                  <w:rPr>
                    <w:rStyle w:val="Hyperlink"/>
                    <w:rFonts w:ascii="Arial" w:hAnsi="Arial" w:eastAsia="Arial" w:cs="Arial"/>
                    <w:noProof/>
                  </w:rPr>
                  <w:t>What has been the impact of 21</w:t>
                </w:r>
                <w:r w:rsidRPr="002E62F1" w:rsidR="00D336ED">
                  <w:rPr>
                    <w:rStyle w:val="Hyperlink"/>
                    <w:rFonts w:ascii="Arial" w:hAnsi="Arial" w:eastAsia="Arial" w:cs="Arial"/>
                    <w:noProof/>
                    <w:vertAlign w:val="superscript"/>
                  </w:rPr>
                  <w:t>st</w:t>
                </w:r>
                <w:r w:rsidRPr="002E62F1" w:rsidR="00D336ED">
                  <w:rPr>
                    <w:rStyle w:val="Hyperlink"/>
                    <w:rFonts w:ascii="Arial" w:hAnsi="Arial" w:eastAsia="Arial" w:cs="Arial"/>
                    <w:noProof/>
                  </w:rPr>
                  <w:t xml:space="preserve"> Century Technologies on the modern workplace?</w:t>
                </w:r>
                <w:r w:rsidR="00D336ED">
                  <w:rPr>
                    <w:noProof/>
                    <w:webHidden/>
                  </w:rPr>
                  <w:tab/>
                </w:r>
                <w:r w:rsidR="00D336ED">
                  <w:rPr>
                    <w:noProof/>
                    <w:webHidden/>
                  </w:rPr>
                  <w:fldChar w:fldCharType="begin"/>
                </w:r>
                <w:r w:rsidR="00D336ED">
                  <w:rPr>
                    <w:noProof/>
                    <w:webHidden/>
                  </w:rPr>
                  <w:instrText xml:space="preserve"> PAGEREF _Toc62469656 \h </w:instrText>
                </w:r>
                <w:r w:rsidR="00D336ED">
                  <w:rPr>
                    <w:noProof/>
                    <w:webHidden/>
                  </w:rPr>
                </w:r>
                <w:r w:rsidR="00D336ED">
                  <w:rPr>
                    <w:noProof/>
                    <w:webHidden/>
                  </w:rPr>
                  <w:fldChar w:fldCharType="separate"/>
                </w:r>
                <w:r w:rsidR="00D336ED">
                  <w:rPr>
                    <w:noProof/>
                    <w:webHidden/>
                  </w:rPr>
                  <w:t>3</w:t>
                </w:r>
                <w:r w:rsidR="00D336ED">
                  <w:rPr>
                    <w:noProof/>
                    <w:webHidden/>
                  </w:rPr>
                  <w:fldChar w:fldCharType="end"/>
                </w:r>
              </w:hyperlink>
            </w:p>
            <w:p w:rsidR="00D336ED" w:rsidRDefault="005D4A75" w14:paraId="5E64866C" w14:textId="6AE19824">
              <w:pPr>
                <w:pStyle w:val="TOC2"/>
                <w:tabs>
                  <w:tab w:val="right" w:leader="dot" w:pos="9350"/>
                </w:tabs>
                <w:rPr>
                  <w:rFonts w:eastAsiaTheme="minorEastAsia"/>
                  <w:noProof/>
                  <w:lang w:eastAsia="ja-JP"/>
                </w:rPr>
              </w:pPr>
              <w:hyperlink w:history="1" w:anchor="_Toc62469657">
                <w:r w:rsidRPr="002E62F1" w:rsidR="00D336ED">
                  <w:rPr>
                    <w:rStyle w:val="Hyperlink"/>
                    <w:rFonts w:ascii="Arial" w:hAnsi="Arial" w:eastAsia="Arial" w:cs="Arial"/>
                    <w:b/>
                    <w:bCs/>
                    <w:noProof/>
                  </w:rPr>
                  <w:t>Evaluate</w:t>
                </w:r>
                <w:r w:rsidRPr="002E62F1" w:rsidR="00D336ED">
                  <w:rPr>
                    <w:rStyle w:val="Hyperlink"/>
                    <w:rFonts w:ascii="Arial" w:hAnsi="Arial" w:eastAsia="Arial" w:cs="Arial"/>
                    <w:noProof/>
                  </w:rPr>
                  <w:t xml:space="preserve"> the appropriate use of modern technologies and social media in the workplace generally</w:t>
                </w:r>
                <w:r w:rsidR="00D336ED">
                  <w:rPr>
                    <w:noProof/>
                    <w:webHidden/>
                  </w:rPr>
                  <w:tab/>
                </w:r>
                <w:r w:rsidR="00D336ED">
                  <w:rPr>
                    <w:noProof/>
                    <w:webHidden/>
                  </w:rPr>
                  <w:fldChar w:fldCharType="begin"/>
                </w:r>
                <w:r w:rsidR="00D336ED">
                  <w:rPr>
                    <w:noProof/>
                    <w:webHidden/>
                  </w:rPr>
                  <w:instrText xml:space="preserve"> PAGEREF _Toc62469657 \h </w:instrText>
                </w:r>
                <w:r w:rsidR="00D336ED">
                  <w:rPr>
                    <w:noProof/>
                    <w:webHidden/>
                  </w:rPr>
                </w:r>
                <w:r w:rsidR="00D336ED">
                  <w:rPr>
                    <w:noProof/>
                    <w:webHidden/>
                  </w:rPr>
                  <w:fldChar w:fldCharType="separate"/>
                </w:r>
                <w:r w:rsidR="00D336ED">
                  <w:rPr>
                    <w:noProof/>
                    <w:webHidden/>
                  </w:rPr>
                  <w:t>3</w:t>
                </w:r>
                <w:r w:rsidR="00D336ED">
                  <w:rPr>
                    <w:noProof/>
                    <w:webHidden/>
                  </w:rPr>
                  <w:fldChar w:fldCharType="end"/>
                </w:r>
              </w:hyperlink>
            </w:p>
            <w:p w:rsidR="00D336ED" w:rsidRDefault="005D4A75" w14:paraId="5185BA38" w14:textId="58ADE238">
              <w:pPr>
                <w:pStyle w:val="TOC2"/>
                <w:tabs>
                  <w:tab w:val="right" w:leader="dot" w:pos="9350"/>
                </w:tabs>
                <w:rPr>
                  <w:rFonts w:eastAsiaTheme="minorEastAsia"/>
                  <w:noProof/>
                  <w:lang w:eastAsia="ja-JP"/>
                </w:rPr>
              </w:pPr>
              <w:hyperlink w:history="1" w:anchor="_Toc62469658">
                <w:r w:rsidRPr="002E62F1" w:rsidR="00D336ED">
                  <w:rPr>
                    <w:rStyle w:val="Hyperlink"/>
                    <w:rFonts w:ascii="Arial" w:hAnsi="Arial" w:eastAsia="Arial" w:cs="Arial"/>
                    <w:b/>
                    <w:bCs/>
                    <w:noProof/>
                  </w:rPr>
                  <w:t>Explore</w:t>
                </w:r>
                <w:r w:rsidRPr="002E62F1" w:rsidR="00D336ED">
                  <w:rPr>
                    <w:rStyle w:val="Hyperlink"/>
                    <w:rFonts w:ascii="Arial" w:hAnsi="Arial" w:eastAsia="Arial" w:cs="Arial"/>
                    <w:noProof/>
                  </w:rPr>
                  <w:t xml:space="preserve"> the use of modern technologies and social media in own workplace</w:t>
                </w:r>
                <w:r w:rsidR="00D336ED">
                  <w:rPr>
                    <w:noProof/>
                    <w:webHidden/>
                  </w:rPr>
                  <w:tab/>
                </w:r>
                <w:r w:rsidR="00D336ED">
                  <w:rPr>
                    <w:noProof/>
                    <w:webHidden/>
                  </w:rPr>
                  <w:fldChar w:fldCharType="begin"/>
                </w:r>
                <w:r w:rsidR="00D336ED">
                  <w:rPr>
                    <w:noProof/>
                    <w:webHidden/>
                  </w:rPr>
                  <w:instrText xml:space="preserve"> PAGEREF _Toc62469658 \h </w:instrText>
                </w:r>
                <w:r w:rsidR="00D336ED">
                  <w:rPr>
                    <w:noProof/>
                    <w:webHidden/>
                  </w:rPr>
                </w:r>
                <w:r w:rsidR="00D336ED">
                  <w:rPr>
                    <w:noProof/>
                    <w:webHidden/>
                  </w:rPr>
                  <w:fldChar w:fldCharType="separate"/>
                </w:r>
                <w:r w:rsidR="00D336ED">
                  <w:rPr>
                    <w:noProof/>
                    <w:webHidden/>
                  </w:rPr>
                  <w:t>4</w:t>
                </w:r>
                <w:r w:rsidR="00D336ED">
                  <w:rPr>
                    <w:noProof/>
                    <w:webHidden/>
                  </w:rPr>
                  <w:fldChar w:fldCharType="end"/>
                </w:r>
              </w:hyperlink>
            </w:p>
            <w:p w:rsidR="00D336ED" w:rsidRDefault="005D4A75" w14:paraId="1245E025" w14:textId="08E5BC2E">
              <w:pPr>
                <w:pStyle w:val="TOC1"/>
                <w:tabs>
                  <w:tab w:val="right" w:leader="dot" w:pos="9350"/>
                </w:tabs>
                <w:rPr>
                  <w:rFonts w:eastAsiaTheme="minorEastAsia"/>
                  <w:noProof/>
                  <w:lang w:eastAsia="ja-JP"/>
                </w:rPr>
              </w:pPr>
              <w:hyperlink w:history="1" w:anchor="_Toc62469659">
                <w:r w:rsidRPr="002E62F1" w:rsidR="00D336ED">
                  <w:rPr>
                    <w:rStyle w:val="Hyperlink"/>
                    <w:rFonts w:ascii="Arial" w:hAnsi="Arial" w:eastAsia="Arial" w:cs="Arial"/>
                    <w:noProof/>
                  </w:rPr>
                  <w:t>How can Personal branding help YOU?</w:t>
                </w:r>
                <w:r w:rsidR="00D336ED">
                  <w:rPr>
                    <w:noProof/>
                    <w:webHidden/>
                  </w:rPr>
                  <w:tab/>
                </w:r>
                <w:r w:rsidR="00D336ED">
                  <w:rPr>
                    <w:noProof/>
                    <w:webHidden/>
                  </w:rPr>
                  <w:fldChar w:fldCharType="begin"/>
                </w:r>
                <w:r w:rsidR="00D336ED">
                  <w:rPr>
                    <w:noProof/>
                    <w:webHidden/>
                  </w:rPr>
                  <w:instrText xml:space="preserve"> PAGEREF _Toc62469659 \h </w:instrText>
                </w:r>
                <w:r w:rsidR="00D336ED">
                  <w:rPr>
                    <w:noProof/>
                    <w:webHidden/>
                  </w:rPr>
                </w:r>
                <w:r w:rsidR="00D336ED">
                  <w:rPr>
                    <w:noProof/>
                    <w:webHidden/>
                  </w:rPr>
                  <w:fldChar w:fldCharType="separate"/>
                </w:r>
                <w:r w:rsidR="00D336ED">
                  <w:rPr>
                    <w:noProof/>
                    <w:webHidden/>
                  </w:rPr>
                  <w:t>4</w:t>
                </w:r>
                <w:r w:rsidR="00D336ED">
                  <w:rPr>
                    <w:noProof/>
                    <w:webHidden/>
                  </w:rPr>
                  <w:fldChar w:fldCharType="end"/>
                </w:r>
              </w:hyperlink>
            </w:p>
            <w:p w:rsidR="00D336ED" w:rsidRDefault="005D4A75" w14:paraId="1DB4B134" w14:textId="5319B10D">
              <w:pPr>
                <w:pStyle w:val="TOC2"/>
                <w:tabs>
                  <w:tab w:val="right" w:leader="dot" w:pos="9350"/>
                </w:tabs>
                <w:rPr>
                  <w:rFonts w:eastAsiaTheme="minorEastAsia"/>
                  <w:noProof/>
                  <w:lang w:eastAsia="ja-JP"/>
                </w:rPr>
              </w:pPr>
              <w:hyperlink w:history="1" w:anchor="_Toc62469660">
                <w:r w:rsidRPr="002E62F1" w:rsidR="00D336ED">
                  <w:rPr>
                    <w:rStyle w:val="Hyperlink"/>
                    <w:rFonts w:ascii="Arial" w:hAnsi="Arial" w:eastAsia="Arial" w:cs="Arial"/>
                    <w:noProof/>
                  </w:rPr>
                  <w:t xml:space="preserve">Your </w:t>
                </w:r>
                <w:r w:rsidRPr="002E62F1" w:rsidR="00D336ED">
                  <w:rPr>
                    <w:rStyle w:val="Hyperlink"/>
                    <w:rFonts w:ascii="Arial" w:hAnsi="Arial" w:eastAsia="Arial" w:cs="Arial"/>
                    <w:b/>
                    <w:bCs/>
                    <w:noProof/>
                  </w:rPr>
                  <w:t>LinkedIn Profile</w:t>
                </w:r>
                <w:r w:rsidRPr="002E62F1" w:rsidR="00D336ED">
                  <w:rPr>
                    <w:rStyle w:val="Hyperlink"/>
                    <w:rFonts w:ascii="Arial" w:hAnsi="Arial" w:eastAsia="Arial" w:cs="Arial"/>
                    <w:noProof/>
                  </w:rPr>
                  <w:t xml:space="preserve"> to promote your Personal Brand</w:t>
                </w:r>
                <w:r w:rsidR="00D336ED">
                  <w:rPr>
                    <w:noProof/>
                    <w:webHidden/>
                  </w:rPr>
                  <w:tab/>
                </w:r>
                <w:r w:rsidR="00D336ED">
                  <w:rPr>
                    <w:noProof/>
                    <w:webHidden/>
                  </w:rPr>
                  <w:fldChar w:fldCharType="begin"/>
                </w:r>
                <w:r w:rsidR="00D336ED">
                  <w:rPr>
                    <w:noProof/>
                    <w:webHidden/>
                  </w:rPr>
                  <w:instrText xml:space="preserve"> PAGEREF _Toc62469660 \h </w:instrText>
                </w:r>
                <w:r w:rsidR="00D336ED">
                  <w:rPr>
                    <w:noProof/>
                    <w:webHidden/>
                  </w:rPr>
                </w:r>
                <w:r w:rsidR="00D336ED">
                  <w:rPr>
                    <w:noProof/>
                    <w:webHidden/>
                  </w:rPr>
                  <w:fldChar w:fldCharType="separate"/>
                </w:r>
                <w:r w:rsidR="00D336ED">
                  <w:rPr>
                    <w:noProof/>
                    <w:webHidden/>
                  </w:rPr>
                  <w:t>4</w:t>
                </w:r>
                <w:r w:rsidR="00D336ED">
                  <w:rPr>
                    <w:noProof/>
                    <w:webHidden/>
                  </w:rPr>
                  <w:fldChar w:fldCharType="end"/>
                </w:r>
              </w:hyperlink>
            </w:p>
            <w:p w:rsidR="00D336ED" w:rsidRDefault="005D4A75" w14:paraId="37FECF7D" w14:textId="34CF6EC5">
              <w:pPr>
                <w:pStyle w:val="TOC2"/>
                <w:tabs>
                  <w:tab w:val="right" w:leader="dot" w:pos="9350"/>
                </w:tabs>
                <w:rPr>
                  <w:rFonts w:eastAsiaTheme="minorEastAsia"/>
                  <w:noProof/>
                  <w:lang w:eastAsia="ja-JP"/>
                </w:rPr>
              </w:pPr>
              <w:hyperlink w:history="1" w:anchor="_Toc62469661">
                <w:r w:rsidRPr="002E62F1" w:rsidR="00D336ED">
                  <w:rPr>
                    <w:rStyle w:val="Hyperlink"/>
                    <w:rFonts w:ascii="Arial" w:hAnsi="Arial" w:eastAsia="Arial" w:cs="Arial"/>
                    <w:b/>
                    <w:bCs/>
                    <w:noProof/>
                  </w:rPr>
                  <w:t>Evaluate</w:t>
                </w:r>
                <w:r w:rsidRPr="002E62F1" w:rsidR="00D336ED">
                  <w:rPr>
                    <w:rStyle w:val="Hyperlink"/>
                    <w:rFonts w:ascii="Arial" w:hAnsi="Arial" w:eastAsia="Arial" w:cs="Arial"/>
                    <w:noProof/>
                  </w:rPr>
                  <w:t xml:space="preserve"> the value of other social media platforms to enhance networking and career prospects</w:t>
                </w:r>
                <w:r w:rsidR="00D336ED">
                  <w:rPr>
                    <w:noProof/>
                    <w:webHidden/>
                  </w:rPr>
                  <w:tab/>
                </w:r>
                <w:r w:rsidR="00D336ED">
                  <w:rPr>
                    <w:noProof/>
                    <w:webHidden/>
                  </w:rPr>
                  <w:fldChar w:fldCharType="begin"/>
                </w:r>
                <w:r w:rsidR="00D336ED">
                  <w:rPr>
                    <w:noProof/>
                    <w:webHidden/>
                  </w:rPr>
                  <w:instrText xml:space="preserve"> PAGEREF _Toc62469661 \h </w:instrText>
                </w:r>
                <w:r w:rsidR="00D336ED">
                  <w:rPr>
                    <w:noProof/>
                    <w:webHidden/>
                  </w:rPr>
                </w:r>
                <w:r w:rsidR="00D336ED">
                  <w:rPr>
                    <w:noProof/>
                    <w:webHidden/>
                  </w:rPr>
                  <w:fldChar w:fldCharType="separate"/>
                </w:r>
                <w:r w:rsidR="00D336ED">
                  <w:rPr>
                    <w:noProof/>
                    <w:webHidden/>
                  </w:rPr>
                  <w:t>4</w:t>
                </w:r>
                <w:r w:rsidR="00D336ED">
                  <w:rPr>
                    <w:noProof/>
                    <w:webHidden/>
                  </w:rPr>
                  <w:fldChar w:fldCharType="end"/>
                </w:r>
              </w:hyperlink>
            </w:p>
            <w:p w:rsidR="00D336ED" w:rsidRDefault="005D4A75" w14:paraId="456ABFB5" w14:textId="0FECE8DD">
              <w:pPr>
                <w:pStyle w:val="TOC2"/>
                <w:tabs>
                  <w:tab w:val="right" w:leader="dot" w:pos="9350"/>
                </w:tabs>
                <w:rPr>
                  <w:rFonts w:eastAsiaTheme="minorEastAsia"/>
                  <w:noProof/>
                  <w:lang w:eastAsia="ja-JP"/>
                </w:rPr>
              </w:pPr>
              <w:hyperlink w:history="1" w:anchor="_Toc62469662">
                <w:r w:rsidRPr="002E62F1" w:rsidR="00D336ED">
                  <w:rPr>
                    <w:rStyle w:val="Hyperlink"/>
                    <w:rFonts w:ascii="Arial" w:hAnsi="Arial" w:eastAsia="Arial" w:cs="Arial"/>
                    <w:b/>
                    <w:bCs/>
                    <w:noProof/>
                  </w:rPr>
                  <w:t>Examine</w:t>
                </w:r>
                <w:r w:rsidRPr="002E62F1" w:rsidR="00D336ED">
                  <w:rPr>
                    <w:rStyle w:val="Hyperlink"/>
                    <w:rFonts w:ascii="Arial" w:hAnsi="Arial" w:eastAsia="Arial" w:cs="Arial"/>
                    <w:noProof/>
                  </w:rPr>
                  <w:t xml:space="preserve"> the impact of Personal Branding on your own employability</w:t>
                </w:r>
                <w:r w:rsidR="00D336ED">
                  <w:rPr>
                    <w:noProof/>
                    <w:webHidden/>
                  </w:rPr>
                  <w:tab/>
                </w:r>
                <w:r w:rsidR="00D336ED">
                  <w:rPr>
                    <w:noProof/>
                    <w:webHidden/>
                  </w:rPr>
                  <w:fldChar w:fldCharType="begin"/>
                </w:r>
                <w:r w:rsidR="00D336ED">
                  <w:rPr>
                    <w:noProof/>
                    <w:webHidden/>
                  </w:rPr>
                  <w:instrText xml:space="preserve"> PAGEREF _Toc62469662 \h </w:instrText>
                </w:r>
                <w:r w:rsidR="00D336ED">
                  <w:rPr>
                    <w:noProof/>
                    <w:webHidden/>
                  </w:rPr>
                </w:r>
                <w:r w:rsidR="00D336ED">
                  <w:rPr>
                    <w:noProof/>
                    <w:webHidden/>
                  </w:rPr>
                  <w:fldChar w:fldCharType="separate"/>
                </w:r>
                <w:r w:rsidR="00D336ED">
                  <w:rPr>
                    <w:noProof/>
                    <w:webHidden/>
                  </w:rPr>
                  <w:t>4</w:t>
                </w:r>
                <w:r w:rsidR="00D336ED">
                  <w:rPr>
                    <w:noProof/>
                    <w:webHidden/>
                  </w:rPr>
                  <w:fldChar w:fldCharType="end"/>
                </w:r>
              </w:hyperlink>
            </w:p>
            <w:p w:rsidR="00D336ED" w:rsidRDefault="005D4A75" w14:paraId="2B495FAB" w14:textId="4C8C6A2F">
              <w:pPr>
                <w:pStyle w:val="TOC2"/>
                <w:tabs>
                  <w:tab w:val="right" w:leader="dot" w:pos="9350"/>
                </w:tabs>
                <w:rPr>
                  <w:rFonts w:eastAsiaTheme="minorEastAsia"/>
                  <w:noProof/>
                  <w:lang w:eastAsia="ja-JP"/>
                </w:rPr>
              </w:pPr>
              <w:hyperlink w:history="1" w:anchor="_Toc62469663">
                <w:r w:rsidRPr="002E62F1" w:rsidR="00D336ED">
                  <w:rPr>
                    <w:rStyle w:val="Hyperlink"/>
                    <w:rFonts w:ascii="Arial" w:hAnsi="Arial" w:eastAsia="Arial" w:cs="Arial"/>
                    <w:b/>
                    <w:bCs/>
                    <w:noProof/>
                  </w:rPr>
                  <w:t>Discuss</w:t>
                </w:r>
                <w:r w:rsidRPr="002E62F1" w:rsidR="00D336ED">
                  <w:rPr>
                    <w:rStyle w:val="Hyperlink"/>
                    <w:rFonts w:ascii="Arial" w:hAnsi="Arial" w:eastAsia="Arial" w:cs="Arial"/>
                    <w:noProof/>
                  </w:rPr>
                  <w:t xml:space="preserve"> personal and professional security and safety online.</w:t>
                </w:r>
                <w:r w:rsidR="00D336ED">
                  <w:rPr>
                    <w:noProof/>
                    <w:webHidden/>
                  </w:rPr>
                  <w:tab/>
                </w:r>
                <w:r w:rsidR="00D336ED">
                  <w:rPr>
                    <w:noProof/>
                    <w:webHidden/>
                  </w:rPr>
                  <w:fldChar w:fldCharType="begin"/>
                </w:r>
                <w:r w:rsidR="00D336ED">
                  <w:rPr>
                    <w:noProof/>
                    <w:webHidden/>
                  </w:rPr>
                  <w:instrText xml:space="preserve"> PAGEREF _Toc62469663 \h </w:instrText>
                </w:r>
                <w:r w:rsidR="00D336ED">
                  <w:rPr>
                    <w:noProof/>
                    <w:webHidden/>
                  </w:rPr>
                </w:r>
                <w:r w:rsidR="00D336ED">
                  <w:rPr>
                    <w:noProof/>
                    <w:webHidden/>
                  </w:rPr>
                  <w:fldChar w:fldCharType="separate"/>
                </w:r>
                <w:r w:rsidR="00D336ED">
                  <w:rPr>
                    <w:noProof/>
                    <w:webHidden/>
                  </w:rPr>
                  <w:t>4</w:t>
                </w:r>
                <w:r w:rsidR="00D336ED">
                  <w:rPr>
                    <w:noProof/>
                    <w:webHidden/>
                  </w:rPr>
                  <w:fldChar w:fldCharType="end"/>
                </w:r>
              </w:hyperlink>
            </w:p>
            <w:p w:rsidR="00D336ED" w:rsidRDefault="005D4A75" w14:paraId="38E7DF97" w14:textId="57D75A12">
              <w:pPr>
                <w:pStyle w:val="TOC1"/>
                <w:tabs>
                  <w:tab w:val="right" w:leader="dot" w:pos="9350"/>
                </w:tabs>
                <w:rPr>
                  <w:rFonts w:eastAsiaTheme="minorEastAsia"/>
                  <w:noProof/>
                  <w:lang w:eastAsia="ja-JP"/>
                </w:rPr>
              </w:pPr>
              <w:hyperlink w:history="1" w:anchor="_Toc62469664">
                <w:r w:rsidRPr="002E62F1" w:rsidR="00D336ED">
                  <w:rPr>
                    <w:rStyle w:val="Hyperlink"/>
                    <w:rFonts w:ascii="Arial" w:hAnsi="Arial" w:eastAsia="Arial" w:cs="Arial"/>
                    <w:noProof/>
                  </w:rPr>
                  <w:t>References</w:t>
                </w:r>
                <w:r w:rsidR="00D336ED">
                  <w:rPr>
                    <w:noProof/>
                    <w:webHidden/>
                  </w:rPr>
                  <w:tab/>
                </w:r>
                <w:r w:rsidR="00D336ED">
                  <w:rPr>
                    <w:noProof/>
                    <w:webHidden/>
                  </w:rPr>
                  <w:fldChar w:fldCharType="begin"/>
                </w:r>
                <w:r w:rsidR="00D336ED">
                  <w:rPr>
                    <w:noProof/>
                    <w:webHidden/>
                  </w:rPr>
                  <w:instrText xml:space="preserve"> PAGEREF _Toc62469664 \h </w:instrText>
                </w:r>
                <w:r w:rsidR="00D336ED">
                  <w:rPr>
                    <w:noProof/>
                    <w:webHidden/>
                  </w:rPr>
                </w:r>
                <w:r w:rsidR="00D336ED">
                  <w:rPr>
                    <w:noProof/>
                    <w:webHidden/>
                  </w:rPr>
                  <w:fldChar w:fldCharType="separate"/>
                </w:r>
                <w:r w:rsidR="00D336ED">
                  <w:rPr>
                    <w:noProof/>
                    <w:webHidden/>
                  </w:rPr>
                  <w:t>6</w:t>
                </w:r>
                <w:r w:rsidR="00D336ED">
                  <w:rPr>
                    <w:noProof/>
                    <w:webHidden/>
                  </w:rPr>
                  <w:fldChar w:fldCharType="end"/>
                </w:r>
              </w:hyperlink>
            </w:p>
            <w:p w:rsidR="00D336ED" w:rsidRDefault="005D4A75" w14:paraId="32796DBC" w14:textId="121C3F26">
              <w:pPr>
                <w:pStyle w:val="TOC1"/>
                <w:tabs>
                  <w:tab w:val="right" w:leader="dot" w:pos="9350"/>
                </w:tabs>
                <w:rPr>
                  <w:rFonts w:eastAsiaTheme="minorEastAsia"/>
                  <w:noProof/>
                  <w:lang w:eastAsia="ja-JP"/>
                </w:rPr>
              </w:pPr>
              <w:hyperlink w:history="1" w:anchor="_Toc62469665">
                <w:r w:rsidRPr="002E62F1" w:rsidR="00D336ED">
                  <w:rPr>
                    <w:rStyle w:val="Hyperlink"/>
                    <w:rFonts w:ascii="Arial" w:hAnsi="Arial" w:eastAsia="Arial" w:cs="Arial"/>
                    <w:noProof/>
                  </w:rPr>
                  <w:t>Appendix 1</w:t>
                </w:r>
                <w:r w:rsidR="00D336ED">
                  <w:rPr>
                    <w:noProof/>
                    <w:webHidden/>
                  </w:rPr>
                  <w:tab/>
                </w:r>
                <w:r w:rsidR="00D336ED">
                  <w:rPr>
                    <w:noProof/>
                    <w:webHidden/>
                  </w:rPr>
                  <w:fldChar w:fldCharType="begin"/>
                </w:r>
                <w:r w:rsidR="00D336ED">
                  <w:rPr>
                    <w:noProof/>
                    <w:webHidden/>
                  </w:rPr>
                  <w:instrText xml:space="preserve"> PAGEREF _Toc62469665 \h </w:instrText>
                </w:r>
                <w:r w:rsidR="00D336ED">
                  <w:rPr>
                    <w:noProof/>
                    <w:webHidden/>
                  </w:rPr>
                </w:r>
                <w:r w:rsidR="00D336ED">
                  <w:rPr>
                    <w:noProof/>
                    <w:webHidden/>
                  </w:rPr>
                  <w:fldChar w:fldCharType="separate"/>
                </w:r>
                <w:r w:rsidR="00D336ED">
                  <w:rPr>
                    <w:noProof/>
                    <w:webHidden/>
                  </w:rPr>
                  <w:t>7</w:t>
                </w:r>
                <w:r w:rsidR="00D336ED">
                  <w:rPr>
                    <w:noProof/>
                    <w:webHidden/>
                  </w:rPr>
                  <w:fldChar w:fldCharType="end"/>
                </w:r>
              </w:hyperlink>
            </w:p>
            <w:p w:rsidR="00D336ED" w:rsidRDefault="005D4A75" w14:paraId="7773A2E1" w14:textId="6EC4B864">
              <w:pPr>
                <w:pStyle w:val="TOC1"/>
                <w:tabs>
                  <w:tab w:val="right" w:leader="dot" w:pos="9350"/>
                </w:tabs>
                <w:rPr>
                  <w:rFonts w:eastAsiaTheme="minorEastAsia"/>
                  <w:noProof/>
                  <w:lang w:eastAsia="ja-JP"/>
                </w:rPr>
              </w:pPr>
              <w:hyperlink w:history="1" w:anchor="_Toc62469666">
                <w:r w:rsidRPr="002E62F1" w:rsidR="00D336ED">
                  <w:rPr>
                    <w:rStyle w:val="Hyperlink"/>
                    <w:rFonts w:ascii="Arial" w:hAnsi="Arial" w:eastAsia="Arial" w:cs="Arial"/>
                    <w:noProof/>
                  </w:rPr>
                  <w:t>Appendix 2</w:t>
                </w:r>
                <w:r w:rsidR="00D336ED">
                  <w:rPr>
                    <w:noProof/>
                    <w:webHidden/>
                  </w:rPr>
                  <w:tab/>
                </w:r>
                <w:r w:rsidR="00D336ED">
                  <w:rPr>
                    <w:noProof/>
                    <w:webHidden/>
                  </w:rPr>
                  <w:fldChar w:fldCharType="begin"/>
                </w:r>
                <w:r w:rsidR="00D336ED">
                  <w:rPr>
                    <w:noProof/>
                    <w:webHidden/>
                  </w:rPr>
                  <w:instrText xml:space="preserve"> PAGEREF _Toc62469666 \h </w:instrText>
                </w:r>
                <w:r w:rsidR="00D336ED">
                  <w:rPr>
                    <w:noProof/>
                    <w:webHidden/>
                  </w:rPr>
                </w:r>
                <w:r w:rsidR="00D336ED">
                  <w:rPr>
                    <w:noProof/>
                    <w:webHidden/>
                  </w:rPr>
                  <w:fldChar w:fldCharType="separate"/>
                </w:r>
                <w:r w:rsidR="00D336ED">
                  <w:rPr>
                    <w:noProof/>
                    <w:webHidden/>
                  </w:rPr>
                  <w:t>8</w:t>
                </w:r>
                <w:r w:rsidR="00D336ED">
                  <w:rPr>
                    <w:noProof/>
                    <w:webHidden/>
                  </w:rPr>
                  <w:fldChar w:fldCharType="end"/>
                </w:r>
              </w:hyperlink>
            </w:p>
            <w:p w:rsidRPr="00EA29B8" w:rsidR="00885114" w:rsidRDefault="00885114" w14:paraId="42394321" w14:textId="2A3C8CEC">
              <w:pPr>
                <w:rPr>
                  <w:rFonts w:ascii="Arial" w:hAnsi="Arial" w:eastAsia="Arial" w:cs="Arial"/>
                  <w:sz w:val="24"/>
                  <w:szCs w:val="24"/>
                </w:rPr>
              </w:pPr>
              <w:r w:rsidRPr="00EA29B8">
                <w:rPr>
                  <w:rFonts w:ascii="Arial" w:hAnsi="Arial" w:cs="Arial"/>
                  <w:b/>
                  <w:bCs/>
                  <w:noProof/>
                </w:rPr>
                <w:fldChar w:fldCharType="end"/>
              </w:r>
            </w:p>
          </w:sdtContent>
        </w:sdt>
        <w:p w:rsidRPr="00D2291D" w:rsidR="00885114" w:rsidP="00885114" w:rsidRDefault="00885114" w14:paraId="79077526" w14:textId="08A434DE">
          <w:pPr>
            <w:pStyle w:val="TOCHeading"/>
            <w:rPr>
              <w:rFonts w:ascii="Arial" w:hAnsi="Arial" w:eastAsia="Arial" w:cs="Arial"/>
              <w:sz w:val="24"/>
              <w:szCs w:val="24"/>
            </w:rPr>
          </w:pPr>
        </w:p>
        <w:p w:rsidRPr="008346D5" w:rsidR="00715A8B" w:rsidP="00885114" w:rsidRDefault="005D4A75" w14:paraId="68FE57E8" w14:textId="78CB06D9">
          <w:pPr>
            <w:spacing w:before="120" w:after="120" w:line="360" w:lineRule="auto"/>
            <w:rPr>
              <w:rFonts w:ascii="Arial" w:hAnsi="Arial" w:eastAsia="Arial" w:cs="Arial"/>
              <w:color w:val="000000"/>
              <w:sz w:val="24"/>
              <w:szCs w:val="24"/>
            </w:rPr>
          </w:pPr>
        </w:p>
      </w:sdtContent>
    </w:sdt>
    <w:p w:rsidRPr="00885114" w:rsidR="00F53EF8" w:rsidP="00885114" w:rsidRDefault="007A0F0B" w14:paraId="1A7CBFC3" w14:textId="18394979">
      <w:pPr>
        <w:rPr>
          <w:rFonts w:ascii="Arial" w:hAnsi="Arial" w:eastAsia="Arial" w:cs="Arial"/>
          <w:sz w:val="24"/>
          <w:szCs w:val="24"/>
        </w:rPr>
      </w:pPr>
      <w:r w:rsidRPr="60B2ABA2">
        <w:rPr>
          <w:rFonts w:ascii="Arial" w:hAnsi="Arial" w:eastAsia="Arial" w:cs="Arial"/>
          <w:sz w:val="24"/>
          <w:szCs w:val="24"/>
        </w:rPr>
        <w:br w:type="page"/>
      </w:r>
    </w:p>
    <w:p w:rsidRPr="0030173B" w:rsidR="0030173B" w:rsidP="59227AA4" w:rsidRDefault="0030173B" w14:paraId="59B1273C" w14:textId="36BD1C3D">
      <w:pPr>
        <w:rPr>
          <w:rFonts w:ascii="Arial" w:hAnsi="Arial" w:eastAsia="Arial" w:cs="Arial"/>
          <w:sz w:val="24"/>
          <w:szCs w:val="24"/>
        </w:rPr>
      </w:pPr>
    </w:p>
    <w:p w:rsidRPr="0030173B" w:rsidR="0030173B" w:rsidP="59227AA4" w:rsidRDefault="0030173B" w14:paraId="1823E0DF" w14:textId="178D14D0">
      <w:pPr>
        <w:rPr>
          <w:rFonts w:ascii="Arial" w:hAnsi="Arial" w:eastAsia="Arial" w:cs="Arial"/>
          <w:b/>
          <w:sz w:val="24"/>
          <w:szCs w:val="24"/>
        </w:rPr>
      </w:pPr>
    </w:p>
    <w:p w:rsidRPr="0030173B" w:rsidR="0030173B" w:rsidP="59227AA4" w:rsidRDefault="7D08E78F" w14:paraId="1D42FAA7" w14:textId="7373AA2B">
      <w:pPr>
        <w:rPr>
          <w:rFonts w:ascii="Arial" w:hAnsi="Arial" w:eastAsia="Arial" w:cs="Arial"/>
          <w:b/>
          <w:sz w:val="24"/>
          <w:szCs w:val="24"/>
        </w:rPr>
      </w:pPr>
      <w:r w:rsidRPr="04FEE062">
        <w:rPr>
          <w:rFonts w:ascii="Arial" w:hAnsi="Arial" w:eastAsia="Arial" w:cs="Arial"/>
          <w:b/>
          <w:bCs/>
          <w:sz w:val="24"/>
          <w:szCs w:val="24"/>
        </w:rPr>
        <w:t>Introduction:</w:t>
      </w:r>
    </w:p>
    <w:p w:rsidRPr="0030173B" w:rsidR="0030173B" w:rsidP="6600E1F9" w:rsidRDefault="005D4A75" w14:paraId="3D4907EB" w14:textId="2788534B">
      <w:pPr>
        <w:rPr>
          <w:rFonts w:ascii="Arial" w:hAnsi="Arial" w:eastAsia="Arial" w:cs="Arial"/>
          <w:sz w:val="24"/>
          <w:szCs w:val="24"/>
        </w:rPr>
      </w:pPr>
      <w:r w:rsidRPr="6600E1F9" w:rsidR="7D08E78F">
        <w:rPr>
          <w:rFonts w:ascii="Arial" w:hAnsi="Arial" w:eastAsia="Arial" w:cs="Arial"/>
          <w:sz w:val="24"/>
          <w:szCs w:val="24"/>
        </w:rPr>
        <w:t>For this assignment, I was tasked to review modern technology within the workplace in the 21</w:t>
      </w:r>
      <w:r w:rsidRPr="6600E1F9" w:rsidR="7D08E78F">
        <w:rPr>
          <w:rFonts w:ascii="Arial" w:hAnsi="Arial" w:eastAsia="Arial" w:cs="Arial"/>
          <w:sz w:val="24"/>
          <w:szCs w:val="24"/>
          <w:vertAlign w:val="superscript"/>
        </w:rPr>
        <w:t>st</w:t>
      </w:r>
      <w:r w:rsidRPr="6600E1F9" w:rsidR="7D08E78F">
        <w:rPr>
          <w:rFonts w:ascii="Arial" w:hAnsi="Arial" w:eastAsia="Arial" w:cs="Arial"/>
          <w:sz w:val="24"/>
          <w:szCs w:val="24"/>
        </w:rPr>
        <w:t xml:space="preserve"> Century</w:t>
      </w:r>
      <w:r w:rsidRPr="6600E1F9" w:rsidR="28A15317">
        <w:rPr>
          <w:rFonts w:ascii="Arial" w:hAnsi="Arial" w:eastAsia="Arial" w:cs="Arial"/>
          <w:sz w:val="24"/>
          <w:szCs w:val="24"/>
        </w:rPr>
        <w:t>. Technology has clearly advanced over the years and will continue over time.</w:t>
      </w:r>
    </w:p>
    <w:p w:rsidRPr="0030173B" w:rsidR="0030173B" w:rsidP="0030173B" w:rsidRDefault="0030173B" w14:paraId="47219298" w14:textId="43B4EB17">
      <w:pPr>
        <w:rPr>
          <w:rFonts w:ascii="Arial" w:hAnsi="Arial" w:eastAsia="Arial" w:cs="Arial"/>
          <w:sz w:val="24"/>
          <w:szCs w:val="24"/>
        </w:rPr>
      </w:pPr>
    </w:p>
    <w:p w:rsidR="0030173B" w:rsidP="002D0F0D" w:rsidRDefault="00C9032C" w14:paraId="2D7EE346" w14:textId="5331FFDF">
      <w:pPr>
        <w:pStyle w:val="Heading1"/>
        <w:rPr>
          <w:rFonts w:ascii="Arial" w:hAnsi="Arial" w:eastAsia="Arial" w:cs="Arial"/>
          <w:sz w:val="24"/>
          <w:szCs w:val="24"/>
        </w:rPr>
      </w:pPr>
      <w:bookmarkStart w:name="_Toc58250691" w:id="0"/>
      <w:bookmarkStart w:name="_Toc62469656" w:id="1"/>
      <w:r w:rsidRPr="6600E1F9" w:rsidR="00C9032C">
        <w:rPr>
          <w:rFonts w:ascii="Arial" w:hAnsi="Arial" w:eastAsia="Arial" w:cs="Arial"/>
          <w:sz w:val="24"/>
          <w:szCs w:val="24"/>
        </w:rPr>
        <w:t>What has been the impact of 2</w:t>
      </w:r>
      <w:r w:rsidRPr="6600E1F9" w:rsidR="003751F2">
        <w:rPr>
          <w:rFonts w:ascii="Arial" w:hAnsi="Arial" w:eastAsia="Arial" w:cs="Arial"/>
          <w:sz w:val="24"/>
          <w:szCs w:val="24"/>
        </w:rPr>
        <w:t>1</w:t>
      </w:r>
      <w:r w:rsidRPr="6600E1F9" w:rsidR="003751F2">
        <w:rPr>
          <w:rFonts w:ascii="Arial" w:hAnsi="Arial" w:eastAsia="Arial" w:cs="Arial"/>
          <w:sz w:val="24"/>
          <w:szCs w:val="24"/>
          <w:vertAlign w:val="superscript"/>
        </w:rPr>
        <w:t>st</w:t>
      </w:r>
      <w:r w:rsidRPr="6600E1F9" w:rsidR="003751F2">
        <w:rPr>
          <w:rFonts w:ascii="Arial" w:hAnsi="Arial" w:eastAsia="Arial" w:cs="Arial"/>
          <w:sz w:val="24"/>
          <w:szCs w:val="24"/>
        </w:rPr>
        <w:t xml:space="preserve"> Century Technologies on the modern workplace?</w:t>
      </w:r>
      <w:bookmarkStart w:name="_Toc456901517" w:id="2"/>
      <w:bookmarkEnd w:id="0"/>
      <w:bookmarkEnd w:id="1"/>
    </w:p>
    <w:p w:rsidR="00F47DC4" w:rsidP="6600E1F9" w:rsidRDefault="00F47DC4" w14:paraId="3A7FB0E4" w14:noSpellErr="1" w14:textId="78613AC9">
      <w:pPr>
        <w:pStyle w:val="Normal"/>
        <w:tabs>
          <w:tab w:val="center" w:leader="none" w:pos="4680"/>
        </w:tabs>
        <w:rPr>
          <w:rFonts w:ascii="Arial" w:hAnsi="Arial" w:eastAsia="Arial" w:cs="Arial"/>
          <w:sz w:val="24"/>
          <w:szCs w:val="24"/>
        </w:rPr>
      </w:pPr>
    </w:p>
    <w:p w:rsidRPr="00D2291D" w:rsidR="00B03865" w:rsidP="008D3C09" w:rsidRDefault="00DE0241" w14:paraId="2E3E3928" w14:textId="21FFEC4D" w14:noSpellErr="1">
      <w:pPr>
        <w:pStyle w:val="Heading2"/>
        <w:rPr>
          <w:rFonts w:ascii="Arial" w:hAnsi="Arial" w:eastAsia="Arial" w:cs="Arial"/>
          <w:sz w:val="24"/>
          <w:szCs w:val="24"/>
        </w:rPr>
      </w:pPr>
      <w:bookmarkStart w:name="_Toc58250692" w:id="3"/>
      <w:bookmarkStart w:name="_Toc62469657" w:id="4"/>
      <w:r w:rsidRPr="6600E1F9" w:rsidR="00DE0241">
        <w:rPr>
          <w:rFonts w:ascii="Arial" w:hAnsi="Arial" w:eastAsia="Arial" w:cs="Arial"/>
          <w:b w:val="1"/>
          <w:bCs w:val="1"/>
          <w:sz w:val="24"/>
          <w:szCs w:val="24"/>
        </w:rPr>
        <w:t>Evaluate</w:t>
      </w:r>
      <w:r w:rsidRPr="6600E1F9" w:rsidR="00DE0241">
        <w:rPr>
          <w:rFonts w:ascii="Arial" w:hAnsi="Arial" w:eastAsia="Arial" w:cs="Arial"/>
          <w:sz w:val="24"/>
          <w:szCs w:val="24"/>
        </w:rPr>
        <w:t xml:space="preserve"> </w:t>
      </w:r>
      <w:r w:rsidRPr="6600E1F9" w:rsidR="00AA775B">
        <w:rPr>
          <w:rFonts w:ascii="Arial" w:hAnsi="Arial" w:eastAsia="Arial" w:cs="Arial"/>
          <w:sz w:val="24"/>
          <w:szCs w:val="24"/>
        </w:rPr>
        <w:t xml:space="preserve">the </w:t>
      </w:r>
      <w:r w:rsidRPr="6600E1F9" w:rsidR="00AA775B">
        <w:rPr>
          <w:rFonts w:ascii="Arial" w:hAnsi="Arial" w:eastAsia="Arial" w:cs="Arial"/>
          <w:sz w:val="24"/>
          <w:szCs w:val="24"/>
        </w:rPr>
        <w:t>appropriate use</w:t>
      </w:r>
      <w:r w:rsidRPr="6600E1F9" w:rsidR="00AA775B">
        <w:rPr>
          <w:rFonts w:ascii="Arial" w:hAnsi="Arial" w:eastAsia="Arial" w:cs="Arial"/>
          <w:sz w:val="24"/>
          <w:szCs w:val="24"/>
        </w:rPr>
        <w:t xml:space="preserve"> of modern technologies</w:t>
      </w:r>
      <w:r w:rsidRPr="6600E1F9" w:rsidR="00C92699">
        <w:rPr>
          <w:rFonts w:ascii="Arial" w:hAnsi="Arial" w:eastAsia="Arial" w:cs="Arial"/>
          <w:sz w:val="24"/>
          <w:szCs w:val="24"/>
        </w:rPr>
        <w:t xml:space="preserve"> </w:t>
      </w:r>
      <w:r w:rsidRPr="6600E1F9" w:rsidR="00F15291">
        <w:rPr>
          <w:rFonts w:ascii="Arial" w:hAnsi="Arial" w:eastAsia="Arial" w:cs="Arial"/>
          <w:sz w:val="24"/>
          <w:szCs w:val="24"/>
        </w:rPr>
        <w:t>and social media</w:t>
      </w:r>
      <w:r w:rsidRPr="6600E1F9" w:rsidR="00AA775B">
        <w:rPr>
          <w:rFonts w:ascii="Arial" w:hAnsi="Arial" w:eastAsia="Arial" w:cs="Arial"/>
          <w:sz w:val="24"/>
          <w:szCs w:val="24"/>
        </w:rPr>
        <w:t xml:space="preserve"> in the workplace </w:t>
      </w:r>
      <w:r w:rsidRPr="6600E1F9" w:rsidR="00FF70BB">
        <w:rPr>
          <w:rFonts w:ascii="Arial" w:hAnsi="Arial" w:eastAsia="Arial" w:cs="Arial"/>
          <w:sz w:val="24"/>
          <w:szCs w:val="24"/>
        </w:rPr>
        <w:t>generally</w:t>
      </w:r>
      <w:bookmarkEnd w:id="3"/>
      <w:bookmarkEnd w:id="4"/>
      <w:r w:rsidRPr="6600E1F9" w:rsidR="00FF70BB">
        <w:rPr>
          <w:rFonts w:ascii="Arial" w:hAnsi="Arial" w:eastAsia="Arial" w:cs="Arial"/>
          <w:sz w:val="24"/>
          <w:szCs w:val="24"/>
        </w:rPr>
        <w:t xml:space="preserve"> </w:t>
      </w:r>
    </w:p>
    <w:p w:rsidR="6600E1F9" w:rsidP="6600E1F9" w:rsidRDefault="6600E1F9" w14:paraId="3AEF8BFE" w14:textId="5D9F9FE7">
      <w:pPr>
        <w:pStyle w:val="Normal"/>
      </w:pPr>
    </w:p>
    <w:p w:rsidR="0E4FE5BF" w:rsidP="6600E1F9" w:rsidRDefault="0E4FE5BF" w14:paraId="62F6EF97" w14:textId="2817461D">
      <w:pPr>
        <w:rPr>
          <w:rFonts w:ascii="Arial" w:hAnsi="Arial" w:eastAsia="Arial" w:cs="Arial"/>
          <w:color w:val="333333"/>
          <w:sz w:val="24"/>
          <w:szCs w:val="24"/>
        </w:rPr>
      </w:pPr>
      <w:r w:rsidRPr="6600E1F9" w:rsidR="0E4FE5BF">
        <w:rPr>
          <w:rFonts w:ascii="Arial" w:hAnsi="Arial" w:eastAsia="Arial" w:cs="Arial"/>
          <w:sz w:val="24"/>
          <w:szCs w:val="24"/>
        </w:rPr>
        <w:t xml:space="preserve">Smartphones are no exception where technology has advance tremendously. </w:t>
      </w:r>
      <w:r w:rsidRPr="6600E1F9" w:rsidR="0E4FE5BF">
        <w:rPr>
          <w:rFonts w:ascii="Arial" w:hAnsi="Arial" w:eastAsia="Arial" w:cs="Arial"/>
          <w:color w:val="333333"/>
          <w:sz w:val="24"/>
          <w:szCs w:val="24"/>
        </w:rPr>
        <w:t>R.C.Joshi, Emmanuel S.Philli (2016) gives an overview of the modern smartphone. “Smartphone is not only used for communication nowadays but also used for doing computational operations as well as storing information of a user.”</w:t>
      </w:r>
    </w:p>
    <w:p w:rsidR="0E4FE5BF" w:rsidP="6600E1F9" w:rsidRDefault="0E4FE5BF" w14:paraId="7F585C32" w14:textId="5A0020B6">
      <w:pPr>
        <w:rPr>
          <w:rFonts w:ascii="Arial" w:hAnsi="Arial" w:eastAsia="Arial" w:cs="Arial"/>
          <w:color w:val="333333"/>
          <w:sz w:val="24"/>
          <w:szCs w:val="24"/>
        </w:rPr>
      </w:pPr>
      <w:r w:rsidRPr="6600E1F9" w:rsidR="0E4FE5BF">
        <w:rPr>
          <w:rFonts w:ascii="Arial" w:hAnsi="Arial" w:eastAsia="Arial" w:cs="Arial"/>
          <w:color w:val="333333"/>
          <w:sz w:val="24"/>
          <w:szCs w:val="24"/>
        </w:rPr>
        <w:t>Many of us now own smartphones, I personally only know of my grandparents who still own a standard mobile phone.</w:t>
      </w:r>
    </w:p>
    <w:p w:rsidR="0E4FE5BF" w:rsidP="6600E1F9" w:rsidRDefault="0E4FE5BF" w14:paraId="71D6CA2C" w14:textId="2AD57B83">
      <w:pPr>
        <w:pStyle w:val="Heading3"/>
        <w:rPr>
          <w:rFonts w:ascii="Arial" w:hAnsi="Arial" w:eastAsia="Arial" w:cs="Arial"/>
          <w:color w:val="auto"/>
        </w:rPr>
      </w:pPr>
      <w:r w:rsidRPr="6600E1F9" w:rsidR="0E4FE5BF">
        <w:rPr>
          <w:rFonts w:ascii="Arial" w:hAnsi="Arial" w:eastAsia="Arial" w:cs="Arial"/>
          <w:color w:val="242A2F"/>
        </w:rPr>
        <w:t xml:space="preserve">According to research compiled by Boyle M, (2020) “In 2020, </w:t>
      </w:r>
      <w:r w:rsidRPr="6600E1F9" w:rsidR="0E4FE5BF">
        <w:rPr>
          <w:rFonts w:ascii="Arial" w:hAnsi="Arial" w:eastAsia="Arial" w:cs="Arial"/>
          <w:b w:val="1"/>
          <w:bCs w:val="1"/>
          <w:color w:val="242A2F"/>
        </w:rPr>
        <w:t>84% of UK adults</w:t>
      </w:r>
      <w:r w:rsidRPr="6600E1F9" w:rsidR="0E4FE5BF">
        <w:rPr>
          <w:rFonts w:ascii="Arial" w:hAnsi="Arial" w:eastAsia="Arial" w:cs="Arial"/>
          <w:color w:val="242A2F"/>
        </w:rPr>
        <w:t xml:space="preserve"> own a smartphone. On average, Brits spend </w:t>
      </w:r>
      <w:r w:rsidRPr="6600E1F9" w:rsidR="0E4FE5BF">
        <w:rPr>
          <w:rFonts w:ascii="Arial" w:hAnsi="Arial" w:eastAsia="Arial" w:cs="Arial"/>
          <w:b w:val="1"/>
          <w:bCs w:val="1"/>
          <w:color w:val="242A2F"/>
        </w:rPr>
        <w:t>2 hours and 34 minutes</w:t>
      </w:r>
      <w:r w:rsidRPr="6600E1F9" w:rsidR="0E4FE5BF">
        <w:rPr>
          <w:rFonts w:ascii="Arial" w:hAnsi="Arial" w:eastAsia="Arial" w:cs="Arial"/>
          <w:color w:val="242A2F"/>
        </w:rPr>
        <w:t xml:space="preserve"> online on their smartphones every day. In 2019, </w:t>
      </w:r>
      <w:r w:rsidRPr="6600E1F9" w:rsidR="0E4FE5BF">
        <w:rPr>
          <w:rFonts w:ascii="Arial" w:hAnsi="Arial" w:eastAsia="Arial" w:cs="Arial"/>
          <w:b w:val="1"/>
          <w:bCs w:val="1"/>
          <w:color w:val="242A2F"/>
        </w:rPr>
        <w:t>72% of mobile connections</w:t>
      </w:r>
      <w:r w:rsidRPr="6600E1F9" w:rsidR="0E4FE5BF">
        <w:rPr>
          <w:rFonts w:ascii="Arial" w:hAnsi="Arial" w:eastAsia="Arial" w:cs="Arial"/>
          <w:color w:val="242A2F"/>
        </w:rPr>
        <w:t xml:space="preserve"> are 4G, up from 66% in 2018. Over </w:t>
      </w:r>
      <w:r w:rsidRPr="6600E1F9" w:rsidR="0E4FE5BF">
        <w:rPr>
          <w:rFonts w:ascii="Arial" w:hAnsi="Arial" w:eastAsia="Arial" w:cs="Arial"/>
          <w:b w:val="1"/>
          <w:bCs w:val="1"/>
          <w:color w:val="242A2F"/>
        </w:rPr>
        <w:t>1 in 5 minutes</w:t>
      </w:r>
      <w:r w:rsidRPr="6600E1F9" w:rsidR="0E4FE5BF">
        <w:rPr>
          <w:rFonts w:ascii="Arial" w:hAnsi="Arial" w:eastAsia="Arial" w:cs="Arial"/>
          <w:color w:val="242A2F"/>
        </w:rPr>
        <w:t xml:space="preserve"> spent online is spent on social media - S</w:t>
      </w:r>
      <w:r w:rsidRPr="6600E1F9" w:rsidR="0E4FE5BF">
        <w:rPr>
          <w:rFonts w:ascii="Arial" w:hAnsi="Arial" w:eastAsia="Arial" w:cs="Arial"/>
          <w:color w:val="auto"/>
        </w:rPr>
        <w:t xml:space="preserve">ee graph defining age categories of smartphone usage in appendix </w:t>
      </w:r>
      <w:r w:rsidRPr="6600E1F9" w:rsidR="0655BB15">
        <w:rPr>
          <w:rFonts w:ascii="Arial" w:hAnsi="Arial" w:eastAsia="Arial" w:cs="Arial"/>
          <w:color w:val="auto"/>
        </w:rPr>
        <w:t>1</w:t>
      </w:r>
    </w:p>
    <w:p w:rsidR="6600E1F9" w:rsidP="6600E1F9" w:rsidRDefault="6600E1F9" w14:noSpellErr="1" w14:paraId="7C264F7B" w14:textId="21F4D9B2">
      <w:pPr>
        <w:rPr>
          <w:rFonts w:ascii="Source Sans Pro" w:hAnsi="Source Sans Pro" w:eastAsia="Source Sans Pro" w:cs="Source Sans Pro"/>
          <w:color w:val="242A2F"/>
          <w:sz w:val="24"/>
          <w:szCs w:val="24"/>
        </w:rPr>
      </w:pPr>
    </w:p>
    <w:p w:rsidR="0E4FE5BF" w:rsidP="6600E1F9" w:rsidRDefault="0E4FE5BF" w14:paraId="44ADC527" w14:textId="38858C8C">
      <w:pPr>
        <w:rPr>
          <w:rFonts w:ascii="Arial" w:hAnsi="Arial" w:eastAsia="Arial" w:cs="Arial"/>
          <w:color w:val="333333"/>
          <w:sz w:val="24"/>
          <w:szCs w:val="24"/>
        </w:rPr>
      </w:pPr>
      <w:r w:rsidRPr="6600E1F9" w:rsidR="0E4FE5BF">
        <w:rPr>
          <w:rFonts w:ascii="Arial" w:hAnsi="Arial" w:eastAsia="Arial" w:cs="Arial"/>
          <w:color w:val="242A2F"/>
          <w:sz w:val="24"/>
          <w:szCs w:val="24"/>
        </w:rPr>
        <w:t xml:space="preserve">An article by Rogers S (2019) shows a visual history on just how far technology has advanced with mobile phones – </w:t>
      </w:r>
      <w:r w:rsidRPr="6600E1F9" w:rsidR="0E4FE5BF">
        <w:rPr>
          <w:rFonts w:ascii="Arial" w:hAnsi="Arial" w:eastAsia="Arial" w:cs="Arial"/>
          <w:color w:val="auto"/>
          <w:sz w:val="24"/>
          <w:szCs w:val="24"/>
        </w:rPr>
        <w:t>s</w:t>
      </w:r>
      <w:r w:rsidRPr="6600E1F9" w:rsidR="0E4FE5BF">
        <w:rPr>
          <w:rFonts w:ascii="Arial" w:hAnsi="Arial" w:eastAsia="Arial" w:cs="Arial"/>
          <w:color w:val="auto"/>
          <w:sz w:val="24"/>
          <w:szCs w:val="24"/>
        </w:rPr>
        <w:t xml:space="preserve">ee appendix </w:t>
      </w:r>
      <w:r w:rsidRPr="6600E1F9" w:rsidR="595F3307">
        <w:rPr>
          <w:rFonts w:ascii="Arial" w:hAnsi="Arial" w:eastAsia="Arial" w:cs="Arial"/>
          <w:color w:val="auto"/>
          <w:sz w:val="24"/>
          <w:szCs w:val="24"/>
        </w:rPr>
        <w:t>2</w:t>
      </w:r>
      <w:r w:rsidRPr="6600E1F9" w:rsidR="0E4FE5BF">
        <w:rPr>
          <w:rFonts w:ascii="Arial" w:hAnsi="Arial" w:eastAsia="Arial" w:cs="Arial"/>
          <w:color w:val="auto"/>
          <w:sz w:val="24"/>
          <w:szCs w:val="24"/>
        </w:rPr>
        <w:t>.</w:t>
      </w:r>
      <w:r w:rsidRPr="6600E1F9" w:rsidR="0E4FE5BF">
        <w:rPr>
          <w:rFonts w:ascii="Arial" w:hAnsi="Arial" w:eastAsia="Arial" w:cs="Arial"/>
          <w:color w:val="FF0000"/>
          <w:sz w:val="24"/>
          <w:szCs w:val="24"/>
        </w:rPr>
        <w:t xml:space="preserve">  </w:t>
      </w:r>
      <w:r w:rsidRPr="6600E1F9" w:rsidR="0E4FE5BF">
        <w:rPr>
          <w:rFonts w:ascii="Arial" w:hAnsi="Arial" w:eastAsia="Arial" w:cs="Arial"/>
          <w:sz w:val="24"/>
          <w:szCs w:val="24"/>
        </w:rPr>
        <w:t>Technology has advanced in this area and surprising to the younger generation that at one time such mobiles would have been the trend.</w:t>
      </w:r>
    </w:p>
    <w:p w:rsidR="0E4FE5BF" w:rsidP="6600E1F9" w:rsidRDefault="0E4FE5BF" w14:paraId="526D8FEE" w14:textId="135346ED">
      <w:pPr>
        <w:rPr>
          <w:rFonts w:ascii="Arial" w:hAnsi="Arial" w:eastAsia="Arial" w:cs="Arial"/>
          <w:color w:val="333333"/>
          <w:sz w:val="24"/>
          <w:szCs w:val="24"/>
        </w:rPr>
      </w:pPr>
      <w:r>
        <w:br/>
      </w:r>
      <w:r w:rsidRPr="6600E1F9" w:rsidR="0E4FE5BF">
        <w:rPr>
          <w:rFonts w:ascii="Arial" w:hAnsi="Arial" w:eastAsia="Arial" w:cs="Arial"/>
          <w:color w:val="333333"/>
          <w:sz w:val="24"/>
          <w:szCs w:val="24"/>
        </w:rPr>
        <w:t xml:space="preserve">The positives of having a smartphone are the convenience of having a device that you can carry around and have easy access to </w:t>
      </w:r>
      <w:r w:rsidRPr="6600E1F9" w:rsidR="0E4FE5BF">
        <w:rPr>
          <w:rFonts w:ascii="Arial" w:hAnsi="Arial" w:eastAsia="Arial" w:cs="Arial"/>
          <w:color w:val="333333"/>
          <w:sz w:val="24"/>
          <w:szCs w:val="24"/>
        </w:rPr>
        <w:t>numerous</w:t>
      </w:r>
      <w:r w:rsidRPr="6600E1F9" w:rsidR="0E4FE5BF">
        <w:rPr>
          <w:rFonts w:ascii="Arial" w:hAnsi="Arial" w:eastAsia="Arial" w:cs="Arial"/>
          <w:color w:val="333333"/>
          <w:sz w:val="24"/>
          <w:szCs w:val="24"/>
        </w:rPr>
        <w:t xml:space="preserve"> applications. You can take photos, use maps, and voice call. The internet enables you to email, message, including voice call. They </w:t>
      </w:r>
      <w:r w:rsidRPr="6600E1F9" w:rsidR="0E4FE5BF">
        <w:rPr>
          <w:rFonts w:ascii="Arial" w:hAnsi="Arial" w:eastAsia="Arial" w:cs="Arial"/>
          <w:color w:val="333333"/>
          <w:sz w:val="24"/>
          <w:szCs w:val="24"/>
        </w:rPr>
        <w:t>provide</w:t>
      </w:r>
      <w:r w:rsidRPr="6600E1F9" w:rsidR="0E4FE5BF">
        <w:rPr>
          <w:rFonts w:ascii="Arial" w:hAnsi="Arial" w:eastAsia="Arial" w:cs="Arial"/>
          <w:color w:val="333333"/>
          <w:sz w:val="24"/>
          <w:szCs w:val="24"/>
        </w:rPr>
        <w:t xml:space="preserve"> storage so you can save docs/pictures as well the </w:t>
      </w:r>
      <w:r w:rsidRPr="6600E1F9" w:rsidR="0E4FE5BF">
        <w:rPr>
          <w:rFonts w:ascii="Arial" w:hAnsi="Arial" w:eastAsia="Arial" w:cs="Arial"/>
          <w:color w:val="333333"/>
          <w:sz w:val="24"/>
          <w:szCs w:val="24"/>
        </w:rPr>
        <w:t>option</w:t>
      </w:r>
      <w:r w:rsidRPr="6600E1F9" w:rsidR="0E4FE5BF">
        <w:rPr>
          <w:rFonts w:ascii="Arial" w:hAnsi="Arial" w:eastAsia="Arial" w:cs="Arial"/>
          <w:color w:val="333333"/>
          <w:sz w:val="24"/>
          <w:szCs w:val="24"/>
        </w:rPr>
        <w:t xml:space="preserve"> to create a contact list. They are a mini version of a computer or tablet with the same functions and more. Whether we use for personal, business or studies they are hugely convenient and a productive tool.</w:t>
      </w:r>
    </w:p>
    <w:p w:rsidR="0E4FE5BF" w:rsidP="6600E1F9" w:rsidRDefault="0E4FE5BF" w14:paraId="128ED43C" w14:textId="3F2BB3EC">
      <w:pPr>
        <w:pStyle w:val="Heading1"/>
        <w:rPr>
          <w:rFonts w:ascii="Arial" w:hAnsi="Arial" w:eastAsia="Arial" w:cs="Arial"/>
          <w:color w:val="FF0000"/>
          <w:sz w:val="24"/>
          <w:szCs w:val="24"/>
        </w:rPr>
      </w:pPr>
      <w:r w:rsidRPr="6600E1F9" w:rsidR="0E4FE5BF">
        <w:rPr>
          <w:rFonts w:ascii="Arial" w:hAnsi="Arial" w:eastAsia="Arial" w:cs="Arial"/>
          <w:color w:val="auto"/>
          <w:sz w:val="24"/>
          <w:szCs w:val="24"/>
        </w:rPr>
        <w:t xml:space="preserve">Whilst there are big positives, they also have negative </w:t>
      </w:r>
      <w:r w:rsidRPr="6600E1F9" w:rsidR="4B0B1293">
        <w:rPr>
          <w:rFonts w:ascii="Arial" w:hAnsi="Arial" w:eastAsia="Arial" w:cs="Arial"/>
          <w:color w:val="auto"/>
          <w:sz w:val="24"/>
          <w:szCs w:val="24"/>
        </w:rPr>
        <w:t>points. The</w:t>
      </w:r>
      <w:r w:rsidRPr="6600E1F9" w:rsidR="0E4FE5BF">
        <w:rPr>
          <w:rFonts w:ascii="Arial" w:hAnsi="Arial" w:eastAsia="Arial" w:cs="Arial"/>
          <w:color w:val="auto"/>
          <w:sz w:val="24"/>
          <w:szCs w:val="24"/>
        </w:rPr>
        <w:t xml:space="preserve"> latest </w:t>
      </w:r>
      <w:r w:rsidRPr="6600E1F9" w:rsidR="0E0CDB85">
        <w:rPr>
          <w:rFonts w:ascii="Arial" w:hAnsi="Arial" w:eastAsia="Arial" w:cs="Arial"/>
          <w:color w:val="auto"/>
          <w:sz w:val="24"/>
          <w:szCs w:val="24"/>
        </w:rPr>
        <w:t xml:space="preserve">Apple </w:t>
      </w:r>
      <w:r w:rsidRPr="6600E1F9" w:rsidR="0E4FE5BF">
        <w:rPr>
          <w:rFonts w:ascii="Arial" w:hAnsi="Arial" w:eastAsia="Arial" w:cs="Arial"/>
          <w:color w:val="auto"/>
          <w:sz w:val="24"/>
          <w:szCs w:val="24"/>
        </w:rPr>
        <w:t>model retails for</w:t>
      </w:r>
      <w:r w:rsidRPr="6600E1F9" w:rsidR="0E4FE5BF">
        <w:rPr>
          <w:rFonts w:ascii="Arial" w:hAnsi="Arial" w:eastAsia="Arial" w:cs="Arial"/>
          <w:color w:val="auto"/>
          <w:sz w:val="24"/>
          <w:szCs w:val="24"/>
        </w:rPr>
        <w:t xml:space="preserve"> </w:t>
      </w:r>
      <w:r w:rsidRPr="6600E1F9" w:rsidR="0E4FE5BF">
        <w:rPr>
          <w:rFonts w:ascii="Arial" w:hAnsi="Arial" w:eastAsia="Arial" w:cs="Arial"/>
          <w:color w:val="auto"/>
          <w:sz w:val="24"/>
          <w:szCs w:val="24"/>
        </w:rPr>
        <w:t>approximately £100</w:t>
      </w:r>
      <w:r w:rsidRPr="6600E1F9" w:rsidR="0E4FE5BF">
        <w:rPr>
          <w:rFonts w:ascii="Arial" w:hAnsi="Arial" w:eastAsia="Arial" w:cs="Arial"/>
          <w:color w:val="auto"/>
          <w:sz w:val="24"/>
          <w:szCs w:val="24"/>
        </w:rPr>
        <w:t>0</w:t>
      </w:r>
      <w:r w:rsidRPr="6600E1F9" w:rsidR="0E4FE5BF">
        <w:rPr>
          <w:rFonts w:ascii="Arial" w:hAnsi="Arial" w:eastAsia="Arial" w:cs="Arial"/>
          <w:color w:val="auto"/>
          <w:sz w:val="24"/>
          <w:szCs w:val="24"/>
        </w:rPr>
        <w:t>. Internet plays a huge part in the functionality, therefore if in an area with no signal, this is a big issue. There is limited storage which you need to be mindful of how much is being stored to the phone. If supplied by an employer, you are expected to be available 24-7. If you lose the phone (and not backed up to cloud) you could potentially lose all data. Many of us would not know our family and friends contacts details without our phones. A big</w:t>
      </w:r>
      <w:r w:rsidRPr="6600E1F9" w:rsidR="0E4FE5BF">
        <w:rPr>
          <w:rFonts w:ascii="Arial" w:hAnsi="Arial" w:eastAsia="Arial" w:cs="Arial"/>
          <w:sz w:val="24"/>
          <w:szCs w:val="24"/>
        </w:rPr>
        <w:t xml:space="preserve"> </w:t>
      </w:r>
      <w:r w:rsidRPr="6600E1F9" w:rsidR="0E4FE5BF">
        <w:rPr>
          <w:rFonts w:ascii="Arial" w:hAnsi="Arial" w:eastAsia="Arial" w:cs="Arial"/>
          <w:color w:val="auto"/>
          <w:sz w:val="24"/>
          <w:szCs w:val="24"/>
        </w:rPr>
        <w:t xml:space="preserve">negative for me is how much time we as society spend on phones. </w:t>
      </w:r>
    </w:p>
    <w:p w:rsidR="0E4FE5BF" w:rsidP="6600E1F9" w:rsidRDefault="0E4FE5BF" w14:paraId="0938876C" w14:textId="0F41BB05">
      <w:pPr>
        <w:pStyle w:val="Heading1"/>
        <w:rPr>
          <w:rFonts w:ascii="Arial" w:hAnsi="Arial" w:eastAsia="Arial" w:cs="Arial"/>
          <w:color w:val="FF0000"/>
          <w:sz w:val="24"/>
          <w:szCs w:val="24"/>
        </w:rPr>
      </w:pPr>
      <w:r w:rsidRPr="6600E1F9" w:rsidR="0E4FE5BF">
        <w:rPr>
          <w:rFonts w:ascii="Arial" w:hAnsi="Arial" w:eastAsia="Arial" w:cs="Arial"/>
          <w:color w:val="auto"/>
          <w:sz w:val="24"/>
          <w:szCs w:val="24"/>
        </w:rPr>
        <w:t xml:space="preserve">Bailey, I (2019) authored an article. “How smart will phones get?” – </w:t>
      </w:r>
      <w:r w:rsidRPr="6600E1F9" w:rsidR="0E4FE5BF">
        <w:rPr>
          <w:rFonts w:ascii="Arial" w:hAnsi="Arial" w:eastAsia="Arial" w:cs="Arial"/>
          <w:color w:val="auto"/>
          <w:sz w:val="24"/>
          <w:szCs w:val="24"/>
        </w:rPr>
        <w:t>see Appendix</w:t>
      </w:r>
      <w:r w:rsidRPr="6600E1F9" w:rsidR="0E4FE5BF">
        <w:rPr>
          <w:rFonts w:ascii="Arial" w:hAnsi="Arial" w:eastAsia="Arial" w:cs="Arial"/>
          <w:color w:val="auto"/>
          <w:sz w:val="24"/>
          <w:szCs w:val="24"/>
        </w:rPr>
        <w:t xml:space="preserve"> </w:t>
      </w:r>
      <w:r w:rsidRPr="6600E1F9" w:rsidR="5EC39BAF">
        <w:rPr>
          <w:rFonts w:ascii="Arial" w:hAnsi="Arial" w:eastAsia="Arial" w:cs="Arial"/>
          <w:color w:val="auto"/>
          <w:sz w:val="24"/>
          <w:szCs w:val="24"/>
        </w:rPr>
        <w:t>3</w:t>
      </w:r>
    </w:p>
    <w:p w:rsidR="0E4FE5BF" w:rsidP="6600E1F9" w:rsidRDefault="0E4FE5BF" w14:paraId="085E729C" w14:textId="077818DD">
      <w:pPr>
        <w:pStyle w:val="Heading1"/>
        <w:rPr>
          <w:rFonts w:ascii="Arial" w:hAnsi="Arial" w:eastAsia="Arial" w:cs="Arial"/>
          <w:color w:val="auto"/>
          <w:sz w:val="24"/>
          <w:szCs w:val="24"/>
        </w:rPr>
      </w:pPr>
      <w:r w:rsidRPr="6600E1F9" w:rsidR="0E4FE5BF">
        <w:rPr>
          <w:rFonts w:ascii="Arial" w:hAnsi="Arial" w:eastAsia="Arial" w:cs="Arial"/>
          <w:color w:val="auto"/>
          <w:sz w:val="24"/>
          <w:szCs w:val="24"/>
        </w:rPr>
        <w:t>Although the article is far-fetched it did make me question how far technology will advance and at what cost to society.</w:t>
      </w:r>
    </w:p>
    <w:p w:rsidR="6600E1F9" w:rsidP="6600E1F9" w:rsidRDefault="6600E1F9" w14:paraId="0247C650" w14:textId="23E5759D">
      <w:pPr>
        <w:pStyle w:val="Normal"/>
        <w:rPr>
          <w:rFonts w:ascii="Arial" w:hAnsi="Arial" w:eastAsia="Arial" w:cs="Arial"/>
          <w:b w:val="0"/>
          <w:bCs w:val="0"/>
        </w:rPr>
      </w:pPr>
    </w:p>
    <w:p w:rsidR="0E4FE5BF" w:rsidP="6600E1F9" w:rsidRDefault="0E4FE5BF" w14:paraId="06671F0D" w14:textId="6C2E15CF">
      <w:pPr>
        <w:pStyle w:val="Normal"/>
        <w:rPr>
          <w:rFonts w:ascii="Arial" w:hAnsi="Arial" w:eastAsia="Arial" w:cs="Arial"/>
        </w:rPr>
      </w:pPr>
      <w:r w:rsidRPr="6600E1F9" w:rsidR="0E4FE5BF">
        <w:rPr>
          <w:rFonts w:ascii="Arial" w:hAnsi="Arial" w:eastAsia="Arial" w:cs="Arial"/>
          <w:b w:val="0"/>
          <w:bCs w:val="0"/>
        </w:rPr>
        <w:t>Whats</w:t>
      </w:r>
      <w:r w:rsidRPr="6600E1F9" w:rsidR="34DCADA8">
        <w:rPr>
          <w:rFonts w:ascii="Arial" w:hAnsi="Arial" w:eastAsia="Arial" w:cs="Arial"/>
          <w:b w:val="0"/>
          <w:bCs w:val="0"/>
        </w:rPr>
        <w:t>App LLC (2021)</w:t>
      </w:r>
      <w:r w:rsidRPr="6600E1F9" w:rsidR="34DCADA8">
        <w:rPr>
          <w:rFonts w:ascii="Arial" w:hAnsi="Arial" w:eastAsia="Arial" w:cs="Arial"/>
          <w:b w:val="0"/>
          <w:bCs w:val="0"/>
          <w:sz w:val="24"/>
          <w:szCs w:val="24"/>
        </w:rPr>
        <w:t xml:space="preserve"> </w:t>
      </w:r>
      <w:r w:rsidRPr="6600E1F9" w:rsidR="48C43EA5">
        <w:rPr>
          <w:rFonts w:ascii="Arial" w:hAnsi="Arial" w:eastAsia="Arial" w:cs="Arial"/>
          <w:b w:val="0"/>
          <w:bCs w:val="0"/>
          <w:sz w:val="24"/>
          <w:szCs w:val="24"/>
        </w:rPr>
        <w:t xml:space="preserve">state </w:t>
      </w:r>
      <w:r w:rsidRPr="6600E1F9" w:rsidR="2B5118FD">
        <w:rPr>
          <w:rFonts w:ascii="Arial" w:hAnsi="Arial" w:eastAsia="Arial" w:cs="Arial"/>
          <w:b w:val="0"/>
          <w:bCs w:val="0"/>
          <w:i w:val="0"/>
          <w:iCs w:val="0"/>
          <w:noProof w:val="0"/>
          <w:color w:val="1C1E21"/>
          <w:sz w:val="24"/>
          <w:szCs w:val="24"/>
          <w:lang w:val="en-GB"/>
        </w:rPr>
        <w:t>“</w:t>
      </w:r>
      <w:r w:rsidRPr="6600E1F9" w:rsidR="51AC77ED">
        <w:rPr>
          <w:rFonts w:ascii="Arial" w:hAnsi="Arial" w:eastAsia="Arial" w:cs="Arial"/>
          <w:b w:val="0"/>
          <w:bCs w:val="0"/>
          <w:i w:val="0"/>
          <w:iCs w:val="0"/>
          <w:noProof w:val="0"/>
          <w:color w:val="1C1E21"/>
          <w:sz w:val="24"/>
          <w:szCs w:val="24"/>
          <w:lang w:val="en-GB"/>
        </w:rPr>
        <w:t>WhatsApp Business App</w:t>
      </w:r>
      <w:r w:rsidRPr="6600E1F9" w:rsidR="13B21E7D">
        <w:rPr>
          <w:rFonts w:ascii="Arial" w:hAnsi="Arial" w:eastAsia="Arial" w:cs="Arial"/>
          <w:b w:val="0"/>
          <w:bCs w:val="0"/>
          <w:i w:val="0"/>
          <w:iCs w:val="0"/>
          <w:noProof w:val="0"/>
          <w:color w:val="1C1E21"/>
          <w:sz w:val="24"/>
          <w:szCs w:val="24"/>
          <w:lang w:val="en-GB"/>
        </w:rPr>
        <w:t xml:space="preserve"> </w:t>
      </w:r>
      <w:r w:rsidRPr="6600E1F9" w:rsidR="51AC77ED">
        <w:rPr>
          <w:rFonts w:ascii="Arial" w:hAnsi="Arial" w:eastAsia="Arial" w:cs="Arial"/>
          <w:b w:val="0"/>
          <w:bCs w:val="0"/>
          <w:i w:val="0"/>
          <w:iCs w:val="0"/>
          <w:noProof w:val="0"/>
          <w:color w:val="282828"/>
          <w:sz w:val="24"/>
          <w:szCs w:val="24"/>
          <w:lang w:val="en-GB"/>
        </w:rPr>
        <w:t>is a free to download app that was built with the small business owner in mind. Create a catalog</w:t>
      </w:r>
      <w:r w:rsidRPr="6600E1F9" w:rsidR="4CFD14B8">
        <w:rPr>
          <w:rFonts w:ascii="Arial" w:hAnsi="Arial" w:eastAsia="Arial" w:cs="Arial"/>
          <w:b w:val="0"/>
          <w:bCs w:val="0"/>
          <w:i w:val="0"/>
          <w:iCs w:val="0"/>
          <w:noProof w:val="0"/>
          <w:color w:val="282828"/>
          <w:sz w:val="24"/>
          <w:szCs w:val="24"/>
          <w:lang w:val="en-GB"/>
        </w:rPr>
        <w:t>ue</w:t>
      </w:r>
      <w:r w:rsidRPr="6600E1F9" w:rsidR="51AC77ED">
        <w:rPr>
          <w:rFonts w:ascii="Arial" w:hAnsi="Arial" w:eastAsia="Arial" w:cs="Arial"/>
          <w:b w:val="0"/>
          <w:bCs w:val="0"/>
          <w:i w:val="0"/>
          <w:iCs w:val="0"/>
          <w:noProof w:val="0"/>
          <w:color w:val="282828"/>
          <w:sz w:val="24"/>
          <w:szCs w:val="24"/>
          <w:lang w:val="en-GB"/>
        </w:rPr>
        <w:t xml:space="preserve"> to show</w:t>
      </w:r>
      <w:r w:rsidRPr="6600E1F9" w:rsidR="2CBD6364">
        <w:rPr>
          <w:rFonts w:ascii="Arial" w:hAnsi="Arial" w:eastAsia="Arial" w:cs="Arial"/>
          <w:b w:val="0"/>
          <w:bCs w:val="0"/>
          <w:i w:val="0"/>
          <w:iCs w:val="0"/>
          <w:noProof w:val="0"/>
          <w:color w:val="282828"/>
          <w:sz w:val="24"/>
          <w:szCs w:val="24"/>
          <w:lang w:val="en-GB"/>
        </w:rPr>
        <w:t xml:space="preserve"> </w:t>
      </w:r>
      <w:r w:rsidRPr="6600E1F9" w:rsidR="51AC77ED">
        <w:rPr>
          <w:rFonts w:ascii="Arial" w:hAnsi="Arial" w:eastAsia="Arial" w:cs="Arial"/>
          <w:b w:val="0"/>
          <w:bCs w:val="0"/>
          <w:i w:val="0"/>
          <w:iCs w:val="0"/>
          <w:noProof w:val="0"/>
          <w:color w:val="282828"/>
          <w:sz w:val="24"/>
          <w:szCs w:val="24"/>
          <w:lang w:val="en-GB"/>
        </w:rPr>
        <w:t>case your products and services. Connect with your customers easily by using tools to automate, sort and quickly respond to messages.</w:t>
      </w:r>
      <w:r w:rsidRPr="6600E1F9" w:rsidR="1423955D">
        <w:rPr>
          <w:rFonts w:ascii="Arial" w:hAnsi="Arial" w:eastAsia="Arial" w:cs="Arial"/>
          <w:b w:val="0"/>
          <w:bCs w:val="0"/>
          <w:i w:val="0"/>
          <w:iCs w:val="0"/>
          <w:noProof w:val="0"/>
          <w:color w:val="282828"/>
          <w:sz w:val="24"/>
          <w:szCs w:val="24"/>
          <w:lang w:val="en-GB"/>
        </w:rPr>
        <w:t xml:space="preserve"> </w:t>
      </w:r>
      <w:r w:rsidRPr="6600E1F9" w:rsidR="5EB96338">
        <w:rPr>
          <w:rFonts w:ascii="Arial" w:hAnsi="Arial" w:eastAsia="Arial" w:cs="Arial"/>
          <w:b w:val="0"/>
          <w:bCs w:val="0"/>
          <w:i w:val="0"/>
          <w:iCs w:val="0"/>
          <w:noProof w:val="0"/>
          <w:color w:val="282828"/>
          <w:sz w:val="24"/>
          <w:szCs w:val="24"/>
          <w:lang w:val="en-GB"/>
        </w:rPr>
        <w:t>W</w:t>
      </w:r>
      <w:r w:rsidRPr="6600E1F9" w:rsidR="51AC77ED">
        <w:rPr>
          <w:rFonts w:ascii="Arial" w:hAnsi="Arial" w:eastAsia="Arial" w:cs="Arial"/>
          <w:b w:val="0"/>
          <w:bCs w:val="0"/>
          <w:i w:val="0"/>
          <w:iCs w:val="0"/>
          <w:noProof w:val="0"/>
          <w:color w:val="282828"/>
          <w:sz w:val="24"/>
          <w:szCs w:val="24"/>
          <w:lang w:val="en-GB"/>
        </w:rPr>
        <w:t xml:space="preserve">hatsApp can also help medium and large businesses </w:t>
      </w:r>
      <w:r w:rsidRPr="6600E1F9" w:rsidR="51AC77ED">
        <w:rPr>
          <w:rFonts w:ascii="Arial" w:hAnsi="Arial" w:eastAsia="Arial" w:cs="Arial"/>
          <w:b w:val="0"/>
          <w:bCs w:val="0"/>
          <w:i w:val="0"/>
          <w:iCs w:val="0"/>
          <w:noProof w:val="0"/>
          <w:color w:val="282828"/>
          <w:sz w:val="24"/>
          <w:szCs w:val="24"/>
          <w:lang w:val="en-GB"/>
        </w:rPr>
        <w:t>provide</w:t>
      </w:r>
      <w:r w:rsidRPr="6600E1F9" w:rsidR="51AC77ED">
        <w:rPr>
          <w:rFonts w:ascii="Arial" w:hAnsi="Arial" w:eastAsia="Arial" w:cs="Arial"/>
          <w:b w:val="0"/>
          <w:bCs w:val="0"/>
          <w:i w:val="0"/>
          <w:iCs w:val="0"/>
          <w:noProof w:val="0"/>
          <w:color w:val="282828"/>
          <w:sz w:val="24"/>
          <w:szCs w:val="24"/>
          <w:lang w:val="en-GB"/>
        </w:rPr>
        <w:t xml:space="preserve"> customer support and deliver important notifications to customers</w:t>
      </w:r>
      <w:r w:rsidRPr="6600E1F9" w:rsidR="41BF8938">
        <w:rPr>
          <w:rFonts w:ascii="Arial" w:hAnsi="Arial" w:eastAsia="Arial" w:cs="Arial"/>
          <w:b w:val="0"/>
          <w:bCs w:val="0"/>
          <w:i w:val="0"/>
          <w:iCs w:val="0"/>
          <w:noProof w:val="0"/>
          <w:color w:val="282828"/>
          <w:sz w:val="24"/>
          <w:szCs w:val="24"/>
          <w:lang w:val="en-GB"/>
        </w:rPr>
        <w:t>”</w:t>
      </w:r>
    </w:p>
    <w:p w:rsidR="6EBEEF08" w:rsidP="6600E1F9" w:rsidRDefault="6EBEEF08" w14:paraId="60761D13" w14:textId="40623040">
      <w:pPr>
        <w:pStyle w:val="Normal"/>
        <w:rPr>
          <w:rFonts w:ascii="Arial" w:hAnsi="Arial" w:eastAsia="Arial" w:cs="Arial"/>
          <w:b w:val="0"/>
          <w:bCs w:val="0"/>
          <w:i w:val="0"/>
          <w:iCs w:val="0"/>
          <w:noProof w:val="0"/>
          <w:color w:val="282828"/>
          <w:sz w:val="24"/>
          <w:szCs w:val="24"/>
          <w:lang w:val="en-GB"/>
        </w:rPr>
      </w:pPr>
      <w:r w:rsidRPr="6600E1F9" w:rsidR="6EBEEF08">
        <w:rPr>
          <w:rFonts w:ascii="Arial" w:hAnsi="Arial" w:eastAsia="Arial" w:cs="Arial"/>
          <w:b w:val="0"/>
          <w:bCs w:val="0"/>
          <w:i w:val="0"/>
          <w:iCs w:val="0"/>
          <w:noProof w:val="0"/>
          <w:color w:val="282828"/>
          <w:sz w:val="24"/>
          <w:szCs w:val="24"/>
          <w:lang w:val="en-GB"/>
        </w:rPr>
        <w:t>This is an extremely popular tool these days. People are much more likely to respond quicker to a WhatsApp message, opposed to emai</w:t>
      </w:r>
      <w:r w:rsidRPr="6600E1F9" w:rsidR="5260A8FD">
        <w:rPr>
          <w:rFonts w:ascii="Arial" w:hAnsi="Arial" w:eastAsia="Arial" w:cs="Arial"/>
          <w:b w:val="0"/>
          <w:bCs w:val="0"/>
          <w:i w:val="0"/>
          <w:iCs w:val="0"/>
          <w:noProof w:val="0"/>
          <w:color w:val="282828"/>
          <w:sz w:val="24"/>
          <w:szCs w:val="24"/>
          <w:lang w:val="en-GB"/>
        </w:rPr>
        <w:t xml:space="preserve">l. The ability to make voice calls is also a big plus. </w:t>
      </w:r>
    </w:p>
    <w:p w:rsidR="0E4FE5BF" w:rsidP="6600E1F9" w:rsidRDefault="0E4FE5BF" w14:paraId="2A381A09" w14:textId="0D300502">
      <w:pPr>
        <w:pStyle w:val="Heading1"/>
        <w:rPr>
          <w:rFonts w:ascii="Arial" w:hAnsi="Arial" w:eastAsia="Arial" w:cs="Arial"/>
          <w:b w:val="0"/>
          <w:bCs w:val="0"/>
          <w:color w:val="auto"/>
          <w:sz w:val="24"/>
          <w:szCs w:val="24"/>
        </w:rPr>
      </w:pPr>
      <w:r w:rsidRPr="6600E1F9" w:rsidR="0E4FE5BF">
        <w:rPr>
          <w:rFonts w:ascii="Arial" w:hAnsi="Arial" w:eastAsia="Arial" w:cs="Arial"/>
          <w:b w:val="0"/>
          <w:bCs w:val="0"/>
          <w:color w:val="auto"/>
          <w:sz w:val="24"/>
          <w:szCs w:val="24"/>
        </w:rPr>
        <w:t>BYOD (bring your own device)</w:t>
      </w:r>
    </w:p>
    <w:p w:rsidR="03B4C0F9" w:rsidP="6600E1F9" w:rsidRDefault="03B4C0F9" w14:paraId="7DFBBB11" w14:textId="41ADA0D2">
      <w:pPr>
        <w:pStyle w:val="Normal"/>
        <w:spacing w:line="240" w:lineRule="auto"/>
        <w:rPr>
          <w:rFonts w:ascii="Arial" w:hAnsi="Arial" w:eastAsia="Arial" w:cs="Arial"/>
          <w:b w:val="0"/>
          <w:bCs w:val="0"/>
          <w:i w:val="0"/>
          <w:iCs w:val="0"/>
          <w:noProof w:val="0"/>
          <w:color w:val="3E3E3E"/>
          <w:sz w:val="24"/>
          <w:szCs w:val="24"/>
          <w:lang w:val="en-GB"/>
        </w:rPr>
      </w:pPr>
      <w:r w:rsidRPr="6600E1F9" w:rsidR="03B4C0F9">
        <w:rPr>
          <w:rFonts w:ascii="Arial" w:hAnsi="Arial" w:eastAsia="Arial" w:cs="Arial"/>
          <w:sz w:val="24"/>
          <w:szCs w:val="24"/>
        </w:rPr>
        <w:t>EM360tech (2018) states, “</w:t>
      </w:r>
      <w:r w:rsidRPr="6600E1F9" w:rsidR="5D0DD8B1">
        <w:rPr>
          <w:rFonts w:ascii="Arial" w:hAnsi="Arial" w:eastAsia="Arial" w:cs="Arial"/>
          <w:b w:val="0"/>
          <w:bCs w:val="0"/>
          <w:i w:val="0"/>
          <w:iCs w:val="0"/>
          <w:noProof w:val="0"/>
          <w:color w:val="3E3E3E"/>
          <w:sz w:val="24"/>
          <w:szCs w:val="24"/>
          <w:lang w:val="en-GB"/>
        </w:rPr>
        <w:t xml:space="preserve">Most companies now have at least one or two employees who bring their own equipment into the </w:t>
      </w:r>
      <w:r w:rsidRPr="6600E1F9" w:rsidR="3444B32F">
        <w:rPr>
          <w:rFonts w:ascii="Arial" w:hAnsi="Arial" w:eastAsia="Arial" w:cs="Arial"/>
          <w:b w:val="0"/>
          <w:bCs w:val="0"/>
          <w:i w:val="0"/>
          <w:iCs w:val="0"/>
          <w:noProof w:val="0"/>
          <w:color w:val="3E3E3E"/>
          <w:sz w:val="24"/>
          <w:szCs w:val="24"/>
          <w:lang w:val="en-GB"/>
        </w:rPr>
        <w:t>office. This</w:t>
      </w:r>
      <w:r w:rsidRPr="6600E1F9" w:rsidR="5D0DD8B1">
        <w:rPr>
          <w:rFonts w:ascii="Arial" w:hAnsi="Arial" w:eastAsia="Arial" w:cs="Arial"/>
          <w:b w:val="0"/>
          <w:bCs w:val="0"/>
          <w:i w:val="0"/>
          <w:iCs w:val="0"/>
          <w:noProof w:val="0"/>
          <w:color w:val="3E3E3E"/>
          <w:sz w:val="24"/>
          <w:szCs w:val="24"/>
          <w:lang w:val="en-GB"/>
        </w:rPr>
        <w:t xml:space="preserve"> sort of situation has been given a name: “bring your own device</w:t>
      </w:r>
      <w:r w:rsidRPr="6600E1F9" w:rsidR="646769E1">
        <w:rPr>
          <w:rFonts w:ascii="Arial" w:hAnsi="Arial" w:eastAsia="Arial" w:cs="Arial"/>
          <w:b w:val="0"/>
          <w:bCs w:val="0"/>
          <w:i w:val="0"/>
          <w:iCs w:val="0"/>
          <w:noProof w:val="0"/>
          <w:color w:val="3E3E3E"/>
          <w:sz w:val="24"/>
          <w:szCs w:val="24"/>
          <w:lang w:val="en-GB"/>
        </w:rPr>
        <w:t>,”</w:t>
      </w:r>
      <w:r w:rsidRPr="6600E1F9" w:rsidR="5D0DD8B1">
        <w:rPr>
          <w:rFonts w:ascii="Arial" w:hAnsi="Arial" w:eastAsia="Arial" w:cs="Arial"/>
          <w:b w:val="0"/>
          <w:bCs w:val="0"/>
          <w:i w:val="0"/>
          <w:iCs w:val="0"/>
          <w:noProof w:val="0"/>
          <w:color w:val="3E3E3E"/>
          <w:sz w:val="24"/>
          <w:szCs w:val="24"/>
          <w:lang w:val="en-GB"/>
        </w:rPr>
        <w:t xml:space="preserve"> or BYOD, and </w:t>
      </w:r>
      <w:r w:rsidRPr="6600E1F9" w:rsidR="639A8B8F">
        <w:rPr>
          <w:rFonts w:ascii="Arial" w:hAnsi="Arial" w:eastAsia="Arial" w:cs="Arial"/>
          <w:b w:val="0"/>
          <w:bCs w:val="0"/>
          <w:i w:val="0"/>
          <w:iCs w:val="0"/>
          <w:noProof w:val="0"/>
          <w:color w:val="3E3E3E"/>
          <w:sz w:val="24"/>
          <w:szCs w:val="24"/>
          <w:lang w:val="en-GB"/>
        </w:rPr>
        <w:t xml:space="preserve">is </w:t>
      </w:r>
      <w:r w:rsidRPr="6600E1F9" w:rsidR="5D0DD8B1">
        <w:rPr>
          <w:rFonts w:ascii="Arial" w:hAnsi="Arial" w:eastAsia="Arial" w:cs="Arial"/>
          <w:b w:val="0"/>
          <w:bCs w:val="0"/>
          <w:i w:val="0"/>
          <w:iCs w:val="0"/>
          <w:noProof w:val="0"/>
          <w:color w:val="3E3E3E"/>
          <w:sz w:val="24"/>
          <w:szCs w:val="24"/>
          <w:lang w:val="en-GB"/>
        </w:rPr>
        <w:t xml:space="preserve">a growing </w:t>
      </w:r>
      <w:r w:rsidRPr="6600E1F9" w:rsidR="4B982C1C">
        <w:rPr>
          <w:rFonts w:ascii="Arial" w:hAnsi="Arial" w:eastAsia="Arial" w:cs="Arial"/>
          <w:b w:val="0"/>
          <w:bCs w:val="0"/>
          <w:i w:val="0"/>
          <w:iCs w:val="0"/>
          <w:noProof w:val="0"/>
          <w:color w:val="3E3E3E"/>
          <w:sz w:val="24"/>
          <w:szCs w:val="24"/>
          <w:lang w:val="en-GB"/>
        </w:rPr>
        <w:t>trend. It</w:t>
      </w:r>
      <w:r w:rsidRPr="6600E1F9" w:rsidR="7E3F983A">
        <w:rPr>
          <w:rFonts w:ascii="Arial" w:hAnsi="Arial" w:eastAsia="Arial" w:cs="Arial"/>
          <w:b w:val="0"/>
          <w:bCs w:val="0"/>
          <w:i w:val="0"/>
          <w:iCs w:val="0"/>
          <w:noProof w:val="0"/>
          <w:color w:val="3E3E3E"/>
          <w:sz w:val="24"/>
          <w:szCs w:val="24"/>
          <w:lang w:val="en-GB"/>
        </w:rPr>
        <w:t xml:space="preserve"> is </w:t>
      </w:r>
      <w:r w:rsidRPr="6600E1F9" w:rsidR="5D0DD8B1">
        <w:rPr>
          <w:rFonts w:ascii="Arial" w:hAnsi="Arial" w:eastAsia="Arial" w:cs="Arial"/>
          <w:b w:val="0"/>
          <w:bCs w:val="0"/>
          <w:i w:val="0"/>
          <w:iCs w:val="0"/>
          <w:noProof w:val="0"/>
          <w:color w:val="3E3E3E"/>
          <w:sz w:val="24"/>
          <w:szCs w:val="24"/>
          <w:lang w:val="en-GB"/>
        </w:rPr>
        <w:t xml:space="preserve">not known how many or what proportion of employees bring their own devices to work, but </w:t>
      </w:r>
      <w:r w:rsidRPr="6600E1F9" w:rsidR="4986D744">
        <w:rPr>
          <w:rFonts w:ascii="Arial" w:hAnsi="Arial" w:eastAsia="Arial" w:cs="Arial"/>
          <w:b w:val="0"/>
          <w:bCs w:val="0"/>
          <w:i w:val="0"/>
          <w:iCs w:val="0"/>
          <w:noProof w:val="0"/>
          <w:color w:val="3E3E3E"/>
          <w:sz w:val="24"/>
          <w:szCs w:val="24"/>
          <w:lang w:val="en-GB"/>
        </w:rPr>
        <w:t xml:space="preserve">is </w:t>
      </w:r>
      <w:r w:rsidRPr="6600E1F9" w:rsidR="5D0DD8B1">
        <w:rPr>
          <w:rFonts w:ascii="Arial" w:hAnsi="Arial" w:eastAsia="Arial" w:cs="Arial"/>
          <w:b w:val="0"/>
          <w:bCs w:val="0"/>
          <w:i w:val="0"/>
          <w:iCs w:val="0"/>
          <w:noProof w:val="0"/>
          <w:color w:val="3E3E3E"/>
          <w:sz w:val="24"/>
          <w:szCs w:val="24"/>
          <w:lang w:val="en-GB"/>
        </w:rPr>
        <w:t xml:space="preserve">quite common now, and </w:t>
      </w:r>
      <w:r w:rsidRPr="6600E1F9" w:rsidR="016DC4CE">
        <w:rPr>
          <w:rFonts w:ascii="Arial" w:hAnsi="Arial" w:eastAsia="Arial" w:cs="Arial"/>
          <w:b w:val="0"/>
          <w:bCs w:val="0"/>
          <w:i w:val="0"/>
          <w:iCs w:val="0"/>
          <w:noProof w:val="0"/>
          <w:color w:val="3E3E3E"/>
          <w:sz w:val="24"/>
          <w:szCs w:val="24"/>
          <w:lang w:val="en-GB"/>
        </w:rPr>
        <w:t xml:space="preserve">it is </w:t>
      </w:r>
      <w:r w:rsidRPr="6600E1F9" w:rsidR="5D0DD8B1">
        <w:rPr>
          <w:rFonts w:ascii="Arial" w:hAnsi="Arial" w:eastAsia="Arial" w:cs="Arial"/>
          <w:b w:val="0"/>
          <w:bCs w:val="0"/>
          <w:i w:val="0"/>
          <w:iCs w:val="0"/>
          <w:noProof w:val="0"/>
          <w:color w:val="3E3E3E"/>
          <w:sz w:val="24"/>
          <w:szCs w:val="24"/>
          <w:lang w:val="en-GB"/>
        </w:rPr>
        <w:t>obviously linked to mobile working.</w:t>
      </w:r>
    </w:p>
    <w:p w:rsidR="5D0DD8B1" w:rsidP="6600E1F9" w:rsidRDefault="5D0DD8B1" w14:paraId="51F7C260" w14:textId="40743D0E">
      <w:pPr>
        <w:spacing w:line="240" w:lineRule="auto"/>
        <w:rPr>
          <w:rFonts w:ascii="Arial" w:hAnsi="Arial" w:eastAsia="Arial" w:cs="Arial"/>
          <w:b w:val="0"/>
          <w:bCs w:val="0"/>
          <w:i w:val="0"/>
          <w:iCs w:val="0"/>
          <w:noProof w:val="0"/>
          <w:color w:val="3E3E3E"/>
          <w:sz w:val="24"/>
          <w:szCs w:val="24"/>
          <w:lang w:val="en-GB"/>
        </w:rPr>
      </w:pPr>
      <w:r w:rsidRPr="6600E1F9" w:rsidR="5D0DD8B1">
        <w:rPr>
          <w:rFonts w:ascii="Arial" w:hAnsi="Arial" w:eastAsia="Arial" w:cs="Arial"/>
          <w:b w:val="0"/>
          <w:bCs w:val="0"/>
          <w:i w:val="0"/>
          <w:iCs w:val="0"/>
          <w:noProof w:val="0"/>
          <w:color w:val="3E3E3E"/>
          <w:sz w:val="24"/>
          <w:szCs w:val="24"/>
          <w:lang w:val="en-GB"/>
        </w:rPr>
        <w:t>The employee will, of course, take their own device home, and may do their work at home as well.</w:t>
      </w:r>
      <w:r w:rsidRPr="6600E1F9" w:rsidR="2EEE6335">
        <w:rPr>
          <w:rFonts w:ascii="Arial" w:hAnsi="Arial" w:eastAsia="Arial" w:cs="Arial"/>
          <w:b w:val="0"/>
          <w:bCs w:val="0"/>
          <w:i w:val="0"/>
          <w:iCs w:val="0"/>
          <w:noProof w:val="0"/>
          <w:color w:val="3E3E3E"/>
          <w:sz w:val="24"/>
          <w:szCs w:val="24"/>
          <w:lang w:val="en-GB"/>
        </w:rPr>
        <w:t xml:space="preserve"> </w:t>
      </w:r>
      <w:r w:rsidRPr="6600E1F9" w:rsidR="5D0DD8B1">
        <w:rPr>
          <w:rFonts w:ascii="Arial" w:hAnsi="Arial" w:eastAsia="Arial" w:cs="Arial"/>
          <w:b w:val="0"/>
          <w:bCs w:val="0"/>
          <w:i w:val="0"/>
          <w:iCs w:val="0"/>
          <w:noProof w:val="0"/>
          <w:color w:val="3E3E3E"/>
          <w:sz w:val="24"/>
          <w:szCs w:val="24"/>
          <w:lang w:val="en-GB"/>
        </w:rPr>
        <w:t>In fact, a lot of companies require employees to bring in their own devices.</w:t>
      </w:r>
      <w:r w:rsidRPr="6600E1F9" w:rsidR="482863E8">
        <w:rPr>
          <w:rFonts w:ascii="Arial" w:hAnsi="Arial" w:eastAsia="Arial" w:cs="Arial"/>
          <w:b w:val="0"/>
          <w:bCs w:val="0"/>
          <w:i w:val="0"/>
          <w:iCs w:val="0"/>
          <w:noProof w:val="0"/>
          <w:color w:val="3E3E3E"/>
          <w:sz w:val="24"/>
          <w:szCs w:val="24"/>
          <w:lang w:val="en-GB"/>
        </w:rPr>
        <w:t xml:space="preserve"> </w:t>
      </w:r>
      <w:r w:rsidRPr="6600E1F9" w:rsidR="5D0DD8B1">
        <w:rPr>
          <w:rFonts w:ascii="Arial" w:hAnsi="Arial" w:eastAsia="Arial" w:cs="Arial"/>
          <w:b w:val="0"/>
          <w:bCs w:val="0"/>
          <w:i w:val="0"/>
          <w:iCs w:val="0"/>
          <w:noProof w:val="0"/>
          <w:color w:val="3E3E3E"/>
          <w:sz w:val="24"/>
          <w:szCs w:val="24"/>
          <w:lang w:val="en-GB"/>
        </w:rPr>
        <w:t>However, there are issues around BYOD.</w:t>
      </w:r>
    </w:p>
    <w:p w:rsidR="5D0DD8B1" w:rsidP="6600E1F9" w:rsidRDefault="5D0DD8B1" w14:paraId="19AEE6FE" w14:textId="01DFF2DB">
      <w:pPr>
        <w:spacing w:line="240" w:lineRule="auto"/>
        <w:rPr>
          <w:rFonts w:ascii="Arial" w:hAnsi="Arial" w:eastAsia="Arial" w:cs="Arial"/>
          <w:b w:val="0"/>
          <w:bCs w:val="0"/>
          <w:i w:val="0"/>
          <w:iCs w:val="0"/>
          <w:noProof w:val="0"/>
          <w:color w:val="3E3E3E"/>
          <w:sz w:val="24"/>
          <w:szCs w:val="24"/>
          <w:lang w:val="en-GB"/>
        </w:rPr>
      </w:pPr>
      <w:r w:rsidRPr="6600E1F9" w:rsidR="5D0DD8B1">
        <w:rPr>
          <w:rFonts w:ascii="Arial" w:hAnsi="Arial" w:eastAsia="Arial" w:cs="Arial"/>
          <w:b w:val="0"/>
          <w:bCs w:val="0"/>
          <w:i w:val="0"/>
          <w:iCs w:val="0"/>
          <w:noProof w:val="0"/>
          <w:color w:val="3E3E3E"/>
          <w:sz w:val="24"/>
          <w:szCs w:val="24"/>
          <w:lang w:val="en-GB"/>
        </w:rPr>
        <w:t xml:space="preserve">Some employers instinctively </w:t>
      </w:r>
      <w:r w:rsidRPr="6600E1F9" w:rsidR="6E3A239D">
        <w:rPr>
          <w:rFonts w:ascii="Arial" w:hAnsi="Arial" w:eastAsia="Arial" w:cs="Arial"/>
          <w:b w:val="0"/>
          <w:bCs w:val="0"/>
          <w:i w:val="0"/>
          <w:iCs w:val="0"/>
          <w:noProof w:val="0"/>
          <w:color w:val="3E3E3E"/>
          <w:sz w:val="24"/>
          <w:szCs w:val="24"/>
          <w:lang w:val="en-GB"/>
        </w:rPr>
        <w:t>do not</w:t>
      </w:r>
      <w:r w:rsidRPr="6600E1F9" w:rsidR="5D0DD8B1">
        <w:rPr>
          <w:rFonts w:ascii="Arial" w:hAnsi="Arial" w:eastAsia="Arial" w:cs="Arial"/>
          <w:b w:val="0"/>
          <w:bCs w:val="0"/>
          <w:i w:val="0"/>
          <w:iCs w:val="0"/>
          <w:noProof w:val="0"/>
          <w:color w:val="3E3E3E"/>
          <w:sz w:val="24"/>
          <w:szCs w:val="24"/>
          <w:lang w:val="en-GB"/>
        </w:rPr>
        <w:t xml:space="preserve"> like it. For others it presents a potential security problem. There may be technology compatibility issues as well, creating extra work for IT people.</w:t>
      </w:r>
    </w:p>
    <w:p w:rsidR="5D0DD8B1" w:rsidP="6600E1F9" w:rsidRDefault="5D0DD8B1" w14:paraId="6F422D40" w14:textId="7F1C904F">
      <w:pPr>
        <w:spacing w:line="240" w:lineRule="auto"/>
        <w:rPr>
          <w:rFonts w:ascii="Arial" w:hAnsi="Arial" w:eastAsia="Arial" w:cs="Arial"/>
          <w:b w:val="0"/>
          <w:bCs w:val="0"/>
          <w:i w:val="0"/>
          <w:iCs w:val="0"/>
          <w:noProof w:val="0"/>
          <w:color w:val="3E3E3E"/>
          <w:sz w:val="24"/>
          <w:szCs w:val="24"/>
          <w:lang w:val="en-GB"/>
        </w:rPr>
      </w:pPr>
      <w:r w:rsidRPr="6600E1F9" w:rsidR="5D0DD8B1">
        <w:rPr>
          <w:rFonts w:ascii="Arial" w:hAnsi="Arial" w:eastAsia="Arial" w:cs="Arial"/>
          <w:b w:val="0"/>
          <w:bCs w:val="0"/>
          <w:i w:val="0"/>
          <w:iCs w:val="0"/>
          <w:noProof w:val="0"/>
          <w:color w:val="3E3E3E"/>
          <w:sz w:val="24"/>
          <w:szCs w:val="24"/>
          <w:lang w:val="en-GB"/>
        </w:rPr>
        <w:t xml:space="preserve">So, what to make of this </w:t>
      </w:r>
      <w:r w:rsidRPr="6600E1F9" w:rsidR="55340800">
        <w:rPr>
          <w:rFonts w:ascii="Arial" w:hAnsi="Arial" w:eastAsia="Arial" w:cs="Arial"/>
          <w:b w:val="0"/>
          <w:bCs w:val="0"/>
          <w:i w:val="0"/>
          <w:iCs w:val="0"/>
          <w:noProof w:val="0"/>
          <w:color w:val="3E3E3E"/>
          <w:sz w:val="24"/>
          <w:szCs w:val="24"/>
          <w:lang w:val="en-GB"/>
        </w:rPr>
        <w:t>new</w:t>
      </w:r>
      <w:r w:rsidRPr="6600E1F9" w:rsidR="5D0DD8B1">
        <w:rPr>
          <w:rFonts w:ascii="Arial" w:hAnsi="Arial" w:eastAsia="Arial" w:cs="Arial"/>
          <w:b w:val="0"/>
          <w:bCs w:val="0"/>
          <w:i w:val="0"/>
          <w:iCs w:val="0"/>
          <w:noProof w:val="0"/>
          <w:color w:val="3E3E3E"/>
          <w:sz w:val="24"/>
          <w:szCs w:val="24"/>
          <w:lang w:val="en-GB"/>
        </w:rPr>
        <w:t xml:space="preserve"> BYOD and mobile working culture? How can the IT people secure the company network, </w:t>
      </w:r>
      <w:r w:rsidRPr="6600E1F9" w:rsidR="4BDBCE05">
        <w:rPr>
          <w:rFonts w:ascii="Arial" w:hAnsi="Arial" w:eastAsia="Arial" w:cs="Arial"/>
          <w:b w:val="0"/>
          <w:bCs w:val="0"/>
          <w:i w:val="0"/>
          <w:iCs w:val="0"/>
          <w:noProof w:val="0"/>
          <w:color w:val="3E3E3E"/>
          <w:sz w:val="24"/>
          <w:szCs w:val="24"/>
          <w:lang w:val="en-GB"/>
        </w:rPr>
        <w:t>files,</w:t>
      </w:r>
      <w:r w:rsidRPr="6600E1F9" w:rsidR="5D0DD8B1">
        <w:rPr>
          <w:rFonts w:ascii="Arial" w:hAnsi="Arial" w:eastAsia="Arial" w:cs="Arial"/>
          <w:b w:val="0"/>
          <w:bCs w:val="0"/>
          <w:i w:val="0"/>
          <w:iCs w:val="0"/>
          <w:noProof w:val="0"/>
          <w:color w:val="3E3E3E"/>
          <w:sz w:val="24"/>
          <w:szCs w:val="24"/>
          <w:lang w:val="en-GB"/>
        </w:rPr>
        <w:t xml:space="preserve"> and data in the complicated jungle that BYOD can become?</w:t>
      </w:r>
    </w:p>
    <w:p w:rsidR="5D0DD8B1" w:rsidP="6600E1F9" w:rsidRDefault="5D0DD8B1" w14:paraId="4FEC7498" w14:textId="4C12B22C">
      <w:pPr>
        <w:spacing w:line="240" w:lineRule="auto"/>
        <w:rPr>
          <w:rFonts w:ascii="Arial" w:hAnsi="Arial" w:eastAsia="Arial" w:cs="Arial"/>
          <w:b w:val="0"/>
          <w:bCs w:val="0"/>
          <w:i w:val="0"/>
          <w:iCs w:val="0"/>
          <w:noProof w:val="0"/>
          <w:color w:val="3E3E3E"/>
          <w:sz w:val="24"/>
          <w:szCs w:val="24"/>
          <w:lang w:val="en-GB"/>
        </w:rPr>
      </w:pPr>
      <w:r w:rsidRPr="6600E1F9" w:rsidR="5D0DD8B1">
        <w:rPr>
          <w:rFonts w:ascii="Arial" w:hAnsi="Arial" w:eastAsia="Arial" w:cs="Arial"/>
          <w:b w:val="0"/>
          <w:bCs w:val="0"/>
          <w:i w:val="0"/>
          <w:iCs w:val="0"/>
          <w:noProof w:val="0"/>
          <w:color w:val="3E3E3E"/>
          <w:sz w:val="24"/>
          <w:szCs w:val="24"/>
          <w:lang w:val="en-GB"/>
        </w:rPr>
        <w:t>And what support is available from companies which understand BYOD and can supply tools to cope with the situation?</w:t>
      </w:r>
    </w:p>
    <w:p w:rsidR="5D0DD8B1" w:rsidP="6600E1F9" w:rsidRDefault="5D0DD8B1" w14:paraId="2D336282" w14:textId="300087A4">
      <w:pPr>
        <w:spacing w:line="240" w:lineRule="auto"/>
        <w:rPr>
          <w:rFonts w:ascii="Arial" w:hAnsi="Arial" w:eastAsia="Arial" w:cs="Arial"/>
          <w:b w:val="0"/>
          <w:bCs w:val="0"/>
          <w:i w:val="0"/>
          <w:iCs w:val="0"/>
          <w:noProof w:val="0"/>
          <w:color w:val="3E3E3E"/>
          <w:sz w:val="24"/>
          <w:szCs w:val="24"/>
          <w:lang w:val="en-GB"/>
        </w:rPr>
      </w:pPr>
      <w:r w:rsidRPr="6600E1F9" w:rsidR="5D0DD8B1">
        <w:rPr>
          <w:rFonts w:ascii="Arial" w:hAnsi="Arial" w:eastAsia="Arial" w:cs="Arial"/>
          <w:b w:val="0"/>
          <w:bCs w:val="0"/>
          <w:i w:val="0"/>
          <w:iCs w:val="0"/>
          <w:noProof w:val="0"/>
          <w:color w:val="3E3E3E"/>
          <w:sz w:val="24"/>
          <w:szCs w:val="24"/>
          <w:lang w:val="en-GB"/>
        </w:rPr>
        <w:t>Can BYOD improve productivity?</w:t>
      </w:r>
      <w:r w:rsidRPr="6600E1F9" w:rsidR="67ED0ACC">
        <w:rPr>
          <w:rFonts w:ascii="Arial" w:hAnsi="Arial" w:eastAsia="Arial" w:cs="Arial"/>
          <w:b w:val="0"/>
          <w:bCs w:val="0"/>
          <w:i w:val="0"/>
          <w:iCs w:val="0"/>
          <w:noProof w:val="0"/>
          <w:color w:val="3E3E3E"/>
          <w:sz w:val="24"/>
          <w:szCs w:val="24"/>
          <w:lang w:val="en-GB"/>
        </w:rPr>
        <w:t>”</w:t>
      </w:r>
    </w:p>
    <w:p w:rsidR="6600E1F9" w:rsidP="6600E1F9" w:rsidRDefault="6600E1F9" w14:paraId="153C3C35" w14:textId="26F2EE1F">
      <w:pPr>
        <w:tabs>
          <w:tab w:val="center" w:leader="none" w:pos="4680"/>
        </w:tabs>
        <w:rPr>
          <w:rFonts w:ascii="Arial" w:hAnsi="Arial" w:eastAsia="Arial" w:cs="Arial"/>
          <w:sz w:val="24"/>
          <w:szCs w:val="24"/>
        </w:rPr>
      </w:pPr>
    </w:p>
    <w:p w:rsidR="0E4FE5BF" w:rsidP="6600E1F9" w:rsidRDefault="0E4FE5BF" w14:paraId="23E9B44D" w14:textId="59D67FA2">
      <w:pPr>
        <w:tabs>
          <w:tab w:val="center" w:leader="none" w:pos="4680"/>
        </w:tabs>
        <w:rPr>
          <w:rFonts w:ascii="Arial" w:hAnsi="Arial" w:eastAsia="Arial" w:cs="Arial"/>
          <w:sz w:val="24"/>
          <w:szCs w:val="24"/>
        </w:rPr>
      </w:pPr>
      <w:r w:rsidRPr="6600E1F9" w:rsidR="0E4FE5BF">
        <w:rPr>
          <w:rFonts w:ascii="Arial" w:hAnsi="Arial" w:eastAsia="Arial" w:cs="Arial"/>
          <w:sz w:val="24"/>
          <w:szCs w:val="24"/>
        </w:rPr>
        <w:t xml:space="preserve">There are </w:t>
      </w:r>
      <w:r w:rsidRPr="6600E1F9" w:rsidR="0E4FE5BF">
        <w:rPr>
          <w:rFonts w:ascii="Arial" w:hAnsi="Arial" w:eastAsia="Arial" w:cs="Arial"/>
          <w:sz w:val="24"/>
          <w:szCs w:val="24"/>
        </w:rPr>
        <w:t>numerous</w:t>
      </w:r>
      <w:r w:rsidRPr="6600E1F9" w:rsidR="0E4FE5BF">
        <w:rPr>
          <w:rFonts w:ascii="Arial" w:hAnsi="Arial" w:eastAsia="Arial" w:cs="Arial"/>
          <w:sz w:val="24"/>
          <w:szCs w:val="24"/>
        </w:rPr>
        <w:t xml:space="preserve"> resources available, claiming to be the best </w:t>
      </w:r>
      <w:r w:rsidRPr="6600E1F9" w:rsidR="0E4FE5BF">
        <w:rPr>
          <w:rFonts w:ascii="Arial" w:hAnsi="Arial" w:eastAsia="Arial" w:cs="Arial"/>
          <w:sz w:val="24"/>
          <w:szCs w:val="24"/>
        </w:rPr>
        <w:t>option</w:t>
      </w:r>
      <w:r w:rsidRPr="6600E1F9" w:rsidR="295591CD">
        <w:rPr>
          <w:rFonts w:ascii="Arial" w:hAnsi="Arial" w:eastAsia="Arial" w:cs="Arial"/>
          <w:sz w:val="24"/>
          <w:szCs w:val="24"/>
        </w:rPr>
        <w:t xml:space="preserve"> for cloud storage</w:t>
      </w:r>
      <w:r w:rsidRPr="6600E1F9" w:rsidR="0E4FE5BF">
        <w:rPr>
          <w:rFonts w:ascii="Arial" w:hAnsi="Arial" w:eastAsia="Arial" w:cs="Arial"/>
          <w:sz w:val="24"/>
          <w:szCs w:val="24"/>
        </w:rPr>
        <w:t xml:space="preserve"> and/or independent services compiling list of what they </w:t>
      </w:r>
      <w:r w:rsidRPr="6600E1F9" w:rsidR="0E4FE5BF">
        <w:rPr>
          <w:rFonts w:ascii="Arial" w:hAnsi="Arial" w:eastAsia="Arial" w:cs="Arial"/>
          <w:sz w:val="24"/>
          <w:szCs w:val="24"/>
        </w:rPr>
        <w:t>deem</w:t>
      </w:r>
      <w:r w:rsidRPr="6600E1F9" w:rsidR="0E4FE5BF">
        <w:rPr>
          <w:rFonts w:ascii="Arial" w:hAnsi="Arial" w:eastAsia="Arial" w:cs="Arial"/>
          <w:sz w:val="24"/>
          <w:szCs w:val="24"/>
        </w:rPr>
        <w:t xml:space="preserve"> as the best services available. </w:t>
      </w:r>
    </w:p>
    <w:p w:rsidR="0E4FE5BF" w:rsidP="6600E1F9" w:rsidRDefault="0E4FE5BF" w14:paraId="3AED2FBF" w14:textId="5028E3F0">
      <w:pPr>
        <w:pStyle w:val="NormalWeb"/>
        <w:shd w:val="clear" w:color="auto" w:fill="FFFFFF" w:themeFill="background1"/>
        <w:rPr>
          <w:rFonts w:ascii="Arial" w:hAnsi="Arial" w:cs="Arial"/>
          <w:color w:val="auto"/>
        </w:rPr>
      </w:pPr>
      <w:r w:rsidRPr="6600E1F9" w:rsidR="0E4FE5BF">
        <w:rPr>
          <w:rFonts w:ascii="Arial" w:hAnsi="Arial" w:cs="Arial"/>
          <w:color w:val="222222"/>
        </w:rPr>
        <w:t>Guru99 explains how the product works, “C</w:t>
      </w:r>
      <w:r w:rsidRPr="6600E1F9" w:rsidR="0E4FE5BF">
        <w:rPr>
          <w:rFonts w:ascii="Arial" w:hAnsi="Arial" w:cs="Arial"/>
        </w:rPr>
        <w:t>loud Service providers are vendors which provide Information Technology (IT) as a service over the Internet. Cloud computing is a term which is used for storing and accessing data over the internet. It does not store any data on the hard disk of your PC. Cloud companies helps you to access your data from a remote server.</w:t>
      </w:r>
      <w:r w:rsidRPr="6600E1F9" w:rsidR="0E4FE5BF">
        <w:rPr>
          <w:rFonts w:ascii="Arial" w:hAnsi="Arial" w:cs="Arial"/>
          <w:color w:val="222222"/>
        </w:rPr>
        <w:t xml:space="preserve"> </w:t>
      </w:r>
      <w:r w:rsidRPr="6600E1F9" w:rsidR="0E4FE5BF">
        <w:rPr>
          <w:rFonts w:ascii="Arial" w:hAnsi="Arial" w:cs="Arial"/>
        </w:rPr>
        <w:t xml:space="preserve">Cloud computing companies’ services range from full application development platforms to servers, storage, and virtual desktops.” </w:t>
      </w:r>
      <w:r w:rsidRPr="6600E1F9" w:rsidR="0E4FE5BF">
        <w:rPr>
          <w:rFonts w:ascii="Arial" w:hAnsi="Arial" w:cs="Arial"/>
          <w:color w:val="auto"/>
        </w:rPr>
        <w:t>(Guru99 2021)</w:t>
      </w:r>
    </w:p>
    <w:p w:rsidR="6600E1F9" w:rsidP="6600E1F9" w:rsidRDefault="6600E1F9" w14:noSpellErr="1" w14:paraId="3DAF2DA7" w14:textId="578163B8">
      <w:pPr>
        <w:pStyle w:val="NormalWeb"/>
        <w:shd w:val="clear" w:color="auto" w:fill="FFFFFF" w:themeFill="background1"/>
        <w:rPr>
          <w:rFonts w:ascii="Arial" w:hAnsi="Arial" w:cs="Arial"/>
          <w:color w:val="auto"/>
        </w:rPr>
      </w:pPr>
    </w:p>
    <w:p w:rsidR="0E4FE5BF" w:rsidP="6600E1F9" w:rsidRDefault="0E4FE5BF" w14:paraId="5EF01549" w14:textId="679161A0">
      <w:pPr>
        <w:pStyle w:val="NormalWeb"/>
        <w:shd w:val="clear" w:color="auto" w:fill="FFFFFF" w:themeFill="background1"/>
        <w:rPr>
          <w:rFonts w:ascii="Arial" w:hAnsi="Arial" w:cs="Arial"/>
          <w:color w:val="FF0000"/>
        </w:rPr>
      </w:pPr>
      <w:r w:rsidRPr="6600E1F9" w:rsidR="0E4FE5BF">
        <w:rPr>
          <w:rFonts w:ascii="Arial" w:hAnsi="Arial" w:cs="Arial"/>
          <w:color w:val="222222"/>
        </w:rPr>
        <w:t xml:space="preserve">They express their opinion of the top 25 companies. I have decided to list the top 5 – </w:t>
      </w:r>
      <w:r w:rsidRPr="6600E1F9" w:rsidR="0E4FE5BF">
        <w:rPr>
          <w:rFonts w:ascii="Arial" w:hAnsi="Arial" w:cs="Arial"/>
          <w:color w:val="auto"/>
        </w:rPr>
        <w:t xml:space="preserve">see appendix </w:t>
      </w:r>
      <w:r w:rsidRPr="6600E1F9" w:rsidR="322C0D9D">
        <w:rPr>
          <w:rFonts w:ascii="Arial" w:hAnsi="Arial" w:cs="Arial"/>
          <w:color w:val="auto"/>
        </w:rPr>
        <w:t>4.</w:t>
      </w:r>
    </w:p>
    <w:p w:rsidR="6600E1F9" w:rsidP="6600E1F9" w:rsidRDefault="6600E1F9" w14:noSpellErr="1" w14:paraId="521C6802" w14:textId="640AEAD2">
      <w:pPr>
        <w:pStyle w:val="NormalWeb"/>
        <w:shd w:val="clear" w:color="auto" w:fill="FFFFFF" w:themeFill="background1"/>
        <w:rPr>
          <w:rFonts w:ascii="Arial" w:hAnsi="Arial" w:cs="Arial"/>
          <w:color w:val="222222"/>
        </w:rPr>
      </w:pPr>
    </w:p>
    <w:p w:rsidR="0E4FE5BF" w:rsidP="6600E1F9" w:rsidRDefault="0E4FE5BF" w14:paraId="40C57D86" w14:textId="60D0E5EE">
      <w:pPr>
        <w:pStyle w:val="NormalWeb"/>
        <w:shd w:val="clear" w:color="auto" w:fill="FFFFFF" w:themeFill="background1"/>
        <w:rPr>
          <w:rFonts w:ascii="Arial" w:hAnsi="Arial" w:cs="Arial"/>
          <w:color w:val="222222"/>
        </w:rPr>
      </w:pPr>
      <w:r w:rsidRPr="6600E1F9" w:rsidR="0E4FE5BF">
        <w:rPr>
          <w:rFonts w:ascii="Arial" w:hAnsi="Arial" w:cs="Arial"/>
          <w:color w:val="222222"/>
        </w:rPr>
        <w:t>Tech Advisor claim the best services to be as follows:</w:t>
      </w:r>
    </w:p>
    <w:p w:rsidR="0E4FE5BF" w:rsidP="6600E1F9" w:rsidRDefault="0E4FE5BF" w14:paraId="3F9F1760" w14:textId="156DBD5B">
      <w:pPr>
        <w:pStyle w:val="ListParagraph"/>
        <w:numPr>
          <w:ilvl w:val="0"/>
          <w:numId w:val="1"/>
        </w:numPr>
        <w:shd w:val="clear" w:color="auto" w:fill="FFFFFF" w:themeFill="background1"/>
        <w:spacing w:after="0" w:line="360" w:lineRule="atLeast"/>
        <w:rPr>
          <w:rFonts w:ascii="Arial" w:hAnsi="Arial" w:eastAsia="Times New Roman" w:cs="Arial"/>
          <w:color w:val="333333"/>
          <w:sz w:val="24"/>
          <w:szCs w:val="24"/>
          <w:lang w:eastAsia="en-GB"/>
        </w:rPr>
      </w:pPr>
      <w:r w:rsidRPr="6600E1F9" w:rsidR="0E4FE5BF">
        <w:rPr>
          <w:rFonts w:ascii="Arial" w:hAnsi="Arial" w:eastAsia="Times New Roman" w:cs="Arial"/>
          <w:color w:val="333333"/>
          <w:sz w:val="24"/>
          <w:szCs w:val="24"/>
          <w:lang w:eastAsia="en-GB"/>
        </w:rPr>
        <w:t>“Best overall:  </w:t>
      </w:r>
      <w:hyperlink r:id="R0526e6c9ab1d45b8">
        <w:r w:rsidRPr="6600E1F9" w:rsidR="0E4FE5BF">
          <w:rPr>
            <w:rFonts w:ascii="Arial" w:hAnsi="Arial" w:eastAsia="Times New Roman" w:cs="Arial"/>
            <w:color w:val="333333"/>
            <w:sz w:val="24"/>
            <w:szCs w:val="24"/>
            <w:u w:val="single"/>
            <w:lang w:eastAsia="en-GB"/>
          </w:rPr>
          <w:t>Google Drive</w:t>
        </w:r>
      </w:hyperlink>
    </w:p>
    <w:p w:rsidR="0E4FE5BF" w:rsidP="6600E1F9" w:rsidRDefault="0E4FE5BF" w14:paraId="365CAEC0">
      <w:pPr>
        <w:pStyle w:val="ListParagraph"/>
        <w:numPr>
          <w:ilvl w:val="0"/>
          <w:numId w:val="1"/>
        </w:numPr>
        <w:shd w:val="clear" w:color="auto" w:fill="FFFFFF" w:themeFill="background1"/>
        <w:spacing w:after="0" w:line="360" w:lineRule="atLeast"/>
        <w:rPr>
          <w:rFonts w:ascii="Arial" w:hAnsi="Arial" w:eastAsia="Times New Roman" w:cs="Arial"/>
          <w:color w:val="333333"/>
          <w:sz w:val="24"/>
          <w:szCs w:val="24"/>
          <w:lang w:eastAsia="en-GB"/>
        </w:rPr>
      </w:pPr>
      <w:r w:rsidRPr="6600E1F9" w:rsidR="0E4FE5BF">
        <w:rPr>
          <w:rFonts w:ascii="Arial" w:hAnsi="Arial" w:eastAsia="Times New Roman" w:cs="Arial"/>
          <w:color w:val="333333"/>
          <w:sz w:val="24"/>
          <w:szCs w:val="24"/>
          <w:lang w:eastAsia="en-GB"/>
        </w:rPr>
        <w:t>Best paid service: </w:t>
      </w:r>
      <w:r>
        <w:fldChar w:fldCharType="begin"/>
      </w:r>
      <w:r>
        <w:instrText xml:space="preserve"> HYPERLINK "https://go.redirectingat.com/?id=803X112721&amp;xcust=06-3614269-11-0000000&amp;sref=https%3A%2F%2Fwww.techadvisor.co.uk%2Ftest-centre%2Finternet%2Fbest-cloud-storage-3614269%2F&amp;xs=1&amp;url=https%3A%2F%2Fwww.pcloud.com%2F" \t "_blank" \o "pCloud" </w:instrText>
      </w:r>
      <w:r>
        <w:fldChar w:fldCharType="separate"/>
      </w:r>
      <w:r w:rsidRPr="6600E1F9" w:rsidR="0E4FE5BF">
        <w:rPr>
          <w:rFonts w:ascii="Arial" w:hAnsi="Arial" w:eastAsia="Times New Roman" w:cs="Arial"/>
          <w:color w:val="333333"/>
          <w:sz w:val="24"/>
          <w:szCs w:val="24"/>
          <w:u w:val="single"/>
          <w:lang w:eastAsia="en-GB"/>
        </w:rPr>
        <w:t>pCloud</w:t>
      </w:r>
      <w:r w:rsidRPr="6600E1F9">
        <w:rPr>
          <w:rFonts w:ascii="Arial" w:hAnsi="Arial" w:eastAsia="Times New Roman" w:cs="Arial"/>
          <w:color w:val="333333"/>
          <w:sz w:val="24"/>
          <w:szCs w:val="24"/>
          <w:u w:val="single"/>
          <w:lang w:eastAsia="en-GB"/>
        </w:rPr>
        <w:fldChar w:fldCharType="end"/>
      </w:r>
    </w:p>
    <w:p w:rsidR="0E4FE5BF" w:rsidP="6600E1F9" w:rsidRDefault="0E4FE5BF" w14:paraId="15730E1A">
      <w:pPr>
        <w:pStyle w:val="ListParagraph"/>
        <w:numPr>
          <w:ilvl w:val="0"/>
          <w:numId w:val="1"/>
        </w:numPr>
        <w:shd w:val="clear" w:color="auto" w:fill="FFFFFF" w:themeFill="background1"/>
        <w:spacing w:after="0" w:line="360" w:lineRule="atLeast"/>
        <w:rPr>
          <w:rFonts w:ascii="Arial" w:hAnsi="Arial" w:eastAsia="Times New Roman" w:cs="Arial"/>
          <w:color w:val="333333"/>
          <w:sz w:val="24"/>
          <w:szCs w:val="24"/>
          <w:lang w:eastAsia="en-GB"/>
        </w:rPr>
      </w:pPr>
      <w:r w:rsidRPr="6600E1F9" w:rsidR="0E4FE5BF">
        <w:rPr>
          <w:rFonts w:ascii="Arial" w:hAnsi="Arial" w:eastAsia="Times New Roman" w:cs="Arial"/>
          <w:color w:val="333333"/>
          <w:sz w:val="24"/>
          <w:szCs w:val="24"/>
          <w:lang w:eastAsia="en-GB"/>
        </w:rPr>
        <w:t>Most free storage: </w:t>
      </w:r>
      <w:hyperlink r:id="Rbb2d7700feb049fc">
        <w:r w:rsidRPr="6600E1F9" w:rsidR="0E4FE5BF">
          <w:rPr>
            <w:rFonts w:ascii="Arial" w:hAnsi="Arial" w:eastAsia="Times New Roman" w:cs="Arial"/>
            <w:color w:val="333333"/>
            <w:sz w:val="24"/>
            <w:szCs w:val="24"/>
            <w:u w:val="single"/>
            <w:lang w:eastAsia="en-GB"/>
          </w:rPr>
          <w:t>Mega</w:t>
        </w:r>
      </w:hyperlink>
    </w:p>
    <w:p w:rsidR="0E4FE5BF" w:rsidP="6600E1F9" w:rsidRDefault="0E4FE5BF" w14:paraId="53604037">
      <w:pPr>
        <w:pStyle w:val="ListParagraph"/>
        <w:numPr>
          <w:ilvl w:val="0"/>
          <w:numId w:val="1"/>
        </w:numPr>
        <w:shd w:val="clear" w:color="auto" w:fill="FFFFFF" w:themeFill="background1"/>
        <w:spacing w:after="0" w:line="360" w:lineRule="atLeast"/>
        <w:rPr>
          <w:rFonts w:ascii="Arial" w:hAnsi="Arial" w:eastAsia="Times New Roman" w:cs="Arial"/>
          <w:color w:val="333333"/>
          <w:sz w:val="24"/>
          <w:szCs w:val="24"/>
          <w:lang w:eastAsia="en-GB"/>
        </w:rPr>
      </w:pPr>
      <w:r w:rsidRPr="6600E1F9" w:rsidR="0E4FE5BF">
        <w:rPr>
          <w:rFonts w:ascii="Arial" w:hAnsi="Arial" w:eastAsia="Times New Roman" w:cs="Arial"/>
          <w:color w:val="333333"/>
          <w:sz w:val="24"/>
          <w:szCs w:val="24"/>
          <w:lang w:eastAsia="en-GB"/>
        </w:rPr>
        <w:t>Best for security: </w:t>
      </w:r>
      <w:r>
        <w:fldChar w:fldCharType="begin"/>
      </w:r>
      <w:r>
        <w:instrText xml:space="preserve"> HYPERLINK "https://go.redirectingat.com/?id=803X112721&amp;xcust=06-3614269-11-0000000&amp;sref=https%3A%2F%2Fwww.techadvisor.co.uk%2Ftest-centre%2Finternet%2Fbest-cloud-storage-3614269%2F&amp;xs=1&amp;url=https%3A%2F%2Ftresorit.com%2Fpremium" \t "_blank" \o "Tresorit" </w:instrText>
      </w:r>
      <w:r>
        <w:fldChar w:fldCharType="separate"/>
      </w:r>
      <w:r w:rsidRPr="6600E1F9" w:rsidR="0E4FE5BF">
        <w:rPr>
          <w:rFonts w:ascii="Arial" w:hAnsi="Arial" w:eastAsia="Times New Roman" w:cs="Arial"/>
          <w:color w:val="333333"/>
          <w:sz w:val="24"/>
          <w:szCs w:val="24"/>
          <w:u w:val="single"/>
          <w:lang w:eastAsia="en-GB"/>
        </w:rPr>
        <w:t>Tresorit</w:t>
      </w:r>
      <w:r w:rsidRPr="6600E1F9">
        <w:rPr>
          <w:rFonts w:ascii="Arial" w:hAnsi="Arial" w:eastAsia="Times New Roman" w:cs="Arial"/>
          <w:color w:val="333333"/>
          <w:sz w:val="24"/>
          <w:szCs w:val="24"/>
          <w:u w:val="single"/>
          <w:lang w:eastAsia="en-GB"/>
        </w:rPr>
        <w:fldChar w:fldCharType="end"/>
      </w:r>
    </w:p>
    <w:p w:rsidR="0E4FE5BF" w:rsidP="6600E1F9" w:rsidRDefault="0E4FE5BF" w14:paraId="28DED257" w14:textId="7DC6ABDE">
      <w:pPr>
        <w:pStyle w:val="ListParagraph"/>
        <w:numPr>
          <w:ilvl w:val="0"/>
          <w:numId w:val="1"/>
        </w:numPr>
        <w:shd w:val="clear" w:color="auto" w:fill="FFFFFF" w:themeFill="background1"/>
        <w:spacing w:after="0" w:line="360" w:lineRule="atLeast"/>
        <w:rPr>
          <w:rFonts w:ascii="Arial" w:hAnsi="Arial" w:eastAsia="Times New Roman" w:cs="Arial"/>
          <w:color w:val="333333"/>
          <w:sz w:val="24"/>
          <w:szCs w:val="24"/>
          <w:lang w:eastAsia="en-GB"/>
        </w:rPr>
      </w:pPr>
      <w:r w:rsidRPr="6600E1F9" w:rsidR="0E4FE5BF">
        <w:rPr>
          <w:rFonts w:ascii="Arial" w:hAnsi="Arial" w:eastAsia="Times New Roman" w:cs="Arial"/>
          <w:color w:val="333333"/>
          <w:sz w:val="24"/>
          <w:szCs w:val="24"/>
          <w:lang w:eastAsia="en-GB"/>
        </w:rPr>
        <w:t>Best for business: </w:t>
      </w:r>
      <w:hyperlink r:id="R037561ec3e084718">
        <w:r w:rsidRPr="6600E1F9" w:rsidR="0E4FE5BF">
          <w:rPr>
            <w:rFonts w:ascii="Arial" w:hAnsi="Arial" w:eastAsia="Times New Roman" w:cs="Arial"/>
            <w:color w:val="333333"/>
            <w:sz w:val="24"/>
            <w:szCs w:val="24"/>
            <w:u w:val="single"/>
            <w:lang w:eastAsia="en-GB"/>
          </w:rPr>
          <w:t>Dropbox</w:t>
        </w:r>
      </w:hyperlink>
      <w:r w:rsidRPr="6600E1F9" w:rsidR="0E4FE5BF">
        <w:rPr>
          <w:rFonts w:ascii="Arial" w:hAnsi="Arial" w:eastAsia="Times New Roman" w:cs="Arial"/>
          <w:color w:val="333333"/>
          <w:sz w:val="24"/>
          <w:szCs w:val="24"/>
          <w:lang w:eastAsia="en-GB"/>
        </w:rPr>
        <w:t>”</w:t>
      </w:r>
      <w:r w:rsidRPr="6600E1F9" w:rsidR="0E4FE5BF">
        <w:rPr>
          <w:rFonts w:ascii="Arial" w:hAnsi="Arial" w:eastAsia="Times New Roman" w:cs="Arial"/>
          <w:color w:val="auto"/>
          <w:sz w:val="24"/>
          <w:szCs w:val="24"/>
          <w:lang w:eastAsia="en-GB"/>
        </w:rPr>
        <w:t xml:space="preserve"> </w:t>
      </w:r>
      <w:r w:rsidRPr="6600E1F9" w:rsidR="0E4FE5BF">
        <w:rPr>
          <w:rFonts w:ascii="Arial" w:hAnsi="Arial" w:eastAsia="Times New Roman" w:cs="Arial"/>
          <w:color w:val="auto"/>
          <w:sz w:val="24"/>
          <w:szCs w:val="24"/>
          <w:lang w:eastAsia="en-GB"/>
        </w:rPr>
        <w:t>(Tech Advisor 2020)</w:t>
      </w:r>
    </w:p>
    <w:p w:rsidR="6600E1F9" w:rsidP="6600E1F9" w:rsidRDefault="6600E1F9" w14:noSpellErr="1" w14:paraId="082021CA" w14:textId="5D7724BE">
      <w:pPr>
        <w:shd w:val="clear" w:color="auto" w:fill="FFFFFF" w:themeFill="background1"/>
        <w:spacing w:after="0" w:line="360" w:lineRule="atLeast"/>
        <w:rPr>
          <w:rFonts w:ascii="Arial" w:hAnsi="Arial" w:eastAsia="Times New Roman" w:cs="Arial"/>
          <w:color w:val="333333"/>
          <w:sz w:val="24"/>
          <w:szCs w:val="24"/>
          <w:lang w:eastAsia="en-GB"/>
        </w:rPr>
      </w:pPr>
    </w:p>
    <w:p w:rsidR="0E4FE5BF" w:rsidP="6600E1F9" w:rsidRDefault="0E4FE5BF" w14:paraId="5E401E68" w14:textId="60D98383">
      <w:pPr>
        <w:shd w:val="clear" w:color="auto" w:fill="FFFFFF" w:themeFill="background1"/>
        <w:spacing w:after="0" w:line="360" w:lineRule="atLeast"/>
        <w:rPr>
          <w:rFonts w:ascii="Arial" w:hAnsi="Arial" w:eastAsia="Times New Roman" w:cs="Arial"/>
          <w:b w:val="1"/>
          <w:bCs w:val="1"/>
          <w:color w:val="333333"/>
          <w:sz w:val="24"/>
          <w:szCs w:val="24"/>
          <w:lang w:eastAsia="en-GB"/>
        </w:rPr>
      </w:pPr>
      <w:r w:rsidRPr="6600E1F9" w:rsidR="0E4FE5BF">
        <w:rPr>
          <w:rFonts w:ascii="Arial" w:hAnsi="Arial" w:eastAsia="Times New Roman" w:cs="Arial"/>
          <w:b w:val="1"/>
          <w:bCs w:val="1"/>
          <w:color w:val="333333"/>
          <w:sz w:val="24"/>
          <w:szCs w:val="24"/>
          <w:lang w:eastAsia="en-GB"/>
        </w:rPr>
        <w:t>Google Drive</w:t>
      </w:r>
    </w:p>
    <w:p w:rsidR="0E4FE5BF" w:rsidP="6600E1F9" w:rsidRDefault="0E4FE5BF" w14:paraId="6E4B884B" w14:textId="020C685C">
      <w:pPr>
        <w:shd w:val="clear" w:color="auto" w:fill="FFFFFF" w:themeFill="background1"/>
        <w:spacing w:after="0" w:line="360" w:lineRule="atLeast"/>
        <w:rPr>
          <w:rFonts w:ascii="Arial" w:hAnsi="Arial" w:eastAsia="Times New Roman" w:cs="Arial"/>
          <w:sz w:val="24"/>
          <w:szCs w:val="24"/>
          <w:lang w:eastAsia="en-GB"/>
        </w:rPr>
      </w:pPr>
      <w:r w:rsidRPr="6600E1F9" w:rsidR="0E4FE5BF">
        <w:rPr>
          <w:rFonts w:ascii="Arial" w:hAnsi="Arial" w:eastAsia="Times New Roman" w:cs="Arial"/>
          <w:color w:val="333333"/>
          <w:sz w:val="24"/>
          <w:szCs w:val="24"/>
          <w:lang w:eastAsia="en-GB"/>
        </w:rPr>
        <w:t xml:space="preserve">They sell their product as, </w:t>
      </w:r>
      <w:r w:rsidRPr="6600E1F9" w:rsidR="0E4FE5BF">
        <w:rPr>
          <w:rFonts w:ascii="Arial" w:hAnsi="Arial" w:eastAsia="Times New Roman" w:cs="Arial"/>
          <w:color w:val="202124"/>
          <w:sz w:val="24"/>
          <w:szCs w:val="24"/>
          <w:lang w:eastAsia="en-GB"/>
        </w:rPr>
        <w:t xml:space="preserve">“Boost teamwork and productivity with Google Drive” – </w:t>
      </w:r>
      <w:r w:rsidRPr="6600E1F9" w:rsidR="0E4FE5BF">
        <w:rPr>
          <w:rFonts w:ascii="Arial" w:hAnsi="Arial" w:eastAsia="Times New Roman" w:cs="Arial"/>
          <w:color w:val="auto"/>
          <w:sz w:val="24"/>
          <w:szCs w:val="24"/>
          <w:lang w:eastAsia="en-GB"/>
        </w:rPr>
        <w:t>see</w:t>
      </w:r>
      <w:r w:rsidRPr="6600E1F9" w:rsidR="0E4FE5BF">
        <w:rPr>
          <w:rFonts w:ascii="Arial" w:hAnsi="Arial" w:eastAsia="Times New Roman" w:cs="Arial"/>
          <w:color w:val="FF0000"/>
          <w:sz w:val="24"/>
          <w:szCs w:val="24"/>
          <w:lang w:eastAsia="en-GB"/>
        </w:rPr>
        <w:t xml:space="preserve"> </w:t>
      </w:r>
      <w:r w:rsidRPr="6600E1F9" w:rsidR="0E4FE5BF">
        <w:rPr>
          <w:rFonts w:ascii="Arial" w:hAnsi="Arial" w:eastAsia="Times New Roman" w:cs="Arial"/>
          <w:color w:val="auto"/>
          <w:sz w:val="24"/>
          <w:szCs w:val="24"/>
          <w:lang w:eastAsia="en-GB"/>
        </w:rPr>
        <w:t xml:space="preserve">Appendix </w:t>
      </w:r>
      <w:r w:rsidRPr="6600E1F9" w:rsidR="5E2161C4">
        <w:rPr>
          <w:rFonts w:ascii="Arial" w:hAnsi="Arial" w:eastAsia="Times New Roman" w:cs="Arial"/>
          <w:color w:val="auto"/>
          <w:sz w:val="24"/>
          <w:szCs w:val="24"/>
          <w:lang w:eastAsia="en-GB"/>
        </w:rPr>
        <w:t>5</w:t>
      </w:r>
      <w:r w:rsidRPr="6600E1F9" w:rsidR="0E4FE5BF">
        <w:rPr>
          <w:rFonts w:ascii="Arial" w:hAnsi="Arial" w:eastAsia="Times New Roman" w:cs="Arial"/>
          <w:color w:val="auto"/>
          <w:sz w:val="24"/>
          <w:szCs w:val="24"/>
          <w:lang w:eastAsia="en-GB"/>
        </w:rPr>
        <w:t>,</w:t>
      </w:r>
      <w:r w:rsidRPr="6600E1F9" w:rsidR="0E4FE5BF">
        <w:rPr>
          <w:rFonts w:ascii="Arial" w:hAnsi="Arial" w:eastAsia="Times New Roman" w:cs="Arial"/>
          <w:color w:val="FF0000"/>
          <w:sz w:val="24"/>
          <w:szCs w:val="24"/>
          <w:lang w:eastAsia="en-GB"/>
        </w:rPr>
        <w:t xml:space="preserve"> </w:t>
      </w:r>
      <w:r w:rsidRPr="6600E1F9" w:rsidR="0E4FE5BF">
        <w:rPr>
          <w:rFonts w:ascii="Arial" w:hAnsi="Arial" w:eastAsia="Times New Roman" w:cs="Arial"/>
          <w:sz w:val="24"/>
          <w:szCs w:val="24"/>
          <w:lang w:eastAsia="en-GB"/>
        </w:rPr>
        <w:t xml:space="preserve">which outlines the services available, and as an overview is as follows. </w:t>
      </w:r>
    </w:p>
    <w:p w:rsidR="6600E1F9" w:rsidP="6600E1F9" w:rsidRDefault="6600E1F9" w14:noSpellErr="1" w14:paraId="196FBCC0" w14:textId="7686F996">
      <w:pPr>
        <w:pStyle w:val="Normal"/>
        <w:shd w:val="clear" w:color="auto" w:fill="FFFFFF" w:themeFill="background1"/>
        <w:spacing w:after="0" w:line="360" w:lineRule="atLeast"/>
        <w:rPr>
          <w:rFonts w:ascii="Arial" w:hAnsi="Arial" w:eastAsia="Times New Roman" w:cs="Arial"/>
          <w:sz w:val="24"/>
          <w:szCs w:val="24"/>
          <w:lang w:eastAsia="en-GB"/>
        </w:rPr>
      </w:pPr>
    </w:p>
    <w:p w:rsidR="0E4FE5BF" w:rsidP="6600E1F9" w:rsidRDefault="0E4FE5BF" w14:paraId="67E63050" w14:textId="58C319EE">
      <w:pPr>
        <w:shd w:val="clear" w:color="auto" w:fill="FFFFFF" w:themeFill="background1"/>
        <w:spacing w:after="0" w:line="360" w:lineRule="atLeast"/>
        <w:rPr>
          <w:rFonts w:ascii="Arial" w:hAnsi="Arial" w:eastAsia="Times New Roman" w:cs="Arial"/>
          <w:color w:val="auto"/>
          <w:sz w:val="24"/>
          <w:szCs w:val="24"/>
          <w:lang w:eastAsia="en-GB"/>
        </w:rPr>
      </w:pPr>
      <w:r w:rsidRPr="6600E1F9" w:rsidR="0E4FE5BF">
        <w:rPr>
          <w:rFonts w:ascii="Arial" w:hAnsi="Arial" w:eastAsia="Times New Roman" w:cs="Arial"/>
          <w:sz w:val="24"/>
          <w:szCs w:val="24"/>
          <w:lang w:eastAsia="en-GB"/>
        </w:rPr>
        <w:t xml:space="preserve">Business plans prices vary to accommodate small, medium, and large organisations – </w:t>
      </w:r>
      <w:r w:rsidRPr="6600E1F9" w:rsidR="0E4FE5BF">
        <w:rPr>
          <w:rFonts w:ascii="Arial" w:hAnsi="Arial" w:eastAsia="Times New Roman" w:cs="Arial"/>
          <w:color w:val="auto"/>
          <w:sz w:val="24"/>
          <w:szCs w:val="24"/>
          <w:lang w:eastAsia="en-GB"/>
        </w:rPr>
        <w:t xml:space="preserve">see Appendix </w:t>
      </w:r>
      <w:r w:rsidRPr="6600E1F9" w:rsidR="661E3B24">
        <w:rPr>
          <w:rFonts w:ascii="Arial" w:hAnsi="Arial" w:eastAsia="Times New Roman" w:cs="Arial"/>
          <w:color w:val="auto"/>
          <w:sz w:val="24"/>
          <w:szCs w:val="24"/>
          <w:lang w:eastAsia="en-GB"/>
        </w:rPr>
        <w:t>6</w:t>
      </w:r>
    </w:p>
    <w:p w:rsidR="6600E1F9" w:rsidP="6600E1F9" w:rsidRDefault="6600E1F9" w14:noSpellErr="1" w14:paraId="23C367E5" w14:textId="0AABC140">
      <w:pPr>
        <w:pStyle w:val="Normal"/>
        <w:shd w:val="clear" w:color="auto" w:fill="FFFFFF" w:themeFill="background1"/>
        <w:spacing w:after="0" w:line="360" w:lineRule="atLeast"/>
        <w:rPr>
          <w:rFonts w:ascii="Arial" w:hAnsi="Arial" w:eastAsia="Times New Roman" w:cs="Arial"/>
          <w:color w:val="auto"/>
          <w:sz w:val="24"/>
          <w:szCs w:val="24"/>
          <w:lang w:eastAsia="en-GB"/>
        </w:rPr>
      </w:pPr>
    </w:p>
    <w:p w:rsidR="6600E1F9" w:rsidP="6600E1F9" w:rsidRDefault="6600E1F9" w14:paraId="0E16A5C7" w14:textId="4E2DE799">
      <w:pPr>
        <w:pStyle w:val="Normal"/>
        <w:shd w:val="clear" w:color="auto" w:fill="FFFFFF" w:themeFill="background1"/>
        <w:spacing w:after="0" w:line="360" w:lineRule="atLeast"/>
        <w:rPr>
          <w:rFonts w:ascii="Arial" w:hAnsi="Arial" w:eastAsia="Times New Roman" w:cs="Arial"/>
          <w:color w:val="333333"/>
          <w:sz w:val="24"/>
          <w:szCs w:val="24"/>
          <w:lang w:eastAsia="en-GB"/>
        </w:rPr>
      </w:pPr>
    </w:p>
    <w:p w:rsidR="0E4FE5BF" w:rsidP="6600E1F9" w:rsidRDefault="0E4FE5BF" w14:paraId="5B507318" w14:textId="4F0CA211">
      <w:pPr>
        <w:shd w:val="clear" w:color="auto" w:fill="FFFFFF" w:themeFill="background1"/>
        <w:spacing w:after="0" w:line="360" w:lineRule="atLeast"/>
        <w:rPr>
          <w:rFonts w:ascii="Arial" w:hAnsi="Arial" w:eastAsia="Times New Roman" w:cs="Arial"/>
          <w:color w:val="333333"/>
          <w:sz w:val="24"/>
          <w:szCs w:val="24"/>
          <w:lang w:eastAsia="en-GB"/>
        </w:rPr>
      </w:pPr>
      <w:r w:rsidRPr="6600E1F9" w:rsidR="0E4FE5BF">
        <w:rPr>
          <w:rFonts w:ascii="Arial" w:hAnsi="Arial" w:eastAsia="Times New Roman" w:cs="Arial"/>
          <w:b w:val="1"/>
          <w:bCs w:val="1"/>
          <w:color w:val="333333"/>
          <w:sz w:val="24"/>
          <w:szCs w:val="24"/>
          <w:lang w:eastAsia="en-GB"/>
        </w:rPr>
        <w:t>Drop box</w:t>
      </w:r>
    </w:p>
    <w:p w:rsidR="6600E1F9" w:rsidP="6600E1F9" w:rsidRDefault="6600E1F9" w14:noSpellErr="1" w14:paraId="35E40F92" w14:textId="23FA2F69">
      <w:pPr>
        <w:shd w:val="clear" w:color="auto" w:fill="FFFFFF" w:themeFill="background1"/>
        <w:spacing w:after="0" w:line="360" w:lineRule="atLeast"/>
        <w:rPr>
          <w:rFonts w:ascii="Arial" w:hAnsi="Arial" w:eastAsia="Times New Roman" w:cs="Arial"/>
          <w:b w:val="1"/>
          <w:bCs w:val="1"/>
          <w:color w:val="333333"/>
          <w:sz w:val="24"/>
          <w:szCs w:val="24"/>
          <w:lang w:eastAsia="en-GB"/>
        </w:rPr>
      </w:pPr>
    </w:p>
    <w:p w:rsidR="4F80BD05" w:rsidP="6600E1F9" w:rsidRDefault="4F80BD05" w14:paraId="60C6B2CA" w14:textId="4165F349">
      <w:pPr>
        <w:pStyle w:val="Heading2"/>
        <w:shd w:val="clear" w:color="auto" w:fill="FFFFFF" w:themeFill="background1"/>
        <w:spacing w:after="0" w:line="360" w:lineRule="atLeast"/>
        <w:rPr>
          <w:rFonts w:ascii="Arial" w:hAnsi="Arial" w:eastAsia="Arial" w:cs="Arial"/>
          <w:b w:val="0"/>
          <w:bCs w:val="0"/>
          <w:i w:val="0"/>
          <w:iCs w:val="0"/>
          <w:noProof w:val="0"/>
          <w:color w:val="111111"/>
          <w:sz w:val="24"/>
          <w:szCs w:val="24"/>
          <w:lang w:val="en-GB"/>
        </w:rPr>
      </w:pPr>
      <w:r w:rsidRPr="6600E1F9" w:rsidR="4F80BD05">
        <w:rPr>
          <w:rFonts w:ascii="Arial" w:hAnsi="Arial" w:eastAsia="Arial" w:cs="Arial"/>
          <w:b w:val="0"/>
          <w:bCs w:val="0"/>
          <w:i w:val="0"/>
          <w:iCs w:val="0"/>
          <w:noProof w:val="0"/>
          <w:color w:val="111111"/>
          <w:sz w:val="24"/>
          <w:szCs w:val="24"/>
          <w:lang w:val="en-GB"/>
        </w:rPr>
        <w:t>Johnson, D (2020) describes how Dropbox works.</w:t>
      </w:r>
      <w:r w:rsidRPr="6600E1F9" w:rsidR="4F80BD05">
        <w:rPr>
          <w:rFonts w:ascii="Arial" w:hAnsi="Arial" w:eastAsia="Arial" w:cs="Arial"/>
          <w:b w:val="1"/>
          <w:bCs w:val="1"/>
          <w:i w:val="0"/>
          <w:iCs w:val="0"/>
          <w:noProof w:val="0"/>
          <w:color w:val="111111"/>
          <w:sz w:val="24"/>
          <w:szCs w:val="24"/>
          <w:lang w:val="en-GB"/>
        </w:rPr>
        <w:t xml:space="preserve"> </w:t>
      </w:r>
      <w:r w:rsidRPr="6600E1F9" w:rsidR="4E7F891F">
        <w:rPr>
          <w:rFonts w:ascii="Arial" w:hAnsi="Arial" w:eastAsia="Arial" w:cs="Arial"/>
          <w:b w:val="1"/>
          <w:bCs w:val="1"/>
          <w:i w:val="0"/>
          <w:iCs w:val="0"/>
          <w:noProof w:val="0"/>
          <w:color w:val="111111"/>
          <w:sz w:val="24"/>
          <w:szCs w:val="24"/>
          <w:lang w:val="en-GB"/>
        </w:rPr>
        <w:t>“</w:t>
      </w:r>
      <w:r w:rsidRPr="6600E1F9" w:rsidR="4F80BD05">
        <w:rPr>
          <w:rFonts w:ascii="Arial" w:hAnsi="Arial" w:eastAsia="Arial" w:cs="Arial"/>
          <w:b w:val="0"/>
          <w:bCs w:val="0"/>
          <w:i w:val="0"/>
          <w:iCs w:val="0"/>
          <w:noProof w:val="0"/>
          <w:color w:val="111111"/>
          <w:sz w:val="24"/>
          <w:szCs w:val="24"/>
          <w:lang w:val="en-GB"/>
        </w:rPr>
        <w:t>When you subscribe to Dropbox, you are allotted a certain amount of storage space in an online server known as "the cloud." After installing the Dropbox app on your PC, mobile device, or both, any files that you store in your Dropbox locally will be copied to the Dropbox server as well</w:t>
      </w:r>
      <w:r w:rsidRPr="6600E1F9" w:rsidR="3340C9CD">
        <w:rPr>
          <w:rFonts w:ascii="Arial" w:hAnsi="Arial" w:eastAsia="Arial" w:cs="Arial"/>
          <w:b w:val="0"/>
          <w:bCs w:val="0"/>
          <w:i w:val="0"/>
          <w:iCs w:val="0"/>
          <w:noProof w:val="0"/>
          <w:color w:val="111111"/>
          <w:sz w:val="24"/>
          <w:szCs w:val="24"/>
          <w:lang w:val="en-GB"/>
        </w:rPr>
        <w:t>”</w:t>
      </w:r>
      <w:r w:rsidRPr="6600E1F9" w:rsidR="5A69A8FD">
        <w:rPr>
          <w:rFonts w:ascii="Arial" w:hAnsi="Arial" w:eastAsia="Arial" w:cs="Arial"/>
          <w:b w:val="0"/>
          <w:bCs w:val="0"/>
          <w:i w:val="0"/>
          <w:iCs w:val="0"/>
          <w:noProof w:val="0"/>
          <w:color w:val="111111"/>
          <w:sz w:val="24"/>
          <w:szCs w:val="24"/>
          <w:lang w:val="en-GB"/>
        </w:rPr>
        <w:t xml:space="preserve"> - see </w:t>
      </w:r>
      <w:r w:rsidRPr="6600E1F9" w:rsidR="5A69A8FD">
        <w:rPr>
          <w:rFonts w:ascii="Arial" w:hAnsi="Arial" w:eastAsia="Arial" w:cs="Arial"/>
          <w:b w:val="0"/>
          <w:bCs w:val="0"/>
          <w:i w:val="0"/>
          <w:iCs w:val="0"/>
          <w:noProof w:val="0"/>
          <w:color w:val="auto"/>
          <w:sz w:val="24"/>
          <w:szCs w:val="24"/>
          <w:lang w:val="en-GB"/>
        </w:rPr>
        <w:t xml:space="preserve">Appendix </w:t>
      </w:r>
      <w:r w:rsidRPr="6600E1F9" w:rsidR="4E411BCF">
        <w:rPr>
          <w:rFonts w:ascii="Arial" w:hAnsi="Arial" w:eastAsia="Arial" w:cs="Arial"/>
          <w:b w:val="0"/>
          <w:bCs w:val="0"/>
          <w:i w:val="0"/>
          <w:iCs w:val="0"/>
          <w:noProof w:val="0"/>
          <w:color w:val="auto"/>
          <w:sz w:val="24"/>
          <w:szCs w:val="24"/>
          <w:lang w:val="en-GB"/>
        </w:rPr>
        <w:t>7</w:t>
      </w:r>
    </w:p>
    <w:p w:rsidR="6600E1F9" w:rsidP="6600E1F9" w:rsidRDefault="6600E1F9" w14:paraId="31FB2C9F" w14:textId="5DA8519C">
      <w:pPr>
        <w:pStyle w:val="Normal"/>
        <w:shd w:val="clear" w:color="auto" w:fill="FFFFFF" w:themeFill="background1"/>
        <w:spacing w:after="0" w:line="360" w:lineRule="atLeast"/>
        <w:rPr>
          <w:rFonts w:ascii="Arial" w:hAnsi="Arial" w:eastAsia="Times New Roman" w:cs="Arial"/>
          <w:b w:val="1"/>
          <w:bCs w:val="1"/>
          <w:color w:val="333333"/>
          <w:sz w:val="24"/>
          <w:szCs w:val="24"/>
          <w:lang w:eastAsia="en-GB"/>
        </w:rPr>
      </w:pPr>
    </w:p>
    <w:p w:rsidR="6600E1F9" w:rsidP="6600E1F9" w:rsidRDefault="6600E1F9" w14:noSpellErr="1" w14:paraId="26596719" w14:textId="72697A57">
      <w:pPr>
        <w:pStyle w:val="Normal"/>
        <w:shd w:val="clear" w:color="auto" w:fill="FFFFFF" w:themeFill="background1"/>
        <w:spacing w:after="0" w:line="360" w:lineRule="atLeast"/>
        <w:rPr>
          <w:rFonts w:ascii="Arial" w:hAnsi="Arial" w:eastAsia="Times New Roman" w:cs="Arial"/>
          <w:b w:val="1"/>
          <w:bCs w:val="1"/>
          <w:color w:val="333333"/>
          <w:sz w:val="24"/>
          <w:szCs w:val="24"/>
          <w:lang w:eastAsia="en-GB"/>
        </w:rPr>
      </w:pPr>
    </w:p>
    <w:p w:rsidR="0E4FE5BF" w:rsidP="6600E1F9" w:rsidRDefault="0E4FE5BF" w14:paraId="35996D98" w14:textId="12F02143">
      <w:pPr>
        <w:shd w:val="clear" w:color="auto" w:fill="FFFFFF" w:themeFill="background1"/>
        <w:spacing w:after="0" w:line="360" w:lineRule="atLeast"/>
        <w:rPr>
          <w:rFonts w:ascii="Arial" w:hAnsi="Arial" w:eastAsia="Times New Roman" w:cs="Arial"/>
          <w:b w:val="1"/>
          <w:bCs w:val="1"/>
          <w:color w:val="333333"/>
          <w:sz w:val="24"/>
          <w:szCs w:val="24"/>
          <w:lang w:eastAsia="en-GB"/>
        </w:rPr>
      </w:pPr>
      <w:r w:rsidRPr="6600E1F9" w:rsidR="0E4FE5BF">
        <w:rPr>
          <w:rFonts w:ascii="Arial" w:hAnsi="Arial" w:eastAsia="Times New Roman" w:cs="Arial"/>
          <w:b w:val="1"/>
          <w:bCs w:val="1"/>
          <w:color w:val="333333"/>
          <w:sz w:val="24"/>
          <w:szCs w:val="24"/>
          <w:lang w:eastAsia="en-GB"/>
        </w:rPr>
        <w:t>One drive</w:t>
      </w:r>
    </w:p>
    <w:p w:rsidR="6600E1F9" w:rsidP="6600E1F9" w:rsidRDefault="6600E1F9" w14:paraId="6444E464" w14:textId="279EC76C">
      <w:pPr>
        <w:pStyle w:val="Normal"/>
        <w:shd w:val="clear" w:color="auto" w:fill="FFFFFF" w:themeFill="background1"/>
        <w:spacing w:after="0" w:line="360" w:lineRule="atLeast"/>
        <w:rPr>
          <w:rFonts w:ascii="Arial" w:hAnsi="Arial" w:eastAsia="Times New Roman" w:cs="Arial"/>
          <w:b w:val="1"/>
          <w:bCs w:val="1"/>
          <w:color w:val="333333"/>
          <w:sz w:val="24"/>
          <w:szCs w:val="24"/>
          <w:lang w:eastAsia="en-GB"/>
        </w:rPr>
      </w:pPr>
    </w:p>
    <w:p w:rsidR="2F4BC539" w:rsidP="6600E1F9" w:rsidRDefault="2F4BC539" w14:paraId="1A0DF0C8" w14:textId="3AFBF5AD">
      <w:pPr>
        <w:pStyle w:val="Normal"/>
        <w:shd w:val="clear" w:color="auto" w:fill="FFFFFF" w:themeFill="background1"/>
        <w:spacing w:after="0" w:line="360" w:lineRule="atLeast"/>
        <w:rPr>
          <w:rFonts w:ascii="Arial" w:hAnsi="Arial" w:eastAsia="Arial" w:cs="Arial"/>
          <w:b w:val="0"/>
          <w:bCs w:val="0"/>
          <w:i w:val="0"/>
          <w:iCs w:val="0"/>
          <w:noProof w:val="0"/>
          <w:color w:val="1E1E1E"/>
          <w:sz w:val="24"/>
          <w:szCs w:val="24"/>
          <w:lang w:val="en-GB"/>
        </w:rPr>
      </w:pPr>
      <w:r w:rsidRPr="6600E1F9" w:rsidR="2F4BC539">
        <w:rPr>
          <w:rFonts w:ascii="Arial" w:hAnsi="Arial" w:eastAsia="Times New Roman" w:cs="Arial"/>
          <w:b w:val="0"/>
          <w:bCs w:val="0"/>
          <w:color w:val="333333"/>
          <w:sz w:val="24"/>
          <w:szCs w:val="24"/>
          <w:lang w:eastAsia="en-GB"/>
        </w:rPr>
        <w:t>Microsoft 2021 sells their service. “</w:t>
      </w:r>
      <w:r w:rsidRPr="6600E1F9" w:rsidR="28E52ED5">
        <w:rPr>
          <w:rFonts w:ascii="Arial" w:hAnsi="Arial" w:eastAsia="Arial" w:cs="Arial"/>
          <w:b w:val="0"/>
          <w:bCs w:val="0"/>
          <w:i w:val="0"/>
          <w:iCs w:val="0"/>
          <w:noProof w:val="0"/>
          <w:color w:val="1E1E1E"/>
          <w:sz w:val="24"/>
          <w:szCs w:val="24"/>
          <w:lang w:val="en-GB"/>
        </w:rPr>
        <w:t xml:space="preserve">OneDrive gives you one place to store, share, and </w:t>
      </w:r>
      <w:r w:rsidRPr="6600E1F9" w:rsidR="08CC4580">
        <w:rPr>
          <w:rFonts w:ascii="Arial" w:hAnsi="Arial" w:eastAsia="Arial" w:cs="Arial"/>
          <w:b w:val="0"/>
          <w:bCs w:val="0"/>
          <w:i w:val="0"/>
          <w:iCs w:val="0"/>
          <w:noProof w:val="0"/>
          <w:color w:val="1E1E1E"/>
          <w:sz w:val="24"/>
          <w:szCs w:val="24"/>
          <w:lang w:val="en-GB"/>
        </w:rPr>
        <w:t>synchronise</w:t>
      </w:r>
      <w:r w:rsidRPr="6600E1F9" w:rsidR="28E52ED5">
        <w:rPr>
          <w:rFonts w:ascii="Arial" w:hAnsi="Arial" w:eastAsia="Arial" w:cs="Arial"/>
          <w:b w:val="0"/>
          <w:bCs w:val="0"/>
          <w:i w:val="0"/>
          <w:iCs w:val="0"/>
          <w:noProof w:val="0"/>
          <w:color w:val="1E1E1E"/>
          <w:sz w:val="24"/>
          <w:szCs w:val="24"/>
          <w:lang w:val="en-GB"/>
        </w:rPr>
        <w:t xml:space="preserve"> your work or school files.</w:t>
      </w:r>
      <w:r w:rsidRPr="6600E1F9" w:rsidR="105DB563">
        <w:rPr>
          <w:rFonts w:ascii="Arial" w:hAnsi="Arial" w:eastAsia="Arial" w:cs="Arial"/>
          <w:b w:val="0"/>
          <w:bCs w:val="0"/>
          <w:i w:val="0"/>
          <w:iCs w:val="0"/>
          <w:noProof w:val="0"/>
          <w:color w:val="1E1E1E"/>
          <w:sz w:val="24"/>
          <w:szCs w:val="24"/>
          <w:lang w:val="en-GB"/>
        </w:rPr>
        <w:t xml:space="preserve"> </w:t>
      </w:r>
      <w:r w:rsidRPr="6600E1F9" w:rsidR="28E52ED5">
        <w:rPr>
          <w:rFonts w:ascii="Arial" w:hAnsi="Arial" w:eastAsia="Arial" w:cs="Arial"/>
          <w:b w:val="0"/>
          <w:bCs w:val="0"/>
          <w:i w:val="0"/>
          <w:iCs w:val="0"/>
          <w:noProof w:val="0"/>
          <w:color w:val="1E1E1E"/>
          <w:sz w:val="24"/>
          <w:szCs w:val="24"/>
          <w:lang w:val="en-GB"/>
        </w:rPr>
        <w:t>As part of your organization's Microsoft 365 subscription, or SharePoint Server, you can save your files in OneDrive and then work with them from almost any device</w:t>
      </w:r>
      <w:r w:rsidRPr="6600E1F9" w:rsidR="790FA29A">
        <w:rPr>
          <w:rFonts w:ascii="Arial" w:hAnsi="Arial" w:eastAsia="Arial" w:cs="Arial"/>
          <w:b w:val="0"/>
          <w:bCs w:val="0"/>
          <w:i w:val="0"/>
          <w:iCs w:val="0"/>
          <w:noProof w:val="0"/>
          <w:color w:val="1E1E1E"/>
          <w:sz w:val="24"/>
          <w:szCs w:val="24"/>
          <w:lang w:val="en-GB"/>
        </w:rPr>
        <w:t>.”</w:t>
      </w:r>
      <w:r w:rsidRPr="6600E1F9" w:rsidR="5CB8464E">
        <w:rPr>
          <w:rFonts w:ascii="Arial" w:hAnsi="Arial" w:eastAsia="Arial" w:cs="Arial"/>
          <w:b w:val="0"/>
          <w:bCs w:val="0"/>
          <w:i w:val="0"/>
          <w:iCs w:val="0"/>
          <w:noProof w:val="0"/>
          <w:color w:val="1E1E1E"/>
          <w:sz w:val="24"/>
          <w:szCs w:val="24"/>
          <w:lang w:val="en-GB"/>
        </w:rPr>
        <w:t xml:space="preserve"> - </w:t>
      </w:r>
      <w:r w:rsidRPr="6600E1F9" w:rsidR="5CB8464E">
        <w:rPr>
          <w:rFonts w:ascii="Arial" w:hAnsi="Arial" w:eastAsia="Arial" w:cs="Arial"/>
          <w:b w:val="0"/>
          <w:bCs w:val="0"/>
          <w:i w:val="0"/>
          <w:iCs w:val="0"/>
          <w:noProof w:val="0"/>
          <w:color w:val="auto"/>
          <w:sz w:val="24"/>
          <w:szCs w:val="24"/>
          <w:lang w:val="en-GB"/>
        </w:rPr>
        <w:t xml:space="preserve">see Appendix </w:t>
      </w:r>
      <w:r w:rsidRPr="6600E1F9" w:rsidR="59B89601">
        <w:rPr>
          <w:rFonts w:ascii="Arial" w:hAnsi="Arial" w:eastAsia="Arial" w:cs="Arial"/>
          <w:b w:val="0"/>
          <w:bCs w:val="0"/>
          <w:i w:val="0"/>
          <w:iCs w:val="0"/>
          <w:noProof w:val="0"/>
          <w:color w:val="auto"/>
          <w:sz w:val="24"/>
          <w:szCs w:val="24"/>
          <w:lang w:val="en-GB"/>
        </w:rPr>
        <w:t>8</w:t>
      </w:r>
    </w:p>
    <w:p w:rsidR="6600E1F9" w:rsidP="6600E1F9" w:rsidRDefault="6600E1F9" w14:paraId="1589C1EE" w14:textId="0540F077">
      <w:pPr>
        <w:pStyle w:val="Normal"/>
        <w:shd w:val="clear" w:color="auto" w:fill="FFFFFF" w:themeFill="background1"/>
        <w:spacing w:after="0" w:line="360" w:lineRule="atLeast"/>
        <w:rPr>
          <w:rFonts w:ascii="Arial" w:hAnsi="Arial" w:eastAsia="Arial" w:cs="Arial"/>
          <w:b w:val="0"/>
          <w:bCs w:val="0"/>
          <w:i w:val="0"/>
          <w:iCs w:val="0"/>
          <w:noProof w:val="0"/>
          <w:color w:val="1E1E1E"/>
          <w:sz w:val="24"/>
          <w:szCs w:val="24"/>
          <w:lang w:val="en-GB"/>
        </w:rPr>
      </w:pPr>
    </w:p>
    <w:p w:rsidR="07A5C7E6" w:rsidP="6600E1F9" w:rsidRDefault="07A5C7E6" w14:paraId="77EA0F55" w14:textId="60F067EB">
      <w:pPr>
        <w:shd w:val="clear" w:color="auto" w:fill="FFFFFF" w:themeFill="background1"/>
        <w:spacing w:after="0" w:line="360" w:lineRule="atLeast"/>
        <w:rPr>
          <w:rFonts w:ascii="Arial" w:hAnsi="Arial" w:eastAsia="Times New Roman" w:cs="Arial"/>
          <w:color w:val="333333"/>
          <w:sz w:val="24"/>
          <w:szCs w:val="24"/>
          <w:lang w:eastAsia="en-GB"/>
        </w:rPr>
      </w:pPr>
      <w:r w:rsidRPr="6600E1F9" w:rsidR="07A5C7E6">
        <w:rPr>
          <w:rFonts w:ascii="Arial" w:hAnsi="Arial" w:eastAsia="Times New Roman" w:cs="Arial"/>
          <w:color w:val="333333"/>
          <w:sz w:val="24"/>
          <w:szCs w:val="24"/>
          <w:lang w:eastAsia="en-GB"/>
        </w:rPr>
        <w:t xml:space="preserve">I see the implementation of such services positive within the workplace. This improves productivity. The ability to access documents from other devices, and centralising data is convenient. Many companies now have remote working employees’ and/or staff working in various locations. This is also beneficial to Schools, Colleges and Universities, where during the COVID pandemic is a big plus. </w:t>
      </w:r>
      <w:r w:rsidRPr="6600E1F9" w:rsidR="259D1FB0">
        <w:rPr>
          <w:rFonts w:ascii="Arial" w:hAnsi="Arial" w:eastAsia="Times New Roman" w:cs="Arial"/>
          <w:color w:val="333333"/>
          <w:sz w:val="24"/>
          <w:szCs w:val="24"/>
          <w:lang w:eastAsia="en-GB"/>
        </w:rPr>
        <w:t>The product in which is used really depends on the individual needs.</w:t>
      </w:r>
    </w:p>
    <w:p w:rsidR="6600E1F9" w:rsidP="6600E1F9" w:rsidRDefault="6600E1F9" w14:noSpellErr="1" w14:paraId="1217B704" w14:textId="72BB34C2">
      <w:pPr>
        <w:shd w:val="clear" w:color="auto" w:fill="FFFFFF" w:themeFill="background1"/>
        <w:spacing w:after="0" w:line="360" w:lineRule="atLeast"/>
        <w:rPr>
          <w:rFonts w:ascii="Arial" w:hAnsi="Arial" w:eastAsia="Times New Roman" w:cs="Arial"/>
          <w:color w:val="333333"/>
          <w:sz w:val="24"/>
          <w:szCs w:val="24"/>
          <w:lang w:eastAsia="en-GB"/>
        </w:rPr>
      </w:pPr>
    </w:p>
    <w:p w:rsidR="07A5C7E6" w:rsidP="6600E1F9" w:rsidRDefault="07A5C7E6" w14:paraId="21E13523" w14:textId="1E19C006">
      <w:pPr>
        <w:shd w:val="clear" w:color="auto" w:fill="FFFFFF" w:themeFill="background1"/>
        <w:spacing w:after="0" w:line="360" w:lineRule="atLeast"/>
        <w:rPr>
          <w:rFonts w:ascii="Arial" w:hAnsi="Arial" w:eastAsia="Times New Roman" w:cs="Arial"/>
          <w:color w:val="333333"/>
          <w:sz w:val="24"/>
          <w:szCs w:val="24"/>
          <w:lang w:eastAsia="en-GB"/>
        </w:rPr>
      </w:pPr>
      <w:r w:rsidRPr="6600E1F9" w:rsidR="07A5C7E6">
        <w:rPr>
          <w:rFonts w:ascii="Arial" w:hAnsi="Arial" w:eastAsia="Times New Roman" w:cs="Arial"/>
          <w:color w:val="333333"/>
          <w:sz w:val="24"/>
          <w:szCs w:val="24"/>
          <w:lang w:eastAsia="en-GB"/>
        </w:rPr>
        <w:t xml:space="preserve">From a negative perspective, you do require an internet connection for Cloud storage. Therefore, if you were in the position without connection this could pose to be an issue. You can access offline and use the service at a reduced level, but as far as sharing data etc, this would only be available once you are connected to the internet. Clouds are also exposed to being hacked, which clearly is a threat. We all expect personal information to remain safe. With most technology, another delta point would be the cost in which to </w:t>
      </w:r>
      <w:r w:rsidRPr="6600E1F9" w:rsidR="07A5C7E6">
        <w:rPr>
          <w:rFonts w:ascii="Arial" w:hAnsi="Arial" w:eastAsia="Times New Roman" w:cs="Arial"/>
          <w:color w:val="333333"/>
          <w:sz w:val="24"/>
          <w:szCs w:val="24"/>
          <w:lang w:eastAsia="en-GB"/>
        </w:rPr>
        <w:t>purchase</w:t>
      </w:r>
      <w:r w:rsidRPr="6600E1F9" w:rsidR="7C0786F7">
        <w:rPr>
          <w:rFonts w:ascii="Arial" w:hAnsi="Arial" w:eastAsia="Times New Roman" w:cs="Arial"/>
          <w:color w:val="333333"/>
          <w:sz w:val="24"/>
          <w:szCs w:val="24"/>
          <w:lang w:eastAsia="en-GB"/>
        </w:rPr>
        <w:t>.</w:t>
      </w:r>
    </w:p>
    <w:p w:rsidR="6600E1F9" w:rsidP="6600E1F9" w:rsidRDefault="6600E1F9" w14:paraId="4A44280B" w14:textId="4A465F5E">
      <w:pPr>
        <w:pStyle w:val="Normal"/>
        <w:shd w:val="clear" w:color="auto" w:fill="FFFFFF" w:themeFill="background1"/>
        <w:spacing w:after="0" w:line="360" w:lineRule="atLeast"/>
        <w:rPr>
          <w:rFonts w:ascii="Arial" w:hAnsi="Arial" w:eastAsia="Times New Roman" w:cs="Arial"/>
          <w:color w:val="333333"/>
          <w:sz w:val="24"/>
          <w:szCs w:val="24"/>
          <w:lang w:eastAsia="en-GB"/>
        </w:rPr>
      </w:pPr>
    </w:p>
    <w:p w:rsidR="7C0786F7" w:rsidP="6600E1F9" w:rsidRDefault="7C0786F7" w14:paraId="15B51118" w14:textId="18595A42">
      <w:pPr>
        <w:pStyle w:val="Normal"/>
        <w:shd w:val="clear" w:color="auto" w:fill="FFFFFF" w:themeFill="background1"/>
        <w:spacing w:after="0" w:line="360" w:lineRule="atLeast"/>
        <w:rPr>
          <w:rFonts w:ascii="Arial" w:hAnsi="Arial" w:eastAsia="Times New Roman" w:cs="Arial"/>
          <w:b w:val="1"/>
          <w:bCs w:val="1"/>
          <w:color w:val="333333"/>
          <w:sz w:val="24"/>
          <w:szCs w:val="24"/>
          <w:lang w:eastAsia="en-GB"/>
        </w:rPr>
      </w:pPr>
      <w:r w:rsidRPr="6600E1F9" w:rsidR="7C0786F7">
        <w:rPr>
          <w:rFonts w:ascii="Arial" w:hAnsi="Arial" w:eastAsia="Times New Roman" w:cs="Arial"/>
          <w:b w:val="1"/>
          <w:bCs w:val="1"/>
          <w:color w:val="333333"/>
          <w:sz w:val="24"/>
          <w:szCs w:val="24"/>
          <w:lang w:eastAsia="en-GB"/>
        </w:rPr>
        <w:t>Evaluation</w:t>
      </w:r>
      <w:r w:rsidRPr="6600E1F9" w:rsidR="4D5BFD33">
        <w:rPr>
          <w:rFonts w:ascii="Arial" w:hAnsi="Arial" w:eastAsia="Times New Roman" w:cs="Arial"/>
          <w:b w:val="1"/>
          <w:bCs w:val="1"/>
          <w:color w:val="333333"/>
          <w:sz w:val="24"/>
          <w:szCs w:val="24"/>
          <w:lang w:eastAsia="en-GB"/>
        </w:rPr>
        <w:t>:</w:t>
      </w:r>
    </w:p>
    <w:p w:rsidR="4D5BFD33" w:rsidP="6600E1F9" w:rsidRDefault="4D5BFD33" w14:paraId="4D703720" w14:textId="24AA48BC">
      <w:pPr>
        <w:pStyle w:val="Normal"/>
        <w:shd w:val="clear" w:color="auto" w:fill="FFFFFF" w:themeFill="background1"/>
        <w:spacing w:after="0" w:line="360" w:lineRule="atLeast"/>
        <w:rPr>
          <w:rFonts w:ascii="Arial" w:hAnsi="Arial" w:eastAsia="Arial" w:cs="Arial"/>
          <w:sz w:val="24"/>
          <w:szCs w:val="24"/>
        </w:rPr>
      </w:pPr>
      <w:r w:rsidRPr="6600E1F9" w:rsidR="4D5BFD33">
        <w:rPr>
          <w:rFonts w:ascii="Arial" w:hAnsi="Arial" w:eastAsia="Arial" w:cs="Arial"/>
          <w:sz w:val="24"/>
          <w:szCs w:val="24"/>
        </w:rPr>
        <w:t xml:space="preserve">After researching the use of modern technology in the workplace, it is clear technology has progressed immensely over the years and in my view, will continue improve over time. It is now hugely part of our society and irrespective of the size of a business, we all use some form of technology. We live busy, hectic lives and the power of modern technology can </w:t>
      </w:r>
      <w:r w:rsidRPr="6600E1F9" w:rsidR="4D5BFD33">
        <w:rPr>
          <w:rFonts w:ascii="Arial" w:hAnsi="Arial" w:eastAsia="Arial" w:cs="Arial"/>
          <w:sz w:val="24"/>
          <w:szCs w:val="24"/>
        </w:rPr>
        <w:t>provide</w:t>
      </w:r>
      <w:r w:rsidRPr="6600E1F9" w:rsidR="4D5BFD33">
        <w:rPr>
          <w:rFonts w:ascii="Arial" w:hAnsi="Arial" w:eastAsia="Arial" w:cs="Arial"/>
          <w:sz w:val="24"/>
          <w:szCs w:val="24"/>
        </w:rPr>
        <w:t xml:space="preserve"> both posi</w:t>
      </w:r>
      <w:r w:rsidRPr="6600E1F9" w:rsidR="2F566C4F">
        <w:rPr>
          <w:rFonts w:ascii="Arial" w:hAnsi="Arial" w:eastAsia="Arial" w:cs="Arial"/>
          <w:sz w:val="24"/>
          <w:szCs w:val="24"/>
        </w:rPr>
        <w:t xml:space="preserve">tive and negative points. Whilst I </w:t>
      </w:r>
      <w:r w:rsidRPr="6600E1F9" w:rsidR="25CAD7A4">
        <w:rPr>
          <w:rFonts w:ascii="Arial" w:hAnsi="Arial" w:eastAsia="Arial" w:cs="Arial"/>
          <w:sz w:val="24"/>
          <w:szCs w:val="24"/>
        </w:rPr>
        <w:t xml:space="preserve">see huge </w:t>
      </w:r>
      <w:r w:rsidRPr="6600E1F9" w:rsidR="583395C5">
        <w:rPr>
          <w:rFonts w:ascii="Arial" w:hAnsi="Arial" w:eastAsia="Arial" w:cs="Arial"/>
          <w:sz w:val="24"/>
          <w:szCs w:val="24"/>
        </w:rPr>
        <w:t xml:space="preserve">benefits, </w:t>
      </w:r>
      <w:r w:rsidRPr="6600E1F9" w:rsidR="6C1B26C2">
        <w:rPr>
          <w:rFonts w:ascii="Arial" w:hAnsi="Arial" w:eastAsia="Arial" w:cs="Arial"/>
          <w:sz w:val="24"/>
          <w:szCs w:val="24"/>
        </w:rPr>
        <w:t>which include</w:t>
      </w:r>
      <w:r w:rsidRPr="6600E1F9" w:rsidR="583395C5">
        <w:rPr>
          <w:rFonts w:ascii="Arial" w:hAnsi="Arial" w:eastAsia="Arial" w:cs="Arial"/>
          <w:sz w:val="24"/>
          <w:szCs w:val="24"/>
        </w:rPr>
        <w:t xml:space="preserve"> convenience</w:t>
      </w:r>
      <w:r w:rsidRPr="6600E1F9" w:rsidR="25CAD7A4">
        <w:rPr>
          <w:rFonts w:ascii="Arial" w:hAnsi="Arial" w:eastAsia="Arial" w:cs="Arial"/>
          <w:sz w:val="24"/>
          <w:szCs w:val="24"/>
        </w:rPr>
        <w:t xml:space="preserve"> and in turn increased produc</w:t>
      </w:r>
      <w:r w:rsidRPr="6600E1F9" w:rsidR="26A0E283">
        <w:rPr>
          <w:rFonts w:ascii="Arial" w:hAnsi="Arial" w:eastAsia="Arial" w:cs="Arial"/>
          <w:sz w:val="24"/>
          <w:szCs w:val="24"/>
        </w:rPr>
        <w:t xml:space="preserve">tivity, </w:t>
      </w:r>
      <w:r w:rsidRPr="6600E1F9" w:rsidR="12AB186C">
        <w:rPr>
          <w:rFonts w:ascii="Arial" w:hAnsi="Arial" w:eastAsia="Arial" w:cs="Arial"/>
          <w:sz w:val="24"/>
          <w:szCs w:val="24"/>
        </w:rPr>
        <w:t>I do question if we continue to advance</w:t>
      </w:r>
      <w:r w:rsidRPr="6600E1F9" w:rsidR="2AFA5665">
        <w:rPr>
          <w:rFonts w:ascii="Arial" w:hAnsi="Arial" w:eastAsia="Arial" w:cs="Arial"/>
          <w:sz w:val="24"/>
          <w:szCs w:val="24"/>
        </w:rPr>
        <w:t>,</w:t>
      </w:r>
      <w:r w:rsidRPr="6600E1F9" w:rsidR="12AB186C">
        <w:rPr>
          <w:rFonts w:ascii="Arial" w:hAnsi="Arial" w:eastAsia="Arial" w:cs="Arial"/>
          <w:sz w:val="24"/>
          <w:szCs w:val="24"/>
        </w:rPr>
        <w:t xml:space="preserve"> will this have a direct impact on </w:t>
      </w:r>
      <w:r w:rsidRPr="6600E1F9" w:rsidR="0077F5A7">
        <w:rPr>
          <w:rFonts w:ascii="Arial" w:hAnsi="Arial" w:eastAsia="Arial" w:cs="Arial"/>
          <w:sz w:val="24"/>
          <w:szCs w:val="24"/>
        </w:rPr>
        <w:t>us as society in terms of severe job losses etc and how we interact as society.</w:t>
      </w:r>
    </w:p>
    <w:p w:rsidR="4D5BFD33" w:rsidP="6600E1F9" w:rsidRDefault="4D5BFD33" w14:paraId="73673A0F" w14:textId="46CDA8A1">
      <w:pPr>
        <w:pStyle w:val="Normal"/>
        <w:shd w:val="clear" w:color="auto" w:fill="FFFFFF" w:themeFill="background1"/>
        <w:spacing w:after="0" w:line="360" w:lineRule="atLeast"/>
        <w:rPr>
          <w:rFonts w:ascii="Arial" w:hAnsi="Arial" w:eastAsia="Arial" w:cs="Arial"/>
          <w:color w:val="333333"/>
          <w:sz w:val="24"/>
          <w:szCs w:val="24"/>
        </w:rPr>
      </w:pPr>
      <w:r>
        <w:br/>
      </w:r>
    </w:p>
    <w:p w:rsidR="00B03865" w:rsidP="2F92CCFF" w:rsidRDefault="00074CD1" w14:paraId="72427767" w14:textId="31CA1239" w14:noSpellErr="1">
      <w:pPr>
        <w:pStyle w:val="Heading2"/>
        <w:spacing w:line="240" w:lineRule="auto"/>
        <w:rPr>
          <w:rFonts w:ascii="Arial" w:hAnsi="Arial" w:eastAsia="Arial" w:cs="Arial"/>
          <w:sz w:val="24"/>
          <w:szCs w:val="24"/>
        </w:rPr>
      </w:pPr>
      <w:bookmarkStart w:name="_Toc58250693" w:id="5"/>
      <w:bookmarkStart w:name="_Toc62469658" w:id="6"/>
      <w:r w:rsidRPr="6600E1F9" w:rsidR="00074CD1">
        <w:rPr>
          <w:rFonts w:ascii="Arial" w:hAnsi="Arial" w:eastAsia="Arial" w:cs="Arial"/>
          <w:b w:val="1"/>
          <w:bCs w:val="1"/>
          <w:sz w:val="24"/>
          <w:szCs w:val="24"/>
        </w:rPr>
        <w:t>Explore</w:t>
      </w:r>
      <w:r w:rsidRPr="6600E1F9" w:rsidR="00074CD1">
        <w:rPr>
          <w:rFonts w:ascii="Arial" w:hAnsi="Arial" w:eastAsia="Arial" w:cs="Arial"/>
          <w:sz w:val="24"/>
          <w:szCs w:val="24"/>
        </w:rPr>
        <w:t xml:space="preserve"> the use of </w:t>
      </w:r>
      <w:r w:rsidRPr="6600E1F9" w:rsidR="00B03865">
        <w:rPr>
          <w:rFonts w:ascii="Arial" w:hAnsi="Arial" w:eastAsia="Arial" w:cs="Arial"/>
          <w:sz w:val="24"/>
          <w:szCs w:val="24"/>
        </w:rPr>
        <w:t>modern technologies and social media in own workplace</w:t>
      </w:r>
      <w:bookmarkEnd w:id="5"/>
      <w:bookmarkEnd w:id="6"/>
      <w:r w:rsidRPr="6600E1F9" w:rsidR="00B03865">
        <w:rPr>
          <w:rFonts w:ascii="Arial" w:hAnsi="Arial" w:eastAsia="Arial" w:cs="Arial"/>
          <w:sz w:val="24"/>
          <w:szCs w:val="24"/>
        </w:rPr>
        <w:t xml:space="preserve"> </w:t>
      </w:r>
    </w:p>
    <w:p w:rsidR="00074CD1" w:rsidP="6600E1F9" w:rsidRDefault="00074CD1" w14:paraId="7E2AA0B1" w14:textId="28D7FFD9">
      <w:pPr>
        <w:pStyle w:val="Normal"/>
      </w:pPr>
    </w:p>
    <w:p w:rsidR="00074CD1" w:rsidP="6600E1F9" w:rsidRDefault="00074CD1" w14:paraId="62363E1B" w14:textId="50A9BADA">
      <w:pPr>
        <w:rPr>
          <w:rFonts w:ascii="Arial" w:hAnsi="Arial" w:eastAsia="Arial" w:cs="Arial"/>
          <w:color w:val="auto"/>
          <w:sz w:val="24"/>
          <w:szCs w:val="24"/>
        </w:rPr>
      </w:pPr>
      <w:r w:rsidRPr="6600E1F9" w:rsidR="556C6525">
        <w:rPr>
          <w:rFonts w:ascii="Arial" w:hAnsi="Arial" w:eastAsia="Arial" w:cs="Arial"/>
          <w:color w:val="auto"/>
          <w:sz w:val="24"/>
          <w:szCs w:val="24"/>
        </w:rPr>
        <w:t>Working for a small business, within the food/catering industry we rely on the company, Just Eat, on a day-to-day basis. Whilst customers can place orders via the telephone, it is a time-consuming exercise, as the shop floor is exceptionally busy. The app is a great tool, as customers can place orders using the app, whilst the business can manage the request without any physical interaction with the customer, making it an effected tool within this kind of industry. From the business perspective you can monitor the performance in various areas, such as peak times, timescales of deliveries, complaints etc. This enables the business to manage productivity.</w:t>
      </w:r>
    </w:p>
    <w:p w:rsidR="00074CD1" w:rsidP="6600E1F9" w:rsidRDefault="00074CD1" w14:paraId="37B610E3" w14:textId="176214F1">
      <w:pPr>
        <w:rPr>
          <w:rFonts w:ascii="Arial" w:hAnsi="Arial" w:eastAsia="Arial" w:cs="Arial"/>
          <w:color w:val="auto"/>
          <w:sz w:val="24"/>
          <w:szCs w:val="24"/>
        </w:rPr>
      </w:pPr>
      <w:r w:rsidRPr="6600E1F9" w:rsidR="556C6525">
        <w:rPr>
          <w:rFonts w:ascii="Arial" w:hAnsi="Arial" w:eastAsia="Arial" w:cs="Arial"/>
          <w:color w:val="auto"/>
          <w:sz w:val="24"/>
          <w:szCs w:val="24"/>
        </w:rPr>
        <w:t>Social media is also used within the company. They currently use Facebook and Instagram to promote the business, which include, special dishes, recruitment etc, but this is used on a basic level. It is not obvious there are two areas of the business, one being the shop and the other, a catering service for private functions. They have their own website, however this has been “under construction” for some time. The company details are not fully up to date, which include, opening times and an outdated menu.</w:t>
      </w:r>
    </w:p>
    <w:p w:rsidR="00074CD1" w:rsidP="6600E1F9" w:rsidRDefault="00074CD1" w14:paraId="34E35166" w14:textId="2BC511B4">
      <w:pPr>
        <w:rPr>
          <w:rFonts w:ascii="Arial" w:hAnsi="Arial" w:eastAsia="Arial" w:cs="Arial"/>
          <w:color w:val="auto"/>
          <w:sz w:val="24"/>
          <w:szCs w:val="24"/>
        </w:rPr>
      </w:pPr>
      <w:r w:rsidRPr="6600E1F9" w:rsidR="556C6525">
        <w:rPr>
          <w:rFonts w:ascii="Arial" w:hAnsi="Arial" w:eastAsia="Arial" w:cs="Arial"/>
          <w:color w:val="auto"/>
          <w:sz w:val="24"/>
          <w:szCs w:val="24"/>
        </w:rPr>
        <w:t xml:space="preserve">They tend to heavily rely on regular custom and a word-of-mouth approach, which does work to a certain extent, however by fully utilising social media along with their own website for marketing and up to date information could generate more sales. </w:t>
      </w:r>
    </w:p>
    <w:p w:rsidR="00074CD1" w:rsidP="6600E1F9" w:rsidRDefault="00074CD1" w14:paraId="5FDE5C4F" w14:textId="144843E2">
      <w:pPr>
        <w:rPr>
          <w:rFonts w:ascii="Arial" w:hAnsi="Arial" w:eastAsia="Arial" w:cs="Arial"/>
          <w:color w:val="auto"/>
          <w:sz w:val="24"/>
          <w:szCs w:val="24"/>
        </w:rPr>
      </w:pPr>
      <w:r w:rsidRPr="6600E1F9" w:rsidR="556C6525">
        <w:rPr>
          <w:rFonts w:ascii="Arial" w:hAnsi="Arial" w:eastAsia="Arial" w:cs="Arial"/>
          <w:color w:val="auto"/>
          <w:sz w:val="24"/>
          <w:szCs w:val="24"/>
        </w:rPr>
        <w:t>Social media also gives customers a platform to write good/bad reviews, which if the comments are positive is a great marketing tool. I personally read reviews on any services I am using for the first time. From a negative point, bad reviews are also visible to everyone, which can prevent customers using a service.</w:t>
      </w:r>
    </w:p>
    <w:p w:rsidR="00074CD1" w:rsidP="6600E1F9" w:rsidRDefault="00074CD1" w14:paraId="3532977C" w14:textId="78FDAB08">
      <w:pPr>
        <w:tabs>
          <w:tab w:val="center" w:leader="none" w:pos="4680"/>
        </w:tabs>
        <w:rPr>
          <w:rFonts w:ascii="Arial" w:hAnsi="Arial" w:eastAsia="Arial" w:cs="Arial"/>
          <w:color w:val="auto"/>
          <w:sz w:val="24"/>
          <w:szCs w:val="24"/>
        </w:rPr>
      </w:pPr>
      <w:r w:rsidRPr="6600E1F9" w:rsidR="556C6525">
        <w:rPr>
          <w:rFonts w:ascii="Arial" w:hAnsi="Arial" w:eastAsia="Arial" w:cs="Arial"/>
          <w:color w:val="auto"/>
          <w:sz w:val="24"/>
          <w:szCs w:val="24"/>
        </w:rPr>
        <w:t xml:space="preserve">The card machine has not been operational for some time, there is a cash machine in </w:t>
      </w:r>
      <w:proofErr w:type="gramStart"/>
      <w:r w:rsidRPr="6600E1F9" w:rsidR="556C6525">
        <w:rPr>
          <w:rFonts w:ascii="Arial" w:hAnsi="Arial" w:eastAsia="Arial" w:cs="Arial"/>
          <w:color w:val="auto"/>
          <w:sz w:val="24"/>
          <w:szCs w:val="24"/>
        </w:rPr>
        <w:t>close proximity</w:t>
      </w:r>
      <w:proofErr w:type="gramEnd"/>
      <w:r w:rsidRPr="6600E1F9" w:rsidR="556C6525">
        <w:rPr>
          <w:rFonts w:ascii="Arial" w:hAnsi="Arial" w:eastAsia="Arial" w:cs="Arial"/>
          <w:color w:val="auto"/>
          <w:sz w:val="24"/>
          <w:szCs w:val="24"/>
        </w:rPr>
        <w:t>, but this is an inconvenience to customers. The expectation to pay by card, apple pay etc is huge. This is something to be rectified to meet customers satisfaction.</w:t>
      </w:r>
    </w:p>
    <w:p w:rsidR="00074CD1" w:rsidP="6600E1F9" w:rsidRDefault="00074CD1" w14:paraId="03F29DFA" w14:textId="430088F5">
      <w:pPr>
        <w:spacing w:line="240" w:lineRule="auto"/>
        <w:rPr>
          <w:rFonts w:ascii="Arial" w:hAnsi="Arial" w:eastAsia="Arial" w:cs="Arial"/>
          <w:sz w:val="24"/>
          <w:szCs w:val="24"/>
        </w:rPr>
      </w:pPr>
      <w:r w:rsidRPr="6600E1F9" w:rsidR="47C90CAF">
        <w:rPr>
          <w:rFonts w:ascii="Arial" w:hAnsi="Arial" w:eastAsia="Arial" w:cs="Arial"/>
          <w:sz w:val="24"/>
          <w:szCs w:val="24"/>
        </w:rPr>
        <w:t>Social media is used widely across organisations nowadays.</w:t>
      </w:r>
    </w:p>
    <w:p w:rsidR="00074CD1" w:rsidP="6600E1F9" w:rsidRDefault="00074CD1" w14:paraId="4256A69A" w14:textId="102371FC">
      <w:pPr>
        <w:pStyle w:val="Normal"/>
        <w:spacing w:line="360" w:lineRule="auto"/>
        <w:rPr>
          <w:rFonts w:ascii="Arial" w:hAnsi="Arial" w:eastAsia="Arial" w:cs="Arial"/>
          <w:sz w:val="24"/>
          <w:szCs w:val="24"/>
        </w:rPr>
      </w:pPr>
      <w:r w:rsidRPr="6600E1F9" w:rsidR="47C90CAF">
        <w:rPr>
          <w:rFonts w:ascii="Arial" w:hAnsi="Arial" w:eastAsia="Arial" w:cs="Arial"/>
          <w:sz w:val="24"/>
          <w:szCs w:val="24"/>
        </w:rPr>
        <w:t xml:space="preserve">Wilson (2020) states the main areas why these platforms are used within the workplace. </w:t>
      </w:r>
    </w:p>
    <w:p w:rsidR="00074CD1" w:rsidP="6600E1F9" w:rsidRDefault="00074CD1" w14:paraId="6877F608" w14:textId="548FD43E">
      <w:pPr>
        <w:pStyle w:val="ListParagraph"/>
        <w:numPr>
          <w:ilvl w:val="0"/>
          <w:numId w:val="44"/>
        </w:numPr>
        <w:spacing w:after="0" w:afterAutospacing="off" w:line="360" w:lineRule="auto"/>
        <w:rPr>
          <w:rFonts w:ascii="Calibri" w:hAnsi="Calibri" w:eastAsia="Calibri" w:cs="Calibri" w:asciiTheme="minorAscii" w:hAnsiTheme="minorAscii" w:eastAsiaTheme="minorAscii" w:cstheme="minorAscii"/>
          <w:sz w:val="24"/>
          <w:szCs w:val="24"/>
        </w:rPr>
      </w:pPr>
      <w:r w:rsidRPr="6600E1F9" w:rsidR="47C90CAF">
        <w:rPr>
          <w:rFonts w:ascii="Arial" w:hAnsi="Arial" w:eastAsia="Arial" w:cs="Arial"/>
          <w:sz w:val="24"/>
          <w:szCs w:val="24"/>
        </w:rPr>
        <w:t>“Marketing your business</w:t>
      </w:r>
    </w:p>
    <w:p w:rsidR="00074CD1" w:rsidP="6600E1F9" w:rsidRDefault="00074CD1" w14:paraId="6532EA49" w14:textId="710FF91C">
      <w:pPr>
        <w:pStyle w:val="ListParagraph"/>
        <w:numPr>
          <w:ilvl w:val="0"/>
          <w:numId w:val="44"/>
        </w:numPr>
        <w:spacing w:after="0" w:afterAutospacing="off" w:line="360" w:lineRule="auto"/>
        <w:rPr>
          <w:rFonts w:ascii="Calibri" w:hAnsi="Calibri" w:eastAsia="Calibri" w:cs="Calibri" w:asciiTheme="minorAscii" w:hAnsiTheme="minorAscii" w:eastAsiaTheme="minorAscii" w:cstheme="minorAscii"/>
          <w:sz w:val="24"/>
          <w:szCs w:val="24"/>
        </w:rPr>
      </w:pPr>
      <w:r w:rsidRPr="6600E1F9" w:rsidR="47C90CAF">
        <w:rPr>
          <w:rFonts w:ascii="Arial" w:hAnsi="Arial" w:eastAsia="Arial" w:cs="Arial"/>
          <w:sz w:val="24"/>
          <w:szCs w:val="24"/>
        </w:rPr>
        <w:t>Promote the name of your brand and business</w:t>
      </w:r>
    </w:p>
    <w:p w:rsidR="00074CD1" w:rsidP="6600E1F9" w:rsidRDefault="00074CD1" w14:paraId="2A394146" w14:textId="1B488531">
      <w:pPr>
        <w:pStyle w:val="ListParagraph"/>
        <w:numPr>
          <w:ilvl w:val="0"/>
          <w:numId w:val="44"/>
        </w:numPr>
        <w:spacing w:after="0" w:afterAutospacing="off" w:line="360" w:lineRule="auto"/>
        <w:rPr>
          <w:rFonts w:ascii="Calibri" w:hAnsi="Calibri" w:eastAsia="Calibri" w:cs="Calibri" w:asciiTheme="minorAscii" w:hAnsiTheme="minorAscii" w:eastAsiaTheme="minorAscii" w:cstheme="minorAscii"/>
          <w:sz w:val="24"/>
          <w:szCs w:val="24"/>
        </w:rPr>
      </w:pPr>
      <w:r w:rsidRPr="6600E1F9" w:rsidR="47C90CAF">
        <w:rPr>
          <w:rFonts w:ascii="Arial" w:hAnsi="Arial" w:eastAsia="Arial" w:cs="Arial"/>
          <w:sz w:val="24"/>
          <w:szCs w:val="24"/>
        </w:rPr>
        <w:t>Tell customers about your goods and services</w:t>
      </w:r>
    </w:p>
    <w:p w:rsidR="00074CD1" w:rsidP="6600E1F9" w:rsidRDefault="00074CD1" w14:paraId="2BFF8A22" w14:textId="7A841E1E">
      <w:pPr>
        <w:pStyle w:val="ListParagraph"/>
        <w:numPr>
          <w:ilvl w:val="0"/>
          <w:numId w:val="44"/>
        </w:numPr>
        <w:spacing w:after="0" w:afterAutospacing="off" w:line="360" w:lineRule="auto"/>
        <w:rPr>
          <w:rFonts w:ascii="Calibri" w:hAnsi="Calibri" w:eastAsia="Calibri" w:cs="Calibri" w:asciiTheme="minorAscii" w:hAnsiTheme="minorAscii" w:eastAsiaTheme="minorAscii" w:cstheme="minorAscii"/>
          <w:sz w:val="24"/>
          <w:szCs w:val="24"/>
        </w:rPr>
      </w:pPr>
      <w:r w:rsidRPr="6600E1F9" w:rsidR="47C90CAF">
        <w:rPr>
          <w:rFonts w:ascii="Arial" w:hAnsi="Arial" w:eastAsia="Arial" w:cs="Arial"/>
          <w:sz w:val="24"/>
          <w:szCs w:val="24"/>
        </w:rPr>
        <w:t>Find out what customers think of your business</w:t>
      </w:r>
    </w:p>
    <w:p w:rsidR="00074CD1" w:rsidP="6600E1F9" w:rsidRDefault="00074CD1" w14:paraId="29B4861D" w14:textId="4B135BE5">
      <w:pPr>
        <w:pStyle w:val="ListParagraph"/>
        <w:numPr>
          <w:ilvl w:val="0"/>
          <w:numId w:val="44"/>
        </w:numPr>
        <w:spacing w:after="0" w:afterAutospacing="off" w:line="360" w:lineRule="auto"/>
        <w:rPr>
          <w:rFonts w:ascii="Calibri" w:hAnsi="Calibri" w:eastAsia="Calibri" w:cs="Calibri" w:asciiTheme="minorAscii" w:hAnsiTheme="minorAscii" w:eastAsiaTheme="minorAscii" w:cstheme="minorAscii"/>
          <w:sz w:val="24"/>
          <w:szCs w:val="24"/>
        </w:rPr>
      </w:pPr>
      <w:r w:rsidRPr="6600E1F9" w:rsidR="47C90CAF">
        <w:rPr>
          <w:rFonts w:ascii="Arial" w:hAnsi="Arial" w:eastAsia="Arial" w:cs="Arial"/>
          <w:sz w:val="24"/>
          <w:szCs w:val="24"/>
        </w:rPr>
        <w:t>Attract new business</w:t>
      </w:r>
    </w:p>
    <w:p w:rsidR="00074CD1" w:rsidP="6600E1F9" w:rsidRDefault="00074CD1" w14:paraId="0F396582" w14:textId="3DBF3456">
      <w:pPr>
        <w:pStyle w:val="ListParagraph"/>
        <w:numPr>
          <w:ilvl w:val="0"/>
          <w:numId w:val="44"/>
        </w:numPr>
        <w:spacing w:after="0" w:afterAutospacing="off" w:line="360" w:lineRule="auto"/>
        <w:rPr>
          <w:rFonts w:ascii="Calibri" w:hAnsi="Calibri" w:eastAsia="Calibri" w:cs="Calibri" w:asciiTheme="minorAscii" w:hAnsiTheme="minorAscii" w:eastAsiaTheme="minorAscii" w:cstheme="minorAscii"/>
          <w:sz w:val="24"/>
          <w:szCs w:val="24"/>
        </w:rPr>
      </w:pPr>
      <w:r w:rsidRPr="6600E1F9" w:rsidR="47C90CAF">
        <w:rPr>
          <w:rFonts w:ascii="Arial" w:hAnsi="Arial" w:eastAsia="Arial" w:cs="Arial"/>
          <w:sz w:val="24"/>
          <w:szCs w:val="24"/>
        </w:rPr>
        <w:t>Build stronger relationships with existing customers”</w:t>
      </w:r>
    </w:p>
    <w:p w:rsidR="00074CD1" w:rsidP="6600E1F9" w:rsidRDefault="00074CD1" w14:paraId="007E9794" w14:textId="1F7C8667">
      <w:pPr>
        <w:pStyle w:val="Normal"/>
        <w:spacing w:after="0" w:afterAutospacing="off" w:line="360" w:lineRule="auto"/>
        <w:rPr>
          <w:rFonts w:ascii="Arial" w:hAnsi="Arial" w:eastAsia="Arial" w:cs="Arial"/>
          <w:sz w:val="24"/>
          <w:szCs w:val="24"/>
        </w:rPr>
      </w:pPr>
    </w:p>
    <w:p w:rsidR="00074CD1" w:rsidP="6600E1F9" w:rsidRDefault="00074CD1" w14:paraId="6C5FF425" w14:textId="05285C15">
      <w:pPr>
        <w:pStyle w:val="Normal"/>
        <w:spacing w:after="0" w:afterAutospacing="off" w:line="240" w:lineRule="auto"/>
        <w:rPr>
          <w:rFonts w:ascii="Arial" w:hAnsi="Arial" w:eastAsia="Arial" w:cs="Arial"/>
          <w:b w:val="0"/>
          <w:bCs w:val="0"/>
          <w:i w:val="0"/>
          <w:iCs w:val="0"/>
          <w:noProof w:val="0"/>
          <w:color w:val="auto"/>
          <w:sz w:val="24"/>
          <w:szCs w:val="24"/>
          <w:lang w:val="en-GB"/>
        </w:rPr>
      </w:pPr>
      <w:proofErr w:type="spellStart"/>
      <w:r w:rsidRPr="6600E1F9" w:rsidR="47C90CAF">
        <w:rPr>
          <w:rFonts w:ascii="Arial" w:hAnsi="Arial" w:eastAsia="Arial" w:cs="Arial"/>
          <w:sz w:val="24"/>
          <w:szCs w:val="24"/>
        </w:rPr>
        <w:t>Tankovska</w:t>
      </w:r>
      <w:proofErr w:type="spellEnd"/>
      <w:r w:rsidRPr="6600E1F9" w:rsidR="47C90CAF">
        <w:rPr>
          <w:rFonts w:ascii="Arial" w:hAnsi="Arial" w:eastAsia="Arial" w:cs="Arial"/>
          <w:sz w:val="24"/>
          <w:szCs w:val="24"/>
        </w:rPr>
        <w:t>. H (2021) explains, “With over 2.7 billion monthly active users as of the second quarter of 2020, Facebook is the biggest social network worldwide. In the third quarter of 2012, the number of active Facebook users surpassed one billion, making it the first social network ever to do so. Active users are those which have logged in to Facebook during the last 30 days. During the last reported quarter, the company stated that 3.14 billion people were using at least one of the company's core products (Facebook, WhatsApp, Instagram or Messenger each month.”</w:t>
      </w:r>
    </w:p>
    <w:p w:rsidR="00074CD1" w:rsidP="6600E1F9" w:rsidRDefault="00074CD1" w14:paraId="338069FA" w14:textId="78CDC4C1">
      <w:pPr>
        <w:pStyle w:val="Normal"/>
        <w:spacing w:after="0" w:afterAutospacing="off" w:line="240" w:lineRule="auto"/>
        <w:rPr>
          <w:rFonts w:ascii="Arial" w:hAnsi="Arial" w:eastAsia="Arial" w:cs="Arial"/>
          <w:b w:val="0"/>
          <w:bCs w:val="0"/>
          <w:i w:val="0"/>
          <w:iCs w:val="0"/>
          <w:strike w:val="0"/>
          <w:dstrike w:val="0"/>
          <w:noProof w:val="0"/>
          <w:sz w:val="24"/>
          <w:szCs w:val="24"/>
          <w:lang w:val="en-GB"/>
        </w:rPr>
      </w:pPr>
    </w:p>
    <w:p w:rsidR="00074CD1" w:rsidP="6600E1F9" w:rsidRDefault="00074CD1" w14:paraId="0B6F0E57" w14:textId="25837082">
      <w:pPr>
        <w:pStyle w:val="Normal"/>
        <w:spacing w:after="0" w:afterAutospacing="off" w:line="240" w:lineRule="auto"/>
        <w:rPr>
          <w:rFonts w:ascii="Arial" w:hAnsi="Arial" w:eastAsia="Arial" w:cs="Arial"/>
          <w:b w:val="0"/>
          <w:bCs w:val="0"/>
          <w:i w:val="0"/>
          <w:iCs w:val="0"/>
          <w:strike w:val="0"/>
          <w:dstrike w:val="0"/>
          <w:noProof w:val="0"/>
          <w:color w:val="FF0000"/>
          <w:sz w:val="24"/>
          <w:szCs w:val="24"/>
          <w:lang w:val="en-GB"/>
        </w:rPr>
      </w:pPr>
      <w:r w:rsidRPr="6600E1F9" w:rsidR="47C90CAF">
        <w:rPr>
          <w:rFonts w:ascii="Arial" w:hAnsi="Arial" w:eastAsia="Arial" w:cs="Arial"/>
          <w:b w:val="0"/>
          <w:bCs w:val="0"/>
          <w:i w:val="0"/>
          <w:iCs w:val="0"/>
          <w:strike w:val="0"/>
          <w:dstrike w:val="0"/>
          <w:noProof w:val="0"/>
          <w:sz w:val="24"/>
          <w:szCs w:val="24"/>
          <w:lang w:val="en-GB"/>
        </w:rPr>
        <w:t xml:space="preserve">Graph of Facebook users – </w:t>
      </w:r>
      <w:r w:rsidRPr="6600E1F9" w:rsidR="47C90CAF">
        <w:rPr>
          <w:rFonts w:ascii="Arial" w:hAnsi="Arial" w:eastAsia="Arial" w:cs="Arial"/>
          <w:b w:val="0"/>
          <w:bCs w:val="0"/>
          <w:i w:val="0"/>
          <w:iCs w:val="0"/>
          <w:strike w:val="0"/>
          <w:dstrike w:val="0"/>
          <w:noProof w:val="0"/>
          <w:color w:val="auto"/>
          <w:sz w:val="24"/>
          <w:szCs w:val="24"/>
          <w:lang w:val="en-GB"/>
        </w:rPr>
        <w:t>see Appendix</w:t>
      </w:r>
      <w:r w:rsidRPr="6600E1F9" w:rsidR="54A7B233">
        <w:rPr>
          <w:rFonts w:ascii="Arial" w:hAnsi="Arial" w:eastAsia="Arial" w:cs="Arial"/>
          <w:b w:val="0"/>
          <w:bCs w:val="0"/>
          <w:i w:val="0"/>
          <w:iCs w:val="0"/>
          <w:strike w:val="0"/>
          <w:dstrike w:val="0"/>
          <w:noProof w:val="0"/>
          <w:color w:val="auto"/>
          <w:sz w:val="24"/>
          <w:szCs w:val="24"/>
          <w:lang w:val="en-GB"/>
        </w:rPr>
        <w:t xml:space="preserve"> 9</w:t>
      </w:r>
    </w:p>
    <w:p w:rsidR="00074CD1" w:rsidP="6600E1F9" w:rsidRDefault="00074CD1" w14:paraId="725F7808" w14:textId="2EBF6EA2">
      <w:pPr>
        <w:pStyle w:val="Normal"/>
        <w:spacing w:after="0" w:afterAutospacing="off" w:line="240" w:lineRule="auto"/>
        <w:rPr>
          <w:rFonts w:ascii="Arial" w:hAnsi="Arial" w:eastAsia="Arial" w:cs="Arial"/>
          <w:b w:val="0"/>
          <w:bCs w:val="0"/>
          <w:i w:val="0"/>
          <w:iCs w:val="0"/>
          <w:strike w:val="0"/>
          <w:dstrike w:val="0"/>
          <w:noProof w:val="0"/>
          <w:color w:val="auto"/>
          <w:sz w:val="24"/>
          <w:szCs w:val="24"/>
          <w:lang w:val="en-GB"/>
        </w:rPr>
      </w:pPr>
    </w:p>
    <w:p w:rsidR="00074CD1" w:rsidP="6600E1F9" w:rsidRDefault="00074CD1" w14:paraId="2C9322DB" w14:textId="7F385676">
      <w:pPr>
        <w:pStyle w:val="Normal"/>
        <w:spacing w:after="0" w:afterAutospacing="off" w:line="240" w:lineRule="auto"/>
        <w:rPr>
          <w:rFonts w:ascii="Arial" w:hAnsi="Arial" w:eastAsia="Arial" w:cs="Arial"/>
          <w:b w:val="0"/>
          <w:bCs w:val="0"/>
          <w:i w:val="0"/>
          <w:iCs w:val="0"/>
          <w:noProof w:val="0"/>
          <w:color w:val="auto"/>
          <w:sz w:val="24"/>
          <w:szCs w:val="24"/>
          <w:lang w:val="en-GB"/>
        </w:rPr>
      </w:pPr>
      <w:proofErr w:type="spellStart"/>
      <w:r w:rsidRPr="6600E1F9" w:rsidR="47C90CAF">
        <w:rPr>
          <w:rFonts w:ascii="Arial" w:hAnsi="Arial" w:eastAsia="Arial" w:cs="Arial"/>
          <w:b w:val="0"/>
          <w:bCs w:val="0"/>
          <w:i w:val="0"/>
          <w:iCs w:val="0"/>
          <w:noProof w:val="0"/>
          <w:color w:val="auto"/>
          <w:sz w:val="24"/>
          <w:szCs w:val="24"/>
          <w:lang w:val="en-GB"/>
        </w:rPr>
        <w:t>Tankovska</w:t>
      </w:r>
      <w:proofErr w:type="spellEnd"/>
      <w:r w:rsidRPr="6600E1F9" w:rsidR="47C90CAF">
        <w:rPr>
          <w:rFonts w:ascii="Arial" w:hAnsi="Arial" w:eastAsia="Arial" w:cs="Arial"/>
          <w:b w:val="0"/>
          <w:bCs w:val="0"/>
          <w:i w:val="0"/>
          <w:iCs w:val="0"/>
          <w:noProof w:val="0"/>
          <w:color w:val="auto"/>
          <w:sz w:val="24"/>
          <w:szCs w:val="24"/>
          <w:lang w:val="en-GB"/>
        </w:rPr>
        <w:t>. H (2021) confirms data, “As of the first quarter of 2019, Twitter averaged 330 million monthly active users, a decline from its all-time high of 336 MAU in the first quarter of 2018. As of the first quarter of 2019, the company switched its user reporting metric to monetizable daily active users.</w:t>
      </w:r>
    </w:p>
    <w:p w:rsidR="00074CD1" w:rsidP="6600E1F9" w:rsidRDefault="00074CD1" w14:paraId="4537A099" w14:textId="7C46C1F6">
      <w:pPr>
        <w:pStyle w:val="Normal"/>
        <w:spacing w:after="0" w:afterAutospacing="off" w:line="240" w:lineRule="auto"/>
        <w:rPr>
          <w:rFonts w:ascii="Arial" w:hAnsi="Arial" w:eastAsia="Arial" w:cs="Arial"/>
          <w:b w:val="0"/>
          <w:bCs w:val="0"/>
          <w:i w:val="0"/>
          <w:iCs w:val="0"/>
          <w:noProof w:val="0"/>
          <w:color w:val="auto"/>
          <w:sz w:val="24"/>
          <w:szCs w:val="24"/>
          <w:lang w:val="en-GB"/>
        </w:rPr>
      </w:pPr>
    </w:p>
    <w:p w:rsidR="00074CD1" w:rsidP="6600E1F9" w:rsidRDefault="00074CD1" w14:paraId="6EE69FA8" w14:textId="31E84C8F">
      <w:pPr>
        <w:pStyle w:val="Normal"/>
        <w:spacing w:after="0" w:afterAutospacing="off" w:line="240" w:lineRule="auto"/>
        <w:rPr>
          <w:rFonts w:ascii="Arial" w:hAnsi="Arial" w:eastAsia="Arial" w:cs="Arial"/>
          <w:b w:val="0"/>
          <w:bCs w:val="0"/>
          <w:i w:val="0"/>
          <w:iCs w:val="0"/>
          <w:noProof w:val="0"/>
          <w:color w:val="FF0000"/>
          <w:sz w:val="24"/>
          <w:szCs w:val="24"/>
          <w:lang w:val="en-GB"/>
        </w:rPr>
      </w:pPr>
      <w:r w:rsidRPr="6600E1F9" w:rsidR="47C90CAF">
        <w:rPr>
          <w:rFonts w:ascii="Arial" w:hAnsi="Arial" w:eastAsia="Arial" w:cs="Arial"/>
          <w:b w:val="0"/>
          <w:bCs w:val="0"/>
          <w:i w:val="0"/>
          <w:iCs w:val="0"/>
          <w:noProof w:val="0"/>
          <w:color w:val="auto"/>
          <w:sz w:val="24"/>
          <w:szCs w:val="24"/>
          <w:lang w:val="en-GB"/>
        </w:rPr>
        <w:t xml:space="preserve">Graph detailing Twitter users – </w:t>
      </w:r>
      <w:r w:rsidRPr="6600E1F9" w:rsidR="47C90CAF">
        <w:rPr>
          <w:rFonts w:ascii="Arial" w:hAnsi="Arial" w:eastAsia="Arial" w:cs="Arial"/>
          <w:b w:val="0"/>
          <w:bCs w:val="0"/>
          <w:i w:val="0"/>
          <w:iCs w:val="0"/>
          <w:noProof w:val="0"/>
          <w:color w:val="auto"/>
          <w:sz w:val="24"/>
          <w:szCs w:val="24"/>
          <w:lang w:val="en-GB"/>
        </w:rPr>
        <w:t xml:space="preserve">see Appendix </w:t>
      </w:r>
      <w:r w:rsidRPr="6600E1F9" w:rsidR="04B472F8">
        <w:rPr>
          <w:rFonts w:ascii="Arial" w:hAnsi="Arial" w:eastAsia="Arial" w:cs="Arial"/>
          <w:b w:val="0"/>
          <w:bCs w:val="0"/>
          <w:i w:val="0"/>
          <w:iCs w:val="0"/>
          <w:noProof w:val="0"/>
          <w:color w:val="auto"/>
          <w:sz w:val="24"/>
          <w:szCs w:val="24"/>
          <w:lang w:val="en-GB"/>
        </w:rPr>
        <w:t>10</w:t>
      </w:r>
    </w:p>
    <w:p w:rsidR="00074CD1" w:rsidP="6600E1F9" w:rsidRDefault="00074CD1" w14:paraId="2DEDC638" w14:textId="37D27BC5">
      <w:pPr>
        <w:pStyle w:val="Normal"/>
        <w:spacing w:after="0" w:afterAutospacing="off" w:line="240" w:lineRule="auto"/>
        <w:rPr>
          <w:rFonts w:ascii="Arial" w:hAnsi="Arial" w:eastAsia="Arial" w:cs="Arial"/>
          <w:b w:val="0"/>
          <w:bCs w:val="0"/>
          <w:i w:val="0"/>
          <w:iCs w:val="0"/>
          <w:noProof w:val="0"/>
          <w:color w:val="455F7C"/>
          <w:sz w:val="22"/>
          <w:szCs w:val="22"/>
          <w:lang w:val="en-GB"/>
        </w:rPr>
      </w:pPr>
    </w:p>
    <w:p w:rsidR="00074CD1" w:rsidP="6600E1F9" w:rsidRDefault="00074CD1" w14:paraId="74E4478F" w14:textId="2456962D">
      <w:pPr>
        <w:pStyle w:val="Normal"/>
        <w:spacing w:after="0" w:afterAutospacing="off" w:line="240" w:lineRule="auto"/>
        <w:rPr>
          <w:rFonts w:ascii="Arial" w:hAnsi="Arial" w:eastAsia="Arial" w:cs="Arial"/>
          <w:b w:val="0"/>
          <w:bCs w:val="0"/>
          <w:i w:val="0"/>
          <w:iCs w:val="0"/>
          <w:strike w:val="0"/>
          <w:dstrike w:val="0"/>
          <w:noProof w:val="0"/>
          <w:color w:val="auto"/>
          <w:sz w:val="24"/>
          <w:szCs w:val="24"/>
          <w:lang w:val="en-GB"/>
        </w:rPr>
      </w:pPr>
      <w:r w:rsidRPr="6600E1F9" w:rsidR="47C90CAF">
        <w:rPr>
          <w:rFonts w:ascii="Arial" w:hAnsi="Arial" w:eastAsia="Arial" w:cs="Arial"/>
          <w:b w:val="0"/>
          <w:bCs w:val="0"/>
          <w:i w:val="0"/>
          <w:iCs w:val="0"/>
          <w:strike w:val="0"/>
          <w:dstrike w:val="0"/>
          <w:noProof w:val="0"/>
          <w:color w:val="auto"/>
          <w:sz w:val="24"/>
          <w:szCs w:val="24"/>
          <w:lang w:val="en-GB"/>
        </w:rPr>
        <w:t xml:space="preserve">The positives of social media within organisations are that you can advertise your company/services for little or no cost, including the ability to target specific age groups, as most people also use these platforms on a personal level, as well as business. You can share video’s, pictures as well as messages. You can create groups, control privacy settings etc. Twitter is popular for the usage of hashtags. You can view who is following you and vice versa. Social media can reach millions of people around the world within seconds and are easy to use. Many employers now use such platforms to recruit new employees, which is a cost effect approach. </w:t>
      </w:r>
    </w:p>
    <w:p w:rsidR="00074CD1" w:rsidP="6600E1F9" w:rsidRDefault="00074CD1" w14:paraId="704C2E96" w14:textId="626068FE">
      <w:pPr>
        <w:pStyle w:val="Normal"/>
        <w:spacing w:after="0" w:afterAutospacing="off" w:line="240" w:lineRule="auto"/>
        <w:rPr>
          <w:rFonts w:ascii="Arial" w:hAnsi="Arial" w:eastAsia="Arial" w:cs="Arial"/>
          <w:b w:val="0"/>
          <w:bCs w:val="0"/>
          <w:i w:val="0"/>
          <w:iCs w:val="0"/>
          <w:strike w:val="0"/>
          <w:dstrike w:val="0"/>
          <w:noProof w:val="0"/>
          <w:color w:val="auto"/>
          <w:sz w:val="24"/>
          <w:szCs w:val="24"/>
          <w:lang w:val="en-GB"/>
        </w:rPr>
      </w:pPr>
    </w:p>
    <w:p w:rsidR="00074CD1" w:rsidP="6600E1F9" w:rsidRDefault="00074CD1" w14:paraId="4AD83744" w14:textId="22F13AD7">
      <w:pPr>
        <w:pStyle w:val="Normal"/>
        <w:spacing w:after="0" w:afterAutospacing="off" w:line="240" w:lineRule="auto"/>
        <w:rPr>
          <w:rFonts w:ascii="Arial" w:hAnsi="Arial" w:eastAsia="Arial" w:cs="Arial"/>
          <w:b w:val="0"/>
          <w:bCs w:val="0"/>
          <w:i w:val="0"/>
          <w:iCs w:val="0"/>
          <w:strike w:val="0"/>
          <w:dstrike w:val="0"/>
          <w:noProof w:val="0"/>
          <w:color w:val="auto"/>
          <w:sz w:val="24"/>
          <w:szCs w:val="24"/>
          <w:lang w:val="en-GB"/>
        </w:rPr>
      </w:pPr>
      <w:r w:rsidRPr="6600E1F9" w:rsidR="47C90CAF">
        <w:rPr>
          <w:rFonts w:ascii="Arial" w:hAnsi="Arial" w:eastAsia="Arial" w:cs="Arial"/>
          <w:b w:val="0"/>
          <w:bCs w:val="0"/>
          <w:i w:val="0"/>
          <w:iCs w:val="0"/>
          <w:strike w:val="0"/>
          <w:dstrike w:val="0"/>
          <w:noProof w:val="0"/>
          <w:color w:val="auto"/>
          <w:sz w:val="24"/>
          <w:szCs w:val="24"/>
          <w:lang w:val="en-GB"/>
        </w:rPr>
        <w:t>The delta points are firstly the platform does open the opportunity for individuals to write bad reviews. Whether this be customers or employees’, it is visible to everyone, which could have a negative impact on the business. The time spent by employees on their personal social media during working hours could cause productivity to decline and the risk of confidential information being leaked on social media accounts.</w:t>
      </w:r>
    </w:p>
    <w:p w:rsidR="00074CD1" w:rsidP="6600E1F9" w:rsidRDefault="00074CD1" w14:paraId="15A433CE" w14:textId="6834CA2E">
      <w:pPr>
        <w:pStyle w:val="Normal"/>
        <w:spacing w:after="0" w:afterAutospacing="off" w:line="240" w:lineRule="auto"/>
        <w:rPr>
          <w:rFonts w:ascii="Arial" w:hAnsi="Arial" w:eastAsia="Arial" w:cs="Arial"/>
          <w:b w:val="0"/>
          <w:bCs w:val="0"/>
          <w:i w:val="0"/>
          <w:iCs w:val="0"/>
          <w:strike w:val="0"/>
          <w:dstrike w:val="0"/>
          <w:noProof w:val="0"/>
          <w:color w:val="auto"/>
          <w:sz w:val="24"/>
          <w:szCs w:val="24"/>
          <w:lang w:val="en-GB"/>
        </w:rPr>
      </w:pPr>
    </w:p>
    <w:p w:rsidR="00074CD1" w:rsidP="6600E1F9" w:rsidRDefault="00074CD1" w14:paraId="2C16649F" w14:textId="3439EC8D">
      <w:pPr>
        <w:pStyle w:val="Normal"/>
        <w:spacing w:after="0" w:afterAutospacing="off" w:line="240" w:lineRule="auto"/>
        <w:rPr>
          <w:rFonts w:ascii="Arial" w:hAnsi="Arial" w:eastAsia="Arial" w:cs="Arial"/>
          <w:b w:val="0"/>
          <w:bCs w:val="0"/>
          <w:i w:val="0"/>
          <w:iCs w:val="0"/>
          <w:strike w:val="0"/>
          <w:dstrike w:val="0"/>
          <w:noProof w:val="0"/>
          <w:color w:val="auto"/>
          <w:sz w:val="24"/>
          <w:szCs w:val="24"/>
          <w:lang w:val="en-GB"/>
        </w:rPr>
      </w:pPr>
      <w:proofErr w:type="spellStart"/>
      <w:r w:rsidRPr="6600E1F9" w:rsidR="47C90CAF">
        <w:rPr>
          <w:rFonts w:ascii="Arial" w:hAnsi="Arial" w:eastAsia="Arial" w:cs="Arial"/>
          <w:b w:val="0"/>
          <w:bCs w:val="0"/>
          <w:i w:val="0"/>
          <w:iCs w:val="0"/>
          <w:strike w:val="0"/>
          <w:dstrike w:val="0"/>
          <w:noProof w:val="0"/>
          <w:color w:val="auto"/>
          <w:sz w:val="24"/>
          <w:szCs w:val="24"/>
          <w:lang w:val="en-GB"/>
        </w:rPr>
        <w:t>Workspan</w:t>
      </w:r>
      <w:proofErr w:type="spellEnd"/>
      <w:r w:rsidRPr="6600E1F9" w:rsidR="47C90CAF">
        <w:rPr>
          <w:rFonts w:ascii="Arial" w:hAnsi="Arial" w:eastAsia="Arial" w:cs="Arial"/>
          <w:b w:val="0"/>
          <w:bCs w:val="0"/>
          <w:i w:val="0"/>
          <w:iCs w:val="0"/>
          <w:strike w:val="0"/>
          <w:dstrike w:val="0"/>
          <w:noProof w:val="0"/>
          <w:color w:val="auto"/>
          <w:sz w:val="24"/>
          <w:szCs w:val="24"/>
          <w:lang w:val="en-GB"/>
        </w:rPr>
        <w:t xml:space="preserve"> TV (2012) holds a discussion on the positive and negative areas with social media within the workplace. It highlights that employers often have a “love, hate” relationship with social media and suggest that implementing company policies around this topic may be the way forward - </w:t>
      </w:r>
      <w:r w:rsidRPr="6600E1F9" w:rsidR="47C90CAF">
        <w:rPr>
          <w:rFonts w:ascii="Arial" w:hAnsi="Arial" w:eastAsia="Arial" w:cs="Arial"/>
          <w:b w:val="0"/>
          <w:bCs w:val="0"/>
          <w:i w:val="0"/>
          <w:iCs w:val="0"/>
          <w:strike w:val="0"/>
          <w:dstrike w:val="0"/>
          <w:noProof w:val="0"/>
          <w:color w:val="auto"/>
          <w:sz w:val="24"/>
          <w:szCs w:val="24"/>
          <w:lang w:val="en-GB"/>
        </w:rPr>
        <w:t>see appendix</w:t>
      </w:r>
      <w:r w:rsidRPr="6600E1F9" w:rsidR="471C8097">
        <w:rPr>
          <w:rFonts w:ascii="Arial" w:hAnsi="Arial" w:eastAsia="Arial" w:cs="Arial"/>
          <w:b w:val="0"/>
          <w:bCs w:val="0"/>
          <w:i w:val="0"/>
          <w:iCs w:val="0"/>
          <w:strike w:val="0"/>
          <w:dstrike w:val="0"/>
          <w:noProof w:val="0"/>
          <w:color w:val="auto"/>
          <w:sz w:val="24"/>
          <w:szCs w:val="24"/>
          <w:lang w:val="en-GB"/>
        </w:rPr>
        <w:t xml:space="preserve"> 11.</w:t>
      </w:r>
    </w:p>
    <w:p w:rsidR="00074CD1" w:rsidP="6600E1F9" w:rsidRDefault="00074CD1" w14:paraId="5A437580" w14:textId="52930879">
      <w:pPr>
        <w:pStyle w:val="Normal"/>
        <w:spacing w:after="0" w:afterAutospacing="off" w:line="240" w:lineRule="auto"/>
        <w:rPr>
          <w:rFonts w:ascii="Arial" w:hAnsi="Arial" w:eastAsia="Arial" w:cs="Arial"/>
          <w:b w:val="0"/>
          <w:bCs w:val="0"/>
          <w:i w:val="0"/>
          <w:iCs w:val="0"/>
          <w:strike w:val="0"/>
          <w:dstrike w:val="0"/>
          <w:noProof w:val="0"/>
          <w:color w:val="auto"/>
          <w:sz w:val="24"/>
          <w:szCs w:val="24"/>
          <w:lang w:val="en-GB"/>
        </w:rPr>
      </w:pPr>
    </w:p>
    <w:p w:rsidR="00074CD1" w:rsidP="6600E1F9" w:rsidRDefault="00074CD1" w14:paraId="5DE78873" w14:textId="760DCCD9">
      <w:pPr>
        <w:pStyle w:val="Normal"/>
        <w:spacing w:after="0" w:afterAutospacing="off" w:line="240" w:lineRule="auto"/>
        <w:rPr>
          <w:rFonts w:ascii="Arial" w:hAnsi="Arial" w:eastAsia="Arial" w:cs="Arial"/>
          <w:b w:val="0"/>
          <w:bCs w:val="0"/>
          <w:i w:val="0"/>
          <w:iCs w:val="0"/>
          <w:strike w:val="0"/>
          <w:dstrike w:val="0"/>
          <w:noProof w:val="0"/>
          <w:color w:val="auto"/>
          <w:sz w:val="24"/>
          <w:szCs w:val="24"/>
          <w:lang w:val="en-GB"/>
        </w:rPr>
      </w:pPr>
      <w:r w:rsidRPr="6600E1F9" w:rsidR="47C90CAF">
        <w:rPr>
          <w:rFonts w:ascii="Arial" w:hAnsi="Arial" w:eastAsia="Arial" w:cs="Arial"/>
          <w:b w:val="0"/>
          <w:bCs w:val="0"/>
          <w:i w:val="0"/>
          <w:iCs w:val="0"/>
          <w:strike w:val="0"/>
          <w:dstrike w:val="0"/>
          <w:noProof w:val="0"/>
          <w:color w:val="auto"/>
          <w:sz w:val="24"/>
          <w:szCs w:val="24"/>
          <w:lang w:val="en-GB"/>
        </w:rPr>
        <w:t xml:space="preserve">As with any business, there are legal requirements that must be followed when marketing your business using social media. </w:t>
      </w:r>
      <w:r w:rsidRPr="6600E1F9" w:rsidR="47C90CAF">
        <w:rPr>
          <w:rFonts w:ascii="Arial" w:hAnsi="Arial" w:eastAsia="Arial" w:cs="Arial"/>
          <w:b w:val="0"/>
          <w:bCs w:val="0"/>
          <w:i w:val="0"/>
          <w:iCs w:val="0"/>
          <w:strike w:val="0"/>
          <w:dstrike w:val="0"/>
          <w:noProof w:val="0"/>
          <w:color w:val="auto"/>
          <w:sz w:val="24"/>
          <w:szCs w:val="24"/>
          <w:lang w:val="en-GB"/>
        </w:rPr>
        <w:t>Failing to comply</w:t>
      </w:r>
      <w:r w:rsidRPr="6600E1F9" w:rsidR="47C90CAF">
        <w:rPr>
          <w:rFonts w:ascii="Arial" w:hAnsi="Arial" w:eastAsia="Arial" w:cs="Arial"/>
          <w:b w:val="0"/>
          <w:bCs w:val="0"/>
          <w:i w:val="0"/>
          <w:iCs w:val="0"/>
          <w:strike w:val="0"/>
          <w:dstrike w:val="0"/>
          <w:noProof w:val="0"/>
          <w:color w:val="auto"/>
          <w:sz w:val="24"/>
          <w:szCs w:val="24"/>
          <w:lang w:val="en-GB"/>
        </w:rPr>
        <w:t xml:space="preserve"> may have serious consequence -</w:t>
      </w:r>
      <w:r w:rsidRPr="6600E1F9" w:rsidR="47C90CAF">
        <w:rPr>
          <w:rFonts w:ascii="Arial" w:hAnsi="Arial" w:eastAsia="Arial" w:cs="Arial"/>
          <w:b w:val="0"/>
          <w:bCs w:val="0"/>
          <w:i w:val="0"/>
          <w:iCs w:val="0"/>
          <w:strike w:val="0"/>
          <w:dstrike w:val="0"/>
          <w:noProof w:val="0"/>
          <w:color w:val="auto"/>
          <w:sz w:val="24"/>
          <w:szCs w:val="24"/>
          <w:lang w:val="en-GB"/>
        </w:rPr>
        <w:t xml:space="preserve"> </w:t>
      </w:r>
      <w:r w:rsidRPr="6600E1F9" w:rsidR="47C90CAF">
        <w:rPr>
          <w:rFonts w:ascii="Arial" w:hAnsi="Arial" w:eastAsia="Arial" w:cs="Arial"/>
          <w:b w:val="0"/>
          <w:bCs w:val="0"/>
          <w:i w:val="0"/>
          <w:iCs w:val="0"/>
          <w:strike w:val="0"/>
          <w:dstrike w:val="0"/>
          <w:noProof w:val="0"/>
          <w:color w:val="auto"/>
          <w:sz w:val="24"/>
          <w:szCs w:val="24"/>
          <w:lang w:val="en-GB"/>
        </w:rPr>
        <w:t>see Appendix</w:t>
      </w:r>
      <w:r w:rsidRPr="6600E1F9" w:rsidR="1A25F88A">
        <w:rPr>
          <w:rFonts w:ascii="Arial" w:hAnsi="Arial" w:eastAsia="Arial" w:cs="Arial"/>
          <w:b w:val="0"/>
          <w:bCs w:val="0"/>
          <w:i w:val="0"/>
          <w:iCs w:val="0"/>
          <w:strike w:val="0"/>
          <w:dstrike w:val="0"/>
          <w:noProof w:val="0"/>
          <w:color w:val="auto"/>
          <w:sz w:val="24"/>
          <w:szCs w:val="24"/>
          <w:lang w:val="en-GB"/>
        </w:rPr>
        <w:t xml:space="preserve"> 12.</w:t>
      </w:r>
    </w:p>
    <w:p w:rsidR="00074CD1" w:rsidP="6600E1F9" w:rsidRDefault="00074CD1" w14:paraId="56293A8C" w14:textId="01C5FD01">
      <w:pPr>
        <w:pStyle w:val="Normal"/>
        <w:spacing w:after="0" w:afterAutospacing="off" w:line="240" w:lineRule="auto"/>
        <w:rPr>
          <w:rFonts w:ascii="Arial" w:hAnsi="Arial" w:eastAsia="Arial" w:cs="Arial"/>
          <w:b w:val="0"/>
          <w:bCs w:val="0"/>
          <w:i w:val="0"/>
          <w:iCs w:val="0"/>
          <w:strike w:val="0"/>
          <w:dstrike w:val="0"/>
          <w:noProof w:val="0"/>
          <w:color w:val="auto"/>
          <w:sz w:val="24"/>
          <w:szCs w:val="24"/>
          <w:lang w:val="en-GB"/>
        </w:rPr>
      </w:pPr>
    </w:p>
    <w:p w:rsidR="00074CD1" w:rsidP="6600E1F9" w:rsidRDefault="00074CD1" w14:paraId="16BACC49" w14:textId="38DE2B58">
      <w:pPr>
        <w:pStyle w:val="ListParagraph"/>
        <w:numPr>
          <w:ilvl w:val="0"/>
          <w:numId w:val="46"/>
        </w:numPr>
        <w:spacing w:after="0" w:afterAutospacing="off" w:line="240" w:lineRule="auto"/>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6600E1F9" w:rsidR="47C90CAF">
        <w:rPr>
          <w:rFonts w:ascii="Arial" w:hAnsi="Arial" w:eastAsia="Arial" w:cs="Arial"/>
          <w:b w:val="0"/>
          <w:bCs w:val="0"/>
          <w:i w:val="0"/>
          <w:iCs w:val="0"/>
          <w:strike w:val="0"/>
          <w:dstrike w:val="0"/>
          <w:noProof w:val="0"/>
          <w:color w:val="auto"/>
          <w:sz w:val="24"/>
          <w:szCs w:val="24"/>
          <w:lang w:val="en-GB"/>
        </w:rPr>
        <w:t>Online Marketing Legislation</w:t>
      </w:r>
    </w:p>
    <w:p w:rsidR="00074CD1" w:rsidP="6600E1F9" w:rsidRDefault="00074CD1" w14:paraId="2E607BC4" w14:textId="60875D60">
      <w:pPr>
        <w:pStyle w:val="ListParagraph"/>
        <w:numPr>
          <w:ilvl w:val="0"/>
          <w:numId w:val="46"/>
        </w:numPr>
        <w:spacing w:after="0" w:afterAutospacing="off" w:line="240" w:lineRule="auto"/>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6600E1F9" w:rsidR="47C90CAF">
        <w:rPr>
          <w:rFonts w:ascii="Arial" w:hAnsi="Arial" w:eastAsia="Arial" w:cs="Arial"/>
          <w:b w:val="0"/>
          <w:bCs w:val="0"/>
          <w:i w:val="0"/>
          <w:iCs w:val="0"/>
          <w:strike w:val="0"/>
          <w:dstrike w:val="0"/>
          <w:noProof w:val="0"/>
          <w:color w:val="auto"/>
          <w:sz w:val="24"/>
          <w:szCs w:val="24"/>
          <w:lang w:val="en-GB"/>
        </w:rPr>
        <w:t xml:space="preserve">The Data Protection Act </w:t>
      </w:r>
    </w:p>
    <w:p w:rsidR="00074CD1" w:rsidP="6600E1F9" w:rsidRDefault="00074CD1" w14:paraId="758ED171" w14:textId="7C829FD8">
      <w:pPr>
        <w:pStyle w:val="ListParagraph"/>
        <w:numPr>
          <w:ilvl w:val="0"/>
          <w:numId w:val="46"/>
        </w:numPr>
        <w:spacing w:after="0" w:afterAutospacing="off" w:line="240" w:lineRule="auto"/>
        <w:rPr>
          <w:rFonts w:ascii="Arial" w:hAnsi="Arial" w:eastAsia="Arial" w:cs="Arial" w:asciiTheme="minorAscii" w:hAnsiTheme="minorAscii" w:eastAsiaTheme="minorAscii" w:cstheme="minorAscii"/>
          <w:b w:val="0"/>
          <w:bCs w:val="0"/>
          <w:i w:val="0"/>
          <w:iCs w:val="0"/>
          <w:noProof w:val="0"/>
          <w:color w:val="auto"/>
          <w:sz w:val="24"/>
          <w:szCs w:val="24"/>
          <w:lang w:val="en-GB"/>
        </w:rPr>
      </w:pPr>
      <w:r w:rsidRPr="6600E1F9" w:rsidR="47C90CAF">
        <w:rPr>
          <w:rFonts w:ascii="Arial" w:hAnsi="Arial" w:eastAsia="Arial" w:cs="Arial"/>
          <w:b w:val="0"/>
          <w:bCs w:val="0"/>
          <w:i w:val="0"/>
          <w:iCs w:val="0"/>
          <w:strike w:val="0"/>
          <w:dstrike w:val="0"/>
          <w:noProof w:val="0"/>
          <w:color w:val="auto"/>
          <w:sz w:val="24"/>
          <w:szCs w:val="24"/>
          <w:lang w:val="en-GB"/>
        </w:rPr>
        <w:t>Copyright Laws</w:t>
      </w:r>
    </w:p>
    <w:p w:rsidR="00074CD1" w:rsidP="6600E1F9" w:rsidRDefault="00074CD1" w14:paraId="5761DF5E" w14:textId="2113D20A">
      <w:pPr>
        <w:pStyle w:val="Normal"/>
        <w:spacing w:after="0" w:afterAutospacing="off" w:line="240" w:lineRule="auto"/>
        <w:ind w:left="0"/>
        <w:rPr>
          <w:rFonts w:ascii="Arial" w:hAnsi="Arial" w:eastAsia="Arial" w:cs="Arial"/>
          <w:b w:val="0"/>
          <w:bCs w:val="0"/>
          <w:i w:val="0"/>
          <w:iCs w:val="0"/>
          <w:strike w:val="0"/>
          <w:dstrike w:val="0"/>
          <w:noProof w:val="0"/>
          <w:color w:val="auto"/>
          <w:sz w:val="24"/>
          <w:szCs w:val="24"/>
          <w:lang w:val="en-GB"/>
        </w:rPr>
      </w:pPr>
    </w:p>
    <w:p w:rsidR="00074CD1" w:rsidP="6600E1F9" w:rsidRDefault="00074CD1" w14:paraId="37C25499" w14:textId="60D10BCE">
      <w:pPr>
        <w:pStyle w:val="Normal"/>
        <w:spacing w:line="240" w:lineRule="auto"/>
        <w:rPr>
          <w:rFonts w:ascii="Arial" w:hAnsi="Arial" w:eastAsia="Arial" w:cs="Arial"/>
          <w:noProof w:val="0"/>
          <w:sz w:val="24"/>
          <w:szCs w:val="24"/>
          <w:lang w:val="en-GB"/>
        </w:rPr>
      </w:pPr>
    </w:p>
    <w:p w:rsidR="00074CD1" w:rsidP="008D3C09" w:rsidRDefault="008D3C09" w14:paraId="2EDD06D6" w14:textId="4F6FE626">
      <w:pPr>
        <w:pStyle w:val="Heading1"/>
      </w:pPr>
      <w:bookmarkStart w:name="_Toc58250694" w:id="7"/>
      <w:bookmarkStart w:name="_Toc62469659" w:id="8"/>
      <w:r w:rsidRPr="6600E1F9" w:rsidR="008D3C09">
        <w:rPr>
          <w:rFonts w:ascii="Arial" w:hAnsi="Arial" w:eastAsia="Arial" w:cs="Arial"/>
          <w:sz w:val="24"/>
          <w:szCs w:val="24"/>
        </w:rPr>
        <w:t>How can Personal branding help YOU?</w:t>
      </w:r>
      <w:bookmarkEnd w:id="7"/>
      <w:bookmarkEnd w:id="8"/>
    </w:p>
    <w:p w:rsidRPr="00B03865" w:rsidR="00B03865" w:rsidP="6600E1F9" w:rsidRDefault="00B03865" w14:paraId="7FF7B289" w14:textId="599086D1">
      <w:pPr>
        <w:pStyle w:val="Normal"/>
      </w:pPr>
    </w:p>
    <w:p w:rsidRPr="002049FE" w:rsidR="00B03865" w:rsidP="00B03865" w:rsidRDefault="003502AF" w14:paraId="6B23D965" w14:textId="1B5FFA95">
      <w:pPr>
        <w:pStyle w:val="Heading2"/>
        <w:rPr>
          <w:rFonts w:ascii="Arial" w:hAnsi="Arial" w:eastAsia="Arial" w:cs="Arial"/>
          <w:sz w:val="24"/>
          <w:szCs w:val="24"/>
        </w:rPr>
      </w:pPr>
      <w:bookmarkStart w:name="_Toc58250696" w:id="11"/>
      <w:bookmarkStart w:name="_Toc62469661" w:id="12"/>
      <w:r w:rsidRPr="6600E1F9" w:rsidR="003502AF">
        <w:rPr>
          <w:rFonts w:ascii="Arial" w:hAnsi="Arial" w:eastAsia="Arial" w:cs="Arial"/>
          <w:b w:val="1"/>
          <w:bCs w:val="1"/>
          <w:sz w:val="24"/>
          <w:szCs w:val="24"/>
        </w:rPr>
        <w:t>E</w:t>
      </w:r>
      <w:r w:rsidRPr="6600E1F9" w:rsidR="0091717A">
        <w:rPr>
          <w:rFonts w:ascii="Arial" w:hAnsi="Arial" w:eastAsia="Arial" w:cs="Arial"/>
          <w:b w:val="1"/>
          <w:bCs w:val="1"/>
          <w:sz w:val="24"/>
          <w:szCs w:val="24"/>
        </w:rPr>
        <w:t>valuate</w:t>
      </w:r>
      <w:r w:rsidRPr="6600E1F9" w:rsidR="003502AF">
        <w:rPr>
          <w:rFonts w:ascii="Arial" w:hAnsi="Arial" w:eastAsia="Arial" w:cs="Arial"/>
          <w:sz w:val="24"/>
          <w:szCs w:val="24"/>
        </w:rPr>
        <w:t xml:space="preserve"> the value of other </w:t>
      </w:r>
      <w:r w:rsidRPr="6600E1F9" w:rsidR="00B03865">
        <w:rPr>
          <w:rFonts w:ascii="Arial" w:hAnsi="Arial" w:eastAsia="Arial" w:cs="Arial"/>
          <w:sz w:val="24"/>
          <w:szCs w:val="24"/>
        </w:rPr>
        <w:t xml:space="preserve">social media platforms </w:t>
      </w:r>
      <w:r w:rsidRPr="6600E1F9" w:rsidR="00A67C46">
        <w:rPr>
          <w:rFonts w:ascii="Arial" w:hAnsi="Arial" w:eastAsia="Arial" w:cs="Arial"/>
          <w:sz w:val="24"/>
          <w:szCs w:val="24"/>
        </w:rPr>
        <w:t xml:space="preserve">to </w:t>
      </w:r>
      <w:r w:rsidRPr="6600E1F9" w:rsidR="00B03865">
        <w:rPr>
          <w:rFonts w:ascii="Arial" w:hAnsi="Arial" w:eastAsia="Arial" w:cs="Arial"/>
          <w:sz w:val="24"/>
          <w:szCs w:val="24"/>
        </w:rPr>
        <w:t>enhance networking and career prospects</w:t>
      </w:r>
      <w:bookmarkEnd w:id="11"/>
      <w:bookmarkEnd w:id="12"/>
    </w:p>
    <w:p w:rsidR="00B03865" w:rsidP="6600E1F9" w:rsidRDefault="00B03865" w14:paraId="65EA395A" w14:textId="356BCF94">
      <w:pPr>
        <w:pStyle w:val="Normal"/>
      </w:pPr>
    </w:p>
    <w:p w:rsidR="00B03865" w:rsidP="6600E1F9" w:rsidRDefault="00B03865" w14:paraId="2D7A2027" w14:textId="491DFCD3">
      <w:pPr>
        <w:pStyle w:val="Normal"/>
        <w:rPr>
          <w:rFonts w:ascii="Arial" w:hAnsi="Arial" w:eastAsia="Arial" w:cs="Arial"/>
          <w:color w:val="FF0000"/>
          <w:sz w:val="24"/>
          <w:szCs w:val="24"/>
        </w:rPr>
      </w:pPr>
      <w:r w:rsidRPr="6600E1F9" w:rsidR="4E6A1A24">
        <w:rPr>
          <w:rFonts w:ascii="Arial" w:hAnsi="Arial" w:eastAsia="Arial" w:cs="Arial"/>
          <w:sz w:val="24"/>
          <w:szCs w:val="24"/>
        </w:rPr>
        <w:t xml:space="preserve">For this part of the assignment, we were tasked to create a </w:t>
      </w:r>
      <w:r w:rsidRPr="6600E1F9" w:rsidR="4C609427">
        <w:rPr>
          <w:rFonts w:ascii="Arial" w:hAnsi="Arial" w:eastAsia="Arial" w:cs="Arial"/>
          <w:sz w:val="24"/>
          <w:szCs w:val="24"/>
        </w:rPr>
        <w:t>LinkedIn</w:t>
      </w:r>
      <w:r w:rsidRPr="6600E1F9" w:rsidR="4E6A1A24">
        <w:rPr>
          <w:rFonts w:ascii="Arial" w:hAnsi="Arial" w:eastAsia="Arial" w:cs="Arial"/>
          <w:sz w:val="24"/>
          <w:szCs w:val="24"/>
        </w:rPr>
        <w:t xml:space="preserve"> page – see appendix</w:t>
      </w:r>
      <w:r w:rsidRPr="6600E1F9" w:rsidR="4B8E3C1B">
        <w:rPr>
          <w:rFonts w:ascii="Arial" w:hAnsi="Arial" w:eastAsia="Arial" w:cs="Arial"/>
          <w:color w:val="auto"/>
          <w:sz w:val="24"/>
          <w:szCs w:val="24"/>
        </w:rPr>
        <w:t xml:space="preserve"> 13. </w:t>
      </w:r>
    </w:p>
    <w:p w:rsidR="00B03865" w:rsidP="6600E1F9" w:rsidRDefault="00B03865" w14:paraId="16E3D584" w14:textId="5624E63D">
      <w:pPr>
        <w:pStyle w:val="Normal"/>
        <w:spacing w:after="0" w:afterAutospacing="off" w:line="240" w:lineRule="auto"/>
        <w:rPr>
          <w:rFonts w:ascii="Arial" w:hAnsi="Arial" w:eastAsia="Arial" w:cs="Arial"/>
          <w:b w:val="0"/>
          <w:bCs w:val="0"/>
          <w:i w:val="0"/>
          <w:iCs w:val="0"/>
          <w:strike w:val="0"/>
          <w:dstrike w:val="0"/>
          <w:noProof w:val="0"/>
          <w:color w:val="FF0000"/>
          <w:sz w:val="24"/>
          <w:szCs w:val="24"/>
          <w:lang w:val="en-GB"/>
        </w:rPr>
      </w:pPr>
      <w:r w:rsidRPr="6600E1F9" w:rsidR="09690485">
        <w:rPr>
          <w:rFonts w:ascii="Arial" w:hAnsi="Arial" w:eastAsia="Arial" w:cs="Arial"/>
          <w:b w:val="0"/>
          <w:bCs w:val="0"/>
          <w:i w:val="0"/>
          <w:iCs w:val="0"/>
          <w:strike w:val="0"/>
          <w:dstrike w:val="0"/>
          <w:noProof w:val="0"/>
          <w:color w:val="auto"/>
          <w:sz w:val="24"/>
          <w:szCs w:val="24"/>
          <w:lang w:val="en-GB"/>
        </w:rPr>
        <w:t>LinkedIn has a slightly different approach to other social media sites. There is a focus on creating a platform for career prospects. They have 740 million users, across 200 countries –</w:t>
      </w:r>
      <w:r w:rsidRPr="6600E1F9" w:rsidR="09690485">
        <w:rPr>
          <w:rFonts w:ascii="Arial" w:hAnsi="Arial" w:eastAsia="Arial" w:cs="Arial"/>
          <w:b w:val="0"/>
          <w:bCs w:val="0"/>
          <w:i w:val="0"/>
          <w:iCs w:val="0"/>
          <w:strike w:val="0"/>
          <w:dstrike w:val="0"/>
          <w:noProof w:val="0"/>
          <w:color w:val="auto"/>
          <w:sz w:val="24"/>
          <w:szCs w:val="24"/>
          <w:lang w:val="en-GB"/>
        </w:rPr>
        <w:t xml:space="preserve"> see Appendix</w:t>
      </w:r>
      <w:r w:rsidRPr="6600E1F9" w:rsidR="7C4F5F6B">
        <w:rPr>
          <w:rFonts w:ascii="Arial" w:hAnsi="Arial" w:eastAsia="Arial" w:cs="Arial"/>
          <w:b w:val="0"/>
          <w:bCs w:val="0"/>
          <w:i w:val="0"/>
          <w:iCs w:val="0"/>
          <w:strike w:val="0"/>
          <w:dstrike w:val="0"/>
          <w:noProof w:val="0"/>
          <w:color w:val="auto"/>
          <w:sz w:val="24"/>
          <w:szCs w:val="24"/>
          <w:lang w:val="en-GB"/>
        </w:rPr>
        <w:t xml:space="preserve"> 14</w:t>
      </w:r>
    </w:p>
    <w:p w:rsidR="00B03865" w:rsidP="6600E1F9" w:rsidRDefault="00B03865" w14:paraId="1007AD01" w14:textId="00FAA7D6">
      <w:pPr>
        <w:pStyle w:val="Normal"/>
        <w:spacing w:after="0" w:afterAutospacing="off" w:line="240" w:lineRule="auto"/>
        <w:rPr>
          <w:rFonts w:ascii="Arial" w:hAnsi="Arial" w:eastAsia="Arial" w:cs="Arial"/>
          <w:b w:val="0"/>
          <w:bCs w:val="0"/>
          <w:i w:val="0"/>
          <w:iCs w:val="0"/>
          <w:strike w:val="0"/>
          <w:dstrike w:val="0"/>
          <w:noProof w:val="0"/>
          <w:color w:val="auto"/>
          <w:sz w:val="24"/>
          <w:szCs w:val="24"/>
          <w:lang w:val="en-GB"/>
        </w:rPr>
      </w:pPr>
    </w:p>
    <w:p w:rsidR="00B03865" w:rsidP="6600E1F9" w:rsidRDefault="00B03865" w14:paraId="24F8E190" w14:textId="3DCC6254">
      <w:pPr>
        <w:pStyle w:val="Normal"/>
        <w:spacing w:after="0" w:afterAutospacing="off" w:line="240" w:lineRule="auto"/>
        <w:rPr>
          <w:rFonts w:ascii="Arial" w:hAnsi="Arial" w:eastAsia="Arial" w:cs="Arial"/>
          <w:b w:val="0"/>
          <w:bCs w:val="0"/>
          <w:i w:val="0"/>
          <w:iCs w:val="0"/>
          <w:noProof w:val="0"/>
          <w:color w:val="FF0000"/>
          <w:sz w:val="24"/>
          <w:szCs w:val="24"/>
          <w:lang w:val="en-GB"/>
        </w:rPr>
      </w:pPr>
      <w:r w:rsidRPr="6600E1F9" w:rsidR="09690485">
        <w:rPr>
          <w:rFonts w:ascii="Arial" w:hAnsi="Arial" w:eastAsia="Arial" w:cs="Arial"/>
          <w:b w:val="0"/>
          <w:bCs w:val="0"/>
          <w:i w:val="0"/>
          <w:iCs w:val="0"/>
          <w:noProof w:val="0"/>
          <w:color w:val="242729"/>
          <w:sz w:val="24"/>
          <w:szCs w:val="24"/>
          <w:lang w:val="en-GB"/>
        </w:rPr>
        <w:t>Nations D (2020) states “You can think of LinkedIn as the high-tech equivalent of going to a traditional networking event where you go and meet other professionals in person, talk a little bit about what you do, and exchange business cards. It's like one big virtual networking event” -</w:t>
      </w:r>
      <w:r w:rsidRPr="6600E1F9" w:rsidR="09690485">
        <w:rPr>
          <w:rFonts w:ascii="Arial" w:hAnsi="Arial" w:eastAsia="Arial" w:cs="Arial"/>
          <w:b w:val="0"/>
          <w:bCs w:val="0"/>
          <w:i w:val="0"/>
          <w:iCs w:val="0"/>
          <w:noProof w:val="0"/>
          <w:color w:val="auto"/>
          <w:sz w:val="24"/>
          <w:szCs w:val="24"/>
          <w:lang w:val="en-GB"/>
        </w:rPr>
        <w:t xml:space="preserve"> </w:t>
      </w:r>
      <w:r w:rsidRPr="6600E1F9" w:rsidR="09690485">
        <w:rPr>
          <w:rFonts w:ascii="Arial" w:hAnsi="Arial" w:eastAsia="Arial" w:cs="Arial"/>
          <w:b w:val="0"/>
          <w:bCs w:val="0"/>
          <w:i w:val="0"/>
          <w:iCs w:val="0"/>
          <w:noProof w:val="0"/>
          <w:color w:val="auto"/>
          <w:sz w:val="24"/>
          <w:szCs w:val="24"/>
          <w:lang w:val="en-GB"/>
        </w:rPr>
        <w:t>see Appendix</w:t>
      </w:r>
      <w:r w:rsidRPr="6600E1F9" w:rsidR="12C40C34">
        <w:rPr>
          <w:rFonts w:ascii="Arial" w:hAnsi="Arial" w:eastAsia="Arial" w:cs="Arial"/>
          <w:b w:val="0"/>
          <w:bCs w:val="0"/>
          <w:i w:val="0"/>
          <w:iCs w:val="0"/>
          <w:noProof w:val="0"/>
          <w:color w:val="auto"/>
          <w:sz w:val="24"/>
          <w:szCs w:val="24"/>
          <w:lang w:val="en-GB"/>
        </w:rPr>
        <w:t xml:space="preserve"> 15, w</w:t>
      </w:r>
      <w:r w:rsidRPr="6600E1F9" w:rsidR="09690485">
        <w:rPr>
          <w:rFonts w:ascii="Arial" w:hAnsi="Arial" w:eastAsia="Arial" w:cs="Arial"/>
          <w:b w:val="0"/>
          <w:bCs w:val="0"/>
          <w:i w:val="0"/>
          <w:iCs w:val="0"/>
          <w:noProof w:val="0"/>
          <w:color w:val="auto"/>
          <w:sz w:val="24"/>
          <w:szCs w:val="24"/>
          <w:lang w:val="en-GB"/>
        </w:rPr>
        <w:t>hich I agree with.</w:t>
      </w:r>
      <w:r w:rsidRPr="6600E1F9" w:rsidR="09690485">
        <w:rPr>
          <w:rFonts w:ascii="Arial" w:hAnsi="Arial" w:eastAsia="Arial" w:cs="Arial"/>
          <w:b w:val="0"/>
          <w:bCs w:val="0"/>
          <w:i w:val="0"/>
          <w:iCs w:val="0"/>
          <w:noProof w:val="0"/>
          <w:color w:val="FF0000"/>
          <w:sz w:val="24"/>
          <w:szCs w:val="24"/>
          <w:lang w:val="en-GB"/>
        </w:rPr>
        <w:t xml:space="preserve"> </w:t>
      </w:r>
    </w:p>
    <w:p w:rsidR="00B03865" w:rsidP="6600E1F9" w:rsidRDefault="00B03865" w14:paraId="58C37522" w14:textId="1041597E">
      <w:pPr>
        <w:pStyle w:val="Normal"/>
        <w:spacing w:after="0" w:afterAutospacing="off" w:line="240" w:lineRule="auto"/>
        <w:rPr>
          <w:rFonts w:ascii="Arial" w:hAnsi="Arial" w:eastAsia="Arial" w:cs="Arial"/>
          <w:b w:val="0"/>
          <w:bCs w:val="0"/>
          <w:i w:val="0"/>
          <w:iCs w:val="0"/>
          <w:noProof w:val="0"/>
          <w:color w:val="auto"/>
          <w:sz w:val="24"/>
          <w:szCs w:val="24"/>
          <w:lang w:val="en-GB"/>
        </w:rPr>
      </w:pPr>
    </w:p>
    <w:p w:rsidR="00B03865" w:rsidP="6600E1F9" w:rsidRDefault="00B03865" w14:paraId="695BD454" w14:textId="3190A9FC">
      <w:pPr>
        <w:pStyle w:val="Normal"/>
        <w:spacing w:after="0" w:afterAutospacing="off" w:line="240" w:lineRule="auto"/>
        <w:rPr>
          <w:rFonts w:ascii="Arial" w:hAnsi="Arial" w:eastAsia="Arial" w:cs="Arial"/>
          <w:b w:val="0"/>
          <w:bCs w:val="0"/>
          <w:i w:val="0"/>
          <w:iCs w:val="0"/>
          <w:noProof w:val="0"/>
          <w:color w:val="auto"/>
          <w:sz w:val="24"/>
          <w:szCs w:val="24"/>
          <w:lang w:val="en-GB"/>
        </w:rPr>
      </w:pPr>
      <w:r w:rsidRPr="6600E1F9" w:rsidR="09690485">
        <w:rPr>
          <w:rFonts w:ascii="Arial" w:hAnsi="Arial" w:eastAsia="Arial" w:cs="Arial"/>
          <w:b w:val="0"/>
          <w:bCs w:val="0"/>
          <w:i w:val="0"/>
          <w:iCs w:val="0"/>
          <w:noProof w:val="0"/>
          <w:color w:val="auto"/>
          <w:sz w:val="24"/>
          <w:szCs w:val="24"/>
          <w:lang w:val="en-GB"/>
        </w:rPr>
        <w:t>In previous times, we would need to actively seek employment through various recruitment agencies. However, with LinkedIn employers can also contact individuals which is a big positive. I see this platform as an extremely positive tool from both aspects of the recruitment process.</w:t>
      </w:r>
    </w:p>
    <w:p w:rsidR="00B03865" w:rsidP="6600E1F9" w:rsidRDefault="00B03865" w14:paraId="24FBEA41" w14:textId="3ACAAB2A">
      <w:pPr>
        <w:pStyle w:val="Normal"/>
        <w:spacing w:after="0" w:afterAutospacing="off" w:line="240" w:lineRule="auto"/>
        <w:rPr>
          <w:rFonts w:ascii="Arial" w:hAnsi="Arial" w:eastAsia="Arial" w:cs="Arial"/>
          <w:b w:val="0"/>
          <w:bCs w:val="0"/>
          <w:i w:val="0"/>
          <w:iCs w:val="0"/>
          <w:noProof w:val="0"/>
          <w:color w:val="auto"/>
          <w:sz w:val="24"/>
          <w:szCs w:val="24"/>
          <w:lang w:val="en-GB"/>
        </w:rPr>
      </w:pPr>
    </w:p>
    <w:p w:rsidR="00B03865" w:rsidP="6600E1F9" w:rsidRDefault="00B03865" w14:paraId="4A50284D" w14:textId="59BD75A9">
      <w:pPr>
        <w:pStyle w:val="Normal"/>
        <w:spacing w:after="0" w:afterAutospacing="off" w:line="240" w:lineRule="auto"/>
        <w:rPr>
          <w:rFonts w:ascii="Arial" w:hAnsi="Arial" w:eastAsia="Arial" w:cs="Arial"/>
          <w:b w:val="0"/>
          <w:bCs w:val="0"/>
          <w:i w:val="0"/>
          <w:iCs w:val="0"/>
          <w:noProof w:val="0"/>
          <w:color w:val="auto"/>
          <w:sz w:val="24"/>
          <w:szCs w:val="24"/>
          <w:lang w:val="en-GB"/>
        </w:rPr>
      </w:pPr>
      <w:r w:rsidRPr="6600E1F9" w:rsidR="09690485">
        <w:rPr>
          <w:rFonts w:ascii="Arial" w:hAnsi="Arial" w:eastAsia="Arial" w:cs="Arial"/>
          <w:b w:val="0"/>
          <w:bCs w:val="0"/>
          <w:i w:val="0"/>
          <w:iCs w:val="0"/>
          <w:noProof w:val="0"/>
          <w:color w:val="auto"/>
          <w:sz w:val="24"/>
          <w:szCs w:val="24"/>
          <w:lang w:val="en-GB"/>
        </w:rPr>
        <w:t xml:space="preserve">As with all social media platforms, a big negative is that your account is visible to all. Negative </w:t>
      </w:r>
      <w:r w:rsidRPr="6600E1F9" w:rsidR="42EF5522">
        <w:rPr>
          <w:rFonts w:ascii="Arial" w:hAnsi="Arial" w:eastAsia="Arial" w:cs="Arial"/>
          <w:b w:val="0"/>
          <w:bCs w:val="0"/>
          <w:i w:val="0"/>
          <w:iCs w:val="0"/>
          <w:noProof w:val="0"/>
          <w:color w:val="auto"/>
          <w:sz w:val="24"/>
          <w:szCs w:val="24"/>
          <w:lang w:val="en-GB"/>
        </w:rPr>
        <w:t xml:space="preserve">experiences can potentially </w:t>
      </w:r>
      <w:r w:rsidRPr="6600E1F9" w:rsidR="435E1DCC">
        <w:rPr>
          <w:rFonts w:ascii="Arial" w:hAnsi="Arial" w:eastAsia="Arial" w:cs="Arial"/>
          <w:b w:val="0"/>
          <w:bCs w:val="0"/>
          <w:i w:val="0"/>
          <w:iCs w:val="0"/>
          <w:noProof w:val="0"/>
          <w:color w:val="auto"/>
          <w:sz w:val="24"/>
          <w:szCs w:val="24"/>
          <w:lang w:val="en-GB"/>
        </w:rPr>
        <w:t>harm your credibility.</w:t>
      </w:r>
    </w:p>
    <w:p w:rsidR="00B03865" w:rsidP="6600E1F9" w:rsidRDefault="00B03865" w14:paraId="5957F8CB" w14:textId="111F6AA1">
      <w:pPr>
        <w:pStyle w:val="Normal"/>
        <w:spacing w:line="360" w:lineRule="auto"/>
        <w:rPr>
          <w:rFonts w:ascii="Arial" w:hAnsi="Arial" w:eastAsia="Arial" w:cs="Arial"/>
          <w:sz w:val="24"/>
          <w:szCs w:val="24"/>
        </w:rPr>
      </w:pPr>
    </w:p>
    <w:p w:rsidR="00B03865" w:rsidP="6600E1F9" w:rsidRDefault="00B03865" w14:paraId="72292765" w14:noSpellErr="1" w14:textId="77DDAA23">
      <w:pPr>
        <w:pStyle w:val="Normal"/>
        <w:spacing w:line="360" w:lineRule="auto"/>
        <w:rPr>
          <w:rFonts w:ascii="Arial" w:hAnsi="Arial" w:eastAsia="Arial" w:cs="Arial"/>
          <w:sz w:val="24"/>
          <w:szCs w:val="24"/>
        </w:rPr>
      </w:pPr>
    </w:p>
    <w:p w:rsidR="00BB4BFC" w:rsidP="00F70AFC" w:rsidRDefault="00BB4BFC" w14:paraId="40EB7060" w14:textId="11E35F4A">
      <w:pPr>
        <w:pStyle w:val="Heading2"/>
        <w:rPr>
          <w:rFonts w:ascii="Arial" w:hAnsi="Arial" w:eastAsia="Arial" w:cs="Arial"/>
          <w:sz w:val="24"/>
          <w:szCs w:val="24"/>
        </w:rPr>
      </w:pPr>
      <w:bookmarkStart w:name="_Toc58250697" w:id="13"/>
      <w:bookmarkStart w:name="_Toc62469662" w:id="14"/>
      <w:r w:rsidRPr="6600E1F9" w:rsidR="00BB4BFC">
        <w:rPr>
          <w:rFonts w:ascii="Arial" w:hAnsi="Arial" w:eastAsia="Arial" w:cs="Arial"/>
          <w:b w:val="1"/>
          <w:bCs w:val="1"/>
          <w:sz w:val="24"/>
          <w:szCs w:val="24"/>
        </w:rPr>
        <w:t>Ex</w:t>
      </w:r>
      <w:r w:rsidRPr="6600E1F9" w:rsidR="0091717A">
        <w:rPr>
          <w:rFonts w:ascii="Arial" w:hAnsi="Arial" w:eastAsia="Arial" w:cs="Arial"/>
          <w:b w:val="1"/>
          <w:bCs w:val="1"/>
          <w:sz w:val="24"/>
          <w:szCs w:val="24"/>
        </w:rPr>
        <w:t>amine</w:t>
      </w:r>
      <w:r w:rsidRPr="6600E1F9" w:rsidR="00BB4BFC">
        <w:rPr>
          <w:rFonts w:ascii="Arial" w:hAnsi="Arial" w:eastAsia="Arial" w:cs="Arial"/>
          <w:sz w:val="24"/>
          <w:szCs w:val="24"/>
        </w:rPr>
        <w:t xml:space="preserve"> the impact of Personal </w:t>
      </w:r>
      <w:r w:rsidRPr="6600E1F9" w:rsidR="00F84BE1">
        <w:rPr>
          <w:rFonts w:ascii="Arial" w:hAnsi="Arial" w:eastAsia="Arial" w:cs="Arial"/>
          <w:sz w:val="24"/>
          <w:szCs w:val="24"/>
        </w:rPr>
        <w:t>B</w:t>
      </w:r>
      <w:r w:rsidRPr="6600E1F9" w:rsidR="00BB4BFC">
        <w:rPr>
          <w:rFonts w:ascii="Arial" w:hAnsi="Arial" w:eastAsia="Arial" w:cs="Arial"/>
          <w:sz w:val="24"/>
          <w:szCs w:val="24"/>
        </w:rPr>
        <w:t>randing on your own employability</w:t>
      </w:r>
      <w:bookmarkEnd w:id="13"/>
      <w:bookmarkEnd w:id="14"/>
      <w:r w:rsidRPr="6600E1F9" w:rsidR="00BB4BFC">
        <w:rPr>
          <w:rFonts w:ascii="Arial" w:hAnsi="Arial" w:eastAsia="Arial" w:cs="Arial"/>
          <w:sz w:val="24"/>
          <w:szCs w:val="24"/>
        </w:rPr>
        <w:t xml:space="preserve"> </w:t>
      </w:r>
    </w:p>
    <w:p w:rsidR="038F7E18" w:rsidP="6600E1F9" w:rsidRDefault="038F7E18" w14:paraId="3574B804" w14:textId="1E8B9395">
      <w:pPr>
        <w:pStyle w:val="Normal"/>
        <w:rPr>
          <w:rFonts w:ascii="Arial" w:hAnsi="Arial" w:eastAsia="Arial" w:cs="Arial"/>
          <w:sz w:val="24"/>
          <w:szCs w:val="24"/>
        </w:rPr>
      </w:pPr>
      <w:r w:rsidRPr="6600E1F9" w:rsidR="038F7E18">
        <w:rPr>
          <w:rFonts w:ascii="Arial" w:hAnsi="Arial" w:eastAsia="Arial" w:cs="Arial"/>
          <w:sz w:val="24"/>
          <w:szCs w:val="24"/>
        </w:rPr>
        <w:t xml:space="preserve">Personal branding plays a significant part </w:t>
      </w:r>
      <w:r w:rsidRPr="6600E1F9" w:rsidR="038F7E18">
        <w:rPr>
          <w:rFonts w:ascii="Arial" w:hAnsi="Arial" w:eastAsia="Arial" w:cs="Arial"/>
          <w:sz w:val="24"/>
          <w:szCs w:val="24"/>
        </w:rPr>
        <w:t>in the process of business/</w:t>
      </w:r>
      <w:r w:rsidRPr="6600E1F9" w:rsidR="6F2AEB56">
        <w:rPr>
          <w:rFonts w:ascii="Arial" w:hAnsi="Arial" w:eastAsia="Arial" w:cs="Arial"/>
          <w:sz w:val="24"/>
          <w:szCs w:val="24"/>
        </w:rPr>
        <w:t>recruitment</w:t>
      </w:r>
      <w:r w:rsidRPr="6600E1F9" w:rsidR="038F7E18">
        <w:rPr>
          <w:rFonts w:ascii="Arial" w:hAnsi="Arial" w:eastAsia="Arial" w:cs="Arial"/>
          <w:sz w:val="24"/>
          <w:szCs w:val="24"/>
        </w:rPr>
        <w:t xml:space="preserve">. With </w:t>
      </w:r>
      <w:r w:rsidRPr="6600E1F9" w:rsidR="32038D7A">
        <w:rPr>
          <w:rFonts w:ascii="Arial" w:hAnsi="Arial" w:eastAsia="Arial" w:cs="Arial"/>
          <w:sz w:val="24"/>
          <w:szCs w:val="24"/>
        </w:rPr>
        <w:t>more of us using social media, it is imperative we are mindful at all times of the contents we show others.</w:t>
      </w:r>
      <w:r w:rsidRPr="6600E1F9" w:rsidR="3C51FF07">
        <w:rPr>
          <w:rFonts w:ascii="Arial" w:hAnsi="Arial" w:eastAsia="Arial" w:cs="Arial"/>
          <w:sz w:val="24"/>
          <w:szCs w:val="24"/>
        </w:rPr>
        <w:t xml:space="preserve"> Research </w:t>
      </w:r>
      <w:r w:rsidRPr="6600E1F9" w:rsidR="4AC5F46C">
        <w:rPr>
          <w:rFonts w:ascii="Arial" w:hAnsi="Arial" w:eastAsia="Arial" w:cs="Arial"/>
          <w:sz w:val="24"/>
          <w:szCs w:val="24"/>
        </w:rPr>
        <w:t>suggests</w:t>
      </w:r>
      <w:r w:rsidRPr="6600E1F9" w:rsidR="3C51FF07">
        <w:rPr>
          <w:rFonts w:ascii="Arial" w:hAnsi="Arial" w:eastAsia="Arial" w:cs="Arial"/>
          <w:sz w:val="24"/>
          <w:szCs w:val="24"/>
        </w:rPr>
        <w:t xml:space="preserve"> that </w:t>
      </w:r>
      <w:r w:rsidRPr="6600E1F9" w:rsidR="74FF167E">
        <w:rPr>
          <w:rFonts w:ascii="Arial" w:hAnsi="Arial" w:eastAsia="Arial" w:cs="Arial"/>
          <w:sz w:val="24"/>
          <w:szCs w:val="24"/>
        </w:rPr>
        <w:t xml:space="preserve">more employers will view personal social media platforms of potential candidates. </w:t>
      </w:r>
      <w:r w:rsidRPr="6600E1F9" w:rsidR="3FECF656">
        <w:rPr>
          <w:rFonts w:ascii="Arial" w:hAnsi="Arial" w:eastAsia="Arial" w:cs="Arial"/>
          <w:sz w:val="24"/>
          <w:szCs w:val="24"/>
        </w:rPr>
        <w:t>With technology being so advanced these days anything that is put out on the internet i</w:t>
      </w:r>
      <w:r w:rsidRPr="6600E1F9" w:rsidR="42AA5C51">
        <w:rPr>
          <w:rFonts w:ascii="Arial" w:hAnsi="Arial" w:eastAsia="Arial" w:cs="Arial"/>
          <w:sz w:val="24"/>
          <w:szCs w:val="24"/>
        </w:rPr>
        <w:t>s easily retrievable. Failings in this are</w:t>
      </w:r>
      <w:r w:rsidRPr="6600E1F9" w:rsidR="4B4A268E">
        <w:rPr>
          <w:rFonts w:ascii="Arial" w:hAnsi="Arial" w:eastAsia="Arial" w:cs="Arial"/>
          <w:sz w:val="24"/>
          <w:szCs w:val="24"/>
        </w:rPr>
        <w:t>a</w:t>
      </w:r>
      <w:r w:rsidRPr="6600E1F9" w:rsidR="42AA5C51">
        <w:rPr>
          <w:rFonts w:ascii="Arial" w:hAnsi="Arial" w:eastAsia="Arial" w:cs="Arial"/>
          <w:sz w:val="24"/>
          <w:szCs w:val="24"/>
        </w:rPr>
        <w:t xml:space="preserve"> could potentially harm your reputation and career prospects</w:t>
      </w:r>
      <w:r w:rsidRPr="6600E1F9" w:rsidR="067DA82F">
        <w:rPr>
          <w:rFonts w:ascii="Arial" w:hAnsi="Arial" w:eastAsia="Arial" w:cs="Arial"/>
          <w:sz w:val="24"/>
          <w:szCs w:val="24"/>
        </w:rPr>
        <w:t xml:space="preserve">. </w:t>
      </w:r>
    </w:p>
    <w:p w:rsidR="00F84BE1" w:rsidP="6600E1F9" w:rsidRDefault="00F84BE1" w14:paraId="6DAE500C" w14:textId="69BEADE9">
      <w:pPr>
        <w:pStyle w:val="Normal"/>
        <w:spacing w:line="360" w:lineRule="auto"/>
        <w:rPr>
          <w:rFonts w:ascii="Arial" w:hAnsi="Arial" w:eastAsia="Arial" w:cs="Arial"/>
          <w:color w:val="auto"/>
          <w:sz w:val="24"/>
          <w:szCs w:val="24"/>
        </w:rPr>
      </w:pPr>
      <w:r w:rsidRPr="6600E1F9" w:rsidR="5676F499">
        <w:rPr>
          <w:rFonts w:ascii="Arial" w:hAnsi="Arial" w:eastAsia="Arial" w:cs="Arial"/>
          <w:sz w:val="24"/>
          <w:szCs w:val="24"/>
        </w:rPr>
        <w:t xml:space="preserve">Chandler N (2019) explains the top 10 tips for </w:t>
      </w:r>
      <w:r w:rsidRPr="6600E1F9" w:rsidR="5676F499">
        <w:rPr>
          <w:rFonts w:ascii="Arial" w:hAnsi="Arial" w:eastAsia="Arial" w:cs="Arial"/>
          <w:sz w:val="24"/>
          <w:szCs w:val="24"/>
        </w:rPr>
        <w:t>maintaining</w:t>
      </w:r>
      <w:r w:rsidRPr="6600E1F9" w:rsidR="5676F499">
        <w:rPr>
          <w:rFonts w:ascii="Arial" w:hAnsi="Arial" w:eastAsia="Arial" w:cs="Arial"/>
          <w:sz w:val="24"/>
          <w:szCs w:val="24"/>
        </w:rPr>
        <w:t xml:space="preserve"> a personal image online</w:t>
      </w:r>
      <w:r w:rsidRPr="6600E1F9" w:rsidR="05D5DB9E">
        <w:rPr>
          <w:rFonts w:ascii="Arial" w:hAnsi="Arial" w:eastAsia="Arial" w:cs="Arial"/>
          <w:sz w:val="24"/>
          <w:szCs w:val="24"/>
        </w:rPr>
        <w:t xml:space="preserve"> - see </w:t>
      </w:r>
      <w:r w:rsidRPr="6600E1F9" w:rsidR="05D5DB9E">
        <w:rPr>
          <w:rFonts w:ascii="Arial" w:hAnsi="Arial" w:eastAsia="Arial" w:cs="Arial"/>
          <w:color w:val="auto"/>
          <w:sz w:val="24"/>
          <w:szCs w:val="24"/>
        </w:rPr>
        <w:t>appendix</w:t>
      </w:r>
      <w:r w:rsidRPr="6600E1F9" w:rsidR="106C19B9">
        <w:rPr>
          <w:rFonts w:ascii="Arial" w:hAnsi="Arial" w:eastAsia="Arial" w:cs="Arial"/>
          <w:color w:val="auto"/>
          <w:sz w:val="24"/>
          <w:szCs w:val="24"/>
        </w:rPr>
        <w:t xml:space="preserve"> 16</w:t>
      </w:r>
      <w:r w:rsidRPr="6600E1F9" w:rsidR="05D5DB9E">
        <w:rPr>
          <w:rFonts w:ascii="Arial" w:hAnsi="Arial" w:eastAsia="Arial" w:cs="Arial"/>
          <w:color w:val="auto"/>
          <w:sz w:val="24"/>
          <w:szCs w:val="24"/>
        </w:rPr>
        <w:t xml:space="preserve"> His top 3 are as follow:</w:t>
      </w:r>
    </w:p>
    <w:p w:rsidR="05D5DB9E" w:rsidP="6600E1F9" w:rsidRDefault="05D5DB9E" w14:paraId="57DD38A3" w14:textId="541D623A">
      <w:pPr>
        <w:pStyle w:val="ListParagraph"/>
        <w:numPr>
          <w:ilvl w:val="0"/>
          <w:numId w:val="47"/>
        </w:numPr>
        <w:spacing w:line="390" w:lineRule="exact"/>
        <w:jc w:val="left"/>
        <w:rPr>
          <w:rFonts w:ascii="Arial" w:hAnsi="Arial" w:eastAsia="Arial" w:cs="Arial" w:asciiTheme="minorAscii" w:hAnsiTheme="minorAscii" w:eastAsiaTheme="minorAscii" w:cstheme="minorAscii"/>
          <w:b w:val="0"/>
          <w:bCs w:val="0"/>
          <w:i w:val="0"/>
          <w:iCs w:val="0"/>
          <w:color w:val="0000FF"/>
          <w:sz w:val="25"/>
          <w:szCs w:val="25"/>
        </w:rPr>
      </w:pPr>
      <w:hyperlink w:anchor="pt10" r:id="Rb58dbffb97d447f3">
        <w:r w:rsidRPr="6600E1F9" w:rsidR="05D5DB9E">
          <w:rPr>
            <w:rStyle w:val="Hyperlink"/>
            <w:rFonts w:ascii="Arial" w:hAnsi="Arial" w:eastAsia="Arial" w:cs="Arial"/>
            <w:b w:val="0"/>
            <w:bCs w:val="0"/>
            <w:i w:val="0"/>
            <w:iCs w:val="0"/>
            <w:strike w:val="0"/>
            <w:dstrike w:val="0"/>
            <w:noProof w:val="0"/>
            <w:sz w:val="25"/>
            <w:szCs w:val="25"/>
            <w:lang w:val="en-GB"/>
          </w:rPr>
          <w:t>Privacy is Still Real -- If You Want It</w:t>
        </w:r>
      </w:hyperlink>
    </w:p>
    <w:p w:rsidR="05D5DB9E" w:rsidP="6600E1F9" w:rsidRDefault="05D5DB9E" w14:paraId="6C0231B0" w14:textId="0E87DB88">
      <w:pPr>
        <w:pStyle w:val="ListParagraph"/>
        <w:numPr>
          <w:ilvl w:val="0"/>
          <w:numId w:val="47"/>
        </w:numPr>
        <w:spacing w:line="390" w:lineRule="exact"/>
        <w:jc w:val="left"/>
        <w:rPr>
          <w:rFonts w:ascii="Arial" w:hAnsi="Arial" w:eastAsia="Arial" w:cs="Arial"/>
          <w:b w:val="0"/>
          <w:bCs w:val="0"/>
          <w:i w:val="0"/>
          <w:iCs w:val="0"/>
          <w:noProof w:val="0"/>
          <w:color w:val="0000FF"/>
          <w:sz w:val="25"/>
          <w:szCs w:val="25"/>
          <w:lang w:val="en-GB"/>
        </w:rPr>
      </w:pPr>
      <w:hyperlink w:anchor="pt9" r:id="R380f7da767344ce3">
        <w:r w:rsidRPr="6600E1F9" w:rsidR="05D5DB9E">
          <w:rPr>
            <w:rStyle w:val="Hyperlink"/>
            <w:rFonts w:ascii="Arial" w:hAnsi="Arial" w:eastAsia="Arial" w:cs="Arial"/>
            <w:b w:val="0"/>
            <w:bCs w:val="0"/>
            <w:i w:val="0"/>
            <w:iCs w:val="0"/>
            <w:strike w:val="0"/>
            <w:dstrike w:val="0"/>
            <w:noProof w:val="0"/>
            <w:sz w:val="25"/>
            <w:szCs w:val="25"/>
            <w:lang w:val="en-GB"/>
          </w:rPr>
          <w:t>Prepare for Potential Employers</w:t>
        </w:r>
      </w:hyperlink>
    </w:p>
    <w:p w:rsidR="05D5DB9E" w:rsidP="6600E1F9" w:rsidRDefault="05D5DB9E" w14:paraId="499242D1" w14:textId="787AB0EF">
      <w:pPr>
        <w:pStyle w:val="ListParagraph"/>
        <w:numPr>
          <w:ilvl w:val="0"/>
          <w:numId w:val="47"/>
        </w:numPr>
        <w:spacing w:line="390" w:lineRule="exact"/>
        <w:jc w:val="left"/>
        <w:rPr>
          <w:rFonts w:ascii="Arial" w:hAnsi="Arial" w:eastAsia="Arial" w:cs="Arial" w:asciiTheme="minorAscii" w:hAnsiTheme="minorAscii" w:eastAsiaTheme="minorAscii" w:cstheme="minorAscii"/>
          <w:b w:val="0"/>
          <w:bCs w:val="0"/>
          <w:i w:val="0"/>
          <w:iCs w:val="0"/>
          <w:color w:val="0000FF"/>
          <w:sz w:val="25"/>
          <w:szCs w:val="25"/>
        </w:rPr>
      </w:pPr>
      <w:hyperlink w:anchor="pt8" r:id="Reb5bdbac9e4a476b">
        <w:r w:rsidRPr="6600E1F9" w:rsidR="05D5DB9E">
          <w:rPr>
            <w:rStyle w:val="Hyperlink"/>
            <w:rFonts w:ascii="Arial" w:hAnsi="Arial" w:eastAsia="Arial" w:cs="Arial"/>
            <w:b w:val="0"/>
            <w:bCs w:val="0"/>
            <w:i w:val="0"/>
            <w:iCs w:val="0"/>
            <w:strike w:val="0"/>
            <w:dstrike w:val="0"/>
            <w:noProof w:val="0"/>
            <w:sz w:val="25"/>
            <w:szCs w:val="25"/>
            <w:lang w:val="en-GB"/>
          </w:rPr>
          <w:t>The Internet Never Forgets</w:t>
        </w:r>
      </w:hyperlink>
    </w:p>
    <w:p w:rsidR="43C0E5B4" w:rsidP="6600E1F9" w:rsidRDefault="43C0E5B4" w14:paraId="75639138" w14:textId="6720F54D">
      <w:pPr>
        <w:pStyle w:val="Normal"/>
        <w:spacing w:line="240" w:lineRule="auto"/>
        <w:jc w:val="left"/>
        <w:rPr>
          <w:rFonts w:ascii="Arial" w:hAnsi="Arial" w:eastAsia="Arial" w:cs="Arial"/>
          <w:b w:val="0"/>
          <w:bCs w:val="0"/>
          <w:i w:val="0"/>
          <w:iCs w:val="0"/>
          <w:strike w:val="0"/>
          <w:dstrike w:val="0"/>
          <w:noProof w:val="0"/>
          <w:color w:val="auto"/>
          <w:sz w:val="25"/>
          <w:szCs w:val="25"/>
          <w:lang w:val="en-GB"/>
        </w:rPr>
      </w:pPr>
      <w:r w:rsidRPr="6600E1F9" w:rsidR="43C0E5B4">
        <w:rPr>
          <w:rFonts w:ascii="Arial" w:hAnsi="Arial" w:eastAsia="Arial" w:cs="Arial"/>
          <w:b w:val="0"/>
          <w:bCs w:val="0"/>
          <w:i w:val="0"/>
          <w:iCs w:val="0"/>
          <w:strike w:val="0"/>
          <w:dstrike w:val="0"/>
          <w:noProof w:val="0"/>
          <w:color w:val="auto"/>
          <w:sz w:val="25"/>
          <w:szCs w:val="25"/>
          <w:lang w:val="en-GB"/>
        </w:rPr>
        <w:t>I have completed a PDP –</w:t>
      </w:r>
      <w:r w:rsidRPr="6600E1F9" w:rsidR="43C0E5B4">
        <w:rPr>
          <w:rFonts w:ascii="Arial" w:hAnsi="Arial" w:eastAsia="Arial" w:cs="Arial"/>
          <w:b w:val="0"/>
          <w:bCs w:val="0"/>
          <w:i w:val="0"/>
          <w:iCs w:val="0"/>
          <w:strike w:val="0"/>
          <w:dstrike w:val="0"/>
          <w:noProof w:val="0"/>
          <w:color w:val="auto"/>
          <w:sz w:val="25"/>
          <w:szCs w:val="25"/>
          <w:lang w:val="en-GB"/>
        </w:rPr>
        <w:t xml:space="preserve"> see Appendix</w:t>
      </w:r>
      <w:r w:rsidRPr="6600E1F9" w:rsidR="1ACDB943">
        <w:rPr>
          <w:rFonts w:ascii="Arial" w:hAnsi="Arial" w:eastAsia="Arial" w:cs="Arial"/>
          <w:b w:val="0"/>
          <w:bCs w:val="0"/>
          <w:i w:val="0"/>
          <w:iCs w:val="0"/>
          <w:strike w:val="0"/>
          <w:dstrike w:val="0"/>
          <w:noProof w:val="0"/>
          <w:color w:val="auto"/>
          <w:sz w:val="25"/>
          <w:szCs w:val="25"/>
          <w:lang w:val="en-GB"/>
        </w:rPr>
        <w:t xml:space="preserve"> 17, w</w:t>
      </w:r>
      <w:r w:rsidRPr="6600E1F9" w:rsidR="43C0E5B4">
        <w:rPr>
          <w:rFonts w:ascii="Arial" w:hAnsi="Arial" w:eastAsia="Arial" w:cs="Arial"/>
          <w:b w:val="0"/>
          <w:bCs w:val="0"/>
          <w:i w:val="0"/>
          <w:iCs w:val="0"/>
          <w:strike w:val="0"/>
          <w:dstrike w:val="0"/>
          <w:noProof w:val="0"/>
          <w:color w:val="auto"/>
          <w:sz w:val="25"/>
          <w:szCs w:val="25"/>
          <w:lang w:val="en-GB"/>
        </w:rPr>
        <w:t>hich</w:t>
      </w:r>
      <w:r w:rsidRPr="6600E1F9" w:rsidR="43C0E5B4">
        <w:rPr>
          <w:rFonts w:ascii="Arial" w:hAnsi="Arial" w:eastAsia="Arial" w:cs="Arial"/>
          <w:b w:val="0"/>
          <w:bCs w:val="0"/>
          <w:i w:val="0"/>
          <w:iCs w:val="0"/>
          <w:strike w:val="0"/>
          <w:dstrike w:val="0"/>
          <w:noProof w:val="0"/>
          <w:color w:val="auto"/>
          <w:sz w:val="25"/>
          <w:szCs w:val="25"/>
          <w:lang w:val="en-GB"/>
        </w:rPr>
        <w:t xml:space="preserve"> are the areas I feel </w:t>
      </w:r>
      <w:r w:rsidRPr="6600E1F9" w:rsidR="2BB3228A">
        <w:rPr>
          <w:rFonts w:ascii="Arial" w:hAnsi="Arial" w:eastAsia="Arial" w:cs="Arial"/>
          <w:b w:val="0"/>
          <w:bCs w:val="0"/>
          <w:i w:val="0"/>
          <w:iCs w:val="0"/>
          <w:strike w:val="0"/>
          <w:dstrike w:val="0"/>
          <w:noProof w:val="0"/>
          <w:color w:val="auto"/>
          <w:sz w:val="25"/>
          <w:szCs w:val="25"/>
          <w:lang w:val="en-GB"/>
        </w:rPr>
        <w:t xml:space="preserve">are the areas I need to develop to improve my personal branding. </w:t>
      </w:r>
    </w:p>
    <w:p w:rsidR="6600E1F9" w:rsidP="6600E1F9" w:rsidRDefault="6600E1F9" w14:paraId="2C943A7F" w14:textId="166EDBC4">
      <w:pPr>
        <w:pStyle w:val="Normal"/>
        <w:spacing w:line="390" w:lineRule="exact"/>
        <w:jc w:val="left"/>
        <w:rPr>
          <w:rFonts w:ascii="Arial" w:hAnsi="Arial" w:eastAsia="Arial" w:cs="Arial"/>
          <w:b w:val="0"/>
          <w:bCs w:val="0"/>
          <w:i w:val="0"/>
          <w:iCs w:val="0"/>
          <w:strike w:val="0"/>
          <w:dstrike w:val="0"/>
          <w:noProof w:val="0"/>
          <w:sz w:val="25"/>
          <w:szCs w:val="25"/>
          <w:lang w:val="en-GB"/>
        </w:rPr>
      </w:pPr>
    </w:p>
    <w:p w:rsidR="6600E1F9" w:rsidP="6600E1F9" w:rsidRDefault="6600E1F9" w14:paraId="3C99AE0E" w14:textId="0D9451AC">
      <w:pPr>
        <w:pStyle w:val="Normal"/>
        <w:spacing w:line="390" w:lineRule="exact"/>
        <w:jc w:val="left"/>
        <w:rPr>
          <w:rFonts w:ascii="Arial" w:hAnsi="Arial" w:eastAsia="Arial" w:cs="Arial"/>
          <w:b w:val="0"/>
          <w:bCs w:val="0"/>
          <w:i w:val="0"/>
          <w:iCs w:val="0"/>
          <w:strike w:val="0"/>
          <w:dstrike w:val="0"/>
          <w:noProof w:val="0"/>
          <w:sz w:val="25"/>
          <w:szCs w:val="25"/>
          <w:lang w:val="en-GB"/>
        </w:rPr>
      </w:pPr>
    </w:p>
    <w:p w:rsidR="6600E1F9" w:rsidP="6600E1F9" w:rsidRDefault="6600E1F9" w14:paraId="0D9F0C92" w14:textId="6874CDC9">
      <w:pPr>
        <w:pStyle w:val="Normal"/>
        <w:spacing w:line="360" w:lineRule="auto"/>
        <w:rPr>
          <w:rFonts w:ascii="Arial" w:hAnsi="Arial" w:eastAsia="Arial" w:cs="Arial"/>
          <w:sz w:val="24"/>
          <w:szCs w:val="24"/>
        </w:rPr>
      </w:pPr>
    </w:p>
    <w:p w:rsidRPr="00F84BE1" w:rsidR="00F84BE1" w:rsidP="00F70AFC" w:rsidRDefault="00F84BE1" w14:paraId="68420B0E" w14:textId="77777777">
      <w:pPr>
        <w:pStyle w:val="Heading2"/>
        <w:rPr>
          <w:rFonts w:ascii="Arial" w:hAnsi="Arial" w:eastAsia="Arial" w:cs="Arial"/>
          <w:sz w:val="24"/>
          <w:szCs w:val="24"/>
        </w:rPr>
      </w:pPr>
      <w:bookmarkStart w:name="_Toc58250698" w:id="15"/>
      <w:bookmarkStart w:name="_Toc62469663" w:id="16"/>
      <w:r w:rsidRPr="6600E1F9" w:rsidR="00F84BE1">
        <w:rPr>
          <w:rFonts w:ascii="Arial" w:hAnsi="Arial" w:eastAsia="Arial" w:cs="Arial"/>
          <w:b w:val="1"/>
          <w:bCs w:val="1"/>
          <w:sz w:val="24"/>
          <w:szCs w:val="24"/>
        </w:rPr>
        <w:t>Discuss</w:t>
      </w:r>
      <w:r w:rsidRPr="6600E1F9" w:rsidR="00F84BE1">
        <w:rPr>
          <w:rFonts w:ascii="Arial" w:hAnsi="Arial" w:eastAsia="Arial" w:cs="Arial"/>
          <w:sz w:val="24"/>
          <w:szCs w:val="24"/>
        </w:rPr>
        <w:t xml:space="preserve"> personal and professional security and safety online.</w:t>
      </w:r>
      <w:bookmarkEnd w:id="15"/>
      <w:bookmarkEnd w:id="16"/>
    </w:p>
    <w:p w:rsidR="00F84BE1" w:rsidP="6600E1F9" w:rsidRDefault="00F84BE1" w14:paraId="6E3A200D" w14:textId="28E4EA25">
      <w:pPr>
        <w:pStyle w:val="Normal"/>
        <w:rPr>
          <w:rFonts w:ascii="Arial" w:hAnsi="Arial" w:eastAsia="Arial" w:cs="Arial"/>
          <w:sz w:val="24"/>
          <w:szCs w:val="24"/>
        </w:rPr>
      </w:pPr>
    </w:p>
    <w:p w:rsidR="00F84BE1" w:rsidP="6600E1F9" w:rsidRDefault="00F84BE1" w14:paraId="06902899" w14:textId="4F25B7B1">
      <w:pPr>
        <w:pStyle w:val="Normal"/>
        <w:rPr>
          <w:rFonts w:ascii="Arial" w:hAnsi="Arial" w:eastAsia="Arial" w:cs="Arial"/>
          <w:sz w:val="24"/>
          <w:szCs w:val="24"/>
        </w:rPr>
      </w:pPr>
      <w:r w:rsidRPr="6600E1F9" w:rsidR="6B6A7C5C">
        <w:rPr>
          <w:rFonts w:ascii="Arial" w:hAnsi="Arial" w:eastAsia="Arial" w:cs="Arial"/>
          <w:sz w:val="24"/>
          <w:szCs w:val="24"/>
        </w:rPr>
        <w:t xml:space="preserve">GDPR </w:t>
      </w:r>
      <w:r w:rsidRPr="6600E1F9" w:rsidR="570FA195">
        <w:rPr>
          <w:rFonts w:ascii="Arial" w:hAnsi="Arial" w:eastAsia="Arial" w:cs="Arial"/>
          <w:sz w:val="24"/>
          <w:szCs w:val="24"/>
        </w:rPr>
        <w:t>was founded in 2018.</w:t>
      </w:r>
    </w:p>
    <w:p w:rsidR="00F84BE1" w:rsidP="6600E1F9" w:rsidRDefault="00F84BE1" w14:paraId="132B3A40" w14:textId="3E769295">
      <w:pPr>
        <w:pStyle w:val="Normal"/>
        <w:rPr>
          <w:rFonts w:ascii="Arial" w:hAnsi="Arial" w:eastAsia="Arial" w:cs="Arial"/>
          <w:sz w:val="24"/>
          <w:szCs w:val="24"/>
        </w:rPr>
      </w:pPr>
      <w:r w:rsidRPr="6600E1F9" w:rsidR="570FA195">
        <w:rPr>
          <w:rFonts w:ascii="Arial" w:hAnsi="Arial" w:eastAsia="Arial" w:cs="Arial"/>
          <w:sz w:val="24"/>
          <w:szCs w:val="24"/>
        </w:rPr>
        <w:t>ICO give an overview of the legislation.</w:t>
      </w:r>
    </w:p>
    <w:p w:rsidR="00F84BE1" w:rsidP="6600E1F9" w:rsidRDefault="00F84BE1" w14:paraId="5FC25260" w14:textId="70F1AEFA">
      <w:pPr>
        <w:pStyle w:val="ListParagraph"/>
        <w:numPr>
          <w:ilvl w:val="0"/>
          <w:numId w:val="1"/>
        </w:numPr>
        <w:spacing w:line="360" w:lineRule="auto"/>
        <w:rPr>
          <w:rFonts w:ascii="Arial" w:hAnsi="Arial" w:eastAsia="Arial" w:cs="Arial"/>
          <w:b w:val="0"/>
          <w:bCs w:val="0"/>
          <w:i w:val="0"/>
          <w:iCs w:val="0"/>
          <w:noProof w:val="0"/>
          <w:color w:val="000000" w:themeColor="text1" w:themeTint="FF" w:themeShade="FF"/>
          <w:sz w:val="24"/>
          <w:szCs w:val="24"/>
          <w:lang w:val="en-GB"/>
        </w:rPr>
      </w:pPr>
      <w:r w:rsidRPr="6600E1F9" w:rsidR="570FA195">
        <w:rPr>
          <w:rFonts w:ascii="Arial" w:hAnsi="Arial" w:eastAsia="Arial" w:cs="Arial"/>
          <w:b w:val="0"/>
          <w:bCs w:val="0"/>
          <w:i w:val="0"/>
          <w:iCs w:val="0"/>
          <w:noProof w:val="0"/>
          <w:color w:val="000000" w:themeColor="text1" w:themeTint="FF" w:themeShade="FF"/>
          <w:sz w:val="24"/>
          <w:szCs w:val="24"/>
          <w:lang w:val="en-GB"/>
        </w:rPr>
        <w:t>“</w:t>
      </w:r>
      <w:r w:rsidRPr="6600E1F9" w:rsidR="26466139">
        <w:rPr>
          <w:rFonts w:ascii="Arial" w:hAnsi="Arial" w:eastAsia="Arial" w:cs="Arial"/>
          <w:b w:val="0"/>
          <w:bCs w:val="0"/>
          <w:i w:val="0"/>
          <w:iCs w:val="0"/>
          <w:noProof w:val="0"/>
          <w:color w:val="000000" w:themeColor="text1" w:themeTint="FF" w:themeShade="FF"/>
          <w:sz w:val="24"/>
          <w:szCs w:val="24"/>
          <w:lang w:val="en-GB"/>
        </w:rPr>
        <w:t>Data protection is about ensuring people can trust you to use their data fairly and responsibly.</w:t>
      </w:r>
    </w:p>
    <w:p w:rsidR="00F84BE1" w:rsidP="6600E1F9" w:rsidRDefault="00F84BE1" w14:paraId="62996D85" w14:textId="0E857651">
      <w:pPr>
        <w:pStyle w:val="ListParagraph"/>
        <w:numPr>
          <w:ilvl w:val="0"/>
          <w:numId w:val="1"/>
        </w:numPr>
        <w:spacing w:line="360" w:lineRule="auto"/>
        <w:rPr>
          <w:rFonts w:ascii="Arial" w:hAnsi="Arial" w:eastAsia="Arial" w:cs="Arial"/>
          <w:b w:val="0"/>
          <w:bCs w:val="0"/>
          <w:i w:val="0"/>
          <w:iCs w:val="0"/>
          <w:color w:val="000000" w:themeColor="text1" w:themeTint="FF" w:themeShade="FF"/>
          <w:sz w:val="24"/>
          <w:szCs w:val="24"/>
        </w:rPr>
      </w:pPr>
      <w:r w:rsidRPr="6600E1F9" w:rsidR="26466139">
        <w:rPr>
          <w:rFonts w:ascii="Arial" w:hAnsi="Arial" w:eastAsia="Arial" w:cs="Arial"/>
          <w:b w:val="0"/>
          <w:bCs w:val="0"/>
          <w:i w:val="0"/>
          <w:iCs w:val="0"/>
          <w:noProof w:val="0"/>
          <w:color w:val="000000" w:themeColor="text1" w:themeTint="FF" w:themeShade="FF"/>
          <w:sz w:val="24"/>
          <w:szCs w:val="24"/>
          <w:lang w:val="en-GB"/>
        </w:rPr>
        <w:t>If you collect information about individuals for any reason other than your own personal, family or household purposes, you need to comply.</w:t>
      </w:r>
    </w:p>
    <w:p w:rsidR="00F84BE1" w:rsidP="6600E1F9" w:rsidRDefault="00F84BE1" w14:paraId="3E2BF73B" w14:textId="332E1C2C">
      <w:pPr>
        <w:pStyle w:val="ListParagraph"/>
        <w:numPr>
          <w:ilvl w:val="0"/>
          <w:numId w:val="1"/>
        </w:numPr>
        <w:spacing w:line="360" w:lineRule="auto"/>
        <w:rPr>
          <w:rFonts w:ascii="Arial" w:hAnsi="Arial" w:eastAsia="Arial" w:cs="Arial"/>
          <w:b w:val="0"/>
          <w:bCs w:val="0"/>
          <w:i w:val="0"/>
          <w:iCs w:val="0"/>
          <w:color w:val="000000" w:themeColor="text1" w:themeTint="FF" w:themeShade="FF"/>
          <w:sz w:val="24"/>
          <w:szCs w:val="24"/>
        </w:rPr>
      </w:pPr>
      <w:r w:rsidRPr="6600E1F9" w:rsidR="26466139">
        <w:rPr>
          <w:rFonts w:ascii="Arial" w:hAnsi="Arial" w:eastAsia="Arial" w:cs="Arial"/>
          <w:b w:val="0"/>
          <w:bCs w:val="0"/>
          <w:i w:val="0"/>
          <w:iCs w:val="0"/>
          <w:noProof w:val="0"/>
          <w:color w:val="000000" w:themeColor="text1" w:themeTint="FF" w:themeShade="FF"/>
          <w:sz w:val="24"/>
          <w:szCs w:val="24"/>
          <w:lang w:val="en-GB"/>
        </w:rPr>
        <w:t>The UK data protection regime is set out in the DPA 2018, along with the UK GDPR. It takes a flexible, risk-based approach which puts the onus on you to think about and justify how and why you use data.</w:t>
      </w:r>
    </w:p>
    <w:p w:rsidR="00F84BE1" w:rsidP="6600E1F9" w:rsidRDefault="00F84BE1" w14:paraId="32C1086F" w14:textId="5741D6E7">
      <w:pPr>
        <w:pStyle w:val="ListParagraph"/>
        <w:numPr>
          <w:ilvl w:val="0"/>
          <w:numId w:val="1"/>
        </w:numPr>
        <w:spacing w:line="360" w:lineRule="auto"/>
        <w:rPr>
          <w:rFonts w:ascii="Arial" w:hAnsi="Arial" w:eastAsia="Arial" w:cs="Arial"/>
          <w:b w:val="0"/>
          <w:bCs w:val="0"/>
          <w:i w:val="0"/>
          <w:iCs w:val="0"/>
          <w:noProof w:val="0"/>
          <w:color w:val="000000" w:themeColor="text1" w:themeTint="FF" w:themeShade="FF"/>
          <w:sz w:val="24"/>
          <w:szCs w:val="24"/>
          <w:lang w:val="en-GB"/>
        </w:rPr>
      </w:pPr>
      <w:r w:rsidRPr="6600E1F9" w:rsidR="26466139">
        <w:rPr>
          <w:rFonts w:ascii="Arial" w:hAnsi="Arial" w:eastAsia="Arial" w:cs="Arial"/>
          <w:b w:val="0"/>
          <w:bCs w:val="0"/>
          <w:i w:val="0"/>
          <w:iCs w:val="0"/>
          <w:noProof w:val="0"/>
          <w:color w:val="000000" w:themeColor="text1" w:themeTint="FF" w:themeShade="FF"/>
          <w:sz w:val="24"/>
          <w:szCs w:val="24"/>
          <w:lang w:val="en-GB"/>
        </w:rPr>
        <w:t>The ICO regulates data protection in the UK. We offer advice and guidance, promote good practice, carry out audits, consider complaints, monitor compliance and take enforcement action where appropriate</w:t>
      </w:r>
      <w:r w:rsidRPr="6600E1F9" w:rsidR="3C285E75">
        <w:rPr>
          <w:rFonts w:ascii="Arial" w:hAnsi="Arial" w:eastAsia="Arial" w:cs="Arial"/>
          <w:b w:val="0"/>
          <w:bCs w:val="0"/>
          <w:i w:val="0"/>
          <w:iCs w:val="0"/>
          <w:noProof w:val="0"/>
          <w:color w:val="000000" w:themeColor="text1" w:themeTint="FF" w:themeShade="FF"/>
          <w:sz w:val="24"/>
          <w:szCs w:val="24"/>
          <w:lang w:val="en-GB"/>
        </w:rPr>
        <w:t>.”</w:t>
      </w:r>
    </w:p>
    <w:p w:rsidR="00F84BE1" w:rsidP="6600E1F9" w:rsidRDefault="00F84BE1" w14:paraId="0239F615" w14:textId="02048999">
      <w:pPr>
        <w:pStyle w:val="Normal"/>
        <w:spacing w:line="360" w:lineRule="auto"/>
        <w:ind w:left="0"/>
        <w:rPr>
          <w:rFonts w:ascii="Arial" w:hAnsi="Arial" w:eastAsia="Arial" w:cs="Arial"/>
          <w:b w:val="0"/>
          <w:bCs w:val="0"/>
          <w:i w:val="0"/>
          <w:iCs w:val="0"/>
          <w:noProof w:val="0"/>
          <w:color w:val="000000" w:themeColor="text1" w:themeTint="FF" w:themeShade="FF"/>
          <w:sz w:val="24"/>
          <w:szCs w:val="24"/>
          <w:lang w:val="en-GB"/>
        </w:rPr>
      </w:pPr>
    </w:p>
    <w:p w:rsidR="00F84BE1" w:rsidP="6600E1F9" w:rsidRDefault="00F84BE1" w14:paraId="5B50BD49" w14:textId="262D1365">
      <w:pPr>
        <w:pStyle w:val="Normal"/>
        <w:rPr>
          <w:rFonts w:ascii="Arial" w:hAnsi="Arial" w:eastAsia="Arial" w:cs="Arial"/>
          <w:sz w:val="24"/>
          <w:szCs w:val="24"/>
        </w:rPr>
      </w:pPr>
      <w:r w:rsidRPr="6600E1F9" w:rsidR="6B6A7C5C">
        <w:rPr>
          <w:rFonts w:ascii="Arial" w:hAnsi="Arial" w:eastAsia="Arial" w:cs="Arial"/>
          <w:sz w:val="24"/>
          <w:szCs w:val="24"/>
        </w:rPr>
        <w:t>Freedom of Information</w:t>
      </w:r>
      <w:r w:rsidRPr="6600E1F9" w:rsidR="6178717D">
        <w:rPr>
          <w:rFonts w:ascii="Arial" w:hAnsi="Arial" w:eastAsia="Arial" w:cs="Arial"/>
          <w:sz w:val="24"/>
          <w:szCs w:val="24"/>
        </w:rPr>
        <w:t xml:space="preserve"> was founded in 2000.</w:t>
      </w:r>
    </w:p>
    <w:p w:rsidR="00F84BE1" w:rsidP="6600E1F9" w:rsidRDefault="00F84BE1" w14:paraId="3D887F61" w14:textId="28BA5F75">
      <w:pPr>
        <w:pStyle w:val="Normal"/>
        <w:rPr>
          <w:rFonts w:ascii="Arial" w:hAnsi="Arial" w:eastAsia="Arial" w:cs="Arial"/>
          <w:b w:val="0"/>
          <w:bCs w:val="0"/>
          <w:i w:val="0"/>
          <w:iCs w:val="0"/>
          <w:noProof w:val="0"/>
          <w:color w:val="000000" w:themeColor="text1" w:themeTint="FF" w:themeShade="FF"/>
          <w:sz w:val="24"/>
          <w:szCs w:val="24"/>
          <w:lang w:val="en-GB"/>
        </w:rPr>
      </w:pPr>
      <w:r w:rsidRPr="6600E1F9" w:rsidR="6178717D">
        <w:rPr>
          <w:rFonts w:ascii="Arial" w:hAnsi="Arial" w:eastAsia="Arial" w:cs="Arial"/>
          <w:sz w:val="24"/>
          <w:szCs w:val="24"/>
        </w:rPr>
        <w:t>ICO give</w:t>
      </w:r>
      <w:r w:rsidRPr="6600E1F9" w:rsidR="02953724">
        <w:rPr>
          <w:rFonts w:ascii="Arial" w:hAnsi="Arial" w:eastAsia="Arial" w:cs="Arial"/>
          <w:sz w:val="24"/>
          <w:szCs w:val="24"/>
        </w:rPr>
        <w:t xml:space="preserve">s </w:t>
      </w:r>
      <w:r w:rsidRPr="6600E1F9" w:rsidR="02953724">
        <w:rPr>
          <w:rFonts w:ascii="Arial" w:hAnsi="Arial" w:eastAsia="Arial" w:cs="Arial"/>
          <w:sz w:val="24"/>
          <w:szCs w:val="24"/>
        </w:rPr>
        <w:t>a summary</w:t>
      </w:r>
      <w:r w:rsidRPr="6600E1F9" w:rsidR="6178717D">
        <w:rPr>
          <w:rFonts w:ascii="Arial" w:hAnsi="Arial" w:eastAsia="Arial" w:cs="Arial"/>
          <w:sz w:val="24"/>
          <w:szCs w:val="24"/>
        </w:rPr>
        <w:t xml:space="preserve"> of the legislation. </w:t>
      </w:r>
      <w:r w:rsidRPr="6600E1F9" w:rsidR="6178717D">
        <w:rPr>
          <w:rFonts w:ascii="Arial" w:hAnsi="Arial" w:eastAsia="Arial" w:cs="Arial"/>
          <w:b w:val="0"/>
          <w:bCs w:val="0"/>
          <w:i w:val="0"/>
          <w:iCs w:val="0"/>
          <w:noProof w:val="0"/>
          <w:color w:val="000000" w:themeColor="text1" w:themeTint="FF" w:themeShade="FF"/>
          <w:sz w:val="24"/>
          <w:szCs w:val="24"/>
          <w:lang w:val="en-GB"/>
        </w:rPr>
        <w:t>“In brief</w:t>
      </w:r>
      <w:r w:rsidRPr="6600E1F9" w:rsidR="6BD9712F">
        <w:rPr>
          <w:rFonts w:ascii="Arial" w:hAnsi="Arial" w:eastAsia="Arial" w:cs="Arial"/>
          <w:b w:val="0"/>
          <w:bCs w:val="0"/>
          <w:i w:val="0"/>
          <w:iCs w:val="0"/>
          <w:noProof w:val="0"/>
          <w:color w:val="000000" w:themeColor="text1" w:themeTint="FF" w:themeShade="FF"/>
          <w:sz w:val="24"/>
          <w:szCs w:val="24"/>
          <w:lang w:val="en-GB"/>
        </w:rPr>
        <w:t xml:space="preserve">, </w:t>
      </w:r>
      <w:r w:rsidRPr="6600E1F9" w:rsidR="6178717D">
        <w:rPr>
          <w:rFonts w:ascii="Arial" w:hAnsi="Arial" w:eastAsia="Arial" w:cs="Arial"/>
          <w:b w:val="0"/>
          <w:bCs w:val="0"/>
          <w:i w:val="0"/>
          <w:iCs w:val="0"/>
          <w:noProof w:val="0"/>
          <w:color w:val="000000" w:themeColor="text1" w:themeTint="FF" w:themeShade="FF"/>
          <w:sz w:val="24"/>
          <w:szCs w:val="24"/>
          <w:lang w:val="en-GB"/>
        </w:rPr>
        <w:t xml:space="preserve">The Freedom of Information Act 2000 </w:t>
      </w:r>
      <w:r w:rsidRPr="6600E1F9" w:rsidR="6178717D">
        <w:rPr>
          <w:rFonts w:ascii="Arial" w:hAnsi="Arial" w:eastAsia="Arial" w:cs="Arial"/>
          <w:b w:val="0"/>
          <w:bCs w:val="0"/>
          <w:i w:val="0"/>
          <w:iCs w:val="0"/>
          <w:noProof w:val="0"/>
          <w:color w:val="000000" w:themeColor="text1" w:themeTint="FF" w:themeShade="FF"/>
          <w:sz w:val="24"/>
          <w:szCs w:val="24"/>
          <w:lang w:val="en-GB"/>
        </w:rPr>
        <w:t>provides</w:t>
      </w:r>
      <w:r w:rsidRPr="6600E1F9" w:rsidR="6178717D">
        <w:rPr>
          <w:rFonts w:ascii="Arial" w:hAnsi="Arial" w:eastAsia="Arial" w:cs="Arial"/>
          <w:b w:val="0"/>
          <w:bCs w:val="0"/>
          <w:i w:val="0"/>
          <w:iCs w:val="0"/>
          <w:noProof w:val="0"/>
          <w:color w:val="000000" w:themeColor="text1" w:themeTint="FF" w:themeShade="FF"/>
          <w:sz w:val="24"/>
          <w:szCs w:val="24"/>
          <w:lang w:val="en-GB"/>
        </w:rPr>
        <w:t xml:space="preserve"> public access to information held by public authorities.</w:t>
      </w:r>
    </w:p>
    <w:p w:rsidR="00F84BE1" w:rsidP="6600E1F9" w:rsidRDefault="00F84BE1" w14:paraId="34832C16" w14:textId="0E6593B0">
      <w:pPr>
        <w:spacing w:line="360" w:lineRule="auto"/>
        <w:rPr>
          <w:rFonts w:ascii="Arial" w:hAnsi="Arial" w:eastAsia="Arial" w:cs="Arial"/>
          <w:b w:val="0"/>
          <w:bCs w:val="0"/>
          <w:i w:val="0"/>
          <w:iCs w:val="0"/>
          <w:noProof w:val="0"/>
          <w:color w:val="000000" w:themeColor="text1" w:themeTint="FF" w:themeShade="FF"/>
          <w:sz w:val="24"/>
          <w:szCs w:val="24"/>
          <w:lang w:val="en-GB"/>
        </w:rPr>
      </w:pPr>
      <w:r w:rsidRPr="6600E1F9" w:rsidR="6178717D">
        <w:rPr>
          <w:rFonts w:ascii="Arial" w:hAnsi="Arial" w:eastAsia="Arial" w:cs="Arial"/>
          <w:b w:val="0"/>
          <w:bCs w:val="0"/>
          <w:i w:val="0"/>
          <w:iCs w:val="0"/>
          <w:noProof w:val="0"/>
          <w:color w:val="000000" w:themeColor="text1" w:themeTint="FF" w:themeShade="FF"/>
          <w:sz w:val="24"/>
          <w:szCs w:val="24"/>
          <w:lang w:val="en-GB"/>
        </w:rPr>
        <w:t>It does this in two ways:</w:t>
      </w:r>
    </w:p>
    <w:p w:rsidR="00F84BE1" w:rsidP="6600E1F9" w:rsidRDefault="00F84BE1" w14:paraId="7E48B857" w14:textId="116312EA">
      <w:pPr>
        <w:pStyle w:val="ListParagraph"/>
        <w:numPr>
          <w:ilvl w:val="0"/>
          <w:numId w:val="1"/>
        </w:numPr>
        <w:spacing w:line="360" w:lineRule="auto"/>
        <w:rPr>
          <w:rFonts w:ascii="Arial" w:hAnsi="Arial" w:eastAsia="Arial" w:cs="Arial"/>
          <w:b w:val="0"/>
          <w:bCs w:val="0"/>
          <w:i w:val="0"/>
          <w:iCs w:val="0"/>
          <w:color w:val="000000" w:themeColor="text1" w:themeTint="FF" w:themeShade="FF"/>
          <w:sz w:val="24"/>
          <w:szCs w:val="24"/>
        </w:rPr>
      </w:pPr>
      <w:r w:rsidRPr="6600E1F9" w:rsidR="6178717D">
        <w:rPr>
          <w:rFonts w:ascii="Arial" w:hAnsi="Arial" w:eastAsia="Arial" w:cs="Arial"/>
          <w:b w:val="0"/>
          <w:bCs w:val="0"/>
          <w:i w:val="0"/>
          <w:iCs w:val="0"/>
          <w:noProof w:val="0"/>
          <w:color w:val="000000" w:themeColor="text1" w:themeTint="FF" w:themeShade="FF"/>
          <w:sz w:val="24"/>
          <w:szCs w:val="24"/>
          <w:lang w:val="en-GB"/>
        </w:rPr>
        <w:t>public authorities are obliged to publish certain information about their activities; and</w:t>
      </w:r>
    </w:p>
    <w:p w:rsidR="00F84BE1" w:rsidP="6600E1F9" w:rsidRDefault="00F84BE1" w14:paraId="5B28CBB7" w14:textId="0F777EC1">
      <w:pPr>
        <w:pStyle w:val="ListParagraph"/>
        <w:numPr>
          <w:ilvl w:val="0"/>
          <w:numId w:val="1"/>
        </w:numPr>
        <w:spacing w:line="360" w:lineRule="auto"/>
        <w:rPr>
          <w:rFonts w:ascii="Arial" w:hAnsi="Arial" w:eastAsia="Arial" w:cs="Arial"/>
          <w:b w:val="0"/>
          <w:bCs w:val="0"/>
          <w:i w:val="0"/>
          <w:iCs w:val="0"/>
          <w:noProof w:val="0"/>
          <w:color w:val="000000" w:themeColor="text1" w:themeTint="FF" w:themeShade="FF"/>
          <w:sz w:val="24"/>
          <w:szCs w:val="24"/>
          <w:lang w:val="en-GB"/>
        </w:rPr>
      </w:pPr>
      <w:r w:rsidRPr="6600E1F9" w:rsidR="6178717D">
        <w:rPr>
          <w:rFonts w:ascii="Arial" w:hAnsi="Arial" w:eastAsia="Arial" w:cs="Arial"/>
          <w:b w:val="0"/>
          <w:bCs w:val="0"/>
          <w:i w:val="0"/>
          <w:iCs w:val="0"/>
          <w:noProof w:val="0"/>
          <w:color w:val="000000" w:themeColor="text1" w:themeTint="FF" w:themeShade="FF"/>
          <w:sz w:val="24"/>
          <w:szCs w:val="24"/>
          <w:lang w:val="en-GB"/>
        </w:rPr>
        <w:t>members of the public are entitled to request information from public authorities</w:t>
      </w:r>
      <w:r w:rsidRPr="6600E1F9" w:rsidR="4DDE1963">
        <w:rPr>
          <w:rFonts w:ascii="Arial" w:hAnsi="Arial" w:eastAsia="Arial" w:cs="Arial"/>
          <w:b w:val="0"/>
          <w:bCs w:val="0"/>
          <w:i w:val="0"/>
          <w:iCs w:val="0"/>
          <w:noProof w:val="0"/>
          <w:color w:val="000000" w:themeColor="text1" w:themeTint="FF" w:themeShade="FF"/>
          <w:sz w:val="24"/>
          <w:szCs w:val="24"/>
          <w:lang w:val="en-GB"/>
        </w:rPr>
        <w:t>.”</w:t>
      </w:r>
    </w:p>
    <w:p w:rsidR="00F84BE1" w:rsidP="6600E1F9" w:rsidRDefault="00F84BE1" w14:paraId="1C42257B" w14:textId="0C423CF5">
      <w:pPr>
        <w:pStyle w:val="Normal"/>
        <w:spacing w:line="360" w:lineRule="auto"/>
        <w:rPr>
          <w:rFonts w:ascii="Arial" w:hAnsi="Arial" w:eastAsia="Arial" w:cs="Arial"/>
          <w:sz w:val="24"/>
          <w:szCs w:val="24"/>
        </w:rPr>
      </w:pPr>
    </w:p>
    <w:p w:rsidR="00B03865" w:rsidP="6600E1F9" w:rsidRDefault="00B03865" w14:paraId="353B0127" w14:textId="5138B191">
      <w:pPr>
        <w:pStyle w:val="NoSpacing"/>
        <w:spacing w:line="360" w:lineRule="auto"/>
        <w:rPr>
          <w:rFonts w:ascii="Arial" w:hAnsi="Arial" w:eastAsia="Arial" w:cs="Arial"/>
          <w:b w:val="0"/>
          <w:bCs w:val="0"/>
          <w:i w:val="0"/>
          <w:iCs w:val="0"/>
          <w:noProof w:val="0"/>
          <w:color w:val="0A0A0A"/>
          <w:sz w:val="24"/>
          <w:szCs w:val="24"/>
          <w:lang w:val="en-GB"/>
        </w:rPr>
      </w:pPr>
      <w:proofErr w:type="spellStart"/>
      <w:r w:rsidRPr="6600E1F9" w:rsidR="24C4B459">
        <w:rPr>
          <w:rFonts w:ascii="Arial" w:hAnsi="Arial" w:eastAsia="Arial" w:cs="Arial"/>
          <w:noProof w:val="0"/>
          <w:sz w:val="24"/>
          <w:szCs w:val="24"/>
          <w:lang w:val="en-GB"/>
        </w:rPr>
        <w:t>Vigderman</w:t>
      </w:r>
      <w:proofErr w:type="spellEnd"/>
      <w:r w:rsidRPr="6600E1F9" w:rsidR="24C4B459">
        <w:rPr>
          <w:rFonts w:ascii="Arial" w:hAnsi="Arial" w:eastAsia="Arial" w:cs="Arial"/>
          <w:noProof w:val="0"/>
          <w:sz w:val="24"/>
          <w:szCs w:val="24"/>
          <w:lang w:val="en-GB"/>
        </w:rPr>
        <w:t xml:space="preserve">, A. (2021) gives an </w:t>
      </w:r>
      <w:r w:rsidRPr="6600E1F9" w:rsidR="3673117D">
        <w:rPr>
          <w:rFonts w:ascii="Arial" w:hAnsi="Arial" w:eastAsia="Arial" w:cs="Arial"/>
          <w:noProof w:val="0"/>
          <w:sz w:val="24"/>
          <w:szCs w:val="24"/>
          <w:lang w:val="en-GB"/>
        </w:rPr>
        <w:t>overview</w:t>
      </w:r>
      <w:r w:rsidRPr="6600E1F9" w:rsidR="24C4B459">
        <w:rPr>
          <w:rFonts w:ascii="Arial" w:hAnsi="Arial" w:eastAsia="Arial" w:cs="Arial"/>
          <w:noProof w:val="0"/>
          <w:sz w:val="24"/>
          <w:szCs w:val="24"/>
          <w:lang w:val="en-GB"/>
        </w:rPr>
        <w:t xml:space="preserve"> of what data </w:t>
      </w:r>
      <w:r w:rsidRPr="6600E1F9" w:rsidR="1842D678">
        <w:rPr>
          <w:rFonts w:ascii="Arial" w:hAnsi="Arial" w:eastAsia="Arial" w:cs="Arial"/>
          <w:noProof w:val="0"/>
          <w:sz w:val="24"/>
          <w:szCs w:val="24"/>
          <w:lang w:val="en-GB"/>
        </w:rPr>
        <w:t>security is all about. “</w:t>
      </w:r>
      <w:r w:rsidRPr="6600E1F9" w:rsidR="24C4B459">
        <w:rPr>
          <w:rFonts w:ascii="Arial" w:hAnsi="Arial" w:eastAsia="Arial" w:cs="Arial"/>
          <w:b w:val="0"/>
          <w:bCs w:val="0"/>
          <w:i w:val="0"/>
          <w:iCs w:val="0"/>
          <w:noProof w:val="0"/>
          <w:color w:val="0A0A0A"/>
          <w:sz w:val="24"/>
          <w:szCs w:val="24"/>
          <w:lang w:val="en-GB"/>
        </w:rPr>
        <w:t xml:space="preserve">In a nutshell, digital security means protecting your computer, mobile devices, tablets, and any other Internet-connected devices from intruders, which could be in the form of hacking, phishing, and more. Digital security could also be used to protect your personal data from being used and sold by companies. There are </w:t>
      </w:r>
      <w:r w:rsidRPr="6600E1F9" w:rsidR="7AFA5AF0">
        <w:rPr>
          <w:rFonts w:ascii="Arial" w:hAnsi="Arial" w:eastAsia="Arial" w:cs="Arial"/>
          <w:b w:val="0"/>
          <w:bCs w:val="0"/>
          <w:i w:val="0"/>
          <w:iCs w:val="0"/>
          <w:noProof w:val="0"/>
          <w:color w:val="0A0A0A"/>
          <w:sz w:val="24"/>
          <w:szCs w:val="24"/>
          <w:lang w:val="en-GB"/>
        </w:rPr>
        <w:t>several</w:t>
      </w:r>
      <w:r w:rsidRPr="6600E1F9" w:rsidR="24C4B459">
        <w:rPr>
          <w:rFonts w:ascii="Arial" w:hAnsi="Arial" w:eastAsia="Arial" w:cs="Arial"/>
          <w:b w:val="0"/>
          <w:bCs w:val="0"/>
          <w:i w:val="0"/>
          <w:iCs w:val="0"/>
          <w:noProof w:val="0"/>
          <w:color w:val="0A0A0A"/>
          <w:sz w:val="24"/>
          <w:szCs w:val="24"/>
          <w:lang w:val="en-GB"/>
        </w:rPr>
        <w:t xml:space="preserve"> ways to protect yourself online, from VPNs to password managers and identity monitoring services. First, </w:t>
      </w:r>
      <w:r w:rsidRPr="6600E1F9" w:rsidR="110C250F">
        <w:rPr>
          <w:rFonts w:ascii="Arial" w:hAnsi="Arial" w:eastAsia="Arial" w:cs="Arial"/>
          <w:b w:val="0"/>
          <w:bCs w:val="0"/>
          <w:i w:val="0"/>
          <w:iCs w:val="0"/>
          <w:noProof w:val="0"/>
          <w:color w:val="0A0A0A"/>
          <w:sz w:val="24"/>
          <w:szCs w:val="24"/>
          <w:lang w:val="en-GB"/>
        </w:rPr>
        <w:t>let us</w:t>
      </w:r>
      <w:r w:rsidRPr="6600E1F9" w:rsidR="24C4B459">
        <w:rPr>
          <w:rFonts w:ascii="Arial" w:hAnsi="Arial" w:eastAsia="Arial" w:cs="Arial"/>
          <w:b w:val="0"/>
          <w:bCs w:val="0"/>
          <w:i w:val="0"/>
          <w:iCs w:val="0"/>
          <w:noProof w:val="0"/>
          <w:color w:val="0A0A0A"/>
          <w:sz w:val="24"/>
          <w:szCs w:val="24"/>
          <w:lang w:val="en-GB"/>
        </w:rPr>
        <w:t xml:space="preserve"> talk more about the threats at hand</w:t>
      </w:r>
      <w:r w:rsidRPr="6600E1F9" w:rsidR="74EEA48D">
        <w:rPr>
          <w:rFonts w:ascii="Arial" w:hAnsi="Arial" w:eastAsia="Arial" w:cs="Arial"/>
          <w:b w:val="0"/>
          <w:bCs w:val="0"/>
          <w:i w:val="0"/>
          <w:iCs w:val="0"/>
          <w:noProof w:val="0"/>
          <w:color w:val="0A0A0A"/>
          <w:sz w:val="24"/>
          <w:szCs w:val="24"/>
          <w:lang w:val="en-GB"/>
        </w:rPr>
        <w:t>”</w:t>
      </w:r>
      <w:r w:rsidRPr="6600E1F9" w:rsidR="47E2531B">
        <w:rPr>
          <w:rFonts w:ascii="Arial" w:hAnsi="Arial" w:eastAsia="Arial" w:cs="Arial"/>
          <w:b w:val="0"/>
          <w:bCs w:val="0"/>
          <w:i w:val="0"/>
          <w:iCs w:val="0"/>
          <w:noProof w:val="0"/>
          <w:color w:val="0A0A0A"/>
          <w:sz w:val="24"/>
          <w:szCs w:val="24"/>
          <w:lang w:val="en-GB"/>
        </w:rPr>
        <w:t xml:space="preserve"> - </w:t>
      </w:r>
      <w:r w:rsidRPr="6600E1F9" w:rsidR="47E2531B">
        <w:rPr>
          <w:rFonts w:ascii="Arial" w:hAnsi="Arial" w:eastAsia="Arial" w:cs="Arial"/>
          <w:b w:val="0"/>
          <w:bCs w:val="0"/>
          <w:i w:val="0"/>
          <w:iCs w:val="0"/>
          <w:noProof w:val="0"/>
          <w:color w:val="auto"/>
          <w:sz w:val="24"/>
          <w:szCs w:val="24"/>
          <w:lang w:val="en-GB"/>
        </w:rPr>
        <w:t>see appendix</w:t>
      </w:r>
      <w:r w:rsidRPr="6600E1F9" w:rsidR="458B0D77">
        <w:rPr>
          <w:rFonts w:ascii="Arial" w:hAnsi="Arial" w:eastAsia="Arial" w:cs="Arial"/>
          <w:b w:val="0"/>
          <w:bCs w:val="0"/>
          <w:i w:val="0"/>
          <w:iCs w:val="0"/>
          <w:noProof w:val="0"/>
          <w:color w:val="auto"/>
          <w:sz w:val="24"/>
          <w:szCs w:val="24"/>
          <w:lang w:val="en-GB"/>
        </w:rPr>
        <w:t xml:space="preserve"> 18.</w:t>
      </w:r>
    </w:p>
    <w:p w:rsidR="00B03865" w:rsidP="6600E1F9" w:rsidRDefault="00B03865" w14:paraId="2FD93C49" w14:textId="402F6384">
      <w:pPr>
        <w:pStyle w:val="Normal"/>
        <w:spacing w:line="360" w:lineRule="auto"/>
        <w:rPr>
          <w:rFonts w:ascii="Arial" w:hAnsi="Arial" w:eastAsia="Arial" w:cs="Arial"/>
          <w:sz w:val="24"/>
          <w:szCs w:val="24"/>
        </w:rPr>
      </w:pPr>
    </w:p>
    <w:p w:rsidRPr="00D2291D" w:rsidR="00B03865" w:rsidP="00B03865" w:rsidRDefault="00B03865" w14:paraId="3BEA9A41" w14:textId="77777777">
      <w:pPr>
        <w:spacing w:line="360" w:lineRule="auto"/>
        <w:rPr>
          <w:rFonts w:ascii="Arial" w:hAnsi="Arial" w:eastAsia="Arial" w:cs="Arial"/>
          <w:sz w:val="24"/>
          <w:szCs w:val="24"/>
        </w:rPr>
      </w:pPr>
    </w:p>
    <w:p w:rsidRPr="00F47DC4" w:rsidR="00F47DC4" w:rsidP="00F47DC4" w:rsidRDefault="00F47DC4" w14:paraId="0023DFE8" w14:textId="77777777">
      <w:pPr>
        <w:rPr>
          <w:rFonts w:ascii="Arial" w:hAnsi="Arial" w:eastAsia="Arial" w:cs="Arial"/>
          <w:sz w:val="24"/>
          <w:szCs w:val="24"/>
        </w:rPr>
      </w:pPr>
    </w:p>
    <w:bookmarkEnd w:id="2"/>
    <w:p w:rsidR="003F69D6" w:rsidP="00D2291D" w:rsidRDefault="003F69D6" w14:paraId="3F110435" w14:textId="77777777">
      <w:pPr>
        <w:spacing w:line="360" w:lineRule="auto"/>
        <w:rPr>
          <w:rFonts w:ascii="Arial" w:hAnsi="Arial" w:eastAsia="Arial" w:cs="Arial"/>
          <w:sz w:val="24"/>
          <w:szCs w:val="24"/>
        </w:rPr>
      </w:pPr>
    </w:p>
    <w:p w:rsidR="00D2291D" w:rsidP="00D2291D" w:rsidRDefault="00D2291D" w14:paraId="16DA9D71" w14:textId="5F8C7582">
      <w:pPr>
        <w:spacing w:line="360" w:lineRule="auto"/>
        <w:rPr>
          <w:rFonts w:ascii="Arial" w:hAnsi="Arial" w:eastAsia="Arial" w:cs="Arial"/>
          <w:sz w:val="24"/>
          <w:szCs w:val="24"/>
        </w:rPr>
      </w:pPr>
    </w:p>
    <w:p w:rsidR="0030173B" w:rsidP="00D2291D" w:rsidRDefault="0030173B" w14:paraId="2A84D851" w14:textId="454F9F98">
      <w:pPr>
        <w:spacing w:line="360" w:lineRule="auto"/>
        <w:rPr>
          <w:rFonts w:ascii="Arial" w:hAnsi="Arial" w:eastAsia="Arial" w:cs="Arial"/>
          <w:sz w:val="24"/>
          <w:szCs w:val="24"/>
        </w:rPr>
      </w:pPr>
    </w:p>
    <w:p w:rsidR="00806CDA" w:rsidP="00D2291D" w:rsidRDefault="00806CDA" w14:paraId="1AAA664F" w14:textId="73A95CCB">
      <w:pPr>
        <w:spacing w:line="360" w:lineRule="auto"/>
        <w:rPr>
          <w:rFonts w:ascii="Arial" w:hAnsi="Arial" w:eastAsia="Arial" w:cs="Arial"/>
          <w:sz w:val="24"/>
          <w:szCs w:val="24"/>
        </w:rPr>
      </w:pPr>
    </w:p>
    <w:p w:rsidR="00900C14" w:rsidP="00D2291D" w:rsidRDefault="00900C14" w14:paraId="4359C78A" w14:textId="6648D345">
      <w:pPr>
        <w:spacing w:line="360" w:lineRule="auto"/>
        <w:rPr>
          <w:rFonts w:ascii="Arial" w:hAnsi="Arial" w:eastAsia="Arial" w:cs="Arial"/>
          <w:sz w:val="24"/>
          <w:szCs w:val="24"/>
        </w:rPr>
      </w:pPr>
    </w:p>
    <w:p w:rsidR="00900C14" w:rsidP="00D2291D" w:rsidRDefault="00900C14" w14:paraId="12DDEB9D" w14:textId="77777777">
      <w:pPr>
        <w:spacing w:line="360" w:lineRule="auto"/>
        <w:rPr>
          <w:rFonts w:ascii="Arial" w:hAnsi="Arial" w:eastAsia="Arial" w:cs="Arial"/>
          <w:sz w:val="24"/>
          <w:szCs w:val="24"/>
        </w:rPr>
      </w:pPr>
    </w:p>
    <w:p w:rsidR="00AE7A21" w:rsidP="00D2291D" w:rsidRDefault="00AE7A21" w14:paraId="5F45ADCB" w14:textId="77777777">
      <w:pPr>
        <w:spacing w:line="360" w:lineRule="auto"/>
        <w:rPr>
          <w:rFonts w:ascii="Arial" w:hAnsi="Arial" w:eastAsia="Arial" w:cs="Arial"/>
          <w:sz w:val="24"/>
          <w:szCs w:val="24"/>
        </w:rPr>
      </w:pPr>
    </w:p>
    <w:p w:rsidR="0030173B" w:rsidP="00D2291D" w:rsidRDefault="0030173B" w14:paraId="0C57A8FC" w14:textId="4BD82F87">
      <w:pPr>
        <w:spacing w:line="360" w:lineRule="auto"/>
        <w:rPr>
          <w:rFonts w:ascii="Arial" w:hAnsi="Arial" w:eastAsia="Arial" w:cs="Arial"/>
          <w:sz w:val="24"/>
          <w:szCs w:val="24"/>
        </w:rPr>
      </w:pPr>
    </w:p>
    <w:p w:rsidR="0030173B" w:rsidP="00D2291D" w:rsidRDefault="0030173B" w14:paraId="3FA41E5E" w14:textId="0F291B37">
      <w:pPr>
        <w:spacing w:line="360" w:lineRule="auto"/>
        <w:rPr>
          <w:rFonts w:ascii="Arial" w:hAnsi="Arial" w:eastAsia="Arial" w:cs="Arial"/>
          <w:sz w:val="24"/>
          <w:szCs w:val="24"/>
        </w:rPr>
      </w:pPr>
    </w:p>
    <w:p w:rsidR="00AE7A21" w:rsidP="00D2291D" w:rsidRDefault="00AE7A21" w14:paraId="3705D7FC" w14:textId="08FB4DFB">
      <w:pPr>
        <w:spacing w:line="360" w:lineRule="auto"/>
        <w:rPr>
          <w:rFonts w:ascii="Arial" w:hAnsi="Arial" w:eastAsia="Arial" w:cs="Arial"/>
          <w:sz w:val="24"/>
          <w:szCs w:val="24"/>
        </w:rPr>
      </w:pPr>
    </w:p>
    <w:p w:rsidRPr="00D2291D" w:rsidR="005225BF" w:rsidP="00D2291D" w:rsidRDefault="005225BF" w14:paraId="420B21F8" w14:textId="77777777">
      <w:pPr>
        <w:spacing w:line="360" w:lineRule="auto"/>
        <w:rPr>
          <w:rFonts w:ascii="Arial" w:hAnsi="Arial" w:eastAsia="Arial" w:cs="Arial"/>
          <w:sz w:val="24"/>
          <w:szCs w:val="24"/>
        </w:rPr>
      </w:pPr>
    </w:p>
    <w:p w:rsidR="00885114" w:rsidP="003F69D6" w:rsidRDefault="00885114" w14:paraId="52CE6B68" w14:textId="77777777">
      <w:pPr>
        <w:pStyle w:val="Heading2"/>
        <w:rPr>
          <w:rFonts w:ascii="Arial" w:hAnsi="Arial" w:eastAsia="Arial" w:cs="Arial"/>
          <w:sz w:val="24"/>
          <w:szCs w:val="24"/>
        </w:rPr>
      </w:pPr>
      <w:bookmarkStart w:name="_Toc456901523" w:id="17"/>
    </w:p>
    <w:p w:rsidRPr="00074CD1" w:rsidR="00885114" w:rsidP="00074CD1" w:rsidRDefault="0030173B" w14:paraId="24C0E20B" w14:textId="705BFF94">
      <w:pPr>
        <w:rPr>
          <w:rFonts w:ascii="Arial" w:hAnsi="Arial" w:eastAsia="Arial" w:cs="Arial"/>
          <w:color w:val="2E74B5" w:themeColor="accent1" w:themeShade="BF"/>
          <w:sz w:val="24"/>
          <w:szCs w:val="24"/>
        </w:rPr>
      </w:pPr>
      <w:r w:rsidRPr="60B2ABA2">
        <w:rPr>
          <w:rFonts w:ascii="Arial" w:hAnsi="Arial" w:eastAsia="Arial" w:cs="Arial"/>
          <w:sz w:val="24"/>
          <w:szCs w:val="24"/>
        </w:rPr>
        <w:br w:type="page"/>
      </w:r>
    </w:p>
    <w:p w:rsidR="00885114" w:rsidP="005D7879" w:rsidRDefault="00885114" w14:paraId="1202B5C4" w14:textId="77777777">
      <w:pPr>
        <w:pStyle w:val="NoSpacing"/>
        <w:rPr>
          <w:b/>
        </w:rPr>
      </w:pPr>
    </w:p>
    <w:p w:rsidRPr="00FC2862" w:rsidR="007E3E34" w:rsidP="005D7879" w:rsidRDefault="00B220CB" w14:paraId="463EE5DF" w14:textId="7B8CF31C">
      <w:pPr>
        <w:pStyle w:val="NoSpacing"/>
        <w:rPr>
          <w:b/>
          <w:color w:val="2E74B5" w:themeColor="accent1" w:themeShade="BF"/>
        </w:rPr>
      </w:pPr>
      <w:bookmarkStart w:name="_Toc58250699" w:id="18"/>
      <w:bookmarkStart w:name="_Toc62469664" w:id="19"/>
      <w:bookmarkEnd w:id="17"/>
      <w:r w:rsidRPr="61FD45C2">
        <w:rPr>
          <w:b/>
        </w:rPr>
        <w:t>Reference</w:t>
      </w:r>
      <w:bookmarkEnd w:id="18"/>
      <w:bookmarkEnd w:id="19"/>
      <w:r w:rsidRPr="61FD45C2" w:rsidR="00365D2E">
        <w:rPr>
          <w:b/>
        </w:rPr>
        <w:t>s</w:t>
      </w:r>
    </w:p>
    <w:p w:rsidR="6E1AA229" w:rsidP="6E1AA229" w:rsidRDefault="6E1AA229" w14:paraId="64385115" w14:textId="49ABFCCF">
      <w:pPr>
        <w:pStyle w:val="NoSpacing"/>
        <w:rPr>
          <w:b/>
          <w:bCs/>
        </w:rPr>
      </w:pPr>
    </w:p>
    <w:p w:rsidR="6E1AA229" w:rsidP="6E1AA229" w:rsidRDefault="71EBBA6E" w14:paraId="20BD8F8B" w14:textId="68E4CF59">
      <w:pPr>
        <w:pStyle w:val="NoSpacing"/>
      </w:pPr>
      <w:r w:rsidRPr="277D6687">
        <w:rPr>
          <w:rFonts w:ascii="Source Sans Pro" w:hAnsi="Source Sans Pro" w:eastAsia="Source Sans Pro" w:cs="Source Sans Pro"/>
          <w:color w:val="333333"/>
          <w:sz w:val="21"/>
          <w:szCs w:val="21"/>
        </w:rPr>
        <w:t xml:space="preserve">Joshi R.C., Pilli E.S. (2016) Smartphone Forensics. In: Fundamentals of Network Forensics. Computer Communications and Networks. Springer, London. </w:t>
      </w:r>
      <w:hyperlink r:id="rId22">
        <w:r w:rsidRPr="47E45A9F">
          <w:rPr>
            <w:rStyle w:val="Hyperlink"/>
            <w:rFonts w:ascii="Source Sans Pro" w:hAnsi="Source Sans Pro" w:eastAsia="Source Sans Pro" w:cs="Source Sans Pro"/>
            <w:sz w:val="21"/>
            <w:szCs w:val="21"/>
          </w:rPr>
          <w:t>https://doi.org/10.1007/978-1-4471-7299-4_9</w:t>
        </w:r>
      </w:hyperlink>
    </w:p>
    <w:p w:rsidR="56C5DD3C" w:rsidP="56C5DD3C" w:rsidRDefault="56C5DD3C" w14:paraId="1B003D9D" w14:textId="2F863A3F">
      <w:pPr>
        <w:pStyle w:val="NoSpacing"/>
        <w:rPr>
          <w:rFonts w:ascii="Source Sans Pro" w:hAnsi="Source Sans Pro" w:eastAsia="Source Sans Pro" w:cs="Source Sans Pro"/>
          <w:sz w:val="21"/>
          <w:szCs w:val="21"/>
        </w:rPr>
      </w:pPr>
    </w:p>
    <w:p w:rsidR="72465031" w:rsidP="56C5DD3C" w:rsidRDefault="72465031" w14:paraId="11660905" w14:textId="16C6282E">
      <w:pPr>
        <w:pStyle w:val="NoSpacing"/>
      </w:pPr>
      <w:r w:rsidRPr="6600E1F9" w:rsidR="72465031">
        <w:rPr>
          <w:rFonts w:ascii="Verdana" w:hAnsi="Verdana" w:eastAsia="Verdana" w:cs="Verdana"/>
          <w:color w:val="555555"/>
          <w:sz w:val="18"/>
          <w:szCs w:val="18"/>
        </w:rPr>
        <w:t xml:space="preserve">BAILEY, I., 2019, May 25. How smart will phones </w:t>
      </w:r>
      <w:r w:rsidRPr="6600E1F9" w:rsidR="3B74CCE9">
        <w:rPr>
          <w:rFonts w:ascii="Verdana" w:hAnsi="Verdana" w:eastAsia="Verdana" w:cs="Verdana"/>
          <w:color w:val="555555"/>
          <w:sz w:val="18"/>
          <w:szCs w:val="18"/>
        </w:rPr>
        <w:t>get?</w:t>
      </w:r>
      <w:r w:rsidRPr="6600E1F9" w:rsidR="72465031">
        <w:rPr>
          <w:rFonts w:ascii="Verdana" w:hAnsi="Verdana" w:eastAsia="Verdana" w:cs="Verdana"/>
          <w:color w:val="555555"/>
          <w:sz w:val="18"/>
          <w:szCs w:val="18"/>
        </w:rPr>
        <w:t xml:space="preserve"> Smartphones of the future may be capable not only of storing and presenting information, Ian Bailey writes, but using it intuitively to make decisions on behalf of its owner</w:t>
      </w:r>
      <w:r w:rsidRPr="6600E1F9" w:rsidR="72465031">
        <w:rPr>
          <w:rFonts w:ascii="Verdana" w:hAnsi="Verdana" w:eastAsia="Verdana" w:cs="Verdana"/>
          <w:i w:val="1"/>
          <w:iCs w:val="1"/>
          <w:color w:val="555555"/>
          <w:sz w:val="18"/>
          <w:szCs w:val="18"/>
        </w:rPr>
        <w:t>. The Globe and Mail</w:t>
      </w:r>
      <w:r w:rsidRPr="6600E1F9" w:rsidR="72465031">
        <w:rPr>
          <w:rFonts w:ascii="Verdana" w:hAnsi="Verdana" w:eastAsia="Verdana" w:cs="Verdana"/>
          <w:color w:val="555555"/>
          <w:sz w:val="18"/>
          <w:szCs w:val="18"/>
        </w:rPr>
        <w:t>. ISSN 03190714.</w:t>
      </w:r>
    </w:p>
    <w:p w:rsidR="259B8255" w:rsidP="259B8255" w:rsidRDefault="259B8255" w14:paraId="1A1BBCD4" w14:textId="3569EEA0">
      <w:pPr>
        <w:pStyle w:val="NoSpacing"/>
        <w:rPr>
          <w:rFonts w:ascii="Verdana" w:hAnsi="Verdana" w:eastAsia="Verdana" w:cs="Verdana"/>
          <w:color w:val="555555"/>
          <w:sz w:val="18"/>
          <w:szCs w:val="18"/>
        </w:rPr>
      </w:pPr>
    </w:p>
    <w:p w:rsidR="7FFAD46B" w:rsidP="46C24B72" w:rsidRDefault="7FFAD46B" w14:paraId="63F43E88" w14:textId="6C92FF86">
      <w:pPr>
        <w:pStyle w:val="NoSpacing"/>
        <w:rPr>
          <w:rFonts w:ascii="Verdana" w:hAnsi="Verdana" w:eastAsia="Verdana" w:cs="Verdana"/>
          <w:color w:val="555555"/>
          <w:sz w:val="18"/>
          <w:szCs w:val="18"/>
        </w:rPr>
      </w:pPr>
      <w:r w:rsidRPr="46C24B72">
        <w:rPr>
          <w:rFonts w:ascii="Verdana" w:hAnsi="Verdana" w:eastAsia="Verdana" w:cs="Verdana"/>
          <w:color w:val="555555"/>
          <w:sz w:val="18"/>
          <w:szCs w:val="18"/>
        </w:rPr>
        <w:t xml:space="preserve">Boyle, </w:t>
      </w:r>
      <w:r w:rsidRPr="46C24B72" w:rsidR="17CF7112">
        <w:rPr>
          <w:rFonts w:ascii="Verdana" w:hAnsi="Verdana" w:eastAsia="Verdana" w:cs="Verdana"/>
          <w:color w:val="555555"/>
          <w:sz w:val="18"/>
          <w:szCs w:val="18"/>
        </w:rPr>
        <w:t xml:space="preserve">M. </w:t>
      </w:r>
      <w:r w:rsidRPr="1031E54E" w:rsidR="17CF7112">
        <w:rPr>
          <w:rFonts w:ascii="Verdana" w:hAnsi="Verdana" w:eastAsia="Verdana" w:cs="Verdana"/>
          <w:color w:val="555555"/>
          <w:sz w:val="18"/>
          <w:szCs w:val="18"/>
        </w:rPr>
        <w:t xml:space="preserve">(2020) </w:t>
      </w:r>
      <w:r w:rsidRPr="1031E54E" w:rsidR="4262ABAC">
        <w:rPr>
          <w:rFonts w:ascii="Verdana" w:hAnsi="Verdana" w:eastAsia="Verdana" w:cs="Verdana"/>
          <w:color w:val="555555"/>
          <w:sz w:val="18"/>
          <w:szCs w:val="18"/>
        </w:rPr>
        <w:t xml:space="preserve">Mobile Internet </w:t>
      </w:r>
      <w:r w:rsidRPr="69FB9DC3" w:rsidR="4262ABAC">
        <w:rPr>
          <w:rFonts w:ascii="Verdana" w:hAnsi="Verdana" w:eastAsia="Verdana" w:cs="Verdana"/>
          <w:color w:val="555555"/>
          <w:sz w:val="18"/>
          <w:szCs w:val="18"/>
        </w:rPr>
        <w:t>Statistics</w:t>
      </w:r>
    </w:p>
    <w:p w:rsidR="1D005C6F" w:rsidP="1D005C6F" w:rsidRDefault="17CF7112" w14:paraId="47083733" w14:textId="223FC702">
      <w:pPr>
        <w:pStyle w:val="NoSpacing"/>
        <w:rPr>
          <w:rFonts w:ascii="Verdana" w:hAnsi="Verdana" w:eastAsia="Verdana" w:cs="Verdana"/>
          <w:color w:val="555555"/>
          <w:sz w:val="18"/>
          <w:szCs w:val="18"/>
        </w:rPr>
      </w:pPr>
      <w:r w:rsidRPr="729EB12F">
        <w:rPr>
          <w:rFonts w:ascii="Verdana" w:hAnsi="Verdana" w:eastAsia="Verdana" w:cs="Verdana"/>
          <w:color w:val="555555"/>
          <w:sz w:val="18"/>
          <w:szCs w:val="18"/>
        </w:rPr>
        <w:t>Available at:</w:t>
      </w:r>
    </w:p>
    <w:p w:rsidR="1D005C6F" w:rsidP="1D005C6F" w:rsidRDefault="00D356D9" w14:paraId="19BEC8F5" w14:textId="06A39391">
      <w:pPr>
        <w:pStyle w:val="NoSpacing"/>
      </w:pPr>
      <w:hyperlink r:id="R693105dfb0604199">
        <w:r w:rsidRPr="6600E1F9" w:rsidR="7D07CC4A">
          <w:rPr>
            <w:rStyle w:val="Hyperlink"/>
            <w:rFonts w:ascii="Verdana" w:hAnsi="Verdana" w:eastAsia="Verdana" w:cs="Verdana"/>
            <w:sz w:val="18"/>
            <w:szCs w:val="18"/>
          </w:rPr>
          <w:t>http://www</w:t>
        </w:r>
      </w:hyperlink>
      <w:r w:rsidR="7D07CC4A">
        <w:rPr/>
        <w:t>.</w:t>
      </w:r>
      <w:hyperlink r:id="R1325139e49e14bae">
        <w:r w:rsidRPr="6600E1F9" w:rsidR="7D07CC4A">
          <w:rPr>
            <w:rStyle w:val="Hyperlink"/>
            <w:rFonts w:ascii="Verdana" w:hAnsi="Verdana" w:eastAsia="Verdana" w:cs="Verdana"/>
            <w:sz w:val="18"/>
            <w:szCs w:val="18"/>
          </w:rPr>
          <w:t>Mobile internet statistics - 2020 | Finder UK</w:t>
        </w:r>
      </w:hyperlink>
      <w:r w:rsidRPr="6600E1F9" w:rsidR="43C4C539">
        <w:rPr>
          <w:rFonts w:ascii="Verdana" w:hAnsi="Verdana" w:eastAsia="Verdana" w:cs="Verdana"/>
          <w:sz w:val="18"/>
          <w:szCs w:val="18"/>
        </w:rPr>
        <w:t xml:space="preserve"> [Accessed </w:t>
      </w:r>
      <w:r w:rsidRPr="6600E1F9" w:rsidR="43C4C539">
        <w:rPr>
          <w:rFonts w:ascii="Verdana" w:hAnsi="Verdana" w:eastAsia="Verdana" w:cs="Verdana"/>
          <w:sz w:val="18"/>
          <w:szCs w:val="18"/>
        </w:rPr>
        <w:t>3</w:t>
      </w:r>
      <w:r w:rsidRPr="6600E1F9" w:rsidR="43C4C539">
        <w:rPr>
          <w:rFonts w:ascii="Verdana" w:hAnsi="Verdana" w:eastAsia="Verdana" w:cs="Verdana"/>
          <w:sz w:val="18"/>
          <w:szCs w:val="18"/>
        </w:rPr>
        <w:t xml:space="preserve"> January 2021]</w:t>
      </w:r>
    </w:p>
    <w:p w:rsidR="6600E1F9" w:rsidP="6600E1F9" w:rsidRDefault="6600E1F9" w14:paraId="0BF8FF45" w14:textId="1E449843">
      <w:pPr>
        <w:pStyle w:val="NoSpacing"/>
        <w:rPr>
          <w:rFonts w:ascii="Verdana" w:hAnsi="Verdana" w:eastAsia="Verdana" w:cs="Verdana"/>
          <w:sz w:val="18"/>
          <w:szCs w:val="18"/>
        </w:rPr>
      </w:pPr>
    </w:p>
    <w:p w:rsidR="2F14BD8F" w:rsidP="6600E1F9" w:rsidRDefault="2F14BD8F" w14:paraId="5778CF75" w14:textId="757DE9D2">
      <w:pPr>
        <w:pStyle w:val="NoSpacing"/>
        <w:rPr>
          <w:rFonts w:ascii="Verdana" w:hAnsi="Verdana" w:eastAsia="Verdana" w:cs="Verdana"/>
          <w:sz w:val="18"/>
          <w:szCs w:val="18"/>
        </w:rPr>
      </w:pPr>
      <w:r w:rsidRPr="6600E1F9" w:rsidR="2F14BD8F">
        <w:rPr>
          <w:rFonts w:ascii="Verdana" w:hAnsi="Verdana" w:eastAsia="Verdana" w:cs="Verdana"/>
          <w:sz w:val="18"/>
          <w:szCs w:val="18"/>
        </w:rPr>
        <w:t>Microsoft (2021)</w:t>
      </w:r>
      <w:r w:rsidRPr="6600E1F9" w:rsidR="17B3FB17">
        <w:rPr>
          <w:rFonts w:ascii="Verdana" w:hAnsi="Verdana" w:eastAsia="Verdana" w:cs="Verdana"/>
          <w:sz w:val="18"/>
          <w:szCs w:val="18"/>
        </w:rPr>
        <w:t xml:space="preserve"> Get started with OneDrive</w:t>
      </w:r>
    </w:p>
    <w:p w:rsidR="2F14BD8F" w:rsidP="6600E1F9" w:rsidRDefault="2F14BD8F" w14:paraId="76BF8BCF" w14:textId="1E134DDA">
      <w:pPr>
        <w:pStyle w:val="NoSpacing"/>
        <w:rPr>
          <w:rFonts w:ascii="Verdana" w:hAnsi="Verdana" w:eastAsia="Verdana" w:cs="Verdana"/>
          <w:sz w:val="18"/>
          <w:szCs w:val="18"/>
        </w:rPr>
      </w:pPr>
      <w:r w:rsidRPr="6600E1F9" w:rsidR="2F14BD8F">
        <w:rPr>
          <w:rFonts w:ascii="Verdana" w:hAnsi="Verdana" w:eastAsia="Verdana" w:cs="Verdana"/>
          <w:sz w:val="18"/>
          <w:szCs w:val="18"/>
        </w:rPr>
        <w:t>Available at:</w:t>
      </w:r>
    </w:p>
    <w:p w:rsidR="2F14BD8F" w:rsidP="6600E1F9" w:rsidRDefault="2F14BD8F" w14:paraId="0F7FC4D9" w14:textId="4F4958AC">
      <w:pPr>
        <w:pStyle w:val="NoSpacing"/>
      </w:pPr>
      <w:hyperlink r:id="Rd97f08669f754d4b">
        <w:r w:rsidRPr="6600E1F9" w:rsidR="2F14BD8F">
          <w:rPr>
            <w:rStyle w:val="Hyperlink"/>
            <w:rFonts w:ascii="Verdana" w:hAnsi="Verdana" w:eastAsia="Verdana" w:cs="Verdana"/>
            <w:noProof w:val="0"/>
            <w:sz w:val="18"/>
            <w:szCs w:val="18"/>
            <w:lang w:val="en-GB"/>
          </w:rPr>
          <w:t>http://www</w:t>
        </w:r>
      </w:hyperlink>
      <w:r w:rsidRPr="6600E1F9" w:rsidR="2F14BD8F">
        <w:rPr>
          <w:rFonts w:ascii="Verdana" w:hAnsi="Verdana" w:eastAsia="Verdana" w:cs="Verdana"/>
          <w:noProof w:val="0"/>
          <w:sz w:val="18"/>
          <w:szCs w:val="18"/>
          <w:lang w:val="en-GB"/>
        </w:rPr>
        <w:t>.</w:t>
      </w:r>
      <w:hyperlink w:anchor=":~:text=OneDrive%20gives%20you%20one%20place,them%20from%20almost%20any%20device." r:id="R99eb567d5ac34fe3">
        <w:r w:rsidRPr="6600E1F9" w:rsidR="2F14BD8F">
          <w:rPr>
            <w:rStyle w:val="Hyperlink"/>
            <w:rFonts w:ascii="Verdana" w:hAnsi="Verdana" w:eastAsia="Verdana" w:cs="Verdana"/>
            <w:noProof w:val="0"/>
            <w:sz w:val="18"/>
            <w:szCs w:val="18"/>
            <w:lang w:val="en-GB"/>
          </w:rPr>
          <w:t>Get started with OneDrive (work or school) - Office Support (microsoft.com)</w:t>
        </w:r>
      </w:hyperlink>
      <w:r w:rsidRPr="6600E1F9" w:rsidR="2F14BD8F">
        <w:rPr>
          <w:rFonts w:ascii="Verdana" w:hAnsi="Verdana" w:eastAsia="Verdana" w:cs="Verdana"/>
          <w:noProof w:val="0"/>
          <w:sz w:val="18"/>
          <w:szCs w:val="18"/>
          <w:lang w:val="en-GB"/>
        </w:rPr>
        <w:t xml:space="preserve"> [Accessed 29 Jan 2021]</w:t>
      </w:r>
    </w:p>
    <w:p w:rsidR="6600E1F9" w:rsidP="6600E1F9" w:rsidRDefault="6600E1F9" w14:paraId="3C98D874" w14:textId="5EE5B73E">
      <w:pPr>
        <w:pStyle w:val="NoSpacing"/>
        <w:rPr>
          <w:rFonts w:ascii="Verdana" w:hAnsi="Verdana" w:eastAsia="Verdana" w:cs="Verdana"/>
          <w:sz w:val="18"/>
          <w:szCs w:val="18"/>
        </w:rPr>
      </w:pPr>
    </w:p>
    <w:p w:rsidR="2F003BE2" w:rsidP="6600E1F9" w:rsidRDefault="2F003BE2" w14:paraId="12F082D9" w14:textId="07AAFA69">
      <w:pPr>
        <w:pStyle w:val="NoSpacing"/>
        <w:rPr>
          <w:rFonts w:ascii="Verdana" w:hAnsi="Verdana" w:eastAsia="Verdana" w:cs="Verdana"/>
          <w:sz w:val="18"/>
          <w:szCs w:val="18"/>
        </w:rPr>
      </w:pPr>
      <w:r w:rsidRPr="6600E1F9" w:rsidR="2F003BE2">
        <w:rPr>
          <w:rFonts w:ascii="Verdana" w:hAnsi="Verdana" w:eastAsia="Verdana" w:cs="Verdana"/>
          <w:sz w:val="18"/>
          <w:szCs w:val="18"/>
        </w:rPr>
        <w:t>Johnson, D. (2020)</w:t>
      </w:r>
      <w:r w:rsidRPr="6600E1F9" w:rsidR="7A0A54DB">
        <w:rPr>
          <w:rFonts w:ascii="Verdana" w:hAnsi="Verdana" w:eastAsia="Verdana" w:cs="Verdana"/>
          <w:sz w:val="18"/>
          <w:szCs w:val="18"/>
        </w:rPr>
        <w:t xml:space="preserve"> What is </w:t>
      </w:r>
      <w:r w:rsidRPr="6600E1F9" w:rsidR="3A6A4114">
        <w:rPr>
          <w:rFonts w:ascii="Verdana" w:hAnsi="Verdana" w:eastAsia="Verdana" w:cs="Verdana"/>
          <w:sz w:val="18"/>
          <w:szCs w:val="18"/>
        </w:rPr>
        <w:t>drop box</w:t>
      </w:r>
    </w:p>
    <w:p w:rsidR="2F003BE2" w:rsidP="6600E1F9" w:rsidRDefault="2F003BE2" w14:paraId="2E8ACED7" w14:textId="37B5D8D7">
      <w:pPr>
        <w:pStyle w:val="NoSpacing"/>
        <w:rPr>
          <w:rFonts w:ascii="Verdana" w:hAnsi="Verdana" w:eastAsia="Verdana" w:cs="Verdana"/>
          <w:sz w:val="18"/>
          <w:szCs w:val="18"/>
        </w:rPr>
      </w:pPr>
      <w:r w:rsidRPr="6600E1F9" w:rsidR="2F003BE2">
        <w:rPr>
          <w:rFonts w:ascii="Verdana" w:hAnsi="Verdana" w:eastAsia="Verdana" w:cs="Verdana"/>
          <w:sz w:val="18"/>
          <w:szCs w:val="18"/>
        </w:rPr>
        <w:t>Available at:</w:t>
      </w:r>
    </w:p>
    <w:p w:rsidR="2F003BE2" w:rsidP="6600E1F9" w:rsidRDefault="2F003BE2" w14:paraId="4E6CE6B3" w14:textId="577DE304">
      <w:pPr>
        <w:pStyle w:val="NoSpacing"/>
      </w:pPr>
      <w:hyperlink r:id="R4eb4839340a44757">
        <w:r w:rsidRPr="6600E1F9" w:rsidR="2F003BE2">
          <w:rPr>
            <w:rStyle w:val="Hyperlink"/>
            <w:rFonts w:ascii="Verdana" w:hAnsi="Verdana" w:eastAsia="Verdana" w:cs="Verdana"/>
            <w:noProof w:val="0"/>
            <w:sz w:val="18"/>
            <w:szCs w:val="18"/>
            <w:lang w:val="en-GB"/>
          </w:rPr>
          <w:t>http://www</w:t>
        </w:r>
      </w:hyperlink>
      <w:r w:rsidRPr="6600E1F9" w:rsidR="2F003BE2">
        <w:rPr>
          <w:rFonts w:ascii="Verdana" w:hAnsi="Verdana" w:eastAsia="Verdana" w:cs="Verdana"/>
          <w:noProof w:val="0"/>
          <w:sz w:val="18"/>
          <w:szCs w:val="18"/>
          <w:lang w:val="en-GB"/>
        </w:rPr>
        <w:t>.</w:t>
      </w:r>
      <w:hyperlink r:id="R12becdf4cf9e490a">
        <w:r w:rsidRPr="6600E1F9" w:rsidR="2F003BE2">
          <w:rPr>
            <w:rStyle w:val="Hyperlink"/>
            <w:rFonts w:ascii="Verdana" w:hAnsi="Verdana" w:eastAsia="Verdana" w:cs="Verdana"/>
            <w:noProof w:val="0"/>
            <w:sz w:val="18"/>
            <w:szCs w:val="18"/>
            <w:lang w:val="en-GB"/>
          </w:rPr>
          <w:t>What is Dropbox? How to use the file-storage service - Business Insider</w:t>
        </w:r>
      </w:hyperlink>
      <w:r w:rsidRPr="6600E1F9" w:rsidR="2F003BE2">
        <w:rPr>
          <w:rFonts w:ascii="Verdana" w:hAnsi="Verdana" w:eastAsia="Verdana" w:cs="Verdana"/>
          <w:noProof w:val="0"/>
          <w:sz w:val="18"/>
          <w:szCs w:val="18"/>
          <w:lang w:val="en-GB"/>
        </w:rPr>
        <w:t xml:space="preserve"> [Accessed 19 Jan 2021]</w:t>
      </w:r>
    </w:p>
    <w:p w:rsidR="588DF3DF" w:rsidP="588DF3DF" w:rsidRDefault="588DF3DF" w14:paraId="299018D8" w14:textId="7A067B88">
      <w:pPr>
        <w:pStyle w:val="NoSpacing"/>
        <w:rPr>
          <w:rFonts w:ascii="Verdana" w:hAnsi="Verdana" w:eastAsia="Verdana" w:cs="Verdana"/>
          <w:sz w:val="18"/>
          <w:szCs w:val="18"/>
        </w:rPr>
      </w:pPr>
    </w:p>
    <w:p w:rsidR="6FA20C68" w:rsidP="6FA20C68" w:rsidRDefault="524C04BE" w14:paraId="03B86E5F" w14:textId="476061D6">
      <w:pPr>
        <w:pStyle w:val="NoSpacing"/>
        <w:rPr>
          <w:rFonts w:ascii="Verdana" w:hAnsi="Verdana" w:eastAsia="Verdana" w:cs="Verdana"/>
          <w:sz w:val="18"/>
          <w:szCs w:val="18"/>
        </w:rPr>
      </w:pPr>
      <w:r w:rsidRPr="6600E1F9" w:rsidR="524C04BE">
        <w:rPr>
          <w:rFonts w:ascii="Verdana" w:hAnsi="Verdana" w:eastAsia="Verdana" w:cs="Verdana"/>
          <w:sz w:val="18"/>
          <w:szCs w:val="18"/>
        </w:rPr>
        <w:t>Rogers, S</w:t>
      </w:r>
      <w:r w:rsidRPr="6600E1F9" w:rsidR="524C04BE">
        <w:rPr>
          <w:rFonts w:ascii="Verdana" w:hAnsi="Verdana" w:eastAsia="Verdana" w:cs="Verdana"/>
          <w:sz w:val="18"/>
          <w:szCs w:val="18"/>
        </w:rPr>
        <w:t xml:space="preserve">. </w:t>
      </w:r>
      <w:r w:rsidRPr="6600E1F9" w:rsidR="524C04BE">
        <w:rPr>
          <w:rFonts w:ascii="Verdana" w:hAnsi="Verdana" w:eastAsia="Verdana" w:cs="Verdana"/>
          <w:sz w:val="18"/>
          <w:szCs w:val="18"/>
        </w:rPr>
        <w:t>(2019)</w:t>
      </w:r>
      <w:r w:rsidRPr="6600E1F9" w:rsidR="3FD960F5">
        <w:rPr>
          <w:rFonts w:ascii="Verdana" w:hAnsi="Verdana" w:eastAsia="Verdana" w:cs="Verdana"/>
          <w:sz w:val="18"/>
          <w:szCs w:val="18"/>
        </w:rPr>
        <w:t xml:space="preserve"> The role of Technology </w:t>
      </w:r>
      <w:r w:rsidRPr="6600E1F9" w:rsidR="15B725C3">
        <w:rPr>
          <w:rFonts w:ascii="Verdana" w:hAnsi="Verdana" w:eastAsia="Verdana" w:cs="Verdana"/>
          <w:sz w:val="18"/>
          <w:szCs w:val="18"/>
        </w:rPr>
        <w:t>in</w:t>
      </w:r>
      <w:r w:rsidRPr="6600E1F9" w:rsidR="3FD960F5">
        <w:rPr>
          <w:rFonts w:ascii="Verdana" w:hAnsi="Verdana" w:eastAsia="Verdana" w:cs="Verdana"/>
          <w:sz w:val="18"/>
          <w:szCs w:val="18"/>
        </w:rPr>
        <w:t xml:space="preserve"> The Evolution </w:t>
      </w:r>
      <w:r w:rsidRPr="6600E1F9" w:rsidR="7AF8F585">
        <w:rPr>
          <w:rFonts w:ascii="Verdana" w:hAnsi="Verdana" w:eastAsia="Verdana" w:cs="Verdana"/>
          <w:sz w:val="18"/>
          <w:szCs w:val="18"/>
        </w:rPr>
        <w:t>of</w:t>
      </w:r>
      <w:r w:rsidRPr="6600E1F9" w:rsidR="3FD960F5">
        <w:rPr>
          <w:rFonts w:ascii="Verdana" w:hAnsi="Verdana" w:eastAsia="Verdana" w:cs="Verdana"/>
          <w:sz w:val="18"/>
          <w:szCs w:val="18"/>
        </w:rPr>
        <w:t xml:space="preserve"> Communications</w:t>
      </w:r>
    </w:p>
    <w:p w:rsidR="524C04BE" w:rsidP="5C5D6357" w:rsidRDefault="524C04BE" w14:paraId="0E2649D7" w14:textId="74FFD1FC">
      <w:pPr>
        <w:pStyle w:val="NoSpacing"/>
        <w:rPr>
          <w:rFonts w:ascii="Verdana" w:hAnsi="Verdana" w:eastAsia="Verdana" w:cs="Verdana"/>
          <w:sz w:val="18"/>
          <w:szCs w:val="18"/>
        </w:rPr>
      </w:pPr>
      <w:r w:rsidRPr="5C5D6357">
        <w:rPr>
          <w:rFonts w:ascii="Verdana" w:hAnsi="Verdana" w:eastAsia="Verdana" w:cs="Verdana"/>
          <w:sz w:val="18"/>
          <w:szCs w:val="18"/>
        </w:rPr>
        <w:t>Available at:</w:t>
      </w:r>
    </w:p>
    <w:p w:rsidR="6FA20C68" w:rsidP="6FA20C68" w:rsidRDefault="00871229" w14:paraId="281D32CC" w14:textId="1565E9CD">
      <w:pPr>
        <w:pStyle w:val="NoSpacing"/>
      </w:pPr>
      <w:hyperlink r:id="Rfd118571f5ef43a8">
        <w:r w:rsidRPr="6600E1F9" w:rsidR="7576A13E">
          <w:rPr>
            <w:rStyle w:val="Hyperlink"/>
            <w:rFonts w:ascii="Verdana" w:hAnsi="Verdana" w:eastAsia="Verdana" w:cs="Verdana"/>
            <w:sz w:val="18"/>
            <w:szCs w:val="18"/>
          </w:rPr>
          <w:t>http://www</w:t>
        </w:r>
      </w:hyperlink>
      <w:r w:rsidR="7576A13E">
        <w:rPr/>
        <w:t>.</w:t>
      </w:r>
      <w:hyperlink r:id="R88ba68e9254e4543">
        <w:r w:rsidRPr="6600E1F9" w:rsidR="7576A13E">
          <w:rPr>
            <w:rStyle w:val="Hyperlink"/>
            <w:rFonts w:ascii="Verdana" w:hAnsi="Verdana" w:eastAsia="Verdana" w:cs="Verdana"/>
            <w:sz w:val="18"/>
            <w:szCs w:val="18"/>
          </w:rPr>
          <w:t>The Role Of Technology In The Evolution Of Communication (forbes.com)</w:t>
        </w:r>
      </w:hyperlink>
      <w:r w:rsidRPr="6600E1F9" w:rsidR="7576A13E">
        <w:rPr>
          <w:rFonts w:ascii="Verdana" w:hAnsi="Verdana" w:eastAsia="Verdana" w:cs="Verdana"/>
          <w:sz w:val="18"/>
          <w:szCs w:val="18"/>
        </w:rPr>
        <w:t xml:space="preserve"> [Accessed</w:t>
      </w:r>
      <w:r w:rsidRPr="6600E1F9" w:rsidR="71B9C54B">
        <w:rPr>
          <w:rFonts w:ascii="Verdana" w:hAnsi="Verdana" w:eastAsia="Verdana" w:cs="Verdana"/>
          <w:sz w:val="18"/>
          <w:szCs w:val="18"/>
        </w:rPr>
        <w:t>:</w:t>
      </w:r>
      <w:r w:rsidRPr="6600E1F9" w:rsidR="7576A13E">
        <w:rPr>
          <w:rFonts w:ascii="Verdana" w:hAnsi="Verdana" w:eastAsia="Verdana" w:cs="Verdana"/>
          <w:sz w:val="18"/>
          <w:szCs w:val="18"/>
        </w:rPr>
        <w:t xml:space="preserve"> 5 January </w:t>
      </w:r>
      <w:r w:rsidRPr="6600E1F9" w:rsidR="7576A13E">
        <w:rPr>
          <w:rFonts w:ascii="Verdana" w:hAnsi="Verdana" w:eastAsia="Verdana" w:cs="Verdana"/>
          <w:sz w:val="18"/>
          <w:szCs w:val="18"/>
        </w:rPr>
        <w:t>2021]</w:t>
      </w:r>
    </w:p>
    <w:p w:rsidRPr="00F13550" w:rsidR="00FC2862" w:rsidP="005D7879" w:rsidRDefault="00FC2862" w14:paraId="6BA9AD9A" w14:textId="3E265956">
      <w:pPr>
        <w:pStyle w:val="NoSpacing"/>
        <w:rPr>
          <w:rFonts w:ascii="Source Sans Pro" w:hAnsi="Source Sans Pro" w:eastAsia="Source Sans Pro" w:cs="Source Sans Pro"/>
          <w:kern w:val="36"/>
          <w:sz w:val="21"/>
          <w:szCs w:val="21"/>
        </w:rPr>
      </w:pPr>
    </w:p>
    <w:p w:rsidR="00251AE3" w:rsidP="005D7879" w:rsidRDefault="00E22870" w14:paraId="20889B93" w14:textId="77D91A78">
      <w:pPr>
        <w:pStyle w:val="NoSpacing"/>
      </w:pPr>
      <w:r w:rsidRPr="00E92851">
        <w:t>Guru99 (2021)</w:t>
      </w:r>
      <w:r w:rsidR="00B43DF7">
        <w:t xml:space="preserve"> Top 25 Cloud </w:t>
      </w:r>
      <w:r w:rsidR="0090757C">
        <w:t>Computing Service Provider Companies 2021</w:t>
      </w:r>
    </w:p>
    <w:p w:rsidR="005A047A" w:rsidP="005D7879" w:rsidRDefault="005A047A" w14:paraId="42646F1B" w14:textId="77777777">
      <w:pPr>
        <w:pStyle w:val="NoSpacing"/>
      </w:pPr>
      <w:r>
        <w:t>Available at:</w:t>
      </w:r>
    </w:p>
    <w:p w:rsidRPr="00B43DF7" w:rsidR="00FC2862" w:rsidP="005D7879" w:rsidRDefault="009D4154" w14:paraId="2F5D1BE7" w14:textId="5172BEAF">
      <w:pPr>
        <w:pStyle w:val="NoSpacing"/>
      </w:pPr>
      <w:r>
        <w:t>http://</w:t>
      </w:r>
      <w:r w:rsidR="002B3F5A">
        <w:t>www.</w:t>
      </w:r>
      <w:r w:rsidR="004E59CA">
        <w:t>Top</w:t>
      </w:r>
      <w:hyperlink w:history="1" r:id="rId27">
        <w:r w:rsidRPr="00424F02" w:rsidR="00FC2862">
          <w:rPr>
            <w:color w:val="0070C0"/>
            <w:u w:val="single"/>
          </w:rPr>
          <w:t xml:space="preserve"> 25 Cloud Computing Service Provider Companies (2021)</w:t>
        </w:r>
      </w:hyperlink>
      <w:r w:rsidRPr="00424F02" w:rsidR="00424F02">
        <w:rPr>
          <w:color w:val="0070C0"/>
        </w:rPr>
        <w:t xml:space="preserve"> [online</w:t>
      </w:r>
      <w:r w:rsidR="00FD7357">
        <w:rPr>
          <w:color w:val="0070C0"/>
        </w:rPr>
        <w:t xml:space="preserve">] </w:t>
      </w:r>
      <w:r w:rsidRPr="00B43DF7" w:rsidR="005A047A">
        <w:t>[Accessed:</w:t>
      </w:r>
      <w:r w:rsidRPr="00B43DF7" w:rsidR="00B43DF7">
        <w:t xml:space="preserve"> 15 January 2021]</w:t>
      </w:r>
    </w:p>
    <w:p w:rsidR="005D7879" w:rsidP="005D7879" w:rsidRDefault="005D7879" w14:paraId="244FEEC2" w14:textId="77777777">
      <w:pPr>
        <w:pStyle w:val="NoSpacing"/>
        <w:rPr>
          <w:color w:val="0070C0"/>
        </w:rPr>
      </w:pPr>
    </w:p>
    <w:p w:rsidR="005D7879" w:rsidP="005D7879" w:rsidRDefault="005D4A75" w14:paraId="25E72DA2" w14:textId="74668118">
      <w:pPr>
        <w:pStyle w:val="NoSpacing"/>
      </w:pPr>
      <w:hyperlink w:tooltip="More by Martyn Casserly" w:history="1" r:id="rId28">
        <w:r w:rsidRPr="008F5FA5" w:rsidR="008F5FA5">
          <w:rPr>
            <w:rFonts w:ascii="noto_sansregular" w:hAnsi="noto_sansregular"/>
            <w:color w:val="333333"/>
            <w:shd w:val="clear" w:color="auto" w:fill="FFFFFF"/>
          </w:rPr>
          <w:t>Casserly</w:t>
        </w:r>
      </w:hyperlink>
      <w:r w:rsidR="00D23BD0">
        <w:t>, A</w:t>
      </w:r>
      <w:r w:rsidR="00E401C1">
        <w:t xml:space="preserve">. (2020) </w:t>
      </w:r>
      <w:r w:rsidR="005D7879">
        <w:t>Best cloud storage 2020.</w:t>
      </w:r>
    </w:p>
    <w:p w:rsidR="005D7879" w:rsidP="005D7879" w:rsidRDefault="005D7879" w14:paraId="1B736E48" w14:textId="270D4375">
      <w:pPr>
        <w:pStyle w:val="NoSpacing"/>
      </w:pPr>
      <w:r>
        <w:t>Available at:</w:t>
      </w:r>
    </w:p>
    <w:p w:rsidR="005D7879" w:rsidP="005D7879" w:rsidRDefault="005D4A75" w14:paraId="42E19D9F" w14:textId="761CEF65">
      <w:pPr>
        <w:pStyle w:val="NoSpacing"/>
      </w:pPr>
      <w:hyperlink w:history="1" r:id="rId29">
        <w:r w:rsidRPr="006E03B5" w:rsidR="002434EF">
          <w:rPr>
            <w:rStyle w:val="Hyperlink"/>
          </w:rPr>
          <w:t>http://www.techadvisor.co.uk/test-centre/internet/best-cloud-storage-361426</w:t>
        </w:r>
      </w:hyperlink>
      <w:r w:rsidR="002434EF">
        <w:t xml:space="preserve"> [Accessed: 27 January 202</w:t>
      </w:r>
      <w:r w:rsidR="00715835">
        <w:t>1</w:t>
      </w:r>
      <w:r w:rsidR="002434EF">
        <w:t>]</w:t>
      </w:r>
    </w:p>
    <w:p w:rsidR="1CFBDA81" w:rsidP="1CFBDA81" w:rsidRDefault="1CFBDA81" w14:paraId="3EC86845" w14:textId="41E11E36">
      <w:pPr>
        <w:pStyle w:val="NoSpacing"/>
      </w:pPr>
    </w:p>
    <w:p w:rsidR="00F859FC" w:rsidP="005D7879" w:rsidRDefault="00D01AF2" w14:paraId="43BDDFBC" w14:textId="691F3BC3">
      <w:pPr>
        <w:pStyle w:val="NoSpacing"/>
      </w:pPr>
      <w:r>
        <w:t>htt</w:t>
      </w:r>
      <w:r w:rsidR="007B232D">
        <w:t>p://</w:t>
      </w:r>
      <w:r w:rsidR="004E59CA">
        <w:t>www.</w:t>
      </w:r>
      <w:hyperlink w:history="1" w:anchor="apps" r:id="rId30">
        <w:r w:rsidRPr="00F859FC" w:rsidR="00F859FC">
          <w:rPr>
            <w:color w:val="0000FF"/>
            <w:u w:val="single"/>
          </w:rPr>
          <w:t>New Features, Benefits &amp; Advantages of Google Cloud Storage - Google Drive</w:t>
        </w:r>
      </w:hyperlink>
      <w:r w:rsidR="00241963">
        <w:t xml:space="preserve"> [Accessed:</w:t>
      </w:r>
      <w:r w:rsidR="00656F36">
        <w:t xml:space="preserve"> 7 January 2021]</w:t>
      </w:r>
    </w:p>
    <w:p w:rsidR="00AD1ECA" w:rsidP="005D7879" w:rsidRDefault="00AD1ECA" w14:paraId="6E449F20" w14:textId="59996F0E">
      <w:pPr>
        <w:pStyle w:val="NoSpacing"/>
      </w:pPr>
    </w:p>
    <w:p w:rsidR="00AD1ECA" w:rsidP="7A26D65E" w:rsidRDefault="00AD1ECA" w14:paraId="7C2F8929" w14:textId="3485BFA5">
      <w:pPr>
        <w:pStyle w:val="NoSpacing"/>
      </w:pPr>
      <w:r>
        <w:t>h</w:t>
      </w:r>
      <w:r w:rsidR="006E5761">
        <w:t>ttp://www.</w:t>
      </w:r>
      <w:hyperlink r:id="rId31">
        <w:r w:rsidRPr="7A26D65E">
          <w:rPr>
            <w:color w:val="0000FF"/>
            <w:u w:val="single"/>
          </w:rPr>
          <w:t>Google Workspace (formerly G Suite): Pricing plans</w:t>
        </w:r>
      </w:hyperlink>
      <w:r w:rsidR="0069233A">
        <w:t xml:space="preserve"> [Accessed: 6 January </w:t>
      </w:r>
    </w:p>
    <w:p w:rsidR="006E5761" w:rsidP="005D7879" w:rsidRDefault="0069233A" w14:paraId="63ED2430" w14:textId="1AA1C48D">
      <w:pPr>
        <w:pStyle w:val="NoSpacing"/>
      </w:pPr>
      <w:r>
        <w:t>2021]</w:t>
      </w:r>
    </w:p>
    <w:p w:rsidR="468422DA" w:rsidP="468422DA" w:rsidRDefault="468422DA" w14:paraId="2F3D6BAA" w14:textId="7AD970A7">
      <w:pPr>
        <w:pStyle w:val="NoSpacing"/>
      </w:pPr>
    </w:p>
    <w:p w:rsidR="7A26D65E" w:rsidP="7A26D65E" w:rsidRDefault="2BA96E35" w14:paraId="386A45C4" w14:textId="3A64BC6F">
      <w:pPr>
        <w:pStyle w:val="NoSpacing"/>
      </w:pPr>
      <w:r>
        <w:t>http://www.</w:t>
      </w:r>
      <w:hyperlink r:id="rId32">
        <w:r w:rsidRPr="10F0CDF5" w:rsidR="36577EE1">
          <w:rPr>
            <w:rStyle w:val="Hyperlink"/>
            <w:rFonts w:ascii="Calibri" w:hAnsi="Calibri" w:eastAsia="Calibri" w:cs="Calibri"/>
          </w:rPr>
          <w:t>Online Nation – 2020 report (ofcom.org.uk)</w:t>
        </w:r>
      </w:hyperlink>
      <w:r w:rsidRPr="7FAC08DD" w:rsidR="616AADE9">
        <w:rPr>
          <w:rFonts w:ascii="Calibri" w:hAnsi="Calibri" w:eastAsia="Calibri" w:cs="Calibri"/>
        </w:rPr>
        <w:t xml:space="preserve"> [</w:t>
      </w:r>
      <w:r w:rsidRPr="241D4AC8" w:rsidR="616AADE9">
        <w:rPr>
          <w:rFonts w:ascii="Calibri" w:hAnsi="Calibri" w:eastAsia="Calibri" w:cs="Calibri"/>
        </w:rPr>
        <w:t xml:space="preserve">Accessed: </w:t>
      </w:r>
      <w:r w:rsidRPr="44843EE0" w:rsidR="616AADE9">
        <w:rPr>
          <w:rFonts w:ascii="Calibri" w:hAnsi="Calibri" w:eastAsia="Calibri" w:cs="Calibri"/>
        </w:rPr>
        <w:t xml:space="preserve">6 January </w:t>
      </w:r>
    </w:p>
    <w:p w:rsidR="6176ED74" w:rsidP="6176ED74" w:rsidRDefault="616AADE9" w14:paraId="172D2E5A" w14:textId="7CBA2330">
      <w:pPr>
        <w:pStyle w:val="NoSpacing"/>
        <w:rPr>
          <w:rFonts w:ascii="Calibri" w:hAnsi="Calibri" w:eastAsia="Calibri" w:cs="Calibri"/>
        </w:rPr>
      </w:pPr>
      <w:r w:rsidRPr="2F92CCFF" w:rsidR="616AADE9">
        <w:rPr>
          <w:rFonts w:ascii="Calibri" w:hAnsi="Calibri" w:eastAsia="Calibri" w:cs="Calibri"/>
        </w:rPr>
        <w:t>2021]</w:t>
      </w:r>
    </w:p>
    <w:p w:rsidR="2F92CCFF" w:rsidP="2F92CCFF" w:rsidRDefault="2F92CCFF" w14:paraId="43A509A3" w14:textId="68CD2607">
      <w:pPr>
        <w:pStyle w:val="NoSpacing"/>
        <w:rPr>
          <w:rFonts w:ascii="Calibri" w:hAnsi="Calibri" w:eastAsia="Calibri" w:cs="Calibri"/>
        </w:rPr>
      </w:pPr>
    </w:p>
    <w:p w:rsidR="170FDEA0" w:rsidP="2F92CCFF" w:rsidRDefault="170FDEA0" w14:paraId="67887FF7" w14:textId="358F753E">
      <w:pPr>
        <w:pStyle w:val="NoSpacing"/>
        <w:rPr>
          <w:rFonts w:ascii="Calibri" w:hAnsi="Calibri" w:eastAsia="Calibri" w:cs="Calibri"/>
        </w:rPr>
      </w:pPr>
      <w:r w:rsidRPr="6600E1F9" w:rsidR="170FDEA0">
        <w:rPr>
          <w:rFonts w:ascii="Calibri" w:hAnsi="Calibri" w:eastAsia="Calibri" w:cs="Calibri"/>
        </w:rPr>
        <w:t>Wilson, B. (2020) Lecture 3:</w:t>
      </w:r>
      <w:r w:rsidRPr="6600E1F9" w:rsidR="57EDF7AA">
        <w:rPr>
          <w:rFonts w:ascii="Calibri" w:hAnsi="Calibri" w:eastAsia="Calibri" w:cs="Calibri"/>
        </w:rPr>
        <w:t xml:space="preserve"> Digital Skills and Personal Branding, [TSD Carmarthen Lectures 2020: Cert HE Program]. 15 Dec.</w:t>
      </w:r>
    </w:p>
    <w:p w:rsidR="2F92CCFF" w:rsidP="2F92CCFF" w:rsidRDefault="2F92CCFF" w14:paraId="335DCF43" w14:textId="67AD9243">
      <w:pPr>
        <w:pStyle w:val="NoSpacing"/>
        <w:rPr>
          <w:rFonts w:ascii="Calibri" w:hAnsi="Calibri" w:eastAsia="Calibri" w:cs="Calibri"/>
        </w:rPr>
      </w:pPr>
    </w:p>
    <w:p w:rsidR="49863D54" w:rsidP="6600E1F9" w:rsidRDefault="49863D54" w14:paraId="54A4CA97" w14:textId="4C592834">
      <w:pPr>
        <w:pStyle w:val="Heading1"/>
        <w:rPr>
          <w:rFonts w:ascii="Calibri" w:hAnsi="Calibri" w:eastAsia="Calibri" w:cs="Calibri"/>
          <w:b w:val="0"/>
          <w:bCs w:val="0"/>
          <w:i w:val="1"/>
          <w:iCs w:val="1"/>
          <w:noProof w:val="0"/>
          <w:color w:val="455F7C"/>
          <w:sz w:val="22"/>
          <w:szCs w:val="22"/>
          <w:lang w:val="en-GB"/>
        </w:rPr>
      </w:pPr>
      <w:proofErr w:type="spellStart"/>
      <w:r w:rsidRPr="6600E1F9" w:rsidR="49863D54">
        <w:rPr>
          <w:rFonts w:ascii="Calibri" w:hAnsi="Calibri" w:eastAsia="Calibri" w:cs="Calibri"/>
          <w:b w:val="0"/>
          <w:bCs w:val="0"/>
          <w:color w:val="auto"/>
          <w:sz w:val="22"/>
          <w:szCs w:val="22"/>
        </w:rPr>
        <w:t>Tankovska</w:t>
      </w:r>
      <w:proofErr w:type="spellEnd"/>
      <w:r w:rsidRPr="6600E1F9" w:rsidR="49863D54">
        <w:rPr>
          <w:rFonts w:ascii="Calibri" w:hAnsi="Calibri" w:eastAsia="Calibri" w:cs="Calibri"/>
          <w:b w:val="0"/>
          <w:bCs w:val="0"/>
          <w:color w:val="auto"/>
          <w:sz w:val="22"/>
          <w:szCs w:val="22"/>
        </w:rPr>
        <w:t>, H. (2021)</w:t>
      </w:r>
      <w:r w:rsidRPr="6600E1F9" w:rsidR="28F628ED">
        <w:rPr>
          <w:rFonts w:ascii="Calibri" w:hAnsi="Calibri" w:eastAsia="Calibri" w:cs="Calibri"/>
          <w:b w:val="0"/>
          <w:bCs w:val="0"/>
          <w:i w:val="0"/>
          <w:iCs w:val="0"/>
          <w:noProof w:val="0"/>
          <w:color w:val="455F7C"/>
          <w:sz w:val="22"/>
          <w:szCs w:val="22"/>
          <w:lang w:val="en-GB"/>
        </w:rPr>
        <w:t xml:space="preserve"> </w:t>
      </w:r>
      <w:r w:rsidRPr="6600E1F9" w:rsidR="28F628ED">
        <w:rPr>
          <w:rFonts w:ascii="Calibri" w:hAnsi="Calibri" w:eastAsia="Calibri" w:cs="Calibri"/>
          <w:b w:val="0"/>
          <w:bCs w:val="0"/>
          <w:i w:val="0"/>
          <w:iCs w:val="0"/>
          <w:noProof w:val="0"/>
          <w:color w:val="0F2741"/>
          <w:sz w:val="22"/>
          <w:szCs w:val="22"/>
          <w:lang w:val="en-GB"/>
        </w:rPr>
        <w:t>Number of monthly active Facebook users worldwide as of 3rd quarter 2020</w:t>
      </w:r>
      <w:r w:rsidRPr="6600E1F9" w:rsidR="28F628ED">
        <w:rPr>
          <w:rFonts w:ascii="Calibri" w:hAnsi="Calibri" w:eastAsia="Calibri" w:cs="Calibri"/>
          <w:b w:val="0"/>
          <w:bCs w:val="0"/>
          <w:i w:val="1"/>
          <w:iCs w:val="1"/>
          <w:noProof w:val="0"/>
          <w:color w:val="455F7C"/>
          <w:sz w:val="22"/>
          <w:szCs w:val="22"/>
          <w:lang w:val="en-GB"/>
        </w:rPr>
        <w:t xml:space="preserve">(in </w:t>
      </w:r>
      <w:r w:rsidRPr="6600E1F9" w:rsidR="28F628ED">
        <w:rPr>
          <w:rFonts w:ascii="Calibri" w:hAnsi="Calibri" w:eastAsia="Calibri" w:cs="Calibri"/>
          <w:b w:val="0"/>
          <w:bCs w:val="0"/>
          <w:i w:val="1"/>
          <w:iCs w:val="1"/>
          <w:noProof w:val="0"/>
          <w:color w:val="auto"/>
          <w:sz w:val="22"/>
          <w:szCs w:val="22"/>
          <w:lang w:val="en-GB"/>
        </w:rPr>
        <w:t>millions)</w:t>
      </w:r>
    </w:p>
    <w:p w:rsidR="49863D54" w:rsidP="2F92CCFF" w:rsidRDefault="49863D54" w14:paraId="3FF09F3E" w14:textId="1A7EE731">
      <w:pPr>
        <w:pStyle w:val="NoSpacing"/>
        <w:rPr>
          <w:rFonts w:ascii="Calibri" w:hAnsi="Calibri" w:eastAsia="Calibri" w:cs="Calibri"/>
        </w:rPr>
      </w:pPr>
      <w:r w:rsidRPr="6600E1F9" w:rsidR="49863D54">
        <w:rPr>
          <w:rFonts w:ascii="Calibri" w:hAnsi="Calibri" w:eastAsia="Calibri" w:cs="Calibri"/>
        </w:rPr>
        <w:t>Available at:</w:t>
      </w:r>
    </w:p>
    <w:p w:rsidR="49863D54" w:rsidP="2F92CCFF" w:rsidRDefault="49863D54" w14:paraId="7E00542B" w14:textId="43F75E50">
      <w:pPr>
        <w:pStyle w:val="NoSpacing"/>
      </w:pPr>
      <w:hyperlink r:id="R413dd46d7a244167">
        <w:r w:rsidRPr="6600E1F9" w:rsidR="49863D54">
          <w:rPr>
            <w:rStyle w:val="Hyperlink"/>
            <w:rFonts w:ascii="Calibri" w:hAnsi="Calibri" w:eastAsia="Calibri" w:cs="Calibri"/>
            <w:noProof w:val="0"/>
            <w:sz w:val="22"/>
            <w:szCs w:val="22"/>
            <w:lang w:val="en-GB"/>
          </w:rPr>
          <w:t>http://www</w:t>
        </w:r>
      </w:hyperlink>
      <w:r w:rsidR="49863D54">
        <w:rPr/>
        <w:t>.</w:t>
      </w:r>
      <w:hyperlink r:id="R4b13a4f2016f4dac">
        <w:r w:rsidRPr="6600E1F9" w:rsidR="49863D54">
          <w:rPr>
            <w:rStyle w:val="Hyperlink"/>
            <w:rFonts w:ascii="Calibri" w:hAnsi="Calibri" w:eastAsia="Calibri" w:cs="Calibri"/>
            <w:noProof w:val="0"/>
            <w:sz w:val="22"/>
            <w:szCs w:val="22"/>
            <w:lang w:val="en-GB"/>
          </w:rPr>
          <w:t>Facebook MAU worldwide 2020 | Statista</w:t>
        </w:r>
      </w:hyperlink>
      <w:r w:rsidRPr="6600E1F9" w:rsidR="49863D54">
        <w:rPr>
          <w:rFonts w:ascii="Calibri" w:hAnsi="Calibri" w:eastAsia="Calibri" w:cs="Calibri"/>
          <w:noProof w:val="0"/>
          <w:sz w:val="22"/>
          <w:szCs w:val="22"/>
          <w:lang w:val="en-GB"/>
        </w:rPr>
        <w:t xml:space="preserve"> [Accessed</w:t>
      </w:r>
      <w:r w:rsidRPr="6600E1F9" w:rsidR="1335973B">
        <w:rPr>
          <w:rFonts w:ascii="Calibri" w:hAnsi="Calibri" w:eastAsia="Calibri" w:cs="Calibri"/>
          <w:noProof w:val="0"/>
          <w:sz w:val="22"/>
          <w:szCs w:val="22"/>
          <w:lang w:val="en-GB"/>
        </w:rPr>
        <w:t>:</w:t>
      </w:r>
      <w:r w:rsidRPr="6600E1F9" w:rsidR="49863D54">
        <w:rPr>
          <w:rFonts w:ascii="Calibri" w:hAnsi="Calibri" w:eastAsia="Calibri" w:cs="Calibri"/>
          <w:noProof w:val="0"/>
          <w:sz w:val="22"/>
          <w:szCs w:val="22"/>
          <w:lang w:val="en-GB"/>
        </w:rPr>
        <w:t xml:space="preserve"> 28 Jan 2021]</w:t>
      </w:r>
    </w:p>
    <w:p w:rsidR="2F92CCFF" w:rsidP="2F92CCFF" w:rsidRDefault="2F92CCFF" w14:paraId="2753D5E8" w14:textId="565B6632">
      <w:pPr>
        <w:pStyle w:val="NoSpacing"/>
        <w:rPr>
          <w:rFonts w:ascii="Calibri" w:hAnsi="Calibri" w:eastAsia="Calibri" w:cs="Calibri"/>
          <w:noProof w:val="0"/>
          <w:sz w:val="22"/>
          <w:szCs w:val="22"/>
          <w:lang w:val="en-GB"/>
        </w:rPr>
      </w:pPr>
    </w:p>
    <w:p w:rsidR="2F92CCFF" w:rsidP="2F92CCFF" w:rsidRDefault="2F92CCFF" w14:paraId="46ECE883" w14:textId="33FEF415">
      <w:pPr>
        <w:pStyle w:val="NoSpacing"/>
        <w:rPr>
          <w:rFonts w:ascii="Calibri" w:hAnsi="Calibri" w:eastAsia="Calibri" w:cs="Calibri"/>
          <w:noProof w:val="0"/>
          <w:sz w:val="22"/>
          <w:szCs w:val="22"/>
          <w:lang w:val="en-GB"/>
        </w:rPr>
      </w:pPr>
    </w:p>
    <w:p w:rsidR="12D885B1" w:rsidP="6600E1F9" w:rsidRDefault="12D885B1" w14:paraId="03DDEEFE" w14:textId="74648634">
      <w:pPr>
        <w:pStyle w:val="NoSpacing"/>
        <w:rPr>
          <w:rFonts w:ascii="Calibri" w:hAnsi="Calibri" w:eastAsia="Calibri" w:cs="Calibri"/>
          <w:noProof w:val="0"/>
          <w:sz w:val="22"/>
          <w:szCs w:val="22"/>
          <w:lang w:val="en-GB"/>
        </w:rPr>
      </w:pPr>
      <w:proofErr w:type="spellStart"/>
      <w:r w:rsidRPr="6600E1F9" w:rsidR="0AAC109B">
        <w:rPr>
          <w:rFonts w:ascii="Calibri" w:hAnsi="Calibri" w:eastAsia="Calibri" w:cs="Calibri"/>
          <w:noProof w:val="0"/>
          <w:sz w:val="22"/>
          <w:szCs w:val="22"/>
          <w:lang w:val="en-GB"/>
        </w:rPr>
        <w:t>Tankovska</w:t>
      </w:r>
      <w:proofErr w:type="spellEnd"/>
      <w:r w:rsidRPr="6600E1F9" w:rsidR="0AAC109B">
        <w:rPr>
          <w:rFonts w:ascii="Calibri" w:hAnsi="Calibri" w:eastAsia="Calibri" w:cs="Calibri"/>
          <w:noProof w:val="0"/>
          <w:sz w:val="22"/>
          <w:szCs w:val="22"/>
          <w:lang w:val="en-GB"/>
        </w:rPr>
        <w:t>, H. (2021</w:t>
      </w:r>
      <w:r w:rsidRPr="6600E1F9" w:rsidR="76148FB3">
        <w:rPr>
          <w:rFonts w:ascii="Calibri" w:hAnsi="Calibri" w:eastAsia="Calibri" w:cs="Calibri"/>
          <w:noProof w:val="0"/>
          <w:sz w:val="22"/>
          <w:szCs w:val="22"/>
          <w:lang w:val="en-GB"/>
        </w:rPr>
        <w:t>) Twitter: number of monthly active users 2010-2019</w:t>
      </w:r>
    </w:p>
    <w:p w:rsidR="12D885B1" w:rsidP="6600E1F9" w:rsidRDefault="12D885B1" w14:paraId="3B940A1D" w14:textId="4D946E8F">
      <w:pPr>
        <w:pStyle w:val="NoSpacing"/>
        <w:rPr>
          <w:rFonts w:ascii="Calibri" w:hAnsi="Calibri" w:eastAsia="Calibri" w:cs="Calibri"/>
          <w:noProof w:val="0"/>
          <w:sz w:val="22"/>
          <w:szCs w:val="22"/>
          <w:lang w:val="en-GB"/>
        </w:rPr>
      </w:pPr>
      <w:r w:rsidRPr="6600E1F9" w:rsidR="76148FB3">
        <w:rPr>
          <w:rFonts w:ascii="Calibri" w:hAnsi="Calibri" w:eastAsia="Calibri" w:cs="Calibri"/>
          <w:noProof w:val="0"/>
          <w:sz w:val="22"/>
          <w:szCs w:val="22"/>
          <w:lang w:val="en-GB"/>
        </w:rPr>
        <w:t>Available at:</w:t>
      </w:r>
    </w:p>
    <w:p w:rsidR="12D885B1" w:rsidP="6600E1F9" w:rsidRDefault="12D885B1" w14:paraId="6CEDB565" w14:textId="2071D3EC">
      <w:pPr>
        <w:pStyle w:val="Normal"/>
        <w:spacing w:line="240" w:lineRule="auto"/>
        <w:rPr>
          <w:rFonts w:ascii="Calibri" w:hAnsi="Calibri" w:eastAsia="Calibri" w:cs="Calibri"/>
          <w:noProof w:val="0"/>
          <w:sz w:val="22"/>
          <w:szCs w:val="22"/>
          <w:lang w:val="en-GB"/>
        </w:rPr>
      </w:pPr>
      <w:hyperlink r:id="R095290919bb245ea">
        <w:r w:rsidRPr="6600E1F9" w:rsidR="76148FB3">
          <w:rPr>
            <w:rStyle w:val="Hyperlink"/>
            <w:rFonts w:ascii="Calibri" w:hAnsi="Calibri" w:eastAsia="Calibri" w:cs="Calibri"/>
            <w:noProof w:val="0"/>
            <w:sz w:val="22"/>
            <w:szCs w:val="22"/>
            <w:lang w:val="en-GB"/>
          </w:rPr>
          <w:t>http://www</w:t>
        </w:r>
      </w:hyperlink>
      <w:r w:rsidR="76148FB3">
        <w:rPr/>
        <w:t>.</w:t>
      </w:r>
      <w:hyperlink r:id="Re69408316f9b4f20">
        <w:r w:rsidRPr="6600E1F9" w:rsidR="76148FB3">
          <w:rPr>
            <w:rStyle w:val="Hyperlink"/>
            <w:rFonts w:ascii="Calibri" w:hAnsi="Calibri" w:eastAsia="Calibri" w:cs="Calibri"/>
            <w:noProof w:val="0"/>
            <w:sz w:val="22"/>
            <w:szCs w:val="22"/>
            <w:lang w:val="en-GB"/>
          </w:rPr>
          <w:t>Twitter: monthly active users worldwide | Statista</w:t>
        </w:r>
      </w:hyperlink>
      <w:r w:rsidRPr="6600E1F9" w:rsidR="76148FB3">
        <w:rPr>
          <w:rFonts w:ascii="Calibri" w:hAnsi="Calibri" w:eastAsia="Calibri" w:cs="Calibri"/>
          <w:noProof w:val="0"/>
          <w:sz w:val="22"/>
          <w:szCs w:val="22"/>
          <w:lang w:val="en-GB"/>
        </w:rPr>
        <w:t xml:space="preserve"> [</w:t>
      </w:r>
      <w:r w:rsidRPr="6600E1F9" w:rsidR="3CFF6544">
        <w:rPr>
          <w:rFonts w:ascii="Calibri" w:hAnsi="Calibri" w:eastAsia="Calibri" w:cs="Calibri"/>
          <w:noProof w:val="0"/>
          <w:sz w:val="22"/>
          <w:szCs w:val="22"/>
          <w:lang w:val="en-GB"/>
        </w:rPr>
        <w:t>Accessed:28 Jan 2021]</w:t>
      </w:r>
    </w:p>
    <w:p w:rsidR="12D885B1" w:rsidP="6600E1F9" w:rsidRDefault="12D885B1" w14:paraId="4EB6FDF3" w14:textId="376131EC">
      <w:pPr>
        <w:pStyle w:val="NoSpacing"/>
        <w:spacing w:line="240" w:lineRule="auto"/>
        <w:rPr>
          <w:rFonts w:ascii="Calibri" w:hAnsi="Calibri" w:eastAsia="Calibri" w:cs="Calibri"/>
          <w:noProof w:val="0"/>
          <w:sz w:val="22"/>
          <w:szCs w:val="22"/>
          <w:lang w:val="en-GB"/>
        </w:rPr>
      </w:pPr>
    </w:p>
    <w:p w:rsidR="12D885B1" w:rsidP="6600E1F9" w:rsidRDefault="12D885B1" w14:paraId="7B1E8BB5" w14:textId="2267281A">
      <w:pPr>
        <w:pStyle w:val="NoSpacing"/>
        <w:rPr>
          <w:rFonts w:ascii="Calibri" w:hAnsi="Calibri" w:eastAsia="Calibri" w:cs="Calibri"/>
          <w:noProof w:val="0"/>
          <w:sz w:val="22"/>
          <w:szCs w:val="22"/>
          <w:lang w:val="en-GB"/>
        </w:rPr>
      </w:pPr>
      <w:r w:rsidRPr="6600E1F9" w:rsidR="0C85D77A">
        <w:rPr>
          <w:rFonts w:ascii="Calibri" w:hAnsi="Calibri" w:eastAsia="Calibri" w:cs="Calibri"/>
          <w:noProof w:val="0"/>
          <w:sz w:val="22"/>
          <w:szCs w:val="22"/>
          <w:lang w:val="en-GB"/>
        </w:rPr>
        <w:t>LinkedIn Corporation (2021) About LinkedIn</w:t>
      </w:r>
    </w:p>
    <w:p w:rsidR="12D885B1" w:rsidP="6600E1F9" w:rsidRDefault="12D885B1" w14:paraId="586E8E13" w14:textId="2A34EF3B">
      <w:pPr>
        <w:pStyle w:val="NoSpacing"/>
        <w:rPr>
          <w:rFonts w:ascii="Calibri" w:hAnsi="Calibri" w:eastAsia="Calibri" w:cs="Calibri"/>
          <w:noProof w:val="0"/>
          <w:sz w:val="22"/>
          <w:szCs w:val="22"/>
          <w:lang w:val="en-GB"/>
        </w:rPr>
      </w:pPr>
      <w:r w:rsidRPr="6600E1F9" w:rsidR="0C85D77A">
        <w:rPr>
          <w:rFonts w:ascii="Calibri" w:hAnsi="Calibri" w:eastAsia="Calibri" w:cs="Calibri"/>
          <w:noProof w:val="0"/>
          <w:sz w:val="22"/>
          <w:szCs w:val="22"/>
          <w:lang w:val="en-GB"/>
        </w:rPr>
        <w:t>Available at:</w:t>
      </w:r>
    </w:p>
    <w:p w:rsidR="12D885B1" w:rsidP="12D885B1" w:rsidRDefault="12D885B1" w14:paraId="0598EC29" w14:textId="5388603B">
      <w:pPr>
        <w:pStyle w:val="NoSpacing"/>
      </w:pPr>
      <w:hyperlink r:id="R2871cdc11b404100">
        <w:r w:rsidRPr="6600E1F9" w:rsidR="0C85D77A">
          <w:rPr>
            <w:rStyle w:val="Hyperlink"/>
            <w:rFonts w:ascii="Calibri" w:hAnsi="Calibri" w:eastAsia="Calibri" w:cs="Calibri"/>
            <w:noProof w:val="0"/>
            <w:sz w:val="22"/>
            <w:szCs w:val="22"/>
            <w:lang w:val="en-GB"/>
          </w:rPr>
          <w:t>http://www</w:t>
        </w:r>
      </w:hyperlink>
      <w:r w:rsidR="0C85D77A">
        <w:rPr/>
        <w:t>.</w:t>
      </w:r>
      <w:hyperlink w:anchor=":~:text=About%20LinkedIn&amp;text=740%20million%20members%20in%20more%20than%20200%20countries%20and%20territories%20worldwide.&amp;text=Create%20economic%20opportunity%20for%20every%20member%20of%20the%20global%20workforce." r:id="R0f9474374ffc427b">
        <w:r w:rsidRPr="6600E1F9" w:rsidR="0C85D77A">
          <w:rPr>
            <w:rStyle w:val="Hyperlink"/>
            <w:rFonts w:ascii="Calibri" w:hAnsi="Calibri" w:eastAsia="Calibri" w:cs="Calibri"/>
            <w:noProof w:val="0"/>
            <w:sz w:val="22"/>
            <w:szCs w:val="22"/>
            <w:lang w:val="en-GB"/>
          </w:rPr>
          <w:t>About LinkedIn</w:t>
        </w:r>
      </w:hyperlink>
      <w:r w:rsidRPr="6600E1F9" w:rsidR="0C85D77A">
        <w:rPr>
          <w:rFonts w:ascii="Calibri" w:hAnsi="Calibri" w:eastAsia="Calibri" w:cs="Calibri"/>
          <w:noProof w:val="0"/>
          <w:sz w:val="22"/>
          <w:szCs w:val="22"/>
          <w:lang w:val="en-GB"/>
        </w:rPr>
        <w:t xml:space="preserve"> [Accessed: 28 Jan 2021]</w:t>
      </w:r>
    </w:p>
    <w:p w:rsidR="12D885B1" w:rsidP="6600E1F9" w:rsidRDefault="12D885B1" w14:paraId="504A32E9" w14:textId="4D41FBF9">
      <w:pPr>
        <w:pStyle w:val="NoSpacing"/>
        <w:spacing w:line="240" w:lineRule="auto"/>
        <w:rPr>
          <w:rFonts w:ascii="Calibri" w:hAnsi="Calibri" w:eastAsia="Calibri" w:cs="Calibri"/>
          <w:noProof w:val="0"/>
          <w:sz w:val="22"/>
          <w:szCs w:val="22"/>
          <w:lang w:val="en-GB"/>
        </w:rPr>
      </w:pPr>
    </w:p>
    <w:p w:rsidR="12D885B1" w:rsidP="6600E1F9" w:rsidRDefault="12D885B1" w14:paraId="1B69C1A5" w14:textId="1BD06262">
      <w:pPr>
        <w:pStyle w:val="NoSpacing"/>
        <w:rPr>
          <w:rFonts w:ascii="Calibri" w:hAnsi="Calibri" w:eastAsia="Calibri" w:cs="Calibri" w:asciiTheme="minorAscii" w:hAnsiTheme="minorAscii" w:eastAsiaTheme="minorAscii" w:cstheme="minorAscii"/>
          <w:b w:val="0"/>
          <w:bCs w:val="0"/>
          <w:noProof w:val="0"/>
          <w:sz w:val="22"/>
          <w:szCs w:val="22"/>
          <w:lang w:val="en-GB"/>
        </w:rPr>
      </w:pPr>
      <w:r w:rsidRPr="6600E1F9" w:rsidR="494AE9D2">
        <w:rPr>
          <w:rFonts w:ascii="Calibri" w:hAnsi="Calibri" w:eastAsia="Calibri" w:cs="Calibri" w:asciiTheme="minorAscii" w:hAnsiTheme="minorAscii" w:eastAsiaTheme="minorAscii" w:cstheme="minorAscii"/>
          <w:b w:val="0"/>
          <w:bCs w:val="0"/>
          <w:noProof w:val="0"/>
          <w:sz w:val="22"/>
          <w:szCs w:val="22"/>
          <w:lang w:val="en-GB"/>
        </w:rPr>
        <w:t xml:space="preserve">Rhodes, M. (2012) News: </w:t>
      </w:r>
      <w:r w:rsidRPr="6600E1F9" w:rsidR="5D48F3B4">
        <w:rPr>
          <w:rFonts w:ascii="Calibri" w:hAnsi="Calibri" w:eastAsia="Calibri" w:cs="Calibri" w:asciiTheme="minorAscii" w:hAnsiTheme="minorAscii" w:eastAsiaTheme="minorAscii" w:cstheme="minorAscii"/>
          <w:b w:val="0"/>
          <w:bCs w:val="0"/>
          <w:noProof w:val="0"/>
          <w:sz w:val="22"/>
          <w:szCs w:val="22"/>
          <w:lang w:val="en-GB"/>
        </w:rPr>
        <w:t>Social Media in the Workplace: Legal, Policy and Productivity Issues</w:t>
      </w:r>
      <w:r w:rsidRPr="6600E1F9" w:rsidR="2642A4DA">
        <w:rPr>
          <w:rFonts w:ascii="Calibri" w:hAnsi="Calibri" w:eastAsia="Calibri" w:cs="Calibri" w:asciiTheme="minorAscii" w:hAnsiTheme="minorAscii" w:eastAsiaTheme="minorAscii" w:cstheme="minorAscii"/>
          <w:b w:val="0"/>
          <w:bCs w:val="0"/>
          <w:noProof w:val="0"/>
          <w:sz w:val="22"/>
          <w:szCs w:val="22"/>
          <w:lang w:val="en-GB"/>
        </w:rPr>
        <w:t xml:space="preserve"> [</w:t>
      </w:r>
      <w:proofErr w:type="spellStart"/>
      <w:r w:rsidRPr="6600E1F9" w:rsidR="2642A4DA">
        <w:rPr>
          <w:rFonts w:ascii="Calibri" w:hAnsi="Calibri" w:eastAsia="Calibri" w:cs="Calibri" w:asciiTheme="minorAscii" w:hAnsiTheme="minorAscii" w:eastAsiaTheme="minorAscii" w:cstheme="minorAscii"/>
          <w:b w:val="0"/>
          <w:bCs w:val="0"/>
          <w:noProof w:val="0"/>
          <w:sz w:val="22"/>
          <w:szCs w:val="22"/>
          <w:lang w:val="en-GB"/>
        </w:rPr>
        <w:t>Workspan</w:t>
      </w:r>
      <w:proofErr w:type="spellEnd"/>
      <w:r w:rsidRPr="6600E1F9" w:rsidR="2642A4DA">
        <w:rPr>
          <w:rFonts w:ascii="Calibri" w:hAnsi="Calibri" w:eastAsia="Calibri" w:cs="Calibri" w:asciiTheme="minorAscii" w:hAnsiTheme="minorAscii" w:eastAsiaTheme="minorAscii" w:cstheme="minorAscii"/>
          <w:b w:val="0"/>
          <w:bCs w:val="0"/>
          <w:noProof w:val="0"/>
          <w:sz w:val="22"/>
          <w:szCs w:val="22"/>
          <w:lang w:val="en-GB"/>
        </w:rPr>
        <w:t xml:space="preserve"> TV]. 5 Sept.</w:t>
      </w:r>
    </w:p>
    <w:p w:rsidR="12D885B1" w:rsidP="6600E1F9" w:rsidRDefault="12D885B1" w14:paraId="60B26260" w14:textId="308667DF">
      <w:pPr>
        <w:pStyle w:val="NoSpacing"/>
        <w:rPr>
          <w:rFonts w:ascii="Calibri" w:hAnsi="Calibri" w:eastAsia="Calibri" w:cs="Calibri" w:asciiTheme="minorAscii" w:hAnsiTheme="minorAscii" w:eastAsiaTheme="minorAscii" w:cstheme="minorAscii"/>
          <w:b w:val="0"/>
          <w:bCs w:val="0"/>
          <w:noProof w:val="0"/>
          <w:sz w:val="22"/>
          <w:szCs w:val="22"/>
          <w:lang w:val="en-GB"/>
        </w:rPr>
      </w:pPr>
    </w:p>
    <w:p w:rsidR="12D885B1" w:rsidP="6600E1F9" w:rsidRDefault="12D885B1" w14:paraId="505EF5A4" w14:textId="63B171BF">
      <w:pPr>
        <w:pStyle w:val="NoSpacing"/>
        <w:rPr>
          <w:rFonts w:ascii="Calibri" w:hAnsi="Calibri" w:eastAsia="Calibri" w:cs="Calibri"/>
          <w:noProof w:val="0"/>
          <w:sz w:val="22"/>
          <w:szCs w:val="22"/>
          <w:lang w:val="en-GB"/>
        </w:rPr>
      </w:pPr>
      <w:r w:rsidRPr="6600E1F9" w:rsidR="0B299018">
        <w:rPr>
          <w:rFonts w:ascii="Calibri" w:hAnsi="Calibri" w:eastAsia="Calibri" w:cs="Calibri"/>
          <w:noProof w:val="0"/>
          <w:sz w:val="22"/>
          <w:szCs w:val="22"/>
          <w:lang w:val="en-GB"/>
        </w:rPr>
        <w:t>Gov.UK.  Marketing and Advertising the Law</w:t>
      </w:r>
    </w:p>
    <w:p w:rsidR="12D885B1" w:rsidP="12D885B1" w:rsidRDefault="12D885B1" w14:paraId="312A285C" w14:textId="366D90D8">
      <w:pPr>
        <w:pStyle w:val="NoSpacing"/>
      </w:pPr>
      <w:hyperlink r:id="R02fe782b5ab74aac">
        <w:r w:rsidRPr="6600E1F9" w:rsidR="0B299018">
          <w:rPr>
            <w:rStyle w:val="Hyperlink"/>
            <w:rFonts w:ascii="Calibri" w:hAnsi="Calibri" w:eastAsia="Calibri" w:cs="Calibri"/>
            <w:noProof w:val="0"/>
            <w:sz w:val="22"/>
            <w:szCs w:val="22"/>
            <w:lang w:val="en-GB"/>
          </w:rPr>
          <w:t>https://www</w:t>
        </w:r>
      </w:hyperlink>
      <w:r w:rsidR="0B299018">
        <w:rPr/>
        <w:t>.</w:t>
      </w:r>
      <w:hyperlink r:id="Rff0cd9fa1061417c">
        <w:r w:rsidRPr="6600E1F9" w:rsidR="0B299018">
          <w:rPr>
            <w:rStyle w:val="Hyperlink"/>
            <w:rFonts w:ascii="Calibri" w:hAnsi="Calibri" w:eastAsia="Calibri" w:cs="Calibri"/>
            <w:noProof w:val="0"/>
            <w:sz w:val="22"/>
            <w:szCs w:val="22"/>
            <w:lang w:val="en-GB"/>
          </w:rPr>
          <w:t>Marketing and advertising: the law - GOV.UK (www.gov.uk)</w:t>
        </w:r>
      </w:hyperlink>
      <w:r w:rsidRPr="6600E1F9" w:rsidR="0B299018">
        <w:rPr>
          <w:rFonts w:ascii="Calibri" w:hAnsi="Calibri" w:eastAsia="Calibri" w:cs="Calibri"/>
          <w:noProof w:val="0"/>
          <w:sz w:val="22"/>
          <w:szCs w:val="22"/>
          <w:lang w:val="en-GB"/>
        </w:rPr>
        <w:t xml:space="preserve"> [Accessed: 26 Jan 2021]</w:t>
      </w:r>
    </w:p>
    <w:p w:rsidR="12D885B1" w:rsidP="6600E1F9" w:rsidRDefault="12D885B1" w14:paraId="4190023E" w14:textId="54A4F673">
      <w:pPr>
        <w:pStyle w:val="Heading1"/>
        <w:rPr>
          <w:rFonts w:ascii="Calibri" w:hAnsi="Calibri" w:eastAsia="Calibri" w:cs="Calibri" w:asciiTheme="minorAscii" w:hAnsiTheme="minorAscii" w:eastAsiaTheme="minorAscii" w:cstheme="minorAscii"/>
          <w:b w:val="1"/>
          <w:bCs w:val="1"/>
          <w:i w:val="0"/>
          <w:iCs w:val="0"/>
          <w:strike w:val="0"/>
          <w:dstrike w:val="0"/>
          <w:noProof w:val="0"/>
          <w:sz w:val="22"/>
          <w:szCs w:val="22"/>
          <w:lang w:val="en-GB"/>
        </w:rPr>
      </w:pPr>
      <w:r w:rsidRPr="6600E1F9" w:rsidR="15B3B5C1">
        <w:rPr>
          <w:rFonts w:ascii="Calibri" w:hAnsi="Calibri" w:eastAsia="Calibri" w:cs="Calibri" w:asciiTheme="minorAscii" w:hAnsiTheme="minorAscii" w:eastAsiaTheme="minorAscii" w:cstheme="minorAscii"/>
          <w:noProof w:val="0"/>
          <w:color w:val="auto"/>
          <w:sz w:val="22"/>
          <w:szCs w:val="22"/>
          <w:lang w:val="en-GB"/>
        </w:rPr>
        <w:t>Legislation.gov.uk. (2017)</w:t>
      </w:r>
      <w:r w:rsidRPr="6600E1F9" w:rsidR="35CA78EB">
        <w:rPr>
          <w:rFonts w:ascii="Calibri" w:hAnsi="Calibri" w:eastAsia="Calibri" w:cs="Calibri" w:asciiTheme="minorAscii" w:hAnsiTheme="minorAscii" w:eastAsiaTheme="minorAscii" w:cstheme="minorAscii"/>
          <w:noProof w:val="0"/>
          <w:color w:val="auto"/>
          <w:sz w:val="22"/>
          <w:szCs w:val="22"/>
          <w:lang w:val="en-GB"/>
        </w:rPr>
        <w:t xml:space="preserve"> </w:t>
      </w:r>
      <w:r w:rsidRPr="6600E1F9" w:rsidR="11F0BCD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Regulation (EU) 2017/1128 of the European Parliament and of the Council of 14 June 2017 on cross-border portability of online content services in the internal market (Text with EEA relevance)</w:t>
      </w:r>
    </w:p>
    <w:p w:rsidR="12D885B1" w:rsidP="6600E1F9" w:rsidRDefault="12D885B1" w14:paraId="10E5BC9D" w14:textId="6725BDEB">
      <w:pPr>
        <w:pStyle w:val="NoSpacing"/>
        <w:rPr>
          <w:rFonts w:ascii="Calibri" w:hAnsi="Calibri" w:eastAsia="Calibri" w:cs="Calibri"/>
          <w:noProof w:val="0"/>
          <w:sz w:val="22"/>
          <w:szCs w:val="22"/>
          <w:lang w:val="en-GB"/>
        </w:rPr>
      </w:pPr>
      <w:r w:rsidRPr="6600E1F9" w:rsidR="15B3B5C1">
        <w:rPr>
          <w:rFonts w:ascii="Calibri" w:hAnsi="Calibri" w:eastAsia="Calibri" w:cs="Calibri"/>
          <w:noProof w:val="0"/>
          <w:sz w:val="22"/>
          <w:szCs w:val="22"/>
          <w:lang w:val="en-GB"/>
        </w:rPr>
        <w:t>Available at:</w:t>
      </w:r>
    </w:p>
    <w:p w:rsidR="12D885B1" w:rsidP="12D885B1" w:rsidRDefault="12D885B1" w14:paraId="4CB9D662" w14:textId="59D7D3E0">
      <w:pPr>
        <w:pStyle w:val="NoSpacing"/>
      </w:pPr>
      <w:hyperlink r:id="Rd0382880b84b4b12">
        <w:r w:rsidRPr="6600E1F9" w:rsidR="15B3B5C1">
          <w:rPr>
            <w:rStyle w:val="Hyperlink"/>
            <w:rFonts w:ascii="Calibri" w:hAnsi="Calibri" w:eastAsia="Calibri" w:cs="Calibri"/>
            <w:noProof w:val="0"/>
            <w:sz w:val="22"/>
            <w:szCs w:val="22"/>
            <w:lang w:val="en-GB"/>
          </w:rPr>
          <w:t>http://www</w:t>
        </w:r>
      </w:hyperlink>
      <w:r w:rsidR="15B3B5C1">
        <w:rPr/>
        <w:t>.</w:t>
      </w:r>
      <w:hyperlink w:anchor="" r:id="Rf2699351e3354fa1">
        <w:r w:rsidRPr="6600E1F9" w:rsidR="19B271BA">
          <w:rPr>
            <w:rStyle w:val="Hyperlink"/>
            <w:rFonts w:ascii="Calibri" w:hAnsi="Calibri" w:eastAsia="Calibri" w:cs="Calibri"/>
            <w:noProof w:val="0"/>
            <w:sz w:val="22"/>
            <w:szCs w:val="22"/>
            <w:lang w:val="en-GB"/>
          </w:rPr>
          <w:t>Regulation (EU) 2017/1128 of the European Parliament and of the Council of 14 June 2017 on cross-border portability of online content services in the internal market (Text with EEA relevance) (legislation.gov.uk)</w:t>
        </w:r>
      </w:hyperlink>
      <w:r w:rsidRPr="6600E1F9" w:rsidR="53E9D248">
        <w:rPr>
          <w:rFonts w:ascii="Calibri" w:hAnsi="Calibri" w:eastAsia="Calibri" w:cs="Calibri"/>
          <w:noProof w:val="0"/>
          <w:sz w:val="22"/>
          <w:szCs w:val="22"/>
          <w:lang w:val="en-GB"/>
        </w:rPr>
        <w:t xml:space="preserve"> [Accessed: 30 Jan 2021]</w:t>
      </w:r>
    </w:p>
    <w:p w:rsidR="12D885B1" w:rsidP="6600E1F9" w:rsidRDefault="12D885B1" w14:paraId="3AABB841" w14:textId="7EBD88F9">
      <w:pPr>
        <w:pStyle w:val="NoSpacing"/>
        <w:rPr>
          <w:rFonts w:ascii="Calibri" w:hAnsi="Calibri" w:eastAsia="Calibri" w:cs="Calibri"/>
          <w:noProof w:val="0"/>
          <w:sz w:val="22"/>
          <w:szCs w:val="22"/>
          <w:lang w:val="en-GB"/>
        </w:rPr>
      </w:pPr>
    </w:p>
    <w:p w:rsidR="12D885B1" w:rsidP="6600E1F9" w:rsidRDefault="12D885B1" w14:paraId="6562F41D" w14:textId="1E3BA5B7">
      <w:pPr>
        <w:pStyle w:val="NoSpacing"/>
        <w:bidi w:val="0"/>
        <w:spacing w:before="0" w:beforeAutospacing="off" w:after="0" w:afterAutospacing="off" w:line="240" w:lineRule="auto"/>
        <w:ind w:left="0" w:right="0"/>
        <w:jc w:val="left"/>
        <w:rPr>
          <w:rFonts w:ascii="Calibri" w:hAnsi="Calibri" w:eastAsia="Calibri" w:cs="Calibri"/>
          <w:noProof w:val="0"/>
          <w:sz w:val="22"/>
          <w:szCs w:val="22"/>
          <w:lang w:val="en-GB"/>
        </w:rPr>
      </w:pPr>
      <w:r w:rsidRPr="6600E1F9" w:rsidR="61567FFE">
        <w:rPr>
          <w:rFonts w:ascii="Calibri" w:hAnsi="Calibri" w:eastAsia="Calibri" w:cs="Calibri"/>
          <w:noProof w:val="0"/>
          <w:sz w:val="22"/>
          <w:szCs w:val="22"/>
          <w:lang w:val="en-GB"/>
        </w:rPr>
        <w:t>U</w:t>
      </w:r>
      <w:r w:rsidRPr="6600E1F9" w:rsidR="790D5AA0">
        <w:rPr>
          <w:rFonts w:ascii="Calibri" w:hAnsi="Calibri" w:eastAsia="Calibri" w:cs="Calibri"/>
          <w:noProof w:val="0"/>
          <w:sz w:val="22"/>
          <w:szCs w:val="22"/>
          <w:lang w:val="en-GB"/>
        </w:rPr>
        <w:t>KCCS (2020)</w:t>
      </w:r>
      <w:r w:rsidRPr="6600E1F9" w:rsidR="70B47D63">
        <w:rPr>
          <w:rFonts w:ascii="Calibri" w:hAnsi="Calibri" w:eastAsia="Calibri" w:cs="Calibri"/>
          <w:noProof w:val="0"/>
          <w:sz w:val="22"/>
          <w:szCs w:val="22"/>
          <w:lang w:val="en-GB"/>
        </w:rPr>
        <w:t xml:space="preserve"> Copyright Law UK</w:t>
      </w:r>
    </w:p>
    <w:p w:rsidR="12D885B1" w:rsidP="6600E1F9" w:rsidRDefault="12D885B1" w14:paraId="0E549F9F" w14:textId="5467E1A2">
      <w:pPr>
        <w:pStyle w:val="NoSpacing"/>
        <w:rPr>
          <w:rFonts w:ascii="Calibri" w:hAnsi="Calibri" w:eastAsia="Calibri" w:cs="Calibri"/>
          <w:noProof w:val="0"/>
          <w:sz w:val="22"/>
          <w:szCs w:val="22"/>
          <w:lang w:val="en-GB"/>
        </w:rPr>
      </w:pPr>
      <w:r w:rsidRPr="6600E1F9" w:rsidR="6EB9B6DA">
        <w:rPr>
          <w:rFonts w:ascii="Calibri" w:hAnsi="Calibri" w:eastAsia="Calibri" w:cs="Calibri"/>
          <w:noProof w:val="0"/>
          <w:sz w:val="22"/>
          <w:szCs w:val="22"/>
          <w:lang w:val="en-GB"/>
        </w:rPr>
        <w:t>Available at:</w:t>
      </w:r>
    </w:p>
    <w:p w:rsidR="12D885B1" w:rsidP="12D885B1" w:rsidRDefault="12D885B1" w14:paraId="5777A8DA" w14:textId="158CBC6F">
      <w:pPr>
        <w:pStyle w:val="NoSpacing"/>
      </w:pPr>
      <w:r w:rsidRPr="6600E1F9" w:rsidR="6EB9B6DA">
        <w:rPr>
          <w:rFonts w:ascii="Calibri" w:hAnsi="Calibri" w:eastAsia="Calibri" w:cs="Calibri"/>
          <w:noProof w:val="0"/>
          <w:sz w:val="22"/>
          <w:szCs w:val="22"/>
          <w:lang w:val="en-GB"/>
        </w:rPr>
        <w:t xml:space="preserve"> </w:t>
      </w:r>
      <w:hyperlink r:id="Ra5fdf1fc9d58478b">
        <w:r w:rsidRPr="6600E1F9" w:rsidR="139B3EA4">
          <w:rPr>
            <w:rStyle w:val="Hyperlink"/>
            <w:rFonts w:ascii="Calibri" w:hAnsi="Calibri" w:eastAsia="Calibri" w:cs="Calibri"/>
            <w:noProof w:val="0"/>
            <w:sz w:val="22"/>
            <w:szCs w:val="22"/>
            <w:lang w:val="en-GB"/>
          </w:rPr>
          <w:t>http://www</w:t>
        </w:r>
      </w:hyperlink>
      <w:r w:rsidRPr="6600E1F9" w:rsidR="139B3EA4">
        <w:rPr>
          <w:rFonts w:ascii="Calibri" w:hAnsi="Calibri" w:eastAsia="Calibri" w:cs="Calibri"/>
          <w:noProof w:val="0"/>
          <w:sz w:val="22"/>
          <w:szCs w:val="22"/>
          <w:lang w:val="en-GB"/>
        </w:rPr>
        <w:t>.</w:t>
      </w:r>
      <w:hyperlink r:id="Rdaf14efa9f864cb9">
        <w:r w:rsidRPr="6600E1F9" w:rsidR="139B3EA4">
          <w:rPr>
            <w:rStyle w:val="Hyperlink"/>
            <w:rFonts w:ascii="Calibri" w:hAnsi="Calibri" w:eastAsia="Calibri" w:cs="Calibri"/>
            <w:noProof w:val="0"/>
            <w:sz w:val="22"/>
            <w:szCs w:val="22"/>
            <w:lang w:val="en-GB"/>
          </w:rPr>
          <w:t>P-01: UK Copyright Law fact sheet :: The UK Copyright Service</w:t>
        </w:r>
      </w:hyperlink>
      <w:r w:rsidRPr="6600E1F9" w:rsidR="139B3EA4">
        <w:rPr>
          <w:rFonts w:ascii="Calibri" w:hAnsi="Calibri" w:eastAsia="Calibri" w:cs="Calibri"/>
          <w:noProof w:val="0"/>
          <w:sz w:val="22"/>
          <w:szCs w:val="22"/>
          <w:lang w:val="en-GB"/>
        </w:rPr>
        <w:t xml:space="preserve"> </w:t>
      </w:r>
      <w:r w:rsidRPr="6600E1F9" w:rsidR="6EB9B6DA">
        <w:rPr>
          <w:rFonts w:ascii="Calibri" w:hAnsi="Calibri" w:eastAsia="Calibri" w:cs="Calibri"/>
          <w:noProof w:val="0"/>
          <w:sz w:val="22"/>
          <w:szCs w:val="22"/>
          <w:lang w:val="en-GB"/>
        </w:rPr>
        <w:t>[Accessed: 28 Jan 2021]</w:t>
      </w:r>
    </w:p>
    <w:p w:rsidR="12D885B1" w:rsidP="6600E1F9" w:rsidRDefault="12D885B1" w14:paraId="0B75EF97" w14:textId="5AC574BF">
      <w:pPr>
        <w:pStyle w:val="NoSpacing"/>
        <w:rPr>
          <w:rFonts w:ascii="Calibri" w:hAnsi="Calibri" w:eastAsia="Calibri" w:cs="Calibri"/>
          <w:noProof w:val="0"/>
          <w:sz w:val="22"/>
          <w:szCs w:val="22"/>
          <w:lang w:val="en-GB"/>
        </w:rPr>
      </w:pPr>
    </w:p>
    <w:p w:rsidR="12D885B1" w:rsidP="6600E1F9" w:rsidRDefault="12D885B1" w14:paraId="482858A9" w14:textId="2511E3BC">
      <w:pPr>
        <w:pStyle w:val="NoSpacing"/>
        <w:rPr>
          <w:rFonts w:ascii="Calibri" w:hAnsi="Calibri" w:eastAsia="Calibri" w:cs="Calibri"/>
          <w:noProof w:val="0"/>
          <w:sz w:val="22"/>
          <w:szCs w:val="22"/>
          <w:lang w:val="en-GB"/>
        </w:rPr>
      </w:pPr>
    </w:p>
    <w:p w:rsidR="12D885B1" w:rsidP="6600E1F9" w:rsidRDefault="12D885B1" w14:paraId="0EDC177D" w14:textId="3A0250CE">
      <w:pPr>
        <w:pStyle w:val="NoSpacing"/>
        <w:rPr>
          <w:rFonts w:ascii="Calibri" w:hAnsi="Calibri" w:eastAsia="Calibri" w:cs="Calibri"/>
          <w:noProof w:val="0"/>
          <w:sz w:val="22"/>
          <w:szCs w:val="22"/>
          <w:lang w:val="en-GB"/>
        </w:rPr>
      </w:pPr>
      <w:r w:rsidRPr="6600E1F9" w:rsidR="7DA5037A">
        <w:rPr>
          <w:rFonts w:ascii="Calibri" w:hAnsi="Calibri" w:eastAsia="Calibri" w:cs="Calibri"/>
          <w:noProof w:val="0"/>
          <w:sz w:val="22"/>
          <w:szCs w:val="22"/>
          <w:lang w:val="en-GB"/>
        </w:rPr>
        <w:t xml:space="preserve">Nations, D (2020) What is </w:t>
      </w:r>
      <w:r w:rsidRPr="6600E1F9" w:rsidR="5E3B3A2F">
        <w:rPr>
          <w:rFonts w:ascii="Calibri" w:hAnsi="Calibri" w:eastAsia="Calibri" w:cs="Calibri"/>
          <w:noProof w:val="0"/>
          <w:sz w:val="22"/>
          <w:szCs w:val="22"/>
          <w:lang w:val="en-GB"/>
        </w:rPr>
        <w:t>LinkedIn</w:t>
      </w:r>
      <w:r w:rsidRPr="6600E1F9" w:rsidR="7DA5037A">
        <w:rPr>
          <w:rFonts w:ascii="Calibri" w:hAnsi="Calibri" w:eastAsia="Calibri" w:cs="Calibri"/>
          <w:noProof w:val="0"/>
          <w:sz w:val="22"/>
          <w:szCs w:val="22"/>
          <w:lang w:val="en-GB"/>
        </w:rPr>
        <w:t xml:space="preserve"> and Why </w:t>
      </w:r>
      <w:r w:rsidRPr="6600E1F9" w:rsidR="00626976">
        <w:rPr>
          <w:rFonts w:ascii="Calibri" w:hAnsi="Calibri" w:eastAsia="Calibri" w:cs="Calibri"/>
          <w:noProof w:val="0"/>
          <w:sz w:val="22"/>
          <w:szCs w:val="22"/>
          <w:lang w:val="en-GB"/>
        </w:rPr>
        <w:t>Should You Be on It?</w:t>
      </w:r>
    </w:p>
    <w:p w:rsidR="12D885B1" w:rsidP="6600E1F9" w:rsidRDefault="12D885B1" w14:paraId="31E74458" w14:textId="7EDDF673">
      <w:pPr>
        <w:pStyle w:val="NoSpacing"/>
        <w:rPr>
          <w:rFonts w:ascii="Calibri" w:hAnsi="Calibri" w:eastAsia="Calibri" w:cs="Calibri"/>
          <w:noProof w:val="0"/>
          <w:sz w:val="22"/>
          <w:szCs w:val="22"/>
          <w:lang w:val="en-GB"/>
        </w:rPr>
      </w:pPr>
      <w:r w:rsidRPr="6600E1F9" w:rsidR="00626976">
        <w:rPr>
          <w:rFonts w:ascii="Calibri" w:hAnsi="Calibri" w:eastAsia="Calibri" w:cs="Calibri"/>
          <w:noProof w:val="0"/>
          <w:sz w:val="22"/>
          <w:szCs w:val="22"/>
          <w:lang w:val="en-GB"/>
        </w:rPr>
        <w:t>Available at:</w:t>
      </w:r>
    </w:p>
    <w:p w:rsidR="12D885B1" w:rsidP="12D885B1" w:rsidRDefault="12D885B1" w14:paraId="2936448E" w14:textId="4CD65C31">
      <w:pPr>
        <w:pStyle w:val="NoSpacing"/>
      </w:pPr>
      <w:hyperlink r:id="R5b9a72bcf0d54578">
        <w:r w:rsidRPr="6600E1F9" w:rsidR="38A0B843">
          <w:rPr>
            <w:rStyle w:val="Hyperlink"/>
            <w:rFonts w:ascii="Calibri" w:hAnsi="Calibri" w:eastAsia="Calibri" w:cs="Calibri"/>
            <w:noProof w:val="0"/>
            <w:sz w:val="22"/>
            <w:szCs w:val="22"/>
            <w:lang w:val="en-GB"/>
          </w:rPr>
          <w:t>http://www</w:t>
        </w:r>
      </w:hyperlink>
      <w:r w:rsidRPr="6600E1F9" w:rsidR="38A0B843">
        <w:rPr>
          <w:rFonts w:ascii="Calibri" w:hAnsi="Calibri" w:eastAsia="Calibri" w:cs="Calibri"/>
          <w:noProof w:val="0"/>
          <w:sz w:val="22"/>
          <w:szCs w:val="22"/>
          <w:lang w:val="en-GB"/>
        </w:rPr>
        <w:t>.</w:t>
      </w:r>
      <w:hyperlink r:id="Re24bf8810ab8457e">
        <w:r w:rsidRPr="6600E1F9" w:rsidR="31381A29">
          <w:rPr>
            <w:rStyle w:val="Hyperlink"/>
            <w:rFonts w:ascii="Calibri" w:hAnsi="Calibri" w:eastAsia="Calibri" w:cs="Calibri"/>
            <w:noProof w:val="0"/>
            <w:sz w:val="22"/>
            <w:szCs w:val="22"/>
            <w:lang w:val="en-GB"/>
          </w:rPr>
          <w:t>What Is LinkedIn and Why Should You Be on It? (lifewire.com)</w:t>
        </w:r>
      </w:hyperlink>
      <w:r w:rsidRPr="6600E1F9" w:rsidR="6B2EC996">
        <w:rPr>
          <w:rFonts w:ascii="Calibri" w:hAnsi="Calibri" w:eastAsia="Calibri" w:cs="Calibri"/>
          <w:noProof w:val="0"/>
          <w:sz w:val="22"/>
          <w:szCs w:val="22"/>
          <w:lang w:val="en-GB"/>
        </w:rPr>
        <w:t xml:space="preserve"> [Accessed: 26 Jan 2021]</w:t>
      </w:r>
    </w:p>
    <w:p w:rsidR="12D885B1" w:rsidP="6600E1F9" w:rsidRDefault="12D885B1" w14:paraId="66592DD4" w14:textId="76A96070">
      <w:pPr>
        <w:pStyle w:val="NoSpacing"/>
        <w:rPr>
          <w:rFonts w:ascii="Calibri" w:hAnsi="Calibri" w:eastAsia="Calibri" w:cs="Calibri"/>
          <w:noProof w:val="0"/>
          <w:sz w:val="22"/>
          <w:szCs w:val="22"/>
          <w:lang w:val="en-GB"/>
        </w:rPr>
      </w:pPr>
    </w:p>
    <w:p w:rsidR="12D885B1" w:rsidP="6600E1F9" w:rsidRDefault="12D885B1" w14:paraId="0BA7CD2C" w14:textId="05F66BDF">
      <w:pPr>
        <w:pStyle w:val="NoSpacing"/>
        <w:rPr>
          <w:rFonts w:ascii="Calibri" w:hAnsi="Calibri" w:eastAsia="Calibri" w:cs="Calibri"/>
          <w:noProof w:val="0"/>
          <w:sz w:val="22"/>
          <w:szCs w:val="22"/>
          <w:lang w:val="en-GB"/>
        </w:rPr>
      </w:pPr>
      <w:r w:rsidRPr="6600E1F9" w:rsidR="314EBFB5">
        <w:rPr>
          <w:rFonts w:ascii="Calibri" w:hAnsi="Calibri" w:eastAsia="Calibri" w:cs="Calibri"/>
          <w:noProof w:val="0"/>
          <w:sz w:val="22"/>
          <w:szCs w:val="22"/>
          <w:lang w:val="en-GB"/>
        </w:rPr>
        <w:t>Chandler, N 1</w:t>
      </w:r>
      <w:r w:rsidRPr="6600E1F9" w:rsidR="75D60928">
        <w:rPr>
          <w:rFonts w:ascii="Calibri" w:hAnsi="Calibri" w:eastAsia="Calibri" w:cs="Calibri"/>
          <w:noProof w:val="0"/>
          <w:sz w:val="22"/>
          <w:szCs w:val="22"/>
          <w:lang w:val="en-GB"/>
        </w:rPr>
        <w:t>0 top Tips for Maintaining a Professional</w:t>
      </w:r>
      <w:r w:rsidRPr="6600E1F9" w:rsidR="7FA1F4B5">
        <w:rPr>
          <w:rFonts w:ascii="Calibri" w:hAnsi="Calibri" w:eastAsia="Calibri" w:cs="Calibri"/>
          <w:noProof w:val="0"/>
          <w:sz w:val="22"/>
          <w:szCs w:val="22"/>
          <w:lang w:val="en-GB"/>
        </w:rPr>
        <w:t xml:space="preserve"> Image Online</w:t>
      </w:r>
    </w:p>
    <w:p w:rsidR="12D885B1" w:rsidP="6600E1F9" w:rsidRDefault="12D885B1" w14:paraId="501CA465" w14:textId="199C8695">
      <w:pPr>
        <w:pStyle w:val="NoSpacing"/>
        <w:rPr>
          <w:rFonts w:ascii="Calibri" w:hAnsi="Calibri" w:eastAsia="Calibri" w:cs="Calibri"/>
          <w:noProof w:val="0"/>
          <w:sz w:val="22"/>
          <w:szCs w:val="22"/>
          <w:lang w:val="en-GB"/>
        </w:rPr>
      </w:pPr>
      <w:r w:rsidRPr="6600E1F9" w:rsidR="7FA1F4B5">
        <w:rPr>
          <w:rFonts w:ascii="Calibri" w:hAnsi="Calibri" w:eastAsia="Calibri" w:cs="Calibri"/>
          <w:noProof w:val="0"/>
          <w:sz w:val="22"/>
          <w:szCs w:val="22"/>
          <w:lang w:val="en-GB"/>
        </w:rPr>
        <w:t>Available at:</w:t>
      </w:r>
    </w:p>
    <w:p w:rsidR="12D885B1" w:rsidP="12D885B1" w:rsidRDefault="12D885B1" w14:paraId="7706562A" w14:textId="24240A2E">
      <w:pPr>
        <w:pStyle w:val="NoSpacing"/>
      </w:pPr>
      <w:r w:rsidRPr="6600E1F9" w:rsidR="6927B5DF">
        <w:rPr>
          <w:rFonts w:ascii="Calibri" w:hAnsi="Calibri" w:eastAsia="Calibri" w:cs="Calibri"/>
          <w:noProof w:val="0"/>
          <w:sz w:val="22"/>
          <w:szCs w:val="22"/>
          <w:lang w:val="en-GB"/>
        </w:rPr>
        <w:t>h</w:t>
      </w:r>
      <w:hyperlink r:id="R6d99f8a607be40a3">
        <w:r w:rsidRPr="6600E1F9" w:rsidR="2091949A">
          <w:rPr>
            <w:rStyle w:val="Hyperlink"/>
            <w:rFonts w:ascii="Calibri" w:hAnsi="Calibri" w:eastAsia="Calibri" w:cs="Calibri"/>
            <w:noProof w:val="0"/>
            <w:sz w:val="22"/>
            <w:szCs w:val="22"/>
            <w:lang w:val="en-GB"/>
          </w:rPr>
          <w:t>ttp://www</w:t>
        </w:r>
      </w:hyperlink>
      <w:r w:rsidRPr="6600E1F9" w:rsidR="2091949A">
        <w:rPr>
          <w:rFonts w:ascii="Calibri" w:hAnsi="Calibri" w:eastAsia="Calibri" w:cs="Calibri"/>
          <w:noProof w:val="0"/>
          <w:sz w:val="22"/>
          <w:szCs w:val="22"/>
          <w:lang w:val="en-GB"/>
        </w:rPr>
        <w:t>.</w:t>
      </w:r>
      <w:hyperlink w:anchor="page=0" r:id="R802d1b6c2ada4274">
        <w:r w:rsidRPr="6600E1F9" w:rsidR="2091949A">
          <w:rPr>
            <w:rStyle w:val="Hyperlink"/>
            <w:rFonts w:ascii="Calibri" w:hAnsi="Calibri" w:eastAsia="Calibri" w:cs="Calibri"/>
            <w:noProof w:val="0"/>
            <w:sz w:val="22"/>
            <w:szCs w:val="22"/>
            <w:lang w:val="en-GB"/>
          </w:rPr>
          <w:t>10 Tips for Maintaining a Professional Image Online | HowStuffWorks</w:t>
        </w:r>
      </w:hyperlink>
      <w:r w:rsidRPr="6600E1F9" w:rsidR="2091949A">
        <w:rPr>
          <w:rFonts w:ascii="Calibri" w:hAnsi="Calibri" w:eastAsia="Calibri" w:cs="Calibri"/>
          <w:noProof w:val="0"/>
          <w:sz w:val="22"/>
          <w:szCs w:val="22"/>
          <w:lang w:val="en-GB"/>
        </w:rPr>
        <w:t xml:space="preserve"> [Accessed: 24 Jan 2021]</w:t>
      </w:r>
    </w:p>
    <w:p w:rsidR="6600E1F9" w:rsidP="6600E1F9" w:rsidRDefault="6600E1F9" w14:paraId="4E6F4287" w14:textId="6EF5C70E">
      <w:pPr>
        <w:pStyle w:val="NoSpacing"/>
        <w:rPr>
          <w:rFonts w:ascii="Calibri" w:hAnsi="Calibri" w:eastAsia="Calibri" w:cs="Calibri"/>
          <w:noProof w:val="0"/>
          <w:sz w:val="22"/>
          <w:szCs w:val="22"/>
          <w:lang w:val="en-GB"/>
        </w:rPr>
      </w:pPr>
    </w:p>
    <w:p w:rsidR="6176ED74" w:rsidP="6176ED74" w:rsidRDefault="6176ED74" w14:paraId="003A57D5" w14:textId="29C8734C">
      <w:pPr>
        <w:pStyle w:val="NoSpacing"/>
        <w:rPr>
          <w:rFonts w:ascii="Calibri" w:hAnsi="Calibri" w:eastAsia="Calibri" w:cs="Calibri"/>
        </w:rPr>
      </w:pPr>
      <w:r w:rsidRPr="6600E1F9" w:rsidR="7F6B0DDA">
        <w:rPr>
          <w:rFonts w:ascii="Calibri" w:hAnsi="Calibri" w:eastAsia="Calibri" w:cs="Calibri"/>
        </w:rPr>
        <w:t xml:space="preserve">Information </w:t>
      </w:r>
      <w:r w:rsidRPr="6600E1F9" w:rsidR="798A36BE">
        <w:rPr>
          <w:rFonts w:ascii="Calibri" w:hAnsi="Calibri" w:eastAsia="Calibri" w:cs="Calibri"/>
        </w:rPr>
        <w:t>Commissioners</w:t>
      </w:r>
      <w:r w:rsidRPr="6600E1F9" w:rsidR="7F6B0DDA">
        <w:rPr>
          <w:rFonts w:ascii="Calibri" w:hAnsi="Calibri" w:eastAsia="Calibri" w:cs="Calibri"/>
        </w:rPr>
        <w:t xml:space="preserve"> Office</w:t>
      </w:r>
      <w:r w:rsidRPr="6600E1F9" w:rsidR="221F3DA9">
        <w:rPr>
          <w:rFonts w:ascii="Calibri" w:hAnsi="Calibri" w:eastAsia="Calibri" w:cs="Calibri"/>
        </w:rPr>
        <w:t xml:space="preserve"> (</w:t>
      </w:r>
      <w:r w:rsidRPr="6600E1F9" w:rsidR="56FC56F7">
        <w:rPr>
          <w:rFonts w:ascii="Calibri" w:hAnsi="Calibri" w:eastAsia="Calibri" w:cs="Calibri"/>
        </w:rPr>
        <w:t>2018</w:t>
      </w:r>
      <w:r w:rsidRPr="6600E1F9" w:rsidR="692DDB6C">
        <w:rPr>
          <w:rFonts w:ascii="Calibri" w:hAnsi="Calibri" w:eastAsia="Calibri" w:cs="Calibri"/>
        </w:rPr>
        <w:t>)</w:t>
      </w:r>
    </w:p>
    <w:p w:rsidR="00AD1ECA" w:rsidP="6600E1F9" w:rsidRDefault="00AD1ECA" w14:paraId="4CE6E3C2" w14:textId="7E346259">
      <w:pPr>
        <w:pStyle w:val="NoSpacing"/>
        <w:rPr>
          <w:rFonts w:ascii="Calibri" w:hAnsi="Calibri" w:eastAsia="Calibri" w:cs="Calibri"/>
        </w:rPr>
      </w:pPr>
      <w:r w:rsidRPr="6600E1F9" w:rsidR="7F6B0DDA">
        <w:rPr>
          <w:rFonts w:ascii="Calibri" w:hAnsi="Calibri" w:eastAsia="Calibri" w:cs="Calibri"/>
        </w:rPr>
        <w:t>Available at:</w:t>
      </w:r>
    </w:p>
    <w:p w:rsidR="00AD1ECA" w:rsidP="005D7879" w:rsidRDefault="00AD1ECA" w14:paraId="0FB56A13" w14:textId="7BBE0849">
      <w:pPr>
        <w:pStyle w:val="NoSpacing"/>
      </w:pPr>
      <w:hyperlink r:id="R4632152e1b91460c">
        <w:r w:rsidRPr="6600E1F9" w:rsidR="7F6B0DDA">
          <w:rPr>
            <w:rStyle w:val="Hyperlink"/>
            <w:rFonts w:ascii="Calibri" w:hAnsi="Calibri" w:eastAsia="Calibri" w:cs="Calibri"/>
            <w:noProof w:val="0"/>
            <w:sz w:val="22"/>
            <w:szCs w:val="22"/>
            <w:lang w:val="en-GB"/>
          </w:rPr>
          <w:t>h</w:t>
        </w:r>
        <w:r w:rsidRPr="6600E1F9" w:rsidR="0D4D4E8D">
          <w:rPr>
            <w:rStyle w:val="Hyperlink"/>
            <w:rFonts w:ascii="Calibri" w:hAnsi="Calibri" w:eastAsia="Calibri" w:cs="Calibri"/>
            <w:noProof w:val="0"/>
            <w:sz w:val="22"/>
            <w:szCs w:val="22"/>
            <w:lang w:val="en-GB"/>
          </w:rPr>
          <w:t>ttp://www</w:t>
        </w:r>
      </w:hyperlink>
      <w:r w:rsidRPr="6600E1F9" w:rsidR="0D4D4E8D">
        <w:rPr>
          <w:rFonts w:ascii="Calibri" w:hAnsi="Calibri" w:eastAsia="Calibri" w:cs="Calibri"/>
          <w:noProof w:val="0"/>
          <w:sz w:val="22"/>
          <w:szCs w:val="22"/>
          <w:lang w:val="en-GB"/>
        </w:rPr>
        <w:t>.</w:t>
      </w:r>
      <w:hyperlink r:id="Rb04d2df440284683">
        <w:r w:rsidRPr="6600E1F9" w:rsidR="50028187">
          <w:rPr>
            <w:rStyle w:val="Hyperlink"/>
            <w:rFonts w:ascii="Calibri" w:hAnsi="Calibri" w:eastAsia="Calibri" w:cs="Calibri"/>
            <w:noProof w:val="0"/>
            <w:sz w:val="22"/>
            <w:szCs w:val="22"/>
            <w:lang w:val="en-GB"/>
          </w:rPr>
          <w:t>Some basic concepts | ICO</w:t>
        </w:r>
      </w:hyperlink>
      <w:r w:rsidRPr="6600E1F9" w:rsidR="2AE993E8">
        <w:rPr>
          <w:rFonts w:ascii="Calibri" w:hAnsi="Calibri" w:eastAsia="Calibri" w:cs="Calibri"/>
          <w:noProof w:val="0"/>
          <w:sz w:val="22"/>
          <w:szCs w:val="22"/>
          <w:lang w:val="en-GB"/>
        </w:rPr>
        <w:t xml:space="preserve"> [Accessed: 28 Jan 2021]</w:t>
      </w:r>
    </w:p>
    <w:p w:rsidR="00F859FC" w:rsidP="6600E1F9" w:rsidRDefault="00F859FC" w14:paraId="6B97F759" w14:textId="071D3D75">
      <w:pPr>
        <w:pStyle w:val="NoSpacing"/>
        <w:rPr>
          <w:rFonts w:ascii="Calibri" w:hAnsi="Calibri" w:eastAsia="Calibri" w:cs="Calibri"/>
          <w:noProof w:val="0"/>
          <w:sz w:val="22"/>
          <w:szCs w:val="22"/>
          <w:lang w:val="en-GB"/>
        </w:rPr>
      </w:pPr>
    </w:p>
    <w:p w:rsidR="00F859FC" w:rsidP="6600E1F9" w:rsidRDefault="00F859FC" w14:paraId="5F4488C0" w14:textId="2D71C405">
      <w:pPr>
        <w:pStyle w:val="NoSpacing"/>
        <w:rPr>
          <w:rFonts w:ascii="Calibri" w:hAnsi="Calibri" w:eastAsia="Calibri" w:cs="Calibri"/>
          <w:noProof w:val="0"/>
          <w:sz w:val="22"/>
          <w:szCs w:val="22"/>
          <w:lang w:val="en-GB"/>
        </w:rPr>
      </w:pPr>
      <w:r w:rsidRPr="6600E1F9" w:rsidR="56D40620">
        <w:rPr>
          <w:rFonts w:ascii="Calibri" w:hAnsi="Calibri" w:eastAsia="Calibri" w:cs="Calibri"/>
          <w:noProof w:val="0"/>
          <w:sz w:val="22"/>
          <w:szCs w:val="22"/>
          <w:lang w:val="en-GB"/>
        </w:rPr>
        <w:t xml:space="preserve">Information Commissioners Office </w:t>
      </w:r>
      <w:r w:rsidRPr="6600E1F9" w:rsidR="4A1EABF2">
        <w:rPr>
          <w:rFonts w:ascii="Calibri" w:hAnsi="Calibri" w:eastAsia="Calibri" w:cs="Calibri"/>
          <w:noProof w:val="0"/>
          <w:sz w:val="22"/>
          <w:szCs w:val="22"/>
          <w:lang w:val="en-GB"/>
        </w:rPr>
        <w:t>(2020)</w:t>
      </w:r>
    </w:p>
    <w:p w:rsidR="00F859FC" w:rsidP="6600E1F9" w:rsidRDefault="00F859FC" w14:paraId="0938C9CB" w14:textId="336C7D5C">
      <w:pPr>
        <w:pStyle w:val="NoSpacing"/>
        <w:rPr>
          <w:rFonts w:ascii="Calibri" w:hAnsi="Calibri" w:eastAsia="Calibri" w:cs="Calibri"/>
          <w:noProof w:val="0"/>
          <w:sz w:val="22"/>
          <w:szCs w:val="22"/>
          <w:lang w:val="en-GB"/>
        </w:rPr>
      </w:pPr>
      <w:r w:rsidRPr="6600E1F9" w:rsidR="4A1EABF2">
        <w:rPr>
          <w:rFonts w:ascii="Calibri" w:hAnsi="Calibri" w:eastAsia="Calibri" w:cs="Calibri"/>
          <w:noProof w:val="0"/>
          <w:sz w:val="22"/>
          <w:szCs w:val="22"/>
          <w:lang w:val="en-GB"/>
        </w:rPr>
        <w:t>Available at:</w:t>
      </w:r>
    </w:p>
    <w:p w:rsidR="00F859FC" w:rsidP="005D7879" w:rsidRDefault="00F859FC" w14:paraId="46CE9A65" w14:textId="0C519D02">
      <w:pPr>
        <w:pStyle w:val="NoSpacing"/>
      </w:pPr>
      <w:hyperlink r:id="R7f607facff5b4104">
        <w:r w:rsidRPr="6600E1F9" w:rsidR="56D40620">
          <w:rPr>
            <w:rStyle w:val="Hyperlink"/>
            <w:rFonts w:ascii="Calibri" w:hAnsi="Calibri" w:eastAsia="Calibri" w:cs="Calibri"/>
            <w:noProof w:val="0"/>
            <w:sz w:val="22"/>
            <w:szCs w:val="22"/>
            <w:lang w:val="en-GB"/>
          </w:rPr>
          <w:t>http://www</w:t>
        </w:r>
      </w:hyperlink>
      <w:r w:rsidRPr="6600E1F9" w:rsidR="56D40620">
        <w:rPr>
          <w:rFonts w:ascii="Calibri" w:hAnsi="Calibri" w:eastAsia="Calibri" w:cs="Calibri"/>
          <w:noProof w:val="0"/>
          <w:sz w:val="22"/>
          <w:szCs w:val="22"/>
          <w:lang w:val="en-GB"/>
        </w:rPr>
        <w:t>.</w:t>
      </w:r>
      <w:hyperlink r:id="R7c6572b717e74917">
        <w:r w:rsidRPr="6600E1F9" w:rsidR="56D40620">
          <w:rPr>
            <w:rStyle w:val="Hyperlink"/>
            <w:rFonts w:ascii="Calibri" w:hAnsi="Calibri" w:eastAsia="Calibri" w:cs="Calibri"/>
            <w:noProof w:val="0"/>
            <w:sz w:val="22"/>
            <w:szCs w:val="22"/>
            <w:lang w:val="en-GB"/>
          </w:rPr>
          <w:t>What is the Freedom of Information Act? | ICO</w:t>
        </w:r>
      </w:hyperlink>
      <w:r w:rsidRPr="6600E1F9" w:rsidR="2DA82C44">
        <w:rPr>
          <w:rFonts w:ascii="Calibri" w:hAnsi="Calibri" w:eastAsia="Calibri" w:cs="Calibri"/>
          <w:noProof w:val="0"/>
          <w:sz w:val="22"/>
          <w:szCs w:val="22"/>
          <w:lang w:val="en-GB"/>
        </w:rPr>
        <w:t xml:space="preserve"> [Accessed: 28 Jan 2021]</w:t>
      </w:r>
    </w:p>
    <w:p w:rsidR="00F859FC" w:rsidP="6600E1F9" w:rsidRDefault="00F859FC" w14:paraId="34EC31C3" w14:textId="5E6C603B">
      <w:pPr>
        <w:pStyle w:val="NoSpacing"/>
        <w:rPr>
          <w:rFonts w:ascii="Calibri" w:hAnsi="Calibri" w:eastAsia="Calibri" w:cs="Calibri"/>
          <w:noProof w:val="0"/>
          <w:sz w:val="22"/>
          <w:szCs w:val="22"/>
          <w:lang w:val="en-GB"/>
        </w:rPr>
      </w:pPr>
    </w:p>
    <w:p w:rsidR="00F859FC" w:rsidP="6600E1F9" w:rsidRDefault="00F859FC" w14:paraId="578896E9" w14:textId="484DF979">
      <w:pPr>
        <w:pStyle w:val="NoSpacing"/>
        <w:rPr>
          <w:rFonts w:ascii="Calibri" w:hAnsi="Calibri" w:eastAsia="Calibri" w:cs="Calibri"/>
          <w:noProof w:val="0"/>
          <w:sz w:val="22"/>
          <w:szCs w:val="22"/>
          <w:lang w:val="en-GB"/>
        </w:rPr>
      </w:pPr>
      <w:proofErr w:type="spellStart"/>
      <w:r w:rsidRPr="6600E1F9" w:rsidR="58B567ED">
        <w:rPr>
          <w:rFonts w:ascii="Calibri" w:hAnsi="Calibri" w:eastAsia="Calibri" w:cs="Calibri"/>
          <w:noProof w:val="0"/>
          <w:sz w:val="22"/>
          <w:szCs w:val="22"/>
          <w:lang w:val="en-GB"/>
        </w:rPr>
        <w:t>Vigderman</w:t>
      </w:r>
      <w:proofErr w:type="spellEnd"/>
      <w:r w:rsidRPr="6600E1F9" w:rsidR="58B567ED">
        <w:rPr>
          <w:rFonts w:ascii="Calibri" w:hAnsi="Calibri" w:eastAsia="Calibri" w:cs="Calibri"/>
          <w:noProof w:val="0"/>
          <w:sz w:val="22"/>
          <w:szCs w:val="22"/>
          <w:lang w:val="en-GB"/>
        </w:rPr>
        <w:t>, A. (2021)</w:t>
      </w:r>
    </w:p>
    <w:p w:rsidR="00F859FC" w:rsidP="6600E1F9" w:rsidRDefault="00F859FC" w14:paraId="3CF5A730" w14:textId="033582EE">
      <w:pPr>
        <w:pStyle w:val="NoSpacing"/>
        <w:rPr>
          <w:rFonts w:ascii="Calibri" w:hAnsi="Calibri" w:eastAsia="Calibri" w:cs="Calibri"/>
          <w:noProof w:val="0"/>
          <w:sz w:val="22"/>
          <w:szCs w:val="22"/>
          <w:lang w:val="en-GB"/>
        </w:rPr>
      </w:pPr>
      <w:r w:rsidRPr="6600E1F9" w:rsidR="58B567ED">
        <w:rPr>
          <w:rFonts w:ascii="Calibri" w:hAnsi="Calibri" w:eastAsia="Calibri" w:cs="Calibri"/>
          <w:noProof w:val="0"/>
          <w:sz w:val="22"/>
          <w:szCs w:val="22"/>
          <w:lang w:val="en-GB"/>
        </w:rPr>
        <w:t>Available at:</w:t>
      </w:r>
    </w:p>
    <w:p w:rsidR="00F859FC" w:rsidP="005D7879" w:rsidRDefault="00F859FC" w14:paraId="6341048F" w14:textId="07D482B0">
      <w:pPr>
        <w:pStyle w:val="NoSpacing"/>
      </w:pPr>
      <w:hyperlink r:id="R7023ec1a4179482a">
        <w:r w:rsidRPr="6600E1F9" w:rsidR="290179E5">
          <w:rPr>
            <w:rStyle w:val="Hyperlink"/>
            <w:rFonts w:ascii="Calibri" w:hAnsi="Calibri" w:eastAsia="Calibri" w:cs="Calibri"/>
            <w:noProof w:val="0"/>
            <w:sz w:val="22"/>
            <w:szCs w:val="22"/>
            <w:lang w:val="en-GB"/>
          </w:rPr>
          <w:t>http://www</w:t>
        </w:r>
      </w:hyperlink>
      <w:r w:rsidRPr="6600E1F9" w:rsidR="290179E5">
        <w:rPr>
          <w:rFonts w:ascii="Calibri" w:hAnsi="Calibri" w:eastAsia="Calibri" w:cs="Calibri"/>
          <w:noProof w:val="0"/>
          <w:sz w:val="22"/>
          <w:szCs w:val="22"/>
          <w:lang w:val="en-GB"/>
        </w:rPr>
        <w:t>.</w:t>
      </w:r>
      <w:hyperlink r:id="Rb864e145da494dee">
        <w:r w:rsidRPr="6600E1F9" w:rsidR="290179E5">
          <w:rPr>
            <w:rStyle w:val="Hyperlink"/>
            <w:rFonts w:ascii="Calibri" w:hAnsi="Calibri" w:eastAsia="Calibri" w:cs="Calibri"/>
            <w:noProof w:val="0"/>
            <w:sz w:val="22"/>
            <w:szCs w:val="22"/>
            <w:lang w:val="en-GB"/>
          </w:rPr>
          <w:t>A 2021 Guide to Digital Security &amp; Cybersecurity | Stay Safe Online</w:t>
        </w:r>
      </w:hyperlink>
      <w:r w:rsidRPr="6600E1F9" w:rsidR="00385463">
        <w:rPr>
          <w:rFonts w:ascii="Calibri" w:hAnsi="Calibri" w:eastAsia="Calibri" w:cs="Calibri"/>
          <w:noProof w:val="0"/>
          <w:sz w:val="22"/>
          <w:szCs w:val="22"/>
          <w:lang w:val="en-GB"/>
        </w:rPr>
        <w:t xml:space="preserve"> [Accessed: 27 Jan]</w:t>
      </w:r>
    </w:p>
    <w:p w:rsidR="00F859FC" w:rsidP="6600E1F9" w:rsidRDefault="00F859FC" w14:paraId="353FEAAC" w14:textId="4243EE2D">
      <w:pPr>
        <w:pStyle w:val="NoSpacing"/>
        <w:rPr>
          <w:rFonts w:ascii="Calibri" w:hAnsi="Calibri" w:eastAsia="Calibri" w:cs="Calibri"/>
          <w:noProof w:val="0"/>
          <w:sz w:val="22"/>
          <w:szCs w:val="22"/>
          <w:lang w:val="en-GB"/>
        </w:rPr>
      </w:pPr>
    </w:p>
    <w:p w:rsidR="00F859FC" w:rsidP="6600E1F9" w:rsidRDefault="00F859FC" w14:paraId="4FDC17D7" w14:textId="1396963A">
      <w:pPr>
        <w:pStyle w:val="NoSpacing"/>
        <w:rPr>
          <w:rFonts w:ascii="Calibri" w:hAnsi="Calibri" w:eastAsia="Calibri" w:cs="Calibri"/>
          <w:noProof w:val="0"/>
          <w:sz w:val="22"/>
          <w:szCs w:val="22"/>
          <w:lang w:val="en-GB"/>
        </w:rPr>
      </w:pPr>
      <w:r w:rsidRPr="6600E1F9" w:rsidR="73CFBF96">
        <w:rPr>
          <w:rFonts w:ascii="Calibri" w:hAnsi="Calibri" w:eastAsia="Calibri" w:cs="Calibri"/>
          <w:noProof w:val="0"/>
          <w:sz w:val="22"/>
          <w:szCs w:val="22"/>
          <w:lang w:val="en-GB"/>
        </w:rPr>
        <w:t>EM360 tech (2018)</w:t>
      </w:r>
    </w:p>
    <w:p w:rsidR="00F859FC" w:rsidP="6600E1F9" w:rsidRDefault="00F859FC" w14:paraId="55BE9D56" w14:textId="0157A480">
      <w:pPr>
        <w:pStyle w:val="NoSpacing"/>
        <w:rPr>
          <w:rFonts w:ascii="Calibri" w:hAnsi="Calibri" w:eastAsia="Calibri" w:cs="Calibri"/>
          <w:noProof w:val="0"/>
          <w:sz w:val="22"/>
          <w:szCs w:val="22"/>
          <w:lang w:val="en-GB"/>
        </w:rPr>
      </w:pPr>
      <w:r w:rsidRPr="6600E1F9" w:rsidR="73CFBF96">
        <w:rPr>
          <w:rFonts w:ascii="Calibri" w:hAnsi="Calibri" w:eastAsia="Calibri" w:cs="Calibri"/>
          <w:noProof w:val="0"/>
          <w:sz w:val="22"/>
          <w:szCs w:val="22"/>
          <w:lang w:val="en-GB"/>
        </w:rPr>
        <w:t>Available at:</w:t>
      </w:r>
    </w:p>
    <w:p w:rsidR="00F859FC" w:rsidP="005D7879" w:rsidRDefault="00F859FC" w14:paraId="569176A1" w14:textId="18A4E272">
      <w:pPr>
        <w:pStyle w:val="NoSpacing"/>
      </w:pPr>
      <w:hyperlink r:id="Rfbda9bd2c6a34ea5">
        <w:r w:rsidRPr="6600E1F9" w:rsidR="73CFBF96">
          <w:rPr>
            <w:rStyle w:val="Hyperlink"/>
            <w:rFonts w:ascii="Calibri" w:hAnsi="Calibri" w:eastAsia="Calibri" w:cs="Calibri"/>
            <w:noProof w:val="0"/>
            <w:sz w:val="22"/>
            <w:szCs w:val="22"/>
            <w:lang w:val="en-GB"/>
          </w:rPr>
          <w:t>http://www</w:t>
        </w:r>
      </w:hyperlink>
      <w:r w:rsidRPr="6600E1F9" w:rsidR="73CFBF96">
        <w:rPr>
          <w:rFonts w:ascii="Calibri" w:hAnsi="Calibri" w:eastAsia="Calibri" w:cs="Calibri"/>
          <w:noProof w:val="0"/>
          <w:sz w:val="22"/>
          <w:szCs w:val="22"/>
          <w:lang w:val="en-GB"/>
        </w:rPr>
        <w:t>.</w:t>
      </w:r>
      <w:hyperlink r:id="R84e4c1f15c2346d1">
        <w:r w:rsidRPr="6600E1F9" w:rsidR="73CFBF96">
          <w:rPr>
            <w:rStyle w:val="Hyperlink"/>
            <w:rFonts w:ascii="Calibri" w:hAnsi="Calibri" w:eastAsia="Calibri" w:cs="Calibri"/>
            <w:noProof w:val="0"/>
            <w:sz w:val="22"/>
            <w:szCs w:val="22"/>
            <w:lang w:val="en-GB"/>
          </w:rPr>
          <w:t>Top 10 companies supporting bring-your-own-device culture | EM360 (em360tech.com)</w:t>
        </w:r>
      </w:hyperlink>
      <w:r w:rsidRPr="6600E1F9" w:rsidR="73CFBF96">
        <w:rPr>
          <w:rFonts w:ascii="Calibri" w:hAnsi="Calibri" w:eastAsia="Calibri" w:cs="Calibri"/>
          <w:noProof w:val="0"/>
          <w:sz w:val="22"/>
          <w:szCs w:val="22"/>
          <w:lang w:val="en-GB"/>
        </w:rPr>
        <w:t xml:space="preserve"> [Accessed: 22 Jan 2021]</w:t>
      </w:r>
    </w:p>
    <w:p w:rsidR="6600E1F9" w:rsidP="6600E1F9" w:rsidRDefault="6600E1F9" w14:paraId="516F8C77" w14:textId="796B1710">
      <w:pPr>
        <w:pStyle w:val="NoSpacing"/>
        <w:rPr>
          <w:rFonts w:ascii="Calibri" w:hAnsi="Calibri" w:eastAsia="Calibri" w:cs="Calibri"/>
          <w:noProof w:val="0"/>
          <w:sz w:val="22"/>
          <w:szCs w:val="22"/>
          <w:lang w:val="en-GB"/>
        </w:rPr>
      </w:pPr>
    </w:p>
    <w:p w:rsidR="2F157090" w:rsidP="6600E1F9" w:rsidRDefault="2F157090" w14:paraId="09D85C3C" w14:textId="460EB39D">
      <w:pPr>
        <w:pStyle w:val="NoSpacing"/>
        <w:rPr>
          <w:rFonts w:ascii="Calibri" w:hAnsi="Calibri" w:eastAsia="Calibri" w:cs="Calibri"/>
          <w:noProof w:val="0"/>
          <w:sz w:val="22"/>
          <w:szCs w:val="22"/>
          <w:lang w:val="en-GB"/>
        </w:rPr>
      </w:pPr>
      <w:r w:rsidRPr="6600E1F9" w:rsidR="2F157090">
        <w:rPr>
          <w:rFonts w:ascii="Calibri" w:hAnsi="Calibri" w:eastAsia="Calibri" w:cs="Calibri"/>
          <w:noProof w:val="0"/>
          <w:sz w:val="22"/>
          <w:szCs w:val="22"/>
          <w:lang w:val="en-GB"/>
        </w:rPr>
        <w:t>WhatsApp LLC (2021)</w:t>
      </w:r>
    </w:p>
    <w:p w:rsidR="2F157090" w:rsidP="6600E1F9" w:rsidRDefault="2F157090" w14:paraId="7811D443" w14:textId="53CDFF82">
      <w:pPr>
        <w:pStyle w:val="NoSpacing"/>
        <w:rPr>
          <w:rFonts w:ascii="Calibri" w:hAnsi="Calibri" w:eastAsia="Calibri" w:cs="Calibri"/>
          <w:noProof w:val="0"/>
          <w:sz w:val="22"/>
          <w:szCs w:val="22"/>
          <w:lang w:val="en-GB"/>
        </w:rPr>
      </w:pPr>
      <w:r w:rsidRPr="6600E1F9" w:rsidR="2F157090">
        <w:rPr>
          <w:rFonts w:ascii="Calibri" w:hAnsi="Calibri" w:eastAsia="Calibri" w:cs="Calibri"/>
          <w:noProof w:val="0"/>
          <w:sz w:val="22"/>
          <w:szCs w:val="22"/>
          <w:lang w:val="en-GB"/>
        </w:rPr>
        <w:t>Available at:</w:t>
      </w:r>
    </w:p>
    <w:p w:rsidR="2F157090" w:rsidP="6600E1F9" w:rsidRDefault="2F157090" w14:paraId="1DB0F901" w14:textId="20DB1ACA">
      <w:pPr>
        <w:pStyle w:val="NoSpacing"/>
      </w:pPr>
      <w:hyperlink r:id="Re42584f466b84495">
        <w:r w:rsidRPr="6600E1F9" w:rsidR="2F157090">
          <w:rPr>
            <w:rStyle w:val="Hyperlink"/>
            <w:rFonts w:ascii="Calibri" w:hAnsi="Calibri" w:eastAsia="Calibri" w:cs="Calibri"/>
            <w:noProof w:val="0"/>
            <w:sz w:val="22"/>
            <w:szCs w:val="22"/>
            <w:lang w:val="en-GB"/>
          </w:rPr>
          <w:t>http://www</w:t>
        </w:r>
      </w:hyperlink>
      <w:r w:rsidRPr="6600E1F9" w:rsidR="2F157090">
        <w:rPr>
          <w:rFonts w:ascii="Calibri" w:hAnsi="Calibri" w:eastAsia="Calibri" w:cs="Calibri"/>
          <w:noProof w:val="0"/>
          <w:sz w:val="22"/>
          <w:szCs w:val="22"/>
          <w:lang w:val="en-GB"/>
        </w:rPr>
        <w:t>.</w:t>
      </w:r>
      <w:hyperlink r:id="R88bdb996ca154f33">
        <w:r w:rsidRPr="6600E1F9" w:rsidR="2F157090">
          <w:rPr>
            <w:rStyle w:val="Hyperlink"/>
            <w:rFonts w:ascii="Calibri" w:hAnsi="Calibri" w:eastAsia="Calibri" w:cs="Calibri"/>
            <w:noProof w:val="0"/>
            <w:sz w:val="22"/>
            <w:szCs w:val="22"/>
            <w:lang w:val="en-GB"/>
          </w:rPr>
          <w:t>WhatsApp</w:t>
        </w:r>
      </w:hyperlink>
      <w:r w:rsidRPr="6600E1F9" w:rsidR="2F157090">
        <w:rPr>
          <w:rFonts w:ascii="Calibri" w:hAnsi="Calibri" w:eastAsia="Calibri" w:cs="Calibri"/>
          <w:noProof w:val="0"/>
          <w:sz w:val="22"/>
          <w:szCs w:val="22"/>
          <w:lang w:val="en-GB"/>
        </w:rPr>
        <w:t xml:space="preserve"> [Accessed: 30 Jan]</w:t>
      </w:r>
    </w:p>
    <w:p w:rsidR="6600E1F9" w:rsidP="6600E1F9" w:rsidRDefault="6600E1F9" w14:paraId="5B7CC046" w14:textId="580AF047">
      <w:pPr>
        <w:pStyle w:val="NoSpacing"/>
        <w:rPr>
          <w:rFonts w:ascii="Calibri" w:hAnsi="Calibri" w:eastAsia="Calibri" w:cs="Calibri"/>
          <w:noProof w:val="0"/>
          <w:sz w:val="22"/>
          <w:szCs w:val="22"/>
          <w:lang w:val="en-GB"/>
        </w:rPr>
      </w:pPr>
    </w:p>
    <w:p w:rsidR="00715835" w:rsidP="005D7879" w:rsidRDefault="00715835" w14:paraId="6E8D0060" w14:textId="32544448">
      <w:pPr>
        <w:pStyle w:val="NoSpacing"/>
      </w:pPr>
    </w:p>
    <w:p w:rsidR="00715835" w:rsidP="005D7879" w:rsidRDefault="00715835" w14:paraId="65CC5D17" w14:textId="77777777">
      <w:pPr>
        <w:pStyle w:val="NoSpacing"/>
      </w:pPr>
    </w:p>
    <w:p w:rsidR="00E103A0" w:rsidP="005D7879" w:rsidRDefault="00E103A0" w14:paraId="2406B505" w14:textId="053CB5B9">
      <w:pPr>
        <w:pStyle w:val="NoSpacing"/>
      </w:pPr>
    </w:p>
    <w:p w:rsidRPr="005D7879" w:rsidR="005D7879" w:rsidP="005D7879" w:rsidRDefault="005D7879" w14:paraId="061BE434" w14:textId="77777777">
      <w:pPr>
        <w:pStyle w:val="NoSpacing"/>
      </w:pPr>
    </w:p>
    <w:p w:rsidR="003C4A41" w:rsidP="005D7879" w:rsidRDefault="003C4A41" w14:paraId="499E9DC1" w14:textId="6516CF8D">
      <w:pPr>
        <w:pStyle w:val="NoSpacing"/>
        <w:rPr>
          <w:color w:val="0070C0"/>
        </w:rPr>
      </w:pPr>
    </w:p>
    <w:p w:rsidR="003C4A41" w:rsidP="005D7879" w:rsidRDefault="00277BD1" w14:paraId="37253747" w14:textId="3E89F371">
      <w:pPr>
        <w:pStyle w:val="NoSpacing"/>
        <w:rPr>
          <w:b/>
          <w:color w:val="0070C0"/>
        </w:rPr>
      </w:pPr>
      <w:r w:rsidRPr="1B600A20">
        <w:rPr>
          <w:b/>
          <w:color w:val="0070C0"/>
        </w:rPr>
        <w:t>Bibliography</w:t>
      </w:r>
    </w:p>
    <w:p w:rsidR="00CB6E1E" w:rsidP="005D7879" w:rsidRDefault="009242B3" w14:paraId="4D4D0074" w14:textId="30559A31">
      <w:pPr>
        <w:pStyle w:val="NoSpacing"/>
      </w:pPr>
      <w:hyperlink r:id="R97793b1d696f45f0">
        <w:r w:rsidRPr="2F92CCFF" w:rsidR="6E044B2A">
          <w:rPr>
            <w:rStyle w:val="Hyperlink"/>
            <w:rFonts w:ascii="Calibri" w:hAnsi="Calibri" w:eastAsia="Calibri" w:cs="Calibri"/>
          </w:rPr>
          <w:t>Mobile life, communication technology, and disreputable literacy - University of Wales Trinity Saint David (exlibrisgroup.com)</w:t>
        </w:r>
      </w:hyperlink>
    </w:p>
    <w:p w:rsidR="2F92CCFF" w:rsidP="2F92CCFF" w:rsidRDefault="2F92CCFF" w14:paraId="7AD8270B" w14:textId="1D65C37E">
      <w:pPr>
        <w:pStyle w:val="NoSpacing"/>
        <w:rPr>
          <w:rFonts w:ascii="Calibri" w:hAnsi="Calibri" w:eastAsia="Calibri" w:cs="Calibri"/>
        </w:rPr>
      </w:pPr>
    </w:p>
    <w:p w:rsidR="6903CEF6" w:rsidP="2F92CCFF" w:rsidRDefault="6903CEF6" w14:paraId="084C85B9" w14:textId="05F71957">
      <w:pPr>
        <w:pStyle w:val="NoSpacing"/>
      </w:pPr>
      <w:hyperlink r:id="R4446e08e722c467e">
        <w:r w:rsidRPr="6600E1F9" w:rsidR="6903CEF6">
          <w:rPr>
            <w:rStyle w:val="Hyperlink"/>
            <w:rFonts w:ascii="Calibri" w:hAnsi="Calibri" w:eastAsia="Calibri" w:cs="Calibri"/>
            <w:noProof w:val="0"/>
            <w:sz w:val="22"/>
            <w:szCs w:val="22"/>
            <w:lang w:val="en-GB"/>
          </w:rPr>
          <w:t>How Many People Use Instagram? 95+ User Statistics (2021) (backlinko.com)</w:t>
        </w:r>
      </w:hyperlink>
    </w:p>
    <w:p w:rsidR="5720DFF2" w:rsidP="6600E1F9" w:rsidRDefault="5720DFF2" w14:paraId="390EF4BE" w14:textId="4F8BA00C">
      <w:pPr>
        <w:pStyle w:val="NoSpacing"/>
        <w:rPr>
          <w:rFonts w:ascii="Calibri" w:hAnsi="Calibri" w:eastAsia="Calibri" w:cs="Calibri"/>
          <w:noProof w:val="0"/>
          <w:sz w:val="22"/>
          <w:szCs w:val="22"/>
          <w:lang w:val="en-GB"/>
        </w:rPr>
      </w:pPr>
    </w:p>
    <w:p w:rsidR="5720DFF2" w:rsidP="5720DFF2" w:rsidRDefault="5720DFF2" w14:paraId="55C32FB6" w14:textId="12A6192A">
      <w:pPr>
        <w:pStyle w:val="NoSpacing"/>
      </w:pPr>
      <w:hyperlink r:id="R256cc0883a084fd0">
        <w:r w:rsidRPr="6600E1F9" w:rsidR="1641660E">
          <w:rPr>
            <w:rStyle w:val="Hyperlink"/>
            <w:rFonts w:ascii="Calibri" w:hAnsi="Calibri" w:eastAsia="Calibri" w:cs="Calibri"/>
            <w:noProof w:val="0"/>
            <w:sz w:val="22"/>
            <w:szCs w:val="22"/>
            <w:lang w:val="en-GB"/>
          </w:rPr>
          <w:t>Using social media to market your business: the basics | Business Queensland</w:t>
        </w:r>
      </w:hyperlink>
    </w:p>
    <w:p w:rsidR="5720DFF2" w:rsidP="6600E1F9" w:rsidRDefault="5720DFF2" w14:paraId="5F8DEE71" w14:textId="4DA98E6E">
      <w:pPr>
        <w:pStyle w:val="NoSpacing"/>
        <w:rPr>
          <w:rFonts w:ascii="Calibri" w:hAnsi="Calibri" w:eastAsia="Calibri" w:cs="Calibri"/>
          <w:noProof w:val="0"/>
          <w:sz w:val="22"/>
          <w:szCs w:val="22"/>
          <w:lang w:val="en-GB"/>
        </w:rPr>
      </w:pPr>
    </w:p>
    <w:p w:rsidR="5720DFF2" w:rsidP="5720DFF2" w:rsidRDefault="5720DFF2" w14:paraId="2B5DF216" w14:textId="147CBDD9">
      <w:pPr>
        <w:pStyle w:val="NoSpacing"/>
      </w:pPr>
      <w:hyperlink r:id="R481f6c80d0954038">
        <w:r w:rsidRPr="6600E1F9" w:rsidR="72FC5EF0">
          <w:rPr>
            <w:rStyle w:val="Hyperlink"/>
            <w:rFonts w:ascii="Calibri" w:hAnsi="Calibri" w:eastAsia="Calibri" w:cs="Calibri"/>
            <w:noProof w:val="0"/>
            <w:sz w:val="22"/>
            <w:szCs w:val="22"/>
            <w:lang w:val="en-GB"/>
          </w:rPr>
          <w:t>An Overview of Digital Security | Digital Security Guide | Safeonline.ng : Digital Security Guide | Safeonline.ng</w:t>
        </w:r>
      </w:hyperlink>
    </w:p>
    <w:p w:rsidR="00CB6E1E" w:rsidP="6600E1F9" w:rsidRDefault="00CB6E1E" w14:paraId="35326D00" w14:textId="71CD84C6">
      <w:pPr>
        <w:pStyle w:val="NoSpacing"/>
        <w:rPr>
          <w:rFonts w:ascii="Calibri" w:hAnsi="Calibri" w:eastAsia="Calibri" w:cs="Calibri"/>
          <w:noProof w:val="0"/>
          <w:sz w:val="22"/>
          <w:szCs w:val="22"/>
          <w:lang w:val="en-GB"/>
        </w:rPr>
      </w:pPr>
    </w:p>
    <w:p w:rsidR="00CB6E1E" w:rsidP="005D7879" w:rsidRDefault="00CB6E1E" w14:paraId="7E842569" w14:textId="55EC0D6E">
      <w:pPr>
        <w:pStyle w:val="NoSpacing"/>
      </w:pPr>
      <w:hyperlink r:id="R154821dcda344956">
        <w:r w:rsidRPr="6600E1F9" w:rsidR="79C327FA">
          <w:rPr>
            <w:rStyle w:val="Hyperlink"/>
            <w:rFonts w:ascii="Calibri" w:hAnsi="Calibri" w:eastAsia="Calibri" w:cs="Calibri"/>
            <w:noProof w:val="0"/>
            <w:sz w:val="22"/>
            <w:szCs w:val="22"/>
            <w:lang w:val="en-GB"/>
          </w:rPr>
          <w:t>BYOD: A Good Idea or a Security Nightmare? | Quest Solutions</w:t>
        </w:r>
      </w:hyperlink>
    </w:p>
    <w:p w:rsidR="6600E1F9" w:rsidP="6600E1F9" w:rsidRDefault="6600E1F9" w14:paraId="396585AA" w14:textId="26441857">
      <w:pPr>
        <w:pStyle w:val="NoSpacing"/>
        <w:rPr>
          <w:color w:val="0070C0"/>
        </w:rPr>
      </w:pPr>
    </w:p>
    <w:p w:rsidR="00CB6E1E" w:rsidP="005D7879" w:rsidRDefault="00CB6E1E" w14:paraId="36B5B5FA" w14:textId="74130418">
      <w:pPr>
        <w:pStyle w:val="NoSpacing"/>
        <w:rPr>
          <w:color w:val="0070C0"/>
        </w:rPr>
      </w:pPr>
    </w:p>
    <w:p w:rsidR="00CB6E1E" w:rsidP="005D7879" w:rsidRDefault="00CB6E1E" w14:paraId="1891097A" w14:textId="77777777">
      <w:pPr>
        <w:pStyle w:val="NoSpacing"/>
        <w:rPr>
          <w:color w:val="0070C0"/>
        </w:rPr>
      </w:pPr>
    </w:p>
    <w:p w:rsidR="00277BD1" w:rsidP="6600E1F9" w:rsidRDefault="00277BD1" w14:paraId="1B91811F" w14:textId="4A3D0733" w14:noSpellErr="1">
      <w:pPr>
        <w:pStyle w:val="NoSpacing"/>
        <w:rPr>
          <w:color w:val="auto"/>
        </w:rPr>
      </w:pPr>
    </w:p>
    <w:p w:rsidRPr="003C4A41" w:rsidR="00277BD1" w:rsidP="6600E1F9" w:rsidRDefault="00277BD1" w14:paraId="224A180E" w14:textId="36B2F612">
      <w:pPr>
        <w:pStyle w:val="NoSpacing"/>
        <w:rPr>
          <w:rFonts w:ascii="Arial" w:hAnsi="Arial" w:eastAsia="Arial" w:cs="Arial"/>
          <w:b w:val="1"/>
          <w:bCs w:val="1"/>
          <w:color w:val="auto"/>
          <w:kern w:val="36"/>
          <w:sz w:val="24"/>
          <w:szCs w:val="24"/>
          <w:lang w:eastAsia="en-GB"/>
        </w:rPr>
      </w:pPr>
      <w:r w:rsidRPr="6600E1F9" w:rsidR="00277BD1">
        <w:rPr>
          <w:rFonts w:ascii="Arial" w:hAnsi="Arial" w:eastAsia="Arial" w:cs="Arial"/>
          <w:b w:val="1"/>
          <w:bCs w:val="1"/>
          <w:color w:val="auto"/>
          <w:sz w:val="24"/>
          <w:szCs w:val="24"/>
        </w:rPr>
        <w:t xml:space="preserve">CRAAP </w:t>
      </w:r>
      <w:r w:rsidRPr="6600E1F9" w:rsidR="00277BD1">
        <w:rPr>
          <w:rFonts w:ascii="Arial" w:hAnsi="Arial" w:eastAsia="Arial" w:cs="Arial"/>
          <w:b w:val="1"/>
          <w:bCs w:val="1"/>
          <w:color w:val="auto"/>
          <w:sz w:val="24"/>
          <w:szCs w:val="24"/>
        </w:rPr>
        <w:t>analysis</w:t>
      </w:r>
    </w:p>
    <w:p w:rsidR="6600E1F9" w:rsidP="6600E1F9" w:rsidRDefault="6600E1F9" w14:paraId="5E3D6BA9" w14:textId="165F8779">
      <w:pPr>
        <w:pStyle w:val="NoSpacing"/>
        <w:rPr>
          <w:rFonts w:ascii="Arial" w:hAnsi="Arial" w:eastAsia="Arial" w:cs="Arial"/>
          <w:b w:val="1"/>
          <w:bCs w:val="1"/>
          <w:color w:val="auto"/>
          <w:sz w:val="24"/>
          <w:szCs w:val="24"/>
        </w:rPr>
      </w:pPr>
    </w:p>
    <w:p w:rsidR="4D9ED72A" w:rsidP="6600E1F9" w:rsidRDefault="4D9ED72A" w14:paraId="5C32E874" w14:textId="06199CDE">
      <w:pPr>
        <w:pStyle w:val="NoSpacing"/>
        <w:rPr>
          <w:rFonts w:ascii="Arial" w:hAnsi="Arial" w:eastAsia="Arial" w:cs="Arial"/>
          <w:b w:val="0"/>
          <w:bCs w:val="0"/>
          <w:color w:val="auto"/>
          <w:sz w:val="24"/>
          <w:szCs w:val="24"/>
        </w:rPr>
      </w:pPr>
      <w:r w:rsidRPr="6600E1F9" w:rsidR="4D9ED72A">
        <w:rPr>
          <w:rFonts w:ascii="Arial" w:hAnsi="Arial" w:eastAsia="Arial" w:cs="Arial"/>
          <w:b w:val="0"/>
          <w:bCs w:val="0"/>
          <w:color w:val="auto"/>
          <w:sz w:val="24"/>
          <w:szCs w:val="24"/>
        </w:rPr>
        <w:t xml:space="preserve">I researched various sources for this assignment, all of which I followed the CRAAP analysis process. I decided to </w:t>
      </w:r>
      <w:r w:rsidRPr="6600E1F9" w:rsidR="563EA167">
        <w:rPr>
          <w:rFonts w:ascii="Arial" w:hAnsi="Arial" w:eastAsia="Arial" w:cs="Arial"/>
          <w:b w:val="0"/>
          <w:bCs w:val="0"/>
          <w:color w:val="auto"/>
          <w:sz w:val="24"/>
          <w:szCs w:val="24"/>
        </w:rPr>
        <w:t>compile details obtained from I</w:t>
      </w:r>
      <w:r w:rsidRPr="6600E1F9" w:rsidR="3BF7AA64">
        <w:rPr>
          <w:rFonts w:ascii="Arial" w:hAnsi="Arial" w:eastAsia="Arial" w:cs="Arial"/>
          <w:b w:val="0"/>
          <w:bCs w:val="0"/>
          <w:color w:val="auto"/>
          <w:sz w:val="24"/>
          <w:szCs w:val="24"/>
        </w:rPr>
        <w:t>nformation Commissioners Office</w:t>
      </w:r>
      <w:r w:rsidRPr="6600E1F9" w:rsidR="155E3B0E">
        <w:rPr>
          <w:rFonts w:ascii="Arial" w:hAnsi="Arial" w:eastAsia="Arial" w:cs="Arial"/>
          <w:b w:val="0"/>
          <w:bCs w:val="0"/>
          <w:color w:val="auto"/>
          <w:sz w:val="24"/>
          <w:szCs w:val="24"/>
        </w:rPr>
        <w:t>, on GDPR</w:t>
      </w:r>
      <w:r w:rsidRPr="6600E1F9" w:rsidR="3BF7AA64">
        <w:rPr>
          <w:rFonts w:ascii="Arial" w:hAnsi="Arial" w:eastAsia="Arial" w:cs="Arial"/>
          <w:b w:val="0"/>
          <w:bCs w:val="0"/>
          <w:color w:val="auto"/>
          <w:sz w:val="24"/>
          <w:szCs w:val="24"/>
        </w:rPr>
        <w:t xml:space="preserve"> - see Appendix </w:t>
      </w:r>
      <w:r w:rsidRPr="6600E1F9" w:rsidR="2BBDE9F1">
        <w:rPr>
          <w:rFonts w:ascii="Arial" w:hAnsi="Arial" w:eastAsia="Arial" w:cs="Arial"/>
          <w:b w:val="0"/>
          <w:bCs w:val="0"/>
          <w:color w:val="auto"/>
          <w:sz w:val="24"/>
          <w:szCs w:val="24"/>
        </w:rPr>
        <w:t>19.</w:t>
      </w:r>
    </w:p>
    <w:p w:rsidR="6600E1F9" w:rsidP="6600E1F9" w:rsidRDefault="6600E1F9" w14:paraId="7CB30CB9" w14:textId="2E74EB7C">
      <w:pPr>
        <w:pStyle w:val="NoSpacing"/>
        <w:rPr>
          <w:b w:val="1"/>
          <w:bCs w:val="1"/>
          <w:color w:val="0070C0"/>
        </w:rPr>
      </w:pPr>
    </w:p>
    <w:p w:rsidR="003C4A41" w:rsidP="005D7879" w:rsidRDefault="003C4A41" w14:paraId="565A83C2" w14:textId="0D43EE26">
      <w:pPr>
        <w:pStyle w:val="NoSpacing"/>
      </w:pPr>
    </w:p>
    <w:p w:rsidR="003C4A41" w:rsidP="005D7879" w:rsidRDefault="003C4A41" w14:paraId="2F872CD5" w14:textId="1C5FB9A9">
      <w:pPr>
        <w:pStyle w:val="NoSpacing"/>
        <w:rPr>
          <w:b/>
        </w:rPr>
      </w:pPr>
    </w:p>
    <w:p w:rsidR="008F520C" w:rsidP="6600E1F9" w:rsidRDefault="2BF2D99F" w14:paraId="1CBB08F5" w14:textId="2B543838">
      <w:pPr>
        <w:pStyle w:val="NoSpacing"/>
        <w:rPr>
          <w:b w:val="1"/>
          <w:bCs w:val="1"/>
        </w:rPr>
      </w:pPr>
    </w:p>
    <w:p w:rsidR="4691B688" w:rsidP="6600E1F9" w:rsidRDefault="4691B688" w14:paraId="5A0AAEE4" w14:textId="39A65CB3">
      <w:pPr>
        <w:pStyle w:val="NoSpacing"/>
        <w:rPr>
          <w:b w:val="1"/>
          <w:bCs w:val="1"/>
        </w:rPr>
      </w:pPr>
    </w:p>
    <w:p w:rsidR="4691B688" w:rsidP="6600E1F9" w:rsidRDefault="4691B688" w14:paraId="6F95AC37" w14:textId="0778B4DA">
      <w:pPr>
        <w:pStyle w:val="NoSpacing"/>
        <w:rPr>
          <w:b w:val="1"/>
          <w:bCs w:val="1"/>
        </w:rPr>
      </w:pPr>
    </w:p>
    <w:p w:rsidR="4691B688" w:rsidP="6600E1F9" w:rsidRDefault="4691B688" w14:paraId="7490259D" w14:textId="3804AAE9">
      <w:pPr>
        <w:pStyle w:val="NoSpacing"/>
        <w:rPr>
          <w:b w:val="1"/>
          <w:bCs w:val="1"/>
        </w:rPr>
      </w:pPr>
    </w:p>
    <w:p w:rsidR="4691B688" w:rsidP="6600E1F9" w:rsidRDefault="4691B688" w14:paraId="10CF55C0" w14:textId="56D91C2B">
      <w:pPr>
        <w:pStyle w:val="NoSpacing"/>
        <w:rPr>
          <w:b w:val="1"/>
          <w:bCs w:val="1"/>
        </w:rPr>
      </w:pPr>
    </w:p>
    <w:p w:rsidR="4691B688" w:rsidP="6600E1F9" w:rsidRDefault="4691B688" w14:paraId="0A25B499" w14:textId="3D863043">
      <w:pPr>
        <w:pStyle w:val="NoSpacing"/>
        <w:rPr>
          <w:b w:val="1"/>
          <w:bCs w:val="1"/>
        </w:rPr>
      </w:pPr>
    </w:p>
    <w:p w:rsidR="008F520C" w:rsidP="6600E1F9" w:rsidRDefault="2F12EE04" w14:paraId="6CD5DD47" w14:textId="18C3AE43">
      <w:pPr>
        <w:pStyle w:val="NoSpacing"/>
        <w:rPr>
          <w:b w:val="1"/>
          <w:bCs w:val="1"/>
        </w:rPr>
      </w:pPr>
      <w:r w:rsidRPr="6600E1F9" w:rsidR="2F12EE04">
        <w:rPr>
          <w:b w:val="1"/>
          <w:bCs w:val="1"/>
        </w:rPr>
        <w:t>Appendix</w:t>
      </w:r>
      <w:r w:rsidRPr="6600E1F9" w:rsidR="2B2ACBBF">
        <w:rPr>
          <w:b w:val="1"/>
          <w:bCs w:val="1"/>
        </w:rPr>
        <w:t xml:space="preserve"> </w:t>
      </w:r>
      <w:r w:rsidRPr="6600E1F9" w:rsidR="0E715330">
        <w:rPr>
          <w:b w:val="1"/>
          <w:bCs w:val="1"/>
        </w:rPr>
        <w:t>1</w:t>
      </w:r>
    </w:p>
    <w:p w:rsidR="4DFC4D7B" w:rsidP="4DFC4D7B" w:rsidRDefault="4DFC4D7B" w14:paraId="7A673763" w14:textId="4CF057D8">
      <w:pPr>
        <w:pStyle w:val="NoSpacing"/>
        <w:rPr>
          <w:b/>
          <w:bCs/>
        </w:rPr>
      </w:pPr>
    </w:p>
    <w:p w:rsidR="2B2ACBBF" w:rsidP="4DFC4D7B" w:rsidRDefault="2B2ACBBF" w14:paraId="0736E205" w14:textId="17DBC2D1">
      <w:pPr>
        <w:pStyle w:val="NoSpacing"/>
        <w:rPr>
          <w:b/>
          <w:bCs/>
        </w:rPr>
      </w:pPr>
      <w:r w:rsidRPr="6339B749">
        <w:rPr>
          <w:b/>
          <w:bCs/>
        </w:rPr>
        <w:t xml:space="preserve">Graph showing different age </w:t>
      </w:r>
      <w:r w:rsidRPr="03A0AB62">
        <w:rPr>
          <w:b/>
          <w:bCs/>
        </w:rPr>
        <w:t xml:space="preserve">categories </w:t>
      </w:r>
      <w:r w:rsidRPr="482CFA09">
        <w:rPr>
          <w:b/>
          <w:bCs/>
        </w:rPr>
        <w:t xml:space="preserve">that use </w:t>
      </w:r>
      <w:r w:rsidRPr="3847F809">
        <w:rPr>
          <w:b/>
          <w:bCs/>
        </w:rPr>
        <w:t>smartphones</w:t>
      </w:r>
    </w:p>
    <w:p w:rsidR="7A01E877" w:rsidP="7A01E877" w:rsidRDefault="7A01E877" w14:paraId="72F813D7" w14:textId="6B31C953">
      <w:pPr>
        <w:pStyle w:val="NoSpacing"/>
        <w:rPr>
          <w:b/>
          <w:bCs/>
        </w:rPr>
      </w:pPr>
    </w:p>
    <w:p w:rsidR="7A01E877" w:rsidP="7A01E877" w:rsidRDefault="2B2ACBBF" w14:paraId="33224205" w14:textId="730B75A9">
      <w:pPr>
        <w:pStyle w:val="NoSpacing"/>
      </w:pPr>
      <w:r w:rsidR="2B2ACBBF">
        <w:drawing>
          <wp:inline wp14:editId="346ED9DC" wp14:anchorId="2C1701B7">
            <wp:extent cx="6667498" cy="3552825"/>
            <wp:effectExtent l="0" t="0" r="0" b="0"/>
            <wp:docPr id="1680301894" name="Picture 1680301894" title=""/>
            <wp:cNvGraphicFramePr>
              <a:graphicFrameLocks noChangeAspect="1"/>
            </wp:cNvGraphicFramePr>
            <a:graphic>
              <a:graphicData uri="http://schemas.openxmlformats.org/drawingml/2006/picture">
                <pic:pic>
                  <pic:nvPicPr>
                    <pic:cNvPr id="0" name="Picture 1680301894"/>
                    <pic:cNvPicPr/>
                  </pic:nvPicPr>
                  <pic:blipFill>
                    <a:blip r:embed="R1d9217f3f569420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6667498" cy="3552825"/>
                    </a:xfrm>
                    <a:prstGeom prst="rect">
                      <a:avLst/>
                    </a:prstGeom>
                  </pic:spPr>
                </pic:pic>
              </a:graphicData>
            </a:graphic>
          </wp:inline>
        </w:drawing>
      </w:r>
    </w:p>
    <w:p w:rsidR="24427DD4" w:rsidP="24427DD4" w:rsidRDefault="24427DD4" w14:paraId="0EE53037" w14:textId="011BA260" w14:noSpellErr="1">
      <w:pPr>
        <w:pStyle w:val="NoSpacing"/>
      </w:pPr>
    </w:p>
    <w:p w:rsidR="20A58559" w:rsidP="20A58559" w:rsidRDefault="20A58559" w14:paraId="117F80E9" w14:textId="1F36F8C3">
      <w:pPr>
        <w:pStyle w:val="NoSpacing"/>
      </w:pPr>
    </w:p>
    <w:p w:rsidR="20A58559" w:rsidP="6600E1F9" w:rsidRDefault="20A58559" w14:paraId="46F32878" w14:textId="3BDEA71F">
      <w:pPr>
        <w:pStyle w:val="NoSpacing"/>
        <w:rPr>
          <w:b w:val="1"/>
          <w:bCs w:val="1"/>
        </w:rPr>
      </w:pPr>
      <w:r w:rsidRPr="6600E1F9" w:rsidR="47B0D5E3">
        <w:rPr>
          <w:b w:val="1"/>
          <w:bCs w:val="1"/>
        </w:rPr>
        <w:t>Appendix 2</w:t>
      </w:r>
    </w:p>
    <w:p w:rsidR="20A58559" w:rsidP="20A58559" w:rsidRDefault="20A58559" w14:paraId="55743746" w14:textId="0ABF84F0">
      <w:pPr>
        <w:pStyle w:val="NoSpacing"/>
      </w:pPr>
    </w:p>
    <w:p w:rsidR="008F520C" w:rsidP="005D7879" w:rsidRDefault="76C00892" w14:paraId="1D5C5EE6" w14:textId="630A6606">
      <w:pPr>
        <w:pStyle w:val="NoSpacing"/>
        <w:rPr>
          <w:b/>
        </w:rPr>
      </w:pPr>
      <w:r w:rsidRPr="20A58559">
        <w:rPr>
          <w:b/>
        </w:rPr>
        <w:t>Visual mobile phone history (of some phones)</w:t>
      </w:r>
    </w:p>
    <w:p w:rsidR="5205572D" w:rsidP="5205572D" w:rsidRDefault="5205572D" w14:paraId="22EE4521" w14:textId="73438B14">
      <w:pPr>
        <w:pStyle w:val="NoSpacing"/>
      </w:pPr>
    </w:p>
    <w:p w:rsidR="5205572D" w:rsidP="5205572D" w:rsidRDefault="5205572D" w14:paraId="04F7AA46" w14:textId="514F928D">
      <w:pPr>
        <w:pStyle w:val="NoSpacing"/>
      </w:pPr>
    </w:p>
    <w:p w:rsidR="76C00892" w:rsidP="70D07AE4" w:rsidRDefault="76C00892" w14:paraId="157D2D7D" w14:textId="6E2EF8B6">
      <w:pPr>
        <w:pStyle w:val="NoSpacing"/>
      </w:pPr>
      <w:r w:rsidR="76C00892">
        <w:drawing>
          <wp:inline wp14:editId="439D81E9" wp14:anchorId="278C312F">
            <wp:extent cx="5943600" cy="2800350"/>
            <wp:effectExtent l="0" t="0" r="0" b="0"/>
            <wp:docPr id="1118224349" name="Picture 1118224349" title=""/>
            <wp:cNvGraphicFramePr>
              <a:graphicFrameLocks noChangeAspect="1"/>
            </wp:cNvGraphicFramePr>
            <a:graphic>
              <a:graphicData uri="http://schemas.openxmlformats.org/drawingml/2006/picture">
                <pic:pic>
                  <pic:nvPicPr>
                    <pic:cNvPr id="0" name="Picture 1118224349"/>
                    <pic:cNvPicPr/>
                  </pic:nvPicPr>
                  <pic:blipFill>
                    <a:blip r:embed="Rc85b2f8f6864480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943600" cy="2800350"/>
                    </a:xfrm>
                    <a:prstGeom prst="rect">
                      <a:avLst/>
                    </a:prstGeom>
                  </pic:spPr>
                </pic:pic>
              </a:graphicData>
            </a:graphic>
          </wp:inline>
        </w:drawing>
      </w:r>
    </w:p>
    <w:p w:rsidR="70D07AE4" w:rsidP="70D07AE4" w:rsidRDefault="70D07AE4" w14:paraId="2E6ECCAE" w14:textId="5BA7E28C" w14:noSpellErr="1">
      <w:pPr>
        <w:pStyle w:val="NoSpacing"/>
      </w:pPr>
    </w:p>
    <w:p w:rsidR="70D07AE4" w:rsidP="70D07AE4" w:rsidRDefault="70D07AE4" w14:paraId="363C37BC" w14:textId="765345CA">
      <w:pPr>
        <w:pStyle w:val="NoSpacing"/>
      </w:pPr>
    </w:p>
    <w:p w:rsidR="70D07AE4" w:rsidP="6600E1F9" w:rsidRDefault="70D07AE4" w14:paraId="32981317" w14:textId="5D1FCEA6">
      <w:pPr>
        <w:pStyle w:val="NoSpacing"/>
        <w:rPr>
          <w:b w:val="1"/>
          <w:bCs w:val="1"/>
        </w:rPr>
      </w:pPr>
      <w:r w:rsidRPr="6600E1F9" w:rsidR="0DAC1DFE">
        <w:rPr>
          <w:b w:val="1"/>
          <w:bCs w:val="1"/>
        </w:rPr>
        <w:t xml:space="preserve">Appendix 3 </w:t>
      </w:r>
    </w:p>
    <w:p w:rsidR="70D07AE4" w:rsidP="6600E1F9" w:rsidRDefault="70D07AE4" w14:paraId="1496AED0" w14:textId="3FF7778C">
      <w:pPr>
        <w:pStyle w:val="NoSpacing"/>
        <w:rPr>
          <w:b w:val="1"/>
          <w:bCs w:val="1"/>
        </w:rPr>
      </w:pPr>
      <w:r w:rsidRPr="6600E1F9" w:rsidR="0DAC1DFE">
        <w:rPr>
          <w:b w:val="1"/>
          <w:bCs w:val="1"/>
        </w:rPr>
        <w:t>How smart will phones get? Article written by Ian Bailey:</w:t>
      </w:r>
    </w:p>
    <w:p w:rsidR="70D07AE4" w:rsidP="6600E1F9" w:rsidRDefault="70D07AE4" w14:noSpellErr="1" w14:paraId="0EDA7FD0" w14:textId="25C7EBA7">
      <w:pPr>
        <w:pStyle w:val="NoSpacing"/>
        <w:rPr>
          <w:b w:val="1"/>
          <w:bCs w:val="1"/>
        </w:rPr>
      </w:pPr>
    </w:p>
    <w:p w:rsidR="70D07AE4" w:rsidP="70D07AE4" w:rsidRDefault="70D07AE4" w14:noSpellErr="1" w14:paraId="3E6BBD88" w14:textId="2C3253EF">
      <w:pPr>
        <w:pStyle w:val="NoSpacing"/>
      </w:pPr>
      <w:hyperlink r:id="R8ba94e8a9bd14db7">
        <w:r w:rsidRPr="6600E1F9" w:rsidR="0DAC1DFE">
          <w:rPr>
            <w:rStyle w:val="Hyperlink"/>
            <w:rFonts w:ascii="Source Sans Pro" w:hAnsi="Source Sans Pro" w:eastAsia="Source Sans Pro" w:cs="Source Sans Pro"/>
            <w:sz w:val="21"/>
            <w:szCs w:val="21"/>
          </w:rPr>
          <w:t>How smart will phones get?: Smartphones of the future may be capable not only of storing and presenting information, Ian Bailey writes, but using it intuitively to make decisions on behalf of its owner - ProQuest (uwtsd.ac.uk)</w:t>
        </w:r>
      </w:hyperlink>
    </w:p>
    <w:p w:rsidR="70D07AE4" w:rsidP="6600E1F9" w:rsidRDefault="70D07AE4" w14:paraId="1A1CB8C9" w14:textId="691E32B3">
      <w:pPr>
        <w:pStyle w:val="NoSpacing"/>
        <w:rPr>
          <w:rFonts w:ascii="Source Sans Pro" w:hAnsi="Source Sans Pro" w:eastAsia="Source Sans Pro" w:cs="Source Sans Pro"/>
          <w:sz w:val="21"/>
          <w:szCs w:val="21"/>
        </w:rPr>
      </w:pPr>
    </w:p>
    <w:p w:rsidR="70D07AE4" w:rsidP="70D07AE4" w:rsidRDefault="70D07AE4" w14:paraId="1781936E" w14:textId="2B7C96B2">
      <w:pPr>
        <w:pStyle w:val="NoSpacing"/>
      </w:pPr>
    </w:p>
    <w:p w:rsidR="70D07AE4" w:rsidP="70D07AE4" w:rsidRDefault="70D07AE4" w14:paraId="2DAD946F" w14:textId="46D1B585">
      <w:pPr>
        <w:pStyle w:val="NoSpacing"/>
      </w:pPr>
    </w:p>
    <w:p w:rsidR="008F520C" w:rsidP="005D7879" w:rsidRDefault="008F520C" w14:paraId="0BD1C433" w14:noSpellErr="1" w14:textId="21548E8A">
      <w:pPr>
        <w:pStyle w:val="NoSpacing"/>
      </w:pPr>
    </w:p>
    <w:p w:rsidR="003C4A41" w:rsidP="005D7879" w:rsidRDefault="003C4A41" w14:paraId="0C492027" w14:textId="6C633E13">
      <w:pPr>
        <w:pStyle w:val="NoSpacing"/>
      </w:pPr>
    </w:p>
    <w:p w:rsidR="003C4A41" w:rsidP="6600E1F9" w:rsidRDefault="003C4A41" w14:paraId="3B141220" w14:textId="77777777" w14:noSpellErr="1">
      <w:pPr>
        <w:pStyle w:val="NoSpacing"/>
        <w:rPr>
          <w:b w:val="1"/>
          <w:bCs w:val="1"/>
        </w:rPr>
      </w:pPr>
    </w:p>
    <w:p w:rsidR="003F69D6" w:rsidP="6600E1F9" w:rsidRDefault="003F69D6" w14:paraId="52CE686E" w14:textId="1F196A4F">
      <w:pPr>
        <w:pStyle w:val="NoSpacing"/>
        <w:rPr>
          <w:b w:val="1"/>
          <w:bCs w:val="1"/>
        </w:rPr>
      </w:pPr>
      <w:r w:rsidRPr="6600E1F9" w:rsidR="003F69D6">
        <w:rPr>
          <w:b w:val="1"/>
          <w:bCs w:val="1"/>
        </w:rPr>
        <w:t xml:space="preserve"> </w:t>
      </w:r>
      <w:bookmarkStart w:name="_Toc58250700" w:id="20"/>
      <w:bookmarkStart w:name="_Toc62469665" w:id="21"/>
      <w:r w:rsidRPr="6600E1F9" w:rsidR="002049FE">
        <w:rPr>
          <w:b w:val="1"/>
          <w:bCs w:val="1"/>
        </w:rPr>
        <w:t xml:space="preserve">Appendix </w:t>
      </w:r>
      <w:r w:rsidRPr="6600E1F9" w:rsidR="0A40CF86">
        <w:rPr>
          <w:b w:val="1"/>
          <w:bCs w:val="1"/>
        </w:rPr>
        <w:t>4</w:t>
      </w:r>
      <w:bookmarkEnd w:id="20"/>
      <w:bookmarkEnd w:id="21"/>
    </w:p>
    <w:p w:rsidR="005D1FFF" w:rsidP="005D7879" w:rsidRDefault="005D1FFF" w14:paraId="69B2FB51" w14:textId="77777777">
      <w:pPr>
        <w:pStyle w:val="NoSpacing"/>
      </w:pPr>
    </w:p>
    <w:p w:rsidR="00350BAA" w:rsidP="005D7879" w:rsidRDefault="003704BA" w14:paraId="0260D152" w14:textId="126047C4">
      <w:pPr>
        <w:pStyle w:val="NoSpacing"/>
        <w:rPr>
          <w:rFonts w:ascii="Source Sans Pro" w:hAnsi="Source Sans Pro" w:eastAsia="Times New Roman" w:cs="Times New Roman"/>
          <w:b/>
          <w:bCs/>
          <w:color w:val="222222"/>
          <w:sz w:val="20"/>
          <w:szCs w:val="20"/>
          <w:lang w:eastAsia="en-GB"/>
        </w:rPr>
      </w:pPr>
      <w:r w:rsidRPr="003704BA">
        <w:rPr>
          <w:rFonts w:ascii="Source Sans Pro" w:hAnsi="Source Sans Pro" w:eastAsia="Times New Roman" w:cs="Times New Roman"/>
          <w:b/>
          <w:bCs/>
          <w:color w:val="0070C0"/>
          <w:sz w:val="20"/>
          <w:szCs w:val="20"/>
          <w:u w:val="single"/>
          <w:lang w:eastAsia="en-GB"/>
        </w:rPr>
        <w:t>Guru99.com</w:t>
      </w:r>
      <w:r w:rsidRPr="003704BA">
        <w:rPr>
          <w:rFonts w:ascii="Source Sans Pro" w:hAnsi="Source Sans Pro" w:eastAsia="Times New Roman" w:cs="Times New Roman"/>
          <w:b/>
          <w:bCs/>
          <w:color w:val="0070C0"/>
          <w:sz w:val="20"/>
          <w:szCs w:val="20"/>
          <w:lang w:eastAsia="en-GB"/>
        </w:rPr>
        <w:t xml:space="preserve"> </w:t>
      </w:r>
      <w:r>
        <w:rPr>
          <w:rFonts w:ascii="Source Sans Pro" w:hAnsi="Source Sans Pro" w:eastAsia="Times New Roman" w:cs="Times New Roman"/>
          <w:b/>
          <w:bCs/>
          <w:color w:val="222222"/>
          <w:sz w:val="20"/>
          <w:szCs w:val="20"/>
          <w:lang w:eastAsia="en-GB"/>
        </w:rPr>
        <w:t xml:space="preserve">- </w:t>
      </w:r>
      <w:r w:rsidRPr="00350BAA" w:rsidR="00350BAA">
        <w:rPr>
          <w:rFonts w:ascii="Source Sans Pro" w:hAnsi="Source Sans Pro" w:eastAsia="Times New Roman" w:cs="Times New Roman"/>
          <w:b/>
          <w:bCs/>
          <w:color w:val="222222"/>
          <w:sz w:val="20"/>
          <w:szCs w:val="20"/>
          <w:lang w:eastAsia="en-GB"/>
        </w:rPr>
        <w:t>List of Best Cloud Computing Companies</w:t>
      </w:r>
    </w:p>
    <w:p w:rsidR="005D1FFF" w:rsidP="005D7879" w:rsidRDefault="005D1FFF" w14:paraId="12ADEEEA" w14:textId="35B35024">
      <w:pPr>
        <w:pStyle w:val="NoSpacing"/>
        <w:rPr>
          <w:rFonts w:ascii="Source Sans Pro" w:hAnsi="Source Sans Pro" w:eastAsia="Times New Roman" w:cs="Times New Roman"/>
          <w:b/>
          <w:bCs/>
          <w:color w:val="222222"/>
          <w:sz w:val="20"/>
          <w:szCs w:val="20"/>
          <w:lang w:eastAsia="en-GB"/>
        </w:rPr>
      </w:pPr>
    </w:p>
    <w:p w:rsidRPr="00350BAA" w:rsidR="005D1FFF" w:rsidP="005D7879" w:rsidRDefault="005D1FFF" w14:paraId="3B163358" w14:textId="77777777">
      <w:pPr>
        <w:pStyle w:val="NoSpacing"/>
        <w:rPr>
          <w:rFonts w:ascii="Source Sans Pro" w:hAnsi="Source Sans Pro" w:eastAsia="Times New Roman" w:cs="Times New Roman"/>
          <w:b/>
          <w:bCs/>
          <w:color w:val="222222"/>
          <w:sz w:val="20"/>
          <w:szCs w:val="20"/>
          <w:lang w:eastAsia="en-GB"/>
        </w:rPr>
      </w:pPr>
    </w:p>
    <w:tbl>
      <w:tblPr>
        <w:tblW w:w="12672" w:type="dxa"/>
        <w:tblBorders>
          <w:top w:val="single" w:color="auto" w:sz="2" w:space="0"/>
          <w:left w:val="single" w:color="auto" w:sz="2" w:space="0"/>
          <w:bottom w:val="single" w:color="auto" w:sz="2" w:space="0"/>
          <w:right w:val="single" w:color="auto" w:sz="2" w:space="0"/>
        </w:tblBorders>
        <w:shd w:val="clear" w:color="auto" w:fill="FFFFFF"/>
        <w:tblCellMar>
          <w:top w:w="15" w:type="dxa"/>
          <w:left w:w="15" w:type="dxa"/>
          <w:bottom w:w="15" w:type="dxa"/>
          <w:right w:w="15" w:type="dxa"/>
        </w:tblCellMar>
        <w:tblLook w:val="04A0" w:firstRow="1" w:lastRow="0" w:firstColumn="1" w:lastColumn="0" w:noHBand="0" w:noVBand="1"/>
      </w:tblPr>
      <w:tblGrid>
        <w:gridCol w:w="6336"/>
        <w:gridCol w:w="6336"/>
      </w:tblGrid>
      <w:tr w:rsidRPr="00350BAA" w:rsidR="00350BAA" w:rsidTr="6600E1F9" w14:paraId="50EC565A" w14:textId="77777777">
        <w:tc>
          <w:tcPr>
            <w:tcW w:w="2500" w:type="pct"/>
            <w:tcBorders>
              <w:top w:val="single" w:color="DDDDDD" w:sz="6" w:space="0"/>
              <w:left w:val="single" w:color="auto" w:sz="6" w:space="0"/>
              <w:bottom w:val="nil"/>
              <w:right w:val="nil"/>
            </w:tcBorders>
            <w:shd w:val="clear" w:color="auto" w:fill="F2F2F2" w:themeFill="background1" w:themeFillShade="F2"/>
            <w:tcMar>
              <w:top w:w="120" w:type="dxa"/>
              <w:left w:w="120" w:type="dxa"/>
              <w:bottom w:w="120" w:type="dxa"/>
              <w:right w:w="120" w:type="dxa"/>
            </w:tcMar>
            <w:hideMark/>
          </w:tcPr>
          <w:p w:rsidRPr="00350BAA" w:rsidR="00350BAA" w:rsidP="005D7879" w:rsidRDefault="00350BAA" w14:paraId="574AF73A" w14:textId="77777777">
            <w:pPr>
              <w:pStyle w:val="NoSpacing"/>
              <w:rPr>
                <w:rFonts w:ascii="Source Sans Pro" w:hAnsi="Source Sans Pro" w:eastAsia="Times New Roman" w:cs="Times New Roman"/>
                <w:b/>
                <w:bCs/>
                <w:color w:val="222222"/>
                <w:sz w:val="20"/>
                <w:szCs w:val="20"/>
                <w:lang w:eastAsia="en-GB"/>
              </w:rPr>
            </w:pPr>
            <w:r w:rsidRPr="00350BAA">
              <w:rPr>
                <w:rFonts w:ascii="Source Sans Pro" w:hAnsi="Source Sans Pro" w:eastAsia="Times New Roman" w:cs="Times New Roman"/>
                <w:b/>
                <w:bCs/>
                <w:color w:val="222222"/>
                <w:sz w:val="20"/>
                <w:szCs w:val="20"/>
                <w:lang w:eastAsia="en-GB"/>
              </w:rPr>
              <w:t>Company name</w:t>
            </w:r>
          </w:p>
        </w:tc>
        <w:tc>
          <w:tcPr>
            <w:tcW w:w="0" w:type="auto"/>
            <w:tcBorders>
              <w:top w:val="single" w:color="DDDDDD" w:sz="6" w:space="0"/>
              <w:left w:val="single" w:color="auto" w:sz="6" w:space="0"/>
              <w:bottom w:val="nil"/>
              <w:right w:val="nil"/>
            </w:tcBorders>
            <w:shd w:val="clear" w:color="auto" w:fill="F2F2F2" w:themeFill="background1" w:themeFillShade="F2"/>
            <w:tcMar>
              <w:top w:w="120" w:type="dxa"/>
              <w:left w:w="120" w:type="dxa"/>
              <w:bottom w:w="120" w:type="dxa"/>
              <w:right w:w="120" w:type="dxa"/>
            </w:tcMar>
            <w:hideMark/>
          </w:tcPr>
          <w:p w:rsidRPr="00350BAA" w:rsidR="00350BAA" w:rsidP="005D7879" w:rsidRDefault="00350BAA" w14:paraId="71FB4E00" w14:textId="77777777">
            <w:pPr>
              <w:pStyle w:val="NoSpacing"/>
              <w:rPr>
                <w:rFonts w:ascii="Source Sans Pro" w:hAnsi="Source Sans Pro" w:eastAsia="Times New Roman" w:cs="Times New Roman"/>
                <w:b/>
                <w:bCs/>
                <w:color w:val="222222"/>
                <w:sz w:val="20"/>
                <w:szCs w:val="20"/>
                <w:lang w:eastAsia="en-GB"/>
              </w:rPr>
            </w:pPr>
            <w:r w:rsidRPr="00350BAA">
              <w:rPr>
                <w:rFonts w:ascii="Source Sans Pro" w:hAnsi="Source Sans Pro" w:eastAsia="Times New Roman" w:cs="Times New Roman"/>
                <w:b/>
                <w:bCs/>
                <w:color w:val="222222"/>
                <w:sz w:val="20"/>
                <w:szCs w:val="20"/>
                <w:lang w:eastAsia="en-GB"/>
              </w:rPr>
              <w:t>Link for more details</w:t>
            </w:r>
          </w:p>
        </w:tc>
      </w:tr>
      <w:tr w:rsidRPr="00350BAA" w:rsidR="00350BAA" w:rsidTr="6600E1F9" w14:paraId="7FDE94E9" w14:textId="77777777">
        <w:tc>
          <w:tcPr>
            <w:tcW w:w="0" w:type="auto"/>
            <w:tcBorders>
              <w:top w:val="single" w:color="DDDDDD" w:sz="6" w:space="0"/>
              <w:left w:val="nil"/>
              <w:bottom w:val="nil"/>
              <w:right w:val="nil"/>
            </w:tcBorders>
            <w:shd w:val="clear" w:color="auto" w:fill="auto"/>
            <w:tcMar>
              <w:top w:w="120" w:type="dxa"/>
              <w:left w:w="120" w:type="dxa"/>
              <w:bottom w:w="120" w:type="dxa"/>
              <w:right w:w="120" w:type="dxa"/>
            </w:tcMar>
            <w:hideMark/>
          </w:tcPr>
          <w:p w:rsidRPr="00350BAA" w:rsidR="00350BAA" w:rsidP="005D7879" w:rsidRDefault="00350BAA" w14:paraId="15B99A62" w14:textId="77777777">
            <w:pPr>
              <w:pStyle w:val="NoSpacing"/>
              <w:rPr>
                <w:rFonts w:ascii="Source Sans Pro" w:hAnsi="Source Sans Pro" w:eastAsia="Times New Roman" w:cs="Times New Roman"/>
                <w:color w:val="222222"/>
                <w:sz w:val="20"/>
                <w:szCs w:val="20"/>
                <w:lang w:eastAsia="en-GB"/>
              </w:rPr>
            </w:pPr>
            <w:r w:rsidRPr="00350BAA">
              <w:rPr>
                <w:rFonts w:ascii="Source Sans Pro" w:hAnsi="Source Sans Pro" w:eastAsia="Times New Roman" w:cs="Times New Roman"/>
                <w:color w:val="222222"/>
                <w:sz w:val="20"/>
                <w:szCs w:val="20"/>
                <w:lang w:eastAsia="en-GB"/>
              </w:rPr>
              <w:t>Amazon Web Services</w:t>
            </w:r>
          </w:p>
        </w:tc>
        <w:tc>
          <w:tcPr>
            <w:tcW w:w="0" w:type="auto"/>
            <w:tcBorders>
              <w:top w:val="single" w:color="DDDDDD" w:sz="6" w:space="0"/>
              <w:left w:val="nil"/>
              <w:bottom w:val="nil"/>
              <w:right w:val="nil"/>
            </w:tcBorders>
            <w:shd w:val="clear" w:color="auto" w:fill="auto"/>
            <w:tcMar>
              <w:top w:w="120" w:type="dxa"/>
              <w:left w:w="120" w:type="dxa"/>
              <w:bottom w:w="120" w:type="dxa"/>
              <w:right w:w="120" w:type="dxa"/>
            </w:tcMar>
            <w:hideMark/>
          </w:tcPr>
          <w:p w:rsidRPr="00350BAA" w:rsidR="00350BAA" w:rsidP="005D7879" w:rsidRDefault="005D4A75" w14:paraId="0C64535C" w14:textId="77777777">
            <w:pPr>
              <w:pStyle w:val="NoSpacing"/>
              <w:rPr>
                <w:rFonts w:ascii="Source Sans Pro" w:hAnsi="Source Sans Pro" w:eastAsia="Times New Roman" w:cs="Times New Roman"/>
                <w:color w:val="222222"/>
                <w:sz w:val="20"/>
                <w:szCs w:val="20"/>
                <w:lang w:eastAsia="en-GB"/>
              </w:rPr>
            </w:pPr>
            <w:hyperlink w:history="1" r:id="rId37">
              <w:r w:rsidRPr="00350BAA" w:rsidR="00350BAA">
                <w:rPr>
                  <w:rFonts w:ascii="Source Sans Pro" w:hAnsi="Source Sans Pro" w:eastAsia="Times New Roman" w:cs="Times New Roman"/>
                  <w:color w:val="04B8E6"/>
                  <w:sz w:val="20"/>
                  <w:szCs w:val="20"/>
                  <w:u w:val="single"/>
                  <w:lang w:eastAsia="en-GB"/>
                </w:rPr>
                <w:t>https://aws.amazon.com/</w:t>
              </w:r>
            </w:hyperlink>
          </w:p>
        </w:tc>
      </w:tr>
      <w:tr w:rsidRPr="00350BAA" w:rsidR="00350BAA" w:rsidTr="6600E1F9" w14:paraId="108B3649" w14:textId="77777777">
        <w:tc>
          <w:tcPr>
            <w:tcW w:w="0" w:type="auto"/>
            <w:tcBorders>
              <w:top w:val="single" w:color="DDDDDD" w:sz="6" w:space="0"/>
              <w:left w:val="nil"/>
              <w:bottom w:val="nil"/>
              <w:right w:val="nil"/>
            </w:tcBorders>
            <w:shd w:val="clear" w:color="auto" w:fill="FFFFFF" w:themeFill="background1"/>
            <w:tcMar>
              <w:top w:w="120" w:type="dxa"/>
              <w:left w:w="120" w:type="dxa"/>
              <w:bottom w:w="120" w:type="dxa"/>
              <w:right w:w="120" w:type="dxa"/>
            </w:tcMar>
            <w:hideMark/>
          </w:tcPr>
          <w:p w:rsidRPr="00350BAA" w:rsidR="00350BAA" w:rsidP="005D7879" w:rsidRDefault="00350BAA" w14:paraId="19039A18" w14:textId="77777777">
            <w:pPr>
              <w:pStyle w:val="NoSpacing"/>
              <w:rPr>
                <w:rFonts w:ascii="Source Sans Pro" w:hAnsi="Source Sans Pro" w:eastAsia="Times New Roman" w:cs="Times New Roman"/>
                <w:color w:val="222222"/>
                <w:sz w:val="20"/>
                <w:szCs w:val="20"/>
                <w:lang w:eastAsia="en-GB"/>
              </w:rPr>
            </w:pPr>
            <w:proofErr w:type="spellStart"/>
            <w:r w:rsidRPr="00350BAA">
              <w:rPr>
                <w:rFonts w:ascii="Source Sans Pro" w:hAnsi="Source Sans Pro" w:eastAsia="Times New Roman" w:cs="Times New Roman"/>
                <w:color w:val="222222"/>
                <w:sz w:val="20"/>
                <w:szCs w:val="20"/>
                <w:lang w:eastAsia="en-GB"/>
              </w:rPr>
              <w:t>Kamatera</w:t>
            </w:r>
            <w:proofErr w:type="spellEnd"/>
            <w:r w:rsidRPr="00350BAA">
              <w:rPr>
                <w:rFonts w:ascii="Source Sans Pro" w:hAnsi="Source Sans Pro" w:eastAsia="Times New Roman" w:cs="Times New Roman"/>
                <w:color w:val="222222"/>
                <w:sz w:val="20"/>
                <w:szCs w:val="20"/>
                <w:lang w:eastAsia="en-GB"/>
              </w:rPr>
              <w:t xml:space="preserve"> Cloud</w:t>
            </w:r>
          </w:p>
        </w:tc>
        <w:tc>
          <w:tcPr>
            <w:tcW w:w="0" w:type="auto"/>
            <w:tcBorders>
              <w:top w:val="single" w:color="DDDDDD" w:sz="6" w:space="0"/>
              <w:left w:val="nil"/>
              <w:bottom w:val="nil"/>
              <w:right w:val="nil"/>
            </w:tcBorders>
            <w:shd w:val="clear" w:color="auto" w:fill="FFFFFF" w:themeFill="background1"/>
            <w:tcMar>
              <w:top w:w="120" w:type="dxa"/>
              <w:left w:w="120" w:type="dxa"/>
              <w:bottom w:w="120" w:type="dxa"/>
              <w:right w:w="120" w:type="dxa"/>
            </w:tcMar>
            <w:hideMark/>
          </w:tcPr>
          <w:p w:rsidRPr="00350BAA" w:rsidR="00350BAA" w:rsidP="005D7879" w:rsidRDefault="005D4A75" w14:paraId="3A3B507A" w14:textId="77777777">
            <w:pPr>
              <w:pStyle w:val="NoSpacing"/>
              <w:rPr>
                <w:rFonts w:ascii="Source Sans Pro" w:hAnsi="Source Sans Pro" w:eastAsia="Times New Roman" w:cs="Times New Roman"/>
                <w:color w:val="222222"/>
                <w:sz w:val="20"/>
                <w:szCs w:val="20"/>
                <w:lang w:eastAsia="en-GB"/>
              </w:rPr>
            </w:pPr>
            <w:hyperlink w:history="1" r:id="rId38">
              <w:r w:rsidRPr="00350BAA" w:rsidR="00350BAA">
                <w:rPr>
                  <w:rFonts w:ascii="Source Sans Pro" w:hAnsi="Source Sans Pro" w:eastAsia="Times New Roman" w:cs="Times New Roman"/>
                  <w:color w:val="04B8E6"/>
                  <w:sz w:val="20"/>
                  <w:szCs w:val="20"/>
                  <w:u w:val="single"/>
                  <w:lang w:eastAsia="en-GB"/>
                </w:rPr>
                <w:t>https://www.kamatera.com/express/compute/</w:t>
              </w:r>
            </w:hyperlink>
          </w:p>
        </w:tc>
      </w:tr>
      <w:tr w:rsidRPr="00350BAA" w:rsidR="00350BAA" w:rsidTr="6600E1F9" w14:paraId="6145798D" w14:textId="77777777">
        <w:tc>
          <w:tcPr>
            <w:tcW w:w="0" w:type="auto"/>
            <w:tcBorders>
              <w:top w:val="single" w:color="DDDDDD" w:sz="6" w:space="0"/>
              <w:left w:val="nil"/>
              <w:bottom w:val="nil"/>
              <w:right w:val="nil"/>
            </w:tcBorders>
            <w:shd w:val="clear" w:color="auto" w:fill="auto"/>
            <w:tcMar>
              <w:top w:w="120" w:type="dxa"/>
              <w:left w:w="120" w:type="dxa"/>
              <w:bottom w:w="120" w:type="dxa"/>
              <w:right w:w="120" w:type="dxa"/>
            </w:tcMar>
            <w:hideMark/>
          </w:tcPr>
          <w:p w:rsidRPr="00350BAA" w:rsidR="00350BAA" w:rsidP="005D7879" w:rsidRDefault="00350BAA" w14:paraId="47AE3974" w14:textId="77777777">
            <w:pPr>
              <w:pStyle w:val="NoSpacing"/>
              <w:rPr>
                <w:rFonts w:ascii="Source Sans Pro" w:hAnsi="Source Sans Pro" w:eastAsia="Times New Roman" w:cs="Times New Roman"/>
                <w:color w:val="222222"/>
                <w:sz w:val="20"/>
                <w:szCs w:val="20"/>
                <w:lang w:eastAsia="en-GB"/>
              </w:rPr>
            </w:pPr>
            <w:proofErr w:type="spellStart"/>
            <w:r w:rsidRPr="00350BAA">
              <w:rPr>
                <w:rFonts w:ascii="Source Sans Pro" w:hAnsi="Source Sans Pro" w:eastAsia="Times New Roman" w:cs="Times New Roman"/>
                <w:color w:val="222222"/>
                <w:sz w:val="20"/>
                <w:szCs w:val="20"/>
                <w:lang w:eastAsia="en-GB"/>
              </w:rPr>
              <w:t>Linode</w:t>
            </w:r>
            <w:proofErr w:type="spellEnd"/>
          </w:p>
        </w:tc>
        <w:tc>
          <w:tcPr>
            <w:tcW w:w="0" w:type="auto"/>
            <w:tcBorders>
              <w:top w:val="single" w:color="DDDDDD" w:sz="6" w:space="0"/>
              <w:left w:val="nil"/>
              <w:bottom w:val="nil"/>
              <w:right w:val="nil"/>
            </w:tcBorders>
            <w:shd w:val="clear" w:color="auto" w:fill="auto"/>
            <w:tcMar>
              <w:top w:w="120" w:type="dxa"/>
              <w:left w:w="120" w:type="dxa"/>
              <w:bottom w:w="120" w:type="dxa"/>
              <w:right w:w="120" w:type="dxa"/>
            </w:tcMar>
            <w:hideMark/>
          </w:tcPr>
          <w:p w:rsidRPr="00350BAA" w:rsidR="00350BAA" w:rsidP="005D7879" w:rsidRDefault="005D4A75" w14:paraId="01DEF40E" w14:textId="77777777">
            <w:pPr>
              <w:pStyle w:val="NoSpacing"/>
              <w:rPr>
                <w:rFonts w:ascii="Source Sans Pro" w:hAnsi="Source Sans Pro" w:eastAsia="Times New Roman" w:cs="Times New Roman"/>
                <w:color w:val="222222"/>
                <w:sz w:val="20"/>
                <w:szCs w:val="20"/>
                <w:lang w:eastAsia="en-GB"/>
              </w:rPr>
            </w:pPr>
            <w:hyperlink w:history="1" r:id="rId39">
              <w:r w:rsidRPr="00350BAA" w:rsidR="00350BAA">
                <w:rPr>
                  <w:rFonts w:ascii="Source Sans Pro" w:hAnsi="Source Sans Pro" w:eastAsia="Times New Roman" w:cs="Times New Roman"/>
                  <w:color w:val="04B8E6"/>
                  <w:sz w:val="20"/>
                  <w:szCs w:val="20"/>
                  <w:u w:val="single"/>
                  <w:lang w:eastAsia="en-GB"/>
                </w:rPr>
                <w:t>https://www.linode.com</w:t>
              </w:r>
            </w:hyperlink>
          </w:p>
        </w:tc>
      </w:tr>
      <w:tr w:rsidRPr="00350BAA" w:rsidR="00350BAA" w:rsidTr="6600E1F9" w14:paraId="1260FF0B" w14:textId="77777777">
        <w:tc>
          <w:tcPr>
            <w:tcW w:w="0" w:type="auto"/>
            <w:tcBorders>
              <w:top w:val="single" w:color="DDDDDD" w:sz="6" w:space="0"/>
              <w:left w:val="nil"/>
              <w:bottom w:val="nil"/>
              <w:right w:val="nil"/>
            </w:tcBorders>
            <w:shd w:val="clear" w:color="auto" w:fill="FFFFFF" w:themeFill="background1"/>
            <w:tcMar>
              <w:top w:w="120" w:type="dxa"/>
              <w:left w:w="120" w:type="dxa"/>
              <w:bottom w:w="120" w:type="dxa"/>
              <w:right w:w="120" w:type="dxa"/>
            </w:tcMar>
            <w:hideMark/>
          </w:tcPr>
          <w:p w:rsidRPr="00350BAA" w:rsidR="00350BAA" w:rsidP="005D7879" w:rsidRDefault="00350BAA" w14:paraId="41550678" w14:textId="6A7C56BA">
            <w:pPr>
              <w:pStyle w:val="NoSpacing"/>
              <w:rPr>
                <w:rFonts w:ascii="Source Sans Pro" w:hAnsi="Source Sans Pro" w:eastAsia="Times New Roman" w:cs="Times New Roman"/>
                <w:color w:val="222222"/>
                <w:sz w:val="20"/>
                <w:szCs w:val="20"/>
                <w:lang w:eastAsia="en-GB"/>
              </w:rPr>
            </w:pPr>
            <w:r w:rsidRPr="6600E1F9" w:rsidR="5CE475C2">
              <w:rPr>
                <w:rFonts w:ascii="Source Sans Pro" w:hAnsi="Source Sans Pro" w:eastAsia="Times New Roman" w:cs="Times New Roman"/>
                <w:color w:val="222222"/>
                <w:sz w:val="20"/>
                <w:szCs w:val="20"/>
                <w:lang w:eastAsia="en-GB"/>
              </w:rPr>
              <w:t>Server space</w:t>
            </w:r>
          </w:p>
        </w:tc>
        <w:tc>
          <w:tcPr>
            <w:tcW w:w="0" w:type="auto"/>
            <w:tcBorders>
              <w:top w:val="single" w:color="DDDDDD" w:sz="6" w:space="0"/>
              <w:left w:val="nil"/>
              <w:bottom w:val="nil"/>
              <w:right w:val="nil"/>
            </w:tcBorders>
            <w:shd w:val="clear" w:color="auto" w:fill="FFFFFF" w:themeFill="background1"/>
            <w:tcMar>
              <w:top w:w="120" w:type="dxa"/>
              <w:left w:w="120" w:type="dxa"/>
              <w:bottom w:w="120" w:type="dxa"/>
              <w:right w:w="120" w:type="dxa"/>
            </w:tcMar>
            <w:hideMark/>
          </w:tcPr>
          <w:p w:rsidRPr="00350BAA" w:rsidR="00350BAA" w:rsidP="005D7879" w:rsidRDefault="005D4A75" w14:paraId="75E5F7D1" w14:textId="77777777">
            <w:pPr>
              <w:pStyle w:val="NoSpacing"/>
              <w:rPr>
                <w:rFonts w:ascii="Source Sans Pro" w:hAnsi="Source Sans Pro" w:eastAsia="Times New Roman" w:cs="Times New Roman"/>
                <w:color w:val="222222"/>
                <w:sz w:val="20"/>
                <w:szCs w:val="20"/>
                <w:lang w:eastAsia="en-GB"/>
              </w:rPr>
            </w:pPr>
            <w:hyperlink w:history="1" r:id="rId40">
              <w:r w:rsidRPr="00350BAA" w:rsidR="00350BAA">
                <w:rPr>
                  <w:rFonts w:ascii="Source Sans Pro" w:hAnsi="Source Sans Pro" w:eastAsia="Times New Roman" w:cs="Times New Roman"/>
                  <w:color w:val="04B8E6"/>
                  <w:sz w:val="20"/>
                  <w:szCs w:val="20"/>
                  <w:u w:val="single"/>
                  <w:lang w:eastAsia="en-GB"/>
                </w:rPr>
                <w:t>https://serverspace.us/services/cloud-servers/</w:t>
              </w:r>
            </w:hyperlink>
          </w:p>
        </w:tc>
      </w:tr>
      <w:tr w:rsidRPr="00350BAA" w:rsidR="00350BAA" w:rsidTr="6600E1F9" w14:paraId="64C2C903" w14:textId="77777777">
        <w:tc>
          <w:tcPr>
            <w:tcW w:w="0" w:type="auto"/>
            <w:tcBorders>
              <w:top w:val="single" w:color="DDDDDD" w:sz="6" w:space="0"/>
              <w:left w:val="nil"/>
              <w:bottom w:val="nil"/>
              <w:right w:val="nil"/>
            </w:tcBorders>
            <w:shd w:val="clear" w:color="auto" w:fill="auto"/>
            <w:tcMar>
              <w:top w:w="120" w:type="dxa"/>
              <w:left w:w="120" w:type="dxa"/>
              <w:bottom w:w="120" w:type="dxa"/>
              <w:right w:w="120" w:type="dxa"/>
            </w:tcMar>
            <w:hideMark/>
          </w:tcPr>
          <w:p w:rsidRPr="00350BAA" w:rsidR="00350BAA" w:rsidP="005D7879" w:rsidRDefault="00350BAA" w14:paraId="2E25150D" w14:textId="40B555EB">
            <w:pPr>
              <w:pStyle w:val="NoSpacing"/>
              <w:rPr>
                <w:rFonts w:ascii="Source Sans Pro" w:hAnsi="Source Sans Pro" w:eastAsia="Times New Roman" w:cs="Times New Roman"/>
                <w:color w:val="222222"/>
                <w:sz w:val="20"/>
                <w:szCs w:val="20"/>
                <w:lang w:eastAsia="en-GB"/>
              </w:rPr>
            </w:pPr>
            <w:r w:rsidRPr="6600E1F9" w:rsidR="58937ED7">
              <w:rPr>
                <w:rFonts w:ascii="Source Sans Pro" w:hAnsi="Source Sans Pro" w:eastAsia="Times New Roman" w:cs="Times New Roman"/>
                <w:color w:val="222222"/>
                <w:sz w:val="20"/>
                <w:szCs w:val="20"/>
                <w:lang w:eastAsia="en-GB"/>
              </w:rPr>
              <w:t>Cloud ways</w:t>
            </w:r>
          </w:p>
        </w:tc>
        <w:tc>
          <w:tcPr>
            <w:tcW w:w="0" w:type="auto"/>
            <w:tcBorders>
              <w:top w:val="single" w:color="DDDDDD" w:sz="6" w:space="0"/>
              <w:left w:val="nil"/>
              <w:bottom w:val="nil"/>
              <w:right w:val="nil"/>
            </w:tcBorders>
            <w:shd w:val="clear" w:color="auto" w:fill="auto"/>
            <w:tcMar>
              <w:top w:w="120" w:type="dxa"/>
              <w:left w:w="120" w:type="dxa"/>
              <w:bottom w:w="120" w:type="dxa"/>
              <w:right w:w="120" w:type="dxa"/>
            </w:tcMar>
            <w:hideMark/>
          </w:tcPr>
          <w:p w:rsidRPr="00350BAA" w:rsidR="00350BAA" w:rsidP="005D7879" w:rsidRDefault="005D4A75" w14:paraId="5FA55535" w14:textId="77777777">
            <w:pPr>
              <w:pStyle w:val="NoSpacing"/>
              <w:rPr>
                <w:rFonts w:ascii="Source Sans Pro" w:hAnsi="Source Sans Pro" w:eastAsia="Times New Roman" w:cs="Times New Roman"/>
                <w:color w:val="222222"/>
                <w:sz w:val="20"/>
                <w:szCs w:val="20"/>
                <w:lang w:eastAsia="en-GB"/>
              </w:rPr>
            </w:pPr>
            <w:hyperlink w:history="1" r:id="rId41">
              <w:r w:rsidRPr="00350BAA" w:rsidR="00350BAA">
                <w:rPr>
                  <w:rFonts w:ascii="Source Sans Pro" w:hAnsi="Source Sans Pro" w:eastAsia="Times New Roman" w:cs="Times New Roman"/>
                  <w:color w:val="04B8E6"/>
                  <w:sz w:val="20"/>
                  <w:szCs w:val="20"/>
                  <w:u w:val="single"/>
                  <w:lang w:eastAsia="en-GB"/>
                </w:rPr>
                <w:t>https://www.cloudways.com/</w:t>
              </w:r>
            </w:hyperlink>
          </w:p>
        </w:tc>
      </w:tr>
    </w:tbl>
    <w:p w:rsidRPr="00350BAA" w:rsidR="00350BAA" w:rsidP="005D7879" w:rsidRDefault="00350BAA" w14:paraId="26E2A806" w14:textId="77777777">
      <w:pPr>
        <w:pStyle w:val="NoSpacing"/>
      </w:pPr>
    </w:p>
    <w:p w:rsidR="002049FE" w:rsidP="005D7879" w:rsidRDefault="002049FE" w14:paraId="61EEA2E2" w14:textId="2A177C38">
      <w:pPr>
        <w:pStyle w:val="NoSpacing"/>
      </w:pPr>
    </w:p>
    <w:p w:rsidR="67F01A2B" w:rsidP="67F01A2B" w:rsidRDefault="67F01A2B" w14:paraId="1A382B53" w14:noSpellErr="1" w14:textId="43AF7EE9">
      <w:pPr>
        <w:pStyle w:val="NoSpacing"/>
      </w:pPr>
    </w:p>
    <w:p w:rsidR="67F01A2B" w:rsidP="6600E1F9" w:rsidRDefault="67F01A2B" w14:paraId="6CD4BC29" w14:textId="5C16FFA0" w14:noSpellErr="1">
      <w:pPr>
        <w:pStyle w:val="NoSpacing"/>
        <w:rPr>
          <w:b w:val="1"/>
          <w:bCs w:val="1"/>
        </w:rPr>
      </w:pPr>
    </w:p>
    <w:p w:rsidR="002049FE" w:rsidP="6600E1F9" w:rsidRDefault="002049FE" w14:paraId="7766DD1E" w14:textId="43AAC56D">
      <w:pPr>
        <w:pStyle w:val="NoSpacing"/>
        <w:rPr>
          <w:b w:val="1"/>
          <w:bCs w:val="1"/>
        </w:rPr>
      </w:pPr>
      <w:bookmarkStart w:name="_Toc58250701" w:id="22"/>
      <w:bookmarkStart w:name="_Toc62469666" w:id="23"/>
      <w:r w:rsidRPr="6600E1F9" w:rsidR="002049FE">
        <w:rPr>
          <w:b w:val="1"/>
          <w:bCs w:val="1"/>
        </w:rPr>
        <w:t xml:space="preserve">Appendix </w:t>
      </w:r>
      <w:r w:rsidRPr="6600E1F9" w:rsidR="5CC5813F">
        <w:rPr>
          <w:b w:val="1"/>
          <w:bCs w:val="1"/>
        </w:rPr>
        <w:t>5</w:t>
      </w:r>
      <w:bookmarkEnd w:id="22"/>
      <w:bookmarkEnd w:id="23"/>
    </w:p>
    <w:p w:rsidR="001D28F7" w:rsidP="005D7879" w:rsidRDefault="001D28F7" w14:paraId="72422942" w14:textId="6F35B4DF">
      <w:pPr>
        <w:pStyle w:val="NoSpacing"/>
      </w:pPr>
    </w:p>
    <w:p w:rsidRPr="005D1FFF" w:rsidR="001D28F7" w:rsidP="005D7879" w:rsidRDefault="001D28F7" w14:paraId="61EF08FF" w14:textId="4AEAC390">
      <w:pPr>
        <w:pStyle w:val="NoSpacing"/>
        <w:rPr>
          <w:b/>
          <w:bCs/>
        </w:rPr>
      </w:pPr>
      <w:r w:rsidRPr="005D1FFF">
        <w:rPr>
          <w:b/>
          <w:bCs/>
        </w:rPr>
        <w:t xml:space="preserve">Google Drive </w:t>
      </w:r>
      <w:r w:rsidRPr="005D1FFF" w:rsidR="005D1FFF">
        <w:rPr>
          <w:b/>
          <w:bCs/>
        </w:rPr>
        <w:t>services.</w:t>
      </w:r>
    </w:p>
    <w:p w:rsidR="00CB1FA5" w:rsidP="005D7879" w:rsidRDefault="00CB1FA5" w14:paraId="43E128A7" w14:textId="7059390E">
      <w:pPr>
        <w:pStyle w:val="NoSpacing"/>
        <w:rPr>
          <w:color w:val="0000FF"/>
          <w:u w:val="single"/>
        </w:rPr>
      </w:pPr>
    </w:p>
    <w:p w:rsidR="5FC3AFA1" w:rsidP="65302B39" w:rsidRDefault="005D4A75" w14:paraId="69397772" w14:textId="41CB8BB4">
      <w:pPr>
        <w:pStyle w:val="NoSpacing"/>
      </w:pPr>
      <w:hyperlink w:anchor="apps" r:id="rId42">
        <w:r w:rsidRPr="65302B39" w:rsidR="5FC3AFA1">
          <w:rPr>
            <w:rStyle w:val="Hyperlink"/>
            <w:rFonts w:ascii="Calibri" w:hAnsi="Calibri" w:eastAsia="Calibri" w:cs="Calibri"/>
          </w:rPr>
          <w:t>New Features, Benefits &amp; Advantages of Google Cloud Storage - Google Drive</w:t>
        </w:r>
      </w:hyperlink>
    </w:p>
    <w:p w:rsidR="00BA648F" w:rsidP="566A3915" w:rsidRDefault="00BA648F" w14:paraId="67471DB5" w14:textId="6993B3C5">
      <w:pPr>
        <w:pStyle w:val="NoSpacing"/>
        <w:rPr>
          <w:color w:val="0000FF"/>
          <w:u w:val="single"/>
        </w:rPr>
      </w:pPr>
    </w:p>
    <w:p w:rsidR="00BA648F" w:rsidP="566A3915" w:rsidRDefault="00BA648F" w14:paraId="4E303ACA" w14:textId="67C426F8">
      <w:pPr>
        <w:pStyle w:val="NoSpacing"/>
        <w:rPr>
          <w:color w:val="0000FF"/>
          <w:u w:val="single"/>
        </w:rPr>
      </w:pPr>
    </w:p>
    <w:p w:rsidR="00BA648F" w:rsidP="566A3915" w:rsidRDefault="00BA648F" w14:paraId="6B6869D5" w14:textId="337C6662">
      <w:pPr>
        <w:pStyle w:val="NoSpacing"/>
        <w:rPr>
          <w:color w:val="0000FF"/>
          <w:u w:val="single"/>
        </w:rPr>
      </w:pPr>
    </w:p>
    <w:p w:rsidR="00BA648F" w:rsidP="005D7879" w:rsidRDefault="00BA648F" w14:paraId="224DE24D" w14:textId="2AFE8DAE">
      <w:pPr>
        <w:pStyle w:val="NoSpacing"/>
        <w:rPr>
          <w:color w:val="0000FF"/>
          <w:u w:val="single"/>
        </w:rPr>
      </w:pPr>
    </w:p>
    <w:p w:rsidR="00BA648F" w:rsidP="005D7879" w:rsidRDefault="00BA648F" w14:paraId="1412D2C1" w14:textId="551B2030">
      <w:pPr>
        <w:pStyle w:val="NoSpacing"/>
        <w:rPr>
          <w:color w:val="0000FF"/>
          <w:u w:val="single"/>
        </w:rPr>
      </w:pPr>
    </w:p>
    <w:p w:rsidR="00A8083D" w:rsidP="6600E1F9" w:rsidRDefault="00BA648F" w14:paraId="1AF0EFDD" w14:textId="375A564A">
      <w:pPr>
        <w:pStyle w:val="NoSpacing"/>
        <w:rPr>
          <w:b w:val="1"/>
          <w:bCs w:val="1"/>
          <w:color w:val="auto"/>
        </w:rPr>
      </w:pPr>
      <w:r w:rsidRPr="6600E1F9" w:rsidR="00BA648F">
        <w:rPr>
          <w:b w:val="1"/>
          <w:bCs w:val="1"/>
          <w:color w:val="auto"/>
        </w:rPr>
        <w:t>Appen</w:t>
      </w:r>
      <w:r w:rsidRPr="6600E1F9" w:rsidR="001D28F7">
        <w:rPr>
          <w:b w:val="1"/>
          <w:bCs w:val="1"/>
          <w:color w:val="auto"/>
        </w:rPr>
        <w:t xml:space="preserve">dix </w:t>
      </w:r>
      <w:r w:rsidRPr="6600E1F9" w:rsidR="762F24EE">
        <w:rPr>
          <w:b w:val="1"/>
          <w:bCs w:val="1"/>
          <w:color w:val="auto"/>
        </w:rPr>
        <w:t>6</w:t>
      </w:r>
    </w:p>
    <w:p w:rsidR="001D28F7" w:rsidP="005D7879" w:rsidRDefault="001D28F7" w14:paraId="138D6A38" w14:textId="3330A6EF">
      <w:pPr>
        <w:pStyle w:val="NoSpacing"/>
      </w:pPr>
    </w:p>
    <w:p w:rsidR="005D1FFF" w:rsidP="005D7879" w:rsidRDefault="001D28F7" w14:paraId="4CE45AF9" w14:textId="77777777">
      <w:pPr>
        <w:pStyle w:val="NoSpacing"/>
        <w:rPr>
          <w:b/>
          <w:bCs/>
        </w:rPr>
      </w:pPr>
      <w:r w:rsidRPr="001D28F7">
        <w:rPr>
          <w:b/>
          <w:bCs/>
        </w:rPr>
        <w:t>Google Drive Pricing.</w:t>
      </w:r>
    </w:p>
    <w:p w:rsidRPr="005D1FFF" w:rsidR="00A8083D" w:rsidP="005D7879" w:rsidRDefault="001D28F7" w14:paraId="2000A3B0" w14:textId="03541CDF" w14:noSpellErr="1">
      <w:pPr>
        <w:pStyle w:val="NoSpacing"/>
        <w:rPr>
          <w:b w:val="1"/>
          <w:bCs w:val="1"/>
        </w:rPr>
      </w:pPr>
      <w:r>
        <w:br/>
      </w:r>
      <w:hyperlink r:id="R0e9796eea9584737">
        <w:r w:rsidRPr="6600E1F9" w:rsidR="00A8083D">
          <w:rPr>
            <w:color w:val="0000FF"/>
            <w:u w:val="single"/>
          </w:rPr>
          <w:t>Google Workspace (formerly G Suite): Pricing plans</w:t>
        </w:r>
      </w:hyperlink>
    </w:p>
    <w:p w:rsidR="6600E1F9" w:rsidP="6600E1F9" w:rsidRDefault="6600E1F9" w14:paraId="48578248" w14:textId="46FDF6F9">
      <w:pPr>
        <w:pStyle w:val="NoSpacing"/>
        <w:rPr>
          <w:color w:val="0000FF"/>
          <w:u w:val="single"/>
        </w:rPr>
      </w:pPr>
    </w:p>
    <w:p w:rsidR="6600E1F9" w:rsidP="6600E1F9" w:rsidRDefault="6600E1F9" w14:paraId="4A631FBE" w14:textId="3E6E64DD">
      <w:pPr>
        <w:pStyle w:val="NoSpacing"/>
        <w:rPr>
          <w:color w:val="0000FF"/>
          <w:u w:val="single"/>
        </w:rPr>
      </w:pPr>
    </w:p>
    <w:p w:rsidR="6600E1F9" w:rsidP="6600E1F9" w:rsidRDefault="6600E1F9" w14:paraId="51845452" w14:textId="5C024BEF">
      <w:pPr>
        <w:pStyle w:val="NoSpacing"/>
        <w:rPr>
          <w:color w:val="0000FF"/>
          <w:u w:val="single"/>
        </w:rPr>
      </w:pPr>
    </w:p>
    <w:p w:rsidR="6600E1F9" w:rsidP="6600E1F9" w:rsidRDefault="6600E1F9" w14:paraId="71053871" w14:textId="168B2B2A">
      <w:pPr>
        <w:pStyle w:val="NoSpacing"/>
        <w:rPr>
          <w:b w:val="1"/>
          <w:bCs w:val="1"/>
          <w:color w:val="auto"/>
          <w:u w:val="single"/>
        </w:rPr>
      </w:pPr>
    </w:p>
    <w:p w:rsidR="00F46D4E" w:rsidP="6600E1F9" w:rsidRDefault="00F46D4E" w14:paraId="0A176548" w14:textId="45B5D59D">
      <w:pPr>
        <w:pStyle w:val="NoSpacing"/>
        <w:rPr>
          <w:b w:val="1"/>
          <w:bCs w:val="1"/>
          <w:color w:val="auto"/>
          <w:u w:val="single"/>
        </w:rPr>
      </w:pPr>
      <w:r w:rsidRPr="6600E1F9" w:rsidR="34E8C115">
        <w:rPr>
          <w:b w:val="1"/>
          <w:bCs w:val="1"/>
          <w:color w:val="auto"/>
          <w:u w:val="single"/>
        </w:rPr>
        <w:t xml:space="preserve">Appendix </w:t>
      </w:r>
      <w:r w:rsidRPr="6600E1F9" w:rsidR="7DBD48D7">
        <w:rPr>
          <w:b w:val="1"/>
          <w:bCs w:val="1"/>
          <w:color w:val="auto"/>
          <w:u w:val="single"/>
        </w:rPr>
        <w:t>7</w:t>
      </w:r>
    </w:p>
    <w:p w:rsidR="00F46D4E" w:rsidP="6600E1F9" w:rsidRDefault="00F46D4E" w14:paraId="7BA1BBB2" w14:textId="19213150">
      <w:pPr>
        <w:pStyle w:val="NoSpacing"/>
        <w:rPr>
          <w:color w:val="FF0000"/>
          <w:u w:val="single"/>
        </w:rPr>
      </w:pPr>
    </w:p>
    <w:p w:rsidR="00F46D4E" w:rsidP="6600E1F9" w:rsidRDefault="00F46D4E" w14:paraId="717A8C2C" w14:textId="1BE60703">
      <w:pPr>
        <w:pStyle w:val="NoSpacing"/>
        <w:rPr>
          <w:b w:val="1"/>
          <w:bCs w:val="1"/>
          <w:color w:val="auto"/>
          <w:u w:val="none"/>
        </w:rPr>
      </w:pPr>
      <w:r w:rsidRPr="6600E1F9" w:rsidR="34E8C115">
        <w:rPr>
          <w:b w:val="1"/>
          <w:bCs w:val="1"/>
          <w:color w:val="auto"/>
          <w:u w:val="none"/>
        </w:rPr>
        <w:t>What is Dropbox</w:t>
      </w:r>
      <w:r w:rsidRPr="6600E1F9" w:rsidR="34E8C115">
        <w:rPr>
          <w:b w:val="1"/>
          <w:bCs w:val="1"/>
          <w:color w:val="auto"/>
          <w:u w:val="single"/>
        </w:rPr>
        <w:t xml:space="preserve"> </w:t>
      </w:r>
    </w:p>
    <w:p w:rsidR="00F46D4E" w:rsidP="6600E1F9" w:rsidRDefault="00F46D4E" w14:paraId="3075D500" w14:textId="1DD2CD0B">
      <w:pPr>
        <w:pStyle w:val="NoSpacing"/>
        <w:rPr>
          <w:color w:val="0000FF"/>
          <w:u w:val="single"/>
        </w:rPr>
      </w:pPr>
    </w:p>
    <w:p w:rsidR="00F46D4E" w:rsidP="2F92CCFF" w:rsidRDefault="00F46D4E" w14:paraId="6A264800" w14:textId="24F2893C">
      <w:pPr>
        <w:pStyle w:val="NoSpacing"/>
      </w:pPr>
      <w:hyperlink r:id="Refcf4dce08284498">
        <w:r w:rsidRPr="6600E1F9" w:rsidR="34E8C115">
          <w:rPr>
            <w:rStyle w:val="Hyperlink"/>
            <w:rFonts w:ascii="Calibri" w:hAnsi="Calibri" w:eastAsia="Calibri" w:cs="Calibri"/>
            <w:noProof w:val="0"/>
            <w:sz w:val="22"/>
            <w:szCs w:val="22"/>
            <w:lang w:val="en-GB"/>
          </w:rPr>
          <w:t>What is Dropbox? How to use the file-storage service - Business Insider</w:t>
        </w:r>
      </w:hyperlink>
    </w:p>
    <w:p w:rsidR="00F46D4E" w:rsidP="2F92CCFF" w:rsidRDefault="00F46D4E" w14:paraId="1E483C71" w14:textId="5FE684C9">
      <w:pPr>
        <w:pStyle w:val="NoSpacing"/>
        <w:rPr>
          <w:color w:val="0000FF"/>
          <w:u w:val="single"/>
        </w:rPr>
      </w:pPr>
    </w:p>
    <w:p w:rsidR="00F46D4E" w:rsidP="2F92CCFF" w:rsidRDefault="00F46D4E" w14:paraId="642D25A6" w14:textId="10BC2D30">
      <w:pPr>
        <w:pStyle w:val="NoSpacing"/>
        <w:rPr>
          <w:color w:val="0000FF"/>
          <w:u w:val="single"/>
        </w:rPr>
      </w:pPr>
    </w:p>
    <w:p w:rsidR="6558108B" w:rsidP="6600E1F9" w:rsidRDefault="6558108B" w14:paraId="13700422" w14:textId="216F356A">
      <w:pPr>
        <w:pStyle w:val="NoSpacing"/>
        <w:rPr>
          <w:b w:val="1"/>
          <w:bCs w:val="1"/>
          <w:color w:val="auto"/>
          <w:u w:val="single"/>
        </w:rPr>
      </w:pPr>
      <w:r w:rsidRPr="6600E1F9" w:rsidR="6558108B">
        <w:rPr>
          <w:b w:val="1"/>
          <w:bCs w:val="1"/>
          <w:color w:val="auto"/>
          <w:u w:val="single"/>
        </w:rPr>
        <w:t xml:space="preserve">Appendix </w:t>
      </w:r>
      <w:r w:rsidRPr="6600E1F9" w:rsidR="73E271C2">
        <w:rPr>
          <w:b w:val="1"/>
          <w:bCs w:val="1"/>
          <w:color w:val="auto"/>
          <w:u w:val="single"/>
        </w:rPr>
        <w:t>8</w:t>
      </w:r>
    </w:p>
    <w:p w:rsidR="6600E1F9" w:rsidP="6600E1F9" w:rsidRDefault="6600E1F9" w14:paraId="2E56557C" w14:textId="19A6C188">
      <w:pPr>
        <w:pStyle w:val="NoSpacing"/>
        <w:rPr>
          <w:b w:val="1"/>
          <w:bCs w:val="1"/>
          <w:color w:val="auto"/>
          <w:u w:val="none"/>
        </w:rPr>
      </w:pPr>
    </w:p>
    <w:p w:rsidR="6558108B" w:rsidP="6600E1F9" w:rsidRDefault="6558108B" w14:paraId="64B6C300" w14:textId="1E407C6B">
      <w:pPr>
        <w:pStyle w:val="NoSpacing"/>
        <w:rPr>
          <w:b w:val="1"/>
          <w:bCs w:val="1"/>
          <w:color w:val="auto"/>
          <w:u w:val="none"/>
        </w:rPr>
      </w:pPr>
      <w:r w:rsidRPr="6600E1F9" w:rsidR="6558108B">
        <w:rPr>
          <w:b w:val="1"/>
          <w:bCs w:val="1"/>
          <w:color w:val="auto"/>
          <w:u w:val="none"/>
        </w:rPr>
        <w:t>What is one drive?</w:t>
      </w:r>
    </w:p>
    <w:p w:rsidR="6558108B" w:rsidP="6600E1F9" w:rsidRDefault="6558108B" w14:paraId="4408472D" w14:textId="58A33D90">
      <w:pPr>
        <w:pStyle w:val="NoSpacing"/>
      </w:pPr>
      <w:hyperlink w:anchor=":~:text=OneDrive%20gives%20you%20one%20place,them%20from%20almost%20any%20device." r:id="R6448676d900f42b2">
        <w:r w:rsidRPr="6600E1F9" w:rsidR="6558108B">
          <w:rPr>
            <w:rStyle w:val="Hyperlink"/>
            <w:rFonts w:ascii="Calibri" w:hAnsi="Calibri" w:eastAsia="Calibri" w:cs="Calibri"/>
            <w:noProof w:val="0"/>
            <w:sz w:val="22"/>
            <w:szCs w:val="22"/>
            <w:lang w:val="en-GB"/>
          </w:rPr>
          <w:t>Get started with OneDrive (work or school) - Office Support (microsoft.com)</w:t>
        </w:r>
      </w:hyperlink>
    </w:p>
    <w:p w:rsidR="6600E1F9" w:rsidP="6600E1F9" w:rsidRDefault="6600E1F9" w14:paraId="2B817539" w14:textId="05E0748E">
      <w:pPr>
        <w:pStyle w:val="NoSpacing"/>
        <w:rPr>
          <w:color w:val="0000FF"/>
          <w:u w:val="single"/>
        </w:rPr>
      </w:pPr>
    </w:p>
    <w:p w:rsidR="6600E1F9" w:rsidP="6600E1F9" w:rsidRDefault="6600E1F9" w14:paraId="06909ED7" w14:textId="7BFA57E9">
      <w:pPr>
        <w:pStyle w:val="NoSpacing"/>
        <w:rPr>
          <w:color w:val="0000FF"/>
          <w:u w:val="single"/>
        </w:rPr>
      </w:pPr>
    </w:p>
    <w:p w:rsidR="6600E1F9" w:rsidP="6600E1F9" w:rsidRDefault="6600E1F9" w14:paraId="7CC5335A" w14:textId="0B8C460E">
      <w:pPr>
        <w:pStyle w:val="NoSpacing"/>
        <w:rPr>
          <w:color w:val="0000FF"/>
          <w:u w:val="single"/>
        </w:rPr>
      </w:pPr>
    </w:p>
    <w:p w:rsidR="00F46D4E" w:rsidP="6600E1F9" w:rsidRDefault="00F46D4E" w14:paraId="310D1011" w14:textId="2B439694">
      <w:pPr>
        <w:pStyle w:val="NoSpacing"/>
        <w:rPr>
          <w:b w:val="1"/>
          <w:bCs w:val="1"/>
          <w:color w:val="auto"/>
        </w:rPr>
      </w:pPr>
      <w:r w:rsidRPr="6600E1F9" w:rsidR="5C3E0275">
        <w:rPr>
          <w:b w:val="1"/>
          <w:bCs w:val="1"/>
          <w:color w:val="auto"/>
        </w:rPr>
        <w:t>Appendix</w:t>
      </w:r>
      <w:r w:rsidRPr="6600E1F9" w:rsidR="0EC981A8">
        <w:rPr>
          <w:b w:val="1"/>
          <w:bCs w:val="1"/>
          <w:color w:val="auto"/>
        </w:rPr>
        <w:t xml:space="preserve"> </w:t>
      </w:r>
      <w:r w:rsidRPr="6600E1F9" w:rsidR="4530C4D4">
        <w:rPr>
          <w:b w:val="1"/>
          <w:bCs w:val="1"/>
          <w:color w:val="auto"/>
        </w:rPr>
        <w:t>9</w:t>
      </w:r>
    </w:p>
    <w:p w:rsidR="00F46D4E" w:rsidP="005D7879" w:rsidRDefault="00F46D4E" w14:paraId="16F74DDB" w14:textId="4E0C17EE">
      <w:pPr>
        <w:pStyle w:val="NoSpacing"/>
      </w:pPr>
    </w:p>
    <w:p w:rsidR="00F46D4E" w:rsidP="005D7879" w:rsidRDefault="00F46D4E" w14:paraId="0BA7D320" w14:textId="32416E40">
      <w:pPr>
        <w:pStyle w:val="NoSpacing"/>
      </w:pPr>
      <w:r w:rsidR="56A4B77A">
        <w:rPr/>
        <w:t>Graph showing Facebook users as of 2020</w:t>
      </w:r>
    </w:p>
    <w:p w:rsidR="00F46D4E" w:rsidP="005D7879" w:rsidRDefault="00F46D4E" w14:paraId="7C317282" w14:textId="50AE80B8">
      <w:pPr>
        <w:pStyle w:val="NoSpacing"/>
      </w:pPr>
    </w:p>
    <w:p w:rsidR="00F46D4E" w:rsidP="2F92CCFF" w:rsidRDefault="00F46D4E" w14:paraId="0C2D3B7A" w14:textId="47E4F330">
      <w:pPr>
        <w:pStyle w:val="Heading2"/>
        <w:rPr>
          <w:rFonts w:ascii="Arial" w:hAnsi="Arial" w:eastAsia="Arial" w:cs="Arial"/>
          <w:b w:val="0"/>
          <w:bCs w:val="0"/>
          <w:i w:val="1"/>
          <w:iCs w:val="1"/>
          <w:noProof w:val="0"/>
          <w:color w:val="455F7C"/>
          <w:sz w:val="24"/>
          <w:szCs w:val="24"/>
          <w:lang w:val="en-GB"/>
        </w:rPr>
      </w:pPr>
      <w:r w:rsidRPr="6600E1F9" w:rsidR="56A4B77A">
        <w:rPr>
          <w:rFonts w:ascii="Arial" w:hAnsi="Arial" w:eastAsia="Arial" w:cs="Arial"/>
          <w:b w:val="1"/>
          <w:bCs w:val="1"/>
          <w:i w:val="0"/>
          <w:iCs w:val="0"/>
          <w:noProof w:val="0"/>
          <w:color w:val="0F2741"/>
          <w:sz w:val="24"/>
          <w:szCs w:val="24"/>
          <w:lang w:val="en-GB"/>
        </w:rPr>
        <w:t>Number of monthly active Facebook users worldwide as of 3rd quarter 2020</w:t>
      </w:r>
      <w:r w:rsidRPr="6600E1F9" w:rsidR="56A4B77A">
        <w:rPr>
          <w:rFonts w:ascii="Arial" w:hAnsi="Arial" w:eastAsia="Arial" w:cs="Arial"/>
          <w:b w:val="0"/>
          <w:bCs w:val="0"/>
          <w:i w:val="1"/>
          <w:iCs w:val="1"/>
          <w:noProof w:val="0"/>
          <w:color w:val="455F7C"/>
          <w:sz w:val="24"/>
          <w:szCs w:val="24"/>
          <w:lang w:val="en-GB"/>
        </w:rPr>
        <w:t>(in millions)</w:t>
      </w:r>
    </w:p>
    <w:p w:rsidR="00F46D4E" w:rsidP="005D7879" w:rsidRDefault="00F46D4E" w14:paraId="2D87E1E8" w14:textId="4C25851C">
      <w:pPr>
        <w:pStyle w:val="NoSpacing"/>
      </w:pPr>
      <w:r w:rsidR="56A4B77A">
        <w:drawing>
          <wp:inline wp14:editId="7F52F2C1" wp14:anchorId="376712CE">
            <wp:extent cx="5943600" cy="4248150"/>
            <wp:effectExtent l="0" t="0" r="0" b="0"/>
            <wp:docPr id="672339386" name="" title=""/>
            <wp:cNvGraphicFramePr>
              <a:graphicFrameLocks noChangeAspect="1"/>
            </wp:cNvGraphicFramePr>
            <a:graphic>
              <a:graphicData uri="http://schemas.openxmlformats.org/drawingml/2006/picture">
                <pic:pic>
                  <pic:nvPicPr>
                    <pic:cNvPr id="0" name=""/>
                    <pic:cNvPicPr/>
                  </pic:nvPicPr>
                  <pic:blipFill>
                    <a:blip r:embed="R7ad77674690b43c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4248150"/>
                    </a:xfrm>
                    <a:prstGeom prst="rect">
                      <a:avLst/>
                    </a:prstGeom>
                  </pic:spPr>
                </pic:pic>
              </a:graphicData>
            </a:graphic>
          </wp:inline>
        </w:drawing>
      </w:r>
    </w:p>
    <w:p w:rsidR="00F46D4E" w:rsidP="2F92CCFF" w:rsidRDefault="00F46D4E" w14:paraId="6AB43CBD" w14:textId="190D81A7">
      <w:pPr>
        <w:pStyle w:val="NoSpacing"/>
        <w:rPr>
          <w:color w:val="0000FF"/>
          <w:u w:val="single"/>
        </w:rPr>
      </w:pPr>
    </w:p>
    <w:p w:rsidR="00F46D4E" w:rsidP="2F92CCFF" w:rsidRDefault="00F46D4E" w14:paraId="618AB7DF" w14:textId="233D384C">
      <w:pPr>
        <w:pStyle w:val="NoSpacing"/>
        <w:rPr>
          <w:color w:val="0000FF"/>
          <w:u w:val="single"/>
        </w:rPr>
      </w:pPr>
    </w:p>
    <w:p w:rsidR="00F46D4E" w:rsidP="2F92CCFF" w:rsidRDefault="00F46D4E" w14:paraId="1ABF6407" w14:textId="44E659E8">
      <w:pPr>
        <w:pStyle w:val="NoSpacing"/>
        <w:rPr>
          <w:color w:val="0000FF"/>
          <w:u w:val="single"/>
        </w:rPr>
      </w:pPr>
    </w:p>
    <w:p w:rsidR="00F46D4E" w:rsidP="2F92CCFF" w:rsidRDefault="00F46D4E" w14:paraId="5A9E9636" w14:textId="6D7726C0">
      <w:pPr>
        <w:pStyle w:val="NoSpacing"/>
        <w:rPr>
          <w:color w:val="0000FF"/>
          <w:u w:val="single"/>
        </w:rPr>
      </w:pPr>
    </w:p>
    <w:p w:rsidR="00F46D4E" w:rsidP="2F92CCFF" w:rsidRDefault="00F46D4E" w14:paraId="406311FD" w14:textId="7C6AE6A5">
      <w:pPr>
        <w:pStyle w:val="NoSpacing"/>
        <w:rPr>
          <w:color w:val="0000FF"/>
          <w:u w:val="single"/>
        </w:rPr>
      </w:pPr>
    </w:p>
    <w:p w:rsidR="00F46D4E" w:rsidP="2F92CCFF" w:rsidRDefault="00F46D4E" w14:paraId="1693BBE4" w14:textId="7C7F029C">
      <w:pPr>
        <w:pStyle w:val="NoSpacing"/>
        <w:rPr>
          <w:color w:val="0000FF"/>
          <w:u w:val="single"/>
        </w:rPr>
      </w:pPr>
    </w:p>
    <w:p w:rsidR="00F46D4E" w:rsidP="2F92CCFF" w:rsidRDefault="00F46D4E" w14:paraId="2D5D6A34" w14:textId="328E761C">
      <w:pPr>
        <w:pStyle w:val="NoSpacing"/>
        <w:rPr>
          <w:color w:val="0000FF"/>
          <w:u w:val="single"/>
        </w:rPr>
      </w:pPr>
    </w:p>
    <w:p w:rsidR="00F46D4E" w:rsidP="2F92CCFF" w:rsidRDefault="00F46D4E" w14:paraId="738E864D" w14:textId="05D271B0">
      <w:pPr>
        <w:pStyle w:val="NoSpacing"/>
        <w:rPr>
          <w:color w:val="0000FF"/>
          <w:u w:val="single"/>
        </w:rPr>
      </w:pPr>
    </w:p>
    <w:p w:rsidR="00F46D4E" w:rsidP="2F92CCFF" w:rsidRDefault="00F46D4E" w14:paraId="64DFA2A2" w14:textId="5357D9AC">
      <w:pPr>
        <w:pStyle w:val="NoSpacing"/>
        <w:rPr>
          <w:color w:val="0000FF"/>
          <w:u w:val="single"/>
        </w:rPr>
      </w:pPr>
    </w:p>
    <w:p w:rsidR="00F46D4E" w:rsidP="2F92CCFF" w:rsidRDefault="00F46D4E" w14:paraId="7390FB70" w14:textId="361ECC85">
      <w:pPr>
        <w:pStyle w:val="NoSpacing"/>
        <w:rPr>
          <w:color w:val="0000FF"/>
          <w:u w:val="single"/>
        </w:rPr>
      </w:pPr>
    </w:p>
    <w:p w:rsidR="57DFC4E5" w:rsidP="2F92CCFF" w:rsidRDefault="57DFC4E5" w14:paraId="7D9D79BB" w14:textId="5B786265">
      <w:pPr>
        <w:pStyle w:val="NoSpacing"/>
        <w:rPr>
          <w:color w:val="FF0000"/>
        </w:rPr>
      </w:pPr>
    </w:p>
    <w:p w:rsidR="2F92CCFF" w:rsidP="2F92CCFF" w:rsidRDefault="2F92CCFF" w14:paraId="175AD9E6" w14:textId="7AA17DA8">
      <w:pPr>
        <w:pStyle w:val="NoSpacing"/>
      </w:pPr>
    </w:p>
    <w:p w:rsidR="2F92CCFF" w:rsidP="2F92CCFF" w:rsidRDefault="2F92CCFF" w14:paraId="364B2507" w14:textId="5E185350">
      <w:pPr>
        <w:pStyle w:val="NoSpacing"/>
        <w:rPr>
          <w:b w:val="1"/>
          <w:bCs w:val="1"/>
        </w:rPr>
      </w:pPr>
    </w:p>
    <w:p w:rsidR="14C461F0" w:rsidP="2F92CCFF" w:rsidRDefault="14C461F0" w14:paraId="294A1EB4" w14:textId="46D9BA19">
      <w:pPr>
        <w:pStyle w:val="NoSpacing"/>
      </w:pPr>
    </w:p>
    <w:p w:rsidR="2F92CCFF" w:rsidP="2F92CCFF" w:rsidRDefault="2F92CCFF" w14:paraId="37144370" w14:textId="0619CF79">
      <w:pPr>
        <w:pStyle w:val="NoSpacing"/>
        <w:rPr>
          <w:b w:val="1"/>
          <w:bCs w:val="1"/>
        </w:rPr>
      </w:pPr>
    </w:p>
    <w:p w:rsidR="2F92CCFF" w:rsidP="2F92CCFF" w:rsidRDefault="2F92CCFF" w14:paraId="72DB1B24" w14:textId="1AB5D3A0">
      <w:pPr>
        <w:pStyle w:val="NoSpacing"/>
        <w:rPr>
          <w:b w:val="1"/>
          <w:bCs w:val="1"/>
        </w:rPr>
      </w:pPr>
    </w:p>
    <w:p w:rsidR="2F92CCFF" w:rsidP="2F92CCFF" w:rsidRDefault="2F92CCFF" w14:paraId="4212E74C" w14:textId="682CF8EC">
      <w:pPr>
        <w:pStyle w:val="NoSpacing"/>
        <w:rPr>
          <w:b w:val="1"/>
          <w:bCs w:val="1"/>
        </w:rPr>
      </w:pPr>
    </w:p>
    <w:p w:rsidR="2F92CCFF" w:rsidP="2F92CCFF" w:rsidRDefault="2F92CCFF" w14:paraId="11F26519" w14:textId="14C207B1">
      <w:pPr>
        <w:pStyle w:val="NoSpacing"/>
        <w:rPr>
          <w:b w:val="1"/>
          <w:bCs w:val="1"/>
        </w:rPr>
      </w:pPr>
    </w:p>
    <w:p w:rsidR="2F92CCFF" w:rsidP="2F92CCFF" w:rsidRDefault="2F92CCFF" w14:paraId="4D67088F" w14:textId="19ED1E28">
      <w:pPr>
        <w:pStyle w:val="NoSpacing"/>
        <w:rPr>
          <w:b w:val="1"/>
          <w:bCs w:val="1"/>
        </w:rPr>
      </w:pPr>
    </w:p>
    <w:p w:rsidR="2F92CCFF" w:rsidP="2F92CCFF" w:rsidRDefault="2F92CCFF" w14:paraId="3400D8FD" w14:textId="6E829705">
      <w:pPr>
        <w:pStyle w:val="NoSpacing"/>
        <w:rPr>
          <w:b w:val="1"/>
          <w:bCs w:val="1"/>
        </w:rPr>
      </w:pPr>
    </w:p>
    <w:p w:rsidR="6600E1F9" w:rsidP="6600E1F9" w:rsidRDefault="6600E1F9" w14:paraId="086D2478" w14:textId="21527FFF">
      <w:pPr>
        <w:pStyle w:val="NoSpacing"/>
        <w:rPr>
          <w:b w:val="1"/>
          <w:bCs w:val="1"/>
        </w:rPr>
      </w:pPr>
    </w:p>
    <w:p w:rsidR="6600E1F9" w:rsidP="6600E1F9" w:rsidRDefault="6600E1F9" w14:paraId="38C9775E" w14:textId="7F68C12C">
      <w:pPr>
        <w:pStyle w:val="NoSpacing"/>
        <w:rPr>
          <w:b w:val="1"/>
          <w:bCs w:val="1"/>
        </w:rPr>
      </w:pPr>
    </w:p>
    <w:p w:rsidR="6600E1F9" w:rsidP="6600E1F9" w:rsidRDefault="6600E1F9" w14:paraId="2F04B443" w14:textId="4252E6CF">
      <w:pPr>
        <w:pStyle w:val="NoSpacing"/>
        <w:rPr>
          <w:b w:val="1"/>
          <w:bCs w:val="1"/>
        </w:rPr>
      </w:pPr>
    </w:p>
    <w:p w:rsidR="7FDCA5A6" w:rsidP="6600E1F9" w:rsidRDefault="7FDCA5A6" w14:paraId="3E016496" w14:textId="4C01070B">
      <w:pPr>
        <w:pStyle w:val="NoSpacing"/>
        <w:rPr>
          <w:b w:val="1"/>
          <w:bCs w:val="1"/>
          <w:color w:val="auto"/>
        </w:rPr>
      </w:pPr>
      <w:r w:rsidRPr="6600E1F9" w:rsidR="7FDCA5A6">
        <w:rPr>
          <w:b w:val="1"/>
          <w:bCs w:val="1"/>
          <w:color w:val="auto"/>
        </w:rPr>
        <w:t>Appendix</w:t>
      </w:r>
      <w:r w:rsidRPr="6600E1F9" w:rsidR="00EDE366">
        <w:rPr>
          <w:b w:val="1"/>
          <w:bCs w:val="1"/>
          <w:color w:val="auto"/>
        </w:rPr>
        <w:t xml:space="preserve"> 10</w:t>
      </w:r>
    </w:p>
    <w:p w:rsidR="2F92CCFF" w:rsidP="2F92CCFF" w:rsidRDefault="2F92CCFF" w14:paraId="485E0325" w14:textId="36A76C5B">
      <w:pPr>
        <w:pStyle w:val="NoSpacing"/>
        <w:rPr>
          <w:b w:val="1"/>
          <w:bCs w:val="1"/>
        </w:rPr>
      </w:pPr>
    </w:p>
    <w:p w:rsidR="7FDCA5A6" w:rsidP="2F92CCFF" w:rsidRDefault="7FDCA5A6" w14:paraId="59372AAB" w14:textId="00C2269D">
      <w:pPr>
        <w:pStyle w:val="NoSpacing"/>
        <w:rPr>
          <w:b w:val="1"/>
          <w:bCs w:val="1"/>
        </w:rPr>
      </w:pPr>
      <w:r w:rsidRPr="6600E1F9" w:rsidR="7FDCA5A6">
        <w:rPr>
          <w:b w:val="1"/>
          <w:bCs w:val="1"/>
        </w:rPr>
        <w:t>Twitter users</w:t>
      </w:r>
    </w:p>
    <w:p w:rsidR="2F92CCFF" w:rsidP="2F92CCFF" w:rsidRDefault="2F92CCFF" w14:paraId="01485AC9" w14:textId="464DC1DB">
      <w:pPr>
        <w:pStyle w:val="NoSpacing"/>
        <w:rPr>
          <w:b w:val="1"/>
          <w:bCs w:val="1"/>
        </w:rPr>
      </w:pPr>
    </w:p>
    <w:p w:rsidR="7FDCA5A6" w:rsidP="2F92CCFF" w:rsidRDefault="7FDCA5A6" w14:paraId="2390734E" w14:textId="72140DC9">
      <w:pPr>
        <w:pStyle w:val="NoSpacing"/>
      </w:pPr>
      <w:r w:rsidR="7FDCA5A6">
        <w:drawing>
          <wp:inline wp14:editId="1915E5D0" wp14:anchorId="6E75D1CB">
            <wp:extent cx="5943600" cy="3667125"/>
            <wp:effectExtent l="0" t="0" r="0" b="0"/>
            <wp:docPr id="327690350" name="" title=""/>
            <wp:cNvGraphicFramePr>
              <a:graphicFrameLocks noChangeAspect="1"/>
            </wp:cNvGraphicFramePr>
            <a:graphic>
              <a:graphicData uri="http://schemas.openxmlformats.org/drawingml/2006/picture">
                <pic:pic>
                  <pic:nvPicPr>
                    <pic:cNvPr id="0" name=""/>
                    <pic:cNvPicPr/>
                  </pic:nvPicPr>
                  <pic:blipFill>
                    <a:blip r:embed="Rcca6de80c4234e4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667125"/>
                    </a:xfrm>
                    <a:prstGeom prst="rect">
                      <a:avLst/>
                    </a:prstGeom>
                  </pic:spPr>
                </pic:pic>
              </a:graphicData>
            </a:graphic>
          </wp:inline>
        </w:drawing>
      </w:r>
    </w:p>
    <w:p w:rsidR="2F92CCFF" w:rsidP="0E6E9493" w:rsidRDefault="2F92CCFF" w14:paraId="5EEFB232" w14:textId="6463D45C">
      <w:pPr>
        <w:pStyle w:val="NoSpacing"/>
        <w:rPr>
          <w:color w:val="FF0000"/>
        </w:rPr>
      </w:pPr>
    </w:p>
    <w:p w:rsidR="0E6E9493" w:rsidP="0E6E9493" w:rsidRDefault="0E6E9493" w14:paraId="70872FF0" w14:textId="2EB964F0">
      <w:pPr>
        <w:pStyle w:val="NoSpacing"/>
        <w:rPr>
          <w:color w:val="FF0000"/>
        </w:rPr>
      </w:pPr>
    </w:p>
    <w:p w:rsidR="2F92CCFF" w:rsidP="6600E1F9" w:rsidRDefault="2F92CCFF" w14:paraId="05CFB778" w14:textId="55AB1EFF">
      <w:pPr>
        <w:pStyle w:val="NoSpacing"/>
        <w:rPr>
          <w:color w:val="FF0000"/>
        </w:rPr>
      </w:pPr>
    </w:p>
    <w:p w:rsidR="2F92CCFF" w:rsidP="6600E1F9" w:rsidRDefault="2F92CCFF" w14:paraId="769FF914" w14:textId="695C7C41">
      <w:pPr>
        <w:pStyle w:val="NoSpacing"/>
        <w:rPr>
          <w:b w:val="1"/>
          <w:bCs w:val="1"/>
          <w:color w:val="FF0000"/>
        </w:rPr>
      </w:pPr>
    </w:p>
    <w:p w:rsidR="2F92CCFF" w:rsidP="6600E1F9" w:rsidRDefault="2F92CCFF" w14:paraId="17D924BF" w14:textId="3E8C7CA7">
      <w:pPr>
        <w:pStyle w:val="NoSpacing"/>
        <w:rPr>
          <w:b w:val="1"/>
          <w:bCs w:val="1"/>
          <w:color w:val="FF0000"/>
        </w:rPr>
      </w:pPr>
    </w:p>
    <w:p w:rsidR="2F92CCFF" w:rsidP="6600E1F9" w:rsidRDefault="2F92CCFF" w14:paraId="56B1A43F" w14:textId="20A27587">
      <w:pPr>
        <w:pStyle w:val="NoSpacing"/>
        <w:rPr>
          <w:b w:val="1"/>
          <w:bCs w:val="1"/>
          <w:color w:val="FF0000"/>
        </w:rPr>
      </w:pPr>
    </w:p>
    <w:p w:rsidR="2F92CCFF" w:rsidP="6600E1F9" w:rsidRDefault="2F92CCFF" w14:paraId="03D24CE3" w14:textId="769DCBF9">
      <w:pPr>
        <w:pStyle w:val="NoSpacing"/>
        <w:rPr>
          <w:b w:val="1"/>
          <w:bCs w:val="1"/>
          <w:color w:val="FF0000"/>
        </w:rPr>
      </w:pPr>
    </w:p>
    <w:p w:rsidR="2F92CCFF" w:rsidP="6600E1F9" w:rsidRDefault="2F92CCFF" w14:paraId="6B252EA0" w14:textId="1EF4D55B">
      <w:pPr>
        <w:pStyle w:val="NoSpacing"/>
        <w:rPr>
          <w:b w:val="1"/>
          <w:bCs w:val="1"/>
          <w:color w:val="FF0000"/>
        </w:rPr>
      </w:pPr>
    </w:p>
    <w:p w:rsidR="2F92CCFF" w:rsidP="6600E1F9" w:rsidRDefault="2F92CCFF" w14:paraId="5A614191" w14:textId="4D723BD0">
      <w:pPr>
        <w:pStyle w:val="NoSpacing"/>
        <w:rPr>
          <w:b w:val="1"/>
          <w:bCs w:val="1"/>
          <w:color w:val="FF0000"/>
        </w:rPr>
      </w:pPr>
    </w:p>
    <w:p w:rsidR="2F92CCFF" w:rsidP="6600E1F9" w:rsidRDefault="2F92CCFF" w14:paraId="0A2F1DAF" w14:textId="24EA5649">
      <w:pPr>
        <w:pStyle w:val="NoSpacing"/>
        <w:rPr>
          <w:b w:val="1"/>
          <w:bCs w:val="1"/>
          <w:color w:val="FF0000"/>
        </w:rPr>
      </w:pPr>
    </w:p>
    <w:p w:rsidR="2F92CCFF" w:rsidP="6600E1F9" w:rsidRDefault="2F92CCFF" w14:paraId="02390F1B" w14:textId="68A91836">
      <w:pPr>
        <w:pStyle w:val="NoSpacing"/>
        <w:rPr>
          <w:b w:val="1"/>
          <w:bCs w:val="1"/>
          <w:color w:val="FF0000"/>
        </w:rPr>
      </w:pPr>
    </w:p>
    <w:p w:rsidR="2F92CCFF" w:rsidP="6600E1F9" w:rsidRDefault="2F92CCFF" w14:paraId="63B1B07B" w14:textId="0DF2CA3B">
      <w:pPr>
        <w:pStyle w:val="NoSpacing"/>
        <w:rPr>
          <w:b w:val="1"/>
          <w:bCs w:val="1"/>
          <w:color w:val="auto"/>
        </w:rPr>
      </w:pPr>
      <w:r w:rsidRPr="6600E1F9" w:rsidR="6BEEC575">
        <w:rPr>
          <w:b w:val="1"/>
          <w:bCs w:val="1"/>
          <w:color w:val="auto"/>
        </w:rPr>
        <w:t>Appendix</w:t>
      </w:r>
      <w:r w:rsidRPr="6600E1F9" w:rsidR="6E75E526">
        <w:rPr>
          <w:b w:val="1"/>
          <w:bCs w:val="1"/>
          <w:color w:val="auto"/>
        </w:rPr>
        <w:t xml:space="preserve"> 11</w:t>
      </w:r>
    </w:p>
    <w:p w:rsidR="2F92CCFF" w:rsidP="2F92CCFF" w:rsidRDefault="2F92CCFF" w14:paraId="40D65FBD" w14:textId="168A08FB">
      <w:pPr>
        <w:pStyle w:val="NoSpacing"/>
      </w:pPr>
    </w:p>
    <w:p w:rsidR="2F92CCFF" w:rsidP="2F92CCFF" w:rsidRDefault="2F92CCFF" w14:paraId="0663D111" w14:textId="7926702A">
      <w:pPr>
        <w:pStyle w:val="NoSpacing"/>
      </w:pPr>
      <w:hyperlink r:id="Rfa73add9073844c5">
        <w:r w:rsidRPr="6600E1F9" w:rsidR="28045285">
          <w:rPr>
            <w:rStyle w:val="Hyperlink"/>
            <w:rFonts w:ascii="Calibri" w:hAnsi="Calibri" w:eastAsia="Calibri" w:cs="Calibri"/>
            <w:noProof w:val="0"/>
            <w:sz w:val="22"/>
            <w:szCs w:val="22"/>
            <w:lang w:val="en-GB"/>
          </w:rPr>
          <w:t>Social Media in the Workplace: Legal, Policy and Productivity Issues - YouTube</w:t>
        </w:r>
      </w:hyperlink>
    </w:p>
    <w:p w:rsidR="2F92CCFF" w:rsidP="0E6E9493" w:rsidRDefault="2F92CCFF" w14:paraId="29152B99" w14:textId="72E03E45">
      <w:pPr/>
      <w:r w:rsidR="0E6E9493">
        <w:rPr/>
        <w:t/>
      </w:r>
      <w:r w:rsidR="0E6E9493">
        <w:drawing>
          <wp:anchor distT="0" distB="0" distL="114300" distR="114300" simplePos="0" relativeHeight="251658240" behindDoc="0" locked="0" layoutInCell="1" allowOverlap="1" wp14:editId="5A56D691" wp14:anchorId="6E7439CD">
            <wp:simplePos x="0" y="0"/>
            <wp:positionH relativeFrom="column">
              <wp:align>left</wp:align>
            </wp:positionH>
            <wp:positionV relativeFrom="paragraph">
              <wp:posOffset>0</wp:posOffset>
            </wp:positionV>
            <wp:extent cx="5943600" cy="3343275"/>
            <wp:effectExtent l="0" t="0" r="0" b="0"/>
            <wp:wrapSquare wrapText="bothSides"/>
            <wp:docPr id="1060996569" name="picture" title="Video titled: Social Media in the Workplace: Legal, Policy and Productivity Issues"/>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5a7e5d6be50d4e6b">
                      <a:extLst>
                        <a:ext xmlns:a="http://schemas.openxmlformats.org/drawingml/2006/main" uri="{28A0092B-C50C-407E-A947-70E740481C1C}">
                          <a14:useLocalDpi val="0"/>
                        </a:ext>
                        <a:ext uri="http://schemas.microsoft.com/office/word/2020/oembed">
                          <woe:oembed oEmbedUrl="https://www.youtube.com/watch?v=uLG9jwgAios" mediaType="Video" picLocksAutoForOEmbed="1"/>
                        </a:ext>
                      </a:extLst>
                    </a:blip>
                    <a:stretch>
                      <a:fillRect/>
                    </a:stretch>
                  </pic:blipFill>
                  <pic:spPr>
                    <a:xfrm>
                      <a:off x="0" y="0"/>
                      <a:ext cx="5943600" cy="3343275"/>
                    </a:xfrm>
                    <a:prstGeom prst="rect">
                      <a:avLst/>
                    </a:prstGeom>
                  </pic:spPr>
                </pic:pic>
              </a:graphicData>
            </a:graphic>
            <wp14:sizeRelH relativeFrom="page">
              <wp14:pctWidth>0</wp14:pctWidth>
            </wp14:sizeRelH>
            <wp14:sizeRelV relativeFrom="page">
              <wp14:pctHeight>0</wp14:pctHeight>
            </wp14:sizeRelV>
          </wp:anchor>
        </w:drawing>
      </w:r>
      <w:r w:rsidR="6600E1F9">
        <w:rPr/>
        <w:t/>
      </w:r>
    </w:p>
    <w:p w:rsidR="6600E1F9" w:rsidP="6600E1F9" w:rsidRDefault="6600E1F9" w14:paraId="67567DF0" w14:textId="26EEA467">
      <w:pPr>
        <w:pStyle w:val="NoSpacing"/>
        <w:rPr>
          <w:rFonts w:ascii="Calibri" w:hAnsi="Calibri" w:eastAsia="Calibri" w:cs="Calibri"/>
          <w:b w:val="1"/>
          <w:bCs w:val="1"/>
          <w:noProof w:val="0"/>
          <w:color w:val="auto"/>
          <w:sz w:val="22"/>
          <w:szCs w:val="22"/>
          <w:lang w:val="en-GB"/>
        </w:rPr>
      </w:pPr>
    </w:p>
    <w:p w:rsidR="079064C3" w:rsidP="6600E1F9" w:rsidRDefault="079064C3" w14:paraId="14F8B81A" w14:textId="47A1E0B2">
      <w:pPr>
        <w:pStyle w:val="NoSpacing"/>
        <w:rPr>
          <w:rFonts w:ascii="Calibri" w:hAnsi="Calibri" w:eastAsia="Calibri" w:cs="Calibri"/>
          <w:b w:val="1"/>
          <w:bCs w:val="1"/>
          <w:noProof w:val="0"/>
          <w:color w:val="auto"/>
          <w:sz w:val="22"/>
          <w:szCs w:val="22"/>
          <w:lang w:val="en-GB"/>
        </w:rPr>
      </w:pPr>
      <w:r w:rsidRPr="6600E1F9" w:rsidR="079064C3">
        <w:rPr>
          <w:rFonts w:ascii="Calibri" w:hAnsi="Calibri" w:eastAsia="Calibri" w:cs="Calibri"/>
          <w:b w:val="1"/>
          <w:bCs w:val="1"/>
          <w:noProof w:val="0"/>
          <w:color w:val="auto"/>
          <w:sz w:val="22"/>
          <w:szCs w:val="22"/>
          <w:lang w:val="en-GB"/>
        </w:rPr>
        <w:t>Appendix 12</w:t>
      </w:r>
    </w:p>
    <w:p w:rsidR="6600E1F9" w:rsidP="6600E1F9" w:rsidRDefault="6600E1F9" w14:paraId="5F3A85F8" w14:textId="5956D2AF">
      <w:pPr>
        <w:pStyle w:val="NoSpacing"/>
        <w:rPr>
          <w:rFonts w:ascii="Calibri" w:hAnsi="Calibri" w:eastAsia="Calibri" w:cs="Calibri"/>
          <w:noProof w:val="0"/>
          <w:color w:val="FF0000"/>
          <w:sz w:val="22"/>
          <w:szCs w:val="22"/>
          <w:lang w:val="en-GB"/>
        </w:rPr>
      </w:pPr>
    </w:p>
    <w:p w:rsidR="079064C3" w:rsidP="6600E1F9" w:rsidRDefault="079064C3" w14:paraId="35FB52E4" w14:textId="6F876347">
      <w:pPr>
        <w:pStyle w:val="NoSpacing"/>
        <w:rPr>
          <w:rFonts w:ascii="Calibri" w:hAnsi="Calibri" w:eastAsia="Calibri" w:cs="Calibri"/>
          <w:b w:val="1"/>
          <w:bCs w:val="1"/>
          <w:noProof w:val="0"/>
          <w:color w:val="auto"/>
          <w:sz w:val="22"/>
          <w:szCs w:val="22"/>
          <w:lang w:val="en-GB"/>
        </w:rPr>
      </w:pPr>
      <w:r w:rsidRPr="6600E1F9" w:rsidR="079064C3">
        <w:rPr>
          <w:rFonts w:ascii="Calibri" w:hAnsi="Calibri" w:eastAsia="Calibri" w:cs="Calibri"/>
          <w:b w:val="1"/>
          <w:bCs w:val="1"/>
          <w:noProof w:val="0"/>
          <w:color w:val="auto"/>
          <w:sz w:val="22"/>
          <w:szCs w:val="22"/>
          <w:lang w:val="en-GB"/>
        </w:rPr>
        <w:t>Online data legislation</w:t>
      </w:r>
    </w:p>
    <w:p w:rsidR="6600E1F9" w:rsidP="6600E1F9" w:rsidRDefault="6600E1F9" w14:paraId="63469A36" w14:textId="662F93B3">
      <w:pPr>
        <w:pStyle w:val="NoSpacing"/>
        <w:rPr>
          <w:rFonts w:ascii="Calibri" w:hAnsi="Calibri" w:eastAsia="Calibri" w:cs="Calibri"/>
          <w:noProof w:val="0"/>
          <w:sz w:val="22"/>
          <w:szCs w:val="22"/>
          <w:lang w:val="en-GB"/>
        </w:rPr>
      </w:pPr>
    </w:p>
    <w:p w:rsidR="079064C3" w:rsidP="6600E1F9" w:rsidRDefault="079064C3" w14:paraId="48212E16" w14:textId="176A3BB8">
      <w:pPr>
        <w:pStyle w:val="NoSpacing"/>
      </w:pPr>
      <w:hyperlink w:anchor="" r:id="R84cb842c90bb409a">
        <w:r w:rsidRPr="6600E1F9" w:rsidR="079064C3">
          <w:rPr>
            <w:rStyle w:val="Hyperlink"/>
            <w:rFonts w:ascii="Calibri" w:hAnsi="Calibri" w:eastAsia="Calibri" w:cs="Calibri"/>
            <w:noProof w:val="0"/>
            <w:sz w:val="22"/>
            <w:szCs w:val="22"/>
            <w:lang w:val="en-GB"/>
          </w:rPr>
          <w:t>Regulation (EU) 2017/1128 of the European Parliament and of the Council of 14 June 2017 on cross-border portability of online content services in the internal market (Text with EEA relevance) (legislation.gov.uk)</w:t>
        </w:r>
      </w:hyperlink>
    </w:p>
    <w:p w:rsidR="6600E1F9" w:rsidP="6600E1F9" w:rsidRDefault="6600E1F9" w14:paraId="44CC3C7C" w14:textId="1A76D1FF">
      <w:pPr>
        <w:pStyle w:val="NoSpacing"/>
        <w:rPr>
          <w:rFonts w:ascii="Calibri" w:hAnsi="Calibri" w:eastAsia="Calibri" w:cs="Calibri"/>
          <w:noProof w:val="0"/>
          <w:sz w:val="22"/>
          <w:szCs w:val="22"/>
          <w:lang w:val="en-GB"/>
        </w:rPr>
      </w:pPr>
    </w:p>
    <w:p w:rsidR="6600E1F9" w:rsidP="6600E1F9" w:rsidRDefault="6600E1F9" w14:paraId="5481B514" w14:textId="4C41DD92">
      <w:pPr>
        <w:pStyle w:val="NoSpacing"/>
        <w:rPr>
          <w:rFonts w:ascii="Calibri" w:hAnsi="Calibri" w:eastAsia="Calibri" w:cs="Calibri"/>
          <w:noProof w:val="0"/>
          <w:sz w:val="22"/>
          <w:szCs w:val="22"/>
          <w:lang w:val="en-GB"/>
        </w:rPr>
      </w:pPr>
    </w:p>
    <w:p w:rsidR="079064C3" w:rsidP="6600E1F9" w:rsidRDefault="079064C3" w14:paraId="3699127D" w14:textId="1B3530D4">
      <w:pPr>
        <w:pStyle w:val="NoSpacing"/>
        <w:rPr>
          <w:rFonts w:ascii="Calibri" w:hAnsi="Calibri" w:eastAsia="Calibri" w:cs="Calibri"/>
          <w:b w:val="1"/>
          <w:bCs w:val="1"/>
          <w:noProof w:val="0"/>
          <w:sz w:val="22"/>
          <w:szCs w:val="22"/>
          <w:lang w:val="en-GB"/>
        </w:rPr>
      </w:pPr>
      <w:r w:rsidRPr="6600E1F9" w:rsidR="079064C3">
        <w:rPr>
          <w:rFonts w:ascii="Calibri" w:hAnsi="Calibri" w:eastAsia="Calibri" w:cs="Calibri"/>
          <w:b w:val="1"/>
          <w:bCs w:val="1"/>
          <w:noProof w:val="0"/>
          <w:sz w:val="22"/>
          <w:szCs w:val="22"/>
          <w:lang w:val="en-GB"/>
        </w:rPr>
        <w:t>Copyright:</w:t>
      </w:r>
    </w:p>
    <w:p w:rsidR="079064C3" w:rsidP="6600E1F9" w:rsidRDefault="079064C3" w14:paraId="73C93A9C" w14:textId="1A533654">
      <w:pPr>
        <w:pStyle w:val="NoSpacing"/>
        <w:rPr>
          <w:rFonts w:ascii="Calibri" w:hAnsi="Calibri" w:eastAsia="Calibri" w:cs="Calibri"/>
          <w:b w:val="1"/>
          <w:bCs w:val="1"/>
          <w:noProof w:val="0"/>
          <w:sz w:val="22"/>
          <w:szCs w:val="22"/>
          <w:lang w:val="en-GB"/>
        </w:rPr>
      </w:pPr>
      <w:hyperlink r:id="Rec6aa0e7071b4757">
        <w:r w:rsidRPr="6600E1F9" w:rsidR="079064C3">
          <w:rPr>
            <w:rStyle w:val="Hyperlink"/>
            <w:rFonts w:ascii="Calibri" w:hAnsi="Calibri" w:eastAsia="Calibri" w:cs="Calibri"/>
            <w:noProof w:val="0"/>
            <w:sz w:val="22"/>
            <w:szCs w:val="22"/>
            <w:lang w:val="en-GB"/>
          </w:rPr>
          <w:t>P-01: UK Copyright Law fact sheet :: The UK Copyright Service</w:t>
        </w:r>
      </w:hyperlink>
    </w:p>
    <w:p w:rsidR="6600E1F9" w:rsidP="6600E1F9" w:rsidRDefault="6600E1F9" w14:paraId="6F5FDB73" w14:textId="16A48AF5">
      <w:pPr>
        <w:pStyle w:val="NoSpacing"/>
        <w:rPr>
          <w:rFonts w:ascii="Calibri" w:hAnsi="Calibri" w:eastAsia="Calibri" w:cs="Calibri"/>
          <w:noProof w:val="0"/>
          <w:sz w:val="22"/>
          <w:szCs w:val="22"/>
          <w:lang w:val="en-GB"/>
        </w:rPr>
      </w:pPr>
    </w:p>
    <w:p w:rsidR="6600E1F9" w:rsidP="6600E1F9" w:rsidRDefault="6600E1F9" w14:paraId="2618566C" w14:textId="3226E7F7">
      <w:pPr>
        <w:pStyle w:val="NoSpacing"/>
        <w:rPr>
          <w:rFonts w:ascii="Calibri" w:hAnsi="Calibri" w:eastAsia="Calibri" w:cs="Calibri"/>
          <w:noProof w:val="0"/>
          <w:sz w:val="22"/>
          <w:szCs w:val="22"/>
          <w:lang w:val="en-GB"/>
        </w:rPr>
      </w:pPr>
    </w:p>
    <w:p w:rsidR="6600E1F9" w:rsidP="6600E1F9" w:rsidRDefault="6600E1F9" w14:paraId="2BCD6D62" w14:textId="4DB83A89">
      <w:pPr>
        <w:pStyle w:val="NoSpacing"/>
        <w:rPr>
          <w:rFonts w:ascii="Calibri" w:hAnsi="Calibri" w:eastAsia="Calibri" w:cs="Calibri"/>
          <w:noProof w:val="0"/>
          <w:sz w:val="22"/>
          <w:szCs w:val="22"/>
          <w:lang w:val="en-GB"/>
        </w:rPr>
      </w:pPr>
    </w:p>
    <w:p w:rsidR="079064C3" w:rsidP="6600E1F9" w:rsidRDefault="079064C3" w14:paraId="57C4E7F2" w14:textId="1285A39C">
      <w:pPr>
        <w:pStyle w:val="NoSpacing"/>
        <w:rPr>
          <w:rFonts w:ascii="Calibri" w:hAnsi="Calibri" w:eastAsia="Calibri" w:cs="Calibri"/>
          <w:b w:val="1"/>
          <w:bCs w:val="1"/>
          <w:noProof w:val="0"/>
          <w:sz w:val="22"/>
          <w:szCs w:val="22"/>
          <w:lang w:val="en-GB"/>
        </w:rPr>
      </w:pPr>
      <w:r w:rsidRPr="6600E1F9" w:rsidR="079064C3">
        <w:rPr>
          <w:rFonts w:ascii="Calibri" w:hAnsi="Calibri" w:eastAsia="Calibri" w:cs="Calibri"/>
          <w:b w:val="1"/>
          <w:bCs w:val="1"/>
          <w:noProof w:val="0"/>
          <w:sz w:val="22"/>
          <w:szCs w:val="22"/>
          <w:lang w:val="en-GB"/>
        </w:rPr>
        <w:t>Online marketing:</w:t>
      </w:r>
    </w:p>
    <w:p w:rsidR="079064C3" w:rsidP="6600E1F9" w:rsidRDefault="079064C3" w14:paraId="7B549C5B" w14:textId="45F66ECB">
      <w:pPr>
        <w:pStyle w:val="NoSpacing"/>
      </w:pPr>
      <w:hyperlink r:id="Rb35f1ba7ff624430">
        <w:r w:rsidRPr="6600E1F9" w:rsidR="079064C3">
          <w:rPr>
            <w:rStyle w:val="Hyperlink"/>
            <w:rFonts w:ascii="Calibri" w:hAnsi="Calibri" w:eastAsia="Calibri" w:cs="Calibri"/>
            <w:noProof w:val="0"/>
            <w:sz w:val="22"/>
            <w:szCs w:val="22"/>
            <w:lang w:val="en-GB"/>
          </w:rPr>
          <w:t>Marketing and advertising: the law - GOV.UK (www.gov.uk)</w:t>
        </w:r>
      </w:hyperlink>
    </w:p>
    <w:p w:rsidR="6600E1F9" w:rsidP="6600E1F9" w:rsidRDefault="6600E1F9" w14:paraId="3F175125" w14:textId="78EFA249">
      <w:pPr>
        <w:pStyle w:val="NoSpacing"/>
        <w:rPr>
          <w:rFonts w:ascii="Calibri" w:hAnsi="Calibri" w:eastAsia="Calibri" w:cs="Calibri"/>
          <w:noProof w:val="0"/>
          <w:color w:val="FF0000"/>
          <w:sz w:val="22"/>
          <w:szCs w:val="22"/>
          <w:lang w:val="en-GB"/>
        </w:rPr>
      </w:pPr>
    </w:p>
    <w:p w:rsidR="6600E1F9" w:rsidP="6600E1F9" w:rsidRDefault="6600E1F9" w14:paraId="04C3FE93" w14:textId="207B59F8">
      <w:pPr>
        <w:pStyle w:val="NoSpacing"/>
        <w:rPr>
          <w:rFonts w:ascii="Calibri" w:hAnsi="Calibri" w:eastAsia="Calibri" w:cs="Calibri"/>
          <w:noProof w:val="0"/>
          <w:color w:val="FF0000"/>
          <w:sz w:val="22"/>
          <w:szCs w:val="22"/>
          <w:lang w:val="en-GB"/>
        </w:rPr>
      </w:pPr>
    </w:p>
    <w:p w:rsidR="6600E1F9" w:rsidP="6600E1F9" w:rsidRDefault="6600E1F9" w14:paraId="19B0A79E" w14:textId="1E10B90F">
      <w:pPr>
        <w:pStyle w:val="NoSpacing"/>
        <w:rPr>
          <w:rFonts w:ascii="Calibri" w:hAnsi="Calibri" w:eastAsia="Calibri" w:cs="Calibri"/>
          <w:noProof w:val="0"/>
          <w:color w:val="FF0000"/>
          <w:sz w:val="22"/>
          <w:szCs w:val="22"/>
          <w:lang w:val="en-GB"/>
        </w:rPr>
      </w:pPr>
    </w:p>
    <w:p w:rsidR="6600E1F9" w:rsidP="6600E1F9" w:rsidRDefault="6600E1F9" w14:paraId="25882D48" w14:textId="6EAF0E1E">
      <w:pPr>
        <w:pStyle w:val="NoSpacing"/>
        <w:rPr>
          <w:rFonts w:ascii="Calibri" w:hAnsi="Calibri" w:eastAsia="Calibri" w:cs="Calibri"/>
          <w:noProof w:val="0"/>
          <w:color w:val="FF0000"/>
          <w:sz w:val="22"/>
          <w:szCs w:val="22"/>
          <w:lang w:val="en-GB"/>
        </w:rPr>
      </w:pPr>
    </w:p>
    <w:p w:rsidR="6600E1F9" w:rsidP="6600E1F9" w:rsidRDefault="6600E1F9" w14:paraId="7C92BA10" w14:textId="7952B8C0">
      <w:pPr>
        <w:pStyle w:val="NoSpacing"/>
        <w:rPr>
          <w:rFonts w:ascii="Calibri" w:hAnsi="Calibri" w:eastAsia="Calibri" w:cs="Calibri"/>
          <w:noProof w:val="0"/>
          <w:color w:val="FF0000"/>
          <w:sz w:val="22"/>
          <w:szCs w:val="22"/>
          <w:lang w:val="en-GB"/>
        </w:rPr>
      </w:pPr>
    </w:p>
    <w:p w:rsidR="6600E1F9" w:rsidP="6600E1F9" w:rsidRDefault="6600E1F9" w14:paraId="1E14530F" w14:textId="0A6CBC01">
      <w:pPr>
        <w:pStyle w:val="NoSpacing"/>
        <w:rPr>
          <w:rFonts w:ascii="Calibri" w:hAnsi="Calibri" w:eastAsia="Calibri" w:cs="Calibri"/>
          <w:noProof w:val="0"/>
          <w:color w:val="FF0000"/>
          <w:sz w:val="22"/>
          <w:szCs w:val="22"/>
          <w:lang w:val="en-GB"/>
        </w:rPr>
      </w:pPr>
    </w:p>
    <w:p w:rsidR="6600E1F9" w:rsidP="6600E1F9" w:rsidRDefault="6600E1F9" w14:paraId="5CFE6632" w14:textId="08C6120F">
      <w:pPr>
        <w:pStyle w:val="NoSpacing"/>
        <w:rPr>
          <w:rFonts w:ascii="Calibri" w:hAnsi="Calibri" w:eastAsia="Calibri" w:cs="Calibri"/>
          <w:noProof w:val="0"/>
          <w:color w:val="FF0000"/>
          <w:sz w:val="22"/>
          <w:szCs w:val="22"/>
          <w:lang w:val="en-GB"/>
        </w:rPr>
      </w:pPr>
    </w:p>
    <w:p w:rsidR="6600E1F9" w:rsidP="6600E1F9" w:rsidRDefault="6600E1F9" w14:paraId="00A2D292" w14:textId="3A3D585D">
      <w:pPr>
        <w:pStyle w:val="NoSpacing"/>
        <w:rPr>
          <w:rFonts w:ascii="Calibri" w:hAnsi="Calibri" w:eastAsia="Calibri" w:cs="Calibri"/>
          <w:noProof w:val="0"/>
          <w:color w:val="FF0000"/>
          <w:sz w:val="22"/>
          <w:szCs w:val="22"/>
          <w:lang w:val="en-GB"/>
        </w:rPr>
      </w:pPr>
    </w:p>
    <w:p w:rsidR="6600E1F9" w:rsidP="6600E1F9" w:rsidRDefault="6600E1F9" w14:paraId="2190D216" w14:textId="701C0850">
      <w:pPr>
        <w:pStyle w:val="NoSpacing"/>
        <w:rPr>
          <w:rFonts w:ascii="Calibri" w:hAnsi="Calibri" w:eastAsia="Calibri" w:cs="Calibri"/>
          <w:noProof w:val="0"/>
          <w:color w:val="FF0000"/>
          <w:sz w:val="22"/>
          <w:szCs w:val="22"/>
          <w:lang w:val="en-GB"/>
        </w:rPr>
      </w:pPr>
    </w:p>
    <w:p w:rsidR="6600E1F9" w:rsidP="6600E1F9" w:rsidRDefault="6600E1F9" w14:paraId="04F6E529" w14:textId="070226B5">
      <w:pPr>
        <w:pStyle w:val="NoSpacing"/>
        <w:rPr>
          <w:rFonts w:ascii="Calibri" w:hAnsi="Calibri" w:eastAsia="Calibri" w:cs="Calibri"/>
          <w:noProof w:val="0"/>
          <w:color w:val="FF0000"/>
          <w:sz w:val="22"/>
          <w:szCs w:val="22"/>
          <w:lang w:val="en-GB"/>
        </w:rPr>
      </w:pPr>
    </w:p>
    <w:p w:rsidR="6600E1F9" w:rsidP="6600E1F9" w:rsidRDefault="6600E1F9" w14:paraId="664A02BB" w14:textId="328F2864">
      <w:pPr>
        <w:pStyle w:val="NoSpacing"/>
        <w:rPr>
          <w:rFonts w:ascii="Calibri" w:hAnsi="Calibri" w:eastAsia="Calibri" w:cs="Calibri"/>
          <w:noProof w:val="0"/>
          <w:color w:val="FF0000"/>
          <w:sz w:val="22"/>
          <w:szCs w:val="22"/>
          <w:lang w:val="en-GB"/>
        </w:rPr>
      </w:pPr>
    </w:p>
    <w:p w:rsidR="6600E1F9" w:rsidP="6600E1F9" w:rsidRDefault="6600E1F9" w14:paraId="74E947B2" w14:textId="4624BA6B">
      <w:pPr>
        <w:pStyle w:val="NoSpacing"/>
        <w:rPr>
          <w:rFonts w:ascii="Calibri" w:hAnsi="Calibri" w:eastAsia="Calibri" w:cs="Calibri"/>
          <w:noProof w:val="0"/>
          <w:sz w:val="22"/>
          <w:szCs w:val="22"/>
          <w:lang w:val="en-GB"/>
        </w:rPr>
      </w:pPr>
    </w:p>
    <w:p w:rsidR="08F13B69" w:rsidP="6600E1F9" w:rsidRDefault="08F13B69" w14:paraId="0108B497" w14:textId="3CF6E7F6">
      <w:pPr>
        <w:pStyle w:val="NoSpacing"/>
        <w:rPr>
          <w:rFonts w:ascii="Calibri" w:hAnsi="Calibri" w:eastAsia="Calibri" w:cs="Calibri"/>
          <w:b w:val="1"/>
          <w:bCs w:val="1"/>
          <w:noProof w:val="0"/>
          <w:color w:val="auto"/>
          <w:sz w:val="22"/>
          <w:szCs w:val="22"/>
          <w:lang w:val="en-GB"/>
        </w:rPr>
      </w:pPr>
      <w:r w:rsidRPr="6600E1F9" w:rsidR="08F13B69">
        <w:rPr>
          <w:rFonts w:ascii="Calibri" w:hAnsi="Calibri" w:eastAsia="Calibri" w:cs="Calibri"/>
          <w:b w:val="1"/>
          <w:bCs w:val="1"/>
          <w:noProof w:val="0"/>
          <w:color w:val="auto"/>
          <w:sz w:val="22"/>
          <w:szCs w:val="22"/>
          <w:lang w:val="en-GB"/>
        </w:rPr>
        <w:t>Appendix</w:t>
      </w:r>
      <w:r w:rsidRPr="6600E1F9" w:rsidR="171BCB56">
        <w:rPr>
          <w:rFonts w:ascii="Calibri" w:hAnsi="Calibri" w:eastAsia="Calibri" w:cs="Calibri"/>
          <w:b w:val="1"/>
          <w:bCs w:val="1"/>
          <w:noProof w:val="0"/>
          <w:color w:val="auto"/>
          <w:sz w:val="22"/>
          <w:szCs w:val="22"/>
          <w:lang w:val="en-GB"/>
        </w:rPr>
        <w:t xml:space="preserve"> 13</w:t>
      </w:r>
    </w:p>
    <w:p w:rsidR="6600E1F9" w:rsidP="6600E1F9" w:rsidRDefault="6600E1F9" w14:paraId="384E6F5F" w14:textId="26CFA934">
      <w:pPr>
        <w:pStyle w:val="NoSpacing"/>
        <w:rPr>
          <w:rFonts w:ascii="Calibri" w:hAnsi="Calibri" w:eastAsia="Calibri" w:cs="Calibri"/>
          <w:noProof w:val="0"/>
          <w:color w:val="FF0000"/>
          <w:sz w:val="22"/>
          <w:szCs w:val="22"/>
          <w:lang w:val="en-GB"/>
        </w:rPr>
      </w:pPr>
    </w:p>
    <w:p w:rsidR="08F13B69" w:rsidP="6600E1F9" w:rsidRDefault="08F13B69" w14:paraId="0B604C27" w14:textId="47B8FDA1">
      <w:pPr>
        <w:pStyle w:val="NoSpacing"/>
        <w:rPr>
          <w:rFonts w:ascii="Calibri" w:hAnsi="Calibri" w:eastAsia="Calibri" w:cs="Calibri"/>
          <w:noProof w:val="0"/>
          <w:color w:val="auto"/>
          <w:sz w:val="22"/>
          <w:szCs w:val="22"/>
          <w:lang w:val="en-GB"/>
        </w:rPr>
      </w:pPr>
      <w:r w:rsidRPr="6600E1F9" w:rsidR="08F13B69">
        <w:rPr>
          <w:rFonts w:ascii="Calibri" w:hAnsi="Calibri" w:eastAsia="Calibri" w:cs="Calibri"/>
          <w:noProof w:val="0"/>
          <w:color w:val="auto"/>
          <w:sz w:val="22"/>
          <w:szCs w:val="22"/>
          <w:lang w:val="en-GB"/>
        </w:rPr>
        <w:t>LinkedIn</w:t>
      </w:r>
      <w:r w:rsidRPr="6600E1F9" w:rsidR="08F13B69">
        <w:rPr>
          <w:rFonts w:ascii="Calibri" w:hAnsi="Calibri" w:eastAsia="Calibri" w:cs="Calibri"/>
          <w:noProof w:val="0"/>
          <w:color w:val="auto"/>
          <w:sz w:val="22"/>
          <w:szCs w:val="22"/>
          <w:lang w:val="en-GB"/>
        </w:rPr>
        <w:t xml:space="preserve"> Account </w:t>
      </w:r>
    </w:p>
    <w:p w:rsidR="2F92CCFF" w:rsidP="2F92CCFF" w:rsidRDefault="2F92CCFF" w14:paraId="25A228DA" w14:textId="1C6739AE">
      <w:pPr>
        <w:pStyle w:val="NoSpacing"/>
      </w:pPr>
    </w:p>
    <w:p w:rsidR="08F13B69" w:rsidP="6600E1F9" w:rsidRDefault="08F13B69" w14:paraId="4ADE6767" w14:textId="6A05E459">
      <w:pPr>
        <w:pStyle w:val="NoSpacing"/>
      </w:pPr>
      <w:hyperlink r:id="R04ead541484b4759">
        <w:r w:rsidRPr="6600E1F9" w:rsidR="08F13B69">
          <w:rPr>
            <w:rStyle w:val="Hyperlink"/>
            <w:rFonts w:ascii="Calibri" w:hAnsi="Calibri" w:eastAsia="Calibri" w:cs="Calibri"/>
            <w:noProof w:val="0"/>
            <w:sz w:val="22"/>
            <w:szCs w:val="22"/>
            <w:lang w:val="en-GB"/>
          </w:rPr>
          <w:t>Feed | LinkedIn</w:t>
        </w:r>
      </w:hyperlink>
    </w:p>
    <w:p w:rsidR="6600E1F9" w:rsidP="6600E1F9" w:rsidRDefault="6600E1F9" w14:paraId="607B11FF" w14:textId="2F24D3AF">
      <w:pPr>
        <w:pStyle w:val="NoSpacing"/>
        <w:rPr>
          <w:rFonts w:ascii="Calibri" w:hAnsi="Calibri" w:eastAsia="Calibri" w:cs="Calibri"/>
          <w:noProof w:val="0"/>
          <w:sz w:val="22"/>
          <w:szCs w:val="22"/>
          <w:lang w:val="en-GB"/>
        </w:rPr>
      </w:pPr>
    </w:p>
    <w:p w:rsidR="4F95821E" w:rsidP="6600E1F9" w:rsidRDefault="4F95821E" w14:paraId="43CDDD0D" w14:textId="2A94C897">
      <w:pPr>
        <w:pStyle w:val="NoSpacing"/>
      </w:pPr>
      <w:r w:rsidR="4F95821E">
        <w:drawing>
          <wp:inline wp14:editId="607855FA" wp14:anchorId="122812C3">
            <wp:extent cx="5943600" cy="3752850"/>
            <wp:effectExtent l="0" t="0" r="0" b="0"/>
            <wp:docPr id="311113267" name="" title=""/>
            <wp:cNvGraphicFramePr>
              <a:graphicFrameLocks noChangeAspect="1"/>
            </wp:cNvGraphicFramePr>
            <a:graphic>
              <a:graphicData uri="http://schemas.openxmlformats.org/drawingml/2006/picture">
                <pic:pic>
                  <pic:nvPicPr>
                    <pic:cNvPr id="0" name=""/>
                    <pic:cNvPicPr/>
                  </pic:nvPicPr>
                  <pic:blipFill>
                    <a:blip r:embed="Rb48c98fb95e744b5">
                      <a:extLst>
                        <a:ext xmlns:a="http://schemas.openxmlformats.org/drawingml/2006/main" uri="{28A0092B-C50C-407E-A947-70E740481C1C}">
                          <a14:useLocalDpi val="0"/>
                        </a:ext>
                      </a:extLst>
                    </a:blip>
                    <a:stretch>
                      <a:fillRect/>
                    </a:stretch>
                  </pic:blipFill>
                  <pic:spPr>
                    <a:xfrm>
                      <a:off x="0" y="0"/>
                      <a:ext cx="5943600" cy="3752850"/>
                    </a:xfrm>
                    <a:prstGeom prst="rect">
                      <a:avLst/>
                    </a:prstGeom>
                  </pic:spPr>
                </pic:pic>
              </a:graphicData>
            </a:graphic>
          </wp:inline>
        </w:drawing>
      </w:r>
    </w:p>
    <w:p w:rsidR="6600E1F9" w:rsidP="6600E1F9" w:rsidRDefault="6600E1F9" w14:paraId="65B4FA22" w14:textId="35BFEB49">
      <w:pPr>
        <w:pStyle w:val="NoSpacing"/>
        <w:rPr>
          <w:rFonts w:ascii="Calibri" w:hAnsi="Calibri" w:eastAsia="Calibri" w:cs="Calibri"/>
          <w:noProof w:val="0"/>
          <w:color w:val="FF0000"/>
          <w:sz w:val="22"/>
          <w:szCs w:val="22"/>
          <w:lang w:val="en-GB"/>
        </w:rPr>
      </w:pPr>
    </w:p>
    <w:p w:rsidR="6600E1F9" w:rsidP="6600E1F9" w:rsidRDefault="6600E1F9" w14:paraId="0CD6CB16" w14:textId="0D442CDD">
      <w:pPr>
        <w:pStyle w:val="NoSpacing"/>
        <w:rPr>
          <w:rFonts w:ascii="Calibri" w:hAnsi="Calibri" w:eastAsia="Calibri" w:cs="Calibri"/>
          <w:noProof w:val="0"/>
          <w:color w:val="FF0000"/>
          <w:sz w:val="22"/>
          <w:szCs w:val="22"/>
          <w:lang w:val="en-GB"/>
        </w:rPr>
      </w:pPr>
    </w:p>
    <w:p w:rsidR="6600E1F9" w:rsidP="6600E1F9" w:rsidRDefault="6600E1F9" w14:paraId="5A68A558" w14:textId="1F0AB9B3">
      <w:pPr>
        <w:pStyle w:val="NoSpacing"/>
        <w:rPr>
          <w:rFonts w:ascii="Calibri" w:hAnsi="Calibri" w:eastAsia="Calibri" w:cs="Calibri"/>
          <w:noProof w:val="0"/>
          <w:color w:val="FF0000"/>
          <w:sz w:val="22"/>
          <w:szCs w:val="22"/>
          <w:lang w:val="en-GB"/>
        </w:rPr>
      </w:pPr>
    </w:p>
    <w:p w:rsidR="02330673" w:rsidP="6600E1F9" w:rsidRDefault="02330673" w14:paraId="6DDDF795" w14:textId="782D7A0A">
      <w:pPr>
        <w:pStyle w:val="NoSpacing"/>
        <w:rPr>
          <w:b w:val="1"/>
          <w:bCs w:val="1"/>
          <w:color w:val="auto"/>
        </w:rPr>
      </w:pPr>
      <w:r w:rsidRPr="6600E1F9" w:rsidR="02330673">
        <w:rPr>
          <w:b w:val="1"/>
          <w:bCs w:val="1"/>
          <w:color w:val="auto"/>
        </w:rPr>
        <w:t xml:space="preserve">Appendix </w:t>
      </w:r>
      <w:r w:rsidRPr="6600E1F9" w:rsidR="160EB8CD">
        <w:rPr>
          <w:b w:val="1"/>
          <w:bCs w:val="1"/>
          <w:color w:val="auto"/>
        </w:rPr>
        <w:t>14</w:t>
      </w:r>
    </w:p>
    <w:p w:rsidR="6600E1F9" w:rsidP="6600E1F9" w:rsidRDefault="6600E1F9" w14:paraId="5EF562CF" w14:textId="4C152F67">
      <w:pPr>
        <w:pStyle w:val="NoSpacing"/>
        <w:rPr>
          <w:color w:val="FF0000"/>
        </w:rPr>
      </w:pPr>
    </w:p>
    <w:p w:rsidR="02330673" w:rsidP="6600E1F9" w:rsidRDefault="02330673" w14:paraId="7C5D8507" w14:textId="728E8490">
      <w:pPr>
        <w:pStyle w:val="NoSpacing"/>
        <w:rPr>
          <w:b w:val="1"/>
          <w:bCs w:val="1"/>
          <w:color w:val="auto"/>
        </w:rPr>
      </w:pPr>
      <w:r w:rsidRPr="6600E1F9" w:rsidR="02330673">
        <w:rPr>
          <w:b w:val="1"/>
          <w:bCs w:val="1"/>
          <w:color w:val="auto"/>
        </w:rPr>
        <w:t>LinkedIn direct page – About LinkedIn</w:t>
      </w:r>
    </w:p>
    <w:p w:rsidR="02330673" w:rsidP="6600E1F9" w:rsidRDefault="02330673" w14:paraId="04F8AECC" w14:textId="4D458F30">
      <w:pPr>
        <w:pStyle w:val="NoSpacing"/>
      </w:pPr>
      <w:hyperlink w:anchor=":~:text=About%20LinkedIn&amp;text=740%20million%20members%20in%20more%20than%20200%20countries%20and%20territories%20worldwide.&amp;text=Create%20economic%20opportunity%20for%20every%20member%20of%20the%20global%20workforce." r:id="Re12cb344101841f1">
        <w:r w:rsidRPr="6600E1F9" w:rsidR="02330673">
          <w:rPr>
            <w:rStyle w:val="Hyperlink"/>
            <w:rFonts w:ascii="Calibri" w:hAnsi="Calibri" w:eastAsia="Calibri" w:cs="Calibri"/>
            <w:noProof w:val="0"/>
            <w:sz w:val="22"/>
            <w:szCs w:val="22"/>
            <w:lang w:val="en-GB"/>
          </w:rPr>
          <w:t>About LinkedIn</w:t>
        </w:r>
      </w:hyperlink>
    </w:p>
    <w:p w:rsidR="6600E1F9" w:rsidP="6600E1F9" w:rsidRDefault="6600E1F9" w14:paraId="15215BBB" w14:textId="1A1DD46B">
      <w:pPr>
        <w:pStyle w:val="NoSpacing"/>
        <w:rPr>
          <w:rFonts w:ascii="Calibri" w:hAnsi="Calibri" w:eastAsia="Calibri" w:cs="Calibri"/>
          <w:noProof w:val="0"/>
          <w:sz w:val="22"/>
          <w:szCs w:val="22"/>
          <w:lang w:val="en-GB"/>
        </w:rPr>
      </w:pPr>
    </w:p>
    <w:p w:rsidR="6600E1F9" w:rsidP="6600E1F9" w:rsidRDefault="6600E1F9" w14:paraId="0DBE667F" w14:textId="1F88DB10">
      <w:pPr>
        <w:pStyle w:val="NoSpacing"/>
        <w:rPr>
          <w:rFonts w:ascii="Calibri" w:hAnsi="Calibri" w:eastAsia="Calibri" w:cs="Calibri"/>
          <w:noProof w:val="0"/>
          <w:color w:val="auto"/>
          <w:sz w:val="22"/>
          <w:szCs w:val="22"/>
          <w:lang w:val="en-GB"/>
        </w:rPr>
      </w:pPr>
    </w:p>
    <w:p w:rsidR="02330673" w:rsidP="6600E1F9" w:rsidRDefault="02330673" w14:paraId="6D278435" w14:textId="584A2A2F">
      <w:pPr>
        <w:pStyle w:val="NoSpacing"/>
        <w:rPr>
          <w:rFonts w:ascii="Calibri" w:hAnsi="Calibri" w:eastAsia="Calibri" w:cs="Calibri"/>
          <w:b w:val="1"/>
          <w:bCs w:val="1"/>
          <w:noProof w:val="0"/>
          <w:color w:val="auto"/>
          <w:sz w:val="22"/>
          <w:szCs w:val="22"/>
          <w:lang w:val="en-GB"/>
        </w:rPr>
      </w:pPr>
      <w:r w:rsidRPr="6600E1F9" w:rsidR="02330673">
        <w:rPr>
          <w:rFonts w:ascii="Calibri" w:hAnsi="Calibri" w:eastAsia="Calibri" w:cs="Calibri"/>
          <w:b w:val="1"/>
          <w:bCs w:val="1"/>
          <w:noProof w:val="0"/>
          <w:color w:val="auto"/>
          <w:sz w:val="22"/>
          <w:szCs w:val="22"/>
          <w:lang w:val="en-GB"/>
        </w:rPr>
        <w:t>Appendix</w:t>
      </w:r>
      <w:r w:rsidRPr="6600E1F9" w:rsidR="4AF559D7">
        <w:rPr>
          <w:rFonts w:ascii="Calibri" w:hAnsi="Calibri" w:eastAsia="Calibri" w:cs="Calibri"/>
          <w:b w:val="1"/>
          <w:bCs w:val="1"/>
          <w:noProof w:val="0"/>
          <w:color w:val="auto"/>
          <w:sz w:val="22"/>
          <w:szCs w:val="22"/>
          <w:lang w:val="en-GB"/>
        </w:rPr>
        <w:t xml:space="preserve"> 15</w:t>
      </w:r>
    </w:p>
    <w:p w:rsidR="6600E1F9" w:rsidP="6600E1F9" w:rsidRDefault="6600E1F9" w14:paraId="53A1AD5B" w14:textId="2F46DC5C">
      <w:pPr>
        <w:pStyle w:val="NoSpacing"/>
        <w:rPr>
          <w:rFonts w:ascii="Calibri" w:hAnsi="Calibri" w:eastAsia="Calibri" w:cs="Calibri"/>
          <w:noProof w:val="0"/>
          <w:sz w:val="22"/>
          <w:szCs w:val="22"/>
          <w:lang w:val="en-GB"/>
        </w:rPr>
      </w:pPr>
    </w:p>
    <w:p w:rsidR="02330673" w:rsidP="6600E1F9" w:rsidRDefault="02330673" w14:paraId="7B86AD4C" w14:textId="4A535445">
      <w:pPr>
        <w:pStyle w:val="NoSpacing"/>
      </w:pPr>
      <w:hyperlink r:id="Rd33eb5b1e0114abc">
        <w:r w:rsidRPr="6600E1F9" w:rsidR="02330673">
          <w:rPr>
            <w:rStyle w:val="Hyperlink"/>
            <w:rFonts w:ascii="Calibri" w:hAnsi="Calibri" w:eastAsia="Calibri" w:cs="Calibri"/>
            <w:noProof w:val="0"/>
            <w:sz w:val="22"/>
            <w:szCs w:val="22"/>
            <w:lang w:val="en-GB"/>
          </w:rPr>
          <w:t>What Is LinkedIn and Why Should You Be on It? (lifewire.com)</w:t>
        </w:r>
      </w:hyperlink>
    </w:p>
    <w:p w:rsidR="6600E1F9" w:rsidP="6600E1F9" w:rsidRDefault="6600E1F9" w14:paraId="1E5F5F3B" w14:textId="4E253B33">
      <w:pPr>
        <w:pStyle w:val="NoSpacing"/>
        <w:rPr>
          <w:rFonts w:ascii="Calibri" w:hAnsi="Calibri" w:eastAsia="Calibri" w:cs="Calibri"/>
          <w:noProof w:val="0"/>
          <w:color w:val="FF0000"/>
          <w:sz w:val="22"/>
          <w:szCs w:val="22"/>
          <w:lang w:val="en-GB"/>
        </w:rPr>
      </w:pPr>
    </w:p>
    <w:p w:rsidR="6600E1F9" w:rsidP="6600E1F9" w:rsidRDefault="6600E1F9" w14:paraId="674A7728" w14:textId="25A25845">
      <w:pPr>
        <w:pStyle w:val="NoSpacing"/>
        <w:rPr>
          <w:rFonts w:ascii="Calibri" w:hAnsi="Calibri" w:eastAsia="Calibri" w:cs="Calibri"/>
          <w:noProof w:val="0"/>
          <w:color w:val="FF0000"/>
          <w:sz w:val="22"/>
          <w:szCs w:val="22"/>
          <w:lang w:val="en-GB"/>
        </w:rPr>
      </w:pPr>
    </w:p>
    <w:p w:rsidR="6600E1F9" w:rsidP="6600E1F9" w:rsidRDefault="6600E1F9" w14:paraId="411662E8" w14:textId="30433C50">
      <w:pPr>
        <w:pStyle w:val="NoSpacing"/>
        <w:rPr>
          <w:rFonts w:ascii="Calibri" w:hAnsi="Calibri" w:eastAsia="Calibri" w:cs="Calibri"/>
          <w:noProof w:val="0"/>
          <w:color w:val="FF0000"/>
          <w:sz w:val="22"/>
          <w:szCs w:val="22"/>
          <w:lang w:val="en-GB"/>
        </w:rPr>
      </w:pPr>
    </w:p>
    <w:p w:rsidR="6600E1F9" w:rsidP="6600E1F9" w:rsidRDefault="6600E1F9" w14:paraId="277D1119" w14:textId="7A040630">
      <w:pPr>
        <w:pStyle w:val="NoSpacing"/>
        <w:rPr>
          <w:rFonts w:ascii="Calibri" w:hAnsi="Calibri" w:eastAsia="Calibri" w:cs="Calibri"/>
          <w:noProof w:val="0"/>
          <w:color w:val="FF0000"/>
          <w:sz w:val="22"/>
          <w:szCs w:val="22"/>
          <w:lang w:val="en-GB"/>
        </w:rPr>
      </w:pPr>
    </w:p>
    <w:p w:rsidR="6600E1F9" w:rsidP="6600E1F9" w:rsidRDefault="6600E1F9" w14:paraId="3659968A" w14:textId="21322188">
      <w:pPr>
        <w:pStyle w:val="NoSpacing"/>
        <w:rPr>
          <w:rFonts w:ascii="Calibri" w:hAnsi="Calibri" w:eastAsia="Calibri" w:cs="Calibri"/>
          <w:noProof w:val="0"/>
          <w:color w:val="FF0000"/>
          <w:sz w:val="22"/>
          <w:szCs w:val="22"/>
          <w:lang w:val="en-GB"/>
        </w:rPr>
      </w:pPr>
    </w:p>
    <w:p w:rsidR="6600E1F9" w:rsidP="6600E1F9" w:rsidRDefault="6600E1F9" w14:paraId="76C5B66B" w14:textId="41037C6C">
      <w:pPr>
        <w:pStyle w:val="NoSpacing"/>
        <w:rPr>
          <w:rFonts w:ascii="Calibri" w:hAnsi="Calibri" w:eastAsia="Calibri" w:cs="Calibri"/>
          <w:noProof w:val="0"/>
          <w:color w:val="FF0000"/>
          <w:sz w:val="22"/>
          <w:szCs w:val="22"/>
          <w:lang w:val="en-GB"/>
        </w:rPr>
      </w:pPr>
    </w:p>
    <w:p w:rsidR="6600E1F9" w:rsidP="6600E1F9" w:rsidRDefault="6600E1F9" w14:paraId="58008444" w14:textId="04D6EDE7">
      <w:pPr>
        <w:pStyle w:val="NoSpacing"/>
        <w:rPr>
          <w:rFonts w:ascii="Calibri" w:hAnsi="Calibri" w:eastAsia="Calibri" w:cs="Calibri"/>
          <w:noProof w:val="0"/>
          <w:color w:val="FF0000"/>
          <w:sz w:val="22"/>
          <w:szCs w:val="22"/>
          <w:lang w:val="en-GB"/>
        </w:rPr>
      </w:pPr>
    </w:p>
    <w:p w:rsidR="6FB5C2F5" w:rsidP="6600E1F9" w:rsidRDefault="6FB5C2F5" w14:paraId="1EAE36D5" w14:textId="701ADE61">
      <w:pPr>
        <w:pStyle w:val="NoSpacing"/>
        <w:rPr>
          <w:rFonts w:ascii="Calibri" w:hAnsi="Calibri" w:eastAsia="Calibri" w:cs="Calibri"/>
          <w:b w:val="1"/>
          <w:bCs w:val="1"/>
          <w:noProof w:val="0"/>
          <w:color w:val="auto"/>
          <w:sz w:val="22"/>
          <w:szCs w:val="22"/>
          <w:lang w:val="en-GB"/>
        </w:rPr>
      </w:pPr>
      <w:r w:rsidRPr="6600E1F9" w:rsidR="6FB5C2F5">
        <w:rPr>
          <w:rFonts w:ascii="Calibri" w:hAnsi="Calibri" w:eastAsia="Calibri" w:cs="Calibri"/>
          <w:b w:val="1"/>
          <w:bCs w:val="1"/>
          <w:noProof w:val="0"/>
          <w:color w:val="auto"/>
          <w:sz w:val="22"/>
          <w:szCs w:val="22"/>
          <w:lang w:val="en-GB"/>
        </w:rPr>
        <w:t>Appendix</w:t>
      </w:r>
      <w:r w:rsidRPr="6600E1F9" w:rsidR="535F2BD7">
        <w:rPr>
          <w:rFonts w:ascii="Calibri" w:hAnsi="Calibri" w:eastAsia="Calibri" w:cs="Calibri"/>
          <w:b w:val="1"/>
          <w:bCs w:val="1"/>
          <w:noProof w:val="0"/>
          <w:color w:val="auto"/>
          <w:sz w:val="22"/>
          <w:szCs w:val="22"/>
          <w:lang w:val="en-GB"/>
        </w:rPr>
        <w:t xml:space="preserve"> 16</w:t>
      </w:r>
    </w:p>
    <w:p w:rsidR="6600E1F9" w:rsidP="6600E1F9" w:rsidRDefault="6600E1F9" w14:paraId="2D4DDFE8" w14:textId="46F2A011">
      <w:pPr>
        <w:pStyle w:val="NoSpacing"/>
        <w:rPr>
          <w:rFonts w:ascii="Calibri" w:hAnsi="Calibri" w:eastAsia="Calibri" w:cs="Calibri"/>
          <w:b w:val="1"/>
          <w:bCs w:val="1"/>
          <w:noProof w:val="0"/>
          <w:color w:val="auto"/>
          <w:sz w:val="22"/>
          <w:szCs w:val="22"/>
          <w:lang w:val="en-GB"/>
        </w:rPr>
      </w:pPr>
    </w:p>
    <w:p w:rsidR="6FB5C2F5" w:rsidP="6600E1F9" w:rsidRDefault="6FB5C2F5" w14:paraId="211F00AC" w14:textId="72866505">
      <w:pPr>
        <w:pStyle w:val="NoSpacing"/>
        <w:rPr>
          <w:rFonts w:ascii="Calibri" w:hAnsi="Calibri" w:eastAsia="Calibri" w:cs="Calibri"/>
          <w:b w:val="1"/>
          <w:bCs w:val="1"/>
          <w:noProof w:val="0"/>
          <w:color w:val="auto"/>
          <w:sz w:val="22"/>
          <w:szCs w:val="22"/>
          <w:lang w:val="en-GB"/>
        </w:rPr>
      </w:pPr>
      <w:r w:rsidRPr="6600E1F9" w:rsidR="6FB5C2F5">
        <w:rPr>
          <w:rFonts w:ascii="Calibri" w:hAnsi="Calibri" w:eastAsia="Calibri" w:cs="Calibri"/>
          <w:b w:val="1"/>
          <w:bCs w:val="1"/>
          <w:noProof w:val="0"/>
          <w:color w:val="auto"/>
          <w:sz w:val="22"/>
          <w:szCs w:val="22"/>
          <w:lang w:val="en-GB"/>
        </w:rPr>
        <w:t>10 Tips for maintaining a Professional Image Online</w:t>
      </w:r>
    </w:p>
    <w:p w:rsidR="6600E1F9" w:rsidP="6600E1F9" w:rsidRDefault="6600E1F9" w14:paraId="2CD40CFA" w14:textId="3CAD4008">
      <w:pPr>
        <w:pStyle w:val="NoSpacing"/>
      </w:pPr>
    </w:p>
    <w:p w:rsidR="6FB5C2F5" w:rsidP="6600E1F9" w:rsidRDefault="6FB5C2F5" w14:paraId="6529CA72" w14:textId="1550341B">
      <w:pPr>
        <w:pStyle w:val="NoSpacing"/>
      </w:pPr>
      <w:r w:rsidR="6FB5C2F5">
        <w:drawing>
          <wp:inline wp14:editId="74AE31A8" wp14:anchorId="1AC23141">
            <wp:extent cx="5419726" cy="4581524"/>
            <wp:effectExtent l="0" t="0" r="0" b="0"/>
            <wp:docPr id="2008100435" name="" title=""/>
            <wp:cNvGraphicFramePr>
              <a:graphicFrameLocks noChangeAspect="1"/>
            </wp:cNvGraphicFramePr>
            <a:graphic>
              <a:graphicData uri="http://schemas.openxmlformats.org/drawingml/2006/picture">
                <pic:pic>
                  <pic:nvPicPr>
                    <pic:cNvPr id="0" name=""/>
                    <pic:cNvPicPr/>
                  </pic:nvPicPr>
                  <pic:blipFill>
                    <a:blip r:embed="R02f79e17a6b348c8">
                      <a:extLst>
                        <a:ext xmlns:a="http://schemas.openxmlformats.org/drawingml/2006/main" uri="{28A0092B-C50C-407E-A947-70E740481C1C}">
                          <a14:useLocalDpi val="0"/>
                        </a:ext>
                      </a:extLst>
                    </a:blip>
                    <a:stretch>
                      <a:fillRect/>
                    </a:stretch>
                  </pic:blipFill>
                  <pic:spPr>
                    <a:xfrm>
                      <a:off x="0" y="0"/>
                      <a:ext cx="5419726" cy="4581524"/>
                    </a:xfrm>
                    <a:prstGeom prst="rect">
                      <a:avLst/>
                    </a:prstGeom>
                  </pic:spPr>
                </pic:pic>
              </a:graphicData>
            </a:graphic>
          </wp:inline>
        </w:drawing>
      </w:r>
    </w:p>
    <w:p w:rsidR="6600E1F9" w:rsidP="6600E1F9" w:rsidRDefault="6600E1F9" w14:paraId="1ABC79C7" w14:textId="0F7C0196">
      <w:pPr>
        <w:pStyle w:val="NoSpacing"/>
      </w:pPr>
    </w:p>
    <w:p w:rsidR="6600E1F9" w:rsidP="6600E1F9" w:rsidRDefault="6600E1F9" w14:paraId="077A5A2C" w14:textId="54CE46A6">
      <w:pPr>
        <w:pStyle w:val="NoSpacing"/>
      </w:pPr>
    </w:p>
    <w:p w:rsidR="6600E1F9" w:rsidP="6600E1F9" w:rsidRDefault="6600E1F9" w14:paraId="61462BB6" w14:textId="72424B89">
      <w:pPr>
        <w:pStyle w:val="NoSpacing"/>
      </w:pPr>
    </w:p>
    <w:p w:rsidR="6600E1F9" w:rsidP="6600E1F9" w:rsidRDefault="6600E1F9" w14:paraId="7AAD7B2E" w14:textId="114595A9">
      <w:pPr>
        <w:pStyle w:val="NoSpacing"/>
      </w:pPr>
    </w:p>
    <w:p w:rsidR="6600E1F9" w:rsidP="6600E1F9" w:rsidRDefault="6600E1F9" w14:paraId="3FB7D1B3" w14:textId="1A93BCE0">
      <w:pPr>
        <w:pStyle w:val="NoSpacing"/>
      </w:pPr>
    </w:p>
    <w:p w:rsidR="6600E1F9" w:rsidP="6600E1F9" w:rsidRDefault="6600E1F9" w14:paraId="5E4F4C87" w14:textId="548B66D0">
      <w:pPr>
        <w:pStyle w:val="NoSpacing"/>
      </w:pPr>
    </w:p>
    <w:p w:rsidR="6600E1F9" w:rsidP="6600E1F9" w:rsidRDefault="6600E1F9" w14:paraId="6401177C" w14:textId="29B2FC19">
      <w:pPr>
        <w:pStyle w:val="NoSpacing"/>
      </w:pPr>
    </w:p>
    <w:p w:rsidR="6600E1F9" w:rsidP="6600E1F9" w:rsidRDefault="6600E1F9" w14:paraId="2220C857" w14:textId="5B5633A1">
      <w:pPr>
        <w:pStyle w:val="NoSpacing"/>
      </w:pPr>
    </w:p>
    <w:p w:rsidR="6600E1F9" w:rsidP="6600E1F9" w:rsidRDefault="6600E1F9" w14:paraId="6D5CE2DA" w14:textId="5F8B113B">
      <w:pPr>
        <w:pStyle w:val="NoSpacing"/>
      </w:pPr>
    </w:p>
    <w:p w:rsidR="6600E1F9" w:rsidP="6600E1F9" w:rsidRDefault="6600E1F9" w14:paraId="231B88F5" w14:textId="37CE41D3">
      <w:pPr>
        <w:pStyle w:val="NoSpacing"/>
      </w:pPr>
    </w:p>
    <w:p w:rsidR="6600E1F9" w:rsidP="6600E1F9" w:rsidRDefault="6600E1F9" w14:paraId="06C9842C" w14:textId="1D373662">
      <w:pPr>
        <w:pStyle w:val="NoSpacing"/>
      </w:pPr>
    </w:p>
    <w:p w:rsidR="6600E1F9" w:rsidP="6600E1F9" w:rsidRDefault="6600E1F9" w14:paraId="2BC911A0" w14:textId="3AF9B4EB">
      <w:pPr>
        <w:pStyle w:val="NoSpacing"/>
      </w:pPr>
    </w:p>
    <w:p w:rsidR="6600E1F9" w:rsidP="6600E1F9" w:rsidRDefault="6600E1F9" w14:paraId="21DF0011" w14:textId="6697B845">
      <w:pPr>
        <w:pStyle w:val="NoSpacing"/>
      </w:pPr>
    </w:p>
    <w:p w:rsidR="6600E1F9" w:rsidP="6600E1F9" w:rsidRDefault="6600E1F9" w14:paraId="76F01225" w14:textId="6129A59A">
      <w:pPr>
        <w:pStyle w:val="NoSpacing"/>
      </w:pPr>
    </w:p>
    <w:p w:rsidR="6600E1F9" w:rsidP="6600E1F9" w:rsidRDefault="6600E1F9" w14:paraId="7E90720D" w14:textId="5C95D10D">
      <w:pPr>
        <w:pStyle w:val="NoSpacing"/>
      </w:pPr>
    </w:p>
    <w:p w:rsidR="6600E1F9" w:rsidP="6600E1F9" w:rsidRDefault="6600E1F9" w14:paraId="7EDA13B1" w14:textId="0F1A87A8">
      <w:pPr>
        <w:pStyle w:val="NoSpacing"/>
      </w:pPr>
    </w:p>
    <w:p w:rsidR="6600E1F9" w:rsidP="6600E1F9" w:rsidRDefault="6600E1F9" w14:paraId="63F92275" w14:textId="049EADDC">
      <w:pPr>
        <w:pStyle w:val="NoSpacing"/>
      </w:pPr>
    </w:p>
    <w:p w:rsidR="6600E1F9" w:rsidP="6600E1F9" w:rsidRDefault="6600E1F9" w14:paraId="40809541" w14:textId="1916F4DC">
      <w:pPr>
        <w:pStyle w:val="NoSpacing"/>
      </w:pPr>
    </w:p>
    <w:p w:rsidR="6600E1F9" w:rsidP="6600E1F9" w:rsidRDefault="6600E1F9" w14:paraId="6B4BF373" w14:textId="0C38FA90">
      <w:pPr>
        <w:pStyle w:val="NoSpacing"/>
      </w:pPr>
    </w:p>
    <w:p w:rsidR="6600E1F9" w:rsidP="6600E1F9" w:rsidRDefault="6600E1F9" w14:paraId="449CACBF" w14:textId="564985BA">
      <w:pPr>
        <w:pStyle w:val="NoSpacing"/>
      </w:pPr>
    </w:p>
    <w:p w:rsidR="6600E1F9" w:rsidP="6600E1F9" w:rsidRDefault="6600E1F9" w14:paraId="05F147A8" w14:textId="571D325D">
      <w:pPr>
        <w:pStyle w:val="NoSpacing"/>
      </w:pPr>
    </w:p>
    <w:p w:rsidR="6600E1F9" w:rsidP="6600E1F9" w:rsidRDefault="6600E1F9" w14:paraId="04145850" w14:textId="487DA37C">
      <w:pPr>
        <w:pStyle w:val="NoSpacing"/>
      </w:pPr>
    </w:p>
    <w:p w:rsidR="6600E1F9" w:rsidP="6600E1F9" w:rsidRDefault="6600E1F9" w14:paraId="248611BA" w14:textId="40ED7754">
      <w:pPr>
        <w:pStyle w:val="NoSpacing"/>
      </w:pPr>
    </w:p>
    <w:p w:rsidR="6600E1F9" w:rsidP="6600E1F9" w:rsidRDefault="6600E1F9" w14:paraId="6E81BAD5" w14:textId="49268025">
      <w:pPr>
        <w:pStyle w:val="NoSpacing"/>
      </w:pPr>
    </w:p>
    <w:p w:rsidR="6600E1F9" w:rsidP="6600E1F9" w:rsidRDefault="6600E1F9" w14:paraId="768570C0" w14:textId="0FC8565C">
      <w:pPr>
        <w:pStyle w:val="NoSpacing"/>
        <w:rPr>
          <w:b w:val="1"/>
          <w:bCs w:val="1"/>
          <w:color w:val="auto"/>
        </w:rPr>
      </w:pPr>
    </w:p>
    <w:p w:rsidR="2219E679" w:rsidP="6600E1F9" w:rsidRDefault="2219E679" w14:paraId="7DB4C12C" w14:textId="70DDEBBA">
      <w:pPr>
        <w:pStyle w:val="NoSpacing"/>
        <w:rPr>
          <w:rFonts w:ascii="Calibri" w:hAnsi="Calibri" w:eastAsia="Calibri" w:cs="Calibri"/>
          <w:b w:val="1"/>
          <w:bCs w:val="1"/>
          <w:noProof w:val="0"/>
          <w:color w:val="auto"/>
          <w:sz w:val="22"/>
          <w:szCs w:val="22"/>
          <w:lang w:val="en-GB"/>
        </w:rPr>
      </w:pPr>
      <w:r w:rsidRPr="6600E1F9" w:rsidR="2219E679">
        <w:rPr>
          <w:rFonts w:ascii="Calibri" w:hAnsi="Calibri" w:eastAsia="Calibri" w:cs="Calibri"/>
          <w:b w:val="1"/>
          <w:bCs w:val="1"/>
          <w:noProof w:val="0"/>
          <w:color w:val="auto"/>
          <w:sz w:val="22"/>
          <w:szCs w:val="22"/>
          <w:lang w:val="en-GB"/>
        </w:rPr>
        <w:t xml:space="preserve">Appendix </w:t>
      </w:r>
      <w:r w:rsidRPr="6600E1F9" w:rsidR="0C0E2B69">
        <w:rPr>
          <w:rFonts w:ascii="Calibri" w:hAnsi="Calibri" w:eastAsia="Calibri" w:cs="Calibri"/>
          <w:b w:val="1"/>
          <w:bCs w:val="1"/>
          <w:noProof w:val="0"/>
          <w:color w:val="auto"/>
          <w:sz w:val="22"/>
          <w:szCs w:val="22"/>
          <w:lang w:val="en-GB"/>
        </w:rPr>
        <w:t>17</w:t>
      </w:r>
    </w:p>
    <w:p w:rsidR="6600E1F9" w:rsidP="6600E1F9" w:rsidRDefault="6600E1F9" w14:paraId="00017175" w14:textId="2A663C89">
      <w:pPr>
        <w:pStyle w:val="NoSpacing"/>
        <w:rPr>
          <w:rFonts w:ascii="Calibri" w:hAnsi="Calibri" w:eastAsia="Calibri" w:cs="Calibri"/>
          <w:noProof w:val="0"/>
          <w:sz w:val="22"/>
          <w:szCs w:val="22"/>
          <w:lang w:val="en-GB"/>
        </w:rPr>
      </w:pPr>
    </w:p>
    <w:p w:rsidR="2219E679" w:rsidP="6600E1F9" w:rsidRDefault="2219E679" w14:paraId="6C603B1A" w14:textId="3BD6BA1F">
      <w:pPr>
        <w:pStyle w:val="NoSpacing"/>
        <w:rPr>
          <w:rFonts w:ascii="Calibri" w:hAnsi="Calibri" w:eastAsia="Calibri" w:cs="Calibri"/>
          <w:noProof w:val="0"/>
          <w:sz w:val="22"/>
          <w:szCs w:val="22"/>
          <w:lang w:val="en-GB"/>
        </w:rPr>
      </w:pPr>
      <w:r w:rsidRPr="6600E1F9" w:rsidR="2219E679">
        <w:rPr>
          <w:rFonts w:ascii="Calibri" w:hAnsi="Calibri" w:eastAsia="Calibri" w:cs="Calibri"/>
          <w:noProof w:val="0"/>
          <w:sz w:val="22"/>
          <w:szCs w:val="22"/>
          <w:lang w:val="en-GB"/>
        </w:rPr>
        <w:t xml:space="preserve">PDP for Martine </w:t>
      </w:r>
    </w:p>
    <w:tbl>
      <w:tblPr>
        <w:tblStyle w:val="TableGrid"/>
        <w:tblW w:w="0" w:type="auto"/>
        <w:tblLayout w:type="fixed"/>
        <w:tblLook w:val="04A0" w:firstRow="1" w:lastRow="0" w:firstColumn="1" w:lastColumn="0" w:noHBand="0" w:noVBand="1"/>
      </w:tblPr>
      <w:tblGrid>
        <w:gridCol w:w="1872"/>
        <w:gridCol w:w="1872"/>
        <w:gridCol w:w="1872"/>
        <w:gridCol w:w="1872"/>
        <w:gridCol w:w="1872"/>
      </w:tblGrid>
      <w:tr w:rsidR="6600E1F9" w:rsidTr="6600E1F9" w14:paraId="2F7A8F2E">
        <w:tc>
          <w:tcPr>
            <w:tcW w:w="1872" w:type="dxa"/>
            <w:tcMar/>
          </w:tcPr>
          <w:p w:rsidR="6600E1F9" w:rsidP="6600E1F9" w:rsidRDefault="6600E1F9" w14:paraId="76E77614" w14:textId="24E479B3">
            <w:pPr>
              <w:spacing w:line="259" w:lineRule="auto"/>
              <w:rPr>
                <w:rFonts w:ascii="Arial Rounded MT Bold" w:hAnsi="Arial Rounded MT Bold" w:eastAsia="Arial Rounded MT Bold" w:cs="Arial Rounded MT Bold"/>
                <w:b w:val="0"/>
                <w:bCs w:val="0"/>
                <w:i w:val="0"/>
                <w:iCs w:val="0"/>
                <w:color w:val="000000" w:themeColor="text1" w:themeTint="FF" w:themeShade="FF"/>
                <w:sz w:val="22"/>
                <w:szCs w:val="22"/>
              </w:rPr>
            </w:pPr>
            <w:r w:rsidRPr="6600E1F9" w:rsidR="6600E1F9">
              <w:rPr>
                <w:rFonts w:ascii="Arial Rounded MT Bold" w:hAnsi="Arial Rounded MT Bold" w:eastAsia="Arial Rounded MT Bold" w:cs="Arial Rounded MT Bold"/>
                <w:b w:val="0"/>
                <w:bCs w:val="0"/>
                <w:i w:val="0"/>
                <w:iCs w:val="0"/>
                <w:color w:val="000000" w:themeColor="text1" w:themeTint="FF" w:themeShade="FF"/>
                <w:sz w:val="22"/>
                <w:szCs w:val="22"/>
                <w:lang w:val="en-GB"/>
              </w:rPr>
              <w:t>What do I want to learn?</w:t>
            </w:r>
          </w:p>
        </w:tc>
        <w:tc>
          <w:tcPr>
            <w:tcW w:w="1872" w:type="dxa"/>
            <w:tcMar/>
          </w:tcPr>
          <w:p w:rsidR="6600E1F9" w:rsidP="6600E1F9" w:rsidRDefault="6600E1F9" w14:paraId="68FDA78D" w14:textId="0D56FB85">
            <w:pPr>
              <w:spacing w:line="259" w:lineRule="auto"/>
              <w:rPr>
                <w:rFonts w:ascii="Arial Rounded MT Bold" w:hAnsi="Arial Rounded MT Bold" w:eastAsia="Arial Rounded MT Bold" w:cs="Arial Rounded MT Bold"/>
                <w:b w:val="0"/>
                <w:bCs w:val="0"/>
                <w:i w:val="0"/>
                <w:iCs w:val="0"/>
                <w:color w:val="000000" w:themeColor="text1" w:themeTint="FF" w:themeShade="FF"/>
                <w:sz w:val="22"/>
                <w:szCs w:val="22"/>
              </w:rPr>
            </w:pPr>
            <w:r w:rsidRPr="6600E1F9" w:rsidR="6600E1F9">
              <w:rPr>
                <w:rFonts w:ascii="Arial Rounded MT Bold" w:hAnsi="Arial Rounded MT Bold" w:eastAsia="Arial Rounded MT Bold" w:cs="Arial Rounded MT Bold"/>
                <w:b w:val="0"/>
                <w:bCs w:val="0"/>
                <w:i w:val="0"/>
                <w:iCs w:val="0"/>
                <w:color w:val="000000" w:themeColor="text1" w:themeTint="FF" w:themeShade="FF"/>
                <w:sz w:val="22"/>
                <w:szCs w:val="22"/>
                <w:lang w:val="en-GB"/>
              </w:rPr>
              <w:t>What do I have to do?</w:t>
            </w:r>
          </w:p>
        </w:tc>
        <w:tc>
          <w:tcPr>
            <w:tcW w:w="1872" w:type="dxa"/>
            <w:tcMar/>
          </w:tcPr>
          <w:p w:rsidR="6600E1F9" w:rsidP="6600E1F9" w:rsidRDefault="6600E1F9" w14:paraId="39766646" w14:textId="7387F106">
            <w:pPr>
              <w:spacing w:line="259" w:lineRule="auto"/>
              <w:jc w:val="center"/>
              <w:rPr>
                <w:rFonts w:ascii="Arial Rounded MT Bold" w:hAnsi="Arial Rounded MT Bold" w:eastAsia="Arial Rounded MT Bold" w:cs="Arial Rounded MT Bold"/>
                <w:b w:val="0"/>
                <w:bCs w:val="0"/>
                <w:i w:val="0"/>
                <w:iCs w:val="0"/>
                <w:color w:val="000000" w:themeColor="text1" w:themeTint="FF" w:themeShade="FF"/>
                <w:sz w:val="22"/>
                <w:szCs w:val="22"/>
              </w:rPr>
            </w:pPr>
            <w:r w:rsidRPr="6600E1F9" w:rsidR="6600E1F9">
              <w:rPr>
                <w:rFonts w:ascii="Arial Rounded MT Bold" w:hAnsi="Arial Rounded MT Bold" w:eastAsia="Arial Rounded MT Bold" w:cs="Arial Rounded MT Bold"/>
                <w:b w:val="0"/>
                <w:bCs w:val="0"/>
                <w:i w:val="0"/>
                <w:iCs w:val="0"/>
                <w:color w:val="000000" w:themeColor="text1" w:themeTint="FF" w:themeShade="FF"/>
                <w:sz w:val="22"/>
                <w:szCs w:val="22"/>
                <w:lang w:val="en-GB"/>
              </w:rPr>
              <w:t>What support and resources will I need?</w:t>
            </w:r>
          </w:p>
        </w:tc>
        <w:tc>
          <w:tcPr>
            <w:tcW w:w="1872" w:type="dxa"/>
            <w:tcMar/>
          </w:tcPr>
          <w:p w:rsidR="6600E1F9" w:rsidP="6600E1F9" w:rsidRDefault="6600E1F9" w14:paraId="3460B8D1" w14:textId="091F429E">
            <w:pPr>
              <w:spacing w:line="259" w:lineRule="auto"/>
              <w:jc w:val="center"/>
              <w:rPr>
                <w:rFonts w:ascii="Arial Rounded MT Bold" w:hAnsi="Arial Rounded MT Bold" w:eastAsia="Arial Rounded MT Bold" w:cs="Arial Rounded MT Bold"/>
                <w:b w:val="0"/>
                <w:bCs w:val="0"/>
                <w:i w:val="0"/>
                <w:iCs w:val="0"/>
                <w:color w:val="000000" w:themeColor="text1" w:themeTint="FF" w:themeShade="FF"/>
                <w:sz w:val="22"/>
                <w:szCs w:val="22"/>
              </w:rPr>
            </w:pPr>
            <w:r w:rsidRPr="6600E1F9" w:rsidR="6600E1F9">
              <w:rPr>
                <w:rFonts w:ascii="Arial Rounded MT Bold" w:hAnsi="Arial Rounded MT Bold" w:eastAsia="Arial Rounded MT Bold" w:cs="Arial Rounded MT Bold"/>
                <w:b w:val="0"/>
                <w:bCs w:val="0"/>
                <w:i w:val="0"/>
                <w:iCs w:val="0"/>
                <w:color w:val="000000" w:themeColor="text1" w:themeTint="FF" w:themeShade="FF"/>
                <w:sz w:val="22"/>
                <w:szCs w:val="22"/>
                <w:lang w:val="en-GB"/>
              </w:rPr>
              <w:t>How will I measure success?</w:t>
            </w:r>
          </w:p>
        </w:tc>
        <w:tc>
          <w:tcPr>
            <w:tcW w:w="1872" w:type="dxa"/>
            <w:tcMar/>
          </w:tcPr>
          <w:p w:rsidR="6600E1F9" w:rsidP="6600E1F9" w:rsidRDefault="6600E1F9" w14:paraId="5A5FE6D5" w14:textId="15BDACAA">
            <w:pPr>
              <w:spacing w:line="259" w:lineRule="auto"/>
              <w:rPr>
                <w:rFonts w:ascii="Arial Rounded MT Bold" w:hAnsi="Arial Rounded MT Bold" w:eastAsia="Arial Rounded MT Bold" w:cs="Arial Rounded MT Bold"/>
                <w:b w:val="0"/>
                <w:bCs w:val="0"/>
                <w:i w:val="0"/>
                <w:iCs w:val="0"/>
                <w:color w:val="000000" w:themeColor="text1" w:themeTint="FF" w:themeShade="FF"/>
                <w:sz w:val="22"/>
                <w:szCs w:val="22"/>
              </w:rPr>
            </w:pPr>
            <w:r w:rsidRPr="6600E1F9" w:rsidR="6600E1F9">
              <w:rPr>
                <w:rFonts w:ascii="Arial Rounded MT Bold" w:hAnsi="Arial Rounded MT Bold" w:eastAsia="Arial Rounded MT Bold" w:cs="Arial Rounded MT Bold"/>
                <w:b w:val="0"/>
                <w:bCs w:val="0"/>
                <w:i w:val="0"/>
                <w:iCs w:val="0"/>
                <w:color w:val="000000" w:themeColor="text1" w:themeTint="FF" w:themeShade="FF"/>
                <w:sz w:val="22"/>
                <w:szCs w:val="22"/>
                <w:lang w:val="en-GB"/>
              </w:rPr>
              <w:t>Target Date for Review</w:t>
            </w:r>
          </w:p>
        </w:tc>
      </w:tr>
      <w:tr w:rsidR="6600E1F9" w:rsidTr="6600E1F9" w14:paraId="5C24CD62">
        <w:tc>
          <w:tcPr>
            <w:tcW w:w="1872" w:type="dxa"/>
            <w:tcMar/>
          </w:tcPr>
          <w:p w:rsidR="6600E1F9" w:rsidP="6600E1F9" w:rsidRDefault="6600E1F9" w14:paraId="52B2C3B7" w14:textId="610D9D7E">
            <w:pPr>
              <w:spacing w:line="259" w:lineRule="auto"/>
              <w:rPr>
                <w:rFonts w:ascii="MS Mincho" w:hAnsi="MS Mincho" w:eastAsia="MS Mincho" w:cs="MS Mincho"/>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Successfully complete my first years Higher of Education, Skills for the workplace course</w:t>
            </w:r>
            <w:r w:rsidRPr="6600E1F9" w:rsidR="6600E1F9">
              <w:rPr>
                <w:rFonts w:ascii="MS Mincho" w:hAnsi="MS Mincho" w:eastAsia="MS Mincho" w:cs="MS Mincho"/>
                <w:b w:val="0"/>
                <w:bCs w:val="0"/>
                <w:i w:val="0"/>
                <w:iCs w:val="0"/>
                <w:color w:val="000000" w:themeColor="text1" w:themeTint="FF" w:themeShade="FF"/>
                <w:sz w:val="22"/>
                <w:szCs w:val="22"/>
                <w:lang w:val="en-GB"/>
              </w:rPr>
              <w:t xml:space="preserve"> </w:t>
            </w:r>
          </w:p>
        </w:tc>
        <w:tc>
          <w:tcPr>
            <w:tcW w:w="1872" w:type="dxa"/>
            <w:tcMar/>
          </w:tcPr>
          <w:p w:rsidR="6600E1F9" w:rsidP="6600E1F9" w:rsidRDefault="6600E1F9" w14:paraId="3B1B9A70" w14:textId="4EBB6ECD">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Focus on completing and passing all assignments, which will in turn increase knowledge</w:t>
            </w:r>
          </w:p>
        </w:tc>
        <w:tc>
          <w:tcPr>
            <w:tcW w:w="1872" w:type="dxa"/>
            <w:tcMar/>
          </w:tcPr>
          <w:p w:rsidR="6600E1F9" w:rsidP="6600E1F9" w:rsidRDefault="6600E1F9" w14:paraId="1A2CE5B5" w14:textId="1E26DBCD">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Family</w:t>
            </w:r>
            <w:r w:rsidRPr="6600E1F9" w:rsidR="6600E1F9">
              <w:rPr>
                <w:rFonts w:ascii="MS Mincho" w:hAnsi="MS Mincho" w:eastAsia="MS Mincho" w:cs="MS Mincho"/>
                <w:b w:val="0"/>
                <w:bCs w:val="0"/>
                <w:i w:val="0"/>
                <w:iCs w:val="0"/>
                <w:color w:val="000000" w:themeColor="text1" w:themeTint="FF" w:themeShade="FF"/>
                <w:sz w:val="22"/>
                <w:szCs w:val="22"/>
                <w:lang w:val="en-GB"/>
              </w:rPr>
              <w:t xml:space="preserve">, </w:t>
            </w:r>
            <w:r w:rsidRPr="6600E1F9" w:rsidR="6600E1F9">
              <w:rPr>
                <w:rFonts w:ascii="Calibri" w:hAnsi="Calibri" w:eastAsia="Calibri" w:cs="Calibri"/>
                <w:b w:val="0"/>
                <w:bCs w:val="0"/>
                <w:i w:val="0"/>
                <w:iCs w:val="0"/>
                <w:color w:val="000000" w:themeColor="text1" w:themeTint="FF" w:themeShade="FF"/>
                <w:sz w:val="22"/>
                <w:szCs w:val="22"/>
                <w:lang w:val="en-GB"/>
              </w:rPr>
              <w:t xml:space="preserve">friends, and work colleagues </w:t>
            </w:r>
          </w:p>
          <w:p w:rsidR="6600E1F9" w:rsidP="6600E1F9" w:rsidRDefault="6600E1F9" w14:paraId="550220D8" w14:textId="33E33A6C">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Computer course training company</w:t>
            </w:r>
          </w:p>
          <w:p w:rsidR="6600E1F9" w:rsidP="6600E1F9" w:rsidRDefault="6600E1F9" w14:paraId="3C04AFF0" w14:textId="235D6F38">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Internet/books</w:t>
            </w:r>
          </w:p>
          <w:p w:rsidR="6600E1F9" w:rsidP="6600E1F9" w:rsidRDefault="6600E1F9" w14:paraId="29DD8951" w14:textId="3106DB89">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Tutor</w:t>
            </w:r>
          </w:p>
          <w:p w:rsidR="6600E1F9" w:rsidP="6600E1F9" w:rsidRDefault="6600E1F9" w14:paraId="786AF7F2" w14:textId="1A5EDB27">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Students</w:t>
            </w:r>
          </w:p>
          <w:p w:rsidR="6600E1F9" w:rsidP="6600E1F9" w:rsidRDefault="6600E1F9" w14:paraId="46A3A086" w14:textId="492A86FC">
            <w:pPr>
              <w:spacing w:line="259" w:lineRule="auto"/>
              <w:rPr>
                <w:rFonts w:ascii="MS Mincho" w:hAnsi="MS Mincho" w:eastAsia="MS Mincho" w:cs="MS Mincho"/>
                <w:b w:val="0"/>
                <w:bCs w:val="0"/>
                <w:i w:val="0"/>
                <w:iCs w:val="0"/>
                <w:color w:val="000000" w:themeColor="text1" w:themeTint="FF" w:themeShade="FF"/>
                <w:sz w:val="22"/>
                <w:szCs w:val="22"/>
              </w:rPr>
            </w:pPr>
          </w:p>
        </w:tc>
        <w:tc>
          <w:tcPr>
            <w:tcW w:w="1872" w:type="dxa"/>
            <w:tcMar/>
          </w:tcPr>
          <w:p w:rsidR="6600E1F9" w:rsidP="6600E1F9" w:rsidRDefault="6600E1F9" w14:paraId="016AE075" w14:textId="19319EC9">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Feedback from tutor</w:t>
            </w:r>
          </w:p>
          <w:p w:rsidR="6600E1F9" w:rsidP="6600E1F9" w:rsidRDefault="6600E1F9" w14:paraId="63DE0C94" w14:textId="2E5C7F07">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Marks obtained for assignments</w:t>
            </w:r>
          </w:p>
          <w:p w:rsidR="6600E1F9" w:rsidP="6600E1F9" w:rsidRDefault="6600E1F9" w14:paraId="204937B2" w14:textId="35CA95B9">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 xml:space="preserve">Personal knowledge of area that is being studied. </w:t>
            </w:r>
          </w:p>
          <w:p w:rsidR="6600E1F9" w:rsidP="6600E1F9" w:rsidRDefault="6600E1F9" w14:paraId="6FB119AC" w14:textId="5F36F59D">
            <w:pPr>
              <w:spacing w:line="259" w:lineRule="auto"/>
              <w:rPr>
                <w:rFonts w:ascii="MS Mincho" w:hAnsi="MS Mincho" w:eastAsia="MS Mincho" w:cs="MS Mincho"/>
                <w:b w:val="0"/>
                <w:bCs w:val="0"/>
                <w:i w:val="0"/>
                <w:iCs w:val="0"/>
                <w:color w:val="000000" w:themeColor="text1" w:themeTint="FF" w:themeShade="FF"/>
                <w:sz w:val="22"/>
                <w:szCs w:val="22"/>
              </w:rPr>
            </w:pPr>
          </w:p>
        </w:tc>
        <w:tc>
          <w:tcPr>
            <w:tcW w:w="1872" w:type="dxa"/>
            <w:tcMar/>
          </w:tcPr>
          <w:p w:rsidR="6600E1F9" w:rsidP="6600E1F9" w:rsidRDefault="6600E1F9" w14:paraId="5F38ADF2" w14:textId="39CAC1CB">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31/9/21</w:t>
            </w:r>
          </w:p>
        </w:tc>
      </w:tr>
      <w:tr w:rsidR="6600E1F9" w:rsidTr="6600E1F9" w14:paraId="15BBCFCE">
        <w:tc>
          <w:tcPr>
            <w:tcW w:w="1872" w:type="dxa"/>
            <w:tcMar/>
          </w:tcPr>
          <w:p w:rsidR="6600E1F9" w:rsidP="6600E1F9" w:rsidRDefault="6600E1F9" w14:paraId="2904A199" w14:textId="7E9924AA">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Commit to seeking alternative employment, with a higher salary and a more interesting role</w:t>
            </w:r>
          </w:p>
        </w:tc>
        <w:tc>
          <w:tcPr>
            <w:tcW w:w="1872" w:type="dxa"/>
            <w:tcMar/>
          </w:tcPr>
          <w:p w:rsidR="6600E1F9" w:rsidP="6600E1F9" w:rsidRDefault="6600E1F9" w14:paraId="0C14C3DE" w14:textId="4424DAD5">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Ensure CV is up to date.</w:t>
            </w:r>
          </w:p>
          <w:p w:rsidR="6600E1F9" w:rsidP="6600E1F9" w:rsidRDefault="6600E1F9" w14:paraId="45DEB8AC" w14:textId="5C4FE836">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Research job vacancies</w:t>
            </w:r>
          </w:p>
          <w:p w:rsidR="6600E1F9" w:rsidP="6600E1F9" w:rsidRDefault="6600E1F9" w14:paraId="62872E1F" w14:textId="1BF33B30">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Complete and pass Level 4, to gain qualification</w:t>
            </w:r>
          </w:p>
        </w:tc>
        <w:tc>
          <w:tcPr>
            <w:tcW w:w="1872" w:type="dxa"/>
            <w:tcMar/>
          </w:tcPr>
          <w:p w:rsidR="6600E1F9" w:rsidP="6600E1F9" w:rsidRDefault="6600E1F9" w14:paraId="62D7CB61" w14:textId="09591A8E">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Internet to research job vacancies</w:t>
            </w:r>
          </w:p>
          <w:p w:rsidR="6600E1F9" w:rsidP="6600E1F9" w:rsidRDefault="6600E1F9" w14:paraId="4A570781" w14:textId="2B1FD5AD">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Friends and family</w:t>
            </w:r>
          </w:p>
          <w:p w:rsidR="6600E1F9" w:rsidP="6600E1F9" w:rsidRDefault="6600E1F9" w14:paraId="578717C1" w14:textId="54C9F602">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 xml:space="preserve">Tutor </w:t>
            </w:r>
          </w:p>
          <w:p w:rsidR="6600E1F9" w:rsidP="6600E1F9" w:rsidRDefault="6600E1F9" w14:paraId="3750C8BC" w14:textId="38F417FB">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 xml:space="preserve">University resources </w:t>
            </w:r>
          </w:p>
        </w:tc>
        <w:tc>
          <w:tcPr>
            <w:tcW w:w="1872" w:type="dxa"/>
            <w:tcMar/>
          </w:tcPr>
          <w:p w:rsidR="6600E1F9" w:rsidP="6600E1F9" w:rsidRDefault="6600E1F9" w14:paraId="228266A0" w14:textId="38978BB1">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Obtain feedback from interviews where I am unsuccessful and respond appropriately to perfect interview technique if applicable</w:t>
            </w:r>
          </w:p>
        </w:tc>
        <w:tc>
          <w:tcPr>
            <w:tcW w:w="1872" w:type="dxa"/>
            <w:tcMar/>
          </w:tcPr>
          <w:p w:rsidR="6600E1F9" w:rsidP="6600E1F9" w:rsidRDefault="6600E1F9" w14:paraId="4BC21E91" w14:textId="29CA7C1A">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31/12/21</w:t>
            </w:r>
          </w:p>
        </w:tc>
      </w:tr>
      <w:tr w:rsidR="6600E1F9" w:rsidTr="6600E1F9" w14:paraId="05395D9A">
        <w:tc>
          <w:tcPr>
            <w:tcW w:w="1872" w:type="dxa"/>
            <w:tcMar/>
          </w:tcPr>
          <w:p w:rsidR="6600E1F9" w:rsidP="6600E1F9" w:rsidRDefault="6600E1F9" w14:paraId="3642505C" w14:textId="67D72401">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 xml:space="preserve">Focus on becoming an effective, confident public speaker </w:t>
            </w:r>
          </w:p>
          <w:p w:rsidR="6600E1F9" w:rsidP="6600E1F9" w:rsidRDefault="6600E1F9" w14:paraId="24D43828" w14:textId="134E6CAE">
            <w:pPr>
              <w:spacing w:line="259" w:lineRule="auto"/>
              <w:rPr>
                <w:rFonts w:ascii="MS Mincho" w:hAnsi="MS Mincho" w:eastAsia="MS Mincho" w:cs="MS Mincho"/>
                <w:b w:val="0"/>
                <w:bCs w:val="0"/>
                <w:i w:val="0"/>
                <w:iCs w:val="0"/>
                <w:color w:val="000000" w:themeColor="text1" w:themeTint="FF" w:themeShade="FF"/>
                <w:sz w:val="22"/>
                <w:szCs w:val="22"/>
              </w:rPr>
            </w:pPr>
          </w:p>
          <w:p w:rsidR="6600E1F9" w:rsidP="6600E1F9" w:rsidRDefault="6600E1F9" w14:paraId="3D118846" w14:textId="137B136D">
            <w:pPr>
              <w:spacing w:line="259" w:lineRule="auto"/>
              <w:rPr>
                <w:rFonts w:ascii="MS Mincho" w:hAnsi="MS Mincho" w:eastAsia="MS Mincho" w:cs="MS Mincho"/>
                <w:b w:val="0"/>
                <w:bCs w:val="0"/>
                <w:i w:val="0"/>
                <w:iCs w:val="0"/>
                <w:color w:val="000000" w:themeColor="text1" w:themeTint="FF" w:themeShade="FF"/>
                <w:sz w:val="22"/>
                <w:szCs w:val="22"/>
              </w:rPr>
            </w:pPr>
          </w:p>
          <w:p w:rsidR="6600E1F9" w:rsidP="6600E1F9" w:rsidRDefault="6600E1F9" w14:paraId="71D25746" w14:textId="7D8A0508">
            <w:pPr>
              <w:spacing w:line="259" w:lineRule="auto"/>
              <w:rPr>
                <w:rFonts w:ascii="MS Mincho" w:hAnsi="MS Mincho" w:eastAsia="MS Mincho" w:cs="MS Mincho"/>
                <w:b w:val="0"/>
                <w:bCs w:val="0"/>
                <w:i w:val="0"/>
                <w:iCs w:val="0"/>
                <w:color w:val="000000" w:themeColor="text1" w:themeTint="FF" w:themeShade="FF"/>
                <w:sz w:val="22"/>
                <w:szCs w:val="22"/>
              </w:rPr>
            </w:pPr>
          </w:p>
        </w:tc>
        <w:tc>
          <w:tcPr>
            <w:tcW w:w="1872" w:type="dxa"/>
            <w:tcMar/>
          </w:tcPr>
          <w:p w:rsidR="6600E1F9" w:rsidP="6600E1F9" w:rsidRDefault="6600E1F9" w14:paraId="7DC38477" w14:textId="226B249F">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Continue to practise presentations for family members</w:t>
            </w:r>
          </w:p>
        </w:tc>
        <w:tc>
          <w:tcPr>
            <w:tcW w:w="1872" w:type="dxa"/>
            <w:tcMar/>
          </w:tcPr>
          <w:p w:rsidR="6600E1F9" w:rsidP="6600E1F9" w:rsidRDefault="6600E1F9" w14:paraId="5313C28D" w14:textId="15A53BB4">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Friends and family</w:t>
            </w:r>
          </w:p>
        </w:tc>
        <w:tc>
          <w:tcPr>
            <w:tcW w:w="1872" w:type="dxa"/>
            <w:tcMar/>
          </w:tcPr>
          <w:p w:rsidR="6600E1F9" w:rsidP="6600E1F9" w:rsidRDefault="6600E1F9" w14:paraId="39AE76DF" w14:textId="2CF12E2A">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Record each presentation and assess</w:t>
            </w:r>
          </w:p>
        </w:tc>
        <w:tc>
          <w:tcPr>
            <w:tcW w:w="1872" w:type="dxa"/>
            <w:tcMar/>
          </w:tcPr>
          <w:p w:rsidR="6600E1F9" w:rsidP="6600E1F9" w:rsidRDefault="6600E1F9" w14:paraId="01A403AB" w14:textId="46ED639E">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31/1/21</w:t>
            </w:r>
          </w:p>
        </w:tc>
      </w:tr>
      <w:tr w:rsidR="6600E1F9" w:rsidTr="6600E1F9" w14:paraId="3104FB43">
        <w:tc>
          <w:tcPr>
            <w:tcW w:w="1872" w:type="dxa"/>
            <w:tcMar/>
          </w:tcPr>
          <w:p w:rsidR="6600E1F9" w:rsidP="6600E1F9" w:rsidRDefault="6600E1F9" w14:paraId="59C06DA4" w14:textId="6C590FAB">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 xml:space="preserve">Increase my knowledge of Microsoft </w:t>
            </w:r>
          </w:p>
          <w:p w:rsidR="6600E1F9" w:rsidP="6600E1F9" w:rsidRDefault="6600E1F9" w14:paraId="3535D1B7" w14:textId="3CDCBDC1">
            <w:pPr>
              <w:spacing w:line="259" w:lineRule="auto"/>
              <w:rPr>
                <w:rFonts w:ascii="MS Mincho" w:hAnsi="MS Mincho" w:eastAsia="MS Mincho" w:cs="MS Mincho"/>
                <w:b w:val="0"/>
                <w:bCs w:val="0"/>
                <w:i w:val="0"/>
                <w:iCs w:val="0"/>
                <w:color w:val="000000" w:themeColor="text1" w:themeTint="FF" w:themeShade="FF"/>
                <w:sz w:val="22"/>
                <w:szCs w:val="22"/>
              </w:rPr>
            </w:pPr>
          </w:p>
          <w:p w:rsidR="6600E1F9" w:rsidP="6600E1F9" w:rsidRDefault="6600E1F9" w14:paraId="6F9337DE" w14:textId="5EBA968F">
            <w:pPr>
              <w:spacing w:line="259" w:lineRule="auto"/>
              <w:rPr>
                <w:rFonts w:ascii="MS Mincho" w:hAnsi="MS Mincho" w:eastAsia="MS Mincho" w:cs="MS Mincho"/>
                <w:b w:val="0"/>
                <w:bCs w:val="0"/>
                <w:i w:val="0"/>
                <w:iCs w:val="0"/>
                <w:color w:val="000000" w:themeColor="text1" w:themeTint="FF" w:themeShade="FF"/>
                <w:sz w:val="22"/>
                <w:szCs w:val="22"/>
              </w:rPr>
            </w:pPr>
          </w:p>
          <w:p w:rsidR="6600E1F9" w:rsidP="6600E1F9" w:rsidRDefault="6600E1F9" w14:paraId="3D19530D" w14:textId="49AEAFB4">
            <w:pPr>
              <w:spacing w:line="259" w:lineRule="auto"/>
              <w:rPr>
                <w:rFonts w:ascii="MS Mincho" w:hAnsi="MS Mincho" w:eastAsia="MS Mincho" w:cs="MS Mincho"/>
                <w:b w:val="0"/>
                <w:bCs w:val="0"/>
                <w:i w:val="0"/>
                <w:iCs w:val="0"/>
                <w:color w:val="000000" w:themeColor="text1" w:themeTint="FF" w:themeShade="FF"/>
                <w:sz w:val="22"/>
                <w:szCs w:val="22"/>
              </w:rPr>
            </w:pPr>
          </w:p>
        </w:tc>
        <w:tc>
          <w:tcPr>
            <w:tcW w:w="1872" w:type="dxa"/>
            <w:tcMar/>
          </w:tcPr>
          <w:p w:rsidR="6600E1F9" w:rsidP="6600E1F9" w:rsidRDefault="6600E1F9" w14:paraId="41E434EA" w14:textId="6E07DB36">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 xml:space="preserve">Undertake a computer course </w:t>
            </w:r>
          </w:p>
          <w:p w:rsidR="6600E1F9" w:rsidP="6600E1F9" w:rsidRDefault="6600E1F9" w14:paraId="633BB1B1" w14:textId="6E8875DC">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Use the computer packages at home frequently</w:t>
            </w:r>
          </w:p>
        </w:tc>
        <w:tc>
          <w:tcPr>
            <w:tcW w:w="1872" w:type="dxa"/>
            <w:tcMar/>
          </w:tcPr>
          <w:p w:rsidR="6600E1F9" w:rsidP="6600E1F9" w:rsidRDefault="6600E1F9" w14:paraId="764A5C0D" w14:textId="0028C8D5">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Training company</w:t>
            </w:r>
          </w:p>
          <w:p w:rsidR="6600E1F9" w:rsidP="6600E1F9" w:rsidRDefault="6600E1F9" w14:paraId="5EAEE70E" w14:textId="464FC85E">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Computer</w:t>
            </w:r>
          </w:p>
          <w:p w:rsidR="6600E1F9" w:rsidP="6600E1F9" w:rsidRDefault="6600E1F9" w14:paraId="3F21AC48" w14:textId="3E6233DB">
            <w:pPr>
              <w:spacing w:line="259" w:lineRule="auto"/>
              <w:rPr>
                <w:rFonts w:ascii="MS Mincho" w:hAnsi="MS Mincho" w:eastAsia="MS Mincho" w:cs="MS Mincho"/>
                <w:b w:val="0"/>
                <w:bCs w:val="0"/>
                <w:i w:val="0"/>
                <w:iCs w:val="0"/>
                <w:color w:val="000000" w:themeColor="text1" w:themeTint="FF" w:themeShade="FF"/>
                <w:sz w:val="22"/>
                <w:szCs w:val="22"/>
              </w:rPr>
            </w:pPr>
          </w:p>
        </w:tc>
        <w:tc>
          <w:tcPr>
            <w:tcW w:w="1872" w:type="dxa"/>
            <w:tcMar/>
          </w:tcPr>
          <w:p w:rsidR="6600E1F9" w:rsidP="6600E1F9" w:rsidRDefault="6600E1F9" w14:paraId="54D16E87" w14:textId="4C5181B1">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I will obtain a certificate</w:t>
            </w:r>
          </w:p>
        </w:tc>
        <w:tc>
          <w:tcPr>
            <w:tcW w:w="1872" w:type="dxa"/>
            <w:tcMar/>
          </w:tcPr>
          <w:p w:rsidR="6600E1F9" w:rsidP="6600E1F9" w:rsidRDefault="6600E1F9" w14:paraId="26FCE269" w14:textId="06C228B4">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31/3/21</w:t>
            </w:r>
          </w:p>
        </w:tc>
      </w:tr>
      <w:tr w:rsidR="6600E1F9" w:rsidTr="6600E1F9" w14:paraId="2A4B4B3D">
        <w:tc>
          <w:tcPr>
            <w:tcW w:w="1872" w:type="dxa"/>
            <w:tcMar/>
          </w:tcPr>
          <w:p w:rsidR="6600E1F9" w:rsidP="6600E1F9" w:rsidRDefault="6600E1F9" w14:paraId="31FE68C3" w14:textId="011C43E0">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Improve on effective time management for healthy balance of work, family</w:t>
            </w:r>
            <w:r w:rsidRPr="6600E1F9" w:rsidR="6600E1F9">
              <w:rPr>
                <w:rFonts w:ascii="MS Mincho" w:hAnsi="MS Mincho" w:eastAsia="MS Mincho" w:cs="MS Mincho"/>
                <w:b w:val="0"/>
                <w:bCs w:val="0"/>
                <w:i w:val="0"/>
                <w:iCs w:val="0"/>
                <w:color w:val="000000" w:themeColor="text1" w:themeTint="FF" w:themeShade="FF"/>
                <w:sz w:val="22"/>
                <w:szCs w:val="22"/>
                <w:lang w:val="en-GB"/>
              </w:rPr>
              <w:t xml:space="preserve">, </w:t>
            </w:r>
            <w:r w:rsidRPr="6600E1F9" w:rsidR="6600E1F9">
              <w:rPr>
                <w:rFonts w:ascii="Calibri" w:hAnsi="Calibri" w:eastAsia="Calibri" w:cs="Calibri"/>
                <w:b w:val="0"/>
                <w:bCs w:val="0"/>
                <w:i w:val="0"/>
                <w:iCs w:val="0"/>
                <w:color w:val="000000" w:themeColor="text1" w:themeTint="FF" w:themeShade="FF"/>
                <w:sz w:val="22"/>
                <w:szCs w:val="22"/>
                <w:lang w:val="en-GB"/>
              </w:rPr>
              <w:t>study, and personal time</w:t>
            </w:r>
          </w:p>
          <w:p w:rsidR="6600E1F9" w:rsidP="6600E1F9" w:rsidRDefault="6600E1F9" w14:paraId="6A9D961C" w14:textId="76495F0C">
            <w:pPr>
              <w:spacing w:line="259" w:lineRule="auto"/>
              <w:rPr>
                <w:rFonts w:ascii="MS Mincho" w:hAnsi="MS Mincho" w:eastAsia="MS Mincho" w:cs="MS Mincho"/>
                <w:b w:val="0"/>
                <w:bCs w:val="0"/>
                <w:i w:val="0"/>
                <w:iCs w:val="0"/>
                <w:color w:val="000000" w:themeColor="text1" w:themeTint="FF" w:themeShade="FF"/>
                <w:sz w:val="22"/>
                <w:szCs w:val="22"/>
              </w:rPr>
            </w:pPr>
          </w:p>
        </w:tc>
        <w:tc>
          <w:tcPr>
            <w:tcW w:w="1872" w:type="dxa"/>
            <w:tcMar/>
          </w:tcPr>
          <w:p w:rsidR="6600E1F9" w:rsidP="6600E1F9" w:rsidRDefault="6600E1F9" w14:paraId="587DE38A" w14:textId="227C21F9">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Accept support from family members to assist me with childcare for my daughter to study/work</w:t>
            </w:r>
          </w:p>
        </w:tc>
        <w:tc>
          <w:tcPr>
            <w:tcW w:w="1872" w:type="dxa"/>
            <w:tcMar/>
          </w:tcPr>
          <w:p w:rsidR="6600E1F9" w:rsidP="6600E1F9" w:rsidRDefault="6600E1F9" w14:paraId="1CBE4BA1" w14:textId="4090706E">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Family members</w:t>
            </w:r>
          </w:p>
        </w:tc>
        <w:tc>
          <w:tcPr>
            <w:tcW w:w="1872" w:type="dxa"/>
            <w:tcMar/>
          </w:tcPr>
          <w:p w:rsidR="6600E1F9" w:rsidP="6600E1F9" w:rsidRDefault="6600E1F9" w14:paraId="3E61572B" w14:textId="1022AF7E">
            <w:pPr>
              <w:spacing w:line="259" w:lineRule="auto"/>
              <w:rPr>
                <w:rFonts w:ascii="MS Mincho" w:hAnsi="MS Mincho" w:eastAsia="MS Mincho" w:cs="MS Mincho"/>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By reviewing the situation and determine if I am g</w:t>
            </w:r>
            <w:r w:rsidRPr="6600E1F9" w:rsidR="6600E1F9">
              <w:rPr>
                <w:rFonts w:ascii="MS Mincho" w:hAnsi="MS Mincho" w:eastAsia="MS Mincho" w:cs="MS Mincho"/>
                <w:b w:val="0"/>
                <w:bCs w:val="0"/>
                <w:i w:val="0"/>
                <w:iCs w:val="0"/>
                <w:color w:val="000000" w:themeColor="text1" w:themeTint="FF" w:themeShade="FF"/>
                <w:sz w:val="22"/>
                <w:szCs w:val="22"/>
                <w:lang w:val="en-GB"/>
              </w:rPr>
              <w:t xml:space="preserve"> </w:t>
            </w:r>
          </w:p>
        </w:tc>
        <w:tc>
          <w:tcPr>
            <w:tcW w:w="1872" w:type="dxa"/>
            <w:tcMar/>
          </w:tcPr>
          <w:p w:rsidR="6600E1F9" w:rsidP="6600E1F9" w:rsidRDefault="6600E1F9" w14:paraId="3D689830" w14:textId="4B63BEC0">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30/4/21</w:t>
            </w:r>
          </w:p>
        </w:tc>
      </w:tr>
      <w:tr w:rsidR="6600E1F9" w:rsidTr="6600E1F9" w14:paraId="45A876BE">
        <w:tc>
          <w:tcPr>
            <w:tcW w:w="1872" w:type="dxa"/>
            <w:tcMar/>
          </w:tcPr>
          <w:p w:rsidR="6600E1F9" w:rsidP="6600E1F9" w:rsidRDefault="6600E1F9" w14:paraId="4816EF74" w14:textId="5605FC84">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 xml:space="preserve">On completion of my first year's course, I will commit to a further </w:t>
            </w:r>
            <w:r w:rsidRPr="6600E1F9" w:rsidR="3F71981E">
              <w:rPr>
                <w:rFonts w:ascii="Calibri" w:hAnsi="Calibri" w:eastAsia="Calibri" w:cs="Calibri"/>
                <w:b w:val="0"/>
                <w:bCs w:val="0"/>
                <w:i w:val="0"/>
                <w:iCs w:val="0"/>
                <w:color w:val="000000" w:themeColor="text1" w:themeTint="FF" w:themeShade="FF"/>
                <w:sz w:val="22"/>
                <w:szCs w:val="22"/>
                <w:lang w:val="en-GB"/>
              </w:rPr>
              <w:t>two-year</w:t>
            </w:r>
            <w:r w:rsidRPr="6600E1F9" w:rsidR="6600E1F9">
              <w:rPr>
                <w:rFonts w:ascii="Calibri" w:hAnsi="Calibri" w:eastAsia="Calibri" w:cs="Calibri"/>
                <w:b w:val="0"/>
                <w:bCs w:val="0"/>
                <w:i w:val="0"/>
                <w:iCs w:val="0"/>
                <w:color w:val="000000" w:themeColor="text1" w:themeTint="FF" w:themeShade="FF"/>
                <w:sz w:val="22"/>
                <w:szCs w:val="22"/>
                <w:lang w:val="en-GB"/>
              </w:rPr>
              <w:t xml:space="preserve"> study to obtain my BA hours degree</w:t>
            </w:r>
          </w:p>
        </w:tc>
        <w:tc>
          <w:tcPr>
            <w:tcW w:w="1872" w:type="dxa"/>
            <w:tcMar/>
          </w:tcPr>
          <w:p w:rsidR="6600E1F9" w:rsidP="6600E1F9" w:rsidRDefault="6600E1F9" w14:paraId="34688535" w14:textId="41455B1F">
            <w:pPr>
              <w:spacing w:line="259" w:lineRule="auto"/>
              <w:rPr>
                <w:rFonts w:ascii="MS Mincho" w:hAnsi="MS Mincho" w:eastAsia="MS Mincho" w:cs="MS Mincho"/>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Complete and pass the first year of this course</w:t>
            </w:r>
            <w:r w:rsidRPr="6600E1F9" w:rsidR="6600E1F9">
              <w:rPr>
                <w:rFonts w:ascii="MS Mincho" w:hAnsi="MS Mincho" w:eastAsia="MS Mincho" w:cs="MS Mincho"/>
                <w:b w:val="0"/>
                <w:bCs w:val="0"/>
                <w:i w:val="0"/>
                <w:iCs w:val="0"/>
                <w:color w:val="000000" w:themeColor="text1" w:themeTint="FF" w:themeShade="FF"/>
                <w:sz w:val="22"/>
                <w:szCs w:val="22"/>
                <w:lang w:val="en-GB"/>
              </w:rPr>
              <w:t xml:space="preserve">. </w:t>
            </w:r>
          </w:p>
        </w:tc>
        <w:tc>
          <w:tcPr>
            <w:tcW w:w="1872" w:type="dxa"/>
            <w:tcMar/>
          </w:tcPr>
          <w:p w:rsidR="6600E1F9" w:rsidP="6600E1F9" w:rsidRDefault="6600E1F9" w14:paraId="326E0625" w14:textId="6E56AF99">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Family, friends, work colleagues Student finance</w:t>
            </w:r>
          </w:p>
          <w:p w:rsidR="6600E1F9" w:rsidP="6600E1F9" w:rsidRDefault="6600E1F9" w14:paraId="55AD8565" w14:textId="488C56B6">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 xml:space="preserve">Students </w:t>
            </w:r>
          </w:p>
          <w:p w:rsidR="6600E1F9" w:rsidP="6600E1F9" w:rsidRDefault="6600E1F9" w14:paraId="508DC923" w14:textId="5DC1E983">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Internet/books</w:t>
            </w:r>
          </w:p>
          <w:p w:rsidR="6600E1F9" w:rsidP="6600E1F9" w:rsidRDefault="6600E1F9" w14:paraId="05BED377" w14:textId="7388F370">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Tutor</w:t>
            </w:r>
          </w:p>
          <w:p w:rsidR="6600E1F9" w:rsidP="6600E1F9" w:rsidRDefault="6600E1F9" w14:paraId="3A2BDC79" w14:textId="79540AE1">
            <w:pPr>
              <w:spacing w:line="259" w:lineRule="auto"/>
              <w:rPr>
                <w:rFonts w:ascii="MS Mincho" w:hAnsi="MS Mincho" w:eastAsia="MS Mincho" w:cs="MS Mincho"/>
                <w:b w:val="0"/>
                <w:bCs w:val="0"/>
                <w:i w:val="0"/>
                <w:iCs w:val="0"/>
                <w:color w:val="000000" w:themeColor="text1" w:themeTint="FF" w:themeShade="FF"/>
                <w:sz w:val="22"/>
                <w:szCs w:val="22"/>
              </w:rPr>
            </w:pPr>
          </w:p>
        </w:tc>
        <w:tc>
          <w:tcPr>
            <w:tcW w:w="1872" w:type="dxa"/>
            <w:tcMar/>
          </w:tcPr>
          <w:p w:rsidR="6600E1F9" w:rsidP="6600E1F9" w:rsidRDefault="6600E1F9" w14:paraId="5A45D950" w14:textId="12A7BD74">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Feedback from tutor</w:t>
            </w:r>
          </w:p>
          <w:p w:rsidR="6600E1F9" w:rsidP="6600E1F9" w:rsidRDefault="6600E1F9" w14:paraId="5595F0CB" w14:textId="3171F408">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Marks obtained for assignments</w:t>
            </w:r>
          </w:p>
          <w:p w:rsidR="6600E1F9" w:rsidP="6600E1F9" w:rsidRDefault="6600E1F9" w14:paraId="7CC6BA6B" w14:textId="547DE04B">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Personal knowledge of area that is being studied.</w:t>
            </w:r>
          </w:p>
          <w:p w:rsidR="6600E1F9" w:rsidP="6600E1F9" w:rsidRDefault="6600E1F9" w14:paraId="4043E2DA" w14:textId="57160EEE">
            <w:pPr>
              <w:spacing w:line="259" w:lineRule="auto"/>
              <w:rPr>
                <w:rFonts w:ascii="MS Mincho" w:hAnsi="MS Mincho" w:eastAsia="MS Mincho" w:cs="MS Mincho"/>
                <w:b w:val="0"/>
                <w:bCs w:val="0"/>
                <w:i w:val="0"/>
                <w:iCs w:val="0"/>
                <w:color w:val="000000" w:themeColor="text1" w:themeTint="FF" w:themeShade="FF"/>
                <w:sz w:val="22"/>
                <w:szCs w:val="22"/>
              </w:rPr>
            </w:pPr>
          </w:p>
        </w:tc>
        <w:tc>
          <w:tcPr>
            <w:tcW w:w="1872" w:type="dxa"/>
            <w:tcMar/>
          </w:tcPr>
          <w:p w:rsidR="6600E1F9" w:rsidP="6600E1F9" w:rsidRDefault="6600E1F9" w14:paraId="59BF1E53" w14:textId="4991D20E">
            <w:pPr>
              <w:spacing w:line="259" w:lineRule="auto"/>
              <w:rPr>
                <w:rFonts w:ascii="Calibri" w:hAnsi="Calibri" w:eastAsia="Calibri" w:cs="Calibri"/>
                <w:b w:val="0"/>
                <w:bCs w:val="0"/>
                <w:i w:val="0"/>
                <w:iCs w:val="0"/>
                <w:color w:val="000000" w:themeColor="text1" w:themeTint="FF" w:themeShade="FF"/>
                <w:sz w:val="22"/>
                <w:szCs w:val="22"/>
              </w:rPr>
            </w:pPr>
            <w:r w:rsidRPr="6600E1F9" w:rsidR="6600E1F9">
              <w:rPr>
                <w:rFonts w:ascii="Calibri" w:hAnsi="Calibri" w:eastAsia="Calibri" w:cs="Calibri"/>
                <w:b w:val="0"/>
                <w:bCs w:val="0"/>
                <w:i w:val="0"/>
                <w:iCs w:val="0"/>
                <w:color w:val="000000" w:themeColor="text1" w:themeTint="FF" w:themeShade="FF"/>
                <w:sz w:val="22"/>
                <w:szCs w:val="22"/>
                <w:lang w:val="en-GB"/>
              </w:rPr>
              <w:t>31/9/23</w:t>
            </w:r>
          </w:p>
        </w:tc>
      </w:tr>
    </w:tbl>
    <w:p w:rsidR="6600E1F9" w:rsidP="6600E1F9" w:rsidRDefault="6600E1F9" w14:paraId="481E808A" w14:textId="6A5AC6E2">
      <w:pPr>
        <w:pStyle w:val="NoSpacing"/>
        <w:rPr>
          <w:rFonts w:ascii="Calibri" w:hAnsi="Calibri" w:eastAsia="Calibri" w:cs="Calibri"/>
          <w:noProof w:val="0"/>
          <w:sz w:val="22"/>
          <w:szCs w:val="22"/>
          <w:lang w:val="en-GB"/>
        </w:rPr>
      </w:pPr>
    </w:p>
    <w:p w:rsidR="6600E1F9" w:rsidP="6600E1F9" w:rsidRDefault="6600E1F9" w14:paraId="67054181" w14:textId="61BC1A4A">
      <w:pPr>
        <w:pStyle w:val="NoSpacing"/>
        <w:rPr>
          <w:rFonts w:ascii="Calibri" w:hAnsi="Calibri" w:eastAsia="Calibri" w:cs="Calibri"/>
          <w:noProof w:val="0"/>
          <w:color w:val="FF0000"/>
          <w:sz w:val="22"/>
          <w:szCs w:val="22"/>
          <w:lang w:val="en-GB"/>
        </w:rPr>
      </w:pPr>
    </w:p>
    <w:p w:rsidR="6600E1F9" w:rsidP="6600E1F9" w:rsidRDefault="6600E1F9" w14:paraId="6E18FBF4" w14:textId="76C6D83F">
      <w:pPr>
        <w:pStyle w:val="NoSpacing"/>
        <w:rPr>
          <w:rFonts w:ascii="Calibri" w:hAnsi="Calibri" w:eastAsia="Calibri" w:cs="Calibri"/>
          <w:noProof w:val="0"/>
          <w:color w:val="FF0000"/>
          <w:sz w:val="22"/>
          <w:szCs w:val="22"/>
          <w:lang w:val="en-GB"/>
        </w:rPr>
      </w:pPr>
    </w:p>
    <w:p w:rsidR="6600E1F9" w:rsidP="6600E1F9" w:rsidRDefault="6600E1F9" w14:paraId="330F5027" w14:textId="61E55150">
      <w:pPr>
        <w:pStyle w:val="NoSpacing"/>
        <w:rPr>
          <w:rFonts w:ascii="Calibri" w:hAnsi="Calibri" w:eastAsia="Calibri" w:cs="Calibri"/>
          <w:noProof w:val="0"/>
          <w:color w:val="FF0000"/>
          <w:sz w:val="22"/>
          <w:szCs w:val="22"/>
          <w:lang w:val="en-GB"/>
        </w:rPr>
      </w:pPr>
    </w:p>
    <w:p w:rsidR="6600E1F9" w:rsidP="6600E1F9" w:rsidRDefault="6600E1F9" w14:paraId="1414A236" w14:textId="25F05964">
      <w:pPr>
        <w:pStyle w:val="NoSpacing"/>
        <w:rPr>
          <w:rFonts w:ascii="Calibri" w:hAnsi="Calibri" w:eastAsia="Calibri" w:cs="Calibri"/>
          <w:b w:val="1"/>
          <w:bCs w:val="1"/>
          <w:noProof w:val="0"/>
          <w:color w:val="auto"/>
          <w:sz w:val="22"/>
          <w:szCs w:val="22"/>
          <w:lang w:val="en-GB"/>
        </w:rPr>
      </w:pPr>
    </w:p>
    <w:p w:rsidR="4E03D2E3" w:rsidP="6600E1F9" w:rsidRDefault="4E03D2E3" w14:paraId="4FAE1CE4" w14:textId="648B06A4">
      <w:pPr>
        <w:pStyle w:val="NoSpacing"/>
        <w:rPr>
          <w:rFonts w:ascii="Calibri" w:hAnsi="Calibri" w:eastAsia="Calibri" w:cs="Calibri"/>
          <w:b w:val="1"/>
          <w:bCs w:val="1"/>
          <w:noProof w:val="0"/>
          <w:color w:val="auto"/>
          <w:sz w:val="22"/>
          <w:szCs w:val="22"/>
          <w:lang w:val="en-GB"/>
        </w:rPr>
      </w:pPr>
      <w:r w:rsidRPr="6600E1F9" w:rsidR="4E03D2E3">
        <w:rPr>
          <w:rFonts w:ascii="Calibri" w:hAnsi="Calibri" w:eastAsia="Calibri" w:cs="Calibri"/>
          <w:b w:val="1"/>
          <w:bCs w:val="1"/>
          <w:noProof w:val="0"/>
          <w:color w:val="auto"/>
          <w:sz w:val="22"/>
          <w:szCs w:val="22"/>
          <w:lang w:val="en-GB"/>
        </w:rPr>
        <w:t xml:space="preserve">Appendix </w:t>
      </w:r>
      <w:r w:rsidRPr="6600E1F9" w:rsidR="11489655">
        <w:rPr>
          <w:rFonts w:ascii="Calibri" w:hAnsi="Calibri" w:eastAsia="Calibri" w:cs="Calibri"/>
          <w:b w:val="1"/>
          <w:bCs w:val="1"/>
          <w:noProof w:val="0"/>
          <w:color w:val="auto"/>
          <w:sz w:val="22"/>
          <w:szCs w:val="22"/>
          <w:lang w:val="en-GB"/>
        </w:rPr>
        <w:t>18</w:t>
      </w:r>
    </w:p>
    <w:p w:rsidR="6600E1F9" w:rsidP="6600E1F9" w:rsidRDefault="6600E1F9" w14:paraId="7148DA3E" w14:textId="06922B0D">
      <w:pPr>
        <w:pStyle w:val="NoSpacing"/>
        <w:rPr>
          <w:rFonts w:ascii="Calibri" w:hAnsi="Calibri" w:eastAsia="Calibri" w:cs="Calibri"/>
          <w:noProof w:val="0"/>
          <w:sz w:val="22"/>
          <w:szCs w:val="22"/>
          <w:lang w:val="en-GB"/>
        </w:rPr>
      </w:pPr>
    </w:p>
    <w:p w:rsidR="4E03D2E3" w:rsidP="6600E1F9" w:rsidRDefault="4E03D2E3" w14:paraId="7DCED6F1" w14:textId="64FE0737">
      <w:pPr>
        <w:pStyle w:val="NoSpacing"/>
        <w:rPr>
          <w:rFonts w:ascii="Calibri" w:hAnsi="Calibri" w:eastAsia="Calibri" w:cs="Calibri"/>
          <w:b w:val="1"/>
          <w:bCs w:val="1"/>
          <w:noProof w:val="0"/>
          <w:sz w:val="22"/>
          <w:szCs w:val="22"/>
          <w:lang w:val="en-GB"/>
        </w:rPr>
      </w:pPr>
      <w:r w:rsidRPr="6600E1F9" w:rsidR="4E03D2E3">
        <w:rPr>
          <w:rFonts w:ascii="Calibri" w:hAnsi="Calibri" w:eastAsia="Calibri" w:cs="Calibri"/>
          <w:b w:val="1"/>
          <w:bCs w:val="1"/>
          <w:noProof w:val="0"/>
          <w:sz w:val="22"/>
          <w:szCs w:val="22"/>
          <w:lang w:val="en-GB"/>
        </w:rPr>
        <w:t>A guide explaining digital security:</w:t>
      </w:r>
    </w:p>
    <w:p w:rsidR="4E03D2E3" w:rsidP="6600E1F9" w:rsidRDefault="4E03D2E3" w14:paraId="2F4C622A" w14:textId="3B049C7B">
      <w:pPr>
        <w:pStyle w:val="NoSpacing"/>
      </w:pPr>
      <w:hyperlink r:id="R39ff3342f37e4b1e">
        <w:r w:rsidRPr="6600E1F9" w:rsidR="4E03D2E3">
          <w:rPr>
            <w:rStyle w:val="Hyperlink"/>
            <w:rFonts w:ascii="Calibri" w:hAnsi="Calibri" w:eastAsia="Calibri" w:cs="Calibri"/>
            <w:noProof w:val="0"/>
            <w:sz w:val="22"/>
            <w:szCs w:val="22"/>
            <w:lang w:val="en-GB"/>
          </w:rPr>
          <w:t>A 2021 Guide to Digital Security &amp; Cybersecurity | Stay Safe Online</w:t>
        </w:r>
      </w:hyperlink>
    </w:p>
    <w:p w:rsidR="6600E1F9" w:rsidP="6600E1F9" w:rsidRDefault="6600E1F9" w14:paraId="310BE91D" w14:textId="00CFFB77">
      <w:pPr>
        <w:pStyle w:val="NoSpacing"/>
        <w:rPr>
          <w:rFonts w:ascii="Calibri" w:hAnsi="Calibri" w:eastAsia="Calibri" w:cs="Calibri"/>
          <w:noProof w:val="0"/>
          <w:sz w:val="22"/>
          <w:szCs w:val="22"/>
          <w:lang w:val="en-GB"/>
        </w:rPr>
      </w:pPr>
    </w:p>
    <w:p w:rsidR="6600E1F9" w:rsidP="6600E1F9" w:rsidRDefault="6600E1F9" w14:paraId="208C155D" w14:textId="2E06B9E4">
      <w:pPr>
        <w:pStyle w:val="NoSpacing"/>
        <w:rPr>
          <w:rFonts w:ascii="Calibri" w:hAnsi="Calibri" w:eastAsia="Calibri" w:cs="Calibri"/>
          <w:noProof w:val="0"/>
          <w:sz w:val="22"/>
          <w:szCs w:val="22"/>
          <w:lang w:val="en-GB"/>
        </w:rPr>
      </w:pPr>
    </w:p>
    <w:p w:rsidR="6600E1F9" w:rsidP="6600E1F9" w:rsidRDefault="6600E1F9" w14:paraId="1F2DAE10" w14:textId="029C78E5">
      <w:pPr>
        <w:pStyle w:val="NoSpacing"/>
        <w:rPr>
          <w:rFonts w:ascii="Calibri" w:hAnsi="Calibri" w:eastAsia="Calibri" w:cs="Calibri"/>
          <w:noProof w:val="0"/>
          <w:sz w:val="22"/>
          <w:szCs w:val="22"/>
          <w:lang w:val="en-GB"/>
        </w:rPr>
      </w:pPr>
    </w:p>
    <w:p w:rsidR="6600E1F9" w:rsidP="6600E1F9" w:rsidRDefault="6600E1F9" w14:paraId="39506DAF" w14:textId="2EC27D7E">
      <w:pPr>
        <w:pStyle w:val="NoSpacing"/>
        <w:rPr>
          <w:rFonts w:ascii="Calibri" w:hAnsi="Calibri" w:eastAsia="Calibri" w:cs="Calibri"/>
          <w:noProof w:val="0"/>
          <w:sz w:val="22"/>
          <w:szCs w:val="22"/>
          <w:lang w:val="en-GB"/>
        </w:rPr>
      </w:pPr>
    </w:p>
    <w:p w:rsidR="0A5D061D" w:rsidP="6600E1F9" w:rsidRDefault="0A5D061D" w14:paraId="203FE5CB" w14:textId="03452A07">
      <w:pPr>
        <w:pStyle w:val="NoSpacing"/>
        <w:rPr>
          <w:rFonts w:ascii="Calibri" w:hAnsi="Calibri" w:eastAsia="Calibri" w:cs="Calibri"/>
          <w:b w:val="1"/>
          <w:bCs w:val="1"/>
          <w:noProof w:val="0"/>
          <w:sz w:val="22"/>
          <w:szCs w:val="22"/>
          <w:lang w:val="en-GB"/>
        </w:rPr>
      </w:pPr>
      <w:r w:rsidRPr="6600E1F9" w:rsidR="0A5D061D">
        <w:rPr>
          <w:rFonts w:ascii="Calibri" w:hAnsi="Calibri" w:eastAsia="Calibri" w:cs="Calibri"/>
          <w:b w:val="1"/>
          <w:bCs w:val="1"/>
          <w:noProof w:val="0"/>
          <w:sz w:val="22"/>
          <w:szCs w:val="22"/>
          <w:lang w:val="en-GB"/>
        </w:rPr>
        <w:t xml:space="preserve">Appendix </w:t>
      </w:r>
      <w:r w:rsidRPr="6600E1F9" w:rsidR="5A8484B2">
        <w:rPr>
          <w:rFonts w:ascii="Calibri" w:hAnsi="Calibri" w:eastAsia="Calibri" w:cs="Calibri"/>
          <w:b w:val="1"/>
          <w:bCs w:val="1"/>
          <w:noProof w:val="0"/>
          <w:sz w:val="22"/>
          <w:szCs w:val="22"/>
          <w:lang w:val="en-GB"/>
        </w:rPr>
        <w:t>19</w:t>
      </w:r>
    </w:p>
    <w:p w:rsidR="6600E1F9" w:rsidP="6600E1F9" w:rsidRDefault="6600E1F9" w14:paraId="72375E89" w14:textId="49A3A4B2">
      <w:pPr>
        <w:pStyle w:val="NoSpacing"/>
        <w:rPr>
          <w:rFonts w:ascii="Calibri" w:hAnsi="Calibri" w:eastAsia="Calibri" w:cs="Calibri"/>
          <w:b w:val="1"/>
          <w:bCs w:val="1"/>
          <w:noProof w:val="0"/>
          <w:sz w:val="22"/>
          <w:szCs w:val="22"/>
          <w:lang w:val="en-GB"/>
        </w:rPr>
      </w:pPr>
    </w:p>
    <w:p w:rsidR="36E69594" w:rsidP="6600E1F9" w:rsidRDefault="36E69594" w14:paraId="27B80D11" w14:textId="5AC1F9B5">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6600E1F9" w:rsidR="36E69594">
        <w:rPr>
          <w:rFonts w:ascii="Calibri" w:hAnsi="Calibri" w:eastAsia="Calibri" w:cs="Calibri"/>
          <w:b w:val="1"/>
          <w:bCs w:val="1"/>
          <w:i w:val="0"/>
          <w:iCs w:val="0"/>
          <w:noProof w:val="0"/>
          <w:color w:val="000000" w:themeColor="text1" w:themeTint="FF" w:themeShade="FF"/>
          <w:sz w:val="24"/>
          <w:szCs w:val="24"/>
          <w:lang w:val="en-GB"/>
        </w:rPr>
        <w:t>CRAAP analysi</w:t>
      </w:r>
      <w:r w:rsidRPr="6600E1F9" w:rsidR="6A18D2F1">
        <w:rPr>
          <w:rFonts w:ascii="Calibri" w:hAnsi="Calibri" w:eastAsia="Calibri" w:cs="Calibri"/>
          <w:b w:val="1"/>
          <w:bCs w:val="1"/>
          <w:i w:val="0"/>
          <w:iCs w:val="0"/>
          <w:noProof w:val="0"/>
          <w:color w:val="000000" w:themeColor="text1" w:themeTint="FF" w:themeShade="FF"/>
          <w:sz w:val="24"/>
          <w:szCs w:val="24"/>
          <w:lang w:val="en-GB"/>
        </w:rPr>
        <w:t>s</w:t>
      </w:r>
    </w:p>
    <w:p w:rsidR="36E69594" w:rsidP="6600E1F9" w:rsidRDefault="36E69594" w14:paraId="4AC423D9" w14:textId="763BCFE2">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6600E1F9" w:rsidR="36E69594">
        <w:rPr>
          <w:rFonts w:ascii="Calibri" w:hAnsi="Calibri" w:eastAsia="Calibri" w:cs="Calibri"/>
          <w:b w:val="1"/>
          <w:bCs w:val="1"/>
          <w:i w:val="0"/>
          <w:iCs w:val="0"/>
          <w:noProof w:val="0"/>
          <w:color w:val="000000" w:themeColor="text1" w:themeTint="FF" w:themeShade="FF"/>
          <w:sz w:val="22"/>
          <w:szCs w:val="22"/>
          <w:lang w:val="en-GB"/>
        </w:rPr>
        <w:t>Currency</w:t>
      </w:r>
    </w:p>
    <w:p w:rsidR="173AB9CC" w:rsidP="6600E1F9" w:rsidRDefault="173AB9CC" w14:paraId="61981795" w14:textId="4CB191D2">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6600E1F9" w:rsidR="173AB9CC">
        <w:rPr>
          <w:rFonts w:ascii="Calibri" w:hAnsi="Calibri" w:eastAsia="Calibri" w:cs="Calibri"/>
          <w:b w:val="0"/>
          <w:bCs w:val="0"/>
          <w:i w:val="0"/>
          <w:iCs w:val="0"/>
          <w:noProof w:val="0"/>
          <w:color w:val="000000" w:themeColor="text1" w:themeTint="FF" w:themeShade="FF"/>
          <w:sz w:val="22"/>
          <w:szCs w:val="22"/>
          <w:lang w:val="en-GB"/>
        </w:rPr>
        <w:t xml:space="preserve">Information Commissioner Office is a reliable and current source (2018). They provide up to date legal information </w:t>
      </w:r>
      <w:r w:rsidRPr="6600E1F9" w:rsidR="15704E9D">
        <w:rPr>
          <w:rFonts w:ascii="Calibri" w:hAnsi="Calibri" w:eastAsia="Calibri" w:cs="Calibri"/>
          <w:b w:val="0"/>
          <w:bCs w:val="0"/>
          <w:i w:val="0"/>
          <w:iCs w:val="0"/>
          <w:noProof w:val="0"/>
          <w:color w:val="000000" w:themeColor="text1" w:themeTint="FF" w:themeShade="FF"/>
          <w:sz w:val="22"/>
          <w:szCs w:val="22"/>
          <w:lang w:val="en-GB"/>
        </w:rPr>
        <w:t>on legislations. The links are functional and direct you straight to the relevant topics. In relation to this topic</w:t>
      </w:r>
      <w:r w:rsidRPr="6600E1F9" w:rsidR="0BE4B9F2">
        <w:rPr>
          <w:rFonts w:ascii="Calibri" w:hAnsi="Calibri" w:eastAsia="Calibri" w:cs="Calibri"/>
          <w:b w:val="0"/>
          <w:bCs w:val="0"/>
          <w:i w:val="0"/>
          <w:iCs w:val="0"/>
          <w:noProof w:val="0"/>
          <w:color w:val="000000" w:themeColor="text1" w:themeTint="FF" w:themeShade="FF"/>
          <w:sz w:val="22"/>
          <w:szCs w:val="22"/>
          <w:lang w:val="en-GB"/>
        </w:rPr>
        <w:t xml:space="preserve"> (GDPR), up to date information paramount. </w:t>
      </w:r>
    </w:p>
    <w:p w:rsidR="36E69594" w:rsidP="6600E1F9" w:rsidRDefault="36E69594" w14:paraId="1902DB0D" w14:textId="76383625">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6600E1F9" w:rsidR="36E69594">
        <w:rPr>
          <w:rFonts w:ascii="Calibri" w:hAnsi="Calibri" w:eastAsia="Calibri" w:cs="Calibri"/>
          <w:b w:val="1"/>
          <w:bCs w:val="1"/>
          <w:i w:val="0"/>
          <w:iCs w:val="0"/>
          <w:noProof w:val="0"/>
          <w:color w:val="000000" w:themeColor="text1" w:themeTint="FF" w:themeShade="FF"/>
          <w:sz w:val="22"/>
          <w:szCs w:val="22"/>
          <w:lang w:val="en-GB"/>
        </w:rPr>
        <w:t xml:space="preserve">Relevance </w:t>
      </w:r>
    </w:p>
    <w:p w:rsidR="4CC2D2FC" w:rsidP="6600E1F9" w:rsidRDefault="4CC2D2FC" w14:paraId="4A304946" w14:textId="7A740898">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6600E1F9" w:rsidR="4CC2D2FC">
        <w:rPr>
          <w:rFonts w:ascii="Calibri" w:hAnsi="Calibri" w:eastAsia="Calibri" w:cs="Calibri"/>
          <w:b w:val="0"/>
          <w:bCs w:val="0"/>
          <w:i w:val="0"/>
          <w:iCs w:val="0"/>
          <w:noProof w:val="0"/>
          <w:color w:val="000000" w:themeColor="text1" w:themeTint="FF" w:themeShade="FF"/>
          <w:sz w:val="22"/>
          <w:szCs w:val="22"/>
          <w:lang w:val="en-GB"/>
        </w:rPr>
        <w:t xml:space="preserve">ICO provides impartial advice on legislations and is why I went directly to this source.  </w:t>
      </w:r>
      <w:r w:rsidRPr="6600E1F9" w:rsidR="11CE4E92">
        <w:rPr>
          <w:rFonts w:ascii="Calibri" w:hAnsi="Calibri" w:eastAsia="Calibri" w:cs="Calibri"/>
          <w:b w:val="0"/>
          <w:bCs w:val="0"/>
          <w:i w:val="0"/>
          <w:iCs w:val="0"/>
          <w:noProof w:val="0"/>
          <w:color w:val="000000" w:themeColor="text1" w:themeTint="FF" w:themeShade="FF"/>
          <w:sz w:val="22"/>
          <w:szCs w:val="22"/>
          <w:lang w:val="en-GB"/>
        </w:rPr>
        <w:t xml:space="preserve">I have confidence in the information they provide is legally accurate. </w:t>
      </w:r>
    </w:p>
    <w:p w:rsidR="36E69594" w:rsidP="6600E1F9" w:rsidRDefault="36E69594" w14:paraId="5FAC8F85" w14:textId="03F09C2C">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6600E1F9" w:rsidR="36E69594">
        <w:rPr>
          <w:rFonts w:ascii="Calibri" w:hAnsi="Calibri" w:eastAsia="Calibri" w:cs="Calibri"/>
          <w:b w:val="1"/>
          <w:bCs w:val="1"/>
          <w:i w:val="0"/>
          <w:iCs w:val="0"/>
          <w:noProof w:val="0"/>
          <w:color w:val="000000" w:themeColor="text1" w:themeTint="FF" w:themeShade="FF"/>
          <w:sz w:val="22"/>
          <w:szCs w:val="22"/>
          <w:lang w:val="en-GB"/>
        </w:rPr>
        <w:t>Accuracy</w:t>
      </w:r>
    </w:p>
    <w:p w:rsidR="6603E7D4" w:rsidP="6600E1F9" w:rsidRDefault="6603E7D4" w14:paraId="0933E092" w14:textId="32F83F7F">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6600E1F9" w:rsidR="6603E7D4">
        <w:rPr>
          <w:rFonts w:ascii="Calibri" w:hAnsi="Calibri" w:eastAsia="Calibri" w:cs="Calibri"/>
          <w:b w:val="0"/>
          <w:bCs w:val="0"/>
          <w:i w:val="0"/>
          <w:iCs w:val="0"/>
          <w:noProof w:val="0"/>
          <w:color w:val="000000" w:themeColor="text1" w:themeTint="FF" w:themeShade="FF"/>
          <w:sz w:val="22"/>
          <w:szCs w:val="22"/>
          <w:lang w:val="en-GB"/>
        </w:rPr>
        <w:t xml:space="preserve">The service is based around legislations and they </w:t>
      </w:r>
      <w:r w:rsidRPr="6600E1F9" w:rsidR="1447D94D">
        <w:rPr>
          <w:rFonts w:ascii="Calibri" w:hAnsi="Calibri" w:eastAsia="Calibri" w:cs="Calibri"/>
          <w:b w:val="0"/>
          <w:bCs w:val="0"/>
          <w:i w:val="0"/>
          <w:iCs w:val="0"/>
          <w:noProof w:val="0"/>
          <w:color w:val="000000" w:themeColor="text1" w:themeTint="FF" w:themeShade="FF"/>
          <w:sz w:val="22"/>
          <w:szCs w:val="22"/>
          <w:lang w:val="en-GB"/>
        </w:rPr>
        <w:t xml:space="preserve">offer </w:t>
      </w:r>
      <w:r w:rsidRPr="6600E1F9" w:rsidR="6603E7D4">
        <w:rPr>
          <w:rFonts w:ascii="Calibri" w:hAnsi="Calibri" w:eastAsia="Calibri" w:cs="Calibri"/>
          <w:b w:val="0"/>
          <w:bCs w:val="0"/>
          <w:i w:val="0"/>
          <w:iCs w:val="0"/>
          <w:noProof w:val="0"/>
          <w:color w:val="000000" w:themeColor="text1" w:themeTint="FF" w:themeShade="FF"/>
          <w:sz w:val="22"/>
          <w:szCs w:val="22"/>
          <w:lang w:val="en-GB"/>
        </w:rPr>
        <w:t xml:space="preserve">an independent </w:t>
      </w:r>
      <w:r w:rsidRPr="6600E1F9" w:rsidR="0BA80F10">
        <w:rPr>
          <w:rFonts w:ascii="Calibri" w:hAnsi="Calibri" w:eastAsia="Calibri" w:cs="Calibri"/>
          <w:b w:val="0"/>
          <w:bCs w:val="0"/>
          <w:i w:val="0"/>
          <w:iCs w:val="0"/>
          <w:noProof w:val="0"/>
          <w:color w:val="000000" w:themeColor="text1" w:themeTint="FF" w:themeShade="FF"/>
          <w:sz w:val="22"/>
          <w:szCs w:val="22"/>
          <w:lang w:val="en-GB"/>
        </w:rPr>
        <w:t xml:space="preserve">service </w:t>
      </w:r>
      <w:r w:rsidRPr="6600E1F9" w:rsidR="242C0692">
        <w:rPr>
          <w:rFonts w:ascii="Calibri" w:hAnsi="Calibri" w:eastAsia="Calibri" w:cs="Calibri"/>
          <w:b w:val="0"/>
          <w:bCs w:val="0"/>
          <w:i w:val="0"/>
          <w:iCs w:val="0"/>
          <w:noProof w:val="0"/>
          <w:color w:val="000000" w:themeColor="text1" w:themeTint="FF" w:themeShade="FF"/>
          <w:sz w:val="22"/>
          <w:szCs w:val="22"/>
          <w:lang w:val="en-GB"/>
        </w:rPr>
        <w:t>to maintain information rights in the public interest</w:t>
      </w:r>
      <w:r w:rsidRPr="6600E1F9" w:rsidR="242C0692">
        <w:rPr>
          <w:rFonts w:ascii="Calibri" w:hAnsi="Calibri" w:eastAsia="Calibri" w:cs="Calibri"/>
          <w:b w:val="0"/>
          <w:bCs w:val="0"/>
          <w:i w:val="0"/>
          <w:iCs w:val="0"/>
          <w:noProof w:val="0"/>
          <w:color w:val="000000" w:themeColor="text1" w:themeTint="FF" w:themeShade="FF"/>
          <w:sz w:val="22"/>
          <w:szCs w:val="22"/>
          <w:lang w:val="en-GB"/>
        </w:rPr>
        <w:t xml:space="preserve">.  </w:t>
      </w:r>
      <w:r w:rsidRPr="6600E1F9" w:rsidR="242C0692">
        <w:rPr>
          <w:rFonts w:ascii="Calibri" w:hAnsi="Calibri" w:eastAsia="Calibri" w:cs="Calibri"/>
          <w:b w:val="0"/>
          <w:bCs w:val="0"/>
          <w:i w:val="0"/>
          <w:iCs w:val="0"/>
          <w:noProof w:val="0"/>
          <w:color w:val="000000" w:themeColor="text1" w:themeTint="FF" w:themeShade="FF"/>
          <w:sz w:val="22"/>
          <w:szCs w:val="22"/>
          <w:lang w:val="en-GB"/>
        </w:rPr>
        <w:t>They are an unbiased organisation and merely present le</w:t>
      </w:r>
      <w:r w:rsidRPr="6600E1F9" w:rsidR="739A4BE5">
        <w:rPr>
          <w:rFonts w:ascii="Calibri" w:hAnsi="Calibri" w:eastAsia="Calibri" w:cs="Calibri"/>
          <w:b w:val="0"/>
          <w:bCs w:val="0"/>
          <w:i w:val="0"/>
          <w:iCs w:val="0"/>
          <w:noProof w:val="0"/>
          <w:color w:val="000000" w:themeColor="text1" w:themeTint="FF" w:themeShade="FF"/>
          <w:sz w:val="22"/>
          <w:szCs w:val="22"/>
          <w:lang w:val="en-GB"/>
        </w:rPr>
        <w:t>gal facts to the public. Their site is well presented in spelling and grammar.</w:t>
      </w:r>
    </w:p>
    <w:p w:rsidR="36E69594" w:rsidP="6600E1F9" w:rsidRDefault="36E69594" w14:paraId="6A9C971E" w14:textId="622E40BF">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6600E1F9" w:rsidR="36E69594">
        <w:rPr>
          <w:rFonts w:ascii="Calibri" w:hAnsi="Calibri" w:eastAsia="Calibri" w:cs="Calibri"/>
          <w:b w:val="1"/>
          <w:bCs w:val="1"/>
          <w:i w:val="0"/>
          <w:iCs w:val="0"/>
          <w:noProof w:val="0"/>
          <w:color w:val="000000" w:themeColor="text1" w:themeTint="FF" w:themeShade="FF"/>
          <w:sz w:val="22"/>
          <w:szCs w:val="22"/>
          <w:lang w:val="en-GB"/>
        </w:rPr>
        <w:t xml:space="preserve">Purpose </w:t>
      </w:r>
    </w:p>
    <w:p w:rsidR="288F260A" w:rsidP="6600E1F9" w:rsidRDefault="288F260A" w14:paraId="2AA2F5D0" w14:textId="7FF73C78">
      <w:pPr>
        <w:pStyle w:val="Normal"/>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6600E1F9" w:rsidR="288F260A">
        <w:rPr>
          <w:rFonts w:ascii="Calibri" w:hAnsi="Calibri" w:eastAsia="Calibri" w:cs="Calibri"/>
          <w:b w:val="0"/>
          <w:bCs w:val="0"/>
          <w:i w:val="0"/>
          <w:iCs w:val="0"/>
          <w:noProof w:val="0"/>
          <w:color w:val="000000" w:themeColor="text1" w:themeTint="FF" w:themeShade="FF"/>
          <w:sz w:val="22"/>
          <w:szCs w:val="22"/>
          <w:lang w:val="en-GB"/>
        </w:rPr>
        <w:t>ICO’s website has an unbiased tone. They state facts to the information they provide and is purely based on informing parties of current legislations</w:t>
      </w:r>
      <w:r w:rsidRPr="6600E1F9" w:rsidR="49C0E593">
        <w:rPr>
          <w:rFonts w:ascii="Calibri" w:hAnsi="Calibri" w:eastAsia="Calibri" w:cs="Calibri"/>
          <w:b w:val="0"/>
          <w:bCs w:val="0"/>
          <w:i w:val="0"/>
          <w:iCs w:val="0"/>
          <w:noProof w:val="0"/>
          <w:color w:val="000000" w:themeColor="text1" w:themeTint="FF" w:themeShade="FF"/>
          <w:sz w:val="22"/>
          <w:szCs w:val="22"/>
          <w:lang w:val="en-GB"/>
        </w:rPr>
        <w:t>. The information is stated clearly.</w:t>
      </w:r>
    </w:p>
    <w:p w:rsidR="6600E1F9" w:rsidP="6600E1F9" w:rsidRDefault="6600E1F9" w14:paraId="24804568" w14:textId="7CD7D198">
      <w:pPr>
        <w:pStyle w:val="NoSpacing"/>
        <w:rPr>
          <w:rFonts w:ascii="Calibri" w:hAnsi="Calibri" w:eastAsia="Calibri" w:cs="Calibri"/>
          <w:noProof w:val="0"/>
          <w:sz w:val="22"/>
          <w:szCs w:val="22"/>
          <w:lang w:val="en-GB"/>
        </w:rPr>
      </w:pPr>
    </w:p>
    <w:sectPr w:rsidRPr="003F69D6" w:rsidR="00EA2695" w:rsidSect="00513050">
      <w:headerReference w:type="default" r:id="rId44"/>
      <w:footerReference w:type="default" r:id="rId45"/>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AC67C2" w:rsidP="00251A07" w:rsidRDefault="00AC67C2" w14:paraId="764E9887" w14:textId="77777777">
      <w:pPr>
        <w:spacing w:after="0" w:line="240" w:lineRule="auto"/>
      </w:pPr>
      <w:r>
        <w:separator/>
      </w:r>
    </w:p>
  </w:endnote>
  <w:endnote w:type="continuationSeparator" w:id="0">
    <w:p w:rsidR="00AC67C2" w:rsidP="00251A07" w:rsidRDefault="00AC67C2" w14:paraId="383C7999" w14:textId="77777777">
      <w:pPr>
        <w:spacing w:after="0" w:line="240" w:lineRule="auto"/>
      </w:pPr>
      <w:r>
        <w:continuationSeparator/>
      </w:r>
    </w:p>
  </w:endnote>
  <w:endnote w:type="continuationNotice" w:id="1">
    <w:p w:rsidR="00AC67C2" w:rsidRDefault="00AC67C2" w14:paraId="5998F6DD"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ource Sans Pro">
    <w:altName w:val="Arial"/>
    <w:charset w:val="00"/>
    <w:family w:val="swiss"/>
    <w:pitch w:val="variable"/>
    <w:sig w:usb0="600002F7" w:usb1="02000001" w:usb2="00000000" w:usb3="00000000" w:csb0="0000019F" w:csb1="00000000"/>
  </w:font>
  <w:font w:name="Verdana">
    <w:panose1 w:val="020B0604030504040204"/>
    <w:charset w:val="00"/>
    <w:family w:val="swiss"/>
    <w:pitch w:val="variable"/>
    <w:sig w:usb0="A00006FF" w:usb1="4000205B" w:usb2="00000010" w:usb3="00000000" w:csb0="0000019F" w:csb1="00000000"/>
  </w:font>
  <w:font w:name="noto_sansregular">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0454E131" w:rsidTr="0454E131" w14:paraId="26AE1EF1" w14:textId="77777777">
      <w:tc>
        <w:tcPr>
          <w:tcW w:w="3120" w:type="dxa"/>
        </w:tcPr>
        <w:p w:rsidR="0454E131" w:rsidP="0454E131" w:rsidRDefault="0454E131" w14:paraId="0158226F" w14:textId="78E409BE">
          <w:pPr>
            <w:pStyle w:val="Header"/>
            <w:ind w:left="-115"/>
            <w:jc w:val="left"/>
          </w:pPr>
        </w:p>
      </w:tc>
      <w:tc>
        <w:tcPr>
          <w:tcW w:w="3120" w:type="dxa"/>
        </w:tcPr>
        <w:p w:rsidR="0454E131" w:rsidP="0454E131" w:rsidRDefault="0454E131" w14:paraId="114E9237" w14:textId="62181682">
          <w:pPr>
            <w:pStyle w:val="Header"/>
            <w:jc w:val="center"/>
          </w:pPr>
        </w:p>
      </w:tc>
      <w:tc>
        <w:tcPr>
          <w:tcW w:w="3120" w:type="dxa"/>
        </w:tcPr>
        <w:p w:rsidR="0454E131" w:rsidP="0454E131" w:rsidRDefault="0454E131" w14:paraId="74FFDCF9" w14:textId="2670C812">
          <w:pPr>
            <w:pStyle w:val="Header"/>
            <w:ind w:right="-115"/>
            <w:jc w:val="right"/>
          </w:pPr>
        </w:p>
      </w:tc>
    </w:tr>
  </w:tbl>
  <w:p w:rsidR="00251A07" w:rsidRDefault="00251A07" w14:paraId="51BA2C52" w14:textId="4F8F3E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AC67C2" w:rsidP="00251A07" w:rsidRDefault="00AC67C2" w14:paraId="1DCAD313" w14:textId="77777777">
      <w:pPr>
        <w:spacing w:after="0" w:line="240" w:lineRule="auto"/>
      </w:pPr>
      <w:r>
        <w:separator/>
      </w:r>
    </w:p>
  </w:footnote>
  <w:footnote w:type="continuationSeparator" w:id="0">
    <w:p w:rsidR="00AC67C2" w:rsidP="00251A07" w:rsidRDefault="00AC67C2" w14:paraId="4FE00745" w14:textId="77777777">
      <w:pPr>
        <w:spacing w:after="0" w:line="240" w:lineRule="auto"/>
      </w:pPr>
      <w:r>
        <w:continuationSeparator/>
      </w:r>
    </w:p>
  </w:footnote>
  <w:footnote w:type="continuationNotice" w:id="1">
    <w:p w:rsidR="00AC67C2" w:rsidRDefault="00AC67C2" w14:paraId="37FD8E44"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0454E131" w:rsidTr="0454E131" w14:paraId="5367FC4E" w14:textId="77777777">
      <w:tc>
        <w:tcPr>
          <w:tcW w:w="3120" w:type="dxa"/>
        </w:tcPr>
        <w:p w:rsidR="0454E131" w:rsidP="0454E131" w:rsidRDefault="0454E131" w14:paraId="7B90655F" w14:textId="7271A0A9">
          <w:pPr>
            <w:pStyle w:val="Header"/>
            <w:ind w:left="-115"/>
            <w:jc w:val="left"/>
          </w:pPr>
        </w:p>
      </w:tc>
      <w:tc>
        <w:tcPr>
          <w:tcW w:w="3120" w:type="dxa"/>
        </w:tcPr>
        <w:p w:rsidR="0454E131" w:rsidP="0454E131" w:rsidRDefault="0454E131" w14:paraId="6FB9D486" w14:textId="0C4BD08A">
          <w:pPr>
            <w:pStyle w:val="Header"/>
            <w:jc w:val="center"/>
          </w:pPr>
        </w:p>
      </w:tc>
      <w:tc>
        <w:tcPr>
          <w:tcW w:w="3120" w:type="dxa"/>
        </w:tcPr>
        <w:p w:rsidR="0454E131" w:rsidP="0454E131" w:rsidRDefault="0454E131" w14:paraId="56DAF155" w14:textId="0F4D5653">
          <w:pPr>
            <w:pStyle w:val="Header"/>
            <w:ind w:right="-115"/>
            <w:jc w:val="right"/>
          </w:pPr>
        </w:p>
      </w:tc>
    </w:tr>
  </w:tbl>
  <w:p w:rsidR="00251A07" w:rsidRDefault="00251A07" w14:paraId="74B8295C" w14:textId="4E80ADDF">
    <w:pPr>
      <w:pStyle w:val="Header"/>
    </w:pPr>
  </w:p>
</w:hdr>
</file>

<file path=word/intelligence.xml><?xml version="1.0" encoding="utf-8"?>
<int:Intelligence xmlns:int="http://schemas.microsoft.com/office/intelligence/2019/intelligence">
  <int:IntelligenceSettings/>
  <int:Manifest>
    <int:WordHash hashCode="NkPdJ9i9g1wpGP" id="deUiMTfm"/>
    <int:WordHash hashCode="VQQVn/tkzRrHE/" id="NFL9pl+y"/>
    <int:WordHash hashCode="lyZU1J/xE1mHlt" id="iJ8Aytr7"/>
    <int:WordHash hashCode="VjEyTIQG5Cw5J+" id="DG4DxHI3"/>
    <int:WordHash hashCode="StwWm77PdcJQK3" id="lJouCB70"/>
  </int:Manifest>
  <int:Observations>
    <int:Content id="deUiMTfm">
      <int:Rejection type="AugLoop_Text_Critique"/>
    </int:Content>
    <int:Content id="NFL9pl+y">
      <int:Rejection type="AugLoop_Text_Critique"/>
    </int:Content>
    <int:Content id="iJ8Aytr7">
      <int:Rejection type="AugLoop_Text_Critique"/>
    </int:Content>
    <int:Content id="DG4DxHI3">
      <int:Rejection type="AugLoop_Text_Critique"/>
    </int:Content>
    <int:Content id="lJouCB70">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B22CD7"/>
    <w:multiLevelType w:val="hybridMultilevel"/>
    <w:tmpl w:val="FFFFFFFF"/>
    <w:lvl w:ilvl="0" w:tplc="F2184A02">
      <w:start w:val="1"/>
      <w:numFmt w:val="bullet"/>
      <w:lvlText w:val=""/>
      <w:lvlJc w:val="left"/>
      <w:pPr>
        <w:ind w:left="720" w:hanging="360"/>
      </w:pPr>
      <w:rPr>
        <w:rFonts w:hint="default" w:ascii="Symbol" w:hAnsi="Symbol"/>
      </w:rPr>
    </w:lvl>
    <w:lvl w:ilvl="1" w:tplc="BCE40BB0">
      <w:start w:val="1"/>
      <w:numFmt w:val="bullet"/>
      <w:lvlText w:val="o"/>
      <w:lvlJc w:val="left"/>
      <w:pPr>
        <w:ind w:left="1440" w:hanging="360"/>
      </w:pPr>
      <w:rPr>
        <w:rFonts w:hint="default" w:ascii="Courier New" w:hAnsi="Courier New"/>
      </w:rPr>
    </w:lvl>
    <w:lvl w:ilvl="2" w:tplc="99CA8624">
      <w:start w:val="1"/>
      <w:numFmt w:val="bullet"/>
      <w:lvlText w:val=""/>
      <w:lvlJc w:val="left"/>
      <w:pPr>
        <w:ind w:left="2160" w:hanging="360"/>
      </w:pPr>
      <w:rPr>
        <w:rFonts w:hint="default" w:ascii="Wingdings" w:hAnsi="Wingdings"/>
      </w:rPr>
    </w:lvl>
    <w:lvl w:ilvl="3" w:tplc="ADBEE6F4">
      <w:start w:val="1"/>
      <w:numFmt w:val="bullet"/>
      <w:lvlText w:val=""/>
      <w:lvlJc w:val="left"/>
      <w:pPr>
        <w:ind w:left="2880" w:hanging="360"/>
      </w:pPr>
      <w:rPr>
        <w:rFonts w:hint="default" w:ascii="Symbol" w:hAnsi="Symbol"/>
      </w:rPr>
    </w:lvl>
    <w:lvl w:ilvl="4" w:tplc="9EFEF434">
      <w:start w:val="1"/>
      <w:numFmt w:val="bullet"/>
      <w:lvlText w:val="o"/>
      <w:lvlJc w:val="left"/>
      <w:pPr>
        <w:ind w:left="3600" w:hanging="360"/>
      </w:pPr>
      <w:rPr>
        <w:rFonts w:hint="default" w:ascii="Courier New" w:hAnsi="Courier New"/>
      </w:rPr>
    </w:lvl>
    <w:lvl w:ilvl="5" w:tplc="0F7664C4">
      <w:start w:val="1"/>
      <w:numFmt w:val="bullet"/>
      <w:lvlText w:val=""/>
      <w:lvlJc w:val="left"/>
      <w:pPr>
        <w:ind w:left="4320" w:hanging="360"/>
      </w:pPr>
      <w:rPr>
        <w:rFonts w:hint="default" w:ascii="Wingdings" w:hAnsi="Wingdings"/>
      </w:rPr>
    </w:lvl>
    <w:lvl w:ilvl="6" w:tplc="296C6FF0">
      <w:start w:val="1"/>
      <w:numFmt w:val="bullet"/>
      <w:lvlText w:val=""/>
      <w:lvlJc w:val="left"/>
      <w:pPr>
        <w:ind w:left="5040" w:hanging="360"/>
      </w:pPr>
      <w:rPr>
        <w:rFonts w:hint="default" w:ascii="Symbol" w:hAnsi="Symbol"/>
      </w:rPr>
    </w:lvl>
    <w:lvl w:ilvl="7" w:tplc="B2063B8A">
      <w:start w:val="1"/>
      <w:numFmt w:val="bullet"/>
      <w:lvlText w:val="o"/>
      <w:lvlJc w:val="left"/>
      <w:pPr>
        <w:ind w:left="5760" w:hanging="360"/>
      </w:pPr>
      <w:rPr>
        <w:rFonts w:hint="default" w:ascii="Courier New" w:hAnsi="Courier New"/>
      </w:rPr>
    </w:lvl>
    <w:lvl w:ilvl="8" w:tplc="AC84D18E">
      <w:start w:val="1"/>
      <w:numFmt w:val="bullet"/>
      <w:lvlText w:val=""/>
      <w:lvlJc w:val="left"/>
      <w:pPr>
        <w:ind w:left="6480" w:hanging="360"/>
      </w:pPr>
      <w:rPr>
        <w:rFonts w:hint="default" w:ascii="Wingdings" w:hAnsi="Wingdings"/>
      </w:r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E186AC0"/>
    <w:multiLevelType w:val="hybridMultilevel"/>
    <w:tmpl w:val="FFFFFFFF"/>
    <w:lvl w:ilvl="0" w:tplc="4EAC885A">
      <w:start w:val="1"/>
      <w:numFmt w:val="bullet"/>
      <w:lvlText w:val=""/>
      <w:lvlJc w:val="left"/>
      <w:pPr>
        <w:ind w:left="720" w:hanging="360"/>
      </w:pPr>
      <w:rPr>
        <w:rFonts w:hint="default" w:ascii="Symbol" w:hAnsi="Symbol"/>
      </w:rPr>
    </w:lvl>
    <w:lvl w:ilvl="1" w:tplc="762019EC">
      <w:start w:val="1"/>
      <w:numFmt w:val="bullet"/>
      <w:lvlText w:val="o"/>
      <w:lvlJc w:val="left"/>
      <w:pPr>
        <w:ind w:left="1440" w:hanging="360"/>
      </w:pPr>
      <w:rPr>
        <w:rFonts w:hint="default" w:ascii="Courier New" w:hAnsi="Courier New"/>
      </w:rPr>
    </w:lvl>
    <w:lvl w:ilvl="2" w:tplc="D286E068">
      <w:start w:val="1"/>
      <w:numFmt w:val="bullet"/>
      <w:lvlText w:val=""/>
      <w:lvlJc w:val="left"/>
      <w:pPr>
        <w:ind w:left="2160" w:hanging="360"/>
      </w:pPr>
      <w:rPr>
        <w:rFonts w:hint="default" w:ascii="Wingdings" w:hAnsi="Wingdings"/>
      </w:rPr>
    </w:lvl>
    <w:lvl w:ilvl="3" w:tplc="BBC4BD2E">
      <w:start w:val="1"/>
      <w:numFmt w:val="bullet"/>
      <w:lvlText w:val=""/>
      <w:lvlJc w:val="left"/>
      <w:pPr>
        <w:ind w:left="2880" w:hanging="360"/>
      </w:pPr>
      <w:rPr>
        <w:rFonts w:hint="default" w:ascii="Symbol" w:hAnsi="Symbol"/>
      </w:rPr>
    </w:lvl>
    <w:lvl w:ilvl="4" w:tplc="27CAD5E2">
      <w:start w:val="1"/>
      <w:numFmt w:val="bullet"/>
      <w:lvlText w:val="o"/>
      <w:lvlJc w:val="left"/>
      <w:pPr>
        <w:ind w:left="3600" w:hanging="360"/>
      </w:pPr>
      <w:rPr>
        <w:rFonts w:hint="default" w:ascii="Courier New" w:hAnsi="Courier New"/>
      </w:rPr>
    </w:lvl>
    <w:lvl w:ilvl="5" w:tplc="CA50FB8C">
      <w:start w:val="1"/>
      <w:numFmt w:val="bullet"/>
      <w:lvlText w:val=""/>
      <w:lvlJc w:val="left"/>
      <w:pPr>
        <w:ind w:left="4320" w:hanging="360"/>
      </w:pPr>
      <w:rPr>
        <w:rFonts w:hint="default" w:ascii="Wingdings" w:hAnsi="Wingdings"/>
      </w:rPr>
    </w:lvl>
    <w:lvl w:ilvl="6" w:tplc="BB60F270">
      <w:start w:val="1"/>
      <w:numFmt w:val="bullet"/>
      <w:lvlText w:val=""/>
      <w:lvlJc w:val="left"/>
      <w:pPr>
        <w:ind w:left="5040" w:hanging="360"/>
      </w:pPr>
      <w:rPr>
        <w:rFonts w:hint="default" w:ascii="Symbol" w:hAnsi="Symbol"/>
      </w:rPr>
    </w:lvl>
    <w:lvl w:ilvl="7" w:tplc="33628374">
      <w:start w:val="1"/>
      <w:numFmt w:val="bullet"/>
      <w:lvlText w:val="o"/>
      <w:lvlJc w:val="left"/>
      <w:pPr>
        <w:ind w:left="5760" w:hanging="360"/>
      </w:pPr>
      <w:rPr>
        <w:rFonts w:hint="default" w:ascii="Courier New" w:hAnsi="Courier New"/>
      </w:rPr>
    </w:lvl>
    <w:lvl w:ilvl="8" w:tplc="9C6EAF3E">
      <w:start w:val="1"/>
      <w:numFmt w:val="bullet"/>
      <w:lvlText w:val=""/>
      <w:lvlJc w:val="left"/>
      <w:pPr>
        <w:ind w:left="6480" w:hanging="360"/>
      </w:pPr>
      <w:rPr>
        <w:rFonts w:hint="default" w:ascii="Wingdings" w:hAnsi="Wingdings"/>
      </w:rPr>
    </w:lvl>
  </w:abstractNum>
  <w:abstractNum w:abstractNumId="4" w15:restartNumberingAfterBreak="0">
    <w:nsid w:val="0E1F6A3E"/>
    <w:multiLevelType w:val="hybridMultilevel"/>
    <w:tmpl w:val="FFFFFFFF"/>
    <w:lvl w:ilvl="0" w:tplc="0FEAE578">
      <w:start w:val="1"/>
      <w:numFmt w:val="bullet"/>
      <w:lvlText w:val=""/>
      <w:lvlJc w:val="left"/>
      <w:pPr>
        <w:ind w:left="720" w:hanging="360"/>
      </w:pPr>
      <w:rPr>
        <w:rFonts w:hint="default" w:ascii="Symbol" w:hAnsi="Symbol"/>
      </w:rPr>
    </w:lvl>
    <w:lvl w:ilvl="1" w:tplc="D1D8CB7A">
      <w:start w:val="1"/>
      <w:numFmt w:val="bullet"/>
      <w:lvlText w:val="o"/>
      <w:lvlJc w:val="left"/>
      <w:pPr>
        <w:ind w:left="1440" w:hanging="360"/>
      </w:pPr>
      <w:rPr>
        <w:rFonts w:hint="default" w:ascii="Courier New" w:hAnsi="Courier New"/>
      </w:rPr>
    </w:lvl>
    <w:lvl w:ilvl="2" w:tplc="ADD2CDDC">
      <w:start w:val="1"/>
      <w:numFmt w:val="bullet"/>
      <w:lvlText w:val=""/>
      <w:lvlJc w:val="left"/>
      <w:pPr>
        <w:ind w:left="2160" w:hanging="360"/>
      </w:pPr>
      <w:rPr>
        <w:rFonts w:hint="default" w:ascii="Wingdings" w:hAnsi="Wingdings"/>
      </w:rPr>
    </w:lvl>
    <w:lvl w:ilvl="3" w:tplc="1AB4F0B8">
      <w:start w:val="1"/>
      <w:numFmt w:val="bullet"/>
      <w:lvlText w:val=""/>
      <w:lvlJc w:val="left"/>
      <w:pPr>
        <w:ind w:left="2880" w:hanging="360"/>
      </w:pPr>
      <w:rPr>
        <w:rFonts w:hint="default" w:ascii="Symbol" w:hAnsi="Symbol"/>
      </w:rPr>
    </w:lvl>
    <w:lvl w:ilvl="4" w:tplc="50A06C1A">
      <w:start w:val="1"/>
      <w:numFmt w:val="bullet"/>
      <w:lvlText w:val="o"/>
      <w:lvlJc w:val="left"/>
      <w:pPr>
        <w:ind w:left="3600" w:hanging="360"/>
      </w:pPr>
      <w:rPr>
        <w:rFonts w:hint="default" w:ascii="Courier New" w:hAnsi="Courier New"/>
      </w:rPr>
    </w:lvl>
    <w:lvl w:ilvl="5" w:tplc="89D2D684">
      <w:start w:val="1"/>
      <w:numFmt w:val="bullet"/>
      <w:lvlText w:val=""/>
      <w:lvlJc w:val="left"/>
      <w:pPr>
        <w:ind w:left="4320" w:hanging="360"/>
      </w:pPr>
      <w:rPr>
        <w:rFonts w:hint="default" w:ascii="Wingdings" w:hAnsi="Wingdings"/>
      </w:rPr>
    </w:lvl>
    <w:lvl w:ilvl="6" w:tplc="1A441752">
      <w:start w:val="1"/>
      <w:numFmt w:val="bullet"/>
      <w:lvlText w:val=""/>
      <w:lvlJc w:val="left"/>
      <w:pPr>
        <w:ind w:left="5040" w:hanging="360"/>
      </w:pPr>
      <w:rPr>
        <w:rFonts w:hint="default" w:ascii="Symbol" w:hAnsi="Symbol"/>
      </w:rPr>
    </w:lvl>
    <w:lvl w:ilvl="7" w:tplc="1892E6FA">
      <w:start w:val="1"/>
      <w:numFmt w:val="bullet"/>
      <w:lvlText w:val="o"/>
      <w:lvlJc w:val="left"/>
      <w:pPr>
        <w:ind w:left="5760" w:hanging="360"/>
      </w:pPr>
      <w:rPr>
        <w:rFonts w:hint="default" w:ascii="Courier New" w:hAnsi="Courier New"/>
      </w:rPr>
    </w:lvl>
    <w:lvl w:ilvl="8" w:tplc="AB94E7E2">
      <w:start w:val="1"/>
      <w:numFmt w:val="bullet"/>
      <w:lvlText w:val=""/>
      <w:lvlJc w:val="left"/>
      <w:pPr>
        <w:ind w:left="6480" w:hanging="360"/>
      </w:pPr>
      <w:rPr>
        <w:rFonts w:hint="default" w:ascii="Wingdings" w:hAnsi="Wingdings"/>
      </w:rPr>
    </w:lvl>
  </w:abstractNum>
  <w:abstractNum w:abstractNumId="5" w15:restartNumberingAfterBreak="0">
    <w:nsid w:val="131139EC"/>
    <w:multiLevelType w:val="hybridMultilevel"/>
    <w:tmpl w:val="FFFFFFFF"/>
    <w:lvl w:ilvl="0" w:tplc="B0BE0F60">
      <w:start w:val="1"/>
      <w:numFmt w:val="bullet"/>
      <w:lvlText w:val=""/>
      <w:lvlJc w:val="left"/>
      <w:pPr>
        <w:ind w:left="720" w:hanging="360"/>
      </w:pPr>
      <w:rPr>
        <w:rFonts w:hint="default" w:ascii="Symbol" w:hAnsi="Symbol"/>
      </w:rPr>
    </w:lvl>
    <w:lvl w:ilvl="1" w:tplc="3EBE77E0">
      <w:start w:val="1"/>
      <w:numFmt w:val="bullet"/>
      <w:lvlText w:val="o"/>
      <w:lvlJc w:val="left"/>
      <w:pPr>
        <w:ind w:left="1440" w:hanging="360"/>
      </w:pPr>
      <w:rPr>
        <w:rFonts w:hint="default" w:ascii="Courier New" w:hAnsi="Courier New"/>
      </w:rPr>
    </w:lvl>
    <w:lvl w:ilvl="2" w:tplc="399C82E6">
      <w:start w:val="1"/>
      <w:numFmt w:val="bullet"/>
      <w:lvlText w:val=""/>
      <w:lvlJc w:val="left"/>
      <w:pPr>
        <w:ind w:left="2160" w:hanging="360"/>
      </w:pPr>
      <w:rPr>
        <w:rFonts w:hint="default" w:ascii="Wingdings" w:hAnsi="Wingdings"/>
      </w:rPr>
    </w:lvl>
    <w:lvl w:ilvl="3" w:tplc="2C9CB46E">
      <w:start w:val="1"/>
      <w:numFmt w:val="bullet"/>
      <w:lvlText w:val=""/>
      <w:lvlJc w:val="left"/>
      <w:pPr>
        <w:ind w:left="2880" w:hanging="360"/>
      </w:pPr>
      <w:rPr>
        <w:rFonts w:hint="default" w:ascii="Symbol" w:hAnsi="Symbol"/>
      </w:rPr>
    </w:lvl>
    <w:lvl w:ilvl="4" w:tplc="56F6B65A">
      <w:start w:val="1"/>
      <w:numFmt w:val="bullet"/>
      <w:lvlText w:val="o"/>
      <w:lvlJc w:val="left"/>
      <w:pPr>
        <w:ind w:left="3600" w:hanging="360"/>
      </w:pPr>
      <w:rPr>
        <w:rFonts w:hint="default" w:ascii="Courier New" w:hAnsi="Courier New"/>
      </w:rPr>
    </w:lvl>
    <w:lvl w:ilvl="5" w:tplc="13F2A048">
      <w:start w:val="1"/>
      <w:numFmt w:val="bullet"/>
      <w:lvlText w:val=""/>
      <w:lvlJc w:val="left"/>
      <w:pPr>
        <w:ind w:left="4320" w:hanging="360"/>
      </w:pPr>
      <w:rPr>
        <w:rFonts w:hint="default" w:ascii="Wingdings" w:hAnsi="Wingdings"/>
      </w:rPr>
    </w:lvl>
    <w:lvl w:ilvl="6" w:tplc="8A7EA26E">
      <w:start w:val="1"/>
      <w:numFmt w:val="bullet"/>
      <w:lvlText w:val=""/>
      <w:lvlJc w:val="left"/>
      <w:pPr>
        <w:ind w:left="5040" w:hanging="360"/>
      </w:pPr>
      <w:rPr>
        <w:rFonts w:hint="default" w:ascii="Symbol" w:hAnsi="Symbol"/>
      </w:rPr>
    </w:lvl>
    <w:lvl w:ilvl="7" w:tplc="DCB83F44">
      <w:start w:val="1"/>
      <w:numFmt w:val="bullet"/>
      <w:lvlText w:val="o"/>
      <w:lvlJc w:val="left"/>
      <w:pPr>
        <w:ind w:left="5760" w:hanging="360"/>
      </w:pPr>
      <w:rPr>
        <w:rFonts w:hint="default" w:ascii="Courier New" w:hAnsi="Courier New"/>
      </w:rPr>
    </w:lvl>
    <w:lvl w:ilvl="8" w:tplc="92BA6A84">
      <w:start w:val="1"/>
      <w:numFmt w:val="bullet"/>
      <w:lvlText w:val=""/>
      <w:lvlJc w:val="left"/>
      <w:pPr>
        <w:ind w:left="6480" w:hanging="360"/>
      </w:pPr>
      <w:rPr>
        <w:rFonts w:hint="default" w:ascii="Wingdings" w:hAnsi="Wingdings"/>
      </w:rPr>
    </w:lvl>
  </w:abstractNum>
  <w:abstractNum w:abstractNumId="6" w15:restartNumberingAfterBreak="0">
    <w:nsid w:val="13500860"/>
    <w:multiLevelType w:val="hybridMultilevel"/>
    <w:tmpl w:val="FFFFFFFF"/>
    <w:lvl w:ilvl="0" w:tplc="03924332">
      <w:start w:val="1"/>
      <w:numFmt w:val="bullet"/>
      <w:lvlText w:val=""/>
      <w:lvlJc w:val="left"/>
      <w:pPr>
        <w:ind w:left="720" w:hanging="360"/>
      </w:pPr>
      <w:rPr>
        <w:rFonts w:hint="default" w:ascii="Symbol" w:hAnsi="Symbol"/>
      </w:rPr>
    </w:lvl>
    <w:lvl w:ilvl="1" w:tplc="68840F88">
      <w:start w:val="1"/>
      <w:numFmt w:val="bullet"/>
      <w:lvlText w:val="o"/>
      <w:lvlJc w:val="left"/>
      <w:pPr>
        <w:ind w:left="1440" w:hanging="360"/>
      </w:pPr>
      <w:rPr>
        <w:rFonts w:hint="default" w:ascii="Courier New" w:hAnsi="Courier New"/>
      </w:rPr>
    </w:lvl>
    <w:lvl w:ilvl="2" w:tplc="19729398">
      <w:start w:val="1"/>
      <w:numFmt w:val="bullet"/>
      <w:lvlText w:val=""/>
      <w:lvlJc w:val="left"/>
      <w:pPr>
        <w:ind w:left="2160" w:hanging="360"/>
      </w:pPr>
      <w:rPr>
        <w:rFonts w:hint="default" w:ascii="Wingdings" w:hAnsi="Wingdings"/>
      </w:rPr>
    </w:lvl>
    <w:lvl w:ilvl="3" w:tplc="A65A361E">
      <w:start w:val="1"/>
      <w:numFmt w:val="bullet"/>
      <w:lvlText w:val=""/>
      <w:lvlJc w:val="left"/>
      <w:pPr>
        <w:ind w:left="2880" w:hanging="360"/>
      </w:pPr>
      <w:rPr>
        <w:rFonts w:hint="default" w:ascii="Symbol" w:hAnsi="Symbol"/>
      </w:rPr>
    </w:lvl>
    <w:lvl w:ilvl="4" w:tplc="7D44FF48">
      <w:start w:val="1"/>
      <w:numFmt w:val="bullet"/>
      <w:lvlText w:val="o"/>
      <w:lvlJc w:val="left"/>
      <w:pPr>
        <w:ind w:left="3600" w:hanging="360"/>
      </w:pPr>
      <w:rPr>
        <w:rFonts w:hint="default" w:ascii="Courier New" w:hAnsi="Courier New"/>
      </w:rPr>
    </w:lvl>
    <w:lvl w:ilvl="5" w:tplc="35CA0E6A">
      <w:start w:val="1"/>
      <w:numFmt w:val="bullet"/>
      <w:lvlText w:val=""/>
      <w:lvlJc w:val="left"/>
      <w:pPr>
        <w:ind w:left="4320" w:hanging="360"/>
      </w:pPr>
      <w:rPr>
        <w:rFonts w:hint="default" w:ascii="Wingdings" w:hAnsi="Wingdings"/>
      </w:rPr>
    </w:lvl>
    <w:lvl w:ilvl="6" w:tplc="684A65B8">
      <w:start w:val="1"/>
      <w:numFmt w:val="bullet"/>
      <w:lvlText w:val=""/>
      <w:lvlJc w:val="left"/>
      <w:pPr>
        <w:ind w:left="5040" w:hanging="360"/>
      </w:pPr>
      <w:rPr>
        <w:rFonts w:hint="default" w:ascii="Symbol" w:hAnsi="Symbol"/>
      </w:rPr>
    </w:lvl>
    <w:lvl w:ilvl="7" w:tplc="ABAC6CCC">
      <w:start w:val="1"/>
      <w:numFmt w:val="bullet"/>
      <w:lvlText w:val="o"/>
      <w:lvlJc w:val="left"/>
      <w:pPr>
        <w:ind w:left="5760" w:hanging="360"/>
      </w:pPr>
      <w:rPr>
        <w:rFonts w:hint="default" w:ascii="Courier New" w:hAnsi="Courier New"/>
      </w:rPr>
    </w:lvl>
    <w:lvl w:ilvl="8" w:tplc="26CA8BBC">
      <w:start w:val="1"/>
      <w:numFmt w:val="bullet"/>
      <w:lvlText w:val=""/>
      <w:lvlJc w:val="left"/>
      <w:pPr>
        <w:ind w:left="6480" w:hanging="360"/>
      </w:pPr>
      <w:rPr>
        <w:rFonts w:hint="default" w:ascii="Wingdings" w:hAnsi="Wingdings"/>
      </w:rPr>
    </w:lvl>
  </w:abstractNum>
  <w:abstractNum w:abstractNumId="7" w15:restartNumberingAfterBreak="0">
    <w:nsid w:val="173D375E"/>
    <w:multiLevelType w:val="hybridMultilevel"/>
    <w:tmpl w:val="FFFFFFFF"/>
    <w:lvl w:ilvl="0" w:tplc="80EA39FA">
      <w:start w:val="1"/>
      <w:numFmt w:val="bullet"/>
      <w:lvlText w:val=""/>
      <w:lvlJc w:val="left"/>
      <w:pPr>
        <w:ind w:left="720" w:hanging="360"/>
      </w:pPr>
      <w:rPr>
        <w:rFonts w:hint="default" w:ascii="Symbol" w:hAnsi="Symbol"/>
      </w:rPr>
    </w:lvl>
    <w:lvl w:ilvl="1" w:tplc="9CC4A93E">
      <w:start w:val="1"/>
      <w:numFmt w:val="bullet"/>
      <w:lvlText w:val="o"/>
      <w:lvlJc w:val="left"/>
      <w:pPr>
        <w:ind w:left="1440" w:hanging="360"/>
      </w:pPr>
      <w:rPr>
        <w:rFonts w:hint="default" w:ascii="Courier New" w:hAnsi="Courier New"/>
      </w:rPr>
    </w:lvl>
    <w:lvl w:ilvl="2" w:tplc="5EAE8BEC">
      <w:start w:val="1"/>
      <w:numFmt w:val="bullet"/>
      <w:lvlText w:val=""/>
      <w:lvlJc w:val="left"/>
      <w:pPr>
        <w:ind w:left="2160" w:hanging="360"/>
      </w:pPr>
      <w:rPr>
        <w:rFonts w:hint="default" w:ascii="Wingdings" w:hAnsi="Wingdings"/>
      </w:rPr>
    </w:lvl>
    <w:lvl w:ilvl="3" w:tplc="598CE9DC">
      <w:start w:val="1"/>
      <w:numFmt w:val="bullet"/>
      <w:lvlText w:val=""/>
      <w:lvlJc w:val="left"/>
      <w:pPr>
        <w:ind w:left="2880" w:hanging="360"/>
      </w:pPr>
      <w:rPr>
        <w:rFonts w:hint="default" w:ascii="Symbol" w:hAnsi="Symbol"/>
      </w:rPr>
    </w:lvl>
    <w:lvl w:ilvl="4" w:tplc="3D0A08FE">
      <w:start w:val="1"/>
      <w:numFmt w:val="bullet"/>
      <w:lvlText w:val="o"/>
      <w:lvlJc w:val="left"/>
      <w:pPr>
        <w:ind w:left="3600" w:hanging="360"/>
      </w:pPr>
      <w:rPr>
        <w:rFonts w:hint="default" w:ascii="Courier New" w:hAnsi="Courier New"/>
      </w:rPr>
    </w:lvl>
    <w:lvl w:ilvl="5" w:tplc="60B44E8C">
      <w:start w:val="1"/>
      <w:numFmt w:val="bullet"/>
      <w:lvlText w:val=""/>
      <w:lvlJc w:val="left"/>
      <w:pPr>
        <w:ind w:left="4320" w:hanging="360"/>
      </w:pPr>
      <w:rPr>
        <w:rFonts w:hint="default" w:ascii="Wingdings" w:hAnsi="Wingdings"/>
      </w:rPr>
    </w:lvl>
    <w:lvl w:ilvl="6" w:tplc="E398C2A0">
      <w:start w:val="1"/>
      <w:numFmt w:val="bullet"/>
      <w:lvlText w:val=""/>
      <w:lvlJc w:val="left"/>
      <w:pPr>
        <w:ind w:left="5040" w:hanging="360"/>
      </w:pPr>
      <w:rPr>
        <w:rFonts w:hint="default" w:ascii="Symbol" w:hAnsi="Symbol"/>
      </w:rPr>
    </w:lvl>
    <w:lvl w:ilvl="7" w:tplc="11C8791A">
      <w:start w:val="1"/>
      <w:numFmt w:val="bullet"/>
      <w:lvlText w:val="o"/>
      <w:lvlJc w:val="left"/>
      <w:pPr>
        <w:ind w:left="5760" w:hanging="360"/>
      </w:pPr>
      <w:rPr>
        <w:rFonts w:hint="default" w:ascii="Courier New" w:hAnsi="Courier New"/>
      </w:rPr>
    </w:lvl>
    <w:lvl w:ilvl="8" w:tplc="679AEA0E">
      <w:start w:val="1"/>
      <w:numFmt w:val="bullet"/>
      <w:lvlText w:val=""/>
      <w:lvlJc w:val="left"/>
      <w:pPr>
        <w:ind w:left="6480" w:hanging="360"/>
      </w:pPr>
      <w:rPr>
        <w:rFonts w:hint="default" w:ascii="Wingdings" w:hAnsi="Wingdings"/>
      </w:rPr>
    </w:lvl>
  </w:abstractNum>
  <w:abstractNum w:abstractNumId="8" w15:restartNumberingAfterBreak="0">
    <w:nsid w:val="19421D3C"/>
    <w:multiLevelType w:val="hybridMultilevel"/>
    <w:tmpl w:val="62C241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B4E394A"/>
    <w:multiLevelType w:val="hybridMultilevel"/>
    <w:tmpl w:val="FFFFFFFF"/>
    <w:lvl w:ilvl="0" w:tplc="1D802E9E">
      <w:start w:val="1"/>
      <w:numFmt w:val="bullet"/>
      <w:lvlText w:val=""/>
      <w:lvlJc w:val="left"/>
      <w:pPr>
        <w:ind w:left="720" w:hanging="360"/>
      </w:pPr>
      <w:rPr>
        <w:rFonts w:hint="default" w:ascii="Symbol" w:hAnsi="Symbol"/>
      </w:rPr>
    </w:lvl>
    <w:lvl w:ilvl="1" w:tplc="C5FE2464">
      <w:start w:val="1"/>
      <w:numFmt w:val="bullet"/>
      <w:lvlText w:val="o"/>
      <w:lvlJc w:val="left"/>
      <w:pPr>
        <w:ind w:left="1440" w:hanging="360"/>
      </w:pPr>
      <w:rPr>
        <w:rFonts w:hint="default" w:ascii="Courier New" w:hAnsi="Courier New"/>
      </w:rPr>
    </w:lvl>
    <w:lvl w:ilvl="2" w:tplc="7376DAFE">
      <w:start w:val="1"/>
      <w:numFmt w:val="bullet"/>
      <w:lvlText w:val=""/>
      <w:lvlJc w:val="left"/>
      <w:pPr>
        <w:ind w:left="2160" w:hanging="360"/>
      </w:pPr>
      <w:rPr>
        <w:rFonts w:hint="default" w:ascii="Wingdings" w:hAnsi="Wingdings"/>
      </w:rPr>
    </w:lvl>
    <w:lvl w:ilvl="3" w:tplc="BECC1252">
      <w:start w:val="1"/>
      <w:numFmt w:val="bullet"/>
      <w:lvlText w:val=""/>
      <w:lvlJc w:val="left"/>
      <w:pPr>
        <w:ind w:left="2880" w:hanging="360"/>
      </w:pPr>
      <w:rPr>
        <w:rFonts w:hint="default" w:ascii="Symbol" w:hAnsi="Symbol"/>
      </w:rPr>
    </w:lvl>
    <w:lvl w:ilvl="4" w:tplc="404CF94A">
      <w:start w:val="1"/>
      <w:numFmt w:val="bullet"/>
      <w:lvlText w:val="o"/>
      <w:lvlJc w:val="left"/>
      <w:pPr>
        <w:ind w:left="3600" w:hanging="360"/>
      </w:pPr>
      <w:rPr>
        <w:rFonts w:hint="default" w:ascii="Courier New" w:hAnsi="Courier New"/>
      </w:rPr>
    </w:lvl>
    <w:lvl w:ilvl="5" w:tplc="57468A7A">
      <w:start w:val="1"/>
      <w:numFmt w:val="bullet"/>
      <w:lvlText w:val=""/>
      <w:lvlJc w:val="left"/>
      <w:pPr>
        <w:ind w:left="4320" w:hanging="360"/>
      </w:pPr>
      <w:rPr>
        <w:rFonts w:hint="default" w:ascii="Wingdings" w:hAnsi="Wingdings"/>
      </w:rPr>
    </w:lvl>
    <w:lvl w:ilvl="6" w:tplc="E146C44A">
      <w:start w:val="1"/>
      <w:numFmt w:val="bullet"/>
      <w:lvlText w:val=""/>
      <w:lvlJc w:val="left"/>
      <w:pPr>
        <w:ind w:left="5040" w:hanging="360"/>
      </w:pPr>
      <w:rPr>
        <w:rFonts w:hint="default" w:ascii="Symbol" w:hAnsi="Symbol"/>
      </w:rPr>
    </w:lvl>
    <w:lvl w:ilvl="7" w:tplc="E9D05BC0">
      <w:start w:val="1"/>
      <w:numFmt w:val="bullet"/>
      <w:lvlText w:val="o"/>
      <w:lvlJc w:val="left"/>
      <w:pPr>
        <w:ind w:left="5760" w:hanging="360"/>
      </w:pPr>
      <w:rPr>
        <w:rFonts w:hint="default" w:ascii="Courier New" w:hAnsi="Courier New"/>
      </w:rPr>
    </w:lvl>
    <w:lvl w:ilvl="8" w:tplc="5AEA15A2">
      <w:start w:val="1"/>
      <w:numFmt w:val="bullet"/>
      <w:lvlText w:val=""/>
      <w:lvlJc w:val="left"/>
      <w:pPr>
        <w:ind w:left="6480" w:hanging="360"/>
      </w:pPr>
      <w:rPr>
        <w:rFonts w:hint="default" w:ascii="Wingdings" w:hAnsi="Wingdings"/>
      </w:rPr>
    </w:lvl>
  </w:abstractNum>
  <w:abstractNum w:abstractNumId="10" w15:restartNumberingAfterBreak="0">
    <w:nsid w:val="1BBD604E"/>
    <w:multiLevelType w:val="multilevel"/>
    <w:tmpl w:val="D71620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1BF675F6"/>
    <w:multiLevelType w:val="hybridMultilevel"/>
    <w:tmpl w:val="FFFFFFFF"/>
    <w:lvl w:ilvl="0" w:tplc="45985C56">
      <w:start w:val="1"/>
      <w:numFmt w:val="bullet"/>
      <w:lvlText w:val=""/>
      <w:lvlJc w:val="left"/>
      <w:pPr>
        <w:ind w:left="720" w:hanging="360"/>
      </w:pPr>
      <w:rPr>
        <w:rFonts w:hint="default" w:ascii="Symbol" w:hAnsi="Symbol"/>
      </w:rPr>
    </w:lvl>
    <w:lvl w:ilvl="1" w:tplc="ACDAA502">
      <w:start w:val="1"/>
      <w:numFmt w:val="bullet"/>
      <w:lvlText w:val="o"/>
      <w:lvlJc w:val="left"/>
      <w:pPr>
        <w:ind w:left="1440" w:hanging="360"/>
      </w:pPr>
      <w:rPr>
        <w:rFonts w:hint="default" w:ascii="Courier New" w:hAnsi="Courier New"/>
      </w:rPr>
    </w:lvl>
    <w:lvl w:ilvl="2" w:tplc="D4F8C55C">
      <w:start w:val="1"/>
      <w:numFmt w:val="bullet"/>
      <w:lvlText w:val=""/>
      <w:lvlJc w:val="left"/>
      <w:pPr>
        <w:ind w:left="2160" w:hanging="360"/>
      </w:pPr>
      <w:rPr>
        <w:rFonts w:hint="default" w:ascii="Wingdings" w:hAnsi="Wingdings"/>
      </w:rPr>
    </w:lvl>
    <w:lvl w:ilvl="3" w:tplc="CC127D0C">
      <w:start w:val="1"/>
      <w:numFmt w:val="bullet"/>
      <w:lvlText w:val=""/>
      <w:lvlJc w:val="left"/>
      <w:pPr>
        <w:ind w:left="2880" w:hanging="360"/>
      </w:pPr>
      <w:rPr>
        <w:rFonts w:hint="default" w:ascii="Symbol" w:hAnsi="Symbol"/>
      </w:rPr>
    </w:lvl>
    <w:lvl w:ilvl="4" w:tplc="9146AB20">
      <w:start w:val="1"/>
      <w:numFmt w:val="bullet"/>
      <w:lvlText w:val="o"/>
      <w:lvlJc w:val="left"/>
      <w:pPr>
        <w:ind w:left="3600" w:hanging="360"/>
      </w:pPr>
      <w:rPr>
        <w:rFonts w:hint="default" w:ascii="Courier New" w:hAnsi="Courier New"/>
      </w:rPr>
    </w:lvl>
    <w:lvl w:ilvl="5" w:tplc="6CDCBE2A">
      <w:start w:val="1"/>
      <w:numFmt w:val="bullet"/>
      <w:lvlText w:val=""/>
      <w:lvlJc w:val="left"/>
      <w:pPr>
        <w:ind w:left="4320" w:hanging="360"/>
      </w:pPr>
      <w:rPr>
        <w:rFonts w:hint="default" w:ascii="Wingdings" w:hAnsi="Wingdings"/>
      </w:rPr>
    </w:lvl>
    <w:lvl w:ilvl="6" w:tplc="FC02968C">
      <w:start w:val="1"/>
      <w:numFmt w:val="bullet"/>
      <w:lvlText w:val=""/>
      <w:lvlJc w:val="left"/>
      <w:pPr>
        <w:ind w:left="5040" w:hanging="360"/>
      </w:pPr>
      <w:rPr>
        <w:rFonts w:hint="default" w:ascii="Symbol" w:hAnsi="Symbol"/>
      </w:rPr>
    </w:lvl>
    <w:lvl w:ilvl="7" w:tplc="0340F5B6">
      <w:start w:val="1"/>
      <w:numFmt w:val="bullet"/>
      <w:lvlText w:val="o"/>
      <w:lvlJc w:val="left"/>
      <w:pPr>
        <w:ind w:left="5760" w:hanging="360"/>
      </w:pPr>
      <w:rPr>
        <w:rFonts w:hint="default" w:ascii="Courier New" w:hAnsi="Courier New"/>
      </w:rPr>
    </w:lvl>
    <w:lvl w:ilvl="8" w:tplc="ED20924E">
      <w:start w:val="1"/>
      <w:numFmt w:val="bullet"/>
      <w:lvlText w:val=""/>
      <w:lvlJc w:val="left"/>
      <w:pPr>
        <w:ind w:left="6480" w:hanging="360"/>
      </w:pPr>
      <w:rPr>
        <w:rFonts w:hint="default" w:ascii="Wingdings" w:hAnsi="Wingdings"/>
      </w:rPr>
    </w:lvl>
  </w:abstractNum>
  <w:abstractNum w:abstractNumId="12" w15:restartNumberingAfterBreak="0">
    <w:nsid w:val="203F47D8"/>
    <w:multiLevelType w:val="hybridMultilevel"/>
    <w:tmpl w:val="FFFFFFFF"/>
    <w:lvl w:ilvl="0" w:tplc="D292CD88">
      <w:start w:val="1"/>
      <w:numFmt w:val="bullet"/>
      <w:lvlText w:val=""/>
      <w:lvlJc w:val="left"/>
      <w:pPr>
        <w:ind w:left="720" w:hanging="360"/>
      </w:pPr>
      <w:rPr>
        <w:rFonts w:hint="default" w:ascii="Symbol" w:hAnsi="Symbol"/>
      </w:rPr>
    </w:lvl>
    <w:lvl w:ilvl="1" w:tplc="9558CD4E">
      <w:start w:val="1"/>
      <w:numFmt w:val="bullet"/>
      <w:lvlText w:val="o"/>
      <w:lvlJc w:val="left"/>
      <w:pPr>
        <w:ind w:left="1440" w:hanging="360"/>
      </w:pPr>
      <w:rPr>
        <w:rFonts w:hint="default" w:ascii="Courier New" w:hAnsi="Courier New"/>
      </w:rPr>
    </w:lvl>
    <w:lvl w:ilvl="2" w:tplc="C3E4908C">
      <w:start w:val="1"/>
      <w:numFmt w:val="bullet"/>
      <w:lvlText w:val=""/>
      <w:lvlJc w:val="left"/>
      <w:pPr>
        <w:ind w:left="2160" w:hanging="360"/>
      </w:pPr>
      <w:rPr>
        <w:rFonts w:hint="default" w:ascii="Wingdings" w:hAnsi="Wingdings"/>
      </w:rPr>
    </w:lvl>
    <w:lvl w:ilvl="3" w:tplc="C5BC5B06">
      <w:start w:val="1"/>
      <w:numFmt w:val="bullet"/>
      <w:lvlText w:val=""/>
      <w:lvlJc w:val="left"/>
      <w:pPr>
        <w:ind w:left="2880" w:hanging="360"/>
      </w:pPr>
      <w:rPr>
        <w:rFonts w:hint="default" w:ascii="Symbol" w:hAnsi="Symbol"/>
      </w:rPr>
    </w:lvl>
    <w:lvl w:ilvl="4" w:tplc="88DE283A">
      <w:start w:val="1"/>
      <w:numFmt w:val="bullet"/>
      <w:lvlText w:val="o"/>
      <w:lvlJc w:val="left"/>
      <w:pPr>
        <w:ind w:left="3600" w:hanging="360"/>
      </w:pPr>
      <w:rPr>
        <w:rFonts w:hint="default" w:ascii="Courier New" w:hAnsi="Courier New"/>
      </w:rPr>
    </w:lvl>
    <w:lvl w:ilvl="5" w:tplc="BA1EB270">
      <w:start w:val="1"/>
      <w:numFmt w:val="bullet"/>
      <w:lvlText w:val=""/>
      <w:lvlJc w:val="left"/>
      <w:pPr>
        <w:ind w:left="4320" w:hanging="360"/>
      </w:pPr>
      <w:rPr>
        <w:rFonts w:hint="default" w:ascii="Wingdings" w:hAnsi="Wingdings"/>
      </w:rPr>
    </w:lvl>
    <w:lvl w:ilvl="6" w:tplc="FD02D1E8">
      <w:start w:val="1"/>
      <w:numFmt w:val="bullet"/>
      <w:lvlText w:val=""/>
      <w:lvlJc w:val="left"/>
      <w:pPr>
        <w:ind w:left="5040" w:hanging="360"/>
      </w:pPr>
      <w:rPr>
        <w:rFonts w:hint="default" w:ascii="Symbol" w:hAnsi="Symbol"/>
      </w:rPr>
    </w:lvl>
    <w:lvl w:ilvl="7" w:tplc="445CF9D8">
      <w:start w:val="1"/>
      <w:numFmt w:val="bullet"/>
      <w:lvlText w:val="o"/>
      <w:lvlJc w:val="left"/>
      <w:pPr>
        <w:ind w:left="5760" w:hanging="360"/>
      </w:pPr>
      <w:rPr>
        <w:rFonts w:hint="default" w:ascii="Courier New" w:hAnsi="Courier New"/>
      </w:rPr>
    </w:lvl>
    <w:lvl w:ilvl="8" w:tplc="8CCC0BEE">
      <w:start w:val="1"/>
      <w:numFmt w:val="bullet"/>
      <w:lvlText w:val=""/>
      <w:lvlJc w:val="left"/>
      <w:pPr>
        <w:ind w:left="6480" w:hanging="360"/>
      </w:pPr>
      <w:rPr>
        <w:rFonts w:hint="default" w:ascii="Wingdings" w:hAnsi="Wingdings"/>
      </w:rPr>
    </w:lvl>
  </w:abstractNum>
  <w:abstractNum w:abstractNumId="13" w15:restartNumberingAfterBreak="0">
    <w:nsid w:val="2138129D"/>
    <w:multiLevelType w:val="multilevel"/>
    <w:tmpl w:val="6508529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25281714"/>
    <w:multiLevelType w:val="multilevel"/>
    <w:tmpl w:val="3D0C68D2"/>
    <w:lvl w:ilvl="0">
      <w:start w:val="1"/>
      <w:numFmt w:val="decimal"/>
      <w:lvlText w:val="%1"/>
      <w:lvlJc w:val="left"/>
      <w:pPr>
        <w:ind w:left="405" w:hanging="405"/>
      </w:pPr>
      <w:rPr>
        <w:rFonts w:hint="default" w:ascii="Arial" w:hAnsi="Arial" w:cs="Arial"/>
        <w:color w:val="auto"/>
        <w:sz w:val="24"/>
      </w:rPr>
    </w:lvl>
    <w:lvl w:ilvl="1">
      <w:start w:val="1"/>
      <w:numFmt w:val="decimal"/>
      <w:lvlText w:val="%1.%2"/>
      <w:lvlJc w:val="left"/>
      <w:pPr>
        <w:ind w:left="810" w:hanging="405"/>
      </w:pPr>
      <w:rPr>
        <w:rFonts w:hint="default" w:ascii="Arial" w:hAnsi="Arial" w:cs="Arial"/>
        <w:color w:val="auto"/>
        <w:sz w:val="24"/>
      </w:rPr>
    </w:lvl>
    <w:lvl w:ilvl="2">
      <w:start w:val="1"/>
      <w:numFmt w:val="decimal"/>
      <w:lvlText w:val="%1.%2.%3"/>
      <w:lvlJc w:val="left"/>
      <w:pPr>
        <w:ind w:left="1530" w:hanging="720"/>
      </w:pPr>
      <w:rPr>
        <w:rFonts w:hint="default" w:ascii="Arial" w:hAnsi="Arial" w:cs="Arial"/>
        <w:color w:val="auto"/>
        <w:sz w:val="24"/>
      </w:rPr>
    </w:lvl>
    <w:lvl w:ilvl="3">
      <w:start w:val="1"/>
      <w:numFmt w:val="decimal"/>
      <w:lvlText w:val="%1.%2.%3.%4"/>
      <w:lvlJc w:val="left"/>
      <w:pPr>
        <w:ind w:left="2295" w:hanging="1080"/>
      </w:pPr>
      <w:rPr>
        <w:rFonts w:hint="default" w:ascii="Arial" w:hAnsi="Arial" w:cs="Arial"/>
        <w:color w:val="auto"/>
        <w:sz w:val="24"/>
      </w:rPr>
    </w:lvl>
    <w:lvl w:ilvl="4">
      <w:start w:val="1"/>
      <w:numFmt w:val="decimal"/>
      <w:lvlText w:val="%1.%2.%3.%4.%5"/>
      <w:lvlJc w:val="left"/>
      <w:pPr>
        <w:ind w:left="2700" w:hanging="1080"/>
      </w:pPr>
      <w:rPr>
        <w:rFonts w:hint="default" w:ascii="Arial" w:hAnsi="Arial" w:cs="Arial"/>
        <w:color w:val="auto"/>
        <w:sz w:val="24"/>
      </w:rPr>
    </w:lvl>
    <w:lvl w:ilvl="5">
      <w:start w:val="1"/>
      <w:numFmt w:val="decimal"/>
      <w:lvlText w:val="%1.%2.%3.%4.%5.%6"/>
      <w:lvlJc w:val="left"/>
      <w:pPr>
        <w:ind w:left="3465" w:hanging="1440"/>
      </w:pPr>
      <w:rPr>
        <w:rFonts w:hint="default" w:ascii="Arial" w:hAnsi="Arial" w:cs="Arial"/>
        <w:color w:val="auto"/>
        <w:sz w:val="24"/>
      </w:rPr>
    </w:lvl>
    <w:lvl w:ilvl="6">
      <w:start w:val="1"/>
      <w:numFmt w:val="decimal"/>
      <w:lvlText w:val="%1.%2.%3.%4.%5.%6.%7"/>
      <w:lvlJc w:val="left"/>
      <w:pPr>
        <w:ind w:left="3870" w:hanging="1440"/>
      </w:pPr>
      <w:rPr>
        <w:rFonts w:hint="default" w:ascii="Arial" w:hAnsi="Arial" w:cs="Arial"/>
        <w:color w:val="auto"/>
        <w:sz w:val="24"/>
      </w:rPr>
    </w:lvl>
    <w:lvl w:ilvl="7">
      <w:start w:val="1"/>
      <w:numFmt w:val="decimal"/>
      <w:lvlText w:val="%1.%2.%3.%4.%5.%6.%7.%8"/>
      <w:lvlJc w:val="left"/>
      <w:pPr>
        <w:ind w:left="4635" w:hanging="1800"/>
      </w:pPr>
      <w:rPr>
        <w:rFonts w:hint="default" w:ascii="Arial" w:hAnsi="Arial" w:cs="Arial"/>
        <w:color w:val="auto"/>
        <w:sz w:val="24"/>
      </w:rPr>
    </w:lvl>
    <w:lvl w:ilvl="8">
      <w:start w:val="1"/>
      <w:numFmt w:val="decimal"/>
      <w:lvlText w:val="%1.%2.%3.%4.%5.%6.%7.%8.%9"/>
      <w:lvlJc w:val="left"/>
      <w:pPr>
        <w:ind w:left="5040" w:hanging="1800"/>
      </w:pPr>
      <w:rPr>
        <w:rFonts w:hint="default" w:ascii="Arial" w:hAnsi="Arial" w:cs="Arial"/>
        <w:color w:val="auto"/>
        <w:sz w:val="24"/>
      </w:rPr>
    </w:lvl>
  </w:abstractNum>
  <w:abstractNum w:abstractNumId="15" w15:restartNumberingAfterBreak="0">
    <w:nsid w:val="2AEA017B"/>
    <w:multiLevelType w:val="hybridMultilevel"/>
    <w:tmpl w:val="FFFFFFFF"/>
    <w:lvl w:ilvl="0" w:tplc="FD1A95BA">
      <w:start w:val="1"/>
      <w:numFmt w:val="bullet"/>
      <w:lvlText w:val=""/>
      <w:lvlJc w:val="left"/>
      <w:pPr>
        <w:ind w:left="720" w:hanging="360"/>
      </w:pPr>
      <w:rPr>
        <w:rFonts w:hint="default" w:ascii="Symbol" w:hAnsi="Symbol"/>
      </w:rPr>
    </w:lvl>
    <w:lvl w:ilvl="1" w:tplc="AFC24FAC">
      <w:start w:val="1"/>
      <w:numFmt w:val="bullet"/>
      <w:lvlText w:val="o"/>
      <w:lvlJc w:val="left"/>
      <w:pPr>
        <w:ind w:left="1440" w:hanging="360"/>
      </w:pPr>
      <w:rPr>
        <w:rFonts w:hint="default" w:ascii="Courier New" w:hAnsi="Courier New"/>
      </w:rPr>
    </w:lvl>
    <w:lvl w:ilvl="2" w:tplc="ECF06186">
      <w:start w:val="1"/>
      <w:numFmt w:val="bullet"/>
      <w:lvlText w:val=""/>
      <w:lvlJc w:val="left"/>
      <w:pPr>
        <w:ind w:left="2160" w:hanging="360"/>
      </w:pPr>
      <w:rPr>
        <w:rFonts w:hint="default" w:ascii="Wingdings" w:hAnsi="Wingdings"/>
      </w:rPr>
    </w:lvl>
    <w:lvl w:ilvl="3" w:tplc="A7C24FAE">
      <w:start w:val="1"/>
      <w:numFmt w:val="bullet"/>
      <w:lvlText w:val=""/>
      <w:lvlJc w:val="left"/>
      <w:pPr>
        <w:ind w:left="2880" w:hanging="360"/>
      </w:pPr>
      <w:rPr>
        <w:rFonts w:hint="default" w:ascii="Symbol" w:hAnsi="Symbol"/>
      </w:rPr>
    </w:lvl>
    <w:lvl w:ilvl="4" w:tplc="25E66EB6">
      <w:start w:val="1"/>
      <w:numFmt w:val="bullet"/>
      <w:lvlText w:val="o"/>
      <w:lvlJc w:val="left"/>
      <w:pPr>
        <w:ind w:left="3600" w:hanging="360"/>
      </w:pPr>
      <w:rPr>
        <w:rFonts w:hint="default" w:ascii="Courier New" w:hAnsi="Courier New"/>
      </w:rPr>
    </w:lvl>
    <w:lvl w:ilvl="5" w:tplc="9F64514E">
      <w:start w:val="1"/>
      <w:numFmt w:val="bullet"/>
      <w:lvlText w:val=""/>
      <w:lvlJc w:val="left"/>
      <w:pPr>
        <w:ind w:left="4320" w:hanging="360"/>
      </w:pPr>
      <w:rPr>
        <w:rFonts w:hint="default" w:ascii="Wingdings" w:hAnsi="Wingdings"/>
      </w:rPr>
    </w:lvl>
    <w:lvl w:ilvl="6" w:tplc="93F6CD6C">
      <w:start w:val="1"/>
      <w:numFmt w:val="bullet"/>
      <w:lvlText w:val=""/>
      <w:lvlJc w:val="left"/>
      <w:pPr>
        <w:ind w:left="5040" w:hanging="360"/>
      </w:pPr>
      <w:rPr>
        <w:rFonts w:hint="default" w:ascii="Symbol" w:hAnsi="Symbol"/>
      </w:rPr>
    </w:lvl>
    <w:lvl w:ilvl="7" w:tplc="5184A6C6">
      <w:start w:val="1"/>
      <w:numFmt w:val="bullet"/>
      <w:lvlText w:val="o"/>
      <w:lvlJc w:val="left"/>
      <w:pPr>
        <w:ind w:left="5760" w:hanging="360"/>
      </w:pPr>
      <w:rPr>
        <w:rFonts w:hint="default" w:ascii="Courier New" w:hAnsi="Courier New"/>
      </w:rPr>
    </w:lvl>
    <w:lvl w:ilvl="8" w:tplc="9D007ACE">
      <w:start w:val="1"/>
      <w:numFmt w:val="bullet"/>
      <w:lvlText w:val=""/>
      <w:lvlJc w:val="left"/>
      <w:pPr>
        <w:ind w:left="6480" w:hanging="360"/>
      </w:pPr>
      <w:rPr>
        <w:rFonts w:hint="default" w:ascii="Wingdings" w:hAnsi="Wingdings"/>
      </w:rPr>
    </w:lvl>
  </w:abstractNum>
  <w:abstractNum w:abstractNumId="16" w15:restartNumberingAfterBreak="0">
    <w:nsid w:val="2DB37757"/>
    <w:multiLevelType w:val="hybridMultilevel"/>
    <w:tmpl w:val="FFFFFFFF"/>
    <w:lvl w:ilvl="0" w:tplc="32E62B50">
      <w:start w:val="1"/>
      <w:numFmt w:val="bullet"/>
      <w:lvlText w:val=""/>
      <w:lvlJc w:val="left"/>
      <w:pPr>
        <w:ind w:left="720" w:hanging="360"/>
      </w:pPr>
      <w:rPr>
        <w:rFonts w:hint="default" w:ascii="Symbol" w:hAnsi="Symbol"/>
      </w:rPr>
    </w:lvl>
    <w:lvl w:ilvl="1" w:tplc="1F48637E">
      <w:start w:val="1"/>
      <w:numFmt w:val="bullet"/>
      <w:lvlText w:val="o"/>
      <w:lvlJc w:val="left"/>
      <w:pPr>
        <w:ind w:left="1440" w:hanging="360"/>
      </w:pPr>
      <w:rPr>
        <w:rFonts w:hint="default" w:ascii="Courier New" w:hAnsi="Courier New"/>
      </w:rPr>
    </w:lvl>
    <w:lvl w:ilvl="2" w:tplc="459035A0">
      <w:start w:val="1"/>
      <w:numFmt w:val="bullet"/>
      <w:lvlText w:val=""/>
      <w:lvlJc w:val="left"/>
      <w:pPr>
        <w:ind w:left="2160" w:hanging="360"/>
      </w:pPr>
      <w:rPr>
        <w:rFonts w:hint="default" w:ascii="Wingdings" w:hAnsi="Wingdings"/>
      </w:rPr>
    </w:lvl>
    <w:lvl w:ilvl="3" w:tplc="96EAFA94">
      <w:start w:val="1"/>
      <w:numFmt w:val="bullet"/>
      <w:lvlText w:val=""/>
      <w:lvlJc w:val="left"/>
      <w:pPr>
        <w:ind w:left="2880" w:hanging="360"/>
      </w:pPr>
      <w:rPr>
        <w:rFonts w:hint="default" w:ascii="Symbol" w:hAnsi="Symbol"/>
      </w:rPr>
    </w:lvl>
    <w:lvl w:ilvl="4" w:tplc="C28636D6">
      <w:start w:val="1"/>
      <w:numFmt w:val="bullet"/>
      <w:lvlText w:val="o"/>
      <w:lvlJc w:val="left"/>
      <w:pPr>
        <w:ind w:left="3600" w:hanging="360"/>
      </w:pPr>
      <w:rPr>
        <w:rFonts w:hint="default" w:ascii="Courier New" w:hAnsi="Courier New"/>
      </w:rPr>
    </w:lvl>
    <w:lvl w:ilvl="5" w:tplc="1410F46E">
      <w:start w:val="1"/>
      <w:numFmt w:val="bullet"/>
      <w:lvlText w:val=""/>
      <w:lvlJc w:val="left"/>
      <w:pPr>
        <w:ind w:left="4320" w:hanging="360"/>
      </w:pPr>
      <w:rPr>
        <w:rFonts w:hint="default" w:ascii="Wingdings" w:hAnsi="Wingdings"/>
      </w:rPr>
    </w:lvl>
    <w:lvl w:ilvl="6" w:tplc="B8DEAD00">
      <w:start w:val="1"/>
      <w:numFmt w:val="bullet"/>
      <w:lvlText w:val=""/>
      <w:lvlJc w:val="left"/>
      <w:pPr>
        <w:ind w:left="5040" w:hanging="360"/>
      </w:pPr>
      <w:rPr>
        <w:rFonts w:hint="default" w:ascii="Symbol" w:hAnsi="Symbol"/>
      </w:rPr>
    </w:lvl>
    <w:lvl w:ilvl="7" w:tplc="4C14FB08">
      <w:start w:val="1"/>
      <w:numFmt w:val="bullet"/>
      <w:lvlText w:val="o"/>
      <w:lvlJc w:val="left"/>
      <w:pPr>
        <w:ind w:left="5760" w:hanging="360"/>
      </w:pPr>
      <w:rPr>
        <w:rFonts w:hint="default" w:ascii="Courier New" w:hAnsi="Courier New"/>
      </w:rPr>
    </w:lvl>
    <w:lvl w:ilvl="8" w:tplc="2A508F24">
      <w:start w:val="1"/>
      <w:numFmt w:val="bullet"/>
      <w:lvlText w:val=""/>
      <w:lvlJc w:val="left"/>
      <w:pPr>
        <w:ind w:left="6480" w:hanging="360"/>
      </w:pPr>
      <w:rPr>
        <w:rFonts w:hint="default" w:ascii="Wingdings" w:hAnsi="Wingdings"/>
      </w:rPr>
    </w:lvl>
  </w:abstractNum>
  <w:abstractNum w:abstractNumId="17" w15:restartNumberingAfterBreak="0">
    <w:nsid w:val="2DFA0362"/>
    <w:multiLevelType w:val="hybridMultilevel"/>
    <w:tmpl w:val="FFFFFFFF"/>
    <w:lvl w:ilvl="0" w:tplc="DBD4EF08">
      <w:start w:val="1"/>
      <w:numFmt w:val="bullet"/>
      <w:lvlText w:val=""/>
      <w:lvlJc w:val="left"/>
      <w:pPr>
        <w:ind w:left="720" w:hanging="360"/>
      </w:pPr>
      <w:rPr>
        <w:rFonts w:hint="default" w:ascii="Symbol" w:hAnsi="Symbol"/>
      </w:rPr>
    </w:lvl>
    <w:lvl w:ilvl="1" w:tplc="AABC762E">
      <w:start w:val="1"/>
      <w:numFmt w:val="bullet"/>
      <w:lvlText w:val="o"/>
      <w:lvlJc w:val="left"/>
      <w:pPr>
        <w:ind w:left="1440" w:hanging="360"/>
      </w:pPr>
      <w:rPr>
        <w:rFonts w:hint="default" w:ascii="Courier New" w:hAnsi="Courier New"/>
      </w:rPr>
    </w:lvl>
    <w:lvl w:ilvl="2" w:tplc="31B8C506">
      <w:start w:val="1"/>
      <w:numFmt w:val="bullet"/>
      <w:lvlText w:val=""/>
      <w:lvlJc w:val="left"/>
      <w:pPr>
        <w:ind w:left="2160" w:hanging="360"/>
      </w:pPr>
      <w:rPr>
        <w:rFonts w:hint="default" w:ascii="Wingdings" w:hAnsi="Wingdings"/>
      </w:rPr>
    </w:lvl>
    <w:lvl w:ilvl="3" w:tplc="FC341272">
      <w:start w:val="1"/>
      <w:numFmt w:val="bullet"/>
      <w:lvlText w:val=""/>
      <w:lvlJc w:val="left"/>
      <w:pPr>
        <w:ind w:left="2880" w:hanging="360"/>
      </w:pPr>
      <w:rPr>
        <w:rFonts w:hint="default" w:ascii="Symbol" w:hAnsi="Symbol"/>
      </w:rPr>
    </w:lvl>
    <w:lvl w:ilvl="4" w:tplc="20C6CC4C">
      <w:start w:val="1"/>
      <w:numFmt w:val="bullet"/>
      <w:lvlText w:val="o"/>
      <w:lvlJc w:val="left"/>
      <w:pPr>
        <w:ind w:left="3600" w:hanging="360"/>
      </w:pPr>
      <w:rPr>
        <w:rFonts w:hint="default" w:ascii="Courier New" w:hAnsi="Courier New"/>
      </w:rPr>
    </w:lvl>
    <w:lvl w:ilvl="5" w:tplc="235CD9CA">
      <w:start w:val="1"/>
      <w:numFmt w:val="bullet"/>
      <w:lvlText w:val=""/>
      <w:lvlJc w:val="left"/>
      <w:pPr>
        <w:ind w:left="4320" w:hanging="360"/>
      </w:pPr>
      <w:rPr>
        <w:rFonts w:hint="default" w:ascii="Wingdings" w:hAnsi="Wingdings"/>
      </w:rPr>
    </w:lvl>
    <w:lvl w:ilvl="6" w:tplc="AE7AEC76">
      <w:start w:val="1"/>
      <w:numFmt w:val="bullet"/>
      <w:lvlText w:val=""/>
      <w:lvlJc w:val="left"/>
      <w:pPr>
        <w:ind w:left="5040" w:hanging="360"/>
      </w:pPr>
      <w:rPr>
        <w:rFonts w:hint="default" w:ascii="Symbol" w:hAnsi="Symbol"/>
      </w:rPr>
    </w:lvl>
    <w:lvl w:ilvl="7" w:tplc="0C963CBC">
      <w:start w:val="1"/>
      <w:numFmt w:val="bullet"/>
      <w:lvlText w:val="o"/>
      <w:lvlJc w:val="left"/>
      <w:pPr>
        <w:ind w:left="5760" w:hanging="360"/>
      </w:pPr>
      <w:rPr>
        <w:rFonts w:hint="default" w:ascii="Courier New" w:hAnsi="Courier New"/>
      </w:rPr>
    </w:lvl>
    <w:lvl w:ilvl="8" w:tplc="5A20DD9C">
      <w:start w:val="1"/>
      <w:numFmt w:val="bullet"/>
      <w:lvlText w:val=""/>
      <w:lvlJc w:val="left"/>
      <w:pPr>
        <w:ind w:left="6480" w:hanging="360"/>
      </w:pPr>
      <w:rPr>
        <w:rFonts w:hint="default" w:ascii="Wingdings" w:hAnsi="Wingdings"/>
      </w:rPr>
    </w:lvl>
  </w:abstractNum>
  <w:abstractNum w:abstractNumId="1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6E6A3C"/>
    <w:multiLevelType w:val="hybridMultilevel"/>
    <w:tmpl w:val="FFFFFFFF"/>
    <w:lvl w:ilvl="0" w:tplc="90FE0948">
      <w:start w:val="1"/>
      <w:numFmt w:val="bullet"/>
      <w:lvlText w:val=""/>
      <w:lvlJc w:val="left"/>
      <w:pPr>
        <w:ind w:left="720" w:hanging="360"/>
      </w:pPr>
      <w:rPr>
        <w:rFonts w:hint="default" w:ascii="Symbol" w:hAnsi="Symbol"/>
      </w:rPr>
    </w:lvl>
    <w:lvl w:ilvl="1" w:tplc="826006AC">
      <w:start w:val="1"/>
      <w:numFmt w:val="bullet"/>
      <w:lvlText w:val="o"/>
      <w:lvlJc w:val="left"/>
      <w:pPr>
        <w:ind w:left="1440" w:hanging="360"/>
      </w:pPr>
      <w:rPr>
        <w:rFonts w:hint="default" w:ascii="Courier New" w:hAnsi="Courier New"/>
      </w:rPr>
    </w:lvl>
    <w:lvl w:ilvl="2" w:tplc="5010F760">
      <w:start w:val="1"/>
      <w:numFmt w:val="bullet"/>
      <w:lvlText w:val=""/>
      <w:lvlJc w:val="left"/>
      <w:pPr>
        <w:ind w:left="2160" w:hanging="360"/>
      </w:pPr>
      <w:rPr>
        <w:rFonts w:hint="default" w:ascii="Wingdings" w:hAnsi="Wingdings"/>
      </w:rPr>
    </w:lvl>
    <w:lvl w:ilvl="3" w:tplc="CC160946">
      <w:start w:val="1"/>
      <w:numFmt w:val="bullet"/>
      <w:lvlText w:val=""/>
      <w:lvlJc w:val="left"/>
      <w:pPr>
        <w:ind w:left="2880" w:hanging="360"/>
      </w:pPr>
      <w:rPr>
        <w:rFonts w:hint="default" w:ascii="Symbol" w:hAnsi="Symbol"/>
      </w:rPr>
    </w:lvl>
    <w:lvl w:ilvl="4" w:tplc="321256D0">
      <w:start w:val="1"/>
      <w:numFmt w:val="bullet"/>
      <w:lvlText w:val="o"/>
      <w:lvlJc w:val="left"/>
      <w:pPr>
        <w:ind w:left="3600" w:hanging="360"/>
      </w:pPr>
      <w:rPr>
        <w:rFonts w:hint="default" w:ascii="Courier New" w:hAnsi="Courier New"/>
      </w:rPr>
    </w:lvl>
    <w:lvl w:ilvl="5" w:tplc="FF74BB92">
      <w:start w:val="1"/>
      <w:numFmt w:val="bullet"/>
      <w:lvlText w:val=""/>
      <w:lvlJc w:val="left"/>
      <w:pPr>
        <w:ind w:left="4320" w:hanging="360"/>
      </w:pPr>
      <w:rPr>
        <w:rFonts w:hint="default" w:ascii="Wingdings" w:hAnsi="Wingdings"/>
      </w:rPr>
    </w:lvl>
    <w:lvl w:ilvl="6" w:tplc="60168010">
      <w:start w:val="1"/>
      <w:numFmt w:val="bullet"/>
      <w:lvlText w:val=""/>
      <w:lvlJc w:val="left"/>
      <w:pPr>
        <w:ind w:left="5040" w:hanging="360"/>
      </w:pPr>
      <w:rPr>
        <w:rFonts w:hint="default" w:ascii="Symbol" w:hAnsi="Symbol"/>
      </w:rPr>
    </w:lvl>
    <w:lvl w:ilvl="7" w:tplc="6CD0EA5E">
      <w:start w:val="1"/>
      <w:numFmt w:val="bullet"/>
      <w:lvlText w:val="o"/>
      <w:lvlJc w:val="left"/>
      <w:pPr>
        <w:ind w:left="5760" w:hanging="360"/>
      </w:pPr>
      <w:rPr>
        <w:rFonts w:hint="default" w:ascii="Courier New" w:hAnsi="Courier New"/>
      </w:rPr>
    </w:lvl>
    <w:lvl w:ilvl="8" w:tplc="BDEEE20C">
      <w:start w:val="1"/>
      <w:numFmt w:val="bullet"/>
      <w:lvlText w:val=""/>
      <w:lvlJc w:val="left"/>
      <w:pPr>
        <w:ind w:left="6480" w:hanging="360"/>
      </w:pPr>
      <w:rPr>
        <w:rFonts w:hint="default" w:ascii="Wingdings" w:hAnsi="Wingdings"/>
      </w:rPr>
    </w:lvl>
  </w:abstractNum>
  <w:abstractNum w:abstractNumId="20" w15:restartNumberingAfterBreak="0">
    <w:nsid w:val="3B8D581B"/>
    <w:multiLevelType w:val="hybridMultilevel"/>
    <w:tmpl w:val="FFFFFFFF"/>
    <w:lvl w:ilvl="0" w:tplc="9CCE0BC8">
      <w:start w:val="1"/>
      <w:numFmt w:val="bullet"/>
      <w:lvlText w:val=""/>
      <w:lvlJc w:val="left"/>
      <w:pPr>
        <w:ind w:left="720" w:hanging="360"/>
      </w:pPr>
      <w:rPr>
        <w:rFonts w:hint="default" w:ascii="Symbol" w:hAnsi="Symbol"/>
      </w:rPr>
    </w:lvl>
    <w:lvl w:ilvl="1" w:tplc="3E4422FE">
      <w:start w:val="1"/>
      <w:numFmt w:val="bullet"/>
      <w:lvlText w:val="o"/>
      <w:lvlJc w:val="left"/>
      <w:pPr>
        <w:ind w:left="1440" w:hanging="360"/>
      </w:pPr>
      <w:rPr>
        <w:rFonts w:hint="default" w:ascii="Courier New" w:hAnsi="Courier New"/>
      </w:rPr>
    </w:lvl>
    <w:lvl w:ilvl="2" w:tplc="C6043196">
      <w:start w:val="1"/>
      <w:numFmt w:val="bullet"/>
      <w:lvlText w:val=""/>
      <w:lvlJc w:val="left"/>
      <w:pPr>
        <w:ind w:left="2160" w:hanging="360"/>
      </w:pPr>
      <w:rPr>
        <w:rFonts w:hint="default" w:ascii="Wingdings" w:hAnsi="Wingdings"/>
      </w:rPr>
    </w:lvl>
    <w:lvl w:ilvl="3" w:tplc="CCC66588">
      <w:start w:val="1"/>
      <w:numFmt w:val="bullet"/>
      <w:lvlText w:val=""/>
      <w:lvlJc w:val="left"/>
      <w:pPr>
        <w:ind w:left="2880" w:hanging="360"/>
      </w:pPr>
      <w:rPr>
        <w:rFonts w:hint="default" w:ascii="Symbol" w:hAnsi="Symbol"/>
      </w:rPr>
    </w:lvl>
    <w:lvl w:ilvl="4" w:tplc="91281A9A">
      <w:start w:val="1"/>
      <w:numFmt w:val="bullet"/>
      <w:lvlText w:val="o"/>
      <w:lvlJc w:val="left"/>
      <w:pPr>
        <w:ind w:left="3600" w:hanging="360"/>
      </w:pPr>
      <w:rPr>
        <w:rFonts w:hint="default" w:ascii="Courier New" w:hAnsi="Courier New"/>
      </w:rPr>
    </w:lvl>
    <w:lvl w:ilvl="5" w:tplc="EFE47FC6">
      <w:start w:val="1"/>
      <w:numFmt w:val="bullet"/>
      <w:lvlText w:val=""/>
      <w:lvlJc w:val="left"/>
      <w:pPr>
        <w:ind w:left="4320" w:hanging="360"/>
      </w:pPr>
      <w:rPr>
        <w:rFonts w:hint="default" w:ascii="Wingdings" w:hAnsi="Wingdings"/>
      </w:rPr>
    </w:lvl>
    <w:lvl w:ilvl="6" w:tplc="6AD01288">
      <w:start w:val="1"/>
      <w:numFmt w:val="bullet"/>
      <w:lvlText w:val=""/>
      <w:lvlJc w:val="left"/>
      <w:pPr>
        <w:ind w:left="5040" w:hanging="360"/>
      </w:pPr>
      <w:rPr>
        <w:rFonts w:hint="default" w:ascii="Symbol" w:hAnsi="Symbol"/>
      </w:rPr>
    </w:lvl>
    <w:lvl w:ilvl="7" w:tplc="71682158">
      <w:start w:val="1"/>
      <w:numFmt w:val="bullet"/>
      <w:lvlText w:val="o"/>
      <w:lvlJc w:val="left"/>
      <w:pPr>
        <w:ind w:left="5760" w:hanging="360"/>
      </w:pPr>
      <w:rPr>
        <w:rFonts w:hint="default" w:ascii="Courier New" w:hAnsi="Courier New"/>
      </w:rPr>
    </w:lvl>
    <w:lvl w:ilvl="8" w:tplc="9AF8953A">
      <w:start w:val="1"/>
      <w:numFmt w:val="bullet"/>
      <w:lvlText w:val=""/>
      <w:lvlJc w:val="left"/>
      <w:pPr>
        <w:ind w:left="6480" w:hanging="360"/>
      </w:pPr>
      <w:rPr>
        <w:rFonts w:hint="default" w:ascii="Wingdings" w:hAnsi="Wingdings"/>
      </w:rPr>
    </w:lvl>
  </w:abstractNum>
  <w:abstractNum w:abstractNumId="21" w15:restartNumberingAfterBreak="0">
    <w:nsid w:val="3E5B7149"/>
    <w:multiLevelType w:val="hybridMultilevel"/>
    <w:tmpl w:val="FFFFFFFF"/>
    <w:lvl w:ilvl="0" w:tplc="BF468BE0">
      <w:start w:val="1"/>
      <w:numFmt w:val="bullet"/>
      <w:lvlText w:val=""/>
      <w:lvlJc w:val="left"/>
      <w:pPr>
        <w:ind w:left="720" w:hanging="360"/>
      </w:pPr>
      <w:rPr>
        <w:rFonts w:hint="default" w:ascii="Symbol" w:hAnsi="Symbol"/>
      </w:rPr>
    </w:lvl>
    <w:lvl w:ilvl="1" w:tplc="8506A748">
      <w:start w:val="1"/>
      <w:numFmt w:val="bullet"/>
      <w:lvlText w:val="o"/>
      <w:lvlJc w:val="left"/>
      <w:pPr>
        <w:ind w:left="1440" w:hanging="360"/>
      </w:pPr>
      <w:rPr>
        <w:rFonts w:hint="default" w:ascii="Courier New" w:hAnsi="Courier New"/>
      </w:rPr>
    </w:lvl>
    <w:lvl w:ilvl="2" w:tplc="271E1C66">
      <w:start w:val="1"/>
      <w:numFmt w:val="bullet"/>
      <w:lvlText w:val=""/>
      <w:lvlJc w:val="left"/>
      <w:pPr>
        <w:ind w:left="2160" w:hanging="360"/>
      </w:pPr>
      <w:rPr>
        <w:rFonts w:hint="default" w:ascii="Wingdings" w:hAnsi="Wingdings"/>
      </w:rPr>
    </w:lvl>
    <w:lvl w:ilvl="3" w:tplc="E0CED3C4">
      <w:start w:val="1"/>
      <w:numFmt w:val="bullet"/>
      <w:lvlText w:val=""/>
      <w:lvlJc w:val="left"/>
      <w:pPr>
        <w:ind w:left="2880" w:hanging="360"/>
      </w:pPr>
      <w:rPr>
        <w:rFonts w:hint="default" w:ascii="Symbol" w:hAnsi="Symbol"/>
      </w:rPr>
    </w:lvl>
    <w:lvl w:ilvl="4" w:tplc="97F621E0">
      <w:start w:val="1"/>
      <w:numFmt w:val="bullet"/>
      <w:lvlText w:val="o"/>
      <w:lvlJc w:val="left"/>
      <w:pPr>
        <w:ind w:left="3600" w:hanging="360"/>
      </w:pPr>
      <w:rPr>
        <w:rFonts w:hint="default" w:ascii="Courier New" w:hAnsi="Courier New"/>
      </w:rPr>
    </w:lvl>
    <w:lvl w:ilvl="5" w:tplc="041AB678">
      <w:start w:val="1"/>
      <w:numFmt w:val="bullet"/>
      <w:lvlText w:val=""/>
      <w:lvlJc w:val="left"/>
      <w:pPr>
        <w:ind w:left="4320" w:hanging="360"/>
      </w:pPr>
      <w:rPr>
        <w:rFonts w:hint="default" w:ascii="Wingdings" w:hAnsi="Wingdings"/>
      </w:rPr>
    </w:lvl>
    <w:lvl w:ilvl="6" w:tplc="87CE4B6E">
      <w:start w:val="1"/>
      <w:numFmt w:val="bullet"/>
      <w:lvlText w:val=""/>
      <w:lvlJc w:val="left"/>
      <w:pPr>
        <w:ind w:left="5040" w:hanging="360"/>
      </w:pPr>
      <w:rPr>
        <w:rFonts w:hint="default" w:ascii="Symbol" w:hAnsi="Symbol"/>
      </w:rPr>
    </w:lvl>
    <w:lvl w:ilvl="7" w:tplc="344249AA">
      <w:start w:val="1"/>
      <w:numFmt w:val="bullet"/>
      <w:lvlText w:val="o"/>
      <w:lvlJc w:val="left"/>
      <w:pPr>
        <w:ind w:left="5760" w:hanging="360"/>
      </w:pPr>
      <w:rPr>
        <w:rFonts w:hint="default" w:ascii="Courier New" w:hAnsi="Courier New"/>
      </w:rPr>
    </w:lvl>
    <w:lvl w:ilvl="8" w:tplc="6E88B886">
      <w:start w:val="1"/>
      <w:numFmt w:val="bullet"/>
      <w:lvlText w:val=""/>
      <w:lvlJc w:val="left"/>
      <w:pPr>
        <w:ind w:left="6480" w:hanging="360"/>
      </w:pPr>
      <w:rPr>
        <w:rFonts w:hint="default" w:ascii="Wingdings" w:hAnsi="Wingdings"/>
      </w:rPr>
    </w:lvl>
  </w:abstractNum>
  <w:abstractNum w:abstractNumId="2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91157F6"/>
    <w:multiLevelType w:val="hybridMultilevel"/>
    <w:tmpl w:val="FFFFFFFF"/>
    <w:lvl w:ilvl="0" w:tplc="88D00FE0">
      <w:start w:val="1"/>
      <w:numFmt w:val="bullet"/>
      <w:lvlText w:val=""/>
      <w:lvlJc w:val="left"/>
      <w:pPr>
        <w:ind w:left="720" w:hanging="360"/>
      </w:pPr>
      <w:rPr>
        <w:rFonts w:hint="default" w:ascii="Symbol" w:hAnsi="Symbol"/>
      </w:rPr>
    </w:lvl>
    <w:lvl w:ilvl="1" w:tplc="7042342E">
      <w:start w:val="1"/>
      <w:numFmt w:val="bullet"/>
      <w:lvlText w:val="o"/>
      <w:lvlJc w:val="left"/>
      <w:pPr>
        <w:ind w:left="1440" w:hanging="360"/>
      </w:pPr>
      <w:rPr>
        <w:rFonts w:hint="default" w:ascii="Courier New" w:hAnsi="Courier New"/>
      </w:rPr>
    </w:lvl>
    <w:lvl w:ilvl="2" w:tplc="2CC87E18">
      <w:start w:val="1"/>
      <w:numFmt w:val="bullet"/>
      <w:lvlText w:val=""/>
      <w:lvlJc w:val="left"/>
      <w:pPr>
        <w:ind w:left="2160" w:hanging="360"/>
      </w:pPr>
      <w:rPr>
        <w:rFonts w:hint="default" w:ascii="Wingdings" w:hAnsi="Wingdings"/>
      </w:rPr>
    </w:lvl>
    <w:lvl w:ilvl="3" w:tplc="D68AEA86">
      <w:start w:val="1"/>
      <w:numFmt w:val="bullet"/>
      <w:lvlText w:val=""/>
      <w:lvlJc w:val="left"/>
      <w:pPr>
        <w:ind w:left="2880" w:hanging="360"/>
      </w:pPr>
      <w:rPr>
        <w:rFonts w:hint="default" w:ascii="Symbol" w:hAnsi="Symbol"/>
      </w:rPr>
    </w:lvl>
    <w:lvl w:ilvl="4" w:tplc="C2D860DA">
      <w:start w:val="1"/>
      <w:numFmt w:val="bullet"/>
      <w:lvlText w:val="o"/>
      <w:lvlJc w:val="left"/>
      <w:pPr>
        <w:ind w:left="3600" w:hanging="360"/>
      </w:pPr>
      <w:rPr>
        <w:rFonts w:hint="default" w:ascii="Courier New" w:hAnsi="Courier New"/>
      </w:rPr>
    </w:lvl>
    <w:lvl w:ilvl="5" w:tplc="FC6ECBF8">
      <w:start w:val="1"/>
      <w:numFmt w:val="bullet"/>
      <w:lvlText w:val=""/>
      <w:lvlJc w:val="left"/>
      <w:pPr>
        <w:ind w:left="4320" w:hanging="360"/>
      </w:pPr>
      <w:rPr>
        <w:rFonts w:hint="default" w:ascii="Wingdings" w:hAnsi="Wingdings"/>
      </w:rPr>
    </w:lvl>
    <w:lvl w:ilvl="6" w:tplc="A47236B6">
      <w:start w:val="1"/>
      <w:numFmt w:val="bullet"/>
      <w:lvlText w:val=""/>
      <w:lvlJc w:val="left"/>
      <w:pPr>
        <w:ind w:left="5040" w:hanging="360"/>
      </w:pPr>
      <w:rPr>
        <w:rFonts w:hint="default" w:ascii="Symbol" w:hAnsi="Symbol"/>
      </w:rPr>
    </w:lvl>
    <w:lvl w:ilvl="7" w:tplc="6CB49592">
      <w:start w:val="1"/>
      <w:numFmt w:val="bullet"/>
      <w:lvlText w:val="o"/>
      <w:lvlJc w:val="left"/>
      <w:pPr>
        <w:ind w:left="5760" w:hanging="360"/>
      </w:pPr>
      <w:rPr>
        <w:rFonts w:hint="default" w:ascii="Courier New" w:hAnsi="Courier New"/>
      </w:rPr>
    </w:lvl>
    <w:lvl w:ilvl="8" w:tplc="A04ADB00">
      <w:start w:val="1"/>
      <w:numFmt w:val="bullet"/>
      <w:lvlText w:val=""/>
      <w:lvlJc w:val="left"/>
      <w:pPr>
        <w:ind w:left="6480" w:hanging="360"/>
      </w:pPr>
      <w:rPr>
        <w:rFonts w:hint="default" w:ascii="Wingdings" w:hAnsi="Wingdings"/>
      </w:rPr>
    </w:lvl>
  </w:abstractNum>
  <w:abstractNum w:abstractNumId="2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5" w15:restartNumberingAfterBreak="0">
    <w:nsid w:val="51113CA5"/>
    <w:multiLevelType w:val="hybridMultilevel"/>
    <w:tmpl w:val="FFFFFFFF"/>
    <w:lvl w:ilvl="0" w:tplc="75B66C80">
      <w:start w:val="1"/>
      <w:numFmt w:val="bullet"/>
      <w:lvlText w:val=""/>
      <w:lvlJc w:val="left"/>
      <w:pPr>
        <w:ind w:left="720" w:hanging="360"/>
      </w:pPr>
      <w:rPr>
        <w:rFonts w:hint="default" w:ascii="Symbol" w:hAnsi="Symbol"/>
      </w:rPr>
    </w:lvl>
    <w:lvl w:ilvl="1" w:tplc="03E85878">
      <w:start w:val="1"/>
      <w:numFmt w:val="bullet"/>
      <w:lvlText w:val="o"/>
      <w:lvlJc w:val="left"/>
      <w:pPr>
        <w:ind w:left="1440" w:hanging="360"/>
      </w:pPr>
      <w:rPr>
        <w:rFonts w:hint="default" w:ascii="Courier New" w:hAnsi="Courier New"/>
      </w:rPr>
    </w:lvl>
    <w:lvl w:ilvl="2" w:tplc="5A9466F0">
      <w:start w:val="1"/>
      <w:numFmt w:val="bullet"/>
      <w:lvlText w:val=""/>
      <w:lvlJc w:val="left"/>
      <w:pPr>
        <w:ind w:left="2160" w:hanging="360"/>
      </w:pPr>
      <w:rPr>
        <w:rFonts w:hint="default" w:ascii="Wingdings" w:hAnsi="Wingdings"/>
      </w:rPr>
    </w:lvl>
    <w:lvl w:ilvl="3" w:tplc="7AACB10E">
      <w:start w:val="1"/>
      <w:numFmt w:val="bullet"/>
      <w:lvlText w:val=""/>
      <w:lvlJc w:val="left"/>
      <w:pPr>
        <w:ind w:left="2880" w:hanging="360"/>
      </w:pPr>
      <w:rPr>
        <w:rFonts w:hint="default" w:ascii="Symbol" w:hAnsi="Symbol"/>
      </w:rPr>
    </w:lvl>
    <w:lvl w:ilvl="4" w:tplc="D7766656">
      <w:start w:val="1"/>
      <w:numFmt w:val="bullet"/>
      <w:lvlText w:val="o"/>
      <w:lvlJc w:val="left"/>
      <w:pPr>
        <w:ind w:left="3600" w:hanging="360"/>
      </w:pPr>
      <w:rPr>
        <w:rFonts w:hint="default" w:ascii="Courier New" w:hAnsi="Courier New"/>
      </w:rPr>
    </w:lvl>
    <w:lvl w:ilvl="5" w:tplc="8BBAD8D0">
      <w:start w:val="1"/>
      <w:numFmt w:val="bullet"/>
      <w:lvlText w:val=""/>
      <w:lvlJc w:val="left"/>
      <w:pPr>
        <w:ind w:left="4320" w:hanging="360"/>
      </w:pPr>
      <w:rPr>
        <w:rFonts w:hint="default" w:ascii="Wingdings" w:hAnsi="Wingdings"/>
      </w:rPr>
    </w:lvl>
    <w:lvl w:ilvl="6" w:tplc="4DF8B858">
      <w:start w:val="1"/>
      <w:numFmt w:val="bullet"/>
      <w:lvlText w:val=""/>
      <w:lvlJc w:val="left"/>
      <w:pPr>
        <w:ind w:left="5040" w:hanging="360"/>
      </w:pPr>
      <w:rPr>
        <w:rFonts w:hint="default" w:ascii="Symbol" w:hAnsi="Symbol"/>
      </w:rPr>
    </w:lvl>
    <w:lvl w:ilvl="7" w:tplc="90F4580E">
      <w:start w:val="1"/>
      <w:numFmt w:val="bullet"/>
      <w:lvlText w:val="o"/>
      <w:lvlJc w:val="left"/>
      <w:pPr>
        <w:ind w:left="5760" w:hanging="360"/>
      </w:pPr>
      <w:rPr>
        <w:rFonts w:hint="default" w:ascii="Courier New" w:hAnsi="Courier New"/>
      </w:rPr>
    </w:lvl>
    <w:lvl w:ilvl="8" w:tplc="7BAE3A60">
      <w:start w:val="1"/>
      <w:numFmt w:val="bullet"/>
      <w:lvlText w:val=""/>
      <w:lvlJc w:val="left"/>
      <w:pPr>
        <w:ind w:left="6480" w:hanging="360"/>
      </w:pPr>
      <w:rPr>
        <w:rFonts w:hint="default" w:ascii="Wingdings" w:hAnsi="Wingdings"/>
      </w:rPr>
    </w:lvl>
  </w:abstractNum>
  <w:abstractNum w:abstractNumId="26" w15:restartNumberingAfterBreak="0">
    <w:nsid w:val="522A4FDD"/>
    <w:multiLevelType w:val="hybridMultilevel"/>
    <w:tmpl w:val="FFFFFFFF"/>
    <w:lvl w:ilvl="0" w:tplc="2F5AFB52">
      <w:start w:val="1"/>
      <w:numFmt w:val="bullet"/>
      <w:lvlText w:val=""/>
      <w:lvlJc w:val="left"/>
      <w:pPr>
        <w:ind w:left="720" w:hanging="360"/>
      </w:pPr>
      <w:rPr>
        <w:rFonts w:hint="default" w:ascii="Symbol" w:hAnsi="Symbol"/>
      </w:rPr>
    </w:lvl>
    <w:lvl w:ilvl="1" w:tplc="0E124F68">
      <w:start w:val="1"/>
      <w:numFmt w:val="bullet"/>
      <w:lvlText w:val="o"/>
      <w:lvlJc w:val="left"/>
      <w:pPr>
        <w:ind w:left="1440" w:hanging="360"/>
      </w:pPr>
      <w:rPr>
        <w:rFonts w:hint="default" w:ascii="Courier New" w:hAnsi="Courier New"/>
      </w:rPr>
    </w:lvl>
    <w:lvl w:ilvl="2" w:tplc="A4E0C84C">
      <w:start w:val="1"/>
      <w:numFmt w:val="bullet"/>
      <w:lvlText w:val=""/>
      <w:lvlJc w:val="left"/>
      <w:pPr>
        <w:ind w:left="2160" w:hanging="360"/>
      </w:pPr>
      <w:rPr>
        <w:rFonts w:hint="default" w:ascii="Wingdings" w:hAnsi="Wingdings"/>
      </w:rPr>
    </w:lvl>
    <w:lvl w:ilvl="3" w:tplc="A37E8A48">
      <w:start w:val="1"/>
      <w:numFmt w:val="bullet"/>
      <w:lvlText w:val=""/>
      <w:lvlJc w:val="left"/>
      <w:pPr>
        <w:ind w:left="2880" w:hanging="360"/>
      </w:pPr>
      <w:rPr>
        <w:rFonts w:hint="default" w:ascii="Symbol" w:hAnsi="Symbol"/>
      </w:rPr>
    </w:lvl>
    <w:lvl w:ilvl="4" w:tplc="76307F90">
      <w:start w:val="1"/>
      <w:numFmt w:val="bullet"/>
      <w:lvlText w:val="o"/>
      <w:lvlJc w:val="left"/>
      <w:pPr>
        <w:ind w:left="3600" w:hanging="360"/>
      </w:pPr>
      <w:rPr>
        <w:rFonts w:hint="default" w:ascii="Courier New" w:hAnsi="Courier New"/>
      </w:rPr>
    </w:lvl>
    <w:lvl w:ilvl="5" w:tplc="3F1A4FB6">
      <w:start w:val="1"/>
      <w:numFmt w:val="bullet"/>
      <w:lvlText w:val=""/>
      <w:lvlJc w:val="left"/>
      <w:pPr>
        <w:ind w:left="4320" w:hanging="360"/>
      </w:pPr>
      <w:rPr>
        <w:rFonts w:hint="default" w:ascii="Wingdings" w:hAnsi="Wingdings"/>
      </w:rPr>
    </w:lvl>
    <w:lvl w:ilvl="6" w:tplc="617677AC">
      <w:start w:val="1"/>
      <w:numFmt w:val="bullet"/>
      <w:lvlText w:val=""/>
      <w:lvlJc w:val="left"/>
      <w:pPr>
        <w:ind w:left="5040" w:hanging="360"/>
      </w:pPr>
      <w:rPr>
        <w:rFonts w:hint="default" w:ascii="Symbol" w:hAnsi="Symbol"/>
      </w:rPr>
    </w:lvl>
    <w:lvl w:ilvl="7" w:tplc="A5982584">
      <w:start w:val="1"/>
      <w:numFmt w:val="bullet"/>
      <w:lvlText w:val="o"/>
      <w:lvlJc w:val="left"/>
      <w:pPr>
        <w:ind w:left="5760" w:hanging="360"/>
      </w:pPr>
      <w:rPr>
        <w:rFonts w:hint="default" w:ascii="Courier New" w:hAnsi="Courier New"/>
      </w:rPr>
    </w:lvl>
    <w:lvl w:ilvl="8" w:tplc="BC3CDD76">
      <w:start w:val="1"/>
      <w:numFmt w:val="bullet"/>
      <w:lvlText w:val=""/>
      <w:lvlJc w:val="left"/>
      <w:pPr>
        <w:ind w:left="6480" w:hanging="360"/>
      </w:pPr>
      <w:rPr>
        <w:rFonts w:hint="default" w:ascii="Wingdings" w:hAnsi="Wingdings"/>
      </w:rPr>
    </w:lvl>
  </w:abstractNum>
  <w:abstractNum w:abstractNumId="27" w15:restartNumberingAfterBreak="0">
    <w:nsid w:val="57F76638"/>
    <w:multiLevelType w:val="hybridMultilevel"/>
    <w:tmpl w:val="FFFFFFFF"/>
    <w:lvl w:ilvl="0" w:tplc="6804CD78">
      <w:start w:val="1"/>
      <w:numFmt w:val="bullet"/>
      <w:lvlText w:val=""/>
      <w:lvlJc w:val="left"/>
      <w:pPr>
        <w:ind w:left="720" w:hanging="360"/>
      </w:pPr>
      <w:rPr>
        <w:rFonts w:hint="default" w:ascii="Symbol" w:hAnsi="Symbol"/>
      </w:rPr>
    </w:lvl>
    <w:lvl w:ilvl="1" w:tplc="0F4AF9FE">
      <w:start w:val="1"/>
      <w:numFmt w:val="bullet"/>
      <w:lvlText w:val="o"/>
      <w:lvlJc w:val="left"/>
      <w:pPr>
        <w:ind w:left="1440" w:hanging="360"/>
      </w:pPr>
      <w:rPr>
        <w:rFonts w:hint="default" w:ascii="Courier New" w:hAnsi="Courier New"/>
      </w:rPr>
    </w:lvl>
    <w:lvl w:ilvl="2" w:tplc="2FC4E040">
      <w:start w:val="1"/>
      <w:numFmt w:val="bullet"/>
      <w:lvlText w:val=""/>
      <w:lvlJc w:val="left"/>
      <w:pPr>
        <w:ind w:left="2160" w:hanging="360"/>
      </w:pPr>
      <w:rPr>
        <w:rFonts w:hint="default" w:ascii="Wingdings" w:hAnsi="Wingdings"/>
      </w:rPr>
    </w:lvl>
    <w:lvl w:ilvl="3" w:tplc="94FE77FE">
      <w:start w:val="1"/>
      <w:numFmt w:val="bullet"/>
      <w:lvlText w:val=""/>
      <w:lvlJc w:val="left"/>
      <w:pPr>
        <w:ind w:left="2880" w:hanging="360"/>
      </w:pPr>
      <w:rPr>
        <w:rFonts w:hint="default" w:ascii="Symbol" w:hAnsi="Symbol"/>
      </w:rPr>
    </w:lvl>
    <w:lvl w:ilvl="4" w:tplc="B880AA7C">
      <w:start w:val="1"/>
      <w:numFmt w:val="bullet"/>
      <w:lvlText w:val="o"/>
      <w:lvlJc w:val="left"/>
      <w:pPr>
        <w:ind w:left="3600" w:hanging="360"/>
      </w:pPr>
      <w:rPr>
        <w:rFonts w:hint="default" w:ascii="Courier New" w:hAnsi="Courier New"/>
      </w:rPr>
    </w:lvl>
    <w:lvl w:ilvl="5" w:tplc="0B30ABD6">
      <w:start w:val="1"/>
      <w:numFmt w:val="bullet"/>
      <w:lvlText w:val=""/>
      <w:lvlJc w:val="left"/>
      <w:pPr>
        <w:ind w:left="4320" w:hanging="360"/>
      </w:pPr>
      <w:rPr>
        <w:rFonts w:hint="default" w:ascii="Wingdings" w:hAnsi="Wingdings"/>
      </w:rPr>
    </w:lvl>
    <w:lvl w:ilvl="6" w:tplc="D5CEEBF0">
      <w:start w:val="1"/>
      <w:numFmt w:val="bullet"/>
      <w:lvlText w:val=""/>
      <w:lvlJc w:val="left"/>
      <w:pPr>
        <w:ind w:left="5040" w:hanging="360"/>
      </w:pPr>
      <w:rPr>
        <w:rFonts w:hint="default" w:ascii="Symbol" w:hAnsi="Symbol"/>
      </w:rPr>
    </w:lvl>
    <w:lvl w:ilvl="7" w:tplc="EDDA7F68">
      <w:start w:val="1"/>
      <w:numFmt w:val="bullet"/>
      <w:lvlText w:val="o"/>
      <w:lvlJc w:val="left"/>
      <w:pPr>
        <w:ind w:left="5760" w:hanging="360"/>
      </w:pPr>
      <w:rPr>
        <w:rFonts w:hint="default" w:ascii="Courier New" w:hAnsi="Courier New"/>
      </w:rPr>
    </w:lvl>
    <w:lvl w:ilvl="8" w:tplc="1FEC1082">
      <w:start w:val="1"/>
      <w:numFmt w:val="bullet"/>
      <w:lvlText w:val=""/>
      <w:lvlJc w:val="left"/>
      <w:pPr>
        <w:ind w:left="6480" w:hanging="360"/>
      </w:pPr>
      <w:rPr>
        <w:rFonts w:hint="default" w:ascii="Wingdings" w:hAnsi="Wingdings"/>
      </w:rPr>
    </w:lvl>
  </w:abstractNum>
  <w:abstractNum w:abstractNumId="28" w15:restartNumberingAfterBreak="0">
    <w:nsid w:val="58AA4218"/>
    <w:multiLevelType w:val="hybridMultilevel"/>
    <w:tmpl w:val="FFFFFFFF"/>
    <w:lvl w:ilvl="0" w:tplc="A2F4E05A">
      <w:start w:val="1"/>
      <w:numFmt w:val="bullet"/>
      <w:lvlText w:val=""/>
      <w:lvlJc w:val="left"/>
      <w:pPr>
        <w:ind w:left="720" w:hanging="360"/>
      </w:pPr>
      <w:rPr>
        <w:rFonts w:hint="default" w:ascii="Symbol" w:hAnsi="Symbol"/>
      </w:rPr>
    </w:lvl>
    <w:lvl w:ilvl="1" w:tplc="67DA743C">
      <w:start w:val="1"/>
      <w:numFmt w:val="bullet"/>
      <w:lvlText w:val="o"/>
      <w:lvlJc w:val="left"/>
      <w:pPr>
        <w:ind w:left="1440" w:hanging="360"/>
      </w:pPr>
      <w:rPr>
        <w:rFonts w:hint="default" w:ascii="Courier New" w:hAnsi="Courier New"/>
      </w:rPr>
    </w:lvl>
    <w:lvl w:ilvl="2" w:tplc="958CC044">
      <w:start w:val="1"/>
      <w:numFmt w:val="bullet"/>
      <w:lvlText w:val=""/>
      <w:lvlJc w:val="left"/>
      <w:pPr>
        <w:ind w:left="2160" w:hanging="360"/>
      </w:pPr>
      <w:rPr>
        <w:rFonts w:hint="default" w:ascii="Wingdings" w:hAnsi="Wingdings"/>
      </w:rPr>
    </w:lvl>
    <w:lvl w:ilvl="3" w:tplc="944EFCA6">
      <w:start w:val="1"/>
      <w:numFmt w:val="bullet"/>
      <w:lvlText w:val=""/>
      <w:lvlJc w:val="left"/>
      <w:pPr>
        <w:ind w:left="2880" w:hanging="360"/>
      </w:pPr>
      <w:rPr>
        <w:rFonts w:hint="default" w:ascii="Symbol" w:hAnsi="Symbol"/>
      </w:rPr>
    </w:lvl>
    <w:lvl w:ilvl="4" w:tplc="F5E01BD2">
      <w:start w:val="1"/>
      <w:numFmt w:val="bullet"/>
      <w:lvlText w:val="o"/>
      <w:lvlJc w:val="left"/>
      <w:pPr>
        <w:ind w:left="3600" w:hanging="360"/>
      </w:pPr>
      <w:rPr>
        <w:rFonts w:hint="default" w:ascii="Courier New" w:hAnsi="Courier New"/>
      </w:rPr>
    </w:lvl>
    <w:lvl w:ilvl="5" w:tplc="BD084C94">
      <w:start w:val="1"/>
      <w:numFmt w:val="bullet"/>
      <w:lvlText w:val=""/>
      <w:lvlJc w:val="left"/>
      <w:pPr>
        <w:ind w:left="4320" w:hanging="360"/>
      </w:pPr>
      <w:rPr>
        <w:rFonts w:hint="default" w:ascii="Wingdings" w:hAnsi="Wingdings"/>
      </w:rPr>
    </w:lvl>
    <w:lvl w:ilvl="6" w:tplc="19C0537E">
      <w:start w:val="1"/>
      <w:numFmt w:val="bullet"/>
      <w:lvlText w:val=""/>
      <w:lvlJc w:val="left"/>
      <w:pPr>
        <w:ind w:left="5040" w:hanging="360"/>
      </w:pPr>
      <w:rPr>
        <w:rFonts w:hint="default" w:ascii="Symbol" w:hAnsi="Symbol"/>
      </w:rPr>
    </w:lvl>
    <w:lvl w:ilvl="7" w:tplc="7010A376">
      <w:start w:val="1"/>
      <w:numFmt w:val="bullet"/>
      <w:lvlText w:val="o"/>
      <w:lvlJc w:val="left"/>
      <w:pPr>
        <w:ind w:left="5760" w:hanging="360"/>
      </w:pPr>
      <w:rPr>
        <w:rFonts w:hint="default" w:ascii="Courier New" w:hAnsi="Courier New"/>
      </w:rPr>
    </w:lvl>
    <w:lvl w:ilvl="8" w:tplc="7DEC4BEA">
      <w:start w:val="1"/>
      <w:numFmt w:val="bullet"/>
      <w:lvlText w:val=""/>
      <w:lvlJc w:val="left"/>
      <w:pPr>
        <w:ind w:left="6480" w:hanging="360"/>
      </w:pPr>
      <w:rPr>
        <w:rFonts w:hint="default" w:ascii="Wingdings" w:hAnsi="Wingdings"/>
      </w:rPr>
    </w:lvl>
  </w:abstractNum>
  <w:abstractNum w:abstractNumId="2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0" w15:restartNumberingAfterBreak="0">
    <w:nsid w:val="5DD75CED"/>
    <w:multiLevelType w:val="hybridMultilevel"/>
    <w:tmpl w:val="FFFFFFFF"/>
    <w:lvl w:ilvl="0" w:tplc="9522BE90">
      <w:start w:val="1"/>
      <w:numFmt w:val="bullet"/>
      <w:lvlText w:val=""/>
      <w:lvlJc w:val="left"/>
      <w:pPr>
        <w:ind w:left="720" w:hanging="360"/>
      </w:pPr>
      <w:rPr>
        <w:rFonts w:hint="default" w:ascii="Symbol" w:hAnsi="Symbol"/>
      </w:rPr>
    </w:lvl>
    <w:lvl w:ilvl="1" w:tplc="1752F4E8">
      <w:start w:val="1"/>
      <w:numFmt w:val="bullet"/>
      <w:lvlText w:val="o"/>
      <w:lvlJc w:val="left"/>
      <w:pPr>
        <w:ind w:left="1440" w:hanging="360"/>
      </w:pPr>
      <w:rPr>
        <w:rFonts w:hint="default" w:ascii="Courier New" w:hAnsi="Courier New"/>
      </w:rPr>
    </w:lvl>
    <w:lvl w:ilvl="2" w:tplc="FFBC6D9C">
      <w:start w:val="1"/>
      <w:numFmt w:val="bullet"/>
      <w:lvlText w:val=""/>
      <w:lvlJc w:val="left"/>
      <w:pPr>
        <w:ind w:left="2160" w:hanging="360"/>
      </w:pPr>
      <w:rPr>
        <w:rFonts w:hint="default" w:ascii="Wingdings" w:hAnsi="Wingdings"/>
      </w:rPr>
    </w:lvl>
    <w:lvl w:ilvl="3" w:tplc="6A92F82E">
      <w:start w:val="1"/>
      <w:numFmt w:val="bullet"/>
      <w:lvlText w:val=""/>
      <w:lvlJc w:val="left"/>
      <w:pPr>
        <w:ind w:left="2880" w:hanging="360"/>
      </w:pPr>
      <w:rPr>
        <w:rFonts w:hint="default" w:ascii="Symbol" w:hAnsi="Symbol"/>
      </w:rPr>
    </w:lvl>
    <w:lvl w:ilvl="4" w:tplc="89D07708">
      <w:start w:val="1"/>
      <w:numFmt w:val="bullet"/>
      <w:lvlText w:val="o"/>
      <w:lvlJc w:val="left"/>
      <w:pPr>
        <w:ind w:left="3600" w:hanging="360"/>
      </w:pPr>
      <w:rPr>
        <w:rFonts w:hint="default" w:ascii="Courier New" w:hAnsi="Courier New"/>
      </w:rPr>
    </w:lvl>
    <w:lvl w:ilvl="5" w:tplc="0D363B12">
      <w:start w:val="1"/>
      <w:numFmt w:val="bullet"/>
      <w:lvlText w:val=""/>
      <w:lvlJc w:val="left"/>
      <w:pPr>
        <w:ind w:left="4320" w:hanging="360"/>
      </w:pPr>
      <w:rPr>
        <w:rFonts w:hint="default" w:ascii="Wingdings" w:hAnsi="Wingdings"/>
      </w:rPr>
    </w:lvl>
    <w:lvl w:ilvl="6" w:tplc="8262801C">
      <w:start w:val="1"/>
      <w:numFmt w:val="bullet"/>
      <w:lvlText w:val=""/>
      <w:lvlJc w:val="left"/>
      <w:pPr>
        <w:ind w:left="5040" w:hanging="360"/>
      </w:pPr>
      <w:rPr>
        <w:rFonts w:hint="default" w:ascii="Symbol" w:hAnsi="Symbol"/>
      </w:rPr>
    </w:lvl>
    <w:lvl w:ilvl="7" w:tplc="1A0A7176">
      <w:start w:val="1"/>
      <w:numFmt w:val="bullet"/>
      <w:lvlText w:val="o"/>
      <w:lvlJc w:val="left"/>
      <w:pPr>
        <w:ind w:left="5760" w:hanging="360"/>
      </w:pPr>
      <w:rPr>
        <w:rFonts w:hint="default" w:ascii="Courier New" w:hAnsi="Courier New"/>
      </w:rPr>
    </w:lvl>
    <w:lvl w:ilvl="8" w:tplc="5106E9AE">
      <w:start w:val="1"/>
      <w:numFmt w:val="bullet"/>
      <w:lvlText w:val=""/>
      <w:lvlJc w:val="left"/>
      <w:pPr>
        <w:ind w:left="6480" w:hanging="360"/>
      </w:pPr>
      <w:rPr>
        <w:rFonts w:hint="default" w:ascii="Wingdings" w:hAnsi="Wingdings"/>
      </w:rPr>
    </w:lvl>
  </w:abstractNum>
  <w:abstractNum w:abstractNumId="31" w15:restartNumberingAfterBreak="0">
    <w:nsid w:val="6096388D"/>
    <w:multiLevelType w:val="hybridMultilevel"/>
    <w:tmpl w:val="FFFFFFFF"/>
    <w:lvl w:ilvl="0" w:tplc="82DE09B4">
      <w:start w:val="1"/>
      <w:numFmt w:val="bullet"/>
      <w:lvlText w:val=""/>
      <w:lvlJc w:val="left"/>
      <w:pPr>
        <w:ind w:left="720" w:hanging="360"/>
      </w:pPr>
      <w:rPr>
        <w:rFonts w:hint="default" w:ascii="Symbol" w:hAnsi="Symbol"/>
      </w:rPr>
    </w:lvl>
    <w:lvl w:ilvl="1" w:tplc="8EF28682">
      <w:start w:val="1"/>
      <w:numFmt w:val="bullet"/>
      <w:lvlText w:val="o"/>
      <w:lvlJc w:val="left"/>
      <w:pPr>
        <w:ind w:left="1440" w:hanging="360"/>
      </w:pPr>
      <w:rPr>
        <w:rFonts w:hint="default" w:ascii="Courier New" w:hAnsi="Courier New"/>
      </w:rPr>
    </w:lvl>
    <w:lvl w:ilvl="2" w:tplc="C70EDC0A">
      <w:start w:val="1"/>
      <w:numFmt w:val="bullet"/>
      <w:lvlText w:val=""/>
      <w:lvlJc w:val="left"/>
      <w:pPr>
        <w:ind w:left="2160" w:hanging="360"/>
      </w:pPr>
      <w:rPr>
        <w:rFonts w:hint="default" w:ascii="Wingdings" w:hAnsi="Wingdings"/>
      </w:rPr>
    </w:lvl>
    <w:lvl w:ilvl="3" w:tplc="1240642E">
      <w:start w:val="1"/>
      <w:numFmt w:val="bullet"/>
      <w:lvlText w:val=""/>
      <w:lvlJc w:val="left"/>
      <w:pPr>
        <w:ind w:left="2880" w:hanging="360"/>
      </w:pPr>
      <w:rPr>
        <w:rFonts w:hint="default" w:ascii="Symbol" w:hAnsi="Symbol"/>
      </w:rPr>
    </w:lvl>
    <w:lvl w:ilvl="4" w:tplc="A1D87B7A">
      <w:start w:val="1"/>
      <w:numFmt w:val="bullet"/>
      <w:lvlText w:val="o"/>
      <w:lvlJc w:val="left"/>
      <w:pPr>
        <w:ind w:left="3600" w:hanging="360"/>
      </w:pPr>
      <w:rPr>
        <w:rFonts w:hint="default" w:ascii="Courier New" w:hAnsi="Courier New"/>
      </w:rPr>
    </w:lvl>
    <w:lvl w:ilvl="5" w:tplc="5F98B18A">
      <w:start w:val="1"/>
      <w:numFmt w:val="bullet"/>
      <w:lvlText w:val=""/>
      <w:lvlJc w:val="left"/>
      <w:pPr>
        <w:ind w:left="4320" w:hanging="360"/>
      </w:pPr>
      <w:rPr>
        <w:rFonts w:hint="default" w:ascii="Wingdings" w:hAnsi="Wingdings"/>
      </w:rPr>
    </w:lvl>
    <w:lvl w:ilvl="6" w:tplc="A746933A">
      <w:start w:val="1"/>
      <w:numFmt w:val="bullet"/>
      <w:lvlText w:val=""/>
      <w:lvlJc w:val="left"/>
      <w:pPr>
        <w:ind w:left="5040" w:hanging="360"/>
      </w:pPr>
      <w:rPr>
        <w:rFonts w:hint="default" w:ascii="Symbol" w:hAnsi="Symbol"/>
      </w:rPr>
    </w:lvl>
    <w:lvl w:ilvl="7" w:tplc="C068FB78">
      <w:start w:val="1"/>
      <w:numFmt w:val="bullet"/>
      <w:lvlText w:val="o"/>
      <w:lvlJc w:val="left"/>
      <w:pPr>
        <w:ind w:left="5760" w:hanging="360"/>
      </w:pPr>
      <w:rPr>
        <w:rFonts w:hint="default" w:ascii="Courier New" w:hAnsi="Courier New"/>
      </w:rPr>
    </w:lvl>
    <w:lvl w:ilvl="8" w:tplc="D1C64FC0">
      <w:start w:val="1"/>
      <w:numFmt w:val="bullet"/>
      <w:lvlText w:val=""/>
      <w:lvlJc w:val="left"/>
      <w:pPr>
        <w:ind w:left="6480" w:hanging="360"/>
      </w:pPr>
      <w:rPr>
        <w:rFonts w:hint="default" w:ascii="Wingdings" w:hAnsi="Wingdings"/>
      </w:rPr>
    </w:lvl>
  </w:abstractNum>
  <w:abstractNum w:abstractNumId="32" w15:restartNumberingAfterBreak="0">
    <w:nsid w:val="635B780C"/>
    <w:multiLevelType w:val="hybridMultilevel"/>
    <w:tmpl w:val="FFFFFFFF"/>
    <w:lvl w:ilvl="0" w:tplc="5C1AD300">
      <w:start w:val="1"/>
      <w:numFmt w:val="bullet"/>
      <w:lvlText w:val=""/>
      <w:lvlJc w:val="left"/>
      <w:pPr>
        <w:ind w:left="720" w:hanging="360"/>
      </w:pPr>
      <w:rPr>
        <w:rFonts w:hint="default" w:ascii="Symbol" w:hAnsi="Symbol"/>
      </w:rPr>
    </w:lvl>
    <w:lvl w:ilvl="1" w:tplc="65C80FBC">
      <w:start w:val="1"/>
      <w:numFmt w:val="bullet"/>
      <w:lvlText w:val="o"/>
      <w:lvlJc w:val="left"/>
      <w:pPr>
        <w:ind w:left="1440" w:hanging="360"/>
      </w:pPr>
      <w:rPr>
        <w:rFonts w:hint="default" w:ascii="Courier New" w:hAnsi="Courier New"/>
      </w:rPr>
    </w:lvl>
    <w:lvl w:ilvl="2" w:tplc="05003D2A">
      <w:start w:val="1"/>
      <w:numFmt w:val="bullet"/>
      <w:lvlText w:val=""/>
      <w:lvlJc w:val="left"/>
      <w:pPr>
        <w:ind w:left="2160" w:hanging="360"/>
      </w:pPr>
      <w:rPr>
        <w:rFonts w:hint="default" w:ascii="Wingdings" w:hAnsi="Wingdings"/>
      </w:rPr>
    </w:lvl>
    <w:lvl w:ilvl="3" w:tplc="F98AB4D4">
      <w:start w:val="1"/>
      <w:numFmt w:val="bullet"/>
      <w:lvlText w:val=""/>
      <w:lvlJc w:val="left"/>
      <w:pPr>
        <w:ind w:left="2880" w:hanging="360"/>
      </w:pPr>
      <w:rPr>
        <w:rFonts w:hint="default" w:ascii="Symbol" w:hAnsi="Symbol"/>
      </w:rPr>
    </w:lvl>
    <w:lvl w:ilvl="4" w:tplc="D662EF5E">
      <w:start w:val="1"/>
      <w:numFmt w:val="bullet"/>
      <w:lvlText w:val="o"/>
      <w:lvlJc w:val="left"/>
      <w:pPr>
        <w:ind w:left="3600" w:hanging="360"/>
      </w:pPr>
      <w:rPr>
        <w:rFonts w:hint="default" w:ascii="Courier New" w:hAnsi="Courier New"/>
      </w:rPr>
    </w:lvl>
    <w:lvl w:ilvl="5" w:tplc="880E0CD0">
      <w:start w:val="1"/>
      <w:numFmt w:val="bullet"/>
      <w:lvlText w:val=""/>
      <w:lvlJc w:val="left"/>
      <w:pPr>
        <w:ind w:left="4320" w:hanging="360"/>
      </w:pPr>
      <w:rPr>
        <w:rFonts w:hint="default" w:ascii="Wingdings" w:hAnsi="Wingdings"/>
      </w:rPr>
    </w:lvl>
    <w:lvl w:ilvl="6" w:tplc="E0EEACCA">
      <w:start w:val="1"/>
      <w:numFmt w:val="bullet"/>
      <w:lvlText w:val=""/>
      <w:lvlJc w:val="left"/>
      <w:pPr>
        <w:ind w:left="5040" w:hanging="360"/>
      </w:pPr>
      <w:rPr>
        <w:rFonts w:hint="default" w:ascii="Symbol" w:hAnsi="Symbol"/>
      </w:rPr>
    </w:lvl>
    <w:lvl w:ilvl="7" w:tplc="5080A646">
      <w:start w:val="1"/>
      <w:numFmt w:val="bullet"/>
      <w:lvlText w:val="o"/>
      <w:lvlJc w:val="left"/>
      <w:pPr>
        <w:ind w:left="5760" w:hanging="360"/>
      </w:pPr>
      <w:rPr>
        <w:rFonts w:hint="default" w:ascii="Courier New" w:hAnsi="Courier New"/>
      </w:rPr>
    </w:lvl>
    <w:lvl w:ilvl="8" w:tplc="61CA00EC">
      <w:start w:val="1"/>
      <w:numFmt w:val="bullet"/>
      <w:lvlText w:val=""/>
      <w:lvlJc w:val="left"/>
      <w:pPr>
        <w:ind w:left="6480" w:hanging="360"/>
      </w:pPr>
      <w:rPr>
        <w:rFonts w:hint="default" w:ascii="Wingdings" w:hAnsi="Wingdings"/>
      </w:rPr>
    </w:lvl>
  </w:abstractNum>
  <w:abstractNum w:abstractNumId="33" w15:restartNumberingAfterBreak="0">
    <w:nsid w:val="6AFD458D"/>
    <w:multiLevelType w:val="hybridMultilevel"/>
    <w:tmpl w:val="FFFFFFFF"/>
    <w:lvl w:ilvl="0" w:tplc="C6100776">
      <w:start w:val="1"/>
      <w:numFmt w:val="bullet"/>
      <w:lvlText w:val=""/>
      <w:lvlJc w:val="left"/>
      <w:pPr>
        <w:ind w:left="720" w:hanging="360"/>
      </w:pPr>
      <w:rPr>
        <w:rFonts w:hint="default" w:ascii="Symbol" w:hAnsi="Symbol"/>
      </w:rPr>
    </w:lvl>
    <w:lvl w:ilvl="1" w:tplc="95EABF84">
      <w:start w:val="1"/>
      <w:numFmt w:val="bullet"/>
      <w:lvlText w:val="o"/>
      <w:lvlJc w:val="left"/>
      <w:pPr>
        <w:ind w:left="1440" w:hanging="360"/>
      </w:pPr>
      <w:rPr>
        <w:rFonts w:hint="default" w:ascii="Courier New" w:hAnsi="Courier New"/>
      </w:rPr>
    </w:lvl>
    <w:lvl w:ilvl="2" w:tplc="E654AB7C">
      <w:start w:val="1"/>
      <w:numFmt w:val="bullet"/>
      <w:lvlText w:val=""/>
      <w:lvlJc w:val="left"/>
      <w:pPr>
        <w:ind w:left="2160" w:hanging="360"/>
      </w:pPr>
      <w:rPr>
        <w:rFonts w:hint="default" w:ascii="Wingdings" w:hAnsi="Wingdings"/>
      </w:rPr>
    </w:lvl>
    <w:lvl w:ilvl="3" w:tplc="39E695D0">
      <w:start w:val="1"/>
      <w:numFmt w:val="bullet"/>
      <w:lvlText w:val=""/>
      <w:lvlJc w:val="left"/>
      <w:pPr>
        <w:ind w:left="2880" w:hanging="360"/>
      </w:pPr>
      <w:rPr>
        <w:rFonts w:hint="default" w:ascii="Symbol" w:hAnsi="Symbol"/>
      </w:rPr>
    </w:lvl>
    <w:lvl w:ilvl="4" w:tplc="CF848C78">
      <w:start w:val="1"/>
      <w:numFmt w:val="bullet"/>
      <w:lvlText w:val="o"/>
      <w:lvlJc w:val="left"/>
      <w:pPr>
        <w:ind w:left="3600" w:hanging="360"/>
      </w:pPr>
      <w:rPr>
        <w:rFonts w:hint="default" w:ascii="Courier New" w:hAnsi="Courier New"/>
      </w:rPr>
    </w:lvl>
    <w:lvl w:ilvl="5" w:tplc="69066C68">
      <w:start w:val="1"/>
      <w:numFmt w:val="bullet"/>
      <w:lvlText w:val=""/>
      <w:lvlJc w:val="left"/>
      <w:pPr>
        <w:ind w:left="4320" w:hanging="360"/>
      </w:pPr>
      <w:rPr>
        <w:rFonts w:hint="default" w:ascii="Wingdings" w:hAnsi="Wingdings"/>
      </w:rPr>
    </w:lvl>
    <w:lvl w:ilvl="6" w:tplc="41FE04DC">
      <w:start w:val="1"/>
      <w:numFmt w:val="bullet"/>
      <w:lvlText w:val=""/>
      <w:lvlJc w:val="left"/>
      <w:pPr>
        <w:ind w:left="5040" w:hanging="360"/>
      </w:pPr>
      <w:rPr>
        <w:rFonts w:hint="default" w:ascii="Symbol" w:hAnsi="Symbol"/>
      </w:rPr>
    </w:lvl>
    <w:lvl w:ilvl="7" w:tplc="D460FC08">
      <w:start w:val="1"/>
      <w:numFmt w:val="bullet"/>
      <w:lvlText w:val="o"/>
      <w:lvlJc w:val="left"/>
      <w:pPr>
        <w:ind w:left="5760" w:hanging="360"/>
      </w:pPr>
      <w:rPr>
        <w:rFonts w:hint="default" w:ascii="Courier New" w:hAnsi="Courier New"/>
      </w:rPr>
    </w:lvl>
    <w:lvl w:ilvl="8" w:tplc="896C8E5E">
      <w:start w:val="1"/>
      <w:numFmt w:val="bullet"/>
      <w:lvlText w:val=""/>
      <w:lvlJc w:val="left"/>
      <w:pPr>
        <w:ind w:left="6480" w:hanging="360"/>
      </w:pPr>
      <w:rPr>
        <w:rFonts w:hint="default" w:ascii="Wingdings" w:hAnsi="Wingdings"/>
      </w:rPr>
    </w:lvl>
  </w:abstractNum>
  <w:abstractNum w:abstractNumId="34" w15:restartNumberingAfterBreak="0">
    <w:nsid w:val="6BCE1D2D"/>
    <w:multiLevelType w:val="hybridMultilevel"/>
    <w:tmpl w:val="FFFFFFFF"/>
    <w:lvl w:ilvl="0" w:tplc="E78EF70C">
      <w:start w:val="1"/>
      <w:numFmt w:val="bullet"/>
      <w:lvlText w:val=""/>
      <w:lvlJc w:val="left"/>
      <w:pPr>
        <w:ind w:left="720" w:hanging="360"/>
      </w:pPr>
      <w:rPr>
        <w:rFonts w:hint="default" w:ascii="Symbol" w:hAnsi="Symbol"/>
      </w:rPr>
    </w:lvl>
    <w:lvl w:ilvl="1" w:tplc="2D405738">
      <w:start w:val="1"/>
      <w:numFmt w:val="bullet"/>
      <w:lvlText w:val="o"/>
      <w:lvlJc w:val="left"/>
      <w:pPr>
        <w:ind w:left="1440" w:hanging="360"/>
      </w:pPr>
      <w:rPr>
        <w:rFonts w:hint="default" w:ascii="Courier New" w:hAnsi="Courier New"/>
      </w:rPr>
    </w:lvl>
    <w:lvl w:ilvl="2" w:tplc="6EBCB63E">
      <w:start w:val="1"/>
      <w:numFmt w:val="bullet"/>
      <w:lvlText w:val=""/>
      <w:lvlJc w:val="left"/>
      <w:pPr>
        <w:ind w:left="2160" w:hanging="360"/>
      </w:pPr>
      <w:rPr>
        <w:rFonts w:hint="default" w:ascii="Wingdings" w:hAnsi="Wingdings"/>
      </w:rPr>
    </w:lvl>
    <w:lvl w:ilvl="3" w:tplc="0A441EB8">
      <w:start w:val="1"/>
      <w:numFmt w:val="bullet"/>
      <w:lvlText w:val=""/>
      <w:lvlJc w:val="left"/>
      <w:pPr>
        <w:ind w:left="2880" w:hanging="360"/>
      </w:pPr>
      <w:rPr>
        <w:rFonts w:hint="default" w:ascii="Symbol" w:hAnsi="Symbol"/>
      </w:rPr>
    </w:lvl>
    <w:lvl w:ilvl="4" w:tplc="E70C5B76">
      <w:start w:val="1"/>
      <w:numFmt w:val="bullet"/>
      <w:lvlText w:val="o"/>
      <w:lvlJc w:val="left"/>
      <w:pPr>
        <w:ind w:left="3600" w:hanging="360"/>
      </w:pPr>
      <w:rPr>
        <w:rFonts w:hint="default" w:ascii="Courier New" w:hAnsi="Courier New"/>
      </w:rPr>
    </w:lvl>
    <w:lvl w:ilvl="5" w:tplc="3852EFC8">
      <w:start w:val="1"/>
      <w:numFmt w:val="bullet"/>
      <w:lvlText w:val=""/>
      <w:lvlJc w:val="left"/>
      <w:pPr>
        <w:ind w:left="4320" w:hanging="360"/>
      </w:pPr>
      <w:rPr>
        <w:rFonts w:hint="default" w:ascii="Wingdings" w:hAnsi="Wingdings"/>
      </w:rPr>
    </w:lvl>
    <w:lvl w:ilvl="6" w:tplc="558EAC18">
      <w:start w:val="1"/>
      <w:numFmt w:val="bullet"/>
      <w:lvlText w:val=""/>
      <w:lvlJc w:val="left"/>
      <w:pPr>
        <w:ind w:left="5040" w:hanging="360"/>
      </w:pPr>
      <w:rPr>
        <w:rFonts w:hint="default" w:ascii="Symbol" w:hAnsi="Symbol"/>
      </w:rPr>
    </w:lvl>
    <w:lvl w:ilvl="7" w:tplc="B21435EE">
      <w:start w:val="1"/>
      <w:numFmt w:val="bullet"/>
      <w:lvlText w:val="o"/>
      <w:lvlJc w:val="left"/>
      <w:pPr>
        <w:ind w:left="5760" w:hanging="360"/>
      </w:pPr>
      <w:rPr>
        <w:rFonts w:hint="default" w:ascii="Courier New" w:hAnsi="Courier New"/>
      </w:rPr>
    </w:lvl>
    <w:lvl w:ilvl="8" w:tplc="5FBC2D36">
      <w:start w:val="1"/>
      <w:numFmt w:val="bullet"/>
      <w:lvlText w:val=""/>
      <w:lvlJc w:val="left"/>
      <w:pPr>
        <w:ind w:left="6480" w:hanging="360"/>
      </w:pPr>
      <w:rPr>
        <w:rFonts w:hint="default" w:ascii="Wingdings" w:hAnsi="Wingdings"/>
      </w:rPr>
    </w:lvl>
  </w:abstractNum>
  <w:abstractNum w:abstractNumId="35" w15:restartNumberingAfterBreak="0">
    <w:nsid w:val="6F195FB9"/>
    <w:multiLevelType w:val="hybridMultilevel"/>
    <w:tmpl w:val="FFFFFFFF"/>
    <w:lvl w:ilvl="0" w:tplc="04A6A232">
      <w:start w:val="1"/>
      <w:numFmt w:val="bullet"/>
      <w:lvlText w:val=""/>
      <w:lvlJc w:val="left"/>
      <w:pPr>
        <w:ind w:left="720" w:hanging="360"/>
      </w:pPr>
      <w:rPr>
        <w:rFonts w:hint="default" w:ascii="Symbol" w:hAnsi="Symbol"/>
      </w:rPr>
    </w:lvl>
    <w:lvl w:ilvl="1" w:tplc="FFBEC772">
      <w:start w:val="1"/>
      <w:numFmt w:val="bullet"/>
      <w:lvlText w:val="o"/>
      <w:lvlJc w:val="left"/>
      <w:pPr>
        <w:ind w:left="1440" w:hanging="360"/>
      </w:pPr>
      <w:rPr>
        <w:rFonts w:hint="default" w:ascii="Courier New" w:hAnsi="Courier New"/>
      </w:rPr>
    </w:lvl>
    <w:lvl w:ilvl="2" w:tplc="F4FC2150">
      <w:start w:val="1"/>
      <w:numFmt w:val="bullet"/>
      <w:lvlText w:val=""/>
      <w:lvlJc w:val="left"/>
      <w:pPr>
        <w:ind w:left="2160" w:hanging="360"/>
      </w:pPr>
      <w:rPr>
        <w:rFonts w:hint="default" w:ascii="Wingdings" w:hAnsi="Wingdings"/>
      </w:rPr>
    </w:lvl>
    <w:lvl w:ilvl="3" w:tplc="7666CD1C">
      <w:start w:val="1"/>
      <w:numFmt w:val="bullet"/>
      <w:lvlText w:val=""/>
      <w:lvlJc w:val="left"/>
      <w:pPr>
        <w:ind w:left="2880" w:hanging="360"/>
      </w:pPr>
      <w:rPr>
        <w:rFonts w:hint="default" w:ascii="Symbol" w:hAnsi="Symbol"/>
      </w:rPr>
    </w:lvl>
    <w:lvl w:ilvl="4" w:tplc="260C0476">
      <w:start w:val="1"/>
      <w:numFmt w:val="bullet"/>
      <w:lvlText w:val="o"/>
      <w:lvlJc w:val="left"/>
      <w:pPr>
        <w:ind w:left="3600" w:hanging="360"/>
      </w:pPr>
      <w:rPr>
        <w:rFonts w:hint="default" w:ascii="Courier New" w:hAnsi="Courier New"/>
      </w:rPr>
    </w:lvl>
    <w:lvl w:ilvl="5" w:tplc="92FC4D22">
      <w:start w:val="1"/>
      <w:numFmt w:val="bullet"/>
      <w:lvlText w:val=""/>
      <w:lvlJc w:val="left"/>
      <w:pPr>
        <w:ind w:left="4320" w:hanging="360"/>
      </w:pPr>
      <w:rPr>
        <w:rFonts w:hint="default" w:ascii="Wingdings" w:hAnsi="Wingdings"/>
      </w:rPr>
    </w:lvl>
    <w:lvl w:ilvl="6" w:tplc="7E9246B0">
      <w:start w:val="1"/>
      <w:numFmt w:val="bullet"/>
      <w:lvlText w:val=""/>
      <w:lvlJc w:val="left"/>
      <w:pPr>
        <w:ind w:left="5040" w:hanging="360"/>
      </w:pPr>
      <w:rPr>
        <w:rFonts w:hint="default" w:ascii="Symbol" w:hAnsi="Symbol"/>
      </w:rPr>
    </w:lvl>
    <w:lvl w:ilvl="7" w:tplc="3B0225F6">
      <w:start w:val="1"/>
      <w:numFmt w:val="bullet"/>
      <w:lvlText w:val="o"/>
      <w:lvlJc w:val="left"/>
      <w:pPr>
        <w:ind w:left="5760" w:hanging="360"/>
      </w:pPr>
      <w:rPr>
        <w:rFonts w:hint="default" w:ascii="Courier New" w:hAnsi="Courier New"/>
      </w:rPr>
    </w:lvl>
    <w:lvl w:ilvl="8" w:tplc="A7E8185E">
      <w:start w:val="1"/>
      <w:numFmt w:val="bullet"/>
      <w:lvlText w:val=""/>
      <w:lvlJc w:val="left"/>
      <w:pPr>
        <w:ind w:left="6480" w:hanging="360"/>
      </w:pPr>
      <w:rPr>
        <w:rFonts w:hint="default" w:ascii="Wingdings" w:hAnsi="Wingdings"/>
      </w:rPr>
    </w:lvl>
  </w:abstractNum>
  <w:abstractNum w:abstractNumId="36"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7" w15:restartNumberingAfterBreak="0">
    <w:nsid w:val="74FD6F2B"/>
    <w:multiLevelType w:val="hybridMultilevel"/>
    <w:tmpl w:val="FFFFFFFF"/>
    <w:lvl w:ilvl="0" w:tplc="2800069A">
      <w:start w:val="1"/>
      <w:numFmt w:val="bullet"/>
      <w:lvlText w:val=""/>
      <w:lvlJc w:val="left"/>
      <w:pPr>
        <w:ind w:left="720" w:hanging="360"/>
      </w:pPr>
      <w:rPr>
        <w:rFonts w:hint="default" w:ascii="Symbol" w:hAnsi="Symbol"/>
      </w:rPr>
    </w:lvl>
    <w:lvl w:ilvl="1" w:tplc="7BCCDA50">
      <w:start w:val="1"/>
      <w:numFmt w:val="bullet"/>
      <w:lvlText w:val="o"/>
      <w:lvlJc w:val="left"/>
      <w:pPr>
        <w:ind w:left="1440" w:hanging="360"/>
      </w:pPr>
      <w:rPr>
        <w:rFonts w:hint="default" w:ascii="Courier New" w:hAnsi="Courier New"/>
      </w:rPr>
    </w:lvl>
    <w:lvl w:ilvl="2" w:tplc="DA965A50">
      <w:start w:val="1"/>
      <w:numFmt w:val="bullet"/>
      <w:lvlText w:val=""/>
      <w:lvlJc w:val="left"/>
      <w:pPr>
        <w:ind w:left="2160" w:hanging="360"/>
      </w:pPr>
      <w:rPr>
        <w:rFonts w:hint="default" w:ascii="Wingdings" w:hAnsi="Wingdings"/>
      </w:rPr>
    </w:lvl>
    <w:lvl w:ilvl="3" w:tplc="42040C76">
      <w:start w:val="1"/>
      <w:numFmt w:val="bullet"/>
      <w:lvlText w:val=""/>
      <w:lvlJc w:val="left"/>
      <w:pPr>
        <w:ind w:left="2880" w:hanging="360"/>
      </w:pPr>
      <w:rPr>
        <w:rFonts w:hint="default" w:ascii="Symbol" w:hAnsi="Symbol"/>
      </w:rPr>
    </w:lvl>
    <w:lvl w:ilvl="4" w:tplc="7318CA78">
      <w:start w:val="1"/>
      <w:numFmt w:val="bullet"/>
      <w:lvlText w:val="o"/>
      <w:lvlJc w:val="left"/>
      <w:pPr>
        <w:ind w:left="3600" w:hanging="360"/>
      </w:pPr>
      <w:rPr>
        <w:rFonts w:hint="default" w:ascii="Courier New" w:hAnsi="Courier New"/>
      </w:rPr>
    </w:lvl>
    <w:lvl w:ilvl="5" w:tplc="EF2C1022">
      <w:start w:val="1"/>
      <w:numFmt w:val="bullet"/>
      <w:lvlText w:val=""/>
      <w:lvlJc w:val="left"/>
      <w:pPr>
        <w:ind w:left="4320" w:hanging="360"/>
      </w:pPr>
      <w:rPr>
        <w:rFonts w:hint="default" w:ascii="Wingdings" w:hAnsi="Wingdings"/>
      </w:rPr>
    </w:lvl>
    <w:lvl w:ilvl="6" w:tplc="663A3492">
      <w:start w:val="1"/>
      <w:numFmt w:val="bullet"/>
      <w:lvlText w:val=""/>
      <w:lvlJc w:val="left"/>
      <w:pPr>
        <w:ind w:left="5040" w:hanging="360"/>
      </w:pPr>
      <w:rPr>
        <w:rFonts w:hint="default" w:ascii="Symbol" w:hAnsi="Symbol"/>
      </w:rPr>
    </w:lvl>
    <w:lvl w:ilvl="7" w:tplc="1F045DA4">
      <w:start w:val="1"/>
      <w:numFmt w:val="bullet"/>
      <w:lvlText w:val="o"/>
      <w:lvlJc w:val="left"/>
      <w:pPr>
        <w:ind w:left="5760" w:hanging="360"/>
      </w:pPr>
      <w:rPr>
        <w:rFonts w:hint="default" w:ascii="Courier New" w:hAnsi="Courier New"/>
      </w:rPr>
    </w:lvl>
    <w:lvl w:ilvl="8" w:tplc="D7F8BF52">
      <w:start w:val="1"/>
      <w:numFmt w:val="bullet"/>
      <w:lvlText w:val=""/>
      <w:lvlJc w:val="left"/>
      <w:pPr>
        <w:ind w:left="6480" w:hanging="360"/>
      </w:pPr>
      <w:rPr>
        <w:rFonts w:hint="default" w:ascii="Wingdings" w:hAnsi="Wingdings"/>
      </w:rPr>
    </w:lvl>
  </w:abstractNum>
  <w:abstractNum w:abstractNumId="3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9" w15:restartNumberingAfterBreak="0">
    <w:nsid w:val="76E036E2"/>
    <w:multiLevelType w:val="hybridMultilevel"/>
    <w:tmpl w:val="FFFFFFFF"/>
    <w:lvl w:ilvl="0" w:tplc="70141B8A">
      <w:start w:val="1"/>
      <w:numFmt w:val="bullet"/>
      <w:lvlText w:val=""/>
      <w:lvlJc w:val="left"/>
      <w:pPr>
        <w:ind w:left="720" w:hanging="360"/>
      </w:pPr>
      <w:rPr>
        <w:rFonts w:hint="default" w:ascii="Symbol" w:hAnsi="Symbol"/>
      </w:rPr>
    </w:lvl>
    <w:lvl w:ilvl="1" w:tplc="C59EAFC8">
      <w:start w:val="1"/>
      <w:numFmt w:val="bullet"/>
      <w:lvlText w:val="o"/>
      <w:lvlJc w:val="left"/>
      <w:pPr>
        <w:ind w:left="1440" w:hanging="360"/>
      </w:pPr>
      <w:rPr>
        <w:rFonts w:hint="default" w:ascii="Courier New" w:hAnsi="Courier New"/>
      </w:rPr>
    </w:lvl>
    <w:lvl w:ilvl="2" w:tplc="FC3AFECA">
      <w:start w:val="1"/>
      <w:numFmt w:val="bullet"/>
      <w:lvlText w:val=""/>
      <w:lvlJc w:val="left"/>
      <w:pPr>
        <w:ind w:left="2160" w:hanging="360"/>
      </w:pPr>
      <w:rPr>
        <w:rFonts w:hint="default" w:ascii="Wingdings" w:hAnsi="Wingdings"/>
      </w:rPr>
    </w:lvl>
    <w:lvl w:ilvl="3" w:tplc="3E00EFE2">
      <w:start w:val="1"/>
      <w:numFmt w:val="bullet"/>
      <w:lvlText w:val=""/>
      <w:lvlJc w:val="left"/>
      <w:pPr>
        <w:ind w:left="2880" w:hanging="360"/>
      </w:pPr>
      <w:rPr>
        <w:rFonts w:hint="default" w:ascii="Symbol" w:hAnsi="Symbol"/>
      </w:rPr>
    </w:lvl>
    <w:lvl w:ilvl="4" w:tplc="5CF45E3E">
      <w:start w:val="1"/>
      <w:numFmt w:val="bullet"/>
      <w:lvlText w:val="o"/>
      <w:lvlJc w:val="left"/>
      <w:pPr>
        <w:ind w:left="3600" w:hanging="360"/>
      </w:pPr>
      <w:rPr>
        <w:rFonts w:hint="default" w:ascii="Courier New" w:hAnsi="Courier New"/>
      </w:rPr>
    </w:lvl>
    <w:lvl w:ilvl="5" w:tplc="D1763642">
      <w:start w:val="1"/>
      <w:numFmt w:val="bullet"/>
      <w:lvlText w:val=""/>
      <w:lvlJc w:val="left"/>
      <w:pPr>
        <w:ind w:left="4320" w:hanging="360"/>
      </w:pPr>
      <w:rPr>
        <w:rFonts w:hint="default" w:ascii="Wingdings" w:hAnsi="Wingdings"/>
      </w:rPr>
    </w:lvl>
    <w:lvl w:ilvl="6" w:tplc="D2E2B708">
      <w:start w:val="1"/>
      <w:numFmt w:val="bullet"/>
      <w:lvlText w:val=""/>
      <w:lvlJc w:val="left"/>
      <w:pPr>
        <w:ind w:left="5040" w:hanging="360"/>
      </w:pPr>
      <w:rPr>
        <w:rFonts w:hint="default" w:ascii="Symbol" w:hAnsi="Symbol"/>
      </w:rPr>
    </w:lvl>
    <w:lvl w:ilvl="7" w:tplc="385ED5FC">
      <w:start w:val="1"/>
      <w:numFmt w:val="bullet"/>
      <w:lvlText w:val="o"/>
      <w:lvlJc w:val="left"/>
      <w:pPr>
        <w:ind w:left="5760" w:hanging="360"/>
      </w:pPr>
      <w:rPr>
        <w:rFonts w:hint="default" w:ascii="Courier New" w:hAnsi="Courier New"/>
      </w:rPr>
    </w:lvl>
    <w:lvl w:ilvl="8" w:tplc="C0086DBE">
      <w:start w:val="1"/>
      <w:numFmt w:val="bullet"/>
      <w:lvlText w:val=""/>
      <w:lvlJc w:val="left"/>
      <w:pPr>
        <w:ind w:left="6480" w:hanging="360"/>
      </w:pPr>
      <w:rPr>
        <w:rFonts w:hint="default" w:ascii="Wingdings" w:hAnsi="Wingdings"/>
      </w:rPr>
    </w:lvl>
  </w:abstractNum>
  <w:abstractNum w:abstractNumId="40" w15:restartNumberingAfterBreak="0">
    <w:nsid w:val="770262ED"/>
    <w:multiLevelType w:val="hybridMultilevel"/>
    <w:tmpl w:val="FFFFFFFF"/>
    <w:lvl w:ilvl="0" w:tplc="D35C2D88">
      <w:start w:val="1"/>
      <w:numFmt w:val="bullet"/>
      <w:lvlText w:val=""/>
      <w:lvlJc w:val="left"/>
      <w:pPr>
        <w:ind w:left="720" w:hanging="360"/>
      </w:pPr>
      <w:rPr>
        <w:rFonts w:hint="default" w:ascii="Symbol" w:hAnsi="Symbol"/>
      </w:rPr>
    </w:lvl>
    <w:lvl w:ilvl="1" w:tplc="084A4A4C">
      <w:start w:val="1"/>
      <w:numFmt w:val="bullet"/>
      <w:lvlText w:val="o"/>
      <w:lvlJc w:val="left"/>
      <w:pPr>
        <w:ind w:left="1440" w:hanging="360"/>
      </w:pPr>
      <w:rPr>
        <w:rFonts w:hint="default" w:ascii="Courier New" w:hAnsi="Courier New"/>
      </w:rPr>
    </w:lvl>
    <w:lvl w:ilvl="2" w:tplc="9E82729A">
      <w:start w:val="1"/>
      <w:numFmt w:val="bullet"/>
      <w:lvlText w:val=""/>
      <w:lvlJc w:val="left"/>
      <w:pPr>
        <w:ind w:left="2160" w:hanging="360"/>
      </w:pPr>
      <w:rPr>
        <w:rFonts w:hint="default" w:ascii="Wingdings" w:hAnsi="Wingdings"/>
      </w:rPr>
    </w:lvl>
    <w:lvl w:ilvl="3" w:tplc="FEF2463C">
      <w:start w:val="1"/>
      <w:numFmt w:val="bullet"/>
      <w:lvlText w:val=""/>
      <w:lvlJc w:val="left"/>
      <w:pPr>
        <w:ind w:left="2880" w:hanging="360"/>
      </w:pPr>
      <w:rPr>
        <w:rFonts w:hint="default" w:ascii="Symbol" w:hAnsi="Symbol"/>
      </w:rPr>
    </w:lvl>
    <w:lvl w:ilvl="4" w:tplc="FFFAB17E">
      <w:start w:val="1"/>
      <w:numFmt w:val="bullet"/>
      <w:lvlText w:val="o"/>
      <w:lvlJc w:val="left"/>
      <w:pPr>
        <w:ind w:left="3600" w:hanging="360"/>
      </w:pPr>
      <w:rPr>
        <w:rFonts w:hint="default" w:ascii="Courier New" w:hAnsi="Courier New"/>
      </w:rPr>
    </w:lvl>
    <w:lvl w:ilvl="5" w:tplc="D696CC8E">
      <w:start w:val="1"/>
      <w:numFmt w:val="bullet"/>
      <w:lvlText w:val=""/>
      <w:lvlJc w:val="left"/>
      <w:pPr>
        <w:ind w:left="4320" w:hanging="360"/>
      </w:pPr>
      <w:rPr>
        <w:rFonts w:hint="default" w:ascii="Wingdings" w:hAnsi="Wingdings"/>
      </w:rPr>
    </w:lvl>
    <w:lvl w:ilvl="6" w:tplc="174AEA82">
      <w:start w:val="1"/>
      <w:numFmt w:val="bullet"/>
      <w:lvlText w:val=""/>
      <w:lvlJc w:val="left"/>
      <w:pPr>
        <w:ind w:left="5040" w:hanging="360"/>
      </w:pPr>
      <w:rPr>
        <w:rFonts w:hint="default" w:ascii="Symbol" w:hAnsi="Symbol"/>
      </w:rPr>
    </w:lvl>
    <w:lvl w:ilvl="7" w:tplc="3C9EECD0">
      <w:start w:val="1"/>
      <w:numFmt w:val="bullet"/>
      <w:lvlText w:val="o"/>
      <w:lvlJc w:val="left"/>
      <w:pPr>
        <w:ind w:left="5760" w:hanging="360"/>
      </w:pPr>
      <w:rPr>
        <w:rFonts w:hint="default" w:ascii="Courier New" w:hAnsi="Courier New"/>
      </w:rPr>
    </w:lvl>
    <w:lvl w:ilvl="8" w:tplc="95F684AA">
      <w:start w:val="1"/>
      <w:numFmt w:val="bullet"/>
      <w:lvlText w:val=""/>
      <w:lvlJc w:val="left"/>
      <w:pPr>
        <w:ind w:left="6480" w:hanging="360"/>
      </w:pPr>
      <w:rPr>
        <w:rFonts w:hint="default" w:ascii="Wingdings" w:hAnsi="Wingdings"/>
      </w:rPr>
    </w:lvl>
  </w:abstractNum>
  <w:abstractNum w:abstractNumId="4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7E30519D"/>
    <w:multiLevelType w:val="hybridMultilevel"/>
    <w:tmpl w:val="8AF8D5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47">
    <w:abstractNumId w:val="46"/>
  </w:num>
  <w:num w:numId="46">
    <w:abstractNumId w:val="45"/>
  </w:num>
  <w:num w:numId="45">
    <w:abstractNumId w:val="44"/>
  </w:num>
  <w:num w:numId="44">
    <w:abstractNumId w:val="43"/>
  </w:num>
  <w:num w:numId="1">
    <w:abstractNumId w:val="42"/>
  </w:num>
  <w:num w:numId="2">
    <w:abstractNumId w:val="39"/>
  </w:num>
  <w:num w:numId="3">
    <w:abstractNumId w:val="18"/>
  </w:num>
  <w:num w:numId="4">
    <w:abstractNumId w:val="36"/>
  </w:num>
  <w:num w:numId="5">
    <w:abstractNumId w:val="13"/>
  </w:num>
  <w:num w:numId="6">
    <w:abstractNumId w:val="24"/>
  </w:num>
  <w:num w:numId="7">
    <w:abstractNumId w:val="2"/>
  </w:num>
  <w:num w:numId="8">
    <w:abstractNumId w:val="14"/>
  </w:num>
  <w:num w:numId="9">
    <w:abstractNumId w:val="0"/>
  </w:num>
  <w:num w:numId="10">
    <w:abstractNumId w:val="41"/>
  </w:num>
  <w:num w:numId="11">
    <w:abstractNumId w:val="22"/>
  </w:num>
  <w:num w:numId="12">
    <w:abstractNumId w:val="38"/>
  </w:num>
  <w:num w:numId="13">
    <w:abstractNumId w:val="29"/>
  </w:num>
  <w:num w:numId="14">
    <w:abstractNumId w:val="8"/>
  </w:num>
  <w:num w:numId="15">
    <w:abstractNumId w:val="10"/>
  </w:num>
  <w:num w:numId="16">
    <w:abstractNumId w:val="12"/>
  </w:num>
  <w:num w:numId="17">
    <w:abstractNumId w:val="16"/>
  </w:num>
  <w:num w:numId="18">
    <w:abstractNumId w:val="25"/>
  </w:num>
  <w:num w:numId="19">
    <w:abstractNumId w:val="37"/>
  </w:num>
  <w:num w:numId="20">
    <w:abstractNumId w:val="34"/>
  </w:num>
  <w:num w:numId="21">
    <w:abstractNumId w:val="15"/>
  </w:num>
  <w:num w:numId="22">
    <w:abstractNumId w:val="11"/>
  </w:num>
  <w:num w:numId="23">
    <w:abstractNumId w:val="21"/>
  </w:num>
  <w:num w:numId="24">
    <w:abstractNumId w:val="33"/>
  </w:num>
  <w:num w:numId="25">
    <w:abstractNumId w:val="19"/>
  </w:num>
  <w:num w:numId="26">
    <w:abstractNumId w:val="17"/>
  </w:num>
  <w:num w:numId="27">
    <w:abstractNumId w:val="5"/>
  </w:num>
  <w:num w:numId="28">
    <w:abstractNumId w:val="1"/>
  </w:num>
  <w:num w:numId="29">
    <w:abstractNumId w:val="27"/>
  </w:num>
  <w:num w:numId="30">
    <w:abstractNumId w:val="20"/>
  </w:num>
  <w:num w:numId="31">
    <w:abstractNumId w:val="28"/>
  </w:num>
  <w:num w:numId="32">
    <w:abstractNumId w:val="7"/>
  </w:num>
  <w:num w:numId="33">
    <w:abstractNumId w:val="40"/>
  </w:num>
  <w:num w:numId="34">
    <w:abstractNumId w:val="32"/>
  </w:num>
  <w:num w:numId="35">
    <w:abstractNumId w:val="30"/>
  </w:num>
  <w:num w:numId="36">
    <w:abstractNumId w:val="23"/>
  </w:num>
  <w:num w:numId="37">
    <w:abstractNumId w:val="4"/>
  </w:num>
  <w:num w:numId="38">
    <w:abstractNumId w:val="9"/>
  </w:num>
  <w:num w:numId="39">
    <w:abstractNumId w:val="6"/>
  </w:num>
  <w:num w:numId="40">
    <w:abstractNumId w:val="26"/>
  </w:num>
  <w:num w:numId="41">
    <w:abstractNumId w:val="31"/>
  </w:num>
  <w:num w:numId="42">
    <w:abstractNumId w:val="3"/>
  </w:num>
  <w:num w:numId="43">
    <w:abstractNumId w:val="35"/>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QUArzkJESwAAAA="/>
  </w:docVars>
  <w:rsids>
    <w:rsidRoot w:val="00A930CB"/>
    <w:rsid w:val="0000063E"/>
    <w:rsid w:val="00001783"/>
    <w:rsid w:val="00005745"/>
    <w:rsid w:val="00006DF0"/>
    <w:rsid w:val="00013B81"/>
    <w:rsid w:val="0001405B"/>
    <w:rsid w:val="00014125"/>
    <w:rsid w:val="000143D0"/>
    <w:rsid w:val="00014906"/>
    <w:rsid w:val="000156B0"/>
    <w:rsid w:val="00016375"/>
    <w:rsid w:val="00016992"/>
    <w:rsid w:val="00016BC8"/>
    <w:rsid w:val="00017396"/>
    <w:rsid w:val="000178FF"/>
    <w:rsid w:val="0002169A"/>
    <w:rsid w:val="00025E86"/>
    <w:rsid w:val="000338B2"/>
    <w:rsid w:val="00034FAC"/>
    <w:rsid w:val="00036307"/>
    <w:rsid w:val="000369D5"/>
    <w:rsid w:val="00041B84"/>
    <w:rsid w:val="00043055"/>
    <w:rsid w:val="000434E2"/>
    <w:rsid w:val="000453FB"/>
    <w:rsid w:val="00045C47"/>
    <w:rsid w:val="00046CBA"/>
    <w:rsid w:val="00047108"/>
    <w:rsid w:val="0005227B"/>
    <w:rsid w:val="00052F15"/>
    <w:rsid w:val="00055469"/>
    <w:rsid w:val="0005553D"/>
    <w:rsid w:val="000578CE"/>
    <w:rsid w:val="0006008A"/>
    <w:rsid w:val="00060DA5"/>
    <w:rsid w:val="000611B4"/>
    <w:rsid w:val="000615CB"/>
    <w:rsid w:val="00061CAC"/>
    <w:rsid w:val="00062920"/>
    <w:rsid w:val="00064CCD"/>
    <w:rsid w:val="000664CB"/>
    <w:rsid w:val="00067146"/>
    <w:rsid w:val="00070594"/>
    <w:rsid w:val="000727AD"/>
    <w:rsid w:val="00073B56"/>
    <w:rsid w:val="00074CD1"/>
    <w:rsid w:val="00080662"/>
    <w:rsid w:val="00080BFF"/>
    <w:rsid w:val="00082846"/>
    <w:rsid w:val="00084D31"/>
    <w:rsid w:val="000860A4"/>
    <w:rsid w:val="000875E9"/>
    <w:rsid w:val="0008772D"/>
    <w:rsid w:val="00087C32"/>
    <w:rsid w:val="000906EA"/>
    <w:rsid w:val="00090B22"/>
    <w:rsid w:val="00090C91"/>
    <w:rsid w:val="000913A5"/>
    <w:rsid w:val="00092578"/>
    <w:rsid w:val="00092DF8"/>
    <w:rsid w:val="000939C6"/>
    <w:rsid w:val="000948D2"/>
    <w:rsid w:val="00097B71"/>
    <w:rsid w:val="000A0047"/>
    <w:rsid w:val="000A291E"/>
    <w:rsid w:val="000A3A65"/>
    <w:rsid w:val="000A61C9"/>
    <w:rsid w:val="000A72A0"/>
    <w:rsid w:val="000B2003"/>
    <w:rsid w:val="000B2A8C"/>
    <w:rsid w:val="000B3CDF"/>
    <w:rsid w:val="000B57E0"/>
    <w:rsid w:val="000C141C"/>
    <w:rsid w:val="000C147D"/>
    <w:rsid w:val="000C19D2"/>
    <w:rsid w:val="000C2112"/>
    <w:rsid w:val="000C2C47"/>
    <w:rsid w:val="000C4CFD"/>
    <w:rsid w:val="000C5E1B"/>
    <w:rsid w:val="000C61A1"/>
    <w:rsid w:val="000C67C2"/>
    <w:rsid w:val="000C7B4F"/>
    <w:rsid w:val="000C7D20"/>
    <w:rsid w:val="000D15D9"/>
    <w:rsid w:val="000D192C"/>
    <w:rsid w:val="000D193E"/>
    <w:rsid w:val="000D5448"/>
    <w:rsid w:val="000D547B"/>
    <w:rsid w:val="000E1A08"/>
    <w:rsid w:val="000E3150"/>
    <w:rsid w:val="000E6228"/>
    <w:rsid w:val="000E731B"/>
    <w:rsid w:val="000F05CC"/>
    <w:rsid w:val="000F1096"/>
    <w:rsid w:val="000F1BBA"/>
    <w:rsid w:val="000F2958"/>
    <w:rsid w:val="000F7309"/>
    <w:rsid w:val="001003EB"/>
    <w:rsid w:val="00101576"/>
    <w:rsid w:val="001020A7"/>
    <w:rsid w:val="00102C6C"/>
    <w:rsid w:val="00102F68"/>
    <w:rsid w:val="00104158"/>
    <w:rsid w:val="001049AB"/>
    <w:rsid w:val="00106501"/>
    <w:rsid w:val="001066C7"/>
    <w:rsid w:val="00107976"/>
    <w:rsid w:val="00111428"/>
    <w:rsid w:val="00112140"/>
    <w:rsid w:val="00112A26"/>
    <w:rsid w:val="00112C3D"/>
    <w:rsid w:val="001130F2"/>
    <w:rsid w:val="00113E77"/>
    <w:rsid w:val="00114653"/>
    <w:rsid w:val="00115767"/>
    <w:rsid w:val="00115F50"/>
    <w:rsid w:val="00116F53"/>
    <w:rsid w:val="00116FE0"/>
    <w:rsid w:val="00117BD3"/>
    <w:rsid w:val="001221F8"/>
    <w:rsid w:val="00122D8C"/>
    <w:rsid w:val="0012600F"/>
    <w:rsid w:val="00126D8E"/>
    <w:rsid w:val="001272D5"/>
    <w:rsid w:val="00127FDC"/>
    <w:rsid w:val="00130721"/>
    <w:rsid w:val="001307F6"/>
    <w:rsid w:val="0013126C"/>
    <w:rsid w:val="00131D97"/>
    <w:rsid w:val="0013216F"/>
    <w:rsid w:val="0013428E"/>
    <w:rsid w:val="001345B1"/>
    <w:rsid w:val="00136E23"/>
    <w:rsid w:val="00137019"/>
    <w:rsid w:val="00140C87"/>
    <w:rsid w:val="00140DBB"/>
    <w:rsid w:val="00143C18"/>
    <w:rsid w:val="00144CB6"/>
    <w:rsid w:val="0015027C"/>
    <w:rsid w:val="001534D2"/>
    <w:rsid w:val="001561F2"/>
    <w:rsid w:val="00156311"/>
    <w:rsid w:val="00156C00"/>
    <w:rsid w:val="001632C7"/>
    <w:rsid w:val="00170A3A"/>
    <w:rsid w:val="001723FB"/>
    <w:rsid w:val="00172AF9"/>
    <w:rsid w:val="00173834"/>
    <w:rsid w:val="00175321"/>
    <w:rsid w:val="001828EE"/>
    <w:rsid w:val="001836B1"/>
    <w:rsid w:val="00183906"/>
    <w:rsid w:val="00184129"/>
    <w:rsid w:val="00184209"/>
    <w:rsid w:val="0018495D"/>
    <w:rsid w:val="0018544B"/>
    <w:rsid w:val="001860FC"/>
    <w:rsid w:val="001865C5"/>
    <w:rsid w:val="00186658"/>
    <w:rsid w:val="00186752"/>
    <w:rsid w:val="00186777"/>
    <w:rsid w:val="001871E2"/>
    <w:rsid w:val="0019006F"/>
    <w:rsid w:val="00193181"/>
    <w:rsid w:val="001934CB"/>
    <w:rsid w:val="0019396E"/>
    <w:rsid w:val="0019506B"/>
    <w:rsid w:val="001958C9"/>
    <w:rsid w:val="00196FCA"/>
    <w:rsid w:val="001A0D19"/>
    <w:rsid w:val="001A1527"/>
    <w:rsid w:val="001A15C4"/>
    <w:rsid w:val="001A2E41"/>
    <w:rsid w:val="001B0878"/>
    <w:rsid w:val="001B168D"/>
    <w:rsid w:val="001B19C8"/>
    <w:rsid w:val="001B321A"/>
    <w:rsid w:val="001B363B"/>
    <w:rsid w:val="001B38C4"/>
    <w:rsid w:val="001B3A2C"/>
    <w:rsid w:val="001C2120"/>
    <w:rsid w:val="001C30C4"/>
    <w:rsid w:val="001C3E01"/>
    <w:rsid w:val="001C531E"/>
    <w:rsid w:val="001C59A9"/>
    <w:rsid w:val="001C70E3"/>
    <w:rsid w:val="001C731C"/>
    <w:rsid w:val="001C7355"/>
    <w:rsid w:val="001D22BD"/>
    <w:rsid w:val="001D28F7"/>
    <w:rsid w:val="001D39E1"/>
    <w:rsid w:val="001D4E4C"/>
    <w:rsid w:val="001D5C45"/>
    <w:rsid w:val="001D5EDA"/>
    <w:rsid w:val="001D7662"/>
    <w:rsid w:val="001E1134"/>
    <w:rsid w:val="001E13E4"/>
    <w:rsid w:val="001E1F1B"/>
    <w:rsid w:val="001E2930"/>
    <w:rsid w:val="001E4132"/>
    <w:rsid w:val="001E5E45"/>
    <w:rsid w:val="001E6452"/>
    <w:rsid w:val="001F1165"/>
    <w:rsid w:val="001F1652"/>
    <w:rsid w:val="001F2D7F"/>
    <w:rsid w:val="001F4519"/>
    <w:rsid w:val="001F5437"/>
    <w:rsid w:val="001F5CB4"/>
    <w:rsid w:val="001F64CF"/>
    <w:rsid w:val="001F66B5"/>
    <w:rsid w:val="001F6B7A"/>
    <w:rsid w:val="002008E6"/>
    <w:rsid w:val="00201A4B"/>
    <w:rsid w:val="0020226E"/>
    <w:rsid w:val="002049FE"/>
    <w:rsid w:val="00204FE2"/>
    <w:rsid w:val="00211348"/>
    <w:rsid w:val="002130A6"/>
    <w:rsid w:val="0021380A"/>
    <w:rsid w:val="00213F2E"/>
    <w:rsid w:val="0021461A"/>
    <w:rsid w:val="00217556"/>
    <w:rsid w:val="002203B1"/>
    <w:rsid w:val="0022083B"/>
    <w:rsid w:val="00220964"/>
    <w:rsid w:val="00220F2D"/>
    <w:rsid w:val="0022101D"/>
    <w:rsid w:val="00222403"/>
    <w:rsid w:val="00222427"/>
    <w:rsid w:val="00222954"/>
    <w:rsid w:val="0022506A"/>
    <w:rsid w:val="00225498"/>
    <w:rsid w:val="00227173"/>
    <w:rsid w:val="0023047E"/>
    <w:rsid w:val="0023111A"/>
    <w:rsid w:val="00231774"/>
    <w:rsid w:val="00232708"/>
    <w:rsid w:val="00232AAA"/>
    <w:rsid w:val="002335EB"/>
    <w:rsid w:val="002374A3"/>
    <w:rsid w:val="00237811"/>
    <w:rsid w:val="0024098D"/>
    <w:rsid w:val="002418C9"/>
    <w:rsid w:val="00241963"/>
    <w:rsid w:val="00241F57"/>
    <w:rsid w:val="00242250"/>
    <w:rsid w:val="002434EF"/>
    <w:rsid w:val="0024487E"/>
    <w:rsid w:val="002457A0"/>
    <w:rsid w:val="00246C95"/>
    <w:rsid w:val="0024705B"/>
    <w:rsid w:val="002474F7"/>
    <w:rsid w:val="00247D4C"/>
    <w:rsid w:val="002507E2"/>
    <w:rsid w:val="0025091C"/>
    <w:rsid w:val="00251969"/>
    <w:rsid w:val="00251A07"/>
    <w:rsid w:val="00251AE3"/>
    <w:rsid w:val="002520B4"/>
    <w:rsid w:val="002525DD"/>
    <w:rsid w:val="00252E68"/>
    <w:rsid w:val="002530C8"/>
    <w:rsid w:val="002538CC"/>
    <w:rsid w:val="00253F2B"/>
    <w:rsid w:val="00253FD7"/>
    <w:rsid w:val="0025443B"/>
    <w:rsid w:val="00255FC4"/>
    <w:rsid w:val="00256D43"/>
    <w:rsid w:val="00256F30"/>
    <w:rsid w:val="00261439"/>
    <w:rsid w:val="00261A53"/>
    <w:rsid w:val="002620B3"/>
    <w:rsid w:val="0026337E"/>
    <w:rsid w:val="00263597"/>
    <w:rsid w:val="00264140"/>
    <w:rsid w:val="00264334"/>
    <w:rsid w:val="0026554B"/>
    <w:rsid w:val="00265B2B"/>
    <w:rsid w:val="002663B7"/>
    <w:rsid w:val="00267755"/>
    <w:rsid w:val="00267AA7"/>
    <w:rsid w:val="00272AA7"/>
    <w:rsid w:val="00274779"/>
    <w:rsid w:val="00274F25"/>
    <w:rsid w:val="00276A31"/>
    <w:rsid w:val="00277BD1"/>
    <w:rsid w:val="00277E9A"/>
    <w:rsid w:val="0027C5C7"/>
    <w:rsid w:val="00280EB6"/>
    <w:rsid w:val="00281826"/>
    <w:rsid w:val="002825F7"/>
    <w:rsid w:val="00283597"/>
    <w:rsid w:val="002835C7"/>
    <w:rsid w:val="00284720"/>
    <w:rsid w:val="002849C8"/>
    <w:rsid w:val="00285D09"/>
    <w:rsid w:val="0028751C"/>
    <w:rsid w:val="00287ADF"/>
    <w:rsid w:val="0028B2C3"/>
    <w:rsid w:val="00291AF5"/>
    <w:rsid w:val="002921F2"/>
    <w:rsid w:val="00292E64"/>
    <w:rsid w:val="00293E97"/>
    <w:rsid w:val="00294BEF"/>
    <w:rsid w:val="00295859"/>
    <w:rsid w:val="002966E5"/>
    <w:rsid w:val="00296FAF"/>
    <w:rsid w:val="00297FEC"/>
    <w:rsid w:val="002A113F"/>
    <w:rsid w:val="002A1CBB"/>
    <w:rsid w:val="002A4A3C"/>
    <w:rsid w:val="002A5698"/>
    <w:rsid w:val="002A56B2"/>
    <w:rsid w:val="002A61B9"/>
    <w:rsid w:val="002B07E4"/>
    <w:rsid w:val="002B10D9"/>
    <w:rsid w:val="002B113F"/>
    <w:rsid w:val="002B1764"/>
    <w:rsid w:val="002B276A"/>
    <w:rsid w:val="002B27C2"/>
    <w:rsid w:val="002B39B0"/>
    <w:rsid w:val="002B3DCC"/>
    <w:rsid w:val="002B3E4D"/>
    <w:rsid w:val="002B3F5A"/>
    <w:rsid w:val="002B64D0"/>
    <w:rsid w:val="002B65C6"/>
    <w:rsid w:val="002B688D"/>
    <w:rsid w:val="002B71FA"/>
    <w:rsid w:val="002C1640"/>
    <w:rsid w:val="002C16D4"/>
    <w:rsid w:val="002C1CAA"/>
    <w:rsid w:val="002C283B"/>
    <w:rsid w:val="002C2B48"/>
    <w:rsid w:val="002C4CAC"/>
    <w:rsid w:val="002C53A8"/>
    <w:rsid w:val="002C54F5"/>
    <w:rsid w:val="002C62F6"/>
    <w:rsid w:val="002D0AAA"/>
    <w:rsid w:val="002D0F0D"/>
    <w:rsid w:val="002D1D2D"/>
    <w:rsid w:val="002D27B7"/>
    <w:rsid w:val="002D2836"/>
    <w:rsid w:val="002D2A73"/>
    <w:rsid w:val="002D3567"/>
    <w:rsid w:val="002D3684"/>
    <w:rsid w:val="002D4B0F"/>
    <w:rsid w:val="002D4E64"/>
    <w:rsid w:val="002D549A"/>
    <w:rsid w:val="002D6134"/>
    <w:rsid w:val="002D6B61"/>
    <w:rsid w:val="002D71DA"/>
    <w:rsid w:val="002D7310"/>
    <w:rsid w:val="002D736B"/>
    <w:rsid w:val="002E08BC"/>
    <w:rsid w:val="002E1C8F"/>
    <w:rsid w:val="002E1FE9"/>
    <w:rsid w:val="002E5F4B"/>
    <w:rsid w:val="002E6F5B"/>
    <w:rsid w:val="002E737F"/>
    <w:rsid w:val="002F34C2"/>
    <w:rsid w:val="002F4A83"/>
    <w:rsid w:val="002F4E0B"/>
    <w:rsid w:val="002F6541"/>
    <w:rsid w:val="002F66CD"/>
    <w:rsid w:val="002F6F43"/>
    <w:rsid w:val="002F765B"/>
    <w:rsid w:val="0030107E"/>
    <w:rsid w:val="00301688"/>
    <w:rsid w:val="0030173B"/>
    <w:rsid w:val="0030202B"/>
    <w:rsid w:val="00306605"/>
    <w:rsid w:val="003076AA"/>
    <w:rsid w:val="00307A68"/>
    <w:rsid w:val="00307F11"/>
    <w:rsid w:val="003109AC"/>
    <w:rsid w:val="00312622"/>
    <w:rsid w:val="00313297"/>
    <w:rsid w:val="003135AD"/>
    <w:rsid w:val="003147CA"/>
    <w:rsid w:val="003154D0"/>
    <w:rsid w:val="00315634"/>
    <w:rsid w:val="003176AC"/>
    <w:rsid w:val="00320E9E"/>
    <w:rsid w:val="00321150"/>
    <w:rsid w:val="00321232"/>
    <w:rsid w:val="0032199A"/>
    <w:rsid w:val="00321EA3"/>
    <w:rsid w:val="00322C2E"/>
    <w:rsid w:val="00324A90"/>
    <w:rsid w:val="00326E62"/>
    <w:rsid w:val="0032788B"/>
    <w:rsid w:val="003302AD"/>
    <w:rsid w:val="00331B7A"/>
    <w:rsid w:val="00331B7F"/>
    <w:rsid w:val="0033228A"/>
    <w:rsid w:val="003345BE"/>
    <w:rsid w:val="0033538E"/>
    <w:rsid w:val="00335608"/>
    <w:rsid w:val="003358BE"/>
    <w:rsid w:val="00335B5F"/>
    <w:rsid w:val="00335C07"/>
    <w:rsid w:val="00337284"/>
    <w:rsid w:val="0033781F"/>
    <w:rsid w:val="003404D3"/>
    <w:rsid w:val="00340FB9"/>
    <w:rsid w:val="00343973"/>
    <w:rsid w:val="00347B23"/>
    <w:rsid w:val="00347D68"/>
    <w:rsid w:val="003502AF"/>
    <w:rsid w:val="003507DD"/>
    <w:rsid w:val="00350BAA"/>
    <w:rsid w:val="00351B7E"/>
    <w:rsid w:val="0035236B"/>
    <w:rsid w:val="003528CC"/>
    <w:rsid w:val="0035379E"/>
    <w:rsid w:val="00357249"/>
    <w:rsid w:val="003577EE"/>
    <w:rsid w:val="003607BF"/>
    <w:rsid w:val="0036340C"/>
    <w:rsid w:val="003650ED"/>
    <w:rsid w:val="00365D2E"/>
    <w:rsid w:val="00366EA4"/>
    <w:rsid w:val="00367CC7"/>
    <w:rsid w:val="003704BA"/>
    <w:rsid w:val="00374DE6"/>
    <w:rsid w:val="003751F2"/>
    <w:rsid w:val="003756A1"/>
    <w:rsid w:val="00375F8D"/>
    <w:rsid w:val="003762A9"/>
    <w:rsid w:val="00377B49"/>
    <w:rsid w:val="00380454"/>
    <w:rsid w:val="00380884"/>
    <w:rsid w:val="00380A78"/>
    <w:rsid w:val="00380DE0"/>
    <w:rsid w:val="00383A45"/>
    <w:rsid w:val="00384467"/>
    <w:rsid w:val="003847B7"/>
    <w:rsid w:val="00385463"/>
    <w:rsid w:val="003860FB"/>
    <w:rsid w:val="0038611D"/>
    <w:rsid w:val="00386793"/>
    <w:rsid w:val="0039008C"/>
    <w:rsid w:val="003900E7"/>
    <w:rsid w:val="00391011"/>
    <w:rsid w:val="003911F9"/>
    <w:rsid w:val="003936CA"/>
    <w:rsid w:val="00396A12"/>
    <w:rsid w:val="00396FFA"/>
    <w:rsid w:val="003978F7"/>
    <w:rsid w:val="003A01FD"/>
    <w:rsid w:val="003A04F2"/>
    <w:rsid w:val="003A10DD"/>
    <w:rsid w:val="003A1866"/>
    <w:rsid w:val="003A18F0"/>
    <w:rsid w:val="003A35A2"/>
    <w:rsid w:val="003A51F3"/>
    <w:rsid w:val="003A69B9"/>
    <w:rsid w:val="003A6E95"/>
    <w:rsid w:val="003A7ACA"/>
    <w:rsid w:val="003B025B"/>
    <w:rsid w:val="003B109C"/>
    <w:rsid w:val="003B602D"/>
    <w:rsid w:val="003B652B"/>
    <w:rsid w:val="003B6730"/>
    <w:rsid w:val="003C182A"/>
    <w:rsid w:val="003C38D8"/>
    <w:rsid w:val="003C3B33"/>
    <w:rsid w:val="003C4A41"/>
    <w:rsid w:val="003C4A80"/>
    <w:rsid w:val="003C4C61"/>
    <w:rsid w:val="003C6C40"/>
    <w:rsid w:val="003D063B"/>
    <w:rsid w:val="003D07F8"/>
    <w:rsid w:val="003D2EEC"/>
    <w:rsid w:val="003D34E8"/>
    <w:rsid w:val="003D564A"/>
    <w:rsid w:val="003D5665"/>
    <w:rsid w:val="003D5694"/>
    <w:rsid w:val="003D676A"/>
    <w:rsid w:val="003D6E61"/>
    <w:rsid w:val="003D781D"/>
    <w:rsid w:val="003E1B7C"/>
    <w:rsid w:val="003E2B56"/>
    <w:rsid w:val="003E2B93"/>
    <w:rsid w:val="003E32B7"/>
    <w:rsid w:val="003E5EE0"/>
    <w:rsid w:val="003F0F41"/>
    <w:rsid w:val="003F1B0B"/>
    <w:rsid w:val="003F1B76"/>
    <w:rsid w:val="003F1FED"/>
    <w:rsid w:val="003F2A17"/>
    <w:rsid w:val="003F3034"/>
    <w:rsid w:val="003F4915"/>
    <w:rsid w:val="003F4D80"/>
    <w:rsid w:val="003F5186"/>
    <w:rsid w:val="003F5781"/>
    <w:rsid w:val="003F618E"/>
    <w:rsid w:val="003F64EA"/>
    <w:rsid w:val="003F69D6"/>
    <w:rsid w:val="003F7E08"/>
    <w:rsid w:val="00401354"/>
    <w:rsid w:val="00405177"/>
    <w:rsid w:val="00405788"/>
    <w:rsid w:val="00405CC6"/>
    <w:rsid w:val="00406844"/>
    <w:rsid w:val="004077B5"/>
    <w:rsid w:val="00409512"/>
    <w:rsid w:val="00411DD9"/>
    <w:rsid w:val="0041572B"/>
    <w:rsid w:val="00415809"/>
    <w:rsid w:val="004158B3"/>
    <w:rsid w:val="00416A36"/>
    <w:rsid w:val="00416BF2"/>
    <w:rsid w:val="00417478"/>
    <w:rsid w:val="004221E3"/>
    <w:rsid w:val="00422555"/>
    <w:rsid w:val="004228E9"/>
    <w:rsid w:val="00422FB3"/>
    <w:rsid w:val="004231FD"/>
    <w:rsid w:val="0042477D"/>
    <w:rsid w:val="00424F02"/>
    <w:rsid w:val="00430576"/>
    <w:rsid w:val="004309F9"/>
    <w:rsid w:val="0043120F"/>
    <w:rsid w:val="0043124C"/>
    <w:rsid w:val="004338AE"/>
    <w:rsid w:val="0043541F"/>
    <w:rsid w:val="00436B9A"/>
    <w:rsid w:val="00436DC2"/>
    <w:rsid w:val="00436FB5"/>
    <w:rsid w:val="004373E3"/>
    <w:rsid w:val="00437DEE"/>
    <w:rsid w:val="004403F0"/>
    <w:rsid w:val="0044056D"/>
    <w:rsid w:val="00440E31"/>
    <w:rsid w:val="004425CD"/>
    <w:rsid w:val="00444092"/>
    <w:rsid w:val="00444AB2"/>
    <w:rsid w:val="00445F81"/>
    <w:rsid w:val="0044636E"/>
    <w:rsid w:val="00446B07"/>
    <w:rsid w:val="00446C36"/>
    <w:rsid w:val="00447107"/>
    <w:rsid w:val="004471F8"/>
    <w:rsid w:val="004476ED"/>
    <w:rsid w:val="00450827"/>
    <w:rsid w:val="0045110C"/>
    <w:rsid w:val="0045222E"/>
    <w:rsid w:val="004538D2"/>
    <w:rsid w:val="004547C2"/>
    <w:rsid w:val="00455E02"/>
    <w:rsid w:val="00456316"/>
    <w:rsid w:val="00456B3B"/>
    <w:rsid w:val="00456CAF"/>
    <w:rsid w:val="00457EED"/>
    <w:rsid w:val="00460C64"/>
    <w:rsid w:val="004610CB"/>
    <w:rsid w:val="004616C7"/>
    <w:rsid w:val="0046229B"/>
    <w:rsid w:val="0046339A"/>
    <w:rsid w:val="004637E8"/>
    <w:rsid w:val="00464881"/>
    <w:rsid w:val="00464A1D"/>
    <w:rsid w:val="00464FF8"/>
    <w:rsid w:val="0046520B"/>
    <w:rsid w:val="00465582"/>
    <w:rsid w:val="0046577A"/>
    <w:rsid w:val="00466D9C"/>
    <w:rsid w:val="00467957"/>
    <w:rsid w:val="0047026A"/>
    <w:rsid w:val="00470E65"/>
    <w:rsid w:val="00471008"/>
    <w:rsid w:val="00473EBC"/>
    <w:rsid w:val="00473FA3"/>
    <w:rsid w:val="0047404C"/>
    <w:rsid w:val="0047508A"/>
    <w:rsid w:val="0047662E"/>
    <w:rsid w:val="00477944"/>
    <w:rsid w:val="004807C3"/>
    <w:rsid w:val="004815AC"/>
    <w:rsid w:val="004816AA"/>
    <w:rsid w:val="00481998"/>
    <w:rsid w:val="00481CB5"/>
    <w:rsid w:val="004829B1"/>
    <w:rsid w:val="004835CF"/>
    <w:rsid w:val="004843C2"/>
    <w:rsid w:val="00484B3B"/>
    <w:rsid w:val="00486FC9"/>
    <w:rsid w:val="004873B7"/>
    <w:rsid w:val="0048748A"/>
    <w:rsid w:val="00487682"/>
    <w:rsid w:val="00491245"/>
    <w:rsid w:val="00492236"/>
    <w:rsid w:val="0049352F"/>
    <w:rsid w:val="004938E2"/>
    <w:rsid w:val="00495989"/>
    <w:rsid w:val="00496337"/>
    <w:rsid w:val="0049712B"/>
    <w:rsid w:val="00497759"/>
    <w:rsid w:val="00497D72"/>
    <w:rsid w:val="004A02F6"/>
    <w:rsid w:val="004A0552"/>
    <w:rsid w:val="004A1627"/>
    <w:rsid w:val="004A32AD"/>
    <w:rsid w:val="004A3621"/>
    <w:rsid w:val="004A3CB7"/>
    <w:rsid w:val="004A4417"/>
    <w:rsid w:val="004A4967"/>
    <w:rsid w:val="004A5713"/>
    <w:rsid w:val="004A5825"/>
    <w:rsid w:val="004A5A5E"/>
    <w:rsid w:val="004A6A6E"/>
    <w:rsid w:val="004A74E0"/>
    <w:rsid w:val="004A7712"/>
    <w:rsid w:val="004B1A55"/>
    <w:rsid w:val="004B27BD"/>
    <w:rsid w:val="004B69F5"/>
    <w:rsid w:val="004B7282"/>
    <w:rsid w:val="004B766C"/>
    <w:rsid w:val="004B7971"/>
    <w:rsid w:val="004C0576"/>
    <w:rsid w:val="004C0E8D"/>
    <w:rsid w:val="004C1B36"/>
    <w:rsid w:val="004C1F17"/>
    <w:rsid w:val="004C216F"/>
    <w:rsid w:val="004C21F5"/>
    <w:rsid w:val="004C3782"/>
    <w:rsid w:val="004C3F95"/>
    <w:rsid w:val="004C6267"/>
    <w:rsid w:val="004C7090"/>
    <w:rsid w:val="004D156C"/>
    <w:rsid w:val="004D4CE8"/>
    <w:rsid w:val="004D5736"/>
    <w:rsid w:val="004E37B8"/>
    <w:rsid w:val="004E59CA"/>
    <w:rsid w:val="004E61D4"/>
    <w:rsid w:val="004F006A"/>
    <w:rsid w:val="004F03CD"/>
    <w:rsid w:val="004F238E"/>
    <w:rsid w:val="004F2876"/>
    <w:rsid w:val="004F66A6"/>
    <w:rsid w:val="004F71DD"/>
    <w:rsid w:val="004F7B03"/>
    <w:rsid w:val="00502350"/>
    <w:rsid w:val="00502848"/>
    <w:rsid w:val="00503445"/>
    <w:rsid w:val="00503529"/>
    <w:rsid w:val="00504741"/>
    <w:rsid w:val="00505524"/>
    <w:rsid w:val="005071B5"/>
    <w:rsid w:val="00507A35"/>
    <w:rsid w:val="0051013F"/>
    <w:rsid w:val="00510A57"/>
    <w:rsid w:val="00510D9C"/>
    <w:rsid w:val="00513050"/>
    <w:rsid w:val="00513424"/>
    <w:rsid w:val="005151A7"/>
    <w:rsid w:val="0051785D"/>
    <w:rsid w:val="00520906"/>
    <w:rsid w:val="00521981"/>
    <w:rsid w:val="0052248B"/>
    <w:rsid w:val="005225BF"/>
    <w:rsid w:val="0052515F"/>
    <w:rsid w:val="005259F0"/>
    <w:rsid w:val="00527C06"/>
    <w:rsid w:val="005301CD"/>
    <w:rsid w:val="005304CB"/>
    <w:rsid w:val="005305EF"/>
    <w:rsid w:val="00531BCD"/>
    <w:rsid w:val="0053241D"/>
    <w:rsid w:val="00532B4B"/>
    <w:rsid w:val="0053455C"/>
    <w:rsid w:val="00536B5B"/>
    <w:rsid w:val="0054009E"/>
    <w:rsid w:val="005431DD"/>
    <w:rsid w:val="00544C76"/>
    <w:rsid w:val="005456AF"/>
    <w:rsid w:val="00545F69"/>
    <w:rsid w:val="00547321"/>
    <w:rsid w:val="00547E99"/>
    <w:rsid w:val="005521BE"/>
    <w:rsid w:val="005521D2"/>
    <w:rsid w:val="0055327B"/>
    <w:rsid w:val="005533C2"/>
    <w:rsid w:val="00554578"/>
    <w:rsid w:val="005554EA"/>
    <w:rsid w:val="00555A01"/>
    <w:rsid w:val="00555CD5"/>
    <w:rsid w:val="00556172"/>
    <w:rsid w:val="00560914"/>
    <w:rsid w:val="00562E5F"/>
    <w:rsid w:val="00563B46"/>
    <w:rsid w:val="005645AD"/>
    <w:rsid w:val="0056591A"/>
    <w:rsid w:val="00566AAF"/>
    <w:rsid w:val="0057317D"/>
    <w:rsid w:val="00573223"/>
    <w:rsid w:val="0057458E"/>
    <w:rsid w:val="005753FA"/>
    <w:rsid w:val="00575A95"/>
    <w:rsid w:val="00575AD7"/>
    <w:rsid w:val="00576535"/>
    <w:rsid w:val="005771FB"/>
    <w:rsid w:val="00577268"/>
    <w:rsid w:val="00577E92"/>
    <w:rsid w:val="005811D0"/>
    <w:rsid w:val="00582FF6"/>
    <w:rsid w:val="005837C4"/>
    <w:rsid w:val="00583D45"/>
    <w:rsid w:val="00584479"/>
    <w:rsid w:val="00585576"/>
    <w:rsid w:val="00586056"/>
    <w:rsid w:val="00586501"/>
    <w:rsid w:val="0059040D"/>
    <w:rsid w:val="00590941"/>
    <w:rsid w:val="00590E44"/>
    <w:rsid w:val="0059484D"/>
    <w:rsid w:val="00594D84"/>
    <w:rsid w:val="0059562E"/>
    <w:rsid w:val="005968B1"/>
    <w:rsid w:val="00596E4E"/>
    <w:rsid w:val="0059704F"/>
    <w:rsid w:val="00597A29"/>
    <w:rsid w:val="005A047A"/>
    <w:rsid w:val="005A056F"/>
    <w:rsid w:val="005A0593"/>
    <w:rsid w:val="005A1333"/>
    <w:rsid w:val="005A3618"/>
    <w:rsid w:val="005A468D"/>
    <w:rsid w:val="005A5D69"/>
    <w:rsid w:val="005B0704"/>
    <w:rsid w:val="005B3920"/>
    <w:rsid w:val="005B4BFD"/>
    <w:rsid w:val="005B58F2"/>
    <w:rsid w:val="005B6D7A"/>
    <w:rsid w:val="005B75BB"/>
    <w:rsid w:val="005C0E9B"/>
    <w:rsid w:val="005C2AF2"/>
    <w:rsid w:val="005C3CA6"/>
    <w:rsid w:val="005C4A4A"/>
    <w:rsid w:val="005C52DB"/>
    <w:rsid w:val="005C54CF"/>
    <w:rsid w:val="005C62B2"/>
    <w:rsid w:val="005C68FC"/>
    <w:rsid w:val="005C73A3"/>
    <w:rsid w:val="005CAF84"/>
    <w:rsid w:val="005D1208"/>
    <w:rsid w:val="005D1FFF"/>
    <w:rsid w:val="005D3557"/>
    <w:rsid w:val="005D4A75"/>
    <w:rsid w:val="005D644A"/>
    <w:rsid w:val="005D7879"/>
    <w:rsid w:val="005E30B7"/>
    <w:rsid w:val="005E366A"/>
    <w:rsid w:val="005E5FE9"/>
    <w:rsid w:val="005E635E"/>
    <w:rsid w:val="005E67BE"/>
    <w:rsid w:val="005E6B25"/>
    <w:rsid w:val="005F0885"/>
    <w:rsid w:val="005F33EE"/>
    <w:rsid w:val="005F41A0"/>
    <w:rsid w:val="005F6130"/>
    <w:rsid w:val="005F727B"/>
    <w:rsid w:val="00600D12"/>
    <w:rsid w:val="006012AE"/>
    <w:rsid w:val="00601F77"/>
    <w:rsid w:val="0060250F"/>
    <w:rsid w:val="00602736"/>
    <w:rsid w:val="00605C97"/>
    <w:rsid w:val="00606080"/>
    <w:rsid w:val="00610CAB"/>
    <w:rsid w:val="00611383"/>
    <w:rsid w:val="00611403"/>
    <w:rsid w:val="00611490"/>
    <w:rsid w:val="00613D80"/>
    <w:rsid w:val="00616211"/>
    <w:rsid w:val="00616367"/>
    <w:rsid w:val="006164D4"/>
    <w:rsid w:val="00616E65"/>
    <w:rsid w:val="006171C2"/>
    <w:rsid w:val="00617319"/>
    <w:rsid w:val="00623608"/>
    <w:rsid w:val="0062580B"/>
    <w:rsid w:val="0062601B"/>
    <w:rsid w:val="00626519"/>
    <w:rsid w:val="0062657F"/>
    <w:rsid w:val="00626918"/>
    <w:rsid w:val="00626976"/>
    <w:rsid w:val="0062769C"/>
    <w:rsid w:val="00630318"/>
    <w:rsid w:val="00631558"/>
    <w:rsid w:val="006327C9"/>
    <w:rsid w:val="00634AE8"/>
    <w:rsid w:val="0063512F"/>
    <w:rsid w:val="0063573B"/>
    <w:rsid w:val="00636D01"/>
    <w:rsid w:val="00637536"/>
    <w:rsid w:val="00641374"/>
    <w:rsid w:val="0064151D"/>
    <w:rsid w:val="00642B1F"/>
    <w:rsid w:val="0064352E"/>
    <w:rsid w:val="006474B2"/>
    <w:rsid w:val="00650104"/>
    <w:rsid w:val="00652CE0"/>
    <w:rsid w:val="00654E96"/>
    <w:rsid w:val="00655E13"/>
    <w:rsid w:val="006564D1"/>
    <w:rsid w:val="00656F36"/>
    <w:rsid w:val="006600DD"/>
    <w:rsid w:val="00660BB3"/>
    <w:rsid w:val="00660E37"/>
    <w:rsid w:val="00661167"/>
    <w:rsid w:val="00663CA1"/>
    <w:rsid w:val="00664E88"/>
    <w:rsid w:val="00666D27"/>
    <w:rsid w:val="00667BD0"/>
    <w:rsid w:val="00670D2E"/>
    <w:rsid w:val="00671CBC"/>
    <w:rsid w:val="00672192"/>
    <w:rsid w:val="00673C3A"/>
    <w:rsid w:val="00674267"/>
    <w:rsid w:val="006745CC"/>
    <w:rsid w:val="006771BA"/>
    <w:rsid w:val="00680F78"/>
    <w:rsid w:val="00681EC9"/>
    <w:rsid w:val="006825A6"/>
    <w:rsid w:val="00683B15"/>
    <w:rsid w:val="0068483B"/>
    <w:rsid w:val="00684D6B"/>
    <w:rsid w:val="00686295"/>
    <w:rsid w:val="00687D76"/>
    <w:rsid w:val="0069233A"/>
    <w:rsid w:val="0069385E"/>
    <w:rsid w:val="006942D6"/>
    <w:rsid w:val="006955F6"/>
    <w:rsid w:val="00695B80"/>
    <w:rsid w:val="00695F47"/>
    <w:rsid w:val="006A4F38"/>
    <w:rsid w:val="006A66F6"/>
    <w:rsid w:val="006A6787"/>
    <w:rsid w:val="006B1490"/>
    <w:rsid w:val="006B1FC9"/>
    <w:rsid w:val="006B2157"/>
    <w:rsid w:val="006B4154"/>
    <w:rsid w:val="006B4EF4"/>
    <w:rsid w:val="006B7C64"/>
    <w:rsid w:val="006C0950"/>
    <w:rsid w:val="006C1406"/>
    <w:rsid w:val="006C1576"/>
    <w:rsid w:val="006C2ACE"/>
    <w:rsid w:val="006C560A"/>
    <w:rsid w:val="006C68FE"/>
    <w:rsid w:val="006C7345"/>
    <w:rsid w:val="006D0FCE"/>
    <w:rsid w:val="006D2EDF"/>
    <w:rsid w:val="006D4118"/>
    <w:rsid w:val="006D4FB3"/>
    <w:rsid w:val="006D5297"/>
    <w:rsid w:val="006D6120"/>
    <w:rsid w:val="006E0FD4"/>
    <w:rsid w:val="006E172D"/>
    <w:rsid w:val="006E1A17"/>
    <w:rsid w:val="006E3AF0"/>
    <w:rsid w:val="006E3E6E"/>
    <w:rsid w:val="006E4DEE"/>
    <w:rsid w:val="006E5761"/>
    <w:rsid w:val="006E76A0"/>
    <w:rsid w:val="006E7AFB"/>
    <w:rsid w:val="006F036F"/>
    <w:rsid w:val="006F0A7C"/>
    <w:rsid w:val="006F2DF7"/>
    <w:rsid w:val="006F3648"/>
    <w:rsid w:val="006F46B7"/>
    <w:rsid w:val="006F47EA"/>
    <w:rsid w:val="006F5778"/>
    <w:rsid w:val="006F7E30"/>
    <w:rsid w:val="00700371"/>
    <w:rsid w:val="00701C6E"/>
    <w:rsid w:val="007021EA"/>
    <w:rsid w:val="007024BD"/>
    <w:rsid w:val="007026A7"/>
    <w:rsid w:val="0070435C"/>
    <w:rsid w:val="00705511"/>
    <w:rsid w:val="00706E91"/>
    <w:rsid w:val="007078B0"/>
    <w:rsid w:val="00711AA9"/>
    <w:rsid w:val="00712FE9"/>
    <w:rsid w:val="00713403"/>
    <w:rsid w:val="00715415"/>
    <w:rsid w:val="00715835"/>
    <w:rsid w:val="00715A8B"/>
    <w:rsid w:val="00717031"/>
    <w:rsid w:val="00717A5D"/>
    <w:rsid w:val="00717C50"/>
    <w:rsid w:val="007236B9"/>
    <w:rsid w:val="00723986"/>
    <w:rsid w:val="007245C7"/>
    <w:rsid w:val="007253FB"/>
    <w:rsid w:val="00727E3D"/>
    <w:rsid w:val="00731A85"/>
    <w:rsid w:val="007322FF"/>
    <w:rsid w:val="00732F4F"/>
    <w:rsid w:val="007342D0"/>
    <w:rsid w:val="00735887"/>
    <w:rsid w:val="00736199"/>
    <w:rsid w:val="00737FC2"/>
    <w:rsid w:val="00740205"/>
    <w:rsid w:val="00742732"/>
    <w:rsid w:val="00743913"/>
    <w:rsid w:val="00743B81"/>
    <w:rsid w:val="00743D8E"/>
    <w:rsid w:val="00743F29"/>
    <w:rsid w:val="007440FA"/>
    <w:rsid w:val="0074614A"/>
    <w:rsid w:val="00746887"/>
    <w:rsid w:val="00747F97"/>
    <w:rsid w:val="0075131B"/>
    <w:rsid w:val="00751874"/>
    <w:rsid w:val="00751C4D"/>
    <w:rsid w:val="00753573"/>
    <w:rsid w:val="007547F2"/>
    <w:rsid w:val="00754A25"/>
    <w:rsid w:val="00756518"/>
    <w:rsid w:val="00756D4D"/>
    <w:rsid w:val="00756ED3"/>
    <w:rsid w:val="00760290"/>
    <w:rsid w:val="0076273F"/>
    <w:rsid w:val="00763221"/>
    <w:rsid w:val="007635D6"/>
    <w:rsid w:val="00766CB0"/>
    <w:rsid w:val="00767EA6"/>
    <w:rsid w:val="007704DD"/>
    <w:rsid w:val="00772D8B"/>
    <w:rsid w:val="0077402A"/>
    <w:rsid w:val="007740D2"/>
    <w:rsid w:val="007744E8"/>
    <w:rsid w:val="00775243"/>
    <w:rsid w:val="0077593A"/>
    <w:rsid w:val="00775BF1"/>
    <w:rsid w:val="00776B4A"/>
    <w:rsid w:val="00776CB4"/>
    <w:rsid w:val="00777F33"/>
    <w:rsid w:val="0077F5A7"/>
    <w:rsid w:val="00780E7E"/>
    <w:rsid w:val="007821B3"/>
    <w:rsid w:val="007822E5"/>
    <w:rsid w:val="00782F0E"/>
    <w:rsid w:val="0078472D"/>
    <w:rsid w:val="00784874"/>
    <w:rsid w:val="007849F4"/>
    <w:rsid w:val="0078653F"/>
    <w:rsid w:val="007878CF"/>
    <w:rsid w:val="007911DD"/>
    <w:rsid w:val="00792016"/>
    <w:rsid w:val="00793BD2"/>
    <w:rsid w:val="00796559"/>
    <w:rsid w:val="00796736"/>
    <w:rsid w:val="007971DF"/>
    <w:rsid w:val="007A060E"/>
    <w:rsid w:val="007A0F0B"/>
    <w:rsid w:val="007A5A69"/>
    <w:rsid w:val="007A7DB8"/>
    <w:rsid w:val="007B232D"/>
    <w:rsid w:val="007B2A37"/>
    <w:rsid w:val="007B338C"/>
    <w:rsid w:val="007B5B77"/>
    <w:rsid w:val="007B640A"/>
    <w:rsid w:val="007B731B"/>
    <w:rsid w:val="007C0D8F"/>
    <w:rsid w:val="007C331C"/>
    <w:rsid w:val="007C3F11"/>
    <w:rsid w:val="007C5782"/>
    <w:rsid w:val="007C7760"/>
    <w:rsid w:val="007D13B8"/>
    <w:rsid w:val="007D1956"/>
    <w:rsid w:val="007D1D82"/>
    <w:rsid w:val="007D51E9"/>
    <w:rsid w:val="007D553D"/>
    <w:rsid w:val="007D56C3"/>
    <w:rsid w:val="007D6576"/>
    <w:rsid w:val="007D7160"/>
    <w:rsid w:val="007E1F0D"/>
    <w:rsid w:val="007E2348"/>
    <w:rsid w:val="007E29A4"/>
    <w:rsid w:val="007E3591"/>
    <w:rsid w:val="007E3E34"/>
    <w:rsid w:val="007E4EAE"/>
    <w:rsid w:val="007E59C0"/>
    <w:rsid w:val="007E734B"/>
    <w:rsid w:val="007F318C"/>
    <w:rsid w:val="007F357C"/>
    <w:rsid w:val="007F4066"/>
    <w:rsid w:val="007F6D91"/>
    <w:rsid w:val="0080071D"/>
    <w:rsid w:val="00800B0D"/>
    <w:rsid w:val="00801033"/>
    <w:rsid w:val="008032F7"/>
    <w:rsid w:val="008067BD"/>
    <w:rsid w:val="00806CDA"/>
    <w:rsid w:val="0080727F"/>
    <w:rsid w:val="00811B9A"/>
    <w:rsid w:val="00812D37"/>
    <w:rsid w:val="008138EC"/>
    <w:rsid w:val="00816961"/>
    <w:rsid w:val="00816CD3"/>
    <w:rsid w:val="00820049"/>
    <w:rsid w:val="00820127"/>
    <w:rsid w:val="008211FF"/>
    <w:rsid w:val="008225CD"/>
    <w:rsid w:val="00824BEC"/>
    <w:rsid w:val="0082607B"/>
    <w:rsid w:val="008266BD"/>
    <w:rsid w:val="00826797"/>
    <w:rsid w:val="00832AD7"/>
    <w:rsid w:val="00833482"/>
    <w:rsid w:val="008346D5"/>
    <w:rsid w:val="00834D42"/>
    <w:rsid w:val="0083537A"/>
    <w:rsid w:val="008355A4"/>
    <w:rsid w:val="0084374C"/>
    <w:rsid w:val="0084433B"/>
    <w:rsid w:val="00844EF6"/>
    <w:rsid w:val="008472ED"/>
    <w:rsid w:val="0084757C"/>
    <w:rsid w:val="0085095E"/>
    <w:rsid w:val="00850CD9"/>
    <w:rsid w:val="008512BD"/>
    <w:rsid w:val="008522BA"/>
    <w:rsid w:val="00852C84"/>
    <w:rsid w:val="008535E8"/>
    <w:rsid w:val="008542CD"/>
    <w:rsid w:val="00854313"/>
    <w:rsid w:val="00854883"/>
    <w:rsid w:val="00854A34"/>
    <w:rsid w:val="008575D8"/>
    <w:rsid w:val="008606FA"/>
    <w:rsid w:val="00860CC7"/>
    <w:rsid w:val="008618E3"/>
    <w:rsid w:val="00862B69"/>
    <w:rsid w:val="008649E9"/>
    <w:rsid w:val="008668D4"/>
    <w:rsid w:val="00866AC5"/>
    <w:rsid w:val="00870424"/>
    <w:rsid w:val="00871229"/>
    <w:rsid w:val="00872777"/>
    <w:rsid w:val="00873DD5"/>
    <w:rsid w:val="00874713"/>
    <w:rsid w:val="0087557D"/>
    <w:rsid w:val="0087627C"/>
    <w:rsid w:val="00876CD5"/>
    <w:rsid w:val="008773C7"/>
    <w:rsid w:val="008773C8"/>
    <w:rsid w:val="008815AE"/>
    <w:rsid w:val="00881825"/>
    <w:rsid w:val="00882FC5"/>
    <w:rsid w:val="00883D4C"/>
    <w:rsid w:val="008848A6"/>
    <w:rsid w:val="00885114"/>
    <w:rsid w:val="008902AE"/>
    <w:rsid w:val="00894AC6"/>
    <w:rsid w:val="008A069B"/>
    <w:rsid w:val="008A07D1"/>
    <w:rsid w:val="008A08D8"/>
    <w:rsid w:val="008A0B07"/>
    <w:rsid w:val="008A1155"/>
    <w:rsid w:val="008A1F1E"/>
    <w:rsid w:val="008A2420"/>
    <w:rsid w:val="008A4A63"/>
    <w:rsid w:val="008B09B9"/>
    <w:rsid w:val="008B1A5C"/>
    <w:rsid w:val="008B1D1A"/>
    <w:rsid w:val="008B3CEF"/>
    <w:rsid w:val="008B46FD"/>
    <w:rsid w:val="008B498D"/>
    <w:rsid w:val="008B65EE"/>
    <w:rsid w:val="008B6A59"/>
    <w:rsid w:val="008B73E3"/>
    <w:rsid w:val="008B7C6B"/>
    <w:rsid w:val="008C0688"/>
    <w:rsid w:val="008C27FE"/>
    <w:rsid w:val="008C285B"/>
    <w:rsid w:val="008C2930"/>
    <w:rsid w:val="008C2EEA"/>
    <w:rsid w:val="008D0284"/>
    <w:rsid w:val="008D105C"/>
    <w:rsid w:val="008D1130"/>
    <w:rsid w:val="008D3C09"/>
    <w:rsid w:val="008D4010"/>
    <w:rsid w:val="008D4613"/>
    <w:rsid w:val="008D4C60"/>
    <w:rsid w:val="008D58B8"/>
    <w:rsid w:val="008E11D7"/>
    <w:rsid w:val="008E1632"/>
    <w:rsid w:val="008E29F3"/>
    <w:rsid w:val="008E2C3F"/>
    <w:rsid w:val="008E73D6"/>
    <w:rsid w:val="008E79E8"/>
    <w:rsid w:val="008E7DA6"/>
    <w:rsid w:val="008F1E38"/>
    <w:rsid w:val="008F26E0"/>
    <w:rsid w:val="008F2B5B"/>
    <w:rsid w:val="008F3626"/>
    <w:rsid w:val="008F3DA7"/>
    <w:rsid w:val="008F48DB"/>
    <w:rsid w:val="008F4B2A"/>
    <w:rsid w:val="008F520C"/>
    <w:rsid w:val="008F5FA5"/>
    <w:rsid w:val="008F65D6"/>
    <w:rsid w:val="00900923"/>
    <w:rsid w:val="00900C14"/>
    <w:rsid w:val="0090131A"/>
    <w:rsid w:val="009030F6"/>
    <w:rsid w:val="00904156"/>
    <w:rsid w:val="00904EAB"/>
    <w:rsid w:val="0090619B"/>
    <w:rsid w:val="0090757C"/>
    <w:rsid w:val="00912444"/>
    <w:rsid w:val="0091262D"/>
    <w:rsid w:val="0091356E"/>
    <w:rsid w:val="009143B0"/>
    <w:rsid w:val="009144D3"/>
    <w:rsid w:val="00915472"/>
    <w:rsid w:val="009161BF"/>
    <w:rsid w:val="00916F0E"/>
    <w:rsid w:val="00916FE3"/>
    <w:rsid w:val="0091717A"/>
    <w:rsid w:val="0091743C"/>
    <w:rsid w:val="00920386"/>
    <w:rsid w:val="00920A2E"/>
    <w:rsid w:val="00922B78"/>
    <w:rsid w:val="00922D1A"/>
    <w:rsid w:val="00922F4C"/>
    <w:rsid w:val="009242B3"/>
    <w:rsid w:val="00925987"/>
    <w:rsid w:val="00925C7A"/>
    <w:rsid w:val="00930A8D"/>
    <w:rsid w:val="00931BC5"/>
    <w:rsid w:val="00931DBF"/>
    <w:rsid w:val="00931E77"/>
    <w:rsid w:val="00933231"/>
    <w:rsid w:val="0093547D"/>
    <w:rsid w:val="009356C9"/>
    <w:rsid w:val="00935F41"/>
    <w:rsid w:val="009360BA"/>
    <w:rsid w:val="009414B4"/>
    <w:rsid w:val="009421E4"/>
    <w:rsid w:val="0094234C"/>
    <w:rsid w:val="00943092"/>
    <w:rsid w:val="009449DD"/>
    <w:rsid w:val="00945BA9"/>
    <w:rsid w:val="00946B8E"/>
    <w:rsid w:val="009479B6"/>
    <w:rsid w:val="00947EAD"/>
    <w:rsid w:val="009502C8"/>
    <w:rsid w:val="009509F2"/>
    <w:rsid w:val="00951464"/>
    <w:rsid w:val="00952DFF"/>
    <w:rsid w:val="00953D9D"/>
    <w:rsid w:val="009556EE"/>
    <w:rsid w:val="0095644C"/>
    <w:rsid w:val="00957FC4"/>
    <w:rsid w:val="00960B74"/>
    <w:rsid w:val="00961396"/>
    <w:rsid w:val="00961C6D"/>
    <w:rsid w:val="00961CEA"/>
    <w:rsid w:val="00964538"/>
    <w:rsid w:val="00974437"/>
    <w:rsid w:val="00974BAA"/>
    <w:rsid w:val="00975BFE"/>
    <w:rsid w:val="0097774D"/>
    <w:rsid w:val="00981BB0"/>
    <w:rsid w:val="00982E86"/>
    <w:rsid w:val="00983307"/>
    <w:rsid w:val="009860B3"/>
    <w:rsid w:val="00987863"/>
    <w:rsid w:val="00987CE1"/>
    <w:rsid w:val="00992711"/>
    <w:rsid w:val="00992A78"/>
    <w:rsid w:val="00993158"/>
    <w:rsid w:val="009941CE"/>
    <w:rsid w:val="0099435D"/>
    <w:rsid w:val="0099509C"/>
    <w:rsid w:val="009978FE"/>
    <w:rsid w:val="009A01A9"/>
    <w:rsid w:val="009A10AC"/>
    <w:rsid w:val="009A2A1D"/>
    <w:rsid w:val="009A3548"/>
    <w:rsid w:val="009A3CD9"/>
    <w:rsid w:val="009A494D"/>
    <w:rsid w:val="009A6811"/>
    <w:rsid w:val="009A6C14"/>
    <w:rsid w:val="009B01F0"/>
    <w:rsid w:val="009B3062"/>
    <w:rsid w:val="009B3307"/>
    <w:rsid w:val="009B40DC"/>
    <w:rsid w:val="009B7620"/>
    <w:rsid w:val="009C191F"/>
    <w:rsid w:val="009C3749"/>
    <w:rsid w:val="009C547A"/>
    <w:rsid w:val="009C5E32"/>
    <w:rsid w:val="009C6D50"/>
    <w:rsid w:val="009C7A52"/>
    <w:rsid w:val="009C7CC9"/>
    <w:rsid w:val="009C7E8F"/>
    <w:rsid w:val="009CCDDC"/>
    <w:rsid w:val="009D0344"/>
    <w:rsid w:val="009D0524"/>
    <w:rsid w:val="009D05FF"/>
    <w:rsid w:val="009D1EB3"/>
    <w:rsid w:val="009D31CA"/>
    <w:rsid w:val="009D4055"/>
    <w:rsid w:val="009D4154"/>
    <w:rsid w:val="009D45FE"/>
    <w:rsid w:val="009D58DF"/>
    <w:rsid w:val="009D5CA4"/>
    <w:rsid w:val="009D66C8"/>
    <w:rsid w:val="009D6D30"/>
    <w:rsid w:val="009E0009"/>
    <w:rsid w:val="009E032C"/>
    <w:rsid w:val="009E1156"/>
    <w:rsid w:val="009E32A3"/>
    <w:rsid w:val="009E399F"/>
    <w:rsid w:val="009E52B6"/>
    <w:rsid w:val="009F1481"/>
    <w:rsid w:val="009F3F14"/>
    <w:rsid w:val="009F4E77"/>
    <w:rsid w:val="009F5B7A"/>
    <w:rsid w:val="009F6A8A"/>
    <w:rsid w:val="009F7A7D"/>
    <w:rsid w:val="009F7D6B"/>
    <w:rsid w:val="00A01D0B"/>
    <w:rsid w:val="00A01EE7"/>
    <w:rsid w:val="00A0219E"/>
    <w:rsid w:val="00A02247"/>
    <w:rsid w:val="00A02BCF"/>
    <w:rsid w:val="00A03E44"/>
    <w:rsid w:val="00A04DE8"/>
    <w:rsid w:val="00A07F00"/>
    <w:rsid w:val="00A10136"/>
    <w:rsid w:val="00A10C58"/>
    <w:rsid w:val="00A12493"/>
    <w:rsid w:val="00A133B3"/>
    <w:rsid w:val="00A14A7F"/>
    <w:rsid w:val="00A175E8"/>
    <w:rsid w:val="00A2080E"/>
    <w:rsid w:val="00A21962"/>
    <w:rsid w:val="00A26769"/>
    <w:rsid w:val="00A276A4"/>
    <w:rsid w:val="00A279E3"/>
    <w:rsid w:val="00A27D15"/>
    <w:rsid w:val="00A3038D"/>
    <w:rsid w:val="00A30AE6"/>
    <w:rsid w:val="00A30FC8"/>
    <w:rsid w:val="00A3224A"/>
    <w:rsid w:val="00A3314B"/>
    <w:rsid w:val="00A34210"/>
    <w:rsid w:val="00A3471E"/>
    <w:rsid w:val="00A35F54"/>
    <w:rsid w:val="00A36567"/>
    <w:rsid w:val="00A3674F"/>
    <w:rsid w:val="00A36DCA"/>
    <w:rsid w:val="00A37551"/>
    <w:rsid w:val="00A4079C"/>
    <w:rsid w:val="00A42258"/>
    <w:rsid w:val="00A426DA"/>
    <w:rsid w:val="00A4326A"/>
    <w:rsid w:val="00A4397C"/>
    <w:rsid w:val="00A43CC0"/>
    <w:rsid w:val="00A449D9"/>
    <w:rsid w:val="00A45277"/>
    <w:rsid w:val="00A46340"/>
    <w:rsid w:val="00A46B0D"/>
    <w:rsid w:val="00A46DAF"/>
    <w:rsid w:val="00A5168A"/>
    <w:rsid w:val="00A51F56"/>
    <w:rsid w:val="00A5370A"/>
    <w:rsid w:val="00A54A23"/>
    <w:rsid w:val="00A55975"/>
    <w:rsid w:val="00A56039"/>
    <w:rsid w:val="00A6098B"/>
    <w:rsid w:val="00A60B9C"/>
    <w:rsid w:val="00A632FD"/>
    <w:rsid w:val="00A63703"/>
    <w:rsid w:val="00A64502"/>
    <w:rsid w:val="00A645B3"/>
    <w:rsid w:val="00A6584A"/>
    <w:rsid w:val="00A658EB"/>
    <w:rsid w:val="00A65F52"/>
    <w:rsid w:val="00A663AF"/>
    <w:rsid w:val="00A67C46"/>
    <w:rsid w:val="00A7077D"/>
    <w:rsid w:val="00A70E84"/>
    <w:rsid w:val="00A710BF"/>
    <w:rsid w:val="00A73748"/>
    <w:rsid w:val="00A7430C"/>
    <w:rsid w:val="00A74ACD"/>
    <w:rsid w:val="00A75F7C"/>
    <w:rsid w:val="00A777A9"/>
    <w:rsid w:val="00A77A38"/>
    <w:rsid w:val="00A8083D"/>
    <w:rsid w:val="00A80E22"/>
    <w:rsid w:val="00A81325"/>
    <w:rsid w:val="00A84C81"/>
    <w:rsid w:val="00A84DC6"/>
    <w:rsid w:val="00A84F59"/>
    <w:rsid w:val="00A906A5"/>
    <w:rsid w:val="00A90A1F"/>
    <w:rsid w:val="00A90ECD"/>
    <w:rsid w:val="00A91384"/>
    <w:rsid w:val="00A930CB"/>
    <w:rsid w:val="00A9481E"/>
    <w:rsid w:val="00A958BC"/>
    <w:rsid w:val="00A959E9"/>
    <w:rsid w:val="00A976D8"/>
    <w:rsid w:val="00AA0487"/>
    <w:rsid w:val="00AA16CE"/>
    <w:rsid w:val="00AA1815"/>
    <w:rsid w:val="00AA6638"/>
    <w:rsid w:val="00AA7530"/>
    <w:rsid w:val="00AA775B"/>
    <w:rsid w:val="00AA77AB"/>
    <w:rsid w:val="00AB0478"/>
    <w:rsid w:val="00AB0B10"/>
    <w:rsid w:val="00AB116F"/>
    <w:rsid w:val="00AB2EAB"/>
    <w:rsid w:val="00AB387A"/>
    <w:rsid w:val="00AB4149"/>
    <w:rsid w:val="00AB46E4"/>
    <w:rsid w:val="00AB4C99"/>
    <w:rsid w:val="00AB76E8"/>
    <w:rsid w:val="00AB7767"/>
    <w:rsid w:val="00AB7F14"/>
    <w:rsid w:val="00AC1CAE"/>
    <w:rsid w:val="00AC67C2"/>
    <w:rsid w:val="00AC695E"/>
    <w:rsid w:val="00AC771B"/>
    <w:rsid w:val="00AC7EB2"/>
    <w:rsid w:val="00AD15B6"/>
    <w:rsid w:val="00AD1ECA"/>
    <w:rsid w:val="00AD2B1E"/>
    <w:rsid w:val="00AD2D5B"/>
    <w:rsid w:val="00AD3E9B"/>
    <w:rsid w:val="00AD3F46"/>
    <w:rsid w:val="00AD53F3"/>
    <w:rsid w:val="00AD6856"/>
    <w:rsid w:val="00AD6B63"/>
    <w:rsid w:val="00AD7529"/>
    <w:rsid w:val="00AD75DE"/>
    <w:rsid w:val="00AE150D"/>
    <w:rsid w:val="00AE1D19"/>
    <w:rsid w:val="00AE3F52"/>
    <w:rsid w:val="00AE5CEB"/>
    <w:rsid w:val="00AE739A"/>
    <w:rsid w:val="00AE79EE"/>
    <w:rsid w:val="00AE7A21"/>
    <w:rsid w:val="00AF1A93"/>
    <w:rsid w:val="00AF33DF"/>
    <w:rsid w:val="00AF4200"/>
    <w:rsid w:val="00AF45D5"/>
    <w:rsid w:val="00AF5141"/>
    <w:rsid w:val="00AF5348"/>
    <w:rsid w:val="00AF7AF7"/>
    <w:rsid w:val="00B01A6B"/>
    <w:rsid w:val="00B01B9C"/>
    <w:rsid w:val="00B02818"/>
    <w:rsid w:val="00B029DB"/>
    <w:rsid w:val="00B03865"/>
    <w:rsid w:val="00B04BB1"/>
    <w:rsid w:val="00B06100"/>
    <w:rsid w:val="00B07834"/>
    <w:rsid w:val="00B07D38"/>
    <w:rsid w:val="00B1158F"/>
    <w:rsid w:val="00B12454"/>
    <w:rsid w:val="00B14635"/>
    <w:rsid w:val="00B1682C"/>
    <w:rsid w:val="00B16848"/>
    <w:rsid w:val="00B208D1"/>
    <w:rsid w:val="00B21F9E"/>
    <w:rsid w:val="00B220CB"/>
    <w:rsid w:val="00B23BE4"/>
    <w:rsid w:val="00B24275"/>
    <w:rsid w:val="00B242CA"/>
    <w:rsid w:val="00B24541"/>
    <w:rsid w:val="00B26049"/>
    <w:rsid w:val="00B26C7E"/>
    <w:rsid w:val="00B27262"/>
    <w:rsid w:val="00B27328"/>
    <w:rsid w:val="00B27B11"/>
    <w:rsid w:val="00B27B95"/>
    <w:rsid w:val="00B27E98"/>
    <w:rsid w:val="00B30006"/>
    <w:rsid w:val="00B329F1"/>
    <w:rsid w:val="00B33D6B"/>
    <w:rsid w:val="00B33DC4"/>
    <w:rsid w:val="00B3409D"/>
    <w:rsid w:val="00B3456F"/>
    <w:rsid w:val="00B347DD"/>
    <w:rsid w:val="00B351A2"/>
    <w:rsid w:val="00B36225"/>
    <w:rsid w:val="00B3672B"/>
    <w:rsid w:val="00B36D38"/>
    <w:rsid w:val="00B37951"/>
    <w:rsid w:val="00B37C10"/>
    <w:rsid w:val="00B40CF0"/>
    <w:rsid w:val="00B4213B"/>
    <w:rsid w:val="00B42821"/>
    <w:rsid w:val="00B43DF7"/>
    <w:rsid w:val="00B44D8B"/>
    <w:rsid w:val="00B451CD"/>
    <w:rsid w:val="00B464EA"/>
    <w:rsid w:val="00B4776E"/>
    <w:rsid w:val="00B503C6"/>
    <w:rsid w:val="00B51A6D"/>
    <w:rsid w:val="00B55EC4"/>
    <w:rsid w:val="00B571A4"/>
    <w:rsid w:val="00B62745"/>
    <w:rsid w:val="00B6475F"/>
    <w:rsid w:val="00B64F0F"/>
    <w:rsid w:val="00B66254"/>
    <w:rsid w:val="00B676D7"/>
    <w:rsid w:val="00B70A2B"/>
    <w:rsid w:val="00B712EF"/>
    <w:rsid w:val="00B71649"/>
    <w:rsid w:val="00B717C2"/>
    <w:rsid w:val="00B73BA2"/>
    <w:rsid w:val="00B73E2F"/>
    <w:rsid w:val="00B74185"/>
    <w:rsid w:val="00B74695"/>
    <w:rsid w:val="00B74986"/>
    <w:rsid w:val="00B75EB7"/>
    <w:rsid w:val="00B76C61"/>
    <w:rsid w:val="00B77721"/>
    <w:rsid w:val="00B802E2"/>
    <w:rsid w:val="00B80899"/>
    <w:rsid w:val="00B80BA1"/>
    <w:rsid w:val="00B80C98"/>
    <w:rsid w:val="00B81DDD"/>
    <w:rsid w:val="00B82584"/>
    <w:rsid w:val="00B8560D"/>
    <w:rsid w:val="00B86019"/>
    <w:rsid w:val="00B8646C"/>
    <w:rsid w:val="00B904A1"/>
    <w:rsid w:val="00B91DA4"/>
    <w:rsid w:val="00B91F54"/>
    <w:rsid w:val="00B92618"/>
    <w:rsid w:val="00B926C7"/>
    <w:rsid w:val="00B93B84"/>
    <w:rsid w:val="00B956AD"/>
    <w:rsid w:val="00B958FC"/>
    <w:rsid w:val="00BA1612"/>
    <w:rsid w:val="00BA1CDE"/>
    <w:rsid w:val="00BA49A9"/>
    <w:rsid w:val="00BA648F"/>
    <w:rsid w:val="00BA6D95"/>
    <w:rsid w:val="00BB07BE"/>
    <w:rsid w:val="00BB15DB"/>
    <w:rsid w:val="00BB179A"/>
    <w:rsid w:val="00BB251C"/>
    <w:rsid w:val="00BB36B2"/>
    <w:rsid w:val="00BB413C"/>
    <w:rsid w:val="00BB4785"/>
    <w:rsid w:val="00BB4BBE"/>
    <w:rsid w:val="00BB4BFC"/>
    <w:rsid w:val="00BB4D01"/>
    <w:rsid w:val="00BB52DE"/>
    <w:rsid w:val="00BB556E"/>
    <w:rsid w:val="00BB5E19"/>
    <w:rsid w:val="00BB6BF5"/>
    <w:rsid w:val="00BC0D15"/>
    <w:rsid w:val="00BC19DD"/>
    <w:rsid w:val="00BC44F8"/>
    <w:rsid w:val="00BC6153"/>
    <w:rsid w:val="00BC64D5"/>
    <w:rsid w:val="00BC72F4"/>
    <w:rsid w:val="00BCE91E"/>
    <w:rsid w:val="00BD01D9"/>
    <w:rsid w:val="00BD22DC"/>
    <w:rsid w:val="00BD3051"/>
    <w:rsid w:val="00BD32AD"/>
    <w:rsid w:val="00BD3AA5"/>
    <w:rsid w:val="00BD3AFD"/>
    <w:rsid w:val="00BD4FF7"/>
    <w:rsid w:val="00BD547B"/>
    <w:rsid w:val="00BE0836"/>
    <w:rsid w:val="00BE330D"/>
    <w:rsid w:val="00BE3318"/>
    <w:rsid w:val="00BE3C84"/>
    <w:rsid w:val="00BE4ADB"/>
    <w:rsid w:val="00BE731E"/>
    <w:rsid w:val="00BF138B"/>
    <w:rsid w:val="00BF16B7"/>
    <w:rsid w:val="00BF245B"/>
    <w:rsid w:val="00BF2C08"/>
    <w:rsid w:val="00BF2CF6"/>
    <w:rsid w:val="00BF4318"/>
    <w:rsid w:val="00BF5374"/>
    <w:rsid w:val="00BF575A"/>
    <w:rsid w:val="00BF5C29"/>
    <w:rsid w:val="00BF6872"/>
    <w:rsid w:val="00BF6C75"/>
    <w:rsid w:val="00C0050B"/>
    <w:rsid w:val="00C00F2F"/>
    <w:rsid w:val="00C01C79"/>
    <w:rsid w:val="00C02F41"/>
    <w:rsid w:val="00C044B7"/>
    <w:rsid w:val="00C05281"/>
    <w:rsid w:val="00C05338"/>
    <w:rsid w:val="00C060B9"/>
    <w:rsid w:val="00C0634A"/>
    <w:rsid w:val="00C0669D"/>
    <w:rsid w:val="00C124EF"/>
    <w:rsid w:val="00C16307"/>
    <w:rsid w:val="00C16B1B"/>
    <w:rsid w:val="00C17DE5"/>
    <w:rsid w:val="00C206CC"/>
    <w:rsid w:val="00C20791"/>
    <w:rsid w:val="00C20B2A"/>
    <w:rsid w:val="00C20F89"/>
    <w:rsid w:val="00C21B0B"/>
    <w:rsid w:val="00C21D41"/>
    <w:rsid w:val="00C226DE"/>
    <w:rsid w:val="00C23AED"/>
    <w:rsid w:val="00C23E98"/>
    <w:rsid w:val="00C244DA"/>
    <w:rsid w:val="00C24D19"/>
    <w:rsid w:val="00C25C87"/>
    <w:rsid w:val="00C26A7A"/>
    <w:rsid w:val="00C27A4D"/>
    <w:rsid w:val="00C31824"/>
    <w:rsid w:val="00C33469"/>
    <w:rsid w:val="00C35D1B"/>
    <w:rsid w:val="00C35DBE"/>
    <w:rsid w:val="00C35EA9"/>
    <w:rsid w:val="00C36595"/>
    <w:rsid w:val="00C368E5"/>
    <w:rsid w:val="00C37B1A"/>
    <w:rsid w:val="00C4137C"/>
    <w:rsid w:val="00C4145A"/>
    <w:rsid w:val="00C42344"/>
    <w:rsid w:val="00C46290"/>
    <w:rsid w:val="00C5234B"/>
    <w:rsid w:val="00C52BC9"/>
    <w:rsid w:val="00C52FBF"/>
    <w:rsid w:val="00C5327A"/>
    <w:rsid w:val="00C53B1A"/>
    <w:rsid w:val="00C53C62"/>
    <w:rsid w:val="00C55844"/>
    <w:rsid w:val="00C57A76"/>
    <w:rsid w:val="00C60125"/>
    <w:rsid w:val="00C60E0F"/>
    <w:rsid w:val="00C62CAE"/>
    <w:rsid w:val="00C62D86"/>
    <w:rsid w:val="00C631C2"/>
    <w:rsid w:val="00C63824"/>
    <w:rsid w:val="00C66278"/>
    <w:rsid w:val="00C66F27"/>
    <w:rsid w:val="00C715DD"/>
    <w:rsid w:val="00C72B3B"/>
    <w:rsid w:val="00C73F1C"/>
    <w:rsid w:val="00C74BF2"/>
    <w:rsid w:val="00C74EB7"/>
    <w:rsid w:val="00C752B1"/>
    <w:rsid w:val="00C7552F"/>
    <w:rsid w:val="00C7796C"/>
    <w:rsid w:val="00C8009D"/>
    <w:rsid w:val="00C80AF8"/>
    <w:rsid w:val="00C81273"/>
    <w:rsid w:val="00C82174"/>
    <w:rsid w:val="00C82DD8"/>
    <w:rsid w:val="00C833F3"/>
    <w:rsid w:val="00C844E4"/>
    <w:rsid w:val="00C9032C"/>
    <w:rsid w:val="00C90C6A"/>
    <w:rsid w:val="00C92110"/>
    <w:rsid w:val="00C92699"/>
    <w:rsid w:val="00C9396A"/>
    <w:rsid w:val="00C93C2D"/>
    <w:rsid w:val="00C954D1"/>
    <w:rsid w:val="00C96B2B"/>
    <w:rsid w:val="00CA069F"/>
    <w:rsid w:val="00CA0ACF"/>
    <w:rsid w:val="00CA1C9B"/>
    <w:rsid w:val="00CA44C0"/>
    <w:rsid w:val="00CA5A6F"/>
    <w:rsid w:val="00CA6769"/>
    <w:rsid w:val="00CA68BD"/>
    <w:rsid w:val="00CA7AD2"/>
    <w:rsid w:val="00CB144E"/>
    <w:rsid w:val="00CB1595"/>
    <w:rsid w:val="00CB1965"/>
    <w:rsid w:val="00CB1FA5"/>
    <w:rsid w:val="00CB321E"/>
    <w:rsid w:val="00CB3FBD"/>
    <w:rsid w:val="00CB6E1E"/>
    <w:rsid w:val="00CC132D"/>
    <w:rsid w:val="00CC3348"/>
    <w:rsid w:val="00CC385F"/>
    <w:rsid w:val="00CC3B1C"/>
    <w:rsid w:val="00CC4059"/>
    <w:rsid w:val="00CC4541"/>
    <w:rsid w:val="00CC4AC5"/>
    <w:rsid w:val="00CC55F0"/>
    <w:rsid w:val="00CC61E2"/>
    <w:rsid w:val="00CC6920"/>
    <w:rsid w:val="00CC78D0"/>
    <w:rsid w:val="00CD021C"/>
    <w:rsid w:val="00CD0BD9"/>
    <w:rsid w:val="00CD236E"/>
    <w:rsid w:val="00CD24BC"/>
    <w:rsid w:val="00CD2ADE"/>
    <w:rsid w:val="00CD30E1"/>
    <w:rsid w:val="00CD43FB"/>
    <w:rsid w:val="00CD49DD"/>
    <w:rsid w:val="00CD544A"/>
    <w:rsid w:val="00CD6FD3"/>
    <w:rsid w:val="00CE1C82"/>
    <w:rsid w:val="00CE2BFB"/>
    <w:rsid w:val="00CE4B5F"/>
    <w:rsid w:val="00CE4EEB"/>
    <w:rsid w:val="00CE55CD"/>
    <w:rsid w:val="00CE59CA"/>
    <w:rsid w:val="00CF26A8"/>
    <w:rsid w:val="00CF293C"/>
    <w:rsid w:val="00CF3776"/>
    <w:rsid w:val="00CF4C8D"/>
    <w:rsid w:val="00CF50F8"/>
    <w:rsid w:val="00CF5ADE"/>
    <w:rsid w:val="00CF6052"/>
    <w:rsid w:val="00CF644C"/>
    <w:rsid w:val="00CF720E"/>
    <w:rsid w:val="00CF783A"/>
    <w:rsid w:val="00CF7F3D"/>
    <w:rsid w:val="00D002E0"/>
    <w:rsid w:val="00D017E1"/>
    <w:rsid w:val="00D01AF2"/>
    <w:rsid w:val="00D01FF9"/>
    <w:rsid w:val="00D0318B"/>
    <w:rsid w:val="00D04EE7"/>
    <w:rsid w:val="00D055DD"/>
    <w:rsid w:val="00D0C9D6"/>
    <w:rsid w:val="00D135B7"/>
    <w:rsid w:val="00D13FB2"/>
    <w:rsid w:val="00D14017"/>
    <w:rsid w:val="00D1411E"/>
    <w:rsid w:val="00D14A90"/>
    <w:rsid w:val="00D14DCE"/>
    <w:rsid w:val="00D15FF5"/>
    <w:rsid w:val="00D16583"/>
    <w:rsid w:val="00D17BE7"/>
    <w:rsid w:val="00D20ADB"/>
    <w:rsid w:val="00D22546"/>
    <w:rsid w:val="00D2291D"/>
    <w:rsid w:val="00D23219"/>
    <w:rsid w:val="00D23BD0"/>
    <w:rsid w:val="00D23ED9"/>
    <w:rsid w:val="00D247DA"/>
    <w:rsid w:val="00D24A3C"/>
    <w:rsid w:val="00D24A8F"/>
    <w:rsid w:val="00D24F7D"/>
    <w:rsid w:val="00D25B43"/>
    <w:rsid w:val="00D2604C"/>
    <w:rsid w:val="00D278EF"/>
    <w:rsid w:val="00D27E63"/>
    <w:rsid w:val="00D30C7E"/>
    <w:rsid w:val="00D32A9D"/>
    <w:rsid w:val="00D333FC"/>
    <w:rsid w:val="00D336ED"/>
    <w:rsid w:val="00D33F08"/>
    <w:rsid w:val="00D348B0"/>
    <w:rsid w:val="00D356D9"/>
    <w:rsid w:val="00D35845"/>
    <w:rsid w:val="00D376FD"/>
    <w:rsid w:val="00D3773D"/>
    <w:rsid w:val="00D40949"/>
    <w:rsid w:val="00D41DEF"/>
    <w:rsid w:val="00D450BB"/>
    <w:rsid w:val="00D53AD9"/>
    <w:rsid w:val="00D55C43"/>
    <w:rsid w:val="00D5657B"/>
    <w:rsid w:val="00D56FA1"/>
    <w:rsid w:val="00D5712A"/>
    <w:rsid w:val="00D57BCD"/>
    <w:rsid w:val="00D601C8"/>
    <w:rsid w:val="00D610EE"/>
    <w:rsid w:val="00D62B28"/>
    <w:rsid w:val="00D62D88"/>
    <w:rsid w:val="00D63F90"/>
    <w:rsid w:val="00D6409A"/>
    <w:rsid w:val="00D649BB"/>
    <w:rsid w:val="00D66D98"/>
    <w:rsid w:val="00D66FDC"/>
    <w:rsid w:val="00D67922"/>
    <w:rsid w:val="00D67E1F"/>
    <w:rsid w:val="00D71432"/>
    <w:rsid w:val="00D71E1E"/>
    <w:rsid w:val="00D72DD2"/>
    <w:rsid w:val="00D73084"/>
    <w:rsid w:val="00D732C1"/>
    <w:rsid w:val="00D73F2A"/>
    <w:rsid w:val="00D741BC"/>
    <w:rsid w:val="00D74F17"/>
    <w:rsid w:val="00D75DF7"/>
    <w:rsid w:val="00D7653D"/>
    <w:rsid w:val="00D77E23"/>
    <w:rsid w:val="00D8269C"/>
    <w:rsid w:val="00D83303"/>
    <w:rsid w:val="00D848EB"/>
    <w:rsid w:val="00D902C6"/>
    <w:rsid w:val="00D91FEE"/>
    <w:rsid w:val="00D934CE"/>
    <w:rsid w:val="00D95B2D"/>
    <w:rsid w:val="00D96F92"/>
    <w:rsid w:val="00DA03F2"/>
    <w:rsid w:val="00DA318A"/>
    <w:rsid w:val="00DA3853"/>
    <w:rsid w:val="00DA3949"/>
    <w:rsid w:val="00DA3A23"/>
    <w:rsid w:val="00DA6C03"/>
    <w:rsid w:val="00DA717C"/>
    <w:rsid w:val="00DB0DDD"/>
    <w:rsid w:val="00DB18E6"/>
    <w:rsid w:val="00DB1BCF"/>
    <w:rsid w:val="00DB4201"/>
    <w:rsid w:val="00DB5BC5"/>
    <w:rsid w:val="00DB6DBF"/>
    <w:rsid w:val="00DB7BAA"/>
    <w:rsid w:val="00DC039E"/>
    <w:rsid w:val="00DC0A5E"/>
    <w:rsid w:val="00DC1B0F"/>
    <w:rsid w:val="00DC2158"/>
    <w:rsid w:val="00DC2ED5"/>
    <w:rsid w:val="00DC328F"/>
    <w:rsid w:val="00DC48BD"/>
    <w:rsid w:val="00DC4BCD"/>
    <w:rsid w:val="00DD0C39"/>
    <w:rsid w:val="00DD0E5D"/>
    <w:rsid w:val="00DD1420"/>
    <w:rsid w:val="00DD240A"/>
    <w:rsid w:val="00DD3304"/>
    <w:rsid w:val="00DD3835"/>
    <w:rsid w:val="00DD3C07"/>
    <w:rsid w:val="00DD565D"/>
    <w:rsid w:val="00DD5EBA"/>
    <w:rsid w:val="00DE0241"/>
    <w:rsid w:val="00DE0B0B"/>
    <w:rsid w:val="00DE0C48"/>
    <w:rsid w:val="00DE322B"/>
    <w:rsid w:val="00DE3728"/>
    <w:rsid w:val="00DE41A2"/>
    <w:rsid w:val="00DE630B"/>
    <w:rsid w:val="00DE6FC3"/>
    <w:rsid w:val="00DE724B"/>
    <w:rsid w:val="00DF099F"/>
    <w:rsid w:val="00DF125B"/>
    <w:rsid w:val="00DF1ECB"/>
    <w:rsid w:val="00DF21D0"/>
    <w:rsid w:val="00DF4507"/>
    <w:rsid w:val="00DF72B1"/>
    <w:rsid w:val="00E018EE"/>
    <w:rsid w:val="00E020CE"/>
    <w:rsid w:val="00E03317"/>
    <w:rsid w:val="00E05416"/>
    <w:rsid w:val="00E05562"/>
    <w:rsid w:val="00E076B1"/>
    <w:rsid w:val="00E103A0"/>
    <w:rsid w:val="00E10B9D"/>
    <w:rsid w:val="00E141A7"/>
    <w:rsid w:val="00E15327"/>
    <w:rsid w:val="00E21298"/>
    <w:rsid w:val="00E22870"/>
    <w:rsid w:val="00E24560"/>
    <w:rsid w:val="00E252EB"/>
    <w:rsid w:val="00E26372"/>
    <w:rsid w:val="00E26EC1"/>
    <w:rsid w:val="00E270C6"/>
    <w:rsid w:val="00E321D1"/>
    <w:rsid w:val="00E324D7"/>
    <w:rsid w:val="00E32DEF"/>
    <w:rsid w:val="00E33267"/>
    <w:rsid w:val="00E33830"/>
    <w:rsid w:val="00E33CC4"/>
    <w:rsid w:val="00E35A48"/>
    <w:rsid w:val="00E36101"/>
    <w:rsid w:val="00E37165"/>
    <w:rsid w:val="00E37DA7"/>
    <w:rsid w:val="00E401C1"/>
    <w:rsid w:val="00E40226"/>
    <w:rsid w:val="00E40BA6"/>
    <w:rsid w:val="00E41391"/>
    <w:rsid w:val="00E41E7C"/>
    <w:rsid w:val="00E42661"/>
    <w:rsid w:val="00E426BB"/>
    <w:rsid w:val="00E43A8C"/>
    <w:rsid w:val="00E4429C"/>
    <w:rsid w:val="00E456E1"/>
    <w:rsid w:val="00E46347"/>
    <w:rsid w:val="00E472B1"/>
    <w:rsid w:val="00E503D9"/>
    <w:rsid w:val="00E52183"/>
    <w:rsid w:val="00E54E7E"/>
    <w:rsid w:val="00E57473"/>
    <w:rsid w:val="00E603A8"/>
    <w:rsid w:val="00E617B9"/>
    <w:rsid w:val="00E642D3"/>
    <w:rsid w:val="00E71458"/>
    <w:rsid w:val="00E722D0"/>
    <w:rsid w:val="00E72C9C"/>
    <w:rsid w:val="00E74292"/>
    <w:rsid w:val="00E7501A"/>
    <w:rsid w:val="00E750E6"/>
    <w:rsid w:val="00E7591E"/>
    <w:rsid w:val="00E769AA"/>
    <w:rsid w:val="00E76A1A"/>
    <w:rsid w:val="00E76D09"/>
    <w:rsid w:val="00E76F9B"/>
    <w:rsid w:val="00E80D5D"/>
    <w:rsid w:val="00E8162D"/>
    <w:rsid w:val="00E82624"/>
    <w:rsid w:val="00E82EAC"/>
    <w:rsid w:val="00E87DDE"/>
    <w:rsid w:val="00E917DB"/>
    <w:rsid w:val="00E92851"/>
    <w:rsid w:val="00E9394F"/>
    <w:rsid w:val="00E940DE"/>
    <w:rsid w:val="00E94CE0"/>
    <w:rsid w:val="00E95B20"/>
    <w:rsid w:val="00E96E76"/>
    <w:rsid w:val="00EA0AFF"/>
    <w:rsid w:val="00EA0FB6"/>
    <w:rsid w:val="00EA2695"/>
    <w:rsid w:val="00EA2776"/>
    <w:rsid w:val="00EA29B8"/>
    <w:rsid w:val="00EA3241"/>
    <w:rsid w:val="00EA43F7"/>
    <w:rsid w:val="00EA4AE0"/>
    <w:rsid w:val="00EA5AA1"/>
    <w:rsid w:val="00EA73CD"/>
    <w:rsid w:val="00EB0FD0"/>
    <w:rsid w:val="00EB1DD5"/>
    <w:rsid w:val="00EB1F2E"/>
    <w:rsid w:val="00EB1FDF"/>
    <w:rsid w:val="00EB2507"/>
    <w:rsid w:val="00EB34F2"/>
    <w:rsid w:val="00EC002C"/>
    <w:rsid w:val="00EC05BA"/>
    <w:rsid w:val="00EC0A0F"/>
    <w:rsid w:val="00EC17EB"/>
    <w:rsid w:val="00EC2244"/>
    <w:rsid w:val="00EC45EF"/>
    <w:rsid w:val="00EC4CD8"/>
    <w:rsid w:val="00EC5445"/>
    <w:rsid w:val="00EC555E"/>
    <w:rsid w:val="00EC64A7"/>
    <w:rsid w:val="00EC674C"/>
    <w:rsid w:val="00EC6765"/>
    <w:rsid w:val="00EC6B30"/>
    <w:rsid w:val="00EC711E"/>
    <w:rsid w:val="00ED3380"/>
    <w:rsid w:val="00ED3A6F"/>
    <w:rsid w:val="00ED4280"/>
    <w:rsid w:val="00ED4C02"/>
    <w:rsid w:val="00ED74E8"/>
    <w:rsid w:val="00EDE366"/>
    <w:rsid w:val="00EE02B1"/>
    <w:rsid w:val="00EE19CA"/>
    <w:rsid w:val="00EE1A08"/>
    <w:rsid w:val="00EE239F"/>
    <w:rsid w:val="00EE6138"/>
    <w:rsid w:val="00EE635E"/>
    <w:rsid w:val="00EE63EB"/>
    <w:rsid w:val="00EE75A0"/>
    <w:rsid w:val="00EE7A88"/>
    <w:rsid w:val="00EF09AF"/>
    <w:rsid w:val="00EF2481"/>
    <w:rsid w:val="00EF30EB"/>
    <w:rsid w:val="00EF38ED"/>
    <w:rsid w:val="00EF3ED4"/>
    <w:rsid w:val="00EF660A"/>
    <w:rsid w:val="00EF76D0"/>
    <w:rsid w:val="00EF775F"/>
    <w:rsid w:val="00F01210"/>
    <w:rsid w:val="00F023F0"/>
    <w:rsid w:val="00F037DA"/>
    <w:rsid w:val="00F03E20"/>
    <w:rsid w:val="00F05F13"/>
    <w:rsid w:val="00F10347"/>
    <w:rsid w:val="00F10829"/>
    <w:rsid w:val="00F10AE0"/>
    <w:rsid w:val="00F122B9"/>
    <w:rsid w:val="00F13550"/>
    <w:rsid w:val="00F15291"/>
    <w:rsid w:val="00F1773C"/>
    <w:rsid w:val="00F228CE"/>
    <w:rsid w:val="00F23C7D"/>
    <w:rsid w:val="00F2643F"/>
    <w:rsid w:val="00F27A37"/>
    <w:rsid w:val="00F30354"/>
    <w:rsid w:val="00F307EA"/>
    <w:rsid w:val="00F30F00"/>
    <w:rsid w:val="00F334D8"/>
    <w:rsid w:val="00F33D62"/>
    <w:rsid w:val="00F344F7"/>
    <w:rsid w:val="00F3483A"/>
    <w:rsid w:val="00F34AFB"/>
    <w:rsid w:val="00F35AFF"/>
    <w:rsid w:val="00F35B8C"/>
    <w:rsid w:val="00F37E72"/>
    <w:rsid w:val="00F40C28"/>
    <w:rsid w:val="00F42135"/>
    <w:rsid w:val="00F42E05"/>
    <w:rsid w:val="00F443D7"/>
    <w:rsid w:val="00F45AAE"/>
    <w:rsid w:val="00F46162"/>
    <w:rsid w:val="00F46D4E"/>
    <w:rsid w:val="00F4728F"/>
    <w:rsid w:val="00F477A3"/>
    <w:rsid w:val="00F47DC4"/>
    <w:rsid w:val="00F52193"/>
    <w:rsid w:val="00F53EF8"/>
    <w:rsid w:val="00F545EB"/>
    <w:rsid w:val="00F57226"/>
    <w:rsid w:val="00F577DD"/>
    <w:rsid w:val="00F60A32"/>
    <w:rsid w:val="00F60CD5"/>
    <w:rsid w:val="00F60CD9"/>
    <w:rsid w:val="00F60CDE"/>
    <w:rsid w:val="00F613C0"/>
    <w:rsid w:val="00F61F46"/>
    <w:rsid w:val="00F62012"/>
    <w:rsid w:val="00F63DB2"/>
    <w:rsid w:val="00F641D5"/>
    <w:rsid w:val="00F643A7"/>
    <w:rsid w:val="00F6444A"/>
    <w:rsid w:val="00F65147"/>
    <w:rsid w:val="00F67451"/>
    <w:rsid w:val="00F67ABF"/>
    <w:rsid w:val="00F70AFC"/>
    <w:rsid w:val="00F7114A"/>
    <w:rsid w:val="00F71533"/>
    <w:rsid w:val="00F73584"/>
    <w:rsid w:val="00F7405C"/>
    <w:rsid w:val="00F74350"/>
    <w:rsid w:val="00F75553"/>
    <w:rsid w:val="00F75AE9"/>
    <w:rsid w:val="00F75D71"/>
    <w:rsid w:val="00F76A54"/>
    <w:rsid w:val="00F807DA"/>
    <w:rsid w:val="00F80E5B"/>
    <w:rsid w:val="00F812DD"/>
    <w:rsid w:val="00F84BE1"/>
    <w:rsid w:val="00F855DF"/>
    <w:rsid w:val="00F857DF"/>
    <w:rsid w:val="00F859FC"/>
    <w:rsid w:val="00F85C6E"/>
    <w:rsid w:val="00F874D7"/>
    <w:rsid w:val="00F903C9"/>
    <w:rsid w:val="00F90D4E"/>
    <w:rsid w:val="00F90EE6"/>
    <w:rsid w:val="00F91645"/>
    <w:rsid w:val="00F91DC8"/>
    <w:rsid w:val="00F96742"/>
    <w:rsid w:val="00FA01D1"/>
    <w:rsid w:val="00FA1DC2"/>
    <w:rsid w:val="00FA2709"/>
    <w:rsid w:val="00FA2967"/>
    <w:rsid w:val="00FA2D43"/>
    <w:rsid w:val="00FA3DD1"/>
    <w:rsid w:val="00FA3F78"/>
    <w:rsid w:val="00FA45D4"/>
    <w:rsid w:val="00FA4838"/>
    <w:rsid w:val="00FA5E36"/>
    <w:rsid w:val="00FB199C"/>
    <w:rsid w:val="00FB40D2"/>
    <w:rsid w:val="00FB42C7"/>
    <w:rsid w:val="00FB47EB"/>
    <w:rsid w:val="00FB5A10"/>
    <w:rsid w:val="00FB5D09"/>
    <w:rsid w:val="00FB73F0"/>
    <w:rsid w:val="00FB77B0"/>
    <w:rsid w:val="00FC0A88"/>
    <w:rsid w:val="00FC0FAB"/>
    <w:rsid w:val="00FC1978"/>
    <w:rsid w:val="00FC2862"/>
    <w:rsid w:val="00FC37BA"/>
    <w:rsid w:val="00FC3AB4"/>
    <w:rsid w:val="00FC4F27"/>
    <w:rsid w:val="00FC66A3"/>
    <w:rsid w:val="00FC6B8A"/>
    <w:rsid w:val="00FC6E5E"/>
    <w:rsid w:val="00FD06D4"/>
    <w:rsid w:val="00FD17AE"/>
    <w:rsid w:val="00FD19B6"/>
    <w:rsid w:val="00FD1DA4"/>
    <w:rsid w:val="00FD2313"/>
    <w:rsid w:val="00FD2765"/>
    <w:rsid w:val="00FD280B"/>
    <w:rsid w:val="00FD5947"/>
    <w:rsid w:val="00FD7357"/>
    <w:rsid w:val="00FD743E"/>
    <w:rsid w:val="00FDAE0B"/>
    <w:rsid w:val="00FE21BF"/>
    <w:rsid w:val="00FE23C7"/>
    <w:rsid w:val="00FE35A4"/>
    <w:rsid w:val="00FE3D6E"/>
    <w:rsid w:val="00FE4636"/>
    <w:rsid w:val="00FE58B6"/>
    <w:rsid w:val="00FE5F96"/>
    <w:rsid w:val="00FE6F0A"/>
    <w:rsid w:val="00FF0D5C"/>
    <w:rsid w:val="00FF0F03"/>
    <w:rsid w:val="00FF399E"/>
    <w:rsid w:val="00FF4F54"/>
    <w:rsid w:val="00FF56E7"/>
    <w:rsid w:val="00FF5CCD"/>
    <w:rsid w:val="00FF6CDB"/>
    <w:rsid w:val="00FF70BB"/>
    <w:rsid w:val="0126651F"/>
    <w:rsid w:val="01325527"/>
    <w:rsid w:val="013656BE"/>
    <w:rsid w:val="014935CF"/>
    <w:rsid w:val="014F4183"/>
    <w:rsid w:val="0151E3CA"/>
    <w:rsid w:val="016DC4CE"/>
    <w:rsid w:val="0175C083"/>
    <w:rsid w:val="01792DBC"/>
    <w:rsid w:val="0185B8DB"/>
    <w:rsid w:val="01AC5724"/>
    <w:rsid w:val="01B2FE5E"/>
    <w:rsid w:val="01B67F9B"/>
    <w:rsid w:val="01B721AB"/>
    <w:rsid w:val="01BE33D5"/>
    <w:rsid w:val="01D6B23C"/>
    <w:rsid w:val="01DA7195"/>
    <w:rsid w:val="01FDDAC0"/>
    <w:rsid w:val="0221300C"/>
    <w:rsid w:val="02330673"/>
    <w:rsid w:val="02380DED"/>
    <w:rsid w:val="0238C558"/>
    <w:rsid w:val="0238FBC0"/>
    <w:rsid w:val="025F19E9"/>
    <w:rsid w:val="0274FE72"/>
    <w:rsid w:val="0281522E"/>
    <w:rsid w:val="02824ED3"/>
    <w:rsid w:val="02862AE5"/>
    <w:rsid w:val="02953724"/>
    <w:rsid w:val="02A4E8F6"/>
    <w:rsid w:val="02B02136"/>
    <w:rsid w:val="02C54CFE"/>
    <w:rsid w:val="02CE893C"/>
    <w:rsid w:val="02DF1C7B"/>
    <w:rsid w:val="02FA6D35"/>
    <w:rsid w:val="03455FB0"/>
    <w:rsid w:val="034B1BAC"/>
    <w:rsid w:val="03528245"/>
    <w:rsid w:val="03630238"/>
    <w:rsid w:val="036947C2"/>
    <w:rsid w:val="0372829D"/>
    <w:rsid w:val="037E309C"/>
    <w:rsid w:val="038F7E18"/>
    <w:rsid w:val="03A0AB62"/>
    <w:rsid w:val="03B4C0F9"/>
    <w:rsid w:val="03C41D2F"/>
    <w:rsid w:val="03E23227"/>
    <w:rsid w:val="03E24435"/>
    <w:rsid w:val="03F8EB91"/>
    <w:rsid w:val="0410048A"/>
    <w:rsid w:val="0421FB46"/>
    <w:rsid w:val="04304EB1"/>
    <w:rsid w:val="0454E131"/>
    <w:rsid w:val="04684AC4"/>
    <w:rsid w:val="046A599D"/>
    <w:rsid w:val="04779865"/>
    <w:rsid w:val="047923A7"/>
    <w:rsid w:val="04B472F8"/>
    <w:rsid w:val="04BDA806"/>
    <w:rsid w:val="04DF5896"/>
    <w:rsid w:val="04EBB7DE"/>
    <w:rsid w:val="04EFCB12"/>
    <w:rsid w:val="04FEE062"/>
    <w:rsid w:val="0507C506"/>
    <w:rsid w:val="050D29CD"/>
    <w:rsid w:val="052F5536"/>
    <w:rsid w:val="05492F99"/>
    <w:rsid w:val="0553AA2A"/>
    <w:rsid w:val="05801F36"/>
    <w:rsid w:val="05816BD1"/>
    <w:rsid w:val="059B7575"/>
    <w:rsid w:val="059C3F44"/>
    <w:rsid w:val="059F9EC8"/>
    <w:rsid w:val="05B1AC92"/>
    <w:rsid w:val="05C5C884"/>
    <w:rsid w:val="05D5DB9E"/>
    <w:rsid w:val="05ED948C"/>
    <w:rsid w:val="05F41A46"/>
    <w:rsid w:val="06014189"/>
    <w:rsid w:val="062FEB90"/>
    <w:rsid w:val="0642F1CC"/>
    <w:rsid w:val="06483916"/>
    <w:rsid w:val="064B39DE"/>
    <w:rsid w:val="064B8782"/>
    <w:rsid w:val="06515E36"/>
    <w:rsid w:val="06521159"/>
    <w:rsid w:val="0655BB15"/>
    <w:rsid w:val="066C0294"/>
    <w:rsid w:val="06737EFE"/>
    <w:rsid w:val="0673B1D9"/>
    <w:rsid w:val="0675F182"/>
    <w:rsid w:val="067BA032"/>
    <w:rsid w:val="067DA82F"/>
    <w:rsid w:val="0688D9E7"/>
    <w:rsid w:val="068D383C"/>
    <w:rsid w:val="06B5D1E4"/>
    <w:rsid w:val="06DEF625"/>
    <w:rsid w:val="06E4FFFA"/>
    <w:rsid w:val="06EE129C"/>
    <w:rsid w:val="06FB8B20"/>
    <w:rsid w:val="0705AA30"/>
    <w:rsid w:val="0707EDA7"/>
    <w:rsid w:val="0708672F"/>
    <w:rsid w:val="070F4B15"/>
    <w:rsid w:val="072E9BE9"/>
    <w:rsid w:val="078F7B68"/>
    <w:rsid w:val="079064C3"/>
    <w:rsid w:val="079EDF86"/>
    <w:rsid w:val="07A5C7E6"/>
    <w:rsid w:val="07AA4E16"/>
    <w:rsid w:val="07ABB8E5"/>
    <w:rsid w:val="07B92983"/>
    <w:rsid w:val="07D94C74"/>
    <w:rsid w:val="080077D7"/>
    <w:rsid w:val="0809A653"/>
    <w:rsid w:val="081F78D1"/>
    <w:rsid w:val="0824AA48"/>
    <w:rsid w:val="08261F9D"/>
    <w:rsid w:val="085EC113"/>
    <w:rsid w:val="08674CFC"/>
    <w:rsid w:val="0870BAA0"/>
    <w:rsid w:val="08A533AF"/>
    <w:rsid w:val="08A6207A"/>
    <w:rsid w:val="08A8DF54"/>
    <w:rsid w:val="08B5A34A"/>
    <w:rsid w:val="08CC4580"/>
    <w:rsid w:val="08F0DCAE"/>
    <w:rsid w:val="08F13B69"/>
    <w:rsid w:val="08F3A862"/>
    <w:rsid w:val="08F9E1FE"/>
    <w:rsid w:val="08FD1E9E"/>
    <w:rsid w:val="091B6625"/>
    <w:rsid w:val="09218331"/>
    <w:rsid w:val="092B4BC9"/>
    <w:rsid w:val="09346744"/>
    <w:rsid w:val="0939C2C7"/>
    <w:rsid w:val="09440023"/>
    <w:rsid w:val="09665679"/>
    <w:rsid w:val="09690485"/>
    <w:rsid w:val="098F208E"/>
    <w:rsid w:val="099370A1"/>
    <w:rsid w:val="09A4C1A3"/>
    <w:rsid w:val="09A7524C"/>
    <w:rsid w:val="09B18599"/>
    <w:rsid w:val="09E41CE9"/>
    <w:rsid w:val="09F9441F"/>
    <w:rsid w:val="0A40CF86"/>
    <w:rsid w:val="0A46EBD7"/>
    <w:rsid w:val="0A5D061D"/>
    <w:rsid w:val="0A614229"/>
    <w:rsid w:val="0A615437"/>
    <w:rsid w:val="0A645427"/>
    <w:rsid w:val="0A66E7FA"/>
    <w:rsid w:val="0AA1A2C3"/>
    <w:rsid w:val="0AAC109B"/>
    <w:rsid w:val="0AC4A69A"/>
    <w:rsid w:val="0AD2E366"/>
    <w:rsid w:val="0AD7CC52"/>
    <w:rsid w:val="0AE6CC0E"/>
    <w:rsid w:val="0AEE074E"/>
    <w:rsid w:val="0AF831EC"/>
    <w:rsid w:val="0B043219"/>
    <w:rsid w:val="0B10B3EA"/>
    <w:rsid w:val="0B10ED36"/>
    <w:rsid w:val="0B1372C4"/>
    <w:rsid w:val="0B299018"/>
    <w:rsid w:val="0B4EFE51"/>
    <w:rsid w:val="0B740B9B"/>
    <w:rsid w:val="0B98BD75"/>
    <w:rsid w:val="0B9F48C0"/>
    <w:rsid w:val="0BA80F10"/>
    <w:rsid w:val="0BAD32CD"/>
    <w:rsid w:val="0BB5F45F"/>
    <w:rsid w:val="0BD6A806"/>
    <w:rsid w:val="0BE0B962"/>
    <w:rsid w:val="0BE4B9F2"/>
    <w:rsid w:val="0BF13676"/>
    <w:rsid w:val="0BFD99E2"/>
    <w:rsid w:val="0C0E2B69"/>
    <w:rsid w:val="0C16B937"/>
    <w:rsid w:val="0C1AE39E"/>
    <w:rsid w:val="0C1E53C8"/>
    <w:rsid w:val="0C2A2825"/>
    <w:rsid w:val="0C2F82AD"/>
    <w:rsid w:val="0C83FED0"/>
    <w:rsid w:val="0C85D77A"/>
    <w:rsid w:val="0CA1AA4E"/>
    <w:rsid w:val="0CB546B2"/>
    <w:rsid w:val="0CC44928"/>
    <w:rsid w:val="0CE6A5E9"/>
    <w:rsid w:val="0CEF2E25"/>
    <w:rsid w:val="0D2FF4C5"/>
    <w:rsid w:val="0D47EE32"/>
    <w:rsid w:val="0D4A5635"/>
    <w:rsid w:val="0D4D4E8D"/>
    <w:rsid w:val="0D51A542"/>
    <w:rsid w:val="0D51D718"/>
    <w:rsid w:val="0D5BC357"/>
    <w:rsid w:val="0D86A57A"/>
    <w:rsid w:val="0D8A6513"/>
    <w:rsid w:val="0DA455CB"/>
    <w:rsid w:val="0DAC1DFE"/>
    <w:rsid w:val="0DB4407F"/>
    <w:rsid w:val="0DD0DA69"/>
    <w:rsid w:val="0DD54737"/>
    <w:rsid w:val="0DD618AA"/>
    <w:rsid w:val="0DF674E7"/>
    <w:rsid w:val="0E093CDA"/>
    <w:rsid w:val="0E0CDB85"/>
    <w:rsid w:val="0E0DDC61"/>
    <w:rsid w:val="0E153966"/>
    <w:rsid w:val="0E309C71"/>
    <w:rsid w:val="0E3BD2DB"/>
    <w:rsid w:val="0E4EC49D"/>
    <w:rsid w:val="0E4FE5BF"/>
    <w:rsid w:val="0E6E9493"/>
    <w:rsid w:val="0E715330"/>
    <w:rsid w:val="0E7573EC"/>
    <w:rsid w:val="0E7832C6"/>
    <w:rsid w:val="0E89620A"/>
    <w:rsid w:val="0E9D3044"/>
    <w:rsid w:val="0EAFDB3D"/>
    <w:rsid w:val="0EC08D51"/>
    <w:rsid w:val="0EC981A8"/>
    <w:rsid w:val="0ED404D5"/>
    <w:rsid w:val="0ED629D9"/>
    <w:rsid w:val="0EEAB997"/>
    <w:rsid w:val="0EEF1AD3"/>
    <w:rsid w:val="0F091639"/>
    <w:rsid w:val="0F185A24"/>
    <w:rsid w:val="0F1C61BE"/>
    <w:rsid w:val="0F1E9CED"/>
    <w:rsid w:val="0F2E22FA"/>
    <w:rsid w:val="0F369A07"/>
    <w:rsid w:val="0F4A3DC6"/>
    <w:rsid w:val="0F4CA2A7"/>
    <w:rsid w:val="0F4EB437"/>
    <w:rsid w:val="0F689BBA"/>
    <w:rsid w:val="0F77A1DD"/>
    <w:rsid w:val="0F7E1680"/>
    <w:rsid w:val="0F8164F0"/>
    <w:rsid w:val="0F9CDB86"/>
    <w:rsid w:val="0F9FBD5C"/>
    <w:rsid w:val="0FA193E4"/>
    <w:rsid w:val="0FF2F8D7"/>
    <w:rsid w:val="0FF95717"/>
    <w:rsid w:val="0FFA0252"/>
    <w:rsid w:val="1008AD73"/>
    <w:rsid w:val="100E1972"/>
    <w:rsid w:val="10163F49"/>
    <w:rsid w:val="102612DF"/>
    <w:rsid w:val="102C6F7D"/>
    <w:rsid w:val="102D370F"/>
    <w:rsid w:val="1031E54E"/>
    <w:rsid w:val="10363B6C"/>
    <w:rsid w:val="103B443D"/>
    <w:rsid w:val="105DB563"/>
    <w:rsid w:val="106C19B9"/>
    <w:rsid w:val="1094594D"/>
    <w:rsid w:val="10A6B372"/>
    <w:rsid w:val="10C205D5"/>
    <w:rsid w:val="10C411FE"/>
    <w:rsid w:val="10D74246"/>
    <w:rsid w:val="10D76BAB"/>
    <w:rsid w:val="10F0CDF5"/>
    <w:rsid w:val="110C250F"/>
    <w:rsid w:val="111DFC11"/>
    <w:rsid w:val="112114BA"/>
    <w:rsid w:val="112F3B76"/>
    <w:rsid w:val="113D6445"/>
    <w:rsid w:val="11489655"/>
    <w:rsid w:val="115614F2"/>
    <w:rsid w:val="116890C7"/>
    <w:rsid w:val="1169D4E7"/>
    <w:rsid w:val="11723827"/>
    <w:rsid w:val="1193F519"/>
    <w:rsid w:val="119B8261"/>
    <w:rsid w:val="11A1FC4D"/>
    <w:rsid w:val="11C006AD"/>
    <w:rsid w:val="11CE4E92"/>
    <w:rsid w:val="11D7149E"/>
    <w:rsid w:val="11F0BCDF"/>
    <w:rsid w:val="1216B6EF"/>
    <w:rsid w:val="121A1241"/>
    <w:rsid w:val="1242A22A"/>
    <w:rsid w:val="12476172"/>
    <w:rsid w:val="124E3319"/>
    <w:rsid w:val="127B1BD5"/>
    <w:rsid w:val="1287B1A2"/>
    <w:rsid w:val="129F9069"/>
    <w:rsid w:val="12AAB1D2"/>
    <w:rsid w:val="12AB186C"/>
    <w:rsid w:val="12B879CD"/>
    <w:rsid w:val="12BAD111"/>
    <w:rsid w:val="12C40C34"/>
    <w:rsid w:val="12D59EE2"/>
    <w:rsid w:val="12D885B1"/>
    <w:rsid w:val="12DF7879"/>
    <w:rsid w:val="12F81699"/>
    <w:rsid w:val="132AE7A5"/>
    <w:rsid w:val="132B16C9"/>
    <w:rsid w:val="13315922"/>
    <w:rsid w:val="1335973B"/>
    <w:rsid w:val="13380B32"/>
    <w:rsid w:val="136B3552"/>
    <w:rsid w:val="1371D6D2"/>
    <w:rsid w:val="13855709"/>
    <w:rsid w:val="138B67F3"/>
    <w:rsid w:val="139B3EA4"/>
    <w:rsid w:val="13A99AFC"/>
    <w:rsid w:val="13B21E7D"/>
    <w:rsid w:val="13BA0AD2"/>
    <w:rsid w:val="13D1EECC"/>
    <w:rsid w:val="13F96BE8"/>
    <w:rsid w:val="1401FED2"/>
    <w:rsid w:val="140DF63C"/>
    <w:rsid w:val="1423955D"/>
    <w:rsid w:val="142A2ADE"/>
    <w:rsid w:val="14478582"/>
    <w:rsid w:val="1447D94D"/>
    <w:rsid w:val="14BA0D09"/>
    <w:rsid w:val="14C461F0"/>
    <w:rsid w:val="14F64286"/>
    <w:rsid w:val="15042096"/>
    <w:rsid w:val="1510AB2B"/>
    <w:rsid w:val="151137C5"/>
    <w:rsid w:val="1512B9A6"/>
    <w:rsid w:val="153DB0A8"/>
    <w:rsid w:val="155E3B0E"/>
    <w:rsid w:val="15704E9D"/>
    <w:rsid w:val="1572F0A7"/>
    <w:rsid w:val="1586174B"/>
    <w:rsid w:val="158D23D8"/>
    <w:rsid w:val="159C9A35"/>
    <w:rsid w:val="15B3B5C1"/>
    <w:rsid w:val="15B725C3"/>
    <w:rsid w:val="15BAEB33"/>
    <w:rsid w:val="15BD344B"/>
    <w:rsid w:val="15C09B9C"/>
    <w:rsid w:val="15C23201"/>
    <w:rsid w:val="15DA18F0"/>
    <w:rsid w:val="15DBE5C9"/>
    <w:rsid w:val="15E8B36E"/>
    <w:rsid w:val="1601AF75"/>
    <w:rsid w:val="16057578"/>
    <w:rsid w:val="160EB8CD"/>
    <w:rsid w:val="16131537"/>
    <w:rsid w:val="1641660E"/>
    <w:rsid w:val="165EC614"/>
    <w:rsid w:val="16695E8B"/>
    <w:rsid w:val="16A4B2A7"/>
    <w:rsid w:val="16A62601"/>
    <w:rsid w:val="16A97794"/>
    <w:rsid w:val="16C02167"/>
    <w:rsid w:val="16F1644B"/>
    <w:rsid w:val="16F6790C"/>
    <w:rsid w:val="16FC17BD"/>
    <w:rsid w:val="170FDEA0"/>
    <w:rsid w:val="1716134D"/>
    <w:rsid w:val="171BCB56"/>
    <w:rsid w:val="173A544C"/>
    <w:rsid w:val="173AB7D3"/>
    <w:rsid w:val="173AB9CC"/>
    <w:rsid w:val="1746BF9E"/>
    <w:rsid w:val="17583D1D"/>
    <w:rsid w:val="175904AC"/>
    <w:rsid w:val="175C4F57"/>
    <w:rsid w:val="177DE6A3"/>
    <w:rsid w:val="17841488"/>
    <w:rsid w:val="17842ED0"/>
    <w:rsid w:val="17B3FB17"/>
    <w:rsid w:val="17CF7112"/>
    <w:rsid w:val="17D66A0F"/>
    <w:rsid w:val="1834D440"/>
    <w:rsid w:val="183D9526"/>
    <w:rsid w:val="1841C916"/>
    <w:rsid w:val="1842D678"/>
    <w:rsid w:val="1842ED60"/>
    <w:rsid w:val="1844DAF7"/>
    <w:rsid w:val="1845D733"/>
    <w:rsid w:val="1861BEBE"/>
    <w:rsid w:val="18698576"/>
    <w:rsid w:val="188779AB"/>
    <w:rsid w:val="188C388D"/>
    <w:rsid w:val="18921B66"/>
    <w:rsid w:val="1899D164"/>
    <w:rsid w:val="18A079CF"/>
    <w:rsid w:val="18AFE9B1"/>
    <w:rsid w:val="18C4E5D4"/>
    <w:rsid w:val="18F07DFC"/>
    <w:rsid w:val="18FA555C"/>
    <w:rsid w:val="18FA6A3B"/>
    <w:rsid w:val="190EA502"/>
    <w:rsid w:val="190F4B2F"/>
    <w:rsid w:val="1915854E"/>
    <w:rsid w:val="19162318"/>
    <w:rsid w:val="1939942C"/>
    <w:rsid w:val="19723653"/>
    <w:rsid w:val="19A9DC6C"/>
    <w:rsid w:val="19B271BA"/>
    <w:rsid w:val="19B4EB98"/>
    <w:rsid w:val="19BE21CB"/>
    <w:rsid w:val="19EA6E88"/>
    <w:rsid w:val="19F9E37D"/>
    <w:rsid w:val="19FA6861"/>
    <w:rsid w:val="1A0460B9"/>
    <w:rsid w:val="1A0FB91F"/>
    <w:rsid w:val="1A234A0C"/>
    <w:rsid w:val="1A25F88A"/>
    <w:rsid w:val="1A35A1C5"/>
    <w:rsid w:val="1A3B502B"/>
    <w:rsid w:val="1A8DED42"/>
    <w:rsid w:val="1A908DE0"/>
    <w:rsid w:val="1A967BB2"/>
    <w:rsid w:val="1AA86172"/>
    <w:rsid w:val="1AAD8A13"/>
    <w:rsid w:val="1AAF4E1A"/>
    <w:rsid w:val="1AB0E482"/>
    <w:rsid w:val="1AC469C0"/>
    <w:rsid w:val="1ACDB943"/>
    <w:rsid w:val="1AE8E4AA"/>
    <w:rsid w:val="1B1671BE"/>
    <w:rsid w:val="1B200BD4"/>
    <w:rsid w:val="1B600A20"/>
    <w:rsid w:val="1B645BE8"/>
    <w:rsid w:val="1B6CAB6A"/>
    <w:rsid w:val="1B8C9863"/>
    <w:rsid w:val="1B9B8484"/>
    <w:rsid w:val="1BABAD11"/>
    <w:rsid w:val="1BB8D6A9"/>
    <w:rsid w:val="1BBE05C5"/>
    <w:rsid w:val="1BC1FDD4"/>
    <w:rsid w:val="1BD25C23"/>
    <w:rsid w:val="1BF2C56A"/>
    <w:rsid w:val="1BF8CD84"/>
    <w:rsid w:val="1C0FC0AA"/>
    <w:rsid w:val="1C127123"/>
    <w:rsid w:val="1C35619A"/>
    <w:rsid w:val="1C3DEBB1"/>
    <w:rsid w:val="1C4AC5D2"/>
    <w:rsid w:val="1C55D05E"/>
    <w:rsid w:val="1C57C89C"/>
    <w:rsid w:val="1C581FDA"/>
    <w:rsid w:val="1C711837"/>
    <w:rsid w:val="1C808D2C"/>
    <w:rsid w:val="1C8A7476"/>
    <w:rsid w:val="1C918057"/>
    <w:rsid w:val="1CA6BF86"/>
    <w:rsid w:val="1CA7E8FF"/>
    <w:rsid w:val="1CB2421F"/>
    <w:rsid w:val="1CFBDA81"/>
    <w:rsid w:val="1D005C6F"/>
    <w:rsid w:val="1D08BFAF"/>
    <w:rsid w:val="1D1F7133"/>
    <w:rsid w:val="1D3754E5"/>
    <w:rsid w:val="1D3E9930"/>
    <w:rsid w:val="1D5CEDA4"/>
    <w:rsid w:val="1D88DDF4"/>
    <w:rsid w:val="1DA05519"/>
    <w:rsid w:val="1DA1C360"/>
    <w:rsid w:val="1DA5BD81"/>
    <w:rsid w:val="1DB5AF20"/>
    <w:rsid w:val="1DCDD5D6"/>
    <w:rsid w:val="1DE17F33"/>
    <w:rsid w:val="1DEB7419"/>
    <w:rsid w:val="1E01967B"/>
    <w:rsid w:val="1E2DEB72"/>
    <w:rsid w:val="1E34A601"/>
    <w:rsid w:val="1E44F391"/>
    <w:rsid w:val="1E484E7F"/>
    <w:rsid w:val="1E4A8E28"/>
    <w:rsid w:val="1E4E1280"/>
    <w:rsid w:val="1E5BBDD5"/>
    <w:rsid w:val="1E6844E8"/>
    <w:rsid w:val="1E6924D6"/>
    <w:rsid w:val="1EA4B063"/>
    <w:rsid w:val="1EA86F79"/>
    <w:rsid w:val="1EAFEDB8"/>
    <w:rsid w:val="1EDD92D2"/>
    <w:rsid w:val="1EDE724B"/>
    <w:rsid w:val="1F265C18"/>
    <w:rsid w:val="1F64BE29"/>
    <w:rsid w:val="1F68765E"/>
    <w:rsid w:val="1F7BA8F9"/>
    <w:rsid w:val="1F815BC0"/>
    <w:rsid w:val="1F9B4D6B"/>
    <w:rsid w:val="1FB027E4"/>
    <w:rsid w:val="1FC2A440"/>
    <w:rsid w:val="1FC4863C"/>
    <w:rsid w:val="1FC936EF"/>
    <w:rsid w:val="20018439"/>
    <w:rsid w:val="20052022"/>
    <w:rsid w:val="201C15FA"/>
    <w:rsid w:val="202883AA"/>
    <w:rsid w:val="204A40AD"/>
    <w:rsid w:val="205D43A8"/>
    <w:rsid w:val="206D8C0A"/>
    <w:rsid w:val="208B701D"/>
    <w:rsid w:val="2091949A"/>
    <w:rsid w:val="20946728"/>
    <w:rsid w:val="209EC85C"/>
    <w:rsid w:val="20A58559"/>
    <w:rsid w:val="20AB4665"/>
    <w:rsid w:val="20B2A090"/>
    <w:rsid w:val="20BCE885"/>
    <w:rsid w:val="20C3A6D7"/>
    <w:rsid w:val="20CB824F"/>
    <w:rsid w:val="20E8FEDC"/>
    <w:rsid w:val="212B90FD"/>
    <w:rsid w:val="2137A3A6"/>
    <w:rsid w:val="213E67A5"/>
    <w:rsid w:val="2173E66B"/>
    <w:rsid w:val="2177211A"/>
    <w:rsid w:val="217A412B"/>
    <w:rsid w:val="218584C0"/>
    <w:rsid w:val="2185B342"/>
    <w:rsid w:val="21879D3B"/>
    <w:rsid w:val="2199595F"/>
    <w:rsid w:val="21A5437A"/>
    <w:rsid w:val="21DC5810"/>
    <w:rsid w:val="21DEA8BC"/>
    <w:rsid w:val="21F13CAE"/>
    <w:rsid w:val="22080BEA"/>
    <w:rsid w:val="22141EEC"/>
    <w:rsid w:val="221516EE"/>
    <w:rsid w:val="2219E679"/>
    <w:rsid w:val="2219F276"/>
    <w:rsid w:val="221F3DA9"/>
    <w:rsid w:val="222E6E53"/>
    <w:rsid w:val="223A85A1"/>
    <w:rsid w:val="227E37E5"/>
    <w:rsid w:val="22882424"/>
    <w:rsid w:val="22B02978"/>
    <w:rsid w:val="22B0FEDF"/>
    <w:rsid w:val="22C5E6C3"/>
    <w:rsid w:val="22C85D7D"/>
    <w:rsid w:val="22D0B698"/>
    <w:rsid w:val="22DEB7C3"/>
    <w:rsid w:val="22E942EB"/>
    <w:rsid w:val="231B0E09"/>
    <w:rsid w:val="2341A68D"/>
    <w:rsid w:val="23528FB2"/>
    <w:rsid w:val="23590BC1"/>
    <w:rsid w:val="236830DC"/>
    <w:rsid w:val="236F99C4"/>
    <w:rsid w:val="237510F3"/>
    <w:rsid w:val="23ACC5F0"/>
    <w:rsid w:val="23AF413A"/>
    <w:rsid w:val="23EA4152"/>
    <w:rsid w:val="23F67BFC"/>
    <w:rsid w:val="240428D5"/>
    <w:rsid w:val="241D4AC8"/>
    <w:rsid w:val="242C0692"/>
    <w:rsid w:val="243939B0"/>
    <w:rsid w:val="24427DD4"/>
    <w:rsid w:val="2449384D"/>
    <w:rsid w:val="2461B724"/>
    <w:rsid w:val="2482411A"/>
    <w:rsid w:val="24866110"/>
    <w:rsid w:val="248E652F"/>
    <w:rsid w:val="24ADF213"/>
    <w:rsid w:val="24B7679D"/>
    <w:rsid w:val="24C285EE"/>
    <w:rsid w:val="24C4B459"/>
    <w:rsid w:val="24D1C3FA"/>
    <w:rsid w:val="24FBF4CD"/>
    <w:rsid w:val="2515B8BF"/>
    <w:rsid w:val="2534119B"/>
    <w:rsid w:val="2541668E"/>
    <w:rsid w:val="2554EE2A"/>
    <w:rsid w:val="256792FC"/>
    <w:rsid w:val="259B8255"/>
    <w:rsid w:val="259D1FB0"/>
    <w:rsid w:val="25AAA42B"/>
    <w:rsid w:val="25CAD7A4"/>
    <w:rsid w:val="25D368BB"/>
    <w:rsid w:val="25EE78F1"/>
    <w:rsid w:val="25FFFE3F"/>
    <w:rsid w:val="2605372D"/>
    <w:rsid w:val="261466C2"/>
    <w:rsid w:val="2625325A"/>
    <w:rsid w:val="262AC270"/>
    <w:rsid w:val="263AACEE"/>
    <w:rsid w:val="2642A4DA"/>
    <w:rsid w:val="26466139"/>
    <w:rsid w:val="26592465"/>
    <w:rsid w:val="267461A6"/>
    <w:rsid w:val="26785A08"/>
    <w:rsid w:val="26850FB3"/>
    <w:rsid w:val="26857F49"/>
    <w:rsid w:val="26917758"/>
    <w:rsid w:val="2694815A"/>
    <w:rsid w:val="269C1366"/>
    <w:rsid w:val="26A0E283"/>
    <w:rsid w:val="26A53B0C"/>
    <w:rsid w:val="26AA3DAA"/>
    <w:rsid w:val="26CC852C"/>
    <w:rsid w:val="26F2DD14"/>
    <w:rsid w:val="2712ADDC"/>
    <w:rsid w:val="273971C2"/>
    <w:rsid w:val="273A31A3"/>
    <w:rsid w:val="27417990"/>
    <w:rsid w:val="2744C032"/>
    <w:rsid w:val="2756F0AD"/>
    <w:rsid w:val="277D6687"/>
    <w:rsid w:val="27817F3C"/>
    <w:rsid w:val="278C0D1B"/>
    <w:rsid w:val="27A0BF8D"/>
    <w:rsid w:val="27A77CA2"/>
    <w:rsid w:val="27B73A0D"/>
    <w:rsid w:val="27BA0442"/>
    <w:rsid w:val="27BEE661"/>
    <w:rsid w:val="27F727BB"/>
    <w:rsid w:val="28045285"/>
    <w:rsid w:val="28127A2C"/>
    <w:rsid w:val="2812ACFD"/>
    <w:rsid w:val="282DC06F"/>
    <w:rsid w:val="28392EFF"/>
    <w:rsid w:val="283FC5BA"/>
    <w:rsid w:val="28460409"/>
    <w:rsid w:val="28487613"/>
    <w:rsid w:val="2868558D"/>
    <w:rsid w:val="2875CE14"/>
    <w:rsid w:val="2878807B"/>
    <w:rsid w:val="288F260A"/>
    <w:rsid w:val="289D49C0"/>
    <w:rsid w:val="28A15317"/>
    <w:rsid w:val="28AA673D"/>
    <w:rsid w:val="28CFF4FE"/>
    <w:rsid w:val="28E52ED5"/>
    <w:rsid w:val="28ED9557"/>
    <w:rsid w:val="28F628ED"/>
    <w:rsid w:val="290179E5"/>
    <w:rsid w:val="295591CD"/>
    <w:rsid w:val="297BBA71"/>
    <w:rsid w:val="297CC60A"/>
    <w:rsid w:val="29936B28"/>
    <w:rsid w:val="299F9E56"/>
    <w:rsid w:val="29AB0A66"/>
    <w:rsid w:val="29ABFE5F"/>
    <w:rsid w:val="29E7630A"/>
    <w:rsid w:val="29E771BF"/>
    <w:rsid w:val="29E7B186"/>
    <w:rsid w:val="29FA64B9"/>
    <w:rsid w:val="2A1F4F65"/>
    <w:rsid w:val="2A222111"/>
    <w:rsid w:val="2A252B32"/>
    <w:rsid w:val="2A332A12"/>
    <w:rsid w:val="2A3F2F52"/>
    <w:rsid w:val="2A757CA6"/>
    <w:rsid w:val="2A78C4FF"/>
    <w:rsid w:val="2A7B7578"/>
    <w:rsid w:val="2A86F96B"/>
    <w:rsid w:val="2A8A47D7"/>
    <w:rsid w:val="2A8E073D"/>
    <w:rsid w:val="2AA3E30D"/>
    <w:rsid w:val="2ABDB385"/>
    <w:rsid w:val="2AC0C291"/>
    <w:rsid w:val="2AC97C06"/>
    <w:rsid w:val="2ADA78CA"/>
    <w:rsid w:val="2AE993E8"/>
    <w:rsid w:val="2AFA5665"/>
    <w:rsid w:val="2B0461B2"/>
    <w:rsid w:val="2B18C5D6"/>
    <w:rsid w:val="2B266025"/>
    <w:rsid w:val="2B26B3B9"/>
    <w:rsid w:val="2B2ACBBF"/>
    <w:rsid w:val="2B2E1042"/>
    <w:rsid w:val="2B3C0DC0"/>
    <w:rsid w:val="2B3EA894"/>
    <w:rsid w:val="2B3F400C"/>
    <w:rsid w:val="2B488DD2"/>
    <w:rsid w:val="2B4D5F61"/>
    <w:rsid w:val="2B5118FD"/>
    <w:rsid w:val="2B5BD712"/>
    <w:rsid w:val="2B5F2604"/>
    <w:rsid w:val="2B6C2372"/>
    <w:rsid w:val="2B6F4CA8"/>
    <w:rsid w:val="2B7DD706"/>
    <w:rsid w:val="2BA96E35"/>
    <w:rsid w:val="2BB3228A"/>
    <w:rsid w:val="2BB3D9D8"/>
    <w:rsid w:val="2BBDE9F1"/>
    <w:rsid w:val="2BC8915F"/>
    <w:rsid w:val="2BD65CD8"/>
    <w:rsid w:val="2BF2D99F"/>
    <w:rsid w:val="2BFAFBD6"/>
    <w:rsid w:val="2C02EE6C"/>
    <w:rsid w:val="2C140E08"/>
    <w:rsid w:val="2C17ED71"/>
    <w:rsid w:val="2C180A17"/>
    <w:rsid w:val="2C3B21D5"/>
    <w:rsid w:val="2C5E7081"/>
    <w:rsid w:val="2C84A882"/>
    <w:rsid w:val="2C9DB08C"/>
    <w:rsid w:val="2CBD6364"/>
    <w:rsid w:val="2CCA7ACD"/>
    <w:rsid w:val="2CDA13C8"/>
    <w:rsid w:val="2CE2AB28"/>
    <w:rsid w:val="2CEDD0EF"/>
    <w:rsid w:val="2CF871BC"/>
    <w:rsid w:val="2D1B8269"/>
    <w:rsid w:val="2D207EDA"/>
    <w:rsid w:val="2D2E15F2"/>
    <w:rsid w:val="2D36CA68"/>
    <w:rsid w:val="2D380043"/>
    <w:rsid w:val="2D45929F"/>
    <w:rsid w:val="2D501A73"/>
    <w:rsid w:val="2D505B89"/>
    <w:rsid w:val="2D5EB8CC"/>
    <w:rsid w:val="2D71E27E"/>
    <w:rsid w:val="2D754D20"/>
    <w:rsid w:val="2D9982BB"/>
    <w:rsid w:val="2D9C8DB3"/>
    <w:rsid w:val="2DA82C44"/>
    <w:rsid w:val="2DB9836B"/>
    <w:rsid w:val="2DBCBCA7"/>
    <w:rsid w:val="2DCDF093"/>
    <w:rsid w:val="2DD8CF37"/>
    <w:rsid w:val="2DE16A1E"/>
    <w:rsid w:val="2DFEA293"/>
    <w:rsid w:val="2DFFA52D"/>
    <w:rsid w:val="2E63EA2C"/>
    <w:rsid w:val="2E74661F"/>
    <w:rsid w:val="2EBA8099"/>
    <w:rsid w:val="2EBB22A9"/>
    <w:rsid w:val="2EC1CB84"/>
    <w:rsid w:val="2EC21480"/>
    <w:rsid w:val="2ECE617B"/>
    <w:rsid w:val="2EEE6335"/>
    <w:rsid w:val="2EF05622"/>
    <w:rsid w:val="2EFBBF5D"/>
    <w:rsid w:val="2F003221"/>
    <w:rsid w:val="2F003BE2"/>
    <w:rsid w:val="2F0EF0F2"/>
    <w:rsid w:val="2F12EE04"/>
    <w:rsid w:val="2F14BD8F"/>
    <w:rsid w:val="2F157090"/>
    <w:rsid w:val="2F16CF55"/>
    <w:rsid w:val="2F278169"/>
    <w:rsid w:val="2F2D4A5B"/>
    <w:rsid w:val="2F397C6D"/>
    <w:rsid w:val="2F4214D4"/>
    <w:rsid w:val="2F47D560"/>
    <w:rsid w:val="2F4BC539"/>
    <w:rsid w:val="2F566C4F"/>
    <w:rsid w:val="2F700A51"/>
    <w:rsid w:val="2F710BDF"/>
    <w:rsid w:val="2F92CCFF"/>
    <w:rsid w:val="2FA4E332"/>
    <w:rsid w:val="2FB396BF"/>
    <w:rsid w:val="2FBEA9F2"/>
    <w:rsid w:val="2FD08408"/>
    <w:rsid w:val="2FD2747F"/>
    <w:rsid w:val="2FD718A9"/>
    <w:rsid w:val="2FDC9631"/>
    <w:rsid w:val="2FE65A4F"/>
    <w:rsid w:val="2FE8855E"/>
    <w:rsid w:val="30082EE0"/>
    <w:rsid w:val="300887FC"/>
    <w:rsid w:val="30375D7F"/>
    <w:rsid w:val="304E0BC3"/>
    <w:rsid w:val="3062195F"/>
    <w:rsid w:val="30661A02"/>
    <w:rsid w:val="30772361"/>
    <w:rsid w:val="3094F98D"/>
    <w:rsid w:val="3098D966"/>
    <w:rsid w:val="30A9CC3C"/>
    <w:rsid w:val="30E4F392"/>
    <w:rsid w:val="30E672EC"/>
    <w:rsid w:val="30EE0568"/>
    <w:rsid w:val="30F2E038"/>
    <w:rsid w:val="3109CD9B"/>
    <w:rsid w:val="3112C5F5"/>
    <w:rsid w:val="3124BF82"/>
    <w:rsid w:val="31364DED"/>
    <w:rsid w:val="31381A29"/>
    <w:rsid w:val="314EBFB5"/>
    <w:rsid w:val="3175DD97"/>
    <w:rsid w:val="3187C425"/>
    <w:rsid w:val="319E4DE5"/>
    <w:rsid w:val="31B0FA25"/>
    <w:rsid w:val="31CC798A"/>
    <w:rsid w:val="31D8D4EA"/>
    <w:rsid w:val="31F3EFFD"/>
    <w:rsid w:val="31FCFD33"/>
    <w:rsid w:val="32038D7A"/>
    <w:rsid w:val="321B3B57"/>
    <w:rsid w:val="322C0D9D"/>
    <w:rsid w:val="3230C9EE"/>
    <w:rsid w:val="3276AAEE"/>
    <w:rsid w:val="32806AD7"/>
    <w:rsid w:val="32809122"/>
    <w:rsid w:val="32892465"/>
    <w:rsid w:val="328AB44F"/>
    <w:rsid w:val="32A98652"/>
    <w:rsid w:val="32A9CC67"/>
    <w:rsid w:val="32D02610"/>
    <w:rsid w:val="32D2ED69"/>
    <w:rsid w:val="32D7F1D8"/>
    <w:rsid w:val="330992A2"/>
    <w:rsid w:val="33202620"/>
    <w:rsid w:val="3340C9CD"/>
    <w:rsid w:val="335D1A1B"/>
    <w:rsid w:val="336C9960"/>
    <w:rsid w:val="33969A7A"/>
    <w:rsid w:val="33A6EBD5"/>
    <w:rsid w:val="33F3CCD0"/>
    <w:rsid w:val="3405F790"/>
    <w:rsid w:val="340841AF"/>
    <w:rsid w:val="341E23CE"/>
    <w:rsid w:val="3438E2E4"/>
    <w:rsid w:val="3441DACB"/>
    <w:rsid w:val="3444B32F"/>
    <w:rsid w:val="344DD980"/>
    <w:rsid w:val="34621244"/>
    <w:rsid w:val="34678083"/>
    <w:rsid w:val="3479483A"/>
    <w:rsid w:val="347E50A4"/>
    <w:rsid w:val="34837BA6"/>
    <w:rsid w:val="34BB3E46"/>
    <w:rsid w:val="34D58CB2"/>
    <w:rsid w:val="34DCADA8"/>
    <w:rsid w:val="34E8C115"/>
    <w:rsid w:val="34FC37BB"/>
    <w:rsid w:val="3507B186"/>
    <w:rsid w:val="3507DDDC"/>
    <w:rsid w:val="35128766"/>
    <w:rsid w:val="351AED5D"/>
    <w:rsid w:val="3529E9CB"/>
    <w:rsid w:val="35488528"/>
    <w:rsid w:val="3551092B"/>
    <w:rsid w:val="35746FF0"/>
    <w:rsid w:val="358A9758"/>
    <w:rsid w:val="35A4A4C0"/>
    <w:rsid w:val="35ACE1B5"/>
    <w:rsid w:val="35CA78EB"/>
    <w:rsid w:val="35CBEC51"/>
    <w:rsid w:val="35E5C2C1"/>
    <w:rsid w:val="35EDAF4C"/>
    <w:rsid w:val="35F28AD4"/>
    <w:rsid w:val="35F44BB4"/>
    <w:rsid w:val="361DB851"/>
    <w:rsid w:val="3626B819"/>
    <w:rsid w:val="362A4A98"/>
    <w:rsid w:val="3640B9E4"/>
    <w:rsid w:val="364460FC"/>
    <w:rsid w:val="3655A24E"/>
    <w:rsid w:val="36577EE1"/>
    <w:rsid w:val="3658D414"/>
    <w:rsid w:val="366C82F6"/>
    <w:rsid w:val="3673117D"/>
    <w:rsid w:val="36897330"/>
    <w:rsid w:val="368F7E0E"/>
    <w:rsid w:val="36986E2E"/>
    <w:rsid w:val="36CB73F8"/>
    <w:rsid w:val="36DD952C"/>
    <w:rsid w:val="36DE8C97"/>
    <w:rsid w:val="36E69594"/>
    <w:rsid w:val="3705F388"/>
    <w:rsid w:val="370C5EFA"/>
    <w:rsid w:val="370EF626"/>
    <w:rsid w:val="37147367"/>
    <w:rsid w:val="37280D68"/>
    <w:rsid w:val="3734A92D"/>
    <w:rsid w:val="373F89A5"/>
    <w:rsid w:val="37507CF7"/>
    <w:rsid w:val="37823CFC"/>
    <w:rsid w:val="37870A3F"/>
    <w:rsid w:val="379B1006"/>
    <w:rsid w:val="37BB2413"/>
    <w:rsid w:val="37BFA5D3"/>
    <w:rsid w:val="37CC50A5"/>
    <w:rsid w:val="37CCD087"/>
    <w:rsid w:val="37D843D7"/>
    <w:rsid w:val="37DA6EE6"/>
    <w:rsid w:val="37E1F1AA"/>
    <w:rsid w:val="38146B38"/>
    <w:rsid w:val="3826FFC7"/>
    <w:rsid w:val="384228B0"/>
    <w:rsid w:val="38473E63"/>
    <w:rsid w:val="3847F809"/>
    <w:rsid w:val="38618B13"/>
    <w:rsid w:val="386DE361"/>
    <w:rsid w:val="387F5AAF"/>
    <w:rsid w:val="388DEC0A"/>
    <w:rsid w:val="38922582"/>
    <w:rsid w:val="38A0B843"/>
    <w:rsid w:val="38B8C822"/>
    <w:rsid w:val="38C27C99"/>
    <w:rsid w:val="38C64453"/>
    <w:rsid w:val="38CD233C"/>
    <w:rsid w:val="38CF58E0"/>
    <w:rsid w:val="38EE511D"/>
    <w:rsid w:val="38EE6DC3"/>
    <w:rsid w:val="38FA89CE"/>
    <w:rsid w:val="39050A1A"/>
    <w:rsid w:val="391323D8"/>
    <w:rsid w:val="39291ACD"/>
    <w:rsid w:val="392E0AFF"/>
    <w:rsid w:val="395BF38D"/>
    <w:rsid w:val="397ACEB1"/>
    <w:rsid w:val="397D7397"/>
    <w:rsid w:val="398D3803"/>
    <w:rsid w:val="398E4BB5"/>
    <w:rsid w:val="39921E98"/>
    <w:rsid w:val="39986E7C"/>
    <w:rsid w:val="39BC0C0A"/>
    <w:rsid w:val="39D8D478"/>
    <w:rsid w:val="39E5D985"/>
    <w:rsid w:val="39EFC443"/>
    <w:rsid w:val="3A192CD9"/>
    <w:rsid w:val="3A1A5FE3"/>
    <w:rsid w:val="3A234116"/>
    <w:rsid w:val="3A2AE96D"/>
    <w:rsid w:val="3A2BBDDE"/>
    <w:rsid w:val="3A381305"/>
    <w:rsid w:val="3A552C64"/>
    <w:rsid w:val="3A5CC465"/>
    <w:rsid w:val="3A6A4114"/>
    <w:rsid w:val="3A6D846A"/>
    <w:rsid w:val="3A9D8764"/>
    <w:rsid w:val="3AB8314A"/>
    <w:rsid w:val="3AD8216A"/>
    <w:rsid w:val="3B01D49D"/>
    <w:rsid w:val="3B1131AF"/>
    <w:rsid w:val="3B149873"/>
    <w:rsid w:val="3B371390"/>
    <w:rsid w:val="3B57DC6B"/>
    <w:rsid w:val="3B600242"/>
    <w:rsid w:val="3B74CCE9"/>
    <w:rsid w:val="3B9BDDB6"/>
    <w:rsid w:val="3B9EAD8F"/>
    <w:rsid w:val="3BAA87E4"/>
    <w:rsid w:val="3BB46C3D"/>
    <w:rsid w:val="3BB4CCC7"/>
    <w:rsid w:val="3BB63044"/>
    <w:rsid w:val="3BD39F82"/>
    <w:rsid w:val="3BF7AA64"/>
    <w:rsid w:val="3C0954CB"/>
    <w:rsid w:val="3C100D56"/>
    <w:rsid w:val="3C1C7AEA"/>
    <w:rsid w:val="3C1D53E8"/>
    <w:rsid w:val="3C285E75"/>
    <w:rsid w:val="3C34C4C4"/>
    <w:rsid w:val="3C482A24"/>
    <w:rsid w:val="3C4FDCF3"/>
    <w:rsid w:val="3C51FF07"/>
    <w:rsid w:val="3C5A2F44"/>
    <w:rsid w:val="3C7D7DF0"/>
    <w:rsid w:val="3C9DA4FE"/>
    <w:rsid w:val="3CB3A8FB"/>
    <w:rsid w:val="3CC56B2A"/>
    <w:rsid w:val="3CE06014"/>
    <w:rsid w:val="3CE78144"/>
    <w:rsid w:val="3CEED144"/>
    <w:rsid w:val="3CF582E4"/>
    <w:rsid w:val="3CFF6544"/>
    <w:rsid w:val="3D135038"/>
    <w:rsid w:val="3D58D31F"/>
    <w:rsid w:val="3D5F0C9F"/>
    <w:rsid w:val="3D6FB3C7"/>
    <w:rsid w:val="3D739330"/>
    <w:rsid w:val="3D80819D"/>
    <w:rsid w:val="3D8CE3BE"/>
    <w:rsid w:val="3D911EF5"/>
    <w:rsid w:val="3DB92449"/>
    <w:rsid w:val="3DC3FD62"/>
    <w:rsid w:val="3DD820A0"/>
    <w:rsid w:val="3DEFD20C"/>
    <w:rsid w:val="3E26C665"/>
    <w:rsid w:val="3E3C310E"/>
    <w:rsid w:val="3E5898F4"/>
    <w:rsid w:val="3E5AB96B"/>
    <w:rsid w:val="3E61BEF1"/>
    <w:rsid w:val="3E766DD1"/>
    <w:rsid w:val="3E80B6D1"/>
    <w:rsid w:val="3E9597C5"/>
    <w:rsid w:val="3E9FC51A"/>
    <w:rsid w:val="3EA5FA24"/>
    <w:rsid w:val="3EBCAC8D"/>
    <w:rsid w:val="3EC2B1ED"/>
    <w:rsid w:val="3ED018EE"/>
    <w:rsid w:val="3EE5F2D7"/>
    <w:rsid w:val="3EEA2B5C"/>
    <w:rsid w:val="3F0A8809"/>
    <w:rsid w:val="3F209ADB"/>
    <w:rsid w:val="3F24C1B5"/>
    <w:rsid w:val="3F383560"/>
    <w:rsid w:val="3F4592B9"/>
    <w:rsid w:val="3F4FF85F"/>
    <w:rsid w:val="3F5576F2"/>
    <w:rsid w:val="3F55A4AB"/>
    <w:rsid w:val="3F71981E"/>
    <w:rsid w:val="3F7C9920"/>
    <w:rsid w:val="3F939573"/>
    <w:rsid w:val="3FC5D9D5"/>
    <w:rsid w:val="3FC8C191"/>
    <w:rsid w:val="3FD545C0"/>
    <w:rsid w:val="3FD960F5"/>
    <w:rsid w:val="3FECF656"/>
    <w:rsid w:val="3FF3CDE4"/>
    <w:rsid w:val="3FF46955"/>
    <w:rsid w:val="3FFE9B67"/>
    <w:rsid w:val="4006282E"/>
    <w:rsid w:val="4006D997"/>
    <w:rsid w:val="401895BB"/>
    <w:rsid w:val="403D0ECA"/>
    <w:rsid w:val="4051D993"/>
    <w:rsid w:val="40524C2B"/>
    <w:rsid w:val="4053ACF1"/>
    <w:rsid w:val="4059F0F9"/>
    <w:rsid w:val="405E5078"/>
    <w:rsid w:val="405E824E"/>
    <w:rsid w:val="406EB503"/>
    <w:rsid w:val="40807B92"/>
    <w:rsid w:val="40866236"/>
    <w:rsid w:val="40874846"/>
    <w:rsid w:val="409CBA37"/>
    <w:rsid w:val="40B4CF68"/>
    <w:rsid w:val="4119D052"/>
    <w:rsid w:val="411DFEB1"/>
    <w:rsid w:val="413FB3C3"/>
    <w:rsid w:val="415347DB"/>
    <w:rsid w:val="416ADD27"/>
    <w:rsid w:val="418AD14E"/>
    <w:rsid w:val="41974658"/>
    <w:rsid w:val="4197F7A2"/>
    <w:rsid w:val="41BF8938"/>
    <w:rsid w:val="41C23FB1"/>
    <w:rsid w:val="41D3490A"/>
    <w:rsid w:val="41DF60C8"/>
    <w:rsid w:val="41E6F94F"/>
    <w:rsid w:val="420BA3B1"/>
    <w:rsid w:val="420D1D58"/>
    <w:rsid w:val="420DEF13"/>
    <w:rsid w:val="420E620D"/>
    <w:rsid w:val="42174E72"/>
    <w:rsid w:val="42608137"/>
    <w:rsid w:val="4262ABAC"/>
    <w:rsid w:val="4277E9A7"/>
    <w:rsid w:val="427B1304"/>
    <w:rsid w:val="428467CB"/>
    <w:rsid w:val="429C8724"/>
    <w:rsid w:val="42AA5C51"/>
    <w:rsid w:val="42B439E2"/>
    <w:rsid w:val="42C80F07"/>
    <w:rsid w:val="42CAFA8A"/>
    <w:rsid w:val="42EF2A4A"/>
    <w:rsid w:val="42EF5522"/>
    <w:rsid w:val="42FCE4D8"/>
    <w:rsid w:val="43001BB5"/>
    <w:rsid w:val="430D86D3"/>
    <w:rsid w:val="430EF9A7"/>
    <w:rsid w:val="43113233"/>
    <w:rsid w:val="43121E77"/>
    <w:rsid w:val="43171D90"/>
    <w:rsid w:val="432AAA44"/>
    <w:rsid w:val="4356D6B4"/>
    <w:rsid w:val="435E1DCC"/>
    <w:rsid w:val="435FF5D6"/>
    <w:rsid w:val="436304EB"/>
    <w:rsid w:val="4367C875"/>
    <w:rsid w:val="436B1427"/>
    <w:rsid w:val="4377ED55"/>
    <w:rsid w:val="437F278B"/>
    <w:rsid w:val="438A61B4"/>
    <w:rsid w:val="43BFE068"/>
    <w:rsid w:val="43C0E5B4"/>
    <w:rsid w:val="43C4C539"/>
    <w:rsid w:val="43C52810"/>
    <w:rsid w:val="43DC050B"/>
    <w:rsid w:val="43EA6313"/>
    <w:rsid w:val="440B0CD9"/>
    <w:rsid w:val="4416E365"/>
    <w:rsid w:val="4445EB33"/>
    <w:rsid w:val="445856E8"/>
    <w:rsid w:val="44667E7F"/>
    <w:rsid w:val="44771378"/>
    <w:rsid w:val="44843EE0"/>
    <w:rsid w:val="44934B6D"/>
    <w:rsid w:val="449E8C72"/>
    <w:rsid w:val="44A432B0"/>
    <w:rsid w:val="44F35D72"/>
    <w:rsid w:val="451823B1"/>
    <w:rsid w:val="451F626C"/>
    <w:rsid w:val="4526BEF5"/>
    <w:rsid w:val="4529439E"/>
    <w:rsid w:val="4530C4D4"/>
    <w:rsid w:val="454CA77F"/>
    <w:rsid w:val="4558B1D7"/>
    <w:rsid w:val="45881E4C"/>
    <w:rsid w:val="458B0D77"/>
    <w:rsid w:val="458D1162"/>
    <w:rsid w:val="45A6DD3A"/>
    <w:rsid w:val="45B9A6EC"/>
    <w:rsid w:val="45C4C14F"/>
    <w:rsid w:val="45C79813"/>
    <w:rsid w:val="45C939EF"/>
    <w:rsid w:val="45FE9C7B"/>
    <w:rsid w:val="46046EAB"/>
    <w:rsid w:val="461FFBE9"/>
    <w:rsid w:val="4620DF0C"/>
    <w:rsid w:val="463F9A86"/>
    <w:rsid w:val="464CA2F3"/>
    <w:rsid w:val="466F2BA2"/>
    <w:rsid w:val="467A051C"/>
    <w:rsid w:val="468422DA"/>
    <w:rsid w:val="468CDECD"/>
    <w:rsid w:val="4691B688"/>
    <w:rsid w:val="4694A18A"/>
    <w:rsid w:val="469F3666"/>
    <w:rsid w:val="46AFAABD"/>
    <w:rsid w:val="46C24B72"/>
    <w:rsid w:val="46C28F56"/>
    <w:rsid w:val="46D3ADDA"/>
    <w:rsid w:val="46D3AE7A"/>
    <w:rsid w:val="46E969D7"/>
    <w:rsid w:val="46F566CF"/>
    <w:rsid w:val="46FAC051"/>
    <w:rsid w:val="47117401"/>
    <w:rsid w:val="471C8097"/>
    <w:rsid w:val="472F6FE6"/>
    <w:rsid w:val="476DEB30"/>
    <w:rsid w:val="47858E3B"/>
    <w:rsid w:val="479B6384"/>
    <w:rsid w:val="47A9DADE"/>
    <w:rsid w:val="47AA6530"/>
    <w:rsid w:val="47AE2D65"/>
    <w:rsid w:val="47B0D5E3"/>
    <w:rsid w:val="47B132D7"/>
    <w:rsid w:val="47B24654"/>
    <w:rsid w:val="47BD389F"/>
    <w:rsid w:val="47C90CAF"/>
    <w:rsid w:val="47CFA0E9"/>
    <w:rsid w:val="47D39260"/>
    <w:rsid w:val="47E2531B"/>
    <w:rsid w:val="47E45A9F"/>
    <w:rsid w:val="47E7BF0A"/>
    <w:rsid w:val="47F198A1"/>
    <w:rsid w:val="48071F54"/>
    <w:rsid w:val="482863E8"/>
    <w:rsid w:val="482CFA09"/>
    <w:rsid w:val="48480667"/>
    <w:rsid w:val="484D7DF4"/>
    <w:rsid w:val="4856CAA2"/>
    <w:rsid w:val="48630FB5"/>
    <w:rsid w:val="4866EDE2"/>
    <w:rsid w:val="487D3097"/>
    <w:rsid w:val="48856523"/>
    <w:rsid w:val="488E01B7"/>
    <w:rsid w:val="489A3762"/>
    <w:rsid w:val="48A1A75C"/>
    <w:rsid w:val="48B2666E"/>
    <w:rsid w:val="48B7DA61"/>
    <w:rsid w:val="48C43EA5"/>
    <w:rsid w:val="48DCF8AA"/>
    <w:rsid w:val="48E3CAB1"/>
    <w:rsid w:val="48E4294D"/>
    <w:rsid w:val="48E5256C"/>
    <w:rsid w:val="48E67102"/>
    <w:rsid w:val="490A23E5"/>
    <w:rsid w:val="492096B1"/>
    <w:rsid w:val="492141F6"/>
    <w:rsid w:val="4935352C"/>
    <w:rsid w:val="494AE9D2"/>
    <w:rsid w:val="4955A2EC"/>
    <w:rsid w:val="4959B526"/>
    <w:rsid w:val="495C0D6F"/>
    <w:rsid w:val="496288A0"/>
    <w:rsid w:val="496543B1"/>
    <w:rsid w:val="4977C897"/>
    <w:rsid w:val="49863D54"/>
    <w:rsid w:val="4986D744"/>
    <w:rsid w:val="498AC5D5"/>
    <w:rsid w:val="49ABF198"/>
    <w:rsid w:val="49C0E593"/>
    <w:rsid w:val="49C7CA2E"/>
    <w:rsid w:val="49CF0949"/>
    <w:rsid w:val="49D02B10"/>
    <w:rsid w:val="49E07D00"/>
    <w:rsid w:val="49E4E724"/>
    <w:rsid w:val="4A01619A"/>
    <w:rsid w:val="4A01ABBC"/>
    <w:rsid w:val="4A0C5A7C"/>
    <w:rsid w:val="4A10BBC1"/>
    <w:rsid w:val="4A1EABF2"/>
    <w:rsid w:val="4A1FE6CC"/>
    <w:rsid w:val="4A458A93"/>
    <w:rsid w:val="4A6158D1"/>
    <w:rsid w:val="4A7344CC"/>
    <w:rsid w:val="4A7FF9AE"/>
    <w:rsid w:val="4A904F8D"/>
    <w:rsid w:val="4AA896B8"/>
    <w:rsid w:val="4AAC65C3"/>
    <w:rsid w:val="4AB49122"/>
    <w:rsid w:val="4ABB045E"/>
    <w:rsid w:val="4ABC1794"/>
    <w:rsid w:val="4AC5F46C"/>
    <w:rsid w:val="4ADD380D"/>
    <w:rsid w:val="4AE8C026"/>
    <w:rsid w:val="4AEEB5DE"/>
    <w:rsid w:val="4AF559D7"/>
    <w:rsid w:val="4AF89710"/>
    <w:rsid w:val="4B0B1293"/>
    <w:rsid w:val="4B1F9CF1"/>
    <w:rsid w:val="4B22CB0A"/>
    <w:rsid w:val="4B299438"/>
    <w:rsid w:val="4B33A328"/>
    <w:rsid w:val="4B4A268E"/>
    <w:rsid w:val="4B5BD8AC"/>
    <w:rsid w:val="4B5E7F40"/>
    <w:rsid w:val="4B6A5925"/>
    <w:rsid w:val="4B711DC4"/>
    <w:rsid w:val="4B7E1392"/>
    <w:rsid w:val="4B841E0A"/>
    <w:rsid w:val="4B89A85B"/>
    <w:rsid w:val="4B8E3C1B"/>
    <w:rsid w:val="4B95045A"/>
    <w:rsid w:val="4B982C1C"/>
    <w:rsid w:val="4B9C1C04"/>
    <w:rsid w:val="4B9FBB36"/>
    <w:rsid w:val="4BA5377F"/>
    <w:rsid w:val="4BCF033B"/>
    <w:rsid w:val="4BD2F764"/>
    <w:rsid w:val="4BD9481E"/>
    <w:rsid w:val="4BDBCE05"/>
    <w:rsid w:val="4C45876A"/>
    <w:rsid w:val="4C609427"/>
    <w:rsid w:val="4C640C9C"/>
    <w:rsid w:val="4C7B0220"/>
    <w:rsid w:val="4C7C9A86"/>
    <w:rsid w:val="4C7EE189"/>
    <w:rsid w:val="4C9CB390"/>
    <w:rsid w:val="4CB141EB"/>
    <w:rsid w:val="4CB2C192"/>
    <w:rsid w:val="4CB4FB5E"/>
    <w:rsid w:val="4CC2D2FC"/>
    <w:rsid w:val="4CC86A94"/>
    <w:rsid w:val="4CCF7389"/>
    <w:rsid w:val="4CD66D9A"/>
    <w:rsid w:val="4CE79066"/>
    <w:rsid w:val="4CEDAFBF"/>
    <w:rsid w:val="4CFA15E5"/>
    <w:rsid w:val="4CFD14B8"/>
    <w:rsid w:val="4D19E3F3"/>
    <w:rsid w:val="4D1C0A46"/>
    <w:rsid w:val="4D241A82"/>
    <w:rsid w:val="4D256C7A"/>
    <w:rsid w:val="4D48F566"/>
    <w:rsid w:val="4D528E1B"/>
    <w:rsid w:val="4D5BFD33"/>
    <w:rsid w:val="4D659C38"/>
    <w:rsid w:val="4D78CF1B"/>
    <w:rsid w:val="4D9ED72A"/>
    <w:rsid w:val="4DBED4CB"/>
    <w:rsid w:val="4DDE1963"/>
    <w:rsid w:val="4DEE2CDD"/>
    <w:rsid w:val="4DFB03D3"/>
    <w:rsid w:val="4DFC4D7B"/>
    <w:rsid w:val="4E03D2E3"/>
    <w:rsid w:val="4E207783"/>
    <w:rsid w:val="4E2E17D0"/>
    <w:rsid w:val="4E3B2E08"/>
    <w:rsid w:val="4E411BCF"/>
    <w:rsid w:val="4E41CFDF"/>
    <w:rsid w:val="4E46F0B6"/>
    <w:rsid w:val="4E4BB454"/>
    <w:rsid w:val="4E65A143"/>
    <w:rsid w:val="4E6A1A24"/>
    <w:rsid w:val="4E6B1B08"/>
    <w:rsid w:val="4E7F891F"/>
    <w:rsid w:val="4E9765C5"/>
    <w:rsid w:val="4E998846"/>
    <w:rsid w:val="4E9E66B8"/>
    <w:rsid w:val="4EB85847"/>
    <w:rsid w:val="4ECDC879"/>
    <w:rsid w:val="4ED9A67B"/>
    <w:rsid w:val="4EF2B9F9"/>
    <w:rsid w:val="4F10E32B"/>
    <w:rsid w:val="4F290898"/>
    <w:rsid w:val="4F2C2A3E"/>
    <w:rsid w:val="4F582AAE"/>
    <w:rsid w:val="4F6E5369"/>
    <w:rsid w:val="4F80BD05"/>
    <w:rsid w:val="4F81FBEA"/>
    <w:rsid w:val="4F95821E"/>
    <w:rsid w:val="4FCCE0AB"/>
    <w:rsid w:val="4FD4E132"/>
    <w:rsid w:val="4FEABFB0"/>
    <w:rsid w:val="50028187"/>
    <w:rsid w:val="50259E0A"/>
    <w:rsid w:val="502A7D3F"/>
    <w:rsid w:val="5031A07C"/>
    <w:rsid w:val="503D4EBA"/>
    <w:rsid w:val="503E1CE1"/>
    <w:rsid w:val="505428A8"/>
    <w:rsid w:val="506248D7"/>
    <w:rsid w:val="506F7C14"/>
    <w:rsid w:val="507AF490"/>
    <w:rsid w:val="50864B65"/>
    <w:rsid w:val="509042BC"/>
    <w:rsid w:val="509BECB6"/>
    <w:rsid w:val="50B2E21E"/>
    <w:rsid w:val="50C2621D"/>
    <w:rsid w:val="50ED42F4"/>
    <w:rsid w:val="510B9B18"/>
    <w:rsid w:val="511993CE"/>
    <w:rsid w:val="5135344B"/>
    <w:rsid w:val="5136C129"/>
    <w:rsid w:val="5179BA0D"/>
    <w:rsid w:val="51956D8E"/>
    <w:rsid w:val="519D4205"/>
    <w:rsid w:val="51AC77ED"/>
    <w:rsid w:val="51C460E9"/>
    <w:rsid w:val="51CC49D3"/>
    <w:rsid w:val="51DB557E"/>
    <w:rsid w:val="51DC9211"/>
    <w:rsid w:val="51ED73EB"/>
    <w:rsid w:val="5205572D"/>
    <w:rsid w:val="522C45AA"/>
    <w:rsid w:val="523678F7"/>
    <w:rsid w:val="52456E07"/>
    <w:rsid w:val="52467B04"/>
    <w:rsid w:val="524C04BE"/>
    <w:rsid w:val="5260A8FD"/>
    <w:rsid w:val="5271695F"/>
    <w:rsid w:val="5277F5AA"/>
    <w:rsid w:val="5292122A"/>
    <w:rsid w:val="529A1C56"/>
    <w:rsid w:val="52AFA23E"/>
    <w:rsid w:val="52B5642F"/>
    <w:rsid w:val="52C15FB1"/>
    <w:rsid w:val="52E7FBEF"/>
    <w:rsid w:val="52EF40E2"/>
    <w:rsid w:val="52F790B1"/>
    <w:rsid w:val="52F926A6"/>
    <w:rsid w:val="530BB036"/>
    <w:rsid w:val="5310DD06"/>
    <w:rsid w:val="5311010F"/>
    <w:rsid w:val="53296960"/>
    <w:rsid w:val="532DEEFD"/>
    <w:rsid w:val="533BDEE9"/>
    <w:rsid w:val="535F2BD7"/>
    <w:rsid w:val="5380FFA0"/>
    <w:rsid w:val="53B1A97C"/>
    <w:rsid w:val="53B4EC9B"/>
    <w:rsid w:val="53CBA0ED"/>
    <w:rsid w:val="53D38D78"/>
    <w:rsid w:val="53E9D248"/>
    <w:rsid w:val="53EC24D8"/>
    <w:rsid w:val="53F08614"/>
    <w:rsid w:val="53FB99CD"/>
    <w:rsid w:val="540E3665"/>
    <w:rsid w:val="541E4837"/>
    <w:rsid w:val="541FC334"/>
    <w:rsid w:val="543B0219"/>
    <w:rsid w:val="54486116"/>
    <w:rsid w:val="546CD50D"/>
    <w:rsid w:val="5483ECA3"/>
    <w:rsid w:val="548E043D"/>
    <w:rsid w:val="54918C2E"/>
    <w:rsid w:val="54A7B233"/>
    <w:rsid w:val="54CA0074"/>
    <w:rsid w:val="54EC3929"/>
    <w:rsid w:val="54F449D0"/>
    <w:rsid w:val="54F8130E"/>
    <w:rsid w:val="54F92E11"/>
    <w:rsid w:val="5518F5AB"/>
    <w:rsid w:val="5520CA22"/>
    <w:rsid w:val="55340800"/>
    <w:rsid w:val="553BD44A"/>
    <w:rsid w:val="554B5B71"/>
    <w:rsid w:val="554FD1F0"/>
    <w:rsid w:val="5561FB7D"/>
    <w:rsid w:val="556C6525"/>
    <w:rsid w:val="556C84B7"/>
    <w:rsid w:val="557345AB"/>
    <w:rsid w:val="559B80DA"/>
    <w:rsid w:val="55A0B109"/>
    <w:rsid w:val="55DA19DD"/>
    <w:rsid w:val="55DBD7BC"/>
    <w:rsid w:val="55E281C0"/>
    <w:rsid w:val="55E55881"/>
    <w:rsid w:val="56159A47"/>
    <w:rsid w:val="561EA092"/>
    <w:rsid w:val="562F961A"/>
    <w:rsid w:val="563EA167"/>
    <w:rsid w:val="564DD0EA"/>
    <w:rsid w:val="5653FA69"/>
    <w:rsid w:val="565882CD"/>
    <w:rsid w:val="566A3915"/>
    <w:rsid w:val="5676F499"/>
    <w:rsid w:val="5686B243"/>
    <w:rsid w:val="5688D03C"/>
    <w:rsid w:val="56A4B77A"/>
    <w:rsid w:val="56A7ADFC"/>
    <w:rsid w:val="56BC9666"/>
    <w:rsid w:val="56C5DD3C"/>
    <w:rsid w:val="56D40620"/>
    <w:rsid w:val="56FC56F7"/>
    <w:rsid w:val="5707FE3E"/>
    <w:rsid w:val="5709EA1A"/>
    <w:rsid w:val="570A75FF"/>
    <w:rsid w:val="570A8444"/>
    <w:rsid w:val="570FA195"/>
    <w:rsid w:val="5720DFF2"/>
    <w:rsid w:val="5790AFCF"/>
    <w:rsid w:val="5797E6B6"/>
    <w:rsid w:val="57A3904B"/>
    <w:rsid w:val="57A940B4"/>
    <w:rsid w:val="57DFC4E5"/>
    <w:rsid w:val="57EDF7AA"/>
    <w:rsid w:val="57F073C5"/>
    <w:rsid w:val="57F43E84"/>
    <w:rsid w:val="57F92EB6"/>
    <w:rsid w:val="58054C0F"/>
    <w:rsid w:val="582E74D8"/>
    <w:rsid w:val="583344BD"/>
    <w:rsid w:val="583395C5"/>
    <w:rsid w:val="58403A89"/>
    <w:rsid w:val="5841B976"/>
    <w:rsid w:val="585DFF2C"/>
    <w:rsid w:val="58683B50"/>
    <w:rsid w:val="58726E9D"/>
    <w:rsid w:val="588DF3DF"/>
    <w:rsid w:val="58937ED7"/>
    <w:rsid w:val="58B567ED"/>
    <w:rsid w:val="58B6D515"/>
    <w:rsid w:val="59227AA4"/>
    <w:rsid w:val="5946BE84"/>
    <w:rsid w:val="595561DB"/>
    <w:rsid w:val="595F3307"/>
    <w:rsid w:val="596AFDEE"/>
    <w:rsid w:val="5974462C"/>
    <w:rsid w:val="598110F9"/>
    <w:rsid w:val="59A2B74E"/>
    <w:rsid w:val="59B89601"/>
    <w:rsid w:val="59F72B85"/>
    <w:rsid w:val="59F9F1C0"/>
    <w:rsid w:val="59FA052A"/>
    <w:rsid w:val="5A07D291"/>
    <w:rsid w:val="5A17B488"/>
    <w:rsid w:val="5A1DDAAB"/>
    <w:rsid w:val="5A2B3619"/>
    <w:rsid w:val="5A2F919A"/>
    <w:rsid w:val="5A4D333C"/>
    <w:rsid w:val="5A4DFACE"/>
    <w:rsid w:val="5A66E3D4"/>
    <w:rsid w:val="5A69A8FD"/>
    <w:rsid w:val="5A8484B2"/>
    <w:rsid w:val="5AA74DB7"/>
    <w:rsid w:val="5AB51D0C"/>
    <w:rsid w:val="5AD39A7B"/>
    <w:rsid w:val="5AF9344B"/>
    <w:rsid w:val="5AFB8795"/>
    <w:rsid w:val="5B0807D7"/>
    <w:rsid w:val="5B0CA500"/>
    <w:rsid w:val="5B1E9A70"/>
    <w:rsid w:val="5B1F2562"/>
    <w:rsid w:val="5B2CD557"/>
    <w:rsid w:val="5B445194"/>
    <w:rsid w:val="5B48A1A7"/>
    <w:rsid w:val="5B53C431"/>
    <w:rsid w:val="5B54389B"/>
    <w:rsid w:val="5B77DB4B"/>
    <w:rsid w:val="5B82AC1B"/>
    <w:rsid w:val="5B9722E0"/>
    <w:rsid w:val="5BC5221D"/>
    <w:rsid w:val="5BD327F0"/>
    <w:rsid w:val="5BD64FAF"/>
    <w:rsid w:val="5BDAE0FE"/>
    <w:rsid w:val="5BEDF404"/>
    <w:rsid w:val="5BF89C9B"/>
    <w:rsid w:val="5BFF2348"/>
    <w:rsid w:val="5C0936B4"/>
    <w:rsid w:val="5C102C49"/>
    <w:rsid w:val="5C117BFC"/>
    <w:rsid w:val="5C21CB60"/>
    <w:rsid w:val="5C25264E"/>
    <w:rsid w:val="5C2983AE"/>
    <w:rsid w:val="5C3AD77E"/>
    <w:rsid w:val="5C3C7AAE"/>
    <w:rsid w:val="5C3E0275"/>
    <w:rsid w:val="5C3EB6E7"/>
    <w:rsid w:val="5C4B0AA3"/>
    <w:rsid w:val="5C5D6357"/>
    <w:rsid w:val="5C956222"/>
    <w:rsid w:val="5CB843F8"/>
    <w:rsid w:val="5CB8464E"/>
    <w:rsid w:val="5CC56601"/>
    <w:rsid w:val="5CC5813F"/>
    <w:rsid w:val="5CD9C971"/>
    <w:rsid w:val="5CE47208"/>
    <w:rsid w:val="5CE475C2"/>
    <w:rsid w:val="5CF20557"/>
    <w:rsid w:val="5D0DD8B1"/>
    <w:rsid w:val="5D2ECC47"/>
    <w:rsid w:val="5D48F3B4"/>
    <w:rsid w:val="5D594C21"/>
    <w:rsid w:val="5D6BF351"/>
    <w:rsid w:val="5D735D3D"/>
    <w:rsid w:val="5D7C40BE"/>
    <w:rsid w:val="5D873794"/>
    <w:rsid w:val="5D8844D7"/>
    <w:rsid w:val="5D8E4392"/>
    <w:rsid w:val="5D9E8496"/>
    <w:rsid w:val="5DB9A121"/>
    <w:rsid w:val="5DDD89EA"/>
    <w:rsid w:val="5E1A2BFA"/>
    <w:rsid w:val="5E2161C4"/>
    <w:rsid w:val="5E3B3A2F"/>
    <w:rsid w:val="5E6A8619"/>
    <w:rsid w:val="5E7B57BA"/>
    <w:rsid w:val="5E96D5F8"/>
    <w:rsid w:val="5EAB47AD"/>
    <w:rsid w:val="5EAF313E"/>
    <w:rsid w:val="5EB96338"/>
    <w:rsid w:val="5EC39BAF"/>
    <w:rsid w:val="5EEE94DA"/>
    <w:rsid w:val="5EFC8BDD"/>
    <w:rsid w:val="5F0AC8B2"/>
    <w:rsid w:val="5F2CC662"/>
    <w:rsid w:val="5F362D18"/>
    <w:rsid w:val="5F411292"/>
    <w:rsid w:val="5F41CACE"/>
    <w:rsid w:val="5F4FCDB2"/>
    <w:rsid w:val="5F59A721"/>
    <w:rsid w:val="5F5F93A7"/>
    <w:rsid w:val="5F7B66F5"/>
    <w:rsid w:val="5F8BB5CD"/>
    <w:rsid w:val="5F976FDC"/>
    <w:rsid w:val="5FAA665A"/>
    <w:rsid w:val="5FB7D3D6"/>
    <w:rsid w:val="5FC3AFA1"/>
    <w:rsid w:val="5FC67EF7"/>
    <w:rsid w:val="5FF265A2"/>
    <w:rsid w:val="5FFCB292"/>
    <w:rsid w:val="604F2BD7"/>
    <w:rsid w:val="60528566"/>
    <w:rsid w:val="605F495C"/>
    <w:rsid w:val="606A67C0"/>
    <w:rsid w:val="608176E6"/>
    <w:rsid w:val="6097A403"/>
    <w:rsid w:val="609CEFC5"/>
    <w:rsid w:val="60AD1852"/>
    <w:rsid w:val="60B2ABA2"/>
    <w:rsid w:val="60BBD581"/>
    <w:rsid w:val="60BC392C"/>
    <w:rsid w:val="60F66BDA"/>
    <w:rsid w:val="610028F5"/>
    <w:rsid w:val="61296156"/>
    <w:rsid w:val="6136D2EF"/>
    <w:rsid w:val="6139DB46"/>
    <w:rsid w:val="613A1D3E"/>
    <w:rsid w:val="61472EBD"/>
    <w:rsid w:val="61502D92"/>
    <w:rsid w:val="61567FFE"/>
    <w:rsid w:val="616AADE9"/>
    <w:rsid w:val="6176ED74"/>
    <w:rsid w:val="6178717D"/>
    <w:rsid w:val="617F48BA"/>
    <w:rsid w:val="6188FE7E"/>
    <w:rsid w:val="61A2FA51"/>
    <w:rsid w:val="61B60886"/>
    <w:rsid w:val="61BA3BF3"/>
    <w:rsid w:val="61BAE6C5"/>
    <w:rsid w:val="61D1D13F"/>
    <w:rsid w:val="61DB960E"/>
    <w:rsid w:val="61F426F3"/>
    <w:rsid w:val="61FD45C2"/>
    <w:rsid w:val="62010BAC"/>
    <w:rsid w:val="620E0A59"/>
    <w:rsid w:val="622F5305"/>
    <w:rsid w:val="623F31A3"/>
    <w:rsid w:val="62666DF8"/>
    <w:rsid w:val="62673D02"/>
    <w:rsid w:val="62695A20"/>
    <w:rsid w:val="627297C9"/>
    <w:rsid w:val="6273FC3C"/>
    <w:rsid w:val="627F5BBF"/>
    <w:rsid w:val="62BA9523"/>
    <w:rsid w:val="62DACB3F"/>
    <w:rsid w:val="62E42793"/>
    <w:rsid w:val="62E7DAA6"/>
    <w:rsid w:val="630E895C"/>
    <w:rsid w:val="631B2DFA"/>
    <w:rsid w:val="63253991"/>
    <w:rsid w:val="6339B749"/>
    <w:rsid w:val="63480343"/>
    <w:rsid w:val="635465AC"/>
    <w:rsid w:val="63699BD6"/>
    <w:rsid w:val="6370A7D4"/>
    <w:rsid w:val="639A8B8F"/>
    <w:rsid w:val="639B5E82"/>
    <w:rsid w:val="639CAB9A"/>
    <w:rsid w:val="63A8B662"/>
    <w:rsid w:val="63BBE0CD"/>
    <w:rsid w:val="63D470B7"/>
    <w:rsid w:val="63D5AF57"/>
    <w:rsid w:val="63DA5731"/>
    <w:rsid w:val="63DFB64E"/>
    <w:rsid w:val="63F4D01E"/>
    <w:rsid w:val="63F712CC"/>
    <w:rsid w:val="6445BCC4"/>
    <w:rsid w:val="64552069"/>
    <w:rsid w:val="646609EB"/>
    <w:rsid w:val="646769E1"/>
    <w:rsid w:val="6478647D"/>
    <w:rsid w:val="647A3BF8"/>
    <w:rsid w:val="64B6E97C"/>
    <w:rsid w:val="64B6FE5B"/>
    <w:rsid w:val="64C2DF0F"/>
    <w:rsid w:val="64C5D6C5"/>
    <w:rsid w:val="64F8F977"/>
    <w:rsid w:val="6513F586"/>
    <w:rsid w:val="65302B39"/>
    <w:rsid w:val="6558108B"/>
    <w:rsid w:val="655946AF"/>
    <w:rsid w:val="656AE443"/>
    <w:rsid w:val="6572F763"/>
    <w:rsid w:val="658DB30D"/>
    <w:rsid w:val="65A8C19A"/>
    <w:rsid w:val="65BBC16E"/>
    <w:rsid w:val="65DACCCA"/>
    <w:rsid w:val="65E6D964"/>
    <w:rsid w:val="65F225C5"/>
    <w:rsid w:val="65FBC697"/>
    <w:rsid w:val="6600E1F9"/>
    <w:rsid w:val="6603E7D4"/>
    <w:rsid w:val="661E3B24"/>
    <w:rsid w:val="661E7F49"/>
    <w:rsid w:val="6620E0D6"/>
    <w:rsid w:val="66235913"/>
    <w:rsid w:val="66254877"/>
    <w:rsid w:val="662E8C2B"/>
    <w:rsid w:val="6633F398"/>
    <w:rsid w:val="663AA27E"/>
    <w:rsid w:val="6649A71F"/>
    <w:rsid w:val="664D42C3"/>
    <w:rsid w:val="66523BBF"/>
    <w:rsid w:val="6652B9DD"/>
    <w:rsid w:val="667170D9"/>
    <w:rsid w:val="66891EA7"/>
    <w:rsid w:val="669E7CCB"/>
    <w:rsid w:val="669EB617"/>
    <w:rsid w:val="66A719D2"/>
    <w:rsid w:val="66C5BF4C"/>
    <w:rsid w:val="67011726"/>
    <w:rsid w:val="670FDBB1"/>
    <w:rsid w:val="67216412"/>
    <w:rsid w:val="67293F8A"/>
    <w:rsid w:val="672EA360"/>
    <w:rsid w:val="6734E116"/>
    <w:rsid w:val="673C4270"/>
    <w:rsid w:val="674034F2"/>
    <w:rsid w:val="6752356A"/>
    <w:rsid w:val="6762698A"/>
    <w:rsid w:val="676391FF"/>
    <w:rsid w:val="676D20B7"/>
    <w:rsid w:val="676E0E40"/>
    <w:rsid w:val="67B18499"/>
    <w:rsid w:val="67C77942"/>
    <w:rsid w:val="67CF7BF8"/>
    <w:rsid w:val="67E5F8EC"/>
    <w:rsid w:val="67ED0ACC"/>
    <w:rsid w:val="67F01A2B"/>
    <w:rsid w:val="67FECDB5"/>
    <w:rsid w:val="68015B7D"/>
    <w:rsid w:val="6815B019"/>
    <w:rsid w:val="681E5323"/>
    <w:rsid w:val="684EAF31"/>
    <w:rsid w:val="686D65C9"/>
    <w:rsid w:val="686DFD41"/>
    <w:rsid w:val="6889B981"/>
    <w:rsid w:val="68B4720C"/>
    <w:rsid w:val="68BC32CC"/>
    <w:rsid w:val="68C457B0"/>
    <w:rsid w:val="68DCCCE2"/>
    <w:rsid w:val="68E0625C"/>
    <w:rsid w:val="68EAC5A4"/>
    <w:rsid w:val="6903CEF6"/>
    <w:rsid w:val="69121E54"/>
    <w:rsid w:val="6927B5DF"/>
    <w:rsid w:val="692DDB6C"/>
    <w:rsid w:val="693793EE"/>
    <w:rsid w:val="694A9180"/>
    <w:rsid w:val="694B1D65"/>
    <w:rsid w:val="69573EDB"/>
    <w:rsid w:val="695D2DDD"/>
    <w:rsid w:val="6966D426"/>
    <w:rsid w:val="69AA5576"/>
    <w:rsid w:val="69BC9704"/>
    <w:rsid w:val="69F2D788"/>
    <w:rsid w:val="69FB9DC3"/>
    <w:rsid w:val="6A18D2F1"/>
    <w:rsid w:val="6A223E34"/>
    <w:rsid w:val="6A34BCD4"/>
    <w:rsid w:val="6A471481"/>
    <w:rsid w:val="6A5D1C8E"/>
    <w:rsid w:val="6A6DF9D9"/>
    <w:rsid w:val="6A807720"/>
    <w:rsid w:val="6A9AEBB3"/>
    <w:rsid w:val="6AB79844"/>
    <w:rsid w:val="6ACB25F2"/>
    <w:rsid w:val="6AD6EC07"/>
    <w:rsid w:val="6ADBDA0D"/>
    <w:rsid w:val="6AE18A06"/>
    <w:rsid w:val="6AE6EDC6"/>
    <w:rsid w:val="6AEBC94E"/>
    <w:rsid w:val="6B0866F7"/>
    <w:rsid w:val="6B10C14C"/>
    <w:rsid w:val="6B2466F9"/>
    <w:rsid w:val="6B2EC996"/>
    <w:rsid w:val="6B4D50DB"/>
    <w:rsid w:val="6B55A9F6"/>
    <w:rsid w:val="6B5E014C"/>
    <w:rsid w:val="6B6A7C5C"/>
    <w:rsid w:val="6B75AB9A"/>
    <w:rsid w:val="6B864622"/>
    <w:rsid w:val="6B8B9BB5"/>
    <w:rsid w:val="6BA59E03"/>
    <w:rsid w:val="6BD9712F"/>
    <w:rsid w:val="6BEEC575"/>
    <w:rsid w:val="6BF49BE9"/>
    <w:rsid w:val="6BF79CCC"/>
    <w:rsid w:val="6BFA0451"/>
    <w:rsid w:val="6C1B26C2"/>
    <w:rsid w:val="6C2D0E34"/>
    <w:rsid w:val="6C64D585"/>
    <w:rsid w:val="6C927B22"/>
    <w:rsid w:val="6CA35BEA"/>
    <w:rsid w:val="6CB30553"/>
    <w:rsid w:val="6CBF14AF"/>
    <w:rsid w:val="6CE8380D"/>
    <w:rsid w:val="6CE9048C"/>
    <w:rsid w:val="6CEAE2FF"/>
    <w:rsid w:val="6D1A0F3D"/>
    <w:rsid w:val="6D1FB161"/>
    <w:rsid w:val="6D3D61B2"/>
    <w:rsid w:val="6D3D9432"/>
    <w:rsid w:val="6D8F57F8"/>
    <w:rsid w:val="6DAF7676"/>
    <w:rsid w:val="6DAFE97E"/>
    <w:rsid w:val="6DD435F5"/>
    <w:rsid w:val="6E044B2A"/>
    <w:rsid w:val="6E04EC54"/>
    <w:rsid w:val="6E1AA229"/>
    <w:rsid w:val="6E234E65"/>
    <w:rsid w:val="6E284F33"/>
    <w:rsid w:val="6E3A239D"/>
    <w:rsid w:val="6E48E724"/>
    <w:rsid w:val="6E5AF313"/>
    <w:rsid w:val="6E5B4EE9"/>
    <w:rsid w:val="6E5FAFC8"/>
    <w:rsid w:val="6E75E526"/>
    <w:rsid w:val="6EB9B6DA"/>
    <w:rsid w:val="6EBEEF08"/>
    <w:rsid w:val="6ECD8D5D"/>
    <w:rsid w:val="6ECDAA03"/>
    <w:rsid w:val="6ED93213"/>
    <w:rsid w:val="6EE001BC"/>
    <w:rsid w:val="6EE18533"/>
    <w:rsid w:val="6F1F4C5F"/>
    <w:rsid w:val="6F2AEB56"/>
    <w:rsid w:val="6F34BC91"/>
    <w:rsid w:val="6F39849C"/>
    <w:rsid w:val="6F47DD28"/>
    <w:rsid w:val="6F601A56"/>
    <w:rsid w:val="6F6182B5"/>
    <w:rsid w:val="6F61A11A"/>
    <w:rsid w:val="6F62E264"/>
    <w:rsid w:val="6F9E6DAA"/>
    <w:rsid w:val="6FA20C68"/>
    <w:rsid w:val="6FA8674A"/>
    <w:rsid w:val="6FB5C2F5"/>
    <w:rsid w:val="6FCF4753"/>
    <w:rsid w:val="6FD5B16F"/>
    <w:rsid w:val="6FECA410"/>
    <w:rsid w:val="6FEDEE3B"/>
    <w:rsid w:val="6FF191A6"/>
    <w:rsid w:val="6FF37DE1"/>
    <w:rsid w:val="7010EEDB"/>
    <w:rsid w:val="701B1813"/>
    <w:rsid w:val="702C7000"/>
    <w:rsid w:val="7031D458"/>
    <w:rsid w:val="70436F33"/>
    <w:rsid w:val="704429E8"/>
    <w:rsid w:val="7045FEF8"/>
    <w:rsid w:val="7051B3C8"/>
    <w:rsid w:val="70576CD2"/>
    <w:rsid w:val="7059EF69"/>
    <w:rsid w:val="707BFD08"/>
    <w:rsid w:val="70847E59"/>
    <w:rsid w:val="7088F3CF"/>
    <w:rsid w:val="70A458BE"/>
    <w:rsid w:val="70A9A66E"/>
    <w:rsid w:val="70B47D63"/>
    <w:rsid w:val="70C452BD"/>
    <w:rsid w:val="70D07AE4"/>
    <w:rsid w:val="70D27EB5"/>
    <w:rsid w:val="7102E0CE"/>
    <w:rsid w:val="710E9DB4"/>
    <w:rsid w:val="7113AF38"/>
    <w:rsid w:val="7124FD68"/>
    <w:rsid w:val="7141DB9E"/>
    <w:rsid w:val="7152EB76"/>
    <w:rsid w:val="71591294"/>
    <w:rsid w:val="71881B1A"/>
    <w:rsid w:val="718B453D"/>
    <w:rsid w:val="718BDD25"/>
    <w:rsid w:val="71956C84"/>
    <w:rsid w:val="71B9C54B"/>
    <w:rsid w:val="71D94962"/>
    <w:rsid w:val="71E69B44"/>
    <w:rsid w:val="71EBBA6E"/>
    <w:rsid w:val="71F6DDC9"/>
    <w:rsid w:val="71FF0701"/>
    <w:rsid w:val="720229BC"/>
    <w:rsid w:val="7215A001"/>
    <w:rsid w:val="72239D26"/>
    <w:rsid w:val="7231EB11"/>
    <w:rsid w:val="72465031"/>
    <w:rsid w:val="7259723F"/>
    <w:rsid w:val="7287184C"/>
    <w:rsid w:val="729EB12F"/>
    <w:rsid w:val="72A7E419"/>
    <w:rsid w:val="72A83721"/>
    <w:rsid w:val="72AC439C"/>
    <w:rsid w:val="72AEDD69"/>
    <w:rsid w:val="72C422B0"/>
    <w:rsid w:val="72C79D72"/>
    <w:rsid w:val="72CA0927"/>
    <w:rsid w:val="72D903A4"/>
    <w:rsid w:val="72E8B0A0"/>
    <w:rsid w:val="72EDBFB8"/>
    <w:rsid w:val="72FC5EF0"/>
    <w:rsid w:val="73391440"/>
    <w:rsid w:val="733CEAE7"/>
    <w:rsid w:val="736AFAB3"/>
    <w:rsid w:val="739A4BE5"/>
    <w:rsid w:val="73AFF81D"/>
    <w:rsid w:val="73C1011E"/>
    <w:rsid w:val="73CFBF96"/>
    <w:rsid w:val="73E271C2"/>
    <w:rsid w:val="73E518AF"/>
    <w:rsid w:val="73E6FE14"/>
    <w:rsid w:val="740AD689"/>
    <w:rsid w:val="741B2878"/>
    <w:rsid w:val="744077CB"/>
    <w:rsid w:val="7448DE35"/>
    <w:rsid w:val="74628DE5"/>
    <w:rsid w:val="7469FEC8"/>
    <w:rsid w:val="74A1BC57"/>
    <w:rsid w:val="74AF552E"/>
    <w:rsid w:val="74C01533"/>
    <w:rsid w:val="74CA2840"/>
    <w:rsid w:val="74DC68DB"/>
    <w:rsid w:val="74E0BDFE"/>
    <w:rsid w:val="74E8E4D0"/>
    <w:rsid w:val="74E962D2"/>
    <w:rsid w:val="74EE9FD1"/>
    <w:rsid w:val="74EEA48D"/>
    <w:rsid w:val="74FCEE70"/>
    <w:rsid w:val="74FF167E"/>
    <w:rsid w:val="750C2B96"/>
    <w:rsid w:val="75112508"/>
    <w:rsid w:val="751FC71B"/>
    <w:rsid w:val="7524A2A3"/>
    <w:rsid w:val="75285036"/>
    <w:rsid w:val="75452BA6"/>
    <w:rsid w:val="754E857D"/>
    <w:rsid w:val="754F6E2B"/>
    <w:rsid w:val="75561706"/>
    <w:rsid w:val="7562E038"/>
    <w:rsid w:val="756BAE76"/>
    <w:rsid w:val="757678CB"/>
    <w:rsid w:val="7576A13E"/>
    <w:rsid w:val="7597AFD9"/>
    <w:rsid w:val="759CD550"/>
    <w:rsid w:val="75A791B1"/>
    <w:rsid w:val="75B6C608"/>
    <w:rsid w:val="75D51C16"/>
    <w:rsid w:val="75D60928"/>
    <w:rsid w:val="75EDC3AF"/>
    <w:rsid w:val="75F79E46"/>
    <w:rsid w:val="75F7D1FB"/>
    <w:rsid w:val="75FBC372"/>
    <w:rsid w:val="76148FB3"/>
    <w:rsid w:val="7628633A"/>
    <w:rsid w:val="762F24EE"/>
    <w:rsid w:val="76502DB7"/>
    <w:rsid w:val="76BAAD4D"/>
    <w:rsid w:val="76BF938B"/>
    <w:rsid w:val="76C00892"/>
    <w:rsid w:val="76CD4735"/>
    <w:rsid w:val="76D7F51F"/>
    <w:rsid w:val="76DBD2F6"/>
    <w:rsid w:val="76EB3E8C"/>
    <w:rsid w:val="77010D5A"/>
    <w:rsid w:val="770EB154"/>
    <w:rsid w:val="7715FFEC"/>
    <w:rsid w:val="772D9615"/>
    <w:rsid w:val="77578E27"/>
    <w:rsid w:val="77591796"/>
    <w:rsid w:val="7780FCAD"/>
    <w:rsid w:val="778176F9"/>
    <w:rsid w:val="77C43665"/>
    <w:rsid w:val="7802915D"/>
    <w:rsid w:val="780A8463"/>
    <w:rsid w:val="781034CC"/>
    <w:rsid w:val="7819921A"/>
    <w:rsid w:val="78208592"/>
    <w:rsid w:val="78235A7B"/>
    <w:rsid w:val="783C5528"/>
    <w:rsid w:val="783F9121"/>
    <w:rsid w:val="786E4885"/>
    <w:rsid w:val="78B1715A"/>
    <w:rsid w:val="78BB7B76"/>
    <w:rsid w:val="78DA362B"/>
    <w:rsid w:val="78DEC332"/>
    <w:rsid w:val="78F4E7F7"/>
    <w:rsid w:val="7909BB29"/>
    <w:rsid w:val="790D5AA0"/>
    <w:rsid w:val="790FA29A"/>
    <w:rsid w:val="795921D3"/>
    <w:rsid w:val="795D013C"/>
    <w:rsid w:val="796205F0"/>
    <w:rsid w:val="79874433"/>
    <w:rsid w:val="798A36BE"/>
    <w:rsid w:val="79B1A993"/>
    <w:rsid w:val="79B59B7A"/>
    <w:rsid w:val="79B77027"/>
    <w:rsid w:val="79C327FA"/>
    <w:rsid w:val="79DB8DD8"/>
    <w:rsid w:val="79DF9CB9"/>
    <w:rsid w:val="79EC9C59"/>
    <w:rsid w:val="7A01B5A6"/>
    <w:rsid w:val="7A01E877"/>
    <w:rsid w:val="7A0820A8"/>
    <w:rsid w:val="7A0A54DB"/>
    <w:rsid w:val="7A0CA1B1"/>
    <w:rsid w:val="7A21E74C"/>
    <w:rsid w:val="7A226C62"/>
    <w:rsid w:val="7A26D65E"/>
    <w:rsid w:val="7A3BE84B"/>
    <w:rsid w:val="7A573BB7"/>
    <w:rsid w:val="7A8F0D2B"/>
    <w:rsid w:val="7A922A31"/>
    <w:rsid w:val="7AA02EB5"/>
    <w:rsid w:val="7AA142BB"/>
    <w:rsid w:val="7AF8F585"/>
    <w:rsid w:val="7AFA5AF0"/>
    <w:rsid w:val="7AFB0932"/>
    <w:rsid w:val="7B177E0D"/>
    <w:rsid w:val="7B17FACD"/>
    <w:rsid w:val="7B26D50C"/>
    <w:rsid w:val="7B2ED29C"/>
    <w:rsid w:val="7B4C9241"/>
    <w:rsid w:val="7B5711AC"/>
    <w:rsid w:val="7B65B328"/>
    <w:rsid w:val="7B6A7E0D"/>
    <w:rsid w:val="7B73835D"/>
    <w:rsid w:val="7B796C25"/>
    <w:rsid w:val="7B7B6D1A"/>
    <w:rsid w:val="7B86197A"/>
    <w:rsid w:val="7B8C4713"/>
    <w:rsid w:val="7B9B2490"/>
    <w:rsid w:val="7BA527C0"/>
    <w:rsid w:val="7BA52EAF"/>
    <w:rsid w:val="7BAB7107"/>
    <w:rsid w:val="7BB2EAA6"/>
    <w:rsid w:val="7BC38FF8"/>
    <w:rsid w:val="7BC7256D"/>
    <w:rsid w:val="7BD1593D"/>
    <w:rsid w:val="7BD1BDE4"/>
    <w:rsid w:val="7BF9EFFE"/>
    <w:rsid w:val="7BFF54DD"/>
    <w:rsid w:val="7C04D7EC"/>
    <w:rsid w:val="7C0786F7"/>
    <w:rsid w:val="7C115183"/>
    <w:rsid w:val="7C152559"/>
    <w:rsid w:val="7C288BB1"/>
    <w:rsid w:val="7C4077B6"/>
    <w:rsid w:val="7C4F5F6B"/>
    <w:rsid w:val="7C54E81C"/>
    <w:rsid w:val="7C62156D"/>
    <w:rsid w:val="7C66605C"/>
    <w:rsid w:val="7C7E72A6"/>
    <w:rsid w:val="7C9A6F0D"/>
    <w:rsid w:val="7CB1FEBB"/>
    <w:rsid w:val="7CB9C7B5"/>
    <w:rsid w:val="7CD80F7E"/>
    <w:rsid w:val="7CFAAE75"/>
    <w:rsid w:val="7D032AED"/>
    <w:rsid w:val="7D06A422"/>
    <w:rsid w:val="7D07CC4A"/>
    <w:rsid w:val="7D08E78F"/>
    <w:rsid w:val="7D161254"/>
    <w:rsid w:val="7D219FA5"/>
    <w:rsid w:val="7D3A7BB3"/>
    <w:rsid w:val="7D3EC968"/>
    <w:rsid w:val="7D449CF2"/>
    <w:rsid w:val="7D76C05B"/>
    <w:rsid w:val="7D794B84"/>
    <w:rsid w:val="7D7BC839"/>
    <w:rsid w:val="7DA5037A"/>
    <w:rsid w:val="7DB0F5BA"/>
    <w:rsid w:val="7DB57F7F"/>
    <w:rsid w:val="7DBD48D7"/>
    <w:rsid w:val="7DC4CBDA"/>
    <w:rsid w:val="7DCDCD0D"/>
    <w:rsid w:val="7DCDE14A"/>
    <w:rsid w:val="7DCF8B19"/>
    <w:rsid w:val="7DD4380F"/>
    <w:rsid w:val="7E098302"/>
    <w:rsid w:val="7E167E26"/>
    <w:rsid w:val="7E3D5813"/>
    <w:rsid w:val="7E3F983A"/>
    <w:rsid w:val="7E45BB53"/>
    <w:rsid w:val="7E460D7F"/>
    <w:rsid w:val="7E580967"/>
    <w:rsid w:val="7E647678"/>
    <w:rsid w:val="7E6A2E57"/>
    <w:rsid w:val="7E780EBF"/>
    <w:rsid w:val="7E8226C9"/>
    <w:rsid w:val="7EAEB0EF"/>
    <w:rsid w:val="7EB30DDC"/>
    <w:rsid w:val="7EBC4ED6"/>
    <w:rsid w:val="7EC0BB1F"/>
    <w:rsid w:val="7ED17A31"/>
    <w:rsid w:val="7EE2F23D"/>
    <w:rsid w:val="7EFDCA10"/>
    <w:rsid w:val="7F267D07"/>
    <w:rsid w:val="7F287545"/>
    <w:rsid w:val="7F383F36"/>
    <w:rsid w:val="7F6B0DDA"/>
    <w:rsid w:val="7F8DB581"/>
    <w:rsid w:val="7F909A1D"/>
    <w:rsid w:val="7FA1F4B5"/>
    <w:rsid w:val="7FAC08DD"/>
    <w:rsid w:val="7FB8E990"/>
    <w:rsid w:val="7FDC8178"/>
    <w:rsid w:val="7FDCA5A6"/>
    <w:rsid w:val="7FDFD0DF"/>
    <w:rsid w:val="7FE6E737"/>
    <w:rsid w:val="7FFAD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F8BC21E5-9DC8-431F-84AE-C194047B7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829B1"/>
    <w:pPr>
      <w:keepNext/>
      <w:keepLines/>
      <w:spacing w:before="40" w:after="0"/>
      <w:outlineLvl w:val="2"/>
    </w:pPr>
    <w:rPr>
      <w:rFonts w:asciiTheme="majorHAnsi" w:hAnsiTheme="majorHAnsi" w:eastAsiaTheme="majorEastAsia" w:cstheme="majorBidi"/>
      <w:color w:val="1F4D78"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JA" w:customStyle="1">
    <w:name w:val="JA"/>
    <w:basedOn w:val="Normal"/>
    <w:link w:val="JAChar"/>
    <w:autoRedefine/>
    <w:qFormat/>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styleId="JAAssignmentChar" w:customStyle="1">
    <w:name w:val="JA Assignment Char"/>
    <w:basedOn w:val="DefaultParagraphFont"/>
    <w:link w:val="JAAssignment"/>
    <w:rsid w:val="00F75D71"/>
    <w:rPr>
      <w:rFonts w:ascii="Arial" w:hAnsi="Arial" w:cs="Arial" w:eastAsiaTheme="majorEastAsia"/>
      <w:b/>
      <w:sz w:val="24"/>
      <w:szCs w:val="32"/>
      <w:u w:val="single"/>
    </w:rPr>
  </w:style>
  <w:style w:type="character" w:styleId="Heading1Char" w:customStyle="1">
    <w:name w:val="Heading 1 Char"/>
    <w:basedOn w:val="DefaultParagraphFont"/>
    <w:link w:val="Heading1"/>
    <w:uiPriority w:val="9"/>
    <w:rsid w:val="00F75D71"/>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styleId="paragraph" w:customStyle="1">
    <w:name w:val="paragraph"/>
    <w:basedOn w:val="Normal"/>
    <w:rsid w:val="00DA3853"/>
    <w:pPr>
      <w:spacing w:after="0"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hAnsi="Arial" w:eastAsia="Times New Roman" w:cs="Times New Roman"/>
      <w:szCs w:val="20"/>
    </w:rPr>
  </w:style>
  <w:style w:type="character" w:styleId="HeaderChar" w:customStyle="1">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hAnsiTheme="majorHAnsi" w:eastAsiaTheme="majorEastAsia"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Footer">
    <w:name w:val="footer"/>
    <w:basedOn w:val="Normal"/>
    <w:link w:val="FooterChar"/>
    <w:uiPriority w:val="99"/>
    <w:unhideWhenUsed/>
    <w:rsid w:val="00251A07"/>
    <w:pPr>
      <w:tabs>
        <w:tab w:val="center" w:pos="4513"/>
        <w:tab w:val="right" w:pos="9026"/>
      </w:tabs>
      <w:spacing w:after="0" w:line="240" w:lineRule="auto"/>
    </w:pPr>
  </w:style>
  <w:style w:type="character" w:styleId="FooterChar" w:customStyle="1">
    <w:name w:val="Footer Char"/>
    <w:basedOn w:val="DefaultParagraphFont"/>
    <w:link w:val="Footer"/>
    <w:uiPriority w:val="99"/>
    <w:rsid w:val="00251A07"/>
  </w:style>
  <w:style w:type="paragraph" w:styleId="NormalWeb">
    <w:name w:val="Normal (Web)"/>
    <w:basedOn w:val="Normal"/>
    <w:uiPriority w:val="99"/>
    <w:semiHidden/>
    <w:unhideWhenUsed/>
    <w:rsid w:val="002507E2"/>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UnresolvedMention">
    <w:name w:val="Unresolved Mention"/>
    <w:basedOn w:val="DefaultParagraphFont"/>
    <w:uiPriority w:val="99"/>
    <w:semiHidden/>
    <w:unhideWhenUsed/>
    <w:rsid w:val="00960B74"/>
    <w:rPr>
      <w:color w:val="605E5C"/>
      <w:shd w:val="clear" w:color="auto" w:fill="E1DFDD"/>
    </w:rPr>
  </w:style>
  <w:style w:type="character" w:styleId="FollowedHyperlink">
    <w:name w:val="FollowedHyperlink"/>
    <w:basedOn w:val="DefaultParagraphFont"/>
    <w:uiPriority w:val="99"/>
    <w:semiHidden/>
    <w:unhideWhenUsed/>
    <w:rsid w:val="00960B74"/>
    <w:rPr>
      <w:color w:val="954F72" w:themeColor="followedHyperlink"/>
      <w:u w:val="single"/>
    </w:rPr>
  </w:style>
  <w:style w:type="paragraph" w:styleId="NoSpacing">
    <w:name w:val="No Spacing"/>
    <w:uiPriority w:val="1"/>
    <w:qFormat/>
    <w:rsid w:val="005D7879"/>
    <w:pPr>
      <w:spacing w:after="0" w:line="240" w:lineRule="auto"/>
    </w:pPr>
  </w:style>
  <w:style w:type="character" w:styleId="Heading3Char" w:customStyle="1">
    <w:name w:val="Heading 3 Char"/>
    <w:basedOn w:val="DefaultParagraphFont"/>
    <w:link w:val="Heading3"/>
    <w:uiPriority w:val="9"/>
    <w:rsid w:val="004829B1"/>
    <w:rPr>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940520">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934703128">
      <w:bodyDiv w:val="1"/>
      <w:marLeft w:val="0"/>
      <w:marRight w:val="0"/>
      <w:marTop w:val="0"/>
      <w:marBottom w:val="0"/>
      <w:divBdr>
        <w:top w:val="none" w:sz="0" w:space="0" w:color="auto"/>
        <w:left w:val="none" w:sz="0" w:space="0" w:color="auto"/>
        <w:bottom w:val="none" w:sz="0" w:space="0" w:color="auto"/>
        <w:right w:val="none" w:sz="0" w:space="0" w:color="auto"/>
      </w:divBdr>
    </w:div>
    <w:div w:id="157400399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13995479">
      <w:bodyDiv w:val="1"/>
      <w:marLeft w:val="0"/>
      <w:marRight w:val="0"/>
      <w:marTop w:val="0"/>
      <w:marBottom w:val="0"/>
      <w:divBdr>
        <w:top w:val="none" w:sz="0" w:space="0" w:color="auto"/>
        <w:left w:val="none" w:sz="0" w:space="0" w:color="auto"/>
        <w:bottom w:val="none" w:sz="0" w:space="0" w:color="auto"/>
        <w:right w:val="none" w:sz="0" w:space="0" w:color="auto"/>
      </w:divBdr>
    </w:div>
    <w:div w:id="1874340709">
      <w:bodyDiv w:val="1"/>
      <w:marLeft w:val="0"/>
      <w:marRight w:val="0"/>
      <w:marTop w:val="0"/>
      <w:marBottom w:val="0"/>
      <w:divBdr>
        <w:top w:val="none" w:sz="0" w:space="0" w:color="auto"/>
        <w:left w:val="none" w:sz="0" w:space="0" w:color="auto"/>
        <w:bottom w:val="none" w:sz="0" w:space="0" w:color="auto"/>
        <w:right w:val="none" w:sz="0" w:space="0" w:color="auto"/>
      </w:divBdr>
    </w:div>
    <w:div w:id="187492052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guru99.link/recommends-linode-cloud" TargetMode="External" Id="rId39" /><Relationship Type="http://schemas.openxmlformats.org/officeDocument/2006/relationships/hyperlink" Target="https://www.google.com/drive/features/" TargetMode="External" Id="rId42" /><Relationship Type="http://schemas.openxmlformats.org/officeDocument/2006/relationships/theme" Target="theme/theme1.xml" Id="rId47"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hyperlink" Target="http://www.techadvisor.co.uk/test-centre/internet/best-cloud-storage-361426"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hyperlink" Target="https://www.ofcom.org.uk/__data/assets/pdf_file/0027/196407/online-nation-2020-report.pdf" TargetMode="External" Id="rId32" /><Relationship Type="http://schemas.openxmlformats.org/officeDocument/2006/relationships/hyperlink" Target="https://aws.amazon.com/" TargetMode="External" Id="rId37" /><Relationship Type="http://schemas.openxmlformats.org/officeDocument/2006/relationships/hyperlink" Target="https://bit.ly/2RItIek" TargetMode="External" Id="rId40" /><Relationship Type="http://schemas.openxmlformats.org/officeDocument/2006/relationships/footer" Target="footer1.xml" Id="rId45" /><Relationship Type="http://schemas.microsoft.com/office/2019/09/relationships/intelligence" Target="intelligence.xml" Id="R450f2af8fde6487a" /><Relationship Type="http://schemas.openxmlformats.org/officeDocument/2006/relationships/numbering" Target="numbering.xml" Id="rId5" /><Relationship Type="http://schemas.openxmlformats.org/officeDocument/2006/relationships/hyperlink" Target="https://www.techadvisor.co.uk/author/martyn-casserly/" TargetMode="External" Id="rId28" /><Relationship Type="http://schemas.openxmlformats.org/officeDocument/2006/relationships/endnotes" Target="endnotes.xml" Id="rId10" /><Relationship Type="http://schemas.openxmlformats.org/officeDocument/2006/relationships/hyperlink" Target="https://workspace.google.co.uk/intl/en_uk/pricing.html" TargetMode="External" Id="rId31" /><Relationship Type="http://schemas.openxmlformats.org/officeDocument/2006/relationships/header" Target="header1.xml" Id="rId44"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doi.org/10.1007/978-1-4471-7299-4_9" TargetMode="External" Id="rId22" /><Relationship Type="http://schemas.openxmlformats.org/officeDocument/2006/relationships/hyperlink" Target="https://www.guru99.com/cloud-computing-service-provider.html" TargetMode="External" Id="rId27" /><Relationship Type="http://schemas.openxmlformats.org/officeDocument/2006/relationships/hyperlink" Target="https://www.google.com/drive/features/" TargetMode="External" Id="rId30" /><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hyperlink" Target="http://guru99.link/kamatera" TargetMode="External" Id="rId38" /><Relationship Type="http://schemas.openxmlformats.org/officeDocument/2006/relationships/fontTable" Target="fontTable.xml" Id="rId46" /><Relationship Type="http://schemas.openxmlformats.org/officeDocument/2006/relationships/hyperlink" Target="https://bit.ly/3mG3GGz" TargetMode="External" Id="rId41" /><Relationship Type="http://schemas.openxmlformats.org/officeDocument/2006/relationships/hyperlink" Target="https://whel-primo.hosted.exlibrisgroup.com/primo-explore/fulldisplay?docid=TN_cdi_informaworld_taylorfrancisbooks_10_1201_9780429507410_55_version2&amp;context=PC&amp;vid=44WHELF_UWTSD_VU1&amp;lang=en_US&amp;search_scope=CSCOP_EVERYTHING&amp;adaptor=primo_central_multiple_fe&amp;tab=tab1&amp;query=any,contains,why%20are%20smartphones%20so%20important%20in%20our%20lives&amp;facet=rtype,include,book_chapters&amp;offset=0" TargetMode="External" Id="R97793b1d696f45f0" /><Relationship Type="http://schemas.openxmlformats.org/officeDocument/2006/relationships/glossaryDocument" Target="/word/glossary/document.xml" Id="Rd4df6dc8df774359" /><Relationship Type="http://schemas.openxmlformats.org/officeDocument/2006/relationships/image" Target="/media/image3.jpg" Id="R5a7e5d6be50d4e6b" /><Relationship Type="http://schemas.openxmlformats.org/officeDocument/2006/relationships/hyperlink" Target="https://go.redirectingat.com/?id=803X112721&amp;xcust=06-3614269-11-0000000&amp;sref=https%3A%2F%2Fwww.techadvisor.co.uk%2Ftest-centre%2Finternet%2Fbest-cloud-storage-3614269%2F&amp;xs=1&amp;url=https%3A%2F%2Fwww.google.com%2Fdrive%2F" TargetMode="External" Id="R0526e6c9ab1d45b8" /><Relationship Type="http://schemas.openxmlformats.org/officeDocument/2006/relationships/hyperlink" Target="https://go.redirectingat.com/?id=803X112721&amp;xcust=06-3614269-11-0000000&amp;sref=https%3A%2F%2Fwww.techadvisor.co.uk%2Ftest-centre%2Finternet%2Fbest-cloud-storage-3614269%2F&amp;xs=1&amp;url=https%3A%2F%2Fmega.nz%2F" TargetMode="External" Id="Rbb2d7700feb049fc" /><Relationship Type="http://schemas.openxmlformats.org/officeDocument/2006/relationships/hyperlink" Target="https://go.redirectingat.com/?id=803X112721&amp;xcust=06-3614269-11-0000000&amp;sref=https%3A%2F%2Fwww.techadvisor.co.uk%2Ftest-centre%2Finternet%2Fbest-cloud-storage-3614269%2F&amp;xs=1&amp;url=https%3A%2F%2Fwww.dropbox.com%2F" TargetMode="External" Id="R037561ec3e084718" /><Relationship Type="http://schemas.openxmlformats.org/officeDocument/2006/relationships/hyperlink" Target="https://money.howstuffworks.com/10-tips-for-maintaining-professional-image-online.htm" TargetMode="External" Id="Rb58dbffb97d447f3" /><Relationship Type="http://schemas.openxmlformats.org/officeDocument/2006/relationships/hyperlink" Target="https://money.howstuffworks.com/10-tips-for-maintaining-professional-image-online.htm" TargetMode="External" Id="R380f7da767344ce3" /><Relationship Type="http://schemas.openxmlformats.org/officeDocument/2006/relationships/hyperlink" Target="https://money.howstuffworks.com/10-tips-for-maintaining-professional-image-online.htm" TargetMode="External" Id="Reb5bdbac9e4a476b" /><Relationship Type="http://schemas.openxmlformats.org/officeDocument/2006/relationships/hyperlink" Target="http://www" TargetMode="External" Id="R693105dfb0604199" /><Relationship Type="http://schemas.openxmlformats.org/officeDocument/2006/relationships/hyperlink" Target="https://www.finder.com/uk/mobile-internet-statistics" TargetMode="External" Id="R1325139e49e14bae" /><Relationship Type="http://schemas.openxmlformats.org/officeDocument/2006/relationships/hyperlink" Target="http://www" TargetMode="External" Id="Rd97f08669f754d4b" /><Relationship Type="http://schemas.openxmlformats.org/officeDocument/2006/relationships/hyperlink" Target="https://support.microsoft.com/en-us/office/get-started-with-onedrive-work-or-school-b30da4eb-ddd2-44b6-943b-e6fbfc6b8dde" TargetMode="External" Id="R99eb567d5ac34fe3" /><Relationship Type="http://schemas.openxmlformats.org/officeDocument/2006/relationships/hyperlink" Target="http://www" TargetMode="External" Id="R4eb4839340a44757" /><Relationship Type="http://schemas.openxmlformats.org/officeDocument/2006/relationships/hyperlink" Target="https://www.businessinsider.com/what-is-dropbox?r=US&amp;IR=T" TargetMode="External" Id="R12becdf4cf9e490a" /><Relationship Type="http://schemas.openxmlformats.org/officeDocument/2006/relationships/hyperlink" Target="http://www" TargetMode="External" Id="Rfd118571f5ef43a8" /><Relationship Type="http://schemas.openxmlformats.org/officeDocument/2006/relationships/hyperlink" Target="https://www.forbes.com/sites/solrogers/2019/10/15/the-role-of-technology-in-the-evolution-of-communication/?sh=5d4060e5493b" TargetMode="External" Id="R88ba68e9254e4543" /><Relationship Type="http://schemas.openxmlformats.org/officeDocument/2006/relationships/hyperlink" Target="http://www" TargetMode="External" Id="R413dd46d7a244167" /><Relationship Type="http://schemas.openxmlformats.org/officeDocument/2006/relationships/hyperlink" Target="https://www.statista.com/statistics/264810/number-of-monthly-active-facebook-users-worldwide/" TargetMode="External" Id="R4b13a4f2016f4dac" /><Relationship Type="http://schemas.openxmlformats.org/officeDocument/2006/relationships/hyperlink" Target="http://www" TargetMode="External" Id="R095290919bb245ea" /><Relationship Type="http://schemas.openxmlformats.org/officeDocument/2006/relationships/hyperlink" Target="https://www.statista.com/statistics/282087/number-of-monthly-active-twitter-users/" TargetMode="External" Id="Re69408316f9b4f20" /><Relationship Type="http://schemas.openxmlformats.org/officeDocument/2006/relationships/hyperlink" Target="http://www" TargetMode="External" Id="R2871cdc11b404100" /><Relationship Type="http://schemas.openxmlformats.org/officeDocument/2006/relationships/hyperlink" Target="https://about.linkedin.com/" TargetMode="External" Id="R0f9474374ffc427b" /><Relationship Type="http://schemas.openxmlformats.org/officeDocument/2006/relationships/hyperlink" Target="https://www" TargetMode="External" Id="R02fe782b5ab74aac" /><Relationship Type="http://schemas.openxmlformats.org/officeDocument/2006/relationships/hyperlink" Target="https://www.gov.uk/marketing-advertising-law" TargetMode="External" Id="Rff0cd9fa1061417c" /><Relationship Type="http://schemas.openxmlformats.org/officeDocument/2006/relationships/hyperlink" Target="http://www" TargetMode="External" Id="Rd0382880b84b4b12" /><Relationship Type="http://schemas.openxmlformats.org/officeDocument/2006/relationships/hyperlink" Target="https://www.legislation.gov.uk/eur/2017/1128/article/8" TargetMode="External" Id="Rf2699351e3354fa1" /><Relationship Type="http://schemas.openxmlformats.org/officeDocument/2006/relationships/hyperlink" Target="http://www" TargetMode="External" Id="Ra5fdf1fc9d58478b" /><Relationship Type="http://schemas.openxmlformats.org/officeDocument/2006/relationships/hyperlink" Target="https://copyrightservice.co.uk/copyright/p01_uk_copyright_law" TargetMode="External" Id="Rdaf14efa9f864cb9" /><Relationship Type="http://schemas.openxmlformats.org/officeDocument/2006/relationships/hyperlink" Target="http://www" TargetMode="External" Id="R5b9a72bcf0d54578" /><Relationship Type="http://schemas.openxmlformats.org/officeDocument/2006/relationships/hyperlink" Target="https://www.lifewire.com/what-is-linkedin-3486382" TargetMode="External" Id="Re24bf8810ab8457e" /><Relationship Type="http://schemas.openxmlformats.org/officeDocument/2006/relationships/hyperlink" Target="Http://www" TargetMode="External" Id="R6d99f8a607be40a3" /><Relationship Type="http://schemas.openxmlformats.org/officeDocument/2006/relationships/hyperlink" Target="https://money.howstuffworks.com/10-tips-for-maintaining-professional-image-online.htm" TargetMode="External" Id="R802d1b6c2ada4274" /><Relationship Type="http://schemas.openxmlformats.org/officeDocument/2006/relationships/hyperlink" Target="http://www" TargetMode="External" Id="R4632152e1b91460c" /><Relationship Type="http://schemas.openxmlformats.org/officeDocument/2006/relationships/hyperlink" Target="https://ico.org.uk/for-organisations/guide-to-data-protection/introduction-to-data-protection/some-basic-concepts/" TargetMode="External" Id="Rb04d2df440284683" /><Relationship Type="http://schemas.openxmlformats.org/officeDocument/2006/relationships/hyperlink" Target="http://www" TargetMode="External" Id="R7f607facff5b4104" /><Relationship Type="http://schemas.openxmlformats.org/officeDocument/2006/relationships/hyperlink" Target="https://ico.org.uk/for-organisations/guide-to-freedom-of-information/what-is-the-foi-act/" TargetMode="External" Id="R7c6572b717e74917" /><Relationship Type="http://schemas.openxmlformats.org/officeDocument/2006/relationships/hyperlink" Target="http://www" TargetMode="External" Id="R7023ec1a4179482a" /><Relationship Type="http://schemas.openxmlformats.org/officeDocument/2006/relationships/hyperlink" Target="https://www.security.org/digital-safety/" TargetMode="External" Id="Rb864e145da494dee" /><Relationship Type="http://schemas.openxmlformats.org/officeDocument/2006/relationships/hyperlink" Target="http://www" TargetMode="External" Id="Rfbda9bd2c6a34ea5" /><Relationship Type="http://schemas.openxmlformats.org/officeDocument/2006/relationships/hyperlink" Target="https://em360tech.com/tech-news/top-ten/top-10-companies-supporting-bring-device-culture" TargetMode="External" Id="R84e4c1f15c2346d1" /><Relationship Type="http://schemas.openxmlformats.org/officeDocument/2006/relationships/hyperlink" Target="http://www" TargetMode="External" Id="Re42584f466b84495" /><Relationship Type="http://schemas.openxmlformats.org/officeDocument/2006/relationships/hyperlink" Target="https://www.whatsapp.com/?lang=en" TargetMode="External" Id="R88bdb996ca154f33" /><Relationship Type="http://schemas.openxmlformats.org/officeDocument/2006/relationships/hyperlink" Target="https://backlinko.com/instagram-users" TargetMode="External" Id="R4446e08e722c467e" /><Relationship Type="http://schemas.openxmlformats.org/officeDocument/2006/relationships/hyperlink" Target="https://www.business.qld.gov.au/running-business/marketing-sales/marketing-promotion/online-marketing/social-media" TargetMode="External" Id="R256cc0883a084fd0" /><Relationship Type="http://schemas.openxmlformats.org/officeDocument/2006/relationships/hyperlink" Target="https://safeonline.ng/fundamentals/an-overview-of-digital-security-the-need-and-dangers/" TargetMode="External" Id="R481f6c80d0954038" /><Relationship Type="http://schemas.openxmlformats.org/officeDocument/2006/relationships/hyperlink" Target="https://www.questsolution.com/blog/item/39-byod-a-good-idea-or-a-security-nightmare" TargetMode="External" Id="R154821dcda344956" /><Relationship Type="http://schemas.openxmlformats.org/officeDocument/2006/relationships/image" Target="/media/image13.png" Id="R1d9217f3f5694208" /><Relationship Type="http://schemas.openxmlformats.org/officeDocument/2006/relationships/image" Target="/media/image14.png" Id="Rc85b2f8f6864480a" /><Relationship Type="http://schemas.openxmlformats.org/officeDocument/2006/relationships/hyperlink" Target="https://search-proquest-com.ezproxy.uwtsd.ac.uk/docview/2229865424?accountid=130472&amp;pq-origsite=primo" TargetMode="External" Id="R8ba94e8a9bd14db7" /><Relationship Type="http://schemas.openxmlformats.org/officeDocument/2006/relationships/hyperlink" Target="https://workspace.google.co.uk/intl/en_uk/pricing.html" TargetMode="External" Id="R0e9796eea9584737" /><Relationship Type="http://schemas.openxmlformats.org/officeDocument/2006/relationships/hyperlink" Target="https://www.businessinsider.com/what-is-dropbox?r=US&amp;IR=T" TargetMode="External" Id="Refcf4dce08284498" /><Relationship Type="http://schemas.openxmlformats.org/officeDocument/2006/relationships/hyperlink" Target="https://support.microsoft.com/en-us/office/get-started-with-onedrive-work-or-school-b30da4eb-ddd2-44b6-943b-e6fbfc6b8dde" TargetMode="External" Id="R6448676d900f42b2" /><Relationship Type="http://schemas.openxmlformats.org/officeDocument/2006/relationships/image" Target="/media/image15.png" Id="R7ad77674690b43c4" /><Relationship Type="http://schemas.openxmlformats.org/officeDocument/2006/relationships/image" Target="/media/image19.png" Id="Rcca6de80c4234e4e" /><Relationship Type="http://schemas.openxmlformats.org/officeDocument/2006/relationships/hyperlink" Target="https://www.youtube.com/watch?v=uLG9jwgAios" TargetMode="External" Id="Rfa73add9073844c5" /><Relationship Type="http://schemas.openxmlformats.org/officeDocument/2006/relationships/hyperlink" Target="https://www.legislation.gov.uk/eur/2017/1128/article/8" TargetMode="External" Id="R84cb842c90bb409a" /><Relationship Type="http://schemas.openxmlformats.org/officeDocument/2006/relationships/hyperlink" Target="https://copyrightservice.co.uk/copyright/p01_uk_copyright_law" TargetMode="External" Id="Rec6aa0e7071b4757" /><Relationship Type="http://schemas.openxmlformats.org/officeDocument/2006/relationships/hyperlink" Target="https://www.gov.uk/marketing-advertising-law" TargetMode="External" Id="Rb35f1ba7ff624430" /><Relationship Type="http://schemas.openxmlformats.org/officeDocument/2006/relationships/hyperlink" Target="https://www.linkedin.com/feed/?trk=nav_back_to_linkedin" TargetMode="External" Id="R04ead541484b4759" /><Relationship Type="http://schemas.openxmlformats.org/officeDocument/2006/relationships/image" Target="/media/image1a.png" Id="Rb48c98fb95e744b5" /><Relationship Type="http://schemas.openxmlformats.org/officeDocument/2006/relationships/hyperlink" Target="https://about.linkedin.com/" TargetMode="External" Id="Re12cb344101841f1" /><Relationship Type="http://schemas.openxmlformats.org/officeDocument/2006/relationships/hyperlink" Target="https://www.lifewire.com/what-is-linkedin-3486382" TargetMode="External" Id="Rd33eb5b1e0114abc" /><Relationship Type="http://schemas.openxmlformats.org/officeDocument/2006/relationships/image" Target="/media/image1b.png" Id="R02f79e17a6b348c8" /><Relationship Type="http://schemas.openxmlformats.org/officeDocument/2006/relationships/hyperlink" Target="https://www.security.org/digital-safety/" TargetMode="External" Id="R39ff3342f37e4b1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b453470-e450-48c0-8921-a4f4709f8bef}"/>
      </w:docPartPr>
      <w:docPartBody>
        <w:p w14:paraId="42DFB43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2391a9d25b9435f86e99d6cfc350eda3">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1957b583da114e07f2ce0d8d4934a3b4"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E73CFF46-FF89-4658-883C-A7F5D2D404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http://www.w3.org/XML/1998/namespace"/>
    <ds:schemaRef ds:uri="http://schemas.microsoft.com/office/infopath/2007/PartnerControls"/>
    <ds:schemaRef ds:uri="http://schemas.microsoft.com/office/2006/documentManagement/types"/>
    <ds:schemaRef ds:uri="1b88a2b3-a887-4da5-bc58-1cd6fd79184b"/>
    <ds:schemaRef ds:uri="http://purl.org/dc/dcmitype/"/>
    <ds:schemaRef ds:uri="http://schemas.microsoft.com/office/2006/metadata/properties"/>
    <ds:schemaRef ds:uri="http://schemas.openxmlformats.org/package/2006/metadata/core-properties"/>
    <ds:schemaRef ds:uri="791995b0-624b-4c5a-90b4-d742ddd9de15"/>
    <ds:schemaRef ds:uri="http://purl.org/dc/terms/"/>
    <ds:schemaRef ds:uri="http://purl.org/dc/elements/1.1/"/>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BMSK4007 Assignment Template 2020</dc:title>
  <dc:subject>BMSK4007 Assignment template 2020</dc:subject>
  <dc:creator>Julia Ault</dc:creator>
  <keywords/>
  <dc:description/>
  <lastModifiedBy>Martine Clare Kennedy (2010990)</lastModifiedBy>
  <revision>1176</revision>
  <dcterms:created xsi:type="dcterms:W3CDTF">2021-01-18T01:20:00.0000000Z</dcterms:created>
  <dcterms:modified xsi:type="dcterms:W3CDTF">2021-01-31T23:21:43.3023861Z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