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4266D" w14:textId="127757BC" w:rsidR="00535BD7" w:rsidRDefault="00535BD7" w:rsidP="00535BD7">
      <w:pPr>
        <w:jc w:val="center"/>
        <w:rPr>
          <w:lang w:val="en-US"/>
        </w:rPr>
      </w:pPr>
      <w:r>
        <w:rPr>
          <w:lang w:val="en-US"/>
        </w:rPr>
        <w:t>Academic and Employability Skills</w:t>
      </w:r>
    </w:p>
    <w:p w14:paraId="11CBE469" w14:textId="263018DF" w:rsidR="003A3CF2" w:rsidRPr="003A3CF2" w:rsidRDefault="003A3CF2" w:rsidP="00535BD7">
      <w:pPr>
        <w:jc w:val="center"/>
        <w:rPr>
          <w:b/>
          <w:bCs/>
          <w:lang w:val="en-US"/>
        </w:rPr>
      </w:pPr>
      <w:r w:rsidRPr="003A3CF2">
        <w:rPr>
          <w:b/>
          <w:bCs/>
          <w:lang w:val="en-US"/>
        </w:rPr>
        <w:t>REPORT</w:t>
      </w:r>
    </w:p>
    <w:p w14:paraId="28F80024" w14:textId="0587F7B5" w:rsidR="00535BD7" w:rsidRDefault="00535BD7" w:rsidP="00535BD7">
      <w:pPr>
        <w:jc w:val="center"/>
        <w:rPr>
          <w:lang w:val="en-US"/>
        </w:rPr>
      </w:pPr>
      <w:r>
        <w:rPr>
          <w:lang w:val="en-US"/>
        </w:rPr>
        <w:t>Tracy Cosmos| 2118448</w:t>
      </w:r>
    </w:p>
    <w:p w14:paraId="1765D805" w14:textId="10F76EE7" w:rsidR="00FB23F8" w:rsidRDefault="00FB23F8" w:rsidP="00535BD7">
      <w:pPr>
        <w:jc w:val="center"/>
        <w:rPr>
          <w:lang w:val="en-US"/>
        </w:rPr>
      </w:pPr>
      <w:r>
        <w:rPr>
          <w:lang w:val="en-US"/>
        </w:rPr>
        <w:t>Lecturer</w:t>
      </w:r>
      <w:r w:rsidR="00192239">
        <w:rPr>
          <w:lang w:val="en-US"/>
        </w:rPr>
        <w:t xml:space="preserve">: Lizeta </w:t>
      </w:r>
      <w:r w:rsidR="003A3CF2">
        <w:rPr>
          <w:lang w:val="en-US"/>
        </w:rPr>
        <w:t>Demetriou</w:t>
      </w:r>
    </w:p>
    <w:p w14:paraId="4C36846A" w14:textId="6282B00C" w:rsidR="00535BD7" w:rsidRDefault="00535BD7" w:rsidP="00535BD7">
      <w:pPr>
        <w:jc w:val="center"/>
        <w:rPr>
          <w:lang w:val="en-US"/>
        </w:rPr>
      </w:pPr>
    </w:p>
    <w:p w14:paraId="4AA89885" w14:textId="3E076713" w:rsidR="00535BD7" w:rsidRPr="00FB23F8" w:rsidRDefault="00535BD7" w:rsidP="00535BD7">
      <w:pPr>
        <w:rPr>
          <w:b/>
          <w:bCs/>
          <w:u w:val="single"/>
          <w:lang w:val="en-US"/>
        </w:rPr>
      </w:pPr>
      <w:r w:rsidRPr="00FB23F8">
        <w:rPr>
          <w:b/>
          <w:bCs/>
          <w:u w:val="single"/>
          <w:lang w:val="en-US"/>
        </w:rPr>
        <w:t xml:space="preserve">Introduction </w:t>
      </w:r>
    </w:p>
    <w:p w14:paraId="28C31065" w14:textId="332D9B61" w:rsidR="00ED13EF" w:rsidRDefault="00535BD7" w:rsidP="00535BD7">
      <w:pPr>
        <w:rPr>
          <w:lang w:val="en-US"/>
        </w:rPr>
      </w:pPr>
      <w:r>
        <w:rPr>
          <w:lang w:val="en-US"/>
        </w:rPr>
        <w:t xml:space="preserve">The purpose of this report is to reflect on </w:t>
      </w:r>
      <w:r w:rsidR="00663988">
        <w:rPr>
          <w:lang w:val="en-US"/>
        </w:rPr>
        <w:t xml:space="preserve">the </w:t>
      </w:r>
      <w:r>
        <w:rPr>
          <w:lang w:val="en-US"/>
        </w:rPr>
        <w:t>several employability skills</w:t>
      </w:r>
      <w:r w:rsidR="009907BE">
        <w:rPr>
          <w:lang w:val="en-US"/>
        </w:rPr>
        <w:t xml:space="preserve"> that I have been learning about</w:t>
      </w:r>
      <w:r>
        <w:rPr>
          <w:lang w:val="en-US"/>
        </w:rPr>
        <w:t>.</w:t>
      </w:r>
      <w:r w:rsidR="00663988">
        <w:rPr>
          <w:lang w:val="en-US"/>
        </w:rPr>
        <w:t xml:space="preserve"> Some of those employability skills include </w:t>
      </w:r>
      <w:r w:rsidR="0080536C">
        <w:rPr>
          <w:lang w:val="en-US"/>
        </w:rPr>
        <w:t xml:space="preserve">Referencing, </w:t>
      </w:r>
      <w:r w:rsidR="0020339C">
        <w:rPr>
          <w:lang w:val="en-US"/>
        </w:rPr>
        <w:t xml:space="preserve">Report Writing and CV Writing. </w:t>
      </w:r>
      <w:r w:rsidR="00E753CF">
        <w:rPr>
          <w:lang w:val="en-US"/>
        </w:rPr>
        <w:t>However,</w:t>
      </w:r>
      <w:r w:rsidR="00D32672">
        <w:rPr>
          <w:lang w:val="en-US"/>
        </w:rPr>
        <w:t xml:space="preserve"> in this specific report, </w:t>
      </w:r>
      <w:r w:rsidR="00E753CF">
        <w:rPr>
          <w:lang w:val="en-US"/>
        </w:rPr>
        <w:t>I</w:t>
      </w:r>
      <w:r w:rsidR="003E69B2">
        <w:rPr>
          <w:lang w:val="en-US"/>
        </w:rPr>
        <w:t xml:space="preserve"> will be discussing </w:t>
      </w:r>
      <w:r w:rsidR="00D32672">
        <w:rPr>
          <w:lang w:val="en-US"/>
        </w:rPr>
        <w:t xml:space="preserve">these </w:t>
      </w:r>
      <w:r w:rsidR="003E69B2">
        <w:rPr>
          <w:lang w:val="en-US"/>
        </w:rPr>
        <w:t xml:space="preserve">four </w:t>
      </w:r>
      <w:r w:rsidR="00D32672">
        <w:rPr>
          <w:lang w:val="en-US"/>
        </w:rPr>
        <w:t>skill</w:t>
      </w:r>
      <w:r w:rsidR="003C7D09">
        <w:rPr>
          <w:lang w:val="en-US"/>
        </w:rPr>
        <w:t>s:</w:t>
      </w:r>
      <w:r w:rsidR="003E69B2">
        <w:rPr>
          <w:lang w:val="en-US"/>
        </w:rPr>
        <w:t xml:space="preserve"> </w:t>
      </w:r>
      <w:r w:rsidR="00D32672">
        <w:rPr>
          <w:lang w:val="en-US"/>
        </w:rPr>
        <w:t>T</w:t>
      </w:r>
      <w:r w:rsidR="003E69B2">
        <w:rPr>
          <w:lang w:val="en-US"/>
        </w:rPr>
        <w:t xml:space="preserve">ime </w:t>
      </w:r>
      <w:r w:rsidR="00D32672">
        <w:rPr>
          <w:lang w:val="en-US"/>
        </w:rPr>
        <w:t>M</w:t>
      </w:r>
      <w:r w:rsidR="003E69B2">
        <w:rPr>
          <w:lang w:val="en-US"/>
        </w:rPr>
        <w:t xml:space="preserve">anagement, </w:t>
      </w:r>
      <w:r w:rsidR="00D32672">
        <w:rPr>
          <w:lang w:val="en-US"/>
        </w:rPr>
        <w:t>A</w:t>
      </w:r>
      <w:r w:rsidR="003E69B2">
        <w:rPr>
          <w:lang w:val="en-US"/>
        </w:rPr>
        <w:t xml:space="preserve">cademic </w:t>
      </w:r>
      <w:r w:rsidR="00D32672">
        <w:rPr>
          <w:lang w:val="en-US"/>
        </w:rPr>
        <w:t>W</w:t>
      </w:r>
      <w:r w:rsidR="003E69B2">
        <w:rPr>
          <w:lang w:val="en-US"/>
        </w:rPr>
        <w:t xml:space="preserve">riting, </w:t>
      </w:r>
      <w:r w:rsidR="00D32672">
        <w:rPr>
          <w:lang w:val="en-US"/>
        </w:rPr>
        <w:t>R</w:t>
      </w:r>
      <w:r w:rsidR="003E69B2">
        <w:rPr>
          <w:lang w:val="en-US"/>
        </w:rPr>
        <w:t xml:space="preserve">eflecting and, </w:t>
      </w:r>
      <w:r w:rsidR="00D32672">
        <w:rPr>
          <w:lang w:val="en-US"/>
        </w:rPr>
        <w:t>P</w:t>
      </w:r>
      <w:r w:rsidR="003E69B2">
        <w:rPr>
          <w:lang w:val="en-US"/>
        </w:rPr>
        <w:t xml:space="preserve">ublic </w:t>
      </w:r>
      <w:r w:rsidR="00D32672">
        <w:rPr>
          <w:lang w:val="en-US"/>
        </w:rPr>
        <w:t>S</w:t>
      </w:r>
      <w:r w:rsidR="003E69B2">
        <w:rPr>
          <w:lang w:val="en-US"/>
        </w:rPr>
        <w:t xml:space="preserve">peaking and </w:t>
      </w:r>
      <w:r w:rsidR="00D32672">
        <w:rPr>
          <w:lang w:val="en-US"/>
        </w:rPr>
        <w:t>G</w:t>
      </w:r>
      <w:r w:rsidR="003E69B2">
        <w:rPr>
          <w:lang w:val="en-US"/>
        </w:rPr>
        <w:t xml:space="preserve">iving </w:t>
      </w:r>
      <w:r w:rsidR="00D32672">
        <w:rPr>
          <w:lang w:val="en-US"/>
        </w:rPr>
        <w:t>P</w:t>
      </w:r>
      <w:r w:rsidR="003E69B2">
        <w:rPr>
          <w:lang w:val="en-US"/>
        </w:rPr>
        <w:t>resentations.</w:t>
      </w:r>
      <w:r w:rsidR="00D32672">
        <w:rPr>
          <w:lang w:val="en-US"/>
        </w:rPr>
        <w:t xml:space="preserve"> I have chosen these </w:t>
      </w:r>
      <w:r w:rsidR="00E753CF">
        <w:rPr>
          <w:lang w:val="en-US"/>
        </w:rPr>
        <w:t>employability</w:t>
      </w:r>
      <w:r w:rsidR="00D32672">
        <w:rPr>
          <w:lang w:val="en-US"/>
        </w:rPr>
        <w:t xml:space="preserve"> skills </w:t>
      </w:r>
      <w:r w:rsidR="00E753CF">
        <w:rPr>
          <w:lang w:val="en-US"/>
        </w:rPr>
        <w:t xml:space="preserve">to </w:t>
      </w:r>
      <w:r w:rsidR="00DD7F5D">
        <w:rPr>
          <w:lang w:val="en-US"/>
        </w:rPr>
        <w:t xml:space="preserve">deliberate on </w:t>
      </w:r>
      <w:r w:rsidR="00D32672">
        <w:rPr>
          <w:lang w:val="en-US"/>
        </w:rPr>
        <w:t>as I feel that they</w:t>
      </w:r>
      <w:r w:rsidR="00DD7F5D">
        <w:rPr>
          <w:lang w:val="en-US"/>
        </w:rPr>
        <w:t xml:space="preserve"> are</w:t>
      </w:r>
      <w:r w:rsidR="00D32672">
        <w:rPr>
          <w:lang w:val="en-US"/>
        </w:rPr>
        <w:t xml:space="preserve"> </w:t>
      </w:r>
      <w:r w:rsidR="00E753CF">
        <w:rPr>
          <w:lang w:val="en-US"/>
        </w:rPr>
        <w:t xml:space="preserve">key skills needed to succeed in the workforce today, and anybody who uses them </w:t>
      </w:r>
      <w:r w:rsidR="00DD7F5D">
        <w:rPr>
          <w:lang w:val="en-US"/>
        </w:rPr>
        <w:t xml:space="preserve">can </w:t>
      </w:r>
      <w:r w:rsidR="00E753CF">
        <w:rPr>
          <w:lang w:val="en-US"/>
        </w:rPr>
        <w:t xml:space="preserve">exceed greatly. </w:t>
      </w:r>
    </w:p>
    <w:p w14:paraId="08ACCE8A" w14:textId="2DAD2571" w:rsidR="000B1847" w:rsidRPr="00FB23F8" w:rsidRDefault="000B1847" w:rsidP="00535BD7">
      <w:pPr>
        <w:rPr>
          <w:u w:val="single"/>
          <w:lang w:val="en-US"/>
        </w:rPr>
      </w:pPr>
      <w:r w:rsidRPr="00FB23F8">
        <w:rPr>
          <w:u w:val="single"/>
          <w:lang w:val="en-US"/>
        </w:rPr>
        <w:t>Gibb</w:t>
      </w:r>
      <w:r w:rsidR="008F6767" w:rsidRPr="00FB23F8">
        <w:rPr>
          <w:u w:val="single"/>
          <w:lang w:val="en-US"/>
        </w:rPr>
        <w:t xml:space="preserve">’s Model </w:t>
      </w:r>
    </w:p>
    <w:p w14:paraId="33D44FED" w14:textId="77777777" w:rsidR="007F3FB2" w:rsidRDefault="003E69B2" w:rsidP="00535BD7">
      <w:pPr>
        <w:rPr>
          <w:lang w:val="en-US"/>
        </w:rPr>
      </w:pPr>
      <w:r>
        <w:rPr>
          <w:lang w:val="en-US"/>
        </w:rPr>
        <w:t xml:space="preserve"> </w:t>
      </w:r>
      <w:r w:rsidR="00720A7F">
        <w:rPr>
          <w:lang w:val="en-US"/>
        </w:rPr>
        <w:t>Firstly, a</w:t>
      </w:r>
      <w:r>
        <w:rPr>
          <w:lang w:val="en-US"/>
        </w:rPr>
        <w:t xml:space="preserve"> model of reflection I will be taking a closer </w:t>
      </w:r>
      <w:r w:rsidR="00ED13EF">
        <w:rPr>
          <w:lang w:val="en-US"/>
        </w:rPr>
        <w:t xml:space="preserve">look </w:t>
      </w:r>
      <w:r w:rsidR="00F53849">
        <w:rPr>
          <w:lang w:val="en-US"/>
        </w:rPr>
        <w:t>into</w:t>
      </w:r>
      <w:r w:rsidR="00720A7F">
        <w:rPr>
          <w:lang w:val="en-US"/>
        </w:rPr>
        <w:t xml:space="preserve"> </w:t>
      </w:r>
      <w:r>
        <w:rPr>
          <w:lang w:val="en-US"/>
        </w:rPr>
        <w:t>will be that of Gibb’s Reflective C</w:t>
      </w:r>
      <w:r w:rsidR="00ED13EF">
        <w:rPr>
          <w:lang w:val="en-US"/>
        </w:rPr>
        <w:t xml:space="preserve">ycle. </w:t>
      </w:r>
      <w:r w:rsidR="00C530BB">
        <w:rPr>
          <w:lang w:val="en-US"/>
        </w:rPr>
        <w:t xml:space="preserve">I will be using this model to discuss the four topics </w:t>
      </w:r>
      <w:r w:rsidR="007F3FB2">
        <w:rPr>
          <w:lang w:val="en-US"/>
        </w:rPr>
        <w:t xml:space="preserve">mentioned above in this report. </w:t>
      </w:r>
    </w:p>
    <w:p w14:paraId="5EB3F2F3" w14:textId="66518E89" w:rsidR="00993D5C" w:rsidRDefault="00ED13EF" w:rsidP="00535BD7">
      <w:pPr>
        <w:rPr>
          <w:lang w:val="en-US"/>
        </w:rPr>
      </w:pPr>
      <w:r>
        <w:rPr>
          <w:lang w:val="en-US"/>
        </w:rPr>
        <w:t xml:space="preserve">There are seven stages of reflection. </w:t>
      </w:r>
      <w:r w:rsidR="00A61BF6">
        <w:rPr>
          <w:lang w:val="en-US"/>
        </w:rPr>
        <w:t xml:space="preserve">The first stage is the </w:t>
      </w:r>
      <w:r w:rsidR="00A61BF6" w:rsidRPr="00A401F0">
        <w:rPr>
          <w:b/>
          <w:bCs/>
          <w:lang w:val="en-US"/>
        </w:rPr>
        <w:t>initial experience</w:t>
      </w:r>
      <w:r w:rsidR="00A61BF6">
        <w:rPr>
          <w:lang w:val="en-US"/>
        </w:rPr>
        <w:t>. T</w:t>
      </w:r>
      <w:r w:rsidR="009F42A9">
        <w:rPr>
          <w:lang w:val="en-US"/>
        </w:rPr>
        <w:t xml:space="preserve">his stage is mainly </w:t>
      </w:r>
      <w:r>
        <w:rPr>
          <w:lang w:val="en-US"/>
        </w:rPr>
        <w:t xml:space="preserve">describing the overall encounter. </w:t>
      </w:r>
      <w:r w:rsidR="009F42A9">
        <w:rPr>
          <w:lang w:val="en-US"/>
        </w:rPr>
        <w:t xml:space="preserve">You can think about what </w:t>
      </w:r>
      <w:r w:rsidR="00A401F0">
        <w:rPr>
          <w:lang w:val="en-US"/>
        </w:rPr>
        <w:t xml:space="preserve">your first thoughts were when experiencing the occurrence. </w:t>
      </w:r>
    </w:p>
    <w:p w14:paraId="65AB2A16" w14:textId="30383DE2" w:rsidR="00666B03" w:rsidRDefault="007A00DE" w:rsidP="00535BD7">
      <w:pPr>
        <w:rPr>
          <w:lang w:val="en-US"/>
        </w:rPr>
      </w:pPr>
      <w:r>
        <w:rPr>
          <w:lang w:val="en-US"/>
        </w:rPr>
        <w:t xml:space="preserve">The next </w:t>
      </w:r>
      <w:r w:rsidR="00B22E3E">
        <w:rPr>
          <w:lang w:val="en-US"/>
        </w:rPr>
        <w:t xml:space="preserve">stage is </w:t>
      </w:r>
      <w:r w:rsidR="00B22E3E" w:rsidRPr="00884421">
        <w:rPr>
          <w:b/>
          <w:bCs/>
          <w:lang w:val="en-US"/>
        </w:rPr>
        <w:t>descr</w:t>
      </w:r>
      <w:r w:rsidR="003E5E88" w:rsidRPr="00884421">
        <w:rPr>
          <w:b/>
          <w:bCs/>
          <w:lang w:val="en-US"/>
        </w:rPr>
        <w:t>iption</w:t>
      </w:r>
      <w:r w:rsidR="003E5E88">
        <w:rPr>
          <w:lang w:val="en-US"/>
        </w:rPr>
        <w:t>. Here you can talk about the</w:t>
      </w:r>
      <w:r w:rsidR="00666B03">
        <w:rPr>
          <w:lang w:val="en-US"/>
        </w:rPr>
        <w:t xml:space="preserve"> ongoings of what happened in said encounter.</w:t>
      </w:r>
      <w:r w:rsidR="00546973">
        <w:rPr>
          <w:lang w:val="en-US"/>
        </w:rPr>
        <w:t xml:space="preserve"> We </w:t>
      </w:r>
      <w:r w:rsidR="00F53849">
        <w:rPr>
          <w:lang w:val="en-US"/>
        </w:rPr>
        <w:t>have not made</w:t>
      </w:r>
      <w:r w:rsidR="00906357">
        <w:rPr>
          <w:lang w:val="en-US"/>
        </w:rPr>
        <w:t xml:space="preserve"> any judgments or conclusions yet</w:t>
      </w:r>
      <w:r w:rsidR="00BD5452">
        <w:rPr>
          <w:lang w:val="en-US"/>
        </w:rPr>
        <w:t xml:space="preserve">. </w:t>
      </w:r>
      <w:r w:rsidR="0038343B">
        <w:rPr>
          <w:lang w:val="en-US"/>
        </w:rPr>
        <w:t xml:space="preserve">We are just plainly describing. </w:t>
      </w:r>
    </w:p>
    <w:p w14:paraId="3B97BCBA" w14:textId="4719119C" w:rsidR="00993D5C" w:rsidRDefault="0019228F" w:rsidP="00535BD7">
      <w:pPr>
        <w:rPr>
          <w:lang w:val="en-US"/>
        </w:rPr>
      </w:pPr>
      <w:r>
        <w:rPr>
          <w:lang w:val="en-US"/>
        </w:rPr>
        <w:t>In the third stage we will</w:t>
      </w:r>
      <w:r w:rsidR="00884421">
        <w:rPr>
          <w:lang w:val="en-US"/>
        </w:rPr>
        <w:t xml:space="preserve"> be discussing</w:t>
      </w:r>
      <w:r w:rsidR="00BD5452">
        <w:rPr>
          <w:lang w:val="en-US"/>
        </w:rPr>
        <w:t xml:space="preserve"> our </w:t>
      </w:r>
      <w:r w:rsidR="00BD5452" w:rsidRPr="00C05AD2">
        <w:rPr>
          <w:b/>
          <w:bCs/>
          <w:lang w:val="en-US"/>
        </w:rPr>
        <w:t>feelings/reactions</w:t>
      </w:r>
      <w:r w:rsidR="00BD5452">
        <w:rPr>
          <w:lang w:val="en-US"/>
        </w:rPr>
        <w:t>, a</w:t>
      </w:r>
      <w:r w:rsidR="0065555F">
        <w:rPr>
          <w:lang w:val="en-US"/>
        </w:rPr>
        <w:t xml:space="preserve">nd </w:t>
      </w:r>
      <w:r w:rsidR="00BD5452">
        <w:rPr>
          <w:lang w:val="en-US"/>
        </w:rPr>
        <w:t>how the experience made us feel.</w:t>
      </w:r>
      <w:r w:rsidR="00D94567">
        <w:rPr>
          <w:lang w:val="en-US"/>
        </w:rPr>
        <w:t xml:space="preserve"> We don’t nece</w:t>
      </w:r>
      <w:r w:rsidR="0026519A">
        <w:rPr>
          <w:lang w:val="en-US"/>
        </w:rPr>
        <w:t>ssarily have to analyze these feelings just yet.</w:t>
      </w:r>
    </w:p>
    <w:p w14:paraId="1968F204" w14:textId="4BC79D25" w:rsidR="00993D5C" w:rsidRDefault="00BD5452" w:rsidP="00535BD7">
      <w:pPr>
        <w:rPr>
          <w:lang w:val="en-US"/>
        </w:rPr>
      </w:pPr>
      <w:r>
        <w:rPr>
          <w:lang w:val="en-US"/>
        </w:rPr>
        <w:t xml:space="preserve"> </w:t>
      </w:r>
      <w:r w:rsidR="0026519A">
        <w:rPr>
          <w:lang w:val="en-US"/>
        </w:rPr>
        <w:t>By the fourth and fifth stage,</w:t>
      </w:r>
      <w:r>
        <w:rPr>
          <w:lang w:val="en-US"/>
        </w:rPr>
        <w:t xml:space="preserve"> we </w:t>
      </w:r>
      <w:r w:rsidR="0026519A">
        <w:rPr>
          <w:lang w:val="en-US"/>
        </w:rPr>
        <w:t>are</w:t>
      </w:r>
      <w:r w:rsidR="00C05AD2">
        <w:rPr>
          <w:lang w:val="en-US"/>
        </w:rPr>
        <w:t xml:space="preserve"> </w:t>
      </w:r>
      <w:r w:rsidRPr="00C05AD2">
        <w:rPr>
          <w:b/>
          <w:bCs/>
          <w:lang w:val="en-US"/>
        </w:rPr>
        <w:t>evaluat</w:t>
      </w:r>
      <w:r w:rsidR="0026519A">
        <w:rPr>
          <w:b/>
          <w:bCs/>
          <w:lang w:val="en-US"/>
        </w:rPr>
        <w:t xml:space="preserve">ing </w:t>
      </w:r>
      <w:r>
        <w:rPr>
          <w:lang w:val="en-US"/>
        </w:rPr>
        <w:t>the situation</w:t>
      </w:r>
      <w:r w:rsidR="00B5431F">
        <w:rPr>
          <w:lang w:val="en-US"/>
        </w:rPr>
        <w:t>, by explaining the good and the bad</w:t>
      </w:r>
      <w:r w:rsidR="00457C95">
        <w:rPr>
          <w:lang w:val="en-US"/>
        </w:rPr>
        <w:t xml:space="preserve"> and making valued judgements.</w:t>
      </w:r>
      <w:r w:rsidR="00B5431F">
        <w:rPr>
          <w:lang w:val="en-US"/>
        </w:rPr>
        <w:t xml:space="preserve"> </w:t>
      </w:r>
      <w:r w:rsidR="00457C95">
        <w:rPr>
          <w:lang w:val="en-US"/>
        </w:rPr>
        <w:t>We can t</w:t>
      </w:r>
      <w:r w:rsidR="001E267C">
        <w:rPr>
          <w:lang w:val="en-US"/>
        </w:rPr>
        <w:t>hen</w:t>
      </w:r>
      <w:r>
        <w:rPr>
          <w:lang w:val="en-US"/>
        </w:rPr>
        <w:t xml:space="preserve"> draw up an </w:t>
      </w:r>
      <w:r w:rsidRPr="00C05AD2">
        <w:rPr>
          <w:b/>
          <w:bCs/>
          <w:lang w:val="en-US"/>
        </w:rPr>
        <w:t>analysis</w:t>
      </w:r>
      <w:r w:rsidR="00EB5022">
        <w:rPr>
          <w:lang w:val="en-US"/>
        </w:rPr>
        <w:t xml:space="preserve"> </w:t>
      </w:r>
      <w:r w:rsidR="00A21F98">
        <w:rPr>
          <w:lang w:val="en-US"/>
        </w:rPr>
        <w:t>based on our reactions</w:t>
      </w:r>
      <w:r w:rsidR="00D00BBD">
        <w:rPr>
          <w:lang w:val="en-US"/>
        </w:rPr>
        <w:t>.</w:t>
      </w:r>
      <w:r w:rsidR="0022668B">
        <w:rPr>
          <w:lang w:val="en-US"/>
        </w:rPr>
        <w:t xml:space="preserve"> In the analysis </w:t>
      </w:r>
      <w:r w:rsidR="00240767">
        <w:rPr>
          <w:lang w:val="en-US"/>
        </w:rPr>
        <w:t>we can think about the different perspectives of the experience</w:t>
      </w:r>
      <w:r w:rsidR="00FE6B5B">
        <w:rPr>
          <w:lang w:val="en-US"/>
        </w:rPr>
        <w:t>. W</w:t>
      </w:r>
      <w:r w:rsidR="0022668B">
        <w:rPr>
          <w:lang w:val="en-US"/>
        </w:rPr>
        <w:t xml:space="preserve">e can </w:t>
      </w:r>
      <w:r w:rsidR="00FE6B5B">
        <w:rPr>
          <w:lang w:val="en-US"/>
        </w:rPr>
        <w:t xml:space="preserve">also </w:t>
      </w:r>
      <w:r w:rsidR="0022668B">
        <w:rPr>
          <w:lang w:val="en-US"/>
        </w:rPr>
        <w:t xml:space="preserve">see if other individuals have had similar or different experiences to </w:t>
      </w:r>
      <w:r w:rsidR="00C82137">
        <w:rPr>
          <w:lang w:val="en-US"/>
        </w:rPr>
        <w:t>us and</w:t>
      </w:r>
      <w:r w:rsidR="00240767">
        <w:rPr>
          <w:lang w:val="en-US"/>
        </w:rPr>
        <w:t xml:space="preserve"> compare </w:t>
      </w:r>
      <w:r w:rsidR="008207AA">
        <w:rPr>
          <w:lang w:val="en-US"/>
        </w:rPr>
        <w:t>both</w:t>
      </w:r>
      <w:r w:rsidR="00240767">
        <w:rPr>
          <w:lang w:val="en-US"/>
        </w:rPr>
        <w:t xml:space="preserve">. </w:t>
      </w:r>
    </w:p>
    <w:p w14:paraId="666562B9" w14:textId="43E4807D" w:rsidR="00993D5C" w:rsidRDefault="00221EBE" w:rsidP="00535BD7">
      <w:pPr>
        <w:rPr>
          <w:lang w:val="en-US"/>
        </w:rPr>
      </w:pPr>
      <w:r>
        <w:rPr>
          <w:lang w:val="en-US"/>
        </w:rPr>
        <w:t xml:space="preserve">In the sixth </w:t>
      </w:r>
      <w:r w:rsidR="00C82137">
        <w:rPr>
          <w:lang w:val="en-US"/>
        </w:rPr>
        <w:t>stage</w:t>
      </w:r>
      <w:r>
        <w:rPr>
          <w:lang w:val="en-US"/>
        </w:rPr>
        <w:t xml:space="preserve"> </w:t>
      </w:r>
      <w:r w:rsidR="00A21F98">
        <w:rPr>
          <w:lang w:val="en-US"/>
        </w:rPr>
        <w:t xml:space="preserve">we can formulate </w:t>
      </w:r>
      <w:r w:rsidR="002C3A5D">
        <w:rPr>
          <w:lang w:val="en-US"/>
        </w:rPr>
        <w:t xml:space="preserve">both a </w:t>
      </w:r>
      <w:r w:rsidR="002C3A5D" w:rsidRPr="00C05AD2">
        <w:rPr>
          <w:b/>
          <w:bCs/>
          <w:lang w:val="en-US"/>
        </w:rPr>
        <w:t>general and specific conclusion</w:t>
      </w:r>
      <w:r w:rsidR="002C3A5D">
        <w:rPr>
          <w:lang w:val="en-US"/>
        </w:rPr>
        <w:t xml:space="preserve"> on </w:t>
      </w:r>
      <w:r w:rsidR="00C8616F">
        <w:rPr>
          <w:lang w:val="en-US"/>
        </w:rPr>
        <w:t>the overall experience.</w:t>
      </w:r>
      <w:r w:rsidR="00FA0556">
        <w:rPr>
          <w:lang w:val="en-US"/>
        </w:rPr>
        <w:t xml:space="preserve"> The general conclusion can relate to anyone</w:t>
      </w:r>
      <w:r w:rsidR="000619CD">
        <w:rPr>
          <w:lang w:val="en-US"/>
        </w:rPr>
        <w:t xml:space="preserve"> while the specific conclusion may just partake to you specifically</w:t>
      </w:r>
      <w:r w:rsidR="008207AA">
        <w:rPr>
          <w:lang w:val="en-US"/>
        </w:rPr>
        <w:t>.</w:t>
      </w:r>
    </w:p>
    <w:p w14:paraId="2DFB9916" w14:textId="19397EFD" w:rsidR="00720A7F" w:rsidRDefault="00C8616F" w:rsidP="00535BD7">
      <w:pPr>
        <w:rPr>
          <w:lang w:val="en-US"/>
        </w:rPr>
      </w:pPr>
      <w:r>
        <w:rPr>
          <w:lang w:val="en-US"/>
        </w:rPr>
        <w:t xml:space="preserve"> </w:t>
      </w:r>
      <w:r w:rsidR="008207AA">
        <w:rPr>
          <w:lang w:val="en-US"/>
        </w:rPr>
        <w:t xml:space="preserve">In the seventh and final stage, </w:t>
      </w:r>
      <w:r>
        <w:rPr>
          <w:lang w:val="en-US"/>
        </w:rPr>
        <w:t xml:space="preserve">we can make a </w:t>
      </w:r>
      <w:r w:rsidRPr="00C05AD2">
        <w:rPr>
          <w:b/>
          <w:bCs/>
          <w:lang w:val="en-US"/>
        </w:rPr>
        <w:t>Personal Action Plan</w:t>
      </w:r>
      <w:r w:rsidR="00F84B26">
        <w:rPr>
          <w:lang w:val="en-US"/>
        </w:rPr>
        <w:t>,</w:t>
      </w:r>
      <w:r w:rsidR="000B1847">
        <w:rPr>
          <w:lang w:val="en-US"/>
        </w:rPr>
        <w:t xml:space="preserve"> which will be our learning point,</w:t>
      </w:r>
      <w:r w:rsidR="00F84B26">
        <w:rPr>
          <w:lang w:val="en-US"/>
        </w:rPr>
        <w:t xml:space="preserve"> in case there is anything we feel we could have done better, could have perceived better</w:t>
      </w:r>
      <w:r w:rsidR="002D1D91">
        <w:rPr>
          <w:lang w:val="en-US"/>
        </w:rPr>
        <w:t>,</w:t>
      </w:r>
      <w:r w:rsidR="00F84B26">
        <w:rPr>
          <w:lang w:val="en-US"/>
        </w:rPr>
        <w:t xml:space="preserve"> or </w:t>
      </w:r>
      <w:r w:rsidR="00C926D2">
        <w:rPr>
          <w:lang w:val="en-US"/>
        </w:rPr>
        <w:t xml:space="preserve">maybe </w:t>
      </w:r>
      <w:r w:rsidR="002D1D91">
        <w:rPr>
          <w:lang w:val="en-US"/>
        </w:rPr>
        <w:t xml:space="preserve">if there is anything we can </w:t>
      </w:r>
      <w:r w:rsidR="00C926D2">
        <w:rPr>
          <w:lang w:val="en-US"/>
        </w:rPr>
        <w:t xml:space="preserve">even avoid </w:t>
      </w:r>
      <w:r w:rsidR="002D1D91">
        <w:rPr>
          <w:lang w:val="en-US"/>
        </w:rPr>
        <w:t>altogether.</w:t>
      </w:r>
      <w:r w:rsidR="007E22B4">
        <w:rPr>
          <w:lang w:val="en-US"/>
        </w:rPr>
        <w:t xml:space="preserve"> We can look at steps we can take to </w:t>
      </w:r>
      <w:r w:rsidR="009861F1">
        <w:rPr>
          <w:lang w:val="en-US"/>
        </w:rPr>
        <w:t xml:space="preserve">maybe do things differently if presented in such a situation again. </w:t>
      </w:r>
    </w:p>
    <w:p w14:paraId="73D0DD66" w14:textId="1772EDB8" w:rsidR="008F6767" w:rsidRPr="00FB23F8" w:rsidRDefault="008F6767" w:rsidP="00535BD7">
      <w:pPr>
        <w:rPr>
          <w:b/>
          <w:bCs/>
          <w:u w:val="single"/>
          <w:lang w:val="en-US"/>
        </w:rPr>
      </w:pPr>
      <w:r w:rsidRPr="00FB23F8">
        <w:rPr>
          <w:b/>
          <w:bCs/>
          <w:u w:val="single"/>
          <w:lang w:val="en-US"/>
        </w:rPr>
        <w:t>Time Management</w:t>
      </w:r>
    </w:p>
    <w:p w14:paraId="0BC08B6A" w14:textId="34D6DEDA" w:rsidR="007F3FB2" w:rsidRDefault="00116253" w:rsidP="00535BD7">
      <w:pPr>
        <w:rPr>
          <w:lang w:val="en-US"/>
        </w:rPr>
      </w:pPr>
      <w:r>
        <w:rPr>
          <w:lang w:val="en-US"/>
        </w:rPr>
        <w:t xml:space="preserve">In this class </w:t>
      </w:r>
      <w:r w:rsidR="00B66C79">
        <w:rPr>
          <w:lang w:val="en-US"/>
        </w:rPr>
        <w:t xml:space="preserve">I believe I learnt a lot. I took home useful information about time management that I can use in the future. </w:t>
      </w:r>
      <w:r w:rsidR="00D13CB4">
        <w:rPr>
          <w:lang w:val="en-US"/>
        </w:rPr>
        <w:t xml:space="preserve">The lecture was </w:t>
      </w:r>
      <w:r w:rsidR="00163133">
        <w:rPr>
          <w:lang w:val="en-US"/>
        </w:rPr>
        <w:t>insightful,</w:t>
      </w:r>
      <w:r w:rsidR="00D13CB4">
        <w:rPr>
          <w:lang w:val="en-US"/>
        </w:rPr>
        <w:t xml:space="preserve"> and I </w:t>
      </w:r>
      <w:r w:rsidR="009F23FF">
        <w:rPr>
          <w:lang w:val="en-US"/>
        </w:rPr>
        <w:t xml:space="preserve">gained understanding </w:t>
      </w:r>
      <w:r w:rsidR="0066457E">
        <w:rPr>
          <w:lang w:val="en-US"/>
        </w:rPr>
        <w:t xml:space="preserve">especially when learning the </w:t>
      </w:r>
      <w:r w:rsidR="00D24809">
        <w:rPr>
          <w:lang w:val="en-US"/>
        </w:rPr>
        <w:t>acronym SMART. SMART stands for; Specific, Measurable, Achievable, Realistic</w:t>
      </w:r>
      <w:r w:rsidR="007526EA">
        <w:rPr>
          <w:lang w:val="en-US"/>
        </w:rPr>
        <w:t xml:space="preserve"> and Time – Related. </w:t>
      </w:r>
      <w:r w:rsidR="00C31927">
        <w:rPr>
          <w:lang w:val="en-US"/>
        </w:rPr>
        <w:t xml:space="preserve"> The acronym </w:t>
      </w:r>
      <w:r w:rsidR="002D574C">
        <w:rPr>
          <w:lang w:val="en-US"/>
        </w:rPr>
        <w:t xml:space="preserve">provides the clarity and motivation needed to achieve </w:t>
      </w:r>
      <w:r w:rsidR="005D38D1">
        <w:rPr>
          <w:lang w:val="en-US"/>
        </w:rPr>
        <w:t>your goals.</w:t>
      </w:r>
      <w:r w:rsidR="00BE6B70">
        <w:rPr>
          <w:lang w:val="en-US"/>
        </w:rPr>
        <w:t xml:space="preserve"> </w:t>
      </w:r>
      <w:r w:rsidR="00B96E8F">
        <w:rPr>
          <w:lang w:val="en-US"/>
        </w:rPr>
        <w:t xml:space="preserve">I learnt a lot </w:t>
      </w:r>
      <w:r w:rsidR="00E33D12">
        <w:rPr>
          <w:lang w:val="en-US"/>
        </w:rPr>
        <w:t>with</w:t>
      </w:r>
      <w:r w:rsidR="00B96E8F">
        <w:rPr>
          <w:lang w:val="en-US"/>
        </w:rPr>
        <w:t xml:space="preserve"> regards to my organizational skills with time management</w:t>
      </w:r>
      <w:r w:rsidR="00663D9B">
        <w:rPr>
          <w:lang w:val="en-US"/>
        </w:rPr>
        <w:t xml:space="preserve">, for </w:t>
      </w:r>
      <w:r w:rsidR="006D1F48">
        <w:rPr>
          <w:lang w:val="en-US"/>
        </w:rPr>
        <w:t>example,</w:t>
      </w:r>
      <w:r w:rsidR="00663D9B">
        <w:rPr>
          <w:lang w:val="en-US"/>
        </w:rPr>
        <w:t xml:space="preserve"> how a tidy workspace and</w:t>
      </w:r>
      <w:r w:rsidR="006D1F48">
        <w:rPr>
          <w:lang w:val="en-US"/>
        </w:rPr>
        <w:t xml:space="preserve"> </w:t>
      </w:r>
      <w:r w:rsidR="006D1F48">
        <w:rPr>
          <w:lang w:val="en-US"/>
        </w:rPr>
        <w:lastRenderedPageBreak/>
        <w:t>keeping a diary with</w:t>
      </w:r>
      <w:r w:rsidR="00663D9B">
        <w:rPr>
          <w:lang w:val="en-US"/>
        </w:rPr>
        <w:t xml:space="preserve"> an action plan for each day, can be used </w:t>
      </w:r>
      <w:r w:rsidR="00427BFF">
        <w:rPr>
          <w:lang w:val="en-US"/>
        </w:rPr>
        <w:t>for effective time management</w:t>
      </w:r>
      <w:r w:rsidR="006D1F48">
        <w:rPr>
          <w:lang w:val="en-US"/>
        </w:rPr>
        <w:t>.</w:t>
      </w:r>
      <w:r w:rsidR="005D38D1">
        <w:rPr>
          <w:lang w:val="en-US"/>
        </w:rPr>
        <w:t xml:space="preserve"> I felt very obligated to work on myself in the area of time management after the class. </w:t>
      </w:r>
      <w:r w:rsidR="006D1F48">
        <w:rPr>
          <w:lang w:val="en-US"/>
        </w:rPr>
        <w:t>I also felt that by working on my organization skills</w:t>
      </w:r>
      <w:r w:rsidR="00277204">
        <w:rPr>
          <w:lang w:val="en-US"/>
        </w:rPr>
        <w:t xml:space="preserve">, it could work hand in hand with time management. </w:t>
      </w:r>
      <w:r w:rsidR="002A42CE">
        <w:rPr>
          <w:lang w:val="en-US"/>
        </w:rPr>
        <w:t xml:space="preserve">I understood not everybody else may have had the same </w:t>
      </w:r>
      <w:r w:rsidR="00E33D12">
        <w:rPr>
          <w:lang w:val="en-US"/>
        </w:rPr>
        <w:t>experience or</w:t>
      </w:r>
      <w:r w:rsidR="002A42CE">
        <w:rPr>
          <w:lang w:val="en-US"/>
        </w:rPr>
        <w:t xml:space="preserve"> might even be excellent at keeping time. </w:t>
      </w:r>
      <w:r w:rsidR="006D3EFA">
        <w:rPr>
          <w:lang w:val="en-US"/>
        </w:rPr>
        <w:t xml:space="preserve">I </w:t>
      </w:r>
      <w:r w:rsidR="00B27AD6">
        <w:rPr>
          <w:lang w:val="en-US"/>
        </w:rPr>
        <w:t>concluded</w:t>
      </w:r>
      <w:r w:rsidR="006D3EFA">
        <w:rPr>
          <w:lang w:val="en-US"/>
        </w:rPr>
        <w:t xml:space="preserve"> that </w:t>
      </w:r>
      <w:r w:rsidR="00E33D12">
        <w:rPr>
          <w:lang w:val="en-US"/>
        </w:rPr>
        <w:t>timekeeping</w:t>
      </w:r>
      <w:r w:rsidR="006D3EFA">
        <w:rPr>
          <w:lang w:val="en-US"/>
        </w:rPr>
        <w:t xml:space="preserve"> is an essential trait needed by everyone</w:t>
      </w:r>
      <w:r w:rsidR="00F9553B">
        <w:rPr>
          <w:lang w:val="en-US"/>
        </w:rPr>
        <w:t xml:space="preserve">, both in the </w:t>
      </w:r>
      <w:r w:rsidR="00E33D12">
        <w:rPr>
          <w:lang w:val="en-US"/>
        </w:rPr>
        <w:t>workplace</w:t>
      </w:r>
      <w:r w:rsidR="00F9553B">
        <w:rPr>
          <w:lang w:val="en-US"/>
        </w:rPr>
        <w:t xml:space="preserve"> but also in our personal lives. My Personal Action since then, has been to keep a diary with a plan of action for each day, as I feel it is much more easy-going </w:t>
      </w:r>
      <w:r w:rsidR="00E33D12">
        <w:rPr>
          <w:lang w:val="en-US"/>
        </w:rPr>
        <w:t>and</w:t>
      </w:r>
      <w:r w:rsidR="00F9553B">
        <w:rPr>
          <w:lang w:val="en-US"/>
        </w:rPr>
        <w:t xml:space="preserve"> very stress-free</w:t>
      </w:r>
      <w:r w:rsidR="00E33D12">
        <w:rPr>
          <w:lang w:val="en-US"/>
        </w:rPr>
        <w:t xml:space="preserve">! </w:t>
      </w:r>
    </w:p>
    <w:p w14:paraId="292A3FCB" w14:textId="20941885" w:rsidR="00E33D12" w:rsidRPr="00FB23F8" w:rsidRDefault="00E33D12" w:rsidP="00535BD7">
      <w:pPr>
        <w:rPr>
          <w:b/>
          <w:bCs/>
          <w:u w:val="single"/>
          <w:lang w:val="en-US"/>
        </w:rPr>
      </w:pPr>
      <w:r w:rsidRPr="00FB23F8">
        <w:rPr>
          <w:b/>
          <w:bCs/>
          <w:u w:val="single"/>
          <w:lang w:val="en-US"/>
        </w:rPr>
        <w:t xml:space="preserve">Academic Writing </w:t>
      </w:r>
    </w:p>
    <w:p w14:paraId="7B157F47" w14:textId="34C37ACC" w:rsidR="00B27AD6" w:rsidRDefault="00B27AD6" w:rsidP="00535BD7">
      <w:pPr>
        <w:rPr>
          <w:lang w:val="en-US"/>
        </w:rPr>
      </w:pPr>
      <w:r>
        <w:rPr>
          <w:lang w:val="en-US"/>
        </w:rPr>
        <w:t xml:space="preserve">I personally enjoyed this class as it was a topic I have previously studied. </w:t>
      </w:r>
      <w:r w:rsidR="007B12A4">
        <w:rPr>
          <w:lang w:val="en-US"/>
        </w:rPr>
        <w:t xml:space="preserve">I found the breakdown </w:t>
      </w:r>
      <w:r w:rsidR="005D6E5E">
        <w:rPr>
          <w:lang w:val="en-US"/>
        </w:rPr>
        <w:t xml:space="preserve">and construction </w:t>
      </w:r>
      <w:r w:rsidR="007B12A4">
        <w:rPr>
          <w:lang w:val="en-US"/>
        </w:rPr>
        <w:t>of sentences very intere</w:t>
      </w:r>
      <w:r w:rsidR="006259FF">
        <w:rPr>
          <w:lang w:val="en-US"/>
        </w:rPr>
        <w:t xml:space="preserve">sting to learn </w:t>
      </w:r>
      <w:r w:rsidR="005D6E5E">
        <w:rPr>
          <w:lang w:val="en-US"/>
        </w:rPr>
        <w:t xml:space="preserve">about. </w:t>
      </w:r>
      <w:r w:rsidR="004E6A6E">
        <w:rPr>
          <w:lang w:val="en-US"/>
        </w:rPr>
        <w:t xml:space="preserve">Learning how to write academic essays was particularly </w:t>
      </w:r>
      <w:r w:rsidR="0045166F">
        <w:rPr>
          <w:lang w:val="en-US"/>
        </w:rPr>
        <w:t xml:space="preserve">fascinating as </w:t>
      </w:r>
      <w:r w:rsidR="001D1972">
        <w:rPr>
          <w:lang w:val="en-US"/>
        </w:rPr>
        <w:t xml:space="preserve">I have always enjoyed writing since </w:t>
      </w:r>
      <w:r w:rsidR="000E6088">
        <w:rPr>
          <w:lang w:val="en-US"/>
        </w:rPr>
        <w:t>I was a teenager</w:t>
      </w:r>
      <w:r w:rsidR="001D1972">
        <w:rPr>
          <w:lang w:val="en-US"/>
        </w:rPr>
        <w:t xml:space="preserve"> in secondary school</w:t>
      </w:r>
      <w:r w:rsidR="000E6088">
        <w:rPr>
          <w:lang w:val="en-US"/>
        </w:rPr>
        <w:t>. It was quite eye opening to see how I could improve my writing and forming of sentences</w:t>
      </w:r>
      <w:r w:rsidR="00E5292D">
        <w:rPr>
          <w:lang w:val="en-US"/>
        </w:rPr>
        <w:t>; from</w:t>
      </w:r>
      <w:r w:rsidR="00FA6836">
        <w:rPr>
          <w:lang w:val="en-US"/>
        </w:rPr>
        <w:t xml:space="preserve"> knowing when a sentence </w:t>
      </w:r>
      <w:r w:rsidR="00E5292D">
        <w:rPr>
          <w:lang w:val="en-US"/>
        </w:rPr>
        <w:t xml:space="preserve">is becoming too long, to knowing how to keep </w:t>
      </w:r>
      <w:r w:rsidR="00E5254C">
        <w:rPr>
          <w:lang w:val="en-US"/>
        </w:rPr>
        <w:t>a sentence short but full of information.</w:t>
      </w:r>
      <w:r w:rsidR="00100851">
        <w:rPr>
          <w:lang w:val="en-US"/>
        </w:rPr>
        <w:t xml:space="preserve"> </w:t>
      </w:r>
      <w:r w:rsidR="0045143F">
        <w:rPr>
          <w:lang w:val="en-US"/>
        </w:rPr>
        <w:t>Forming paragraphs</w:t>
      </w:r>
      <w:r w:rsidR="008418F1">
        <w:rPr>
          <w:lang w:val="en-US"/>
        </w:rPr>
        <w:t xml:space="preserve"> and</w:t>
      </w:r>
      <w:r w:rsidR="0045143F">
        <w:rPr>
          <w:lang w:val="en-US"/>
        </w:rPr>
        <w:t xml:space="preserve"> knowing how to structure them was all </w:t>
      </w:r>
      <w:r w:rsidR="008418F1">
        <w:rPr>
          <w:lang w:val="en-US"/>
        </w:rPr>
        <w:t>a part</w:t>
      </w:r>
      <w:r w:rsidR="0045143F">
        <w:rPr>
          <w:lang w:val="en-US"/>
        </w:rPr>
        <w:t xml:space="preserve"> of the information I now have stored at the back of my head for future </w:t>
      </w:r>
      <w:r w:rsidR="008418F1">
        <w:rPr>
          <w:lang w:val="en-US"/>
        </w:rPr>
        <w:t xml:space="preserve">essays and/or emails, etc. </w:t>
      </w:r>
      <w:r w:rsidR="00B8423E">
        <w:rPr>
          <w:lang w:val="en-US"/>
        </w:rPr>
        <w:t xml:space="preserve">I feel </w:t>
      </w:r>
      <w:r w:rsidR="00F71F97">
        <w:rPr>
          <w:lang w:val="en-US"/>
        </w:rPr>
        <w:t xml:space="preserve">like I gained a lot of </w:t>
      </w:r>
      <w:r w:rsidR="0027170A">
        <w:rPr>
          <w:lang w:val="en-US"/>
        </w:rPr>
        <w:t>valuable</w:t>
      </w:r>
      <w:r w:rsidR="002974E9">
        <w:rPr>
          <w:lang w:val="en-US"/>
        </w:rPr>
        <w:t xml:space="preserve"> information and that learning all these new thin</w:t>
      </w:r>
      <w:r w:rsidR="007F451C">
        <w:rPr>
          <w:lang w:val="en-US"/>
        </w:rPr>
        <w:t xml:space="preserve">gs gives me </w:t>
      </w:r>
      <w:r w:rsidR="0027170A">
        <w:rPr>
          <w:lang w:val="en-US"/>
        </w:rPr>
        <w:t xml:space="preserve">room to put them into practice and grow stronger in my writing. </w:t>
      </w:r>
      <w:r w:rsidR="00E34B63">
        <w:rPr>
          <w:lang w:val="en-US"/>
        </w:rPr>
        <w:t xml:space="preserve">I believe that everyone could benefit from learning about academic </w:t>
      </w:r>
      <w:r w:rsidR="003668A7">
        <w:rPr>
          <w:lang w:val="en-US"/>
        </w:rPr>
        <w:t xml:space="preserve">writing as it is a tool used widely in the workplace, especially when forming emails, letters, etc. I have concluded that </w:t>
      </w:r>
      <w:r w:rsidR="00AE156F">
        <w:rPr>
          <w:lang w:val="en-US"/>
        </w:rPr>
        <w:t>like timekeeping, academic writing is key,</w:t>
      </w:r>
      <w:r w:rsidR="00F941C3">
        <w:rPr>
          <w:lang w:val="en-US"/>
        </w:rPr>
        <w:t xml:space="preserve"> particularly </w:t>
      </w:r>
      <w:r w:rsidR="00A11860">
        <w:rPr>
          <w:lang w:val="en-US"/>
        </w:rPr>
        <w:t xml:space="preserve">if you want to be in the workforce. </w:t>
      </w:r>
      <w:r w:rsidR="00523A19">
        <w:rPr>
          <w:lang w:val="en-US"/>
        </w:rPr>
        <w:t xml:space="preserve">My Personal Action Plan is to keep practicing my writing as it may take me somewhere one day, and even if </w:t>
      </w:r>
      <w:r w:rsidR="00977225">
        <w:rPr>
          <w:lang w:val="en-US"/>
        </w:rPr>
        <w:t>not,</w:t>
      </w:r>
      <w:r w:rsidR="00523A19">
        <w:rPr>
          <w:lang w:val="en-US"/>
        </w:rPr>
        <w:t xml:space="preserve"> I can use my own skills to help others.  </w:t>
      </w:r>
    </w:p>
    <w:p w14:paraId="3E59ED58" w14:textId="5F7BE478" w:rsidR="00523A19" w:rsidRDefault="00FB23F8" w:rsidP="00535BD7">
      <w:pPr>
        <w:rPr>
          <w:b/>
          <w:bCs/>
          <w:u w:val="single"/>
          <w:lang w:val="en-US"/>
        </w:rPr>
      </w:pPr>
      <w:r w:rsidRPr="00FB23F8">
        <w:rPr>
          <w:b/>
          <w:bCs/>
          <w:u w:val="single"/>
          <w:lang w:val="en-US"/>
        </w:rPr>
        <w:t>Reflecting</w:t>
      </w:r>
    </w:p>
    <w:p w14:paraId="2EF4EB81" w14:textId="2A84A2B4" w:rsidR="001A71B8" w:rsidRDefault="00616396" w:rsidP="00535BD7">
      <w:pPr>
        <w:rPr>
          <w:lang w:val="en-US"/>
        </w:rPr>
      </w:pPr>
      <w:r>
        <w:rPr>
          <w:b/>
          <w:bCs/>
          <w:u w:val="single"/>
          <w:lang w:val="en-US"/>
        </w:rPr>
        <w:t xml:space="preserve"> </w:t>
      </w:r>
      <w:r w:rsidR="00D9162E">
        <w:rPr>
          <w:lang w:val="en-US"/>
        </w:rPr>
        <w:t xml:space="preserve">The lecture on the topic of reflecting was quite </w:t>
      </w:r>
      <w:r w:rsidR="00E6099F">
        <w:rPr>
          <w:lang w:val="en-US"/>
        </w:rPr>
        <w:t xml:space="preserve">compelling, as reflection isn’t </w:t>
      </w:r>
      <w:r w:rsidR="00DE356E">
        <w:rPr>
          <w:lang w:val="en-US"/>
        </w:rPr>
        <w:t xml:space="preserve">something that is usually spoken about. It was an engaging lecture and it made me </w:t>
      </w:r>
      <w:r w:rsidR="00437FAC">
        <w:rPr>
          <w:lang w:val="en-US"/>
        </w:rPr>
        <w:t>self-aware</w:t>
      </w:r>
      <w:r w:rsidR="00DE356E">
        <w:rPr>
          <w:lang w:val="en-US"/>
        </w:rPr>
        <w:t xml:space="preserve"> of</w:t>
      </w:r>
      <w:r w:rsidR="00437FAC">
        <w:rPr>
          <w:lang w:val="en-US"/>
        </w:rPr>
        <w:t xml:space="preserve"> the fact that I do not self-reflect.</w:t>
      </w:r>
      <w:r w:rsidR="003C4A2E">
        <w:rPr>
          <w:lang w:val="en-US"/>
        </w:rPr>
        <w:t xml:space="preserve"> There are various </w:t>
      </w:r>
      <w:r w:rsidR="00FE2BB4">
        <w:rPr>
          <w:lang w:val="en-US"/>
        </w:rPr>
        <w:t xml:space="preserve">reflective frameworks, but the most common </w:t>
      </w:r>
      <w:r w:rsidR="00513A1D">
        <w:rPr>
          <w:lang w:val="en-US"/>
        </w:rPr>
        <w:t>are</w:t>
      </w:r>
      <w:r w:rsidR="00FE2BB4">
        <w:rPr>
          <w:lang w:val="en-US"/>
        </w:rPr>
        <w:t xml:space="preserve"> Gibb’s Reflective Cycle</w:t>
      </w:r>
      <w:r w:rsidR="006C37A5">
        <w:rPr>
          <w:lang w:val="en-US"/>
        </w:rPr>
        <w:t xml:space="preserve"> (1988), Kolb’s Experimental Learning Cycle</w:t>
      </w:r>
      <w:r w:rsidR="00CF2F67">
        <w:rPr>
          <w:lang w:val="en-US"/>
        </w:rPr>
        <w:t xml:space="preserve"> (1984), and Driscoll’s Model (1994, 2000).</w:t>
      </w:r>
      <w:r w:rsidR="00437FAC">
        <w:rPr>
          <w:lang w:val="en-US"/>
        </w:rPr>
        <w:t xml:space="preserve"> </w:t>
      </w:r>
      <w:r w:rsidR="007E5694">
        <w:rPr>
          <w:lang w:val="en-US"/>
        </w:rPr>
        <w:t xml:space="preserve">“Without reflecting on this </w:t>
      </w:r>
      <w:r w:rsidR="003C4A2E">
        <w:rPr>
          <w:lang w:val="en-US"/>
        </w:rPr>
        <w:t>experience,</w:t>
      </w:r>
      <w:r w:rsidR="007E5694">
        <w:rPr>
          <w:lang w:val="en-US"/>
        </w:rPr>
        <w:t xml:space="preserve"> it may quickly be forgotten” </w:t>
      </w:r>
      <w:r w:rsidR="00CA2F70">
        <w:rPr>
          <w:lang w:val="en-US"/>
        </w:rPr>
        <w:t>(Gibbs, 1988</w:t>
      </w:r>
      <w:r w:rsidR="002A4D79">
        <w:rPr>
          <w:lang w:val="en-US"/>
        </w:rPr>
        <w:t>). Learning</w:t>
      </w:r>
      <w:r w:rsidR="003C4A2E">
        <w:rPr>
          <w:lang w:val="en-US"/>
        </w:rPr>
        <w:t xml:space="preserve"> </w:t>
      </w:r>
      <w:r w:rsidR="0095748B">
        <w:rPr>
          <w:lang w:val="en-US"/>
        </w:rPr>
        <w:t xml:space="preserve">how to analyze </w:t>
      </w:r>
      <w:r w:rsidR="00DD14B4">
        <w:rPr>
          <w:lang w:val="en-US"/>
        </w:rPr>
        <w:t xml:space="preserve">different experiences and to look back and think carefully about what </w:t>
      </w:r>
      <w:r w:rsidR="00711BC0">
        <w:rPr>
          <w:lang w:val="en-US"/>
        </w:rPr>
        <w:t xml:space="preserve">it meant to me was </w:t>
      </w:r>
      <w:r w:rsidR="0082796F">
        <w:rPr>
          <w:lang w:val="en-US"/>
        </w:rPr>
        <w:t>particularly interesting. It made me feel l</w:t>
      </w:r>
      <w:r w:rsidR="00720A14">
        <w:rPr>
          <w:lang w:val="en-US"/>
        </w:rPr>
        <w:t xml:space="preserve">ike I had so much to learn from, with all the different occurrences that we go through each day. </w:t>
      </w:r>
      <w:r w:rsidR="00CE0713">
        <w:rPr>
          <w:lang w:val="en-US"/>
        </w:rPr>
        <w:t xml:space="preserve">It was </w:t>
      </w:r>
      <w:r w:rsidR="002A4D79">
        <w:rPr>
          <w:lang w:val="en-US"/>
        </w:rPr>
        <w:t>a helpful</w:t>
      </w:r>
      <w:r w:rsidR="00CE0713">
        <w:rPr>
          <w:lang w:val="en-US"/>
        </w:rPr>
        <w:t xml:space="preserve"> learning </w:t>
      </w:r>
      <w:r w:rsidR="00CF5C67">
        <w:rPr>
          <w:lang w:val="en-US"/>
        </w:rPr>
        <w:t>experience,</w:t>
      </w:r>
      <w:r w:rsidR="0066216B">
        <w:rPr>
          <w:lang w:val="en-US"/>
        </w:rPr>
        <w:t xml:space="preserve"> and it was useful to me</w:t>
      </w:r>
      <w:r w:rsidR="00E145D3">
        <w:rPr>
          <w:lang w:val="en-US"/>
        </w:rPr>
        <w:t xml:space="preserve"> as reflective writing – particularly in my diary – is something I </w:t>
      </w:r>
      <w:r w:rsidR="002A4D79">
        <w:rPr>
          <w:lang w:val="en-US"/>
        </w:rPr>
        <w:t>do quite often.</w:t>
      </w:r>
      <w:r w:rsidR="0066216B">
        <w:rPr>
          <w:lang w:val="en-US"/>
        </w:rPr>
        <w:t xml:space="preserve"> </w:t>
      </w:r>
      <w:r w:rsidR="00460784">
        <w:rPr>
          <w:lang w:val="en-US"/>
        </w:rPr>
        <w:t>Reflecti</w:t>
      </w:r>
      <w:r w:rsidR="00FC29DF">
        <w:rPr>
          <w:lang w:val="en-US"/>
        </w:rPr>
        <w:t xml:space="preserve">ve writing can be used by anyone and can be quite helpful in the work environment. </w:t>
      </w:r>
      <w:r w:rsidR="00026B07">
        <w:rPr>
          <w:lang w:val="en-US"/>
        </w:rPr>
        <w:t>From explosive blow ups</w:t>
      </w:r>
      <w:r w:rsidR="004C612D">
        <w:rPr>
          <w:lang w:val="en-US"/>
        </w:rPr>
        <w:t xml:space="preserve"> to tantrum throwing</w:t>
      </w:r>
      <w:r w:rsidR="00026B07">
        <w:rPr>
          <w:lang w:val="en-US"/>
        </w:rPr>
        <w:t xml:space="preserve"> in the office, </w:t>
      </w:r>
      <w:r w:rsidR="004C612D">
        <w:rPr>
          <w:lang w:val="en-US"/>
        </w:rPr>
        <w:t xml:space="preserve">or even </w:t>
      </w:r>
      <w:r w:rsidR="00DA32A4">
        <w:rPr>
          <w:lang w:val="en-US"/>
        </w:rPr>
        <w:t xml:space="preserve">calm, quiet and easy-going days, they are all experiences that we go through that can be reflected </w:t>
      </w:r>
      <w:r w:rsidR="00923005">
        <w:rPr>
          <w:lang w:val="en-US"/>
        </w:rPr>
        <w:t>upon.</w:t>
      </w:r>
      <w:r w:rsidR="00DA32A4">
        <w:rPr>
          <w:lang w:val="en-US"/>
        </w:rPr>
        <w:t xml:space="preserve"> We can eval</w:t>
      </w:r>
      <w:r w:rsidR="00FD3C76">
        <w:rPr>
          <w:lang w:val="en-US"/>
        </w:rPr>
        <w:t xml:space="preserve">uate how to escalate or de-escalate certain situations and learn from them for future happenings. </w:t>
      </w:r>
      <w:r w:rsidR="00303DDA">
        <w:rPr>
          <w:lang w:val="en-US"/>
        </w:rPr>
        <w:t xml:space="preserve">I have concluded that reflecting is important </w:t>
      </w:r>
      <w:r w:rsidR="00DD33E0">
        <w:rPr>
          <w:lang w:val="en-US"/>
        </w:rPr>
        <w:t xml:space="preserve">for an individual to </w:t>
      </w:r>
      <w:r w:rsidR="00476DC2">
        <w:rPr>
          <w:lang w:val="en-US"/>
        </w:rPr>
        <w:t xml:space="preserve">grow </w:t>
      </w:r>
      <w:r w:rsidR="00DD33E0">
        <w:rPr>
          <w:lang w:val="en-US"/>
        </w:rPr>
        <w:t xml:space="preserve">within themselves and in order to </w:t>
      </w:r>
      <w:r w:rsidR="00476DC2">
        <w:rPr>
          <w:lang w:val="en-US"/>
        </w:rPr>
        <w:t xml:space="preserve">also </w:t>
      </w:r>
      <w:r w:rsidR="00DD33E0">
        <w:rPr>
          <w:lang w:val="en-US"/>
        </w:rPr>
        <w:t>portray that growth</w:t>
      </w:r>
      <w:r w:rsidR="00476DC2">
        <w:rPr>
          <w:lang w:val="en-US"/>
        </w:rPr>
        <w:t xml:space="preserve"> outside, in the workplace. </w:t>
      </w:r>
    </w:p>
    <w:p w14:paraId="018A2A91" w14:textId="2156F91A" w:rsidR="00476DC2" w:rsidRDefault="00476DC2" w:rsidP="00535BD7">
      <w:pPr>
        <w:rPr>
          <w:b/>
          <w:bCs/>
          <w:u w:val="single"/>
          <w:lang w:val="en-US"/>
        </w:rPr>
      </w:pPr>
      <w:r w:rsidRPr="00476DC2">
        <w:rPr>
          <w:b/>
          <w:bCs/>
          <w:u w:val="single"/>
          <w:lang w:val="en-US"/>
        </w:rPr>
        <w:t xml:space="preserve">Public Speaking and Giving Presentations </w:t>
      </w:r>
    </w:p>
    <w:p w14:paraId="1141E445" w14:textId="3E2F0A01" w:rsidR="00476DC2" w:rsidRDefault="00624E04" w:rsidP="00535BD7">
      <w:pPr>
        <w:rPr>
          <w:lang w:val="en-US"/>
        </w:rPr>
      </w:pPr>
      <w:r>
        <w:rPr>
          <w:lang w:val="en-US"/>
        </w:rPr>
        <w:t xml:space="preserve">There was a lot to unpack in the class of public speaking and giving presentations. Being someone who is quite outgoing and sometimes talkative, this class was </w:t>
      </w:r>
      <w:r w:rsidR="0062157A">
        <w:rPr>
          <w:lang w:val="en-US"/>
        </w:rPr>
        <w:t>my favorite</w:t>
      </w:r>
      <w:r w:rsidR="00594081">
        <w:rPr>
          <w:lang w:val="en-US"/>
        </w:rPr>
        <w:t xml:space="preserve">. The lecturer </w:t>
      </w:r>
      <w:r w:rsidR="0062157A">
        <w:rPr>
          <w:lang w:val="en-US"/>
        </w:rPr>
        <w:t>was</w:t>
      </w:r>
      <w:r w:rsidR="00594081">
        <w:rPr>
          <w:lang w:val="en-US"/>
        </w:rPr>
        <w:t xml:space="preserve"> a</w:t>
      </w:r>
      <w:r w:rsidR="0062157A">
        <w:rPr>
          <w:lang w:val="en-US"/>
        </w:rPr>
        <w:t xml:space="preserve"> great example of presentation giving as she was reading and explaining the slides to us. </w:t>
      </w:r>
      <w:r w:rsidR="00C803CF">
        <w:rPr>
          <w:lang w:val="en-US"/>
        </w:rPr>
        <w:t>Usually,</w:t>
      </w:r>
      <w:r w:rsidR="00C24CF0">
        <w:rPr>
          <w:lang w:val="en-US"/>
        </w:rPr>
        <w:t xml:space="preserve"> I am confident when I comes to </w:t>
      </w:r>
      <w:r w:rsidR="00D05E8F">
        <w:rPr>
          <w:lang w:val="en-US"/>
        </w:rPr>
        <w:t xml:space="preserve">public speaking and presentation giving, but this lecture informed me of many ways I could improve </w:t>
      </w:r>
      <w:r w:rsidR="006F2723">
        <w:rPr>
          <w:lang w:val="en-US"/>
        </w:rPr>
        <w:t xml:space="preserve">how I deliver my speeches and presentations. For </w:t>
      </w:r>
      <w:r w:rsidR="00F37D15">
        <w:rPr>
          <w:lang w:val="en-US"/>
        </w:rPr>
        <w:t>example,</w:t>
      </w:r>
      <w:r w:rsidR="006F2723">
        <w:rPr>
          <w:lang w:val="en-US"/>
        </w:rPr>
        <w:t xml:space="preserve"> </w:t>
      </w:r>
      <w:r w:rsidR="00645A15">
        <w:rPr>
          <w:lang w:val="en-US"/>
        </w:rPr>
        <w:t xml:space="preserve">I </w:t>
      </w:r>
      <w:r w:rsidR="00C803CF">
        <w:rPr>
          <w:lang w:val="en-US"/>
        </w:rPr>
        <w:t>used</w:t>
      </w:r>
      <w:r w:rsidR="00645A15">
        <w:rPr>
          <w:lang w:val="en-US"/>
        </w:rPr>
        <w:t xml:space="preserve"> to not take into consideration that my audience may not understand what I may be saying with the pace I </w:t>
      </w:r>
      <w:r w:rsidR="00645A15">
        <w:rPr>
          <w:lang w:val="en-US"/>
        </w:rPr>
        <w:lastRenderedPageBreak/>
        <w:t xml:space="preserve">was speaking at. I learnt that I need to have a natural </w:t>
      </w:r>
      <w:r w:rsidR="00DD68ED">
        <w:rPr>
          <w:lang w:val="en-US"/>
        </w:rPr>
        <w:t xml:space="preserve">rate of speech and to speak </w:t>
      </w:r>
      <w:r w:rsidR="00F37D15">
        <w:rPr>
          <w:lang w:val="en-US"/>
        </w:rPr>
        <w:t xml:space="preserve">distinctly and clearly. </w:t>
      </w:r>
      <w:r w:rsidR="00544D63">
        <w:rPr>
          <w:lang w:val="en-US"/>
        </w:rPr>
        <w:t>Another example</w:t>
      </w:r>
      <w:r w:rsidR="00F37D15">
        <w:rPr>
          <w:lang w:val="en-US"/>
        </w:rPr>
        <w:t xml:space="preserve"> would be that I </w:t>
      </w:r>
      <w:r w:rsidR="00C803CF">
        <w:rPr>
          <w:lang w:val="en-US"/>
        </w:rPr>
        <w:t>used</w:t>
      </w:r>
      <w:r w:rsidR="00F37D15">
        <w:rPr>
          <w:lang w:val="en-US"/>
        </w:rPr>
        <w:t xml:space="preserve"> </w:t>
      </w:r>
      <w:r w:rsidR="00493D44">
        <w:rPr>
          <w:lang w:val="en-US"/>
        </w:rPr>
        <w:t>to</w:t>
      </w:r>
      <w:r w:rsidR="00544D63">
        <w:rPr>
          <w:lang w:val="en-US"/>
        </w:rPr>
        <w:t xml:space="preserve"> not</w:t>
      </w:r>
      <w:r w:rsidR="00493D44">
        <w:rPr>
          <w:lang w:val="en-US"/>
        </w:rPr>
        <w:t xml:space="preserve"> be able to keep eye contact with </w:t>
      </w:r>
      <w:r w:rsidR="00C803CF">
        <w:rPr>
          <w:lang w:val="en-US"/>
        </w:rPr>
        <w:t>the audience</w:t>
      </w:r>
      <w:r w:rsidR="00544D63">
        <w:rPr>
          <w:lang w:val="en-US"/>
        </w:rPr>
        <w:t xml:space="preserve"> that I’m delivering my presentation to, and I would focus on the slides too much. I learnt that eye contact is key </w:t>
      </w:r>
      <w:r w:rsidR="00AB0E8E">
        <w:rPr>
          <w:lang w:val="en-US"/>
        </w:rPr>
        <w:t xml:space="preserve">to engaging with the audience, to be able to grasp their attention, </w:t>
      </w:r>
      <w:r w:rsidR="00C803CF">
        <w:rPr>
          <w:lang w:val="en-US"/>
        </w:rPr>
        <w:t>and</w:t>
      </w:r>
      <w:r w:rsidR="00AB0E8E">
        <w:rPr>
          <w:lang w:val="en-US"/>
        </w:rPr>
        <w:t xml:space="preserve"> that by reading too much information from the slides can come across as quite boring. </w:t>
      </w:r>
    </w:p>
    <w:p w14:paraId="5FF9183E" w14:textId="0D69A0F2" w:rsidR="00C803CF" w:rsidRDefault="00C803CF" w:rsidP="00535BD7">
      <w:pPr>
        <w:rPr>
          <w:lang w:val="en-US"/>
        </w:rPr>
      </w:pPr>
      <w:r>
        <w:rPr>
          <w:lang w:val="en-US"/>
        </w:rPr>
        <w:t xml:space="preserve">Watching my lecturer </w:t>
      </w:r>
      <w:r w:rsidR="00400D38">
        <w:rPr>
          <w:lang w:val="en-US"/>
        </w:rPr>
        <w:t>effortlessly tick every box required in giving the perfect present</w:t>
      </w:r>
      <w:r w:rsidR="00CD5C57">
        <w:rPr>
          <w:lang w:val="en-US"/>
        </w:rPr>
        <w:t xml:space="preserve">ation as she was teaching was quite enjoyable and a </w:t>
      </w:r>
      <w:r w:rsidR="000F5386">
        <w:rPr>
          <w:lang w:val="en-US"/>
        </w:rPr>
        <w:t>major learning point for me. I felt like if I was to follow the information given to us</w:t>
      </w:r>
      <w:r w:rsidR="007A3776">
        <w:rPr>
          <w:lang w:val="en-US"/>
        </w:rPr>
        <w:t xml:space="preserve"> in the slides and put them into practice, I too could also deliver presentations effortlessly. </w:t>
      </w:r>
      <w:r w:rsidR="00B004B7">
        <w:rPr>
          <w:lang w:val="en-US"/>
        </w:rPr>
        <w:t>I also felt that in a world where technology has come so far,</w:t>
      </w:r>
      <w:r w:rsidR="00A768C6">
        <w:rPr>
          <w:lang w:val="en-US"/>
        </w:rPr>
        <w:t xml:space="preserve"> by</w:t>
      </w:r>
      <w:r w:rsidR="003A01AA">
        <w:rPr>
          <w:lang w:val="en-US"/>
        </w:rPr>
        <w:t xml:space="preserve"> </w:t>
      </w:r>
      <w:r w:rsidR="004D0198">
        <w:rPr>
          <w:lang w:val="en-US"/>
        </w:rPr>
        <w:t>allowing</w:t>
      </w:r>
      <w:r w:rsidR="00B004B7">
        <w:rPr>
          <w:lang w:val="en-US"/>
        </w:rPr>
        <w:t xml:space="preserve"> </w:t>
      </w:r>
      <w:r w:rsidR="00A768C6">
        <w:rPr>
          <w:lang w:val="en-US"/>
        </w:rPr>
        <w:t xml:space="preserve">the </w:t>
      </w:r>
      <w:r w:rsidR="00B004B7">
        <w:rPr>
          <w:lang w:val="en-US"/>
        </w:rPr>
        <w:t>making presentations</w:t>
      </w:r>
      <w:r w:rsidR="004D0198">
        <w:rPr>
          <w:lang w:val="en-US"/>
        </w:rPr>
        <w:t xml:space="preserve"> easier</w:t>
      </w:r>
      <w:r w:rsidR="003A01AA">
        <w:rPr>
          <w:lang w:val="en-US"/>
        </w:rPr>
        <w:t xml:space="preserve">; </w:t>
      </w:r>
      <w:r w:rsidR="00B004B7">
        <w:rPr>
          <w:lang w:val="en-US"/>
        </w:rPr>
        <w:t xml:space="preserve"> </w:t>
      </w:r>
      <w:r w:rsidR="00F42C46">
        <w:rPr>
          <w:lang w:val="en-US"/>
        </w:rPr>
        <w:t>it helps us to</w:t>
      </w:r>
      <w:r w:rsidR="00B004B7">
        <w:rPr>
          <w:lang w:val="en-US"/>
        </w:rPr>
        <w:t xml:space="preserve"> able to deliver them </w:t>
      </w:r>
      <w:r w:rsidR="004D0198">
        <w:rPr>
          <w:lang w:val="en-US"/>
        </w:rPr>
        <w:t>effectively</w:t>
      </w:r>
      <w:r w:rsidR="00F42C46">
        <w:rPr>
          <w:lang w:val="en-US"/>
        </w:rPr>
        <w:t xml:space="preserve"> and efficiently. </w:t>
      </w:r>
    </w:p>
    <w:p w14:paraId="0735693E" w14:textId="0A1858C5" w:rsidR="002C3626" w:rsidRDefault="002C3626" w:rsidP="00535BD7">
      <w:pPr>
        <w:rPr>
          <w:lang w:val="en-US"/>
        </w:rPr>
      </w:pPr>
      <w:r>
        <w:rPr>
          <w:lang w:val="en-US"/>
        </w:rPr>
        <w:t xml:space="preserve">Public Speaking separately has never been an issue for me, but I was able to grasp a lot from the class </w:t>
      </w:r>
      <w:r w:rsidR="00AB2458">
        <w:rPr>
          <w:lang w:val="en-US"/>
        </w:rPr>
        <w:t>on</w:t>
      </w:r>
      <w:r>
        <w:rPr>
          <w:lang w:val="en-US"/>
        </w:rPr>
        <w:t xml:space="preserve"> how to better my delivery. Like I said before, maintaining eye contact and </w:t>
      </w:r>
      <w:r w:rsidR="00AB2458">
        <w:rPr>
          <w:lang w:val="en-US"/>
        </w:rPr>
        <w:t>a natural rate of speech were the two major things for me.</w:t>
      </w:r>
      <w:r w:rsidR="002F286B">
        <w:rPr>
          <w:lang w:val="en-US"/>
        </w:rPr>
        <w:t xml:space="preserve"> There was nothing particularly bad about the lecture, however I believe the only thing to really </w:t>
      </w:r>
      <w:r w:rsidR="00F54F13">
        <w:rPr>
          <w:lang w:val="en-US"/>
        </w:rPr>
        <w:t>consider</w:t>
      </w:r>
      <w:r w:rsidR="002F286B">
        <w:rPr>
          <w:lang w:val="en-US"/>
        </w:rPr>
        <w:t xml:space="preserve"> is the fact that not everyone is like me; in the sense </w:t>
      </w:r>
      <w:r w:rsidR="001F7B44">
        <w:rPr>
          <w:lang w:val="en-US"/>
        </w:rPr>
        <w:t>that</w:t>
      </w:r>
      <w:r w:rsidR="002F286B">
        <w:rPr>
          <w:lang w:val="en-US"/>
        </w:rPr>
        <w:t xml:space="preserve"> not everybody can be brave enough to speak in front of an audience</w:t>
      </w:r>
      <w:r w:rsidR="00ED72BB">
        <w:rPr>
          <w:lang w:val="en-US"/>
        </w:rPr>
        <w:t xml:space="preserve">. </w:t>
      </w:r>
      <w:r w:rsidR="00F54F13">
        <w:rPr>
          <w:lang w:val="en-US"/>
        </w:rPr>
        <w:t xml:space="preserve">Some people suffer from anxiety which can be a limitation to them doing greater things for themselves. </w:t>
      </w:r>
    </w:p>
    <w:p w14:paraId="3F9C3C6C" w14:textId="257062C1" w:rsidR="008D6AD1" w:rsidRPr="00476DC2" w:rsidRDefault="008D6AD1" w:rsidP="00535BD7">
      <w:pPr>
        <w:rPr>
          <w:lang w:val="en-US"/>
        </w:rPr>
      </w:pPr>
      <w:r>
        <w:rPr>
          <w:lang w:val="en-US"/>
        </w:rPr>
        <w:t xml:space="preserve">In a general sense, </w:t>
      </w:r>
      <w:r w:rsidR="0056685A">
        <w:rPr>
          <w:lang w:val="en-US"/>
        </w:rPr>
        <w:t>giving presentations and public speaking is vital in the workforce as it is required somehow, some way in almost every jo</w:t>
      </w:r>
      <w:r w:rsidR="00DA6C3D">
        <w:rPr>
          <w:lang w:val="en-US"/>
        </w:rPr>
        <w:t xml:space="preserve">b you can encounter. I think that with the right information and the right support, it gets </w:t>
      </w:r>
      <w:r w:rsidR="007F42C2">
        <w:rPr>
          <w:lang w:val="en-US"/>
        </w:rPr>
        <w:t>easier,</w:t>
      </w:r>
      <w:r w:rsidR="005538DC">
        <w:rPr>
          <w:lang w:val="en-US"/>
        </w:rPr>
        <w:t xml:space="preserve"> and people can succeed. In a more personal sense, </w:t>
      </w:r>
      <w:r w:rsidR="004F0AE0">
        <w:rPr>
          <w:lang w:val="en-US"/>
        </w:rPr>
        <w:t>the</w:t>
      </w:r>
      <w:r w:rsidR="005538DC">
        <w:rPr>
          <w:lang w:val="en-US"/>
        </w:rPr>
        <w:t xml:space="preserve"> lecture and the knowledge I gained </w:t>
      </w:r>
      <w:r w:rsidR="00D475FE">
        <w:rPr>
          <w:lang w:val="en-US"/>
        </w:rPr>
        <w:t>I know for a fact will help me greatly</w:t>
      </w:r>
      <w:r w:rsidR="007F42C2">
        <w:rPr>
          <w:lang w:val="en-US"/>
        </w:rPr>
        <w:t xml:space="preserve"> in my career path</w:t>
      </w:r>
      <w:r w:rsidR="00D475FE">
        <w:rPr>
          <w:lang w:val="en-US"/>
        </w:rPr>
        <w:t xml:space="preserve"> presently </w:t>
      </w:r>
      <w:r w:rsidR="00571B1E">
        <w:rPr>
          <w:lang w:val="en-US"/>
        </w:rPr>
        <w:t>and</w:t>
      </w:r>
      <w:r w:rsidR="00D475FE">
        <w:rPr>
          <w:lang w:val="en-US"/>
        </w:rPr>
        <w:t xml:space="preserve"> in the future. </w:t>
      </w:r>
      <w:r w:rsidR="00891A5A">
        <w:rPr>
          <w:lang w:val="en-US"/>
        </w:rPr>
        <w:t xml:space="preserve"> </w:t>
      </w:r>
    </w:p>
    <w:p w14:paraId="20EB1FCE" w14:textId="5EDFA50F" w:rsidR="00476DC2" w:rsidRPr="00A13D4F" w:rsidRDefault="001D5BDB" w:rsidP="00535BD7">
      <w:pPr>
        <w:rPr>
          <w:b/>
          <w:bCs/>
          <w:u w:val="single"/>
          <w:lang w:val="en-US"/>
        </w:rPr>
      </w:pPr>
      <w:r w:rsidRPr="00A13D4F">
        <w:rPr>
          <w:b/>
          <w:bCs/>
          <w:u w:val="single"/>
          <w:lang w:val="en-US"/>
        </w:rPr>
        <w:t>Conclusion</w:t>
      </w:r>
    </w:p>
    <w:p w14:paraId="51AEAA88" w14:textId="2F851242" w:rsidR="00A13D4F" w:rsidRDefault="001F4D4B" w:rsidP="00535BD7">
      <w:pPr>
        <w:rPr>
          <w:lang w:val="en-US"/>
        </w:rPr>
      </w:pPr>
      <w:r>
        <w:rPr>
          <w:lang w:val="en-US"/>
        </w:rPr>
        <w:t xml:space="preserve">In conclusion </w:t>
      </w:r>
      <w:r w:rsidR="00B349B6">
        <w:rPr>
          <w:lang w:val="en-US"/>
        </w:rPr>
        <w:t xml:space="preserve">this report has touched on several employability skills that can be used both in an individual’s personal life </w:t>
      </w:r>
      <w:r w:rsidR="00EC286C">
        <w:rPr>
          <w:lang w:val="en-US"/>
        </w:rPr>
        <w:t>and</w:t>
      </w:r>
      <w:r w:rsidR="00B349B6">
        <w:rPr>
          <w:lang w:val="en-US"/>
        </w:rPr>
        <w:t xml:space="preserve"> in their work life. </w:t>
      </w:r>
      <w:r w:rsidR="002A3D79">
        <w:rPr>
          <w:lang w:val="en-US"/>
        </w:rPr>
        <w:t xml:space="preserve">I looked at Gibb’s model and how the seven stages of the cycle can be used </w:t>
      </w:r>
      <w:r w:rsidR="00EC286C">
        <w:rPr>
          <w:lang w:val="en-US"/>
        </w:rPr>
        <w:t xml:space="preserve">in reflective writing. </w:t>
      </w:r>
      <w:r w:rsidR="00631D86">
        <w:rPr>
          <w:lang w:val="en-US"/>
        </w:rPr>
        <w:t xml:space="preserve">I </w:t>
      </w:r>
      <w:r w:rsidR="00BB7901">
        <w:rPr>
          <w:lang w:val="en-US"/>
        </w:rPr>
        <w:t xml:space="preserve">also </w:t>
      </w:r>
      <w:r w:rsidR="00357E6C">
        <w:rPr>
          <w:lang w:val="en-US"/>
        </w:rPr>
        <w:t>investigated</w:t>
      </w:r>
      <w:r w:rsidR="00BB7901">
        <w:rPr>
          <w:lang w:val="en-US"/>
        </w:rPr>
        <w:t xml:space="preserve"> how the SMART scheme can be used when it </w:t>
      </w:r>
      <w:r w:rsidR="00157E81">
        <w:rPr>
          <w:lang w:val="en-US"/>
        </w:rPr>
        <w:t>comes</w:t>
      </w:r>
      <w:r w:rsidR="00BB7901">
        <w:rPr>
          <w:lang w:val="en-US"/>
        </w:rPr>
        <w:t xml:space="preserve"> to time management. </w:t>
      </w:r>
      <w:r w:rsidR="00C653F2">
        <w:rPr>
          <w:lang w:val="en-US"/>
        </w:rPr>
        <w:t xml:space="preserve">It showed me </w:t>
      </w:r>
      <w:r w:rsidR="00357E6C">
        <w:rPr>
          <w:lang w:val="en-US"/>
        </w:rPr>
        <w:t xml:space="preserve">details on </w:t>
      </w:r>
      <w:r w:rsidR="00C653F2">
        <w:rPr>
          <w:lang w:val="en-US"/>
        </w:rPr>
        <w:t>how I can pla</w:t>
      </w:r>
      <w:r w:rsidR="00157E81">
        <w:rPr>
          <w:lang w:val="en-US"/>
        </w:rPr>
        <w:t xml:space="preserve">n my life better with efficient timekeeping. On the topic of academic </w:t>
      </w:r>
      <w:r w:rsidR="00357E6C">
        <w:rPr>
          <w:lang w:val="en-US"/>
        </w:rPr>
        <w:t>writing,</w:t>
      </w:r>
      <w:r w:rsidR="00157E81">
        <w:rPr>
          <w:lang w:val="en-US"/>
        </w:rPr>
        <w:t xml:space="preserve"> I discussed how learning how to form proper</w:t>
      </w:r>
      <w:r w:rsidR="00140B59">
        <w:rPr>
          <w:lang w:val="en-US"/>
        </w:rPr>
        <w:t xml:space="preserve">, constructed </w:t>
      </w:r>
      <w:r w:rsidR="001A3E61">
        <w:rPr>
          <w:lang w:val="en-US"/>
        </w:rPr>
        <w:t xml:space="preserve">and </w:t>
      </w:r>
      <w:r w:rsidR="0084384E">
        <w:rPr>
          <w:lang w:val="en-US"/>
        </w:rPr>
        <w:t xml:space="preserve">concise </w:t>
      </w:r>
      <w:r w:rsidR="00157E81">
        <w:rPr>
          <w:lang w:val="en-US"/>
        </w:rPr>
        <w:t xml:space="preserve">sentences and paragraphs can essentially make or break how </w:t>
      </w:r>
      <w:r w:rsidR="00357E6C">
        <w:rPr>
          <w:lang w:val="en-US"/>
        </w:rPr>
        <w:t xml:space="preserve">employers and managers can view you, as those are the settings in which you will use those skills the most. </w:t>
      </w:r>
      <w:r w:rsidR="00552C28">
        <w:rPr>
          <w:lang w:val="en-US"/>
        </w:rPr>
        <w:t>Writing emails, letters</w:t>
      </w:r>
      <w:r w:rsidR="008E7CD8">
        <w:rPr>
          <w:lang w:val="en-US"/>
        </w:rPr>
        <w:t xml:space="preserve"> etc. are major parts </w:t>
      </w:r>
      <w:r w:rsidR="0084384E">
        <w:rPr>
          <w:lang w:val="en-US"/>
        </w:rPr>
        <w:t>of</w:t>
      </w:r>
      <w:r w:rsidR="008E7CD8">
        <w:rPr>
          <w:lang w:val="en-US"/>
        </w:rPr>
        <w:t xml:space="preserve"> working in any industry. In refle</w:t>
      </w:r>
      <w:r w:rsidR="00513A1D">
        <w:rPr>
          <w:lang w:val="en-US"/>
        </w:rPr>
        <w:t xml:space="preserve">ction </w:t>
      </w:r>
      <w:r w:rsidR="0028538A">
        <w:rPr>
          <w:lang w:val="en-US"/>
        </w:rPr>
        <w:t xml:space="preserve">I </w:t>
      </w:r>
      <w:r w:rsidR="00513A1D">
        <w:rPr>
          <w:lang w:val="en-US"/>
        </w:rPr>
        <w:t>once again looked at Gibb’s model and how w</w:t>
      </w:r>
      <w:r w:rsidR="0028538A">
        <w:rPr>
          <w:lang w:val="en-US"/>
        </w:rPr>
        <w:t>e can use it to reflect on any situation we go through in our lives. I mentioned the common framework</w:t>
      </w:r>
      <w:r w:rsidR="00200A8A">
        <w:rPr>
          <w:lang w:val="en-US"/>
        </w:rPr>
        <w:t xml:space="preserve">s used for reflecting methods also. </w:t>
      </w:r>
      <w:r w:rsidR="00EF57F2">
        <w:rPr>
          <w:lang w:val="en-US"/>
        </w:rPr>
        <w:t xml:space="preserve">When it came to public speaking and giving </w:t>
      </w:r>
      <w:r w:rsidR="00F42C46">
        <w:rPr>
          <w:lang w:val="en-US"/>
        </w:rPr>
        <w:t>presentations,</w:t>
      </w:r>
      <w:r w:rsidR="00EF57F2">
        <w:rPr>
          <w:lang w:val="en-US"/>
        </w:rPr>
        <w:t xml:space="preserve"> I </w:t>
      </w:r>
      <w:r w:rsidR="008D59AD">
        <w:rPr>
          <w:lang w:val="en-US"/>
        </w:rPr>
        <w:t xml:space="preserve">further </w:t>
      </w:r>
      <w:r w:rsidR="00150755">
        <w:rPr>
          <w:lang w:val="en-US"/>
        </w:rPr>
        <w:t>investigated</w:t>
      </w:r>
      <w:r w:rsidR="008D59AD">
        <w:rPr>
          <w:lang w:val="en-US"/>
        </w:rPr>
        <w:t xml:space="preserve"> how it is widely used in the modern world where techno</w:t>
      </w:r>
      <w:r w:rsidR="00EA4731">
        <w:rPr>
          <w:lang w:val="en-US"/>
        </w:rPr>
        <w:t xml:space="preserve">logy has been greatly advanced. </w:t>
      </w:r>
      <w:r w:rsidR="004B4046">
        <w:rPr>
          <w:lang w:val="en-US"/>
        </w:rPr>
        <w:t xml:space="preserve"> I spoke on how not everyone is </w:t>
      </w:r>
      <w:r w:rsidR="00150755">
        <w:rPr>
          <w:lang w:val="en-US"/>
        </w:rPr>
        <w:t xml:space="preserve">as bold and courageous to speak in public, or to a small audience, but with the right help and mechanisms, it can be done </w:t>
      </w:r>
    </w:p>
    <w:p w14:paraId="709B4589" w14:textId="7BF06CB3" w:rsidR="00150755" w:rsidRDefault="00150755" w:rsidP="00535BD7">
      <w:pPr>
        <w:rPr>
          <w:lang w:val="en-US"/>
        </w:rPr>
      </w:pPr>
      <w:r>
        <w:rPr>
          <w:lang w:val="en-US"/>
        </w:rPr>
        <w:t xml:space="preserve">My Personal Action Plan is to put all I have spoken about into practice, as I believe it can help me greatly in both my personal life and my work life – especially in the career path I choose to follow in the near future. </w:t>
      </w:r>
      <w:r w:rsidR="0092147F">
        <w:rPr>
          <w:lang w:val="en-US"/>
        </w:rPr>
        <w:t xml:space="preserve">By </w:t>
      </w:r>
      <w:r w:rsidR="007D5A0B">
        <w:rPr>
          <w:lang w:val="en-US"/>
        </w:rPr>
        <w:t xml:space="preserve">implementing these employability skills, I think I can have </w:t>
      </w:r>
      <w:r w:rsidR="0084384E">
        <w:rPr>
          <w:lang w:val="en-US"/>
        </w:rPr>
        <w:t>a great</w:t>
      </w:r>
      <w:r w:rsidR="007D5A0B">
        <w:rPr>
          <w:lang w:val="en-US"/>
        </w:rPr>
        <w:t xml:space="preserve"> impact on those around me, and even if I wasn’t to use these skills for myself, having learnt them, I believe I </w:t>
      </w:r>
      <w:r w:rsidR="001E06AE">
        <w:rPr>
          <w:lang w:val="en-US"/>
        </w:rPr>
        <w:t xml:space="preserve">could definitely be of substantial help to someone else. </w:t>
      </w:r>
    </w:p>
    <w:p w14:paraId="52C67215" w14:textId="77777777" w:rsidR="00A13D4F" w:rsidRDefault="00A13D4F" w:rsidP="00535BD7">
      <w:pPr>
        <w:rPr>
          <w:lang w:val="en-US"/>
        </w:rPr>
      </w:pPr>
    </w:p>
    <w:p w14:paraId="5CC21DC6" w14:textId="249B9DFD" w:rsidR="00A13D4F" w:rsidRPr="00A13D4F" w:rsidRDefault="00A13D4F" w:rsidP="00535BD7">
      <w:pPr>
        <w:rPr>
          <w:b/>
          <w:bCs/>
          <w:u w:val="single"/>
          <w:lang w:val="en-US"/>
        </w:rPr>
      </w:pPr>
      <w:r w:rsidRPr="00A13D4F">
        <w:rPr>
          <w:b/>
          <w:bCs/>
          <w:u w:val="single"/>
          <w:lang w:val="en-US"/>
        </w:rPr>
        <w:t>References</w:t>
      </w:r>
    </w:p>
    <w:p w14:paraId="46427A59" w14:textId="0BCBEBA7" w:rsidR="00A13D4F" w:rsidRDefault="00A13D4F" w:rsidP="00535BD7">
      <w:pPr>
        <w:rPr>
          <w:lang w:val="en-US"/>
        </w:rPr>
      </w:pPr>
      <w:hyperlink r:id="rId4" w:history="1">
        <w:r w:rsidRPr="00722B32">
          <w:rPr>
            <w:rStyle w:val="Hyperlink"/>
            <w:lang w:val="en-US"/>
          </w:rPr>
          <w:t>https://www.mindtools.com/pages/article/smart-goals.htm</w:t>
        </w:r>
      </w:hyperlink>
      <w:r>
        <w:rPr>
          <w:lang w:val="en-US"/>
        </w:rPr>
        <w:t xml:space="preserve"> </w:t>
      </w:r>
    </w:p>
    <w:p w14:paraId="2612FE1C" w14:textId="70B2D060" w:rsidR="006E44FE" w:rsidRDefault="006E44FE" w:rsidP="00535BD7">
      <w:pPr>
        <w:rPr>
          <w:lang w:val="en-US"/>
        </w:rPr>
      </w:pPr>
      <w:hyperlink r:id="rId5" w:history="1">
        <w:r w:rsidRPr="00722B32">
          <w:rPr>
            <w:rStyle w:val="Hyperlink"/>
            <w:lang w:val="en-US"/>
          </w:rPr>
          <w:t>https://www.ed.ac.uk/reflection/reflectors-toolkit/reflecting-on-experience/gibbs-reflective-cycle</w:t>
        </w:r>
      </w:hyperlink>
      <w:r>
        <w:rPr>
          <w:lang w:val="en-US"/>
        </w:rPr>
        <w:t xml:space="preserve"> </w:t>
      </w:r>
    </w:p>
    <w:p w14:paraId="58370A6D" w14:textId="3E784C11" w:rsidR="00102AFF" w:rsidRDefault="00102AFF" w:rsidP="00535BD7">
      <w:pPr>
        <w:rPr>
          <w:lang w:val="en-US"/>
        </w:rPr>
      </w:pPr>
      <w:hyperlink r:id="rId6" w:history="1">
        <w:r w:rsidRPr="00722B32">
          <w:rPr>
            <w:rStyle w:val="Hyperlink"/>
            <w:lang w:val="en-US"/>
          </w:rPr>
          <w:t>https://libguides.cam.ac.uk/reflectivepracticetoolkit/reflectivewriting</w:t>
        </w:r>
      </w:hyperlink>
      <w:r>
        <w:rPr>
          <w:lang w:val="en-US"/>
        </w:rPr>
        <w:t xml:space="preserve"> </w:t>
      </w:r>
    </w:p>
    <w:p w14:paraId="7F283A39" w14:textId="56FAE216" w:rsidR="00F10F62" w:rsidRDefault="00F10F62" w:rsidP="00535BD7">
      <w:pPr>
        <w:rPr>
          <w:lang w:val="en-US"/>
        </w:rPr>
      </w:pPr>
      <w:hyperlink r:id="rId7" w:history="1">
        <w:r w:rsidRPr="00722B32">
          <w:rPr>
            <w:rStyle w:val="Hyperlink"/>
            <w:lang w:val="en-US"/>
          </w:rPr>
          <w:t>https://library.leeds.ac.uk/info/14011/writing/106/academic_writing</w:t>
        </w:r>
      </w:hyperlink>
      <w:r>
        <w:rPr>
          <w:lang w:val="en-US"/>
        </w:rPr>
        <w:t xml:space="preserve"> </w:t>
      </w:r>
    </w:p>
    <w:p w14:paraId="4DED3513" w14:textId="4EA778A9" w:rsidR="0042641C" w:rsidRDefault="0042641C" w:rsidP="00535BD7">
      <w:pPr>
        <w:rPr>
          <w:lang w:val="en-US"/>
        </w:rPr>
      </w:pPr>
      <w:hyperlink r:id="rId8" w:history="1">
        <w:r w:rsidRPr="00722B32">
          <w:rPr>
            <w:rStyle w:val="Hyperlink"/>
            <w:lang w:val="en-US"/>
          </w:rPr>
          <w:t>https://professional.dce.harvard.edu/blog/10-tips-for-improving-your-public-speaking-skills/</w:t>
        </w:r>
      </w:hyperlink>
      <w:r>
        <w:rPr>
          <w:lang w:val="en-US"/>
        </w:rPr>
        <w:t xml:space="preserve"> </w:t>
      </w:r>
    </w:p>
    <w:p w14:paraId="67C4A9A7" w14:textId="178D8842" w:rsidR="007152E3" w:rsidRPr="00D9162E" w:rsidRDefault="007152E3" w:rsidP="00535BD7">
      <w:pPr>
        <w:rPr>
          <w:lang w:val="en-US"/>
        </w:rPr>
      </w:pPr>
      <w:hyperlink r:id="rId9" w:history="1">
        <w:r w:rsidRPr="00722B32">
          <w:rPr>
            <w:rStyle w:val="Hyperlink"/>
            <w:lang w:val="en-US"/>
          </w:rPr>
          <w:t>https://www.betterup.com/blog/how-to-give-a-good-presentation</w:t>
        </w:r>
      </w:hyperlink>
      <w:r>
        <w:rPr>
          <w:lang w:val="en-US"/>
        </w:rPr>
        <w:t xml:space="preserve"> </w:t>
      </w:r>
    </w:p>
    <w:p w14:paraId="40B8198D" w14:textId="77777777" w:rsidR="00FB23F8" w:rsidRDefault="00FB23F8" w:rsidP="00535BD7">
      <w:pPr>
        <w:rPr>
          <w:lang w:val="en-US"/>
        </w:rPr>
      </w:pPr>
    </w:p>
    <w:p w14:paraId="1F803735" w14:textId="77777777" w:rsidR="00E33D12" w:rsidRDefault="00E33D12" w:rsidP="00535BD7">
      <w:pPr>
        <w:rPr>
          <w:lang w:val="en-US"/>
        </w:rPr>
      </w:pPr>
    </w:p>
    <w:p w14:paraId="706FF468" w14:textId="77777777" w:rsidR="000B1847" w:rsidRDefault="000B1847" w:rsidP="00535BD7">
      <w:pPr>
        <w:rPr>
          <w:lang w:val="en-US"/>
        </w:rPr>
      </w:pPr>
    </w:p>
    <w:p w14:paraId="2DCBA993" w14:textId="77777777" w:rsidR="000B1847" w:rsidRDefault="000B1847" w:rsidP="00535BD7">
      <w:pPr>
        <w:rPr>
          <w:lang w:val="en-US"/>
        </w:rPr>
      </w:pPr>
    </w:p>
    <w:p w14:paraId="0B24E333" w14:textId="282CAF72" w:rsidR="00ED13EF" w:rsidRDefault="002D1D91" w:rsidP="00535BD7">
      <w:pPr>
        <w:rPr>
          <w:lang w:val="en-US"/>
        </w:rPr>
      </w:pPr>
      <w:r>
        <w:rPr>
          <w:lang w:val="en-US"/>
        </w:rPr>
        <w:t xml:space="preserve"> </w:t>
      </w:r>
      <w:r w:rsidR="00C05AD2">
        <w:rPr>
          <w:lang w:val="en-US"/>
        </w:rPr>
        <w:t xml:space="preserve"> </w:t>
      </w:r>
    </w:p>
    <w:p w14:paraId="07492990" w14:textId="77777777" w:rsidR="00C05AD2" w:rsidRDefault="00C05AD2" w:rsidP="00535BD7">
      <w:pPr>
        <w:rPr>
          <w:lang w:val="en-US"/>
        </w:rPr>
      </w:pPr>
    </w:p>
    <w:p w14:paraId="75A9EA13" w14:textId="77777777" w:rsidR="00C05AD2" w:rsidRDefault="00C05AD2" w:rsidP="00535BD7">
      <w:pPr>
        <w:rPr>
          <w:lang w:val="en-US"/>
        </w:rPr>
      </w:pPr>
    </w:p>
    <w:p w14:paraId="6846AA80" w14:textId="77777777" w:rsidR="003E69B2" w:rsidRPr="00535BD7" w:rsidRDefault="003E69B2" w:rsidP="00535BD7">
      <w:pPr>
        <w:rPr>
          <w:lang w:val="en-US"/>
        </w:rPr>
      </w:pPr>
    </w:p>
    <w:sectPr w:rsidR="003E69B2" w:rsidRPr="00535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BD7"/>
    <w:rsid w:val="00026B07"/>
    <w:rsid w:val="00034DC7"/>
    <w:rsid w:val="000619CD"/>
    <w:rsid w:val="000B1847"/>
    <w:rsid w:val="000E6088"/>
    <w:rsid w:val="000F5386"/>
    <w:rsid w:val="00100851"/>
    <w:rsid w:val="00102AFF"/>
    <w:rsid w:val="00116253"/>
    <w:rsid w:val="00140B59"/>
    <w:rsid w:val="00150755"/>
    <w:rsid w:val="00157E81"/>
    <w:rsid w:val="00163133"/>
    <w:rsid w:val="00190EDD"/>
    <w:rsid w:val="00192239"/>
    <w:rsid w:val="0019228F"/>
    <w:rsid w:val="001A3E61"/>
    <w:rsid w:val="001A71B8"/>
    <w:rsid w:val="001D1972"/>
    <w:rsid w:val="001D5BDB"/>
    <w:rsid w:val="001E06AE"/>
    <w:rsid w:val="001E267C"/>
    <w:rsid w:val="001F4D4B"/>
    <w:rsid w:val="001F7B44"/>
    <w:rsid w:val="00200A8A"/>
    <w:rsid w:val="0020339C"/>
    <w:rsid w:val="00221EBE"/>
    <w:rsid w:val="0022668B"/>
    <w:rsid w:val="00240767"/>
    <w:rsid w:val="0026519A"/>
    <w:rsid w:val="0027170A"/>
    <w:rsid w:val="00277204"/>
    <w:rsid w:val="0028538A"/>
    <w:rsid w:val="002974E9"/>
    <w:rsid w:val="002A3D79"/>
    <w:rsid w:val="002A42CE"/>
    <w:rsid w:val="002A4D79"/>
    <w:rsid w:val="002C3626"/>
    <w:rsid w:val="002C3A5D"/>
    <w:rsid w:val="002D1D91"/>
    <w:rsid w:val="002D574C"/>
    <w:rsid w:val="002F286B"/>
    <w:rsid w:val="00303DDA"/>
    <w:rsid w:val="00357E6C"/>
    <w:rsid w:val="003668A7"/>
    <w:rsid w:val="0038343B"/>
    <w:rsid w:val="003A01AA"/>
    <w:rsid w:val="003A3CF2"/>
    <w:rsid w:val="003C4A2E"/>
    <w:rsid w:val="003C7D09"/>
    <w:rsid w:val="003E5E88"/>
    <w:rsid w:val="003E69B2"/>
    <w:rsid w:val="00400D38"/>
    <w:rsid w:val="0042641C"/>
    <w:rsid w:val="00427BFF"/>
    <w:rsid w:val="00437FAC"/>
    <w:rsid w:val="00451165"/>
    <w:rsid w:val="0045143F"/>
    <w:rsid w:val="0045166F"/>
    <w:rsid w:val="00457C95"/>
    <w:rsid w:val="00460784"/>
    <w:rsid w:val="00476DC2"/>
    <w:rsid w:val="00493D44"/>
    <w:rsid w:val="004B4046"/>
    <w:rsid w:val="004C612D"/>
    <w:rsid w:val="004D0198"/>
    <w:rsid w:val="004E6A6E"/>
    <w:rsid w:val="004F0AE0"/>
    <w:rsid w:val="00507B06"/>
    <w:rsid w:val="00513A1D"/>
    <w:rsid w:val="00523A19"/>
    <w:rsid w:val="00535BD7"/>
    <w:rsid w:val="00544D63"/>
    <w:rsid w:val="00546973"/>
    <w:rsid w:val="00552C28"/>
    <w:rsid w:val="005538DC"/>
    <w:rsid w:val="0056685A"/>
    <w:rsid w:val="00571B1E"/>
    <w:rsid w:val="00594081"/>
    <w:rsid w:val="005D38D1"/>
    <w:rsid w:val="005D6E5E"/>
    <w:rsid w:val="00602F3E"/>
    <w:rsid w:val="00616396"/>
    <w:rsid w:val="0062157A"/>
    <w:rsid w:val="00624E04"/>
    <w:rsid w:val="006259FF"/>
    <w:rsid w:val="00631D86"/>
    <w:rsid w:val="00645A15"/>
    <w:rsid w:val="0065555F"/>
    <w:rsid w:val="0066216B"/>
    <w:rsid w:val="00663988"/>
    <w:rsid w:val="00663D9B"/>
    <w:rsid w:val="0066457E"/>
    <w:rsid w:val="00666B03"/>
    <w:rsid w:val="006C37A5"/>
    <w:rsid w:val="006D1F48"/>
    <w:rsid w:val="006D3EFA"/>
    <w:rsid w:val="006E44FE"/>
    <w:rsid w:val="006F2723"/>
    <w:rsid w:val="00711BC0"/>
    <w:rsid w:val="007152E3"/>
    <w:rsid w:val="00720A14"/>
    <w:rsid w:val="00720A7F"/>
    <w:rsid w:val="007526EA"/>
    <w:rsid w:val="007A00DE"/>
    <w:rsid w:val="007A3776"/>
    <w:rsid w:val="007B12A4"/>
    <w:rsid w:val="007D5A0B"/>
    <w:rsid w:val="007E22B4"/>
    <w:rsid w:val="007E5694"/>
    <w:rsid w:val="007F3FB2"/>
    <w:rsid w:val="007F42C2"/>
    <w:rsid w:val="007F451C"/>
    <w:rsid w:val="0080536C"/>
    <w:rsid w:val="008207AA"/>
    <w:rsid w:val="0082796F"/>
    <w:rsid w:val="008418F1"/>
    <w:rsid w:val="0084384E"/>
    <w:rsid w:val="00884421"/>
    <w:rsid w:val="00891A5A"/>
    <w:rsid w:val="008D59AD"/>
    <w:rsid w:val="008D6AD1"/>
    <w:rsid w:val="008E7CD8"/>
    <w:rsid w:val="008F6767"/>
    <w:rsid w:val="00906357"/>
    <w:rsid w:val="0092147F"/>
    <w:rsid w:val="00923005"/>
    <w:rsid w:val="00937D1D"/>
    <w:rsid w:val="0095748B"/>
    <w:rsid w:val="00977225"/>
    <w:rsid w:val="009861F1"/>
    <w:rsid w:val="009907BE"/>
    <w:rsid w:val="00993D5C"/>
    <w:rsid w:val="009E75C6"/>
    <w:rsid w:val="009F23FF"/>
    <w:rsid w:val="009F42A9"/>
    <w:rsid w:val="00A11860"/>
    <w:rsid w:val="00A13D4F"/>
    <w:rsid w:val="00A21F98"/>
    <w:rsid w:val="00A401F0"/>
    <w:rsid w:val="00A61BF6"/>
    <w:rsid w:val="00A768C6"/>
    <w:rsid w:val="00AB0E8E"/>
    <w:rsid w:val="00AB2458"/>
    <w:rsid w:val="00AE156F"/>
    <w:rsid w:val="00B004B7"/>
    <w:rsid w:val="00B22E3E"/>
    <w:rsid w:val="00B27AD6"/>
    <w:rsid w:val="00B349B6"/>
    <w:rsid w:val="00B5431F"/>
    <w:rsid w:val="00B66C79"/>
    <w:rsid w:val="00B8423E"/>
    <w:rsid w:val="00B96E8F"/>
    <w:rsid w:val="00BB08FD"/>
    <w:rsid w:val="00BB7901"/>
    <w:rsid w:val="00BD5452"/>
    <w:rsid w:val="00BE6B70"/>
    <w:rsid w:val="00C05AD2"/>
    <w:rsid w:val="00C24CF0"/>
    <w:rsid w:val="00C31927"/>
    <w:rsid w:val="00C530BB"/>
    <w:rsid w:val="00C653F2"/>
    <w:rsid w:val="00C803CF"/>
    <w:rsid w:val="00C82137"/>
    <w:rsid w:val="00C8616F"/>
    <w:rsid w:val="00C926D2"/>
    <w:rsid w:val="00CA2F70"/>
    <w:rsid w:val="00CD5C57"/>
    <w:rsid w:val="00CE0713"/>
    <w:rsid w:val="00CF2F67"/>
    <w:rsid w:val="00CF5C67"/>
    <w:rsid w:val="00D00BBD"/>
    <w:rsid w:val="00D05E8F"/>
    <w:rsid w:val="00D13CB4"/>
    <w:rsid w:val="00D24809"/>
    <w:rsid w:val="00D32672"/>
    <w:rsid w:val="00D475FE"/>
    <w:rsid w:val="00D56B10"/>
    <w:rsid w:val="00D82FEB"/>
    <w:rsid w:val="00D9162E"/>
    <w:rsid w:val="00D94567"/>
    <w:rsid w:val="00DA32A4"/>
    <w:rsid w:val="00DA6C3D"/>
    <w:rsid w:val="00DD14B4"/>
    <w:rsid w:val="00DD33E0"/>
    <w:rsid w:val="00DD68ED"/>
    <w:rsid w:val="00DD7F5D"/>
    <w:rsid w:val="00DE356E"/>
    <w:rsid w:val="00E145D3"/>
    <w:rsid w:val="00E33D12"/>
    <w:rsid w:val="00E34B63"/>
    <w:rsid w:val="00E5254C"/>
    <w:rsid w:val="00E5292D"/>
    <w:rsid w:val="00E6099F"/>
    <w:rsid w:val="00E753CF"/>
    <w:rsid w:val="00EA4731"/>
    <w:rsid w:val="00EB308A"/>
    <w:rsid w:val="00EB5022"/>
    <w:rsid w:val="00EC286C"/>
    <w:rsid w:val="00ED13EF"/>
    <w:rsid w:val="00ED72BB"/>
    <w:rsid w:val="00EF57F2"/>
    <w:rsid w:val="00F10F62"/>
    <w:rsid w:val="00F26621"/>
    <w:rsid w:val="00F37D15"/>
    <w:rsid w:val="00F42C46"/>
    <w:rsid w:val="00F53849"/>
    <w:rsid w:val="00F54F13"/>
    <w:rsid w:val="00F71F97"/>
    <w:rsid w:val="00F84B26"/>
    <w:rsid w:val="00F941C3"/>
    <w:rsid w:val="00F9553B"/>
    <w:rsid w:val="00FA0556"/>
    <w:rsid w:val="00FA6836"/>
    <w:rsid w:val="00FB23F8"/>
    <w:rsid w:val="00FC29DF"/>
    <w:rsid w:val="00FD3C76"/>
    <w:rsid w:val="00FE2BB4"/>
    <w:rsid w:val="00FE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9CDDA"/>
  <w15:chartTrackingRefBased/>
  <w15:docId w15:val="{18E4CB4D-EA49-4764-B5C6-81D4207D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D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essional.dce.harvard.edu/blog/10-tips-for-improving-your-public-speaking-skill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brary.leeds.ac.uk/info/14011/writing/106/academic_writ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bguides.cam.ac.uk/reflectivepracticetoolkit/reflectivewrit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d.ac.uk/reflection/reflectors-toolkit/reflecting-on-experience/gibbs-reflective-cycl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indtools.com/pages/article/smart-goals.htm" TargetMode="External"/><Relationship Id="rId9" Type="http://schemas.openxmlformats.org/officeDocument/2006/relationships/hyperlink" Target="https://www.betterup.com/blog/how-to-give-a-good-pres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4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Cosmos</dc:creator>
  <cp:keywords/>
  <dc:description/>
  <cp:lastModifiedBy>Tracy Cosmos</cp:lastModifiedBy>
  <cp:revision>213</cp:revision>
  <dcterms:created xsi:type="dcterms:W3CDTF">2022-09-04T18:45:00Z</dcterms:created>
  <dcterms:modified xsi:type="dcterms:W3CDTF">2022-09-05T19:30:00Z</dcterms:modified>
</cp:coreProperties>
</file>