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776" w:type="dxa"/>
        <w:tblLook w:val="04A0" w:firstRow="1" w:lastRow="0" w:firstColumn="1" w:lastColumn="0" w:noHBand="0" w:noVBand="1"/>
      </w:tblPr>
      <w:tblGrid>
        <w:gridCol w:w="1271"/>
        <w:gridCol w:w="4815"/>
        <w:gridCol w:w="3690"/>
      </w:tblGrid>
      <w:tr w:rsidR="00D47930" w:rsidRPr="00833A16" w14:paraId="25E30AF6" w14:textId="41595CAC" w:rsidTr="00793592">
        <w:tc>
          <w:tcPr>
            <w:tcW w:w="1271" w:type="dxa"/>
          </w:tcPr>
          <w:p w14:paraId="225FBD49" w14:textId="4C3C60D5" w:rsidR="00D47930" w:rsidRPr="00833A16" w:rsidRDefault="00D47930" w:rsidP="008F706A">
            <w:pPr>
              <w:spacing w:line="360" w:lineRule="auto"/>
              <w:jc w:val="both"/>
              <w:rPr>
                <w:rFonts w:ascii="Times New Roman" w:hAnsi="Times New Roman" w:cs="Times New Roman"/>
              </w:rPr>
            </w:pPr>
            <w:r w:rsidRPr="00833A16">
              <w:rPr>
                <w:rFonts w:ascii="Times New Roman" w:hAnsi="Times New Roman" w:cs="Times New Roman"/>
              </w:rPr>
              <w:t>Targed 1</w:t>
            </w:r>
          </w:p>
        </w:tc>
        <w:tc>
          <w:tcPr>
            <w:tcW w:w="4815" w:type="dxa"/>
          </w:tcPr>
          <w:p w14:paraId="4DED5BAE" w14:textId="20211779" w:rsidR="00D47930" w:rsidRPr="00833A16" w:rsidRDefault="00D47930" w:rsidP="008F706A">
            <w:pPr>
              <w:spacing w:line="360" w:lineRule="auto"/>
              <w:jc w:val="both"/>
              <w:rPr>
                <w:rFonts w:ascii="Times New Roman" w:hAnsi="Times New Roman" w:cs="Times New Roman"/>
              </w:rPr>
            </w:pPr>
            <w:r w:rsidRPr="00833A16">
              <w:rPr>
                <w:rFonts w:ascii="Times New Roman" w:hAnsi="Times New Roman" w:cs="Times New Roman"/>
              </w:rPr>
              <w:t>I gyfeirnodi yn ol gofynion y canllawiau e.e Awgryma Estyn (2019) mai..., noda Davies (2018) fod..., Cytuna Kumar (2009) gyda...).</w:t>
            </w:r>
          </w:p>
        </w:tc>
        <w:tc>
          <w:tcPr>
            <w:tcW w:w="3690" w:type="dxa"/>
          </w:tcPr>
          <w:p w14:paraId="1C45177D" w14:textId="77777777" w:rsidR="00D47930" w:rsidRPr="00833A16" w:rsidRDefault="00D47930" w:rsidP="008F706A">
            <w:pPr>
              <w:spacing w:line="360" w:lineRule="auto"/>
              <w:jc w:val="both"/>
              <w:rPr>
                <w:rFonts w:ascii="Times New Roman" w:hAnsi="Times New Roman" w:cs="Times New Roman"/>
              </w:rPr>
            </w:pPr>
          </w:p>
        </w:tc>
      </w:tr>
      <w:tr w:rsidR="00D47930" w:rsidRPr="00833A16" w14:paraId="538FA834" w14:textId="21A2EA8F" w:rsidTr="00793592">
        <w:tc>
          <w:tcPr>
            <w:tcW w:w="1271" w:type="dxa"/>
          </w:tcPr>
          <w:p w14:paraId="122856A9" w14:textId="2E5F8133" w:rsidR="00D47930" w:rsidRPr="00833A16" w:rsidRDefault="00D47930" w:rsidP="008F706A">
            <w:pPr>
              <w:spacing w:line="360" w:lineRule="auto"/>
              <w:jc w:val="both"/>
              <w:rPr>
                <w:rFonts w:ascii="Times New Roman" w:hAnsi="Times New Roman" w:cs="Times New Roman"/>
              </w:rPr>
            </w:pPr>
            <w:r w:rsidRPr="00833A16">
              <w:rPr>
                <w:rFonts w:ascii="Times New Roman" w:hAnsi="Times New Roman" w:cs="Times New Roman"/>
              </w:rPr>
              <w:t>Targed 2</w:t>
            </w:r>
          </w:p>
        </w:tc>
        <w:tc>
          <w:tcPr>
            <w:tcW w:w="4815" w:type="dxa"/>
          </w:tcPr>
          <w:p w14:paraId="30915C53" w14:textId="2A0C880D" w:rsidR="00D47930" w:rsidRPr="00833A16" w:rsidRDefault="00D47930" w:rsidP="008F706A">
            <w:pPr>
              <w:spacing w:line="360" w:lineRule="auto"/>
              <w:jc w:val="both"/>
              <w:rPr>
                <w:rFonts w:ascii="Times New Roman" w:hAnsi="Times New Roman" w:cs="Times New Roman"/>
              </w:rPr>
            </w:pPr>
            <w:r w:rsidRPr="00833A16">
              <w:rPr>
                <w:rFonts w:ascii="Times New Roman" w:hAnsi="Times New Roman" w:cs="Times New Roman"/>
              </w:rPr>
              <w:t>I gyflwyno gwybodaeth lawn a chywir a’i gefnogi’r gyson gyda thystiolaeth addas o ddarllen cefndirol.</w:t>
            </w:r>
          </w:p>
        </w:tc>
        <w:tc>
          <w:tcPr>
            <w:tcW w:w="3690" w:type="dxa"/>
          </w:tcPr>
          <w:p w14:paraId="020D22C1" w14:textId="77777777" w:rsidR="00D47930" w:rsidRPr="00833A16" w:rsidRDefault="00D47930" w:rsidP="008F706A">
            <w:pPr>
              <w:spacing w:line="360" w:lineRule="auto"/>
              <w:jc w:val="both"/>
              <w:rPr>
                <w:rFonts w:ascii="Times New Roman" w:hAnsi="Times New Roman" w:cs="Times New Roman"/>
              </w:rPr>
            </w:pPr>
          </w:p>
        </w:tc>
      </w:tr>
      <w:tr w:rsidR="00D47930" w:rsidRPr="00833A16" w14:paraId="0D7EBFA1" w14:textId="4CFAFF6F" w:rsidTr="00793592">
        <w:tc>
          <w:tcPr>
            <w:tcW w:w="1271" w:type="dxa"/>
          </w:tcPr>
          <w:p w14:paraId="1E103226" w14:textId="219D4ED2" w:rsidR="00D47930" w:rsidRPr="00833A16" w:rsidRDefault="00D47930" w:rsidP="008F706A">
            <w:pPr>
              <w:spacing w:line="360" w:lineRule="auto"/>
              <w:jc w:val="both"/>
              <w:rPr>
                <w:rFonts w:ascii="Times New Roman" w:hAnsi="Times New Roman" w:cs="Times New Roman"/>
              </w:rPr>
            </w:pPr>
            <w:r w:rsidRPr="00833A16">
              <w:rPr>
                <w:rFonts w:ascii="Times New Roman" w:hAnsi="Times New Roman" w:cs="Times New Roman"/>
              </w:rPr>
              <w:t>Targed 3</w:t>
            </w:r>
          </w:p>
        </w:tc>
        <w:tc>
          <w:tcPr>
            <w:tcW w:w="4815" w:type="dxa"/>
          </w:tcPr>
          <w:p w14:paraId="6E60AAA0" w14:textId="7AA55635" w:rsidR="00D47930" w:rsidRPr="00833A16" w:rsidRDefault="00D47930" w:rsidP="008F706A">
            <w:pPr>
              <w:spacing w:line="360" w:lineRule="auto"/>
              <w:jc w:val="both"/>
              <w:rPr>
                <w:rFonts w:ascii="Times New Roman" w:hAnsi="Times New Roman" w:cs="Times New Roman"/>
              </w:rPr>
            </w:pPr>
            <w:r w:rsidRPr="00833A16">
              <w:rPr>
                <w:rFonts w:ascii="Times New Roman" w:hAnsi="Times New Roman" w:cs="Times New Roman"/>
              </w:rPr>
              <w:t>Gwneud cysylltiadau gyda’r Safonau Proffesiynol ar gyfer Addysgu ac Arweinyddiaeth (SAC) i gryfhau dy ddiweddglo.</w:t>
            </w:r>
          </w:p>
        </w:tc>
        <w:tc>
          <w:tcPr>
            <w:tcW w:w="3690" w:type="dxa"/>
          </w:tcPr>
          <w:p w14:paraId="54261D71" w14:textId="620E3E56" w:rsidR="00D47930" w:rsidRPr="00833A16" w:rsidRDefault="00793592" w:rsidP="008F706A">
            <w:pPr>
              <w:spacing w:line="360" w:lineRule="auto"/>
              <w:jc w:val="both"/>
              <w:rPr>
                <w:rFonts w:ascii="Times New Roman" w:hAnsi="Times New Roman" w:cs="Times New Roman"/>
              </w:rPr>
            </w:pPr>
            <w:r>
              <w:rPr>
                <w:rFonts w:ascii="Times New Roman" w:hAnsi="Times New Roman" w:cs="Times New Roman"/>
              </w:rPr>
              <w:t>Wedi defnyddio enghreifftiau o’r safonau proffesiynol ar gyfer addysgu ac arweinyddiaeth yn fy nghasgliad</w:t>
            </w:r>
          </w:p>
        </w:tc>
      </w:tr>
    </w:tbl>
    <w:p w14:paraId="22F13D35" w14:textId="77777777" w:rsidR="001505A7" w:rsidRPr="00F4204E" w:rsidRDefault="001505A7" w:rsidP="008F706A">
      <w:pPr>
        <w:spacing w:line="360" w:lineRule="auto"/>
        <w:jc w:val="both"/>
        <w:rPr>
          <w:rFonts w:ascii="Times New Roman" w:hAnsi="Times New Roman" w:cs="Times New Roman"/>
          <w:i/>
          <w:iCs/>
        </w:rPr>
      </w:pPr>
    </w:p>
    <w:p w14:paraId="27C1F783" w14:textId="77777777" w:rsidR="00F4204E" w:rsidRDefault="00F4204E" w:rsidP="008F706A">
      <w:pPr>
        <w:pStyle w:val="NormalWeb"/>
        <w:spacing w:before="0" w:beforeAutospacing="0" w:after="160" w:afterAutospacing="0" w:line="360" w:lineRule="auto"/>
        <w:jc w:val="both"/>
      </w:pPr>
      <w:r>
        <w:rPr>
          <w:b/>
          <w:bCs/>
          <w:color w:val="000000"/>
          <w:sz w:val="22"/>
          <w:szCs w:val="22"/>
          <w:u w:val="single"/>
        </w:rPr>
        <w:t>Dadansoddiad a gwerthusiad critigol o’r offeryn ymchwil ‘Graddfa Leuven’</w:t>
      </w:r>
    </w:p>
    <w:p w14:paraId="57412229" w14:textId="77777777" w:rsidR="00F4204E" w:rsidRDefault="00F4204E" w:rsidP="008F706A">
      <w:pPr>
        <w:pStyle w:val="NormalWeb"/>
        <w:spacing w:before="0" w:beforeAutospacing="0" w:after="160" w:afterAutospacing="0" w:line="360" w:lineRule="auto"/>
        <w:jc w:val="both"/>
      </w:pPr>
      <w:r>
        <w:rPr>
          <w:color w:val="000000"/>
          <w:sz w:val="22"/>
          <w:szCs w:val="22"/>
        </w:rPr>
        <w:t>Cwestiwn ymchwil:</w:t>
      </w:r>
      <w:r>
        <w:rPr>
          <w:i/>
          <w:iCs/>
          <w:color w:val="000000"/>
          <w:sz w:val="22"/>
          <w:szCs w:val="22"/>
        </w:rPr>
        <w:t xml:space="preserve"> Pa effaith mae canu yn cael ar ymgysylltiad plant dosbarth derbyn o gymharu gyda gwersi lle nad oes canu yn digwydd?</w:t>
      </w:r>
    </w:p>
    <w:p w14:paraId="78C85E9D" w14:textId="538D2285" w:rsidR="00F4204E" w:rsidRDefault="00F4204E" w:rsidP="008F706A">
      <w:pPr>
        <w:pStyle w:val="NormalWeb"/>
        <w:spacing w:before="0" w:beforeAutospacing="0" w:after="160" w:afterAutospacing="0" w:line="360" w:lineRule="auto"/>
        <w:jc w:val="both"/>
      </w:pPr>
      <w:r>
        <w:rPr>
          <w:b/>
          <w:bCs/>
          <w:color w:val="000000"/>
          <w:sz w:val="22"/>
          <w:szCs w:val="22"/>
        </w:rPr>
        <w:t xml:space="preserve">Cyflwyniad: </w:t>
      </w:r>
    </w:p>
    <w:p w14:paraId="39E29BC8" w14:textId="77777777" w:rsidR="00F4204E" w:rsidRDefault="00F4204E" w:rsidP="008F706A">
      <w:pPr>
        <w:pStyle w:val="NormalWeb"/>
        <w:spacing w:before="0" w:beforeAutospacing="0" w:after="160" w:afterAutospacing="0" w:line="360" w:lineRule="auto"/>
        <w:jc w:val="both"/>
      </w:pPr>
      <w:r>
        <w:rPr>
          <w:color w:val="000000"/>
          <w:sz w:val="22"/>
          <w:szCs w:val="22"/>
        </w:rPr>
        <w:t>Mae nifer o ysgolion cynradd yn defnyddio canu fel gweithgaredd arferol ar draws yr ysgol ac wrth ymweld â’r ysgol roedd yn amlwg iawn fod canu yn rhan enfawr o drefn arferol yr ysgol yn enwedig yn y dosbarthiadau derbyn. Felly, o ganlyniad i hyn, penderfynais ffocysu yn benodol ar ymgysylltiad disgyblion dosbarth derbyn yn ystod gwersi sydd yn cynnwys canu er mwyn asesu os yw’n effeithio yn gadarnhaol ar ddatblygiad plentyn.  Mae Ysgol X yn gartref i 839 o blant ac awgryma Estyn (2023) fod 18.6% ohonynt gydag anghenion dysgu ychwanegol. Yn ogystal, mae 9.9% o blant Ysgol X yn derbyn prydau ysgol am ddim. Er mwyn sicrhau bod pob plentyn yn cael yr un siawns mae’r dosbarthiadau'r dysgu sylfaen yn cael eu rhannu i mewn i grwpiau sydd wedi’i seilio o ran gallu. Yn ystod y dyddiau ymchwil yn Ysgol X, arsylwais grŵp o bump o ddisgyblion gallu gwahanol o’r dosbarth derbyn. Mae’n bwysig nodi bod un o’r disgyblion a oedd yn cymryd rhan yn yr ymchwil hyn yn ddisgybl ag anghenion dysgu ychwanegol. Ar adegau yn ystod y dydd roedd y disgybl yma yn cymryd amser tu allan i’r dosbarth yn y dosbarth sensori ac felly yn colli gweithgaredd cyntaf y prynhawn. </w:t>
      </w:r>
    </w:p>
    <w:p w14:paraId="457F0D1D" w14:textId="68723988" w:rsidR="00F4204E" w:rsidRDefault="00F4204E" w:rsidP="008F706A">
      <w:pPr>
        <w:pStyle w:val="NormalWeb"/>
        <w:spacing w:before="0" w:beforeAutospacing="0" w:after="160" w:afterAutospacing="0" w:line="360" w:lineRule="auto"/>
        <w:jc w:val="both"/>
      </w:pPr>
      <w:r>
        <w:rPr>
          <w:b/>
          <w:bCs/>
          <w:color w:val="000000"/>
          <w:sz w:val="22"/>
          <w:szCs w:val="22"/>
        </w:rPr>
        <w:t xml:space="preserve">Adolygiad Llenyddiaeth: </w:t>
      </w:r>
    </w:p>
    <w:p w14:paraId="3626F9FC" w14:textId="77777777" w:rsidR="00F4204E" w:rsidRDefault="00F4204E" w:rsidP="008F706A">
      <w:pPr>
        <w:pStyle w:val="NormalWeb"/>
        <w:spacing w:before="0" w:beforeAutospacing="0" w:after="160" w:afterAutospacing="0" w:line="360" w:lineRule="auto"/>
        <w:jc w:val="both"/>
      </w:pPr>
      <w:r>
        <w:rPr>
          <w:color w:val="000000"/>
          <w:sz w:val="22"/>
          <w:szCs w:val="22"/>
        </w:rPr>
        <w:t xml:space="preserve">Wrth ymchwilio ymhellach i mewn i’r effaith mae canu yn cael ar ymgysylltiad plant dosbarth derbyn o gymharu gyda gwersi lle nad oes canu yn digwydd, darganfyddais ystod eang o erthyglau ac ymchwil oedd yn trafod y syniad hwn. Nodwyd yn erthygl Graham Felch (The Benefits of Singing for Children, Chwefror 2012, tud.2) ‘Singing will most likely make you more competent in your own language, including an improvement in reading skills’. Awgryma hyn yn glir bod canu yn cael effaith aruthrol ar ddatblygiad ieithyddol disgyblion. Nododd yr erthygl yma hefyd fod canu yn elfen bwysig oherwydd mae’n hybu hunan-barch, yn ennyn emosiynau ac yn cefnogi’r datblygiad o sgiliau cymdeithasol (The Benefits of Singing for Children, 2012). Cefnoga’r erthygl yma canfyddiadau fy ymchwil yn glir </w:t>
      </w:r>
      <w:r>
        <w:rPr>
          <w:color w:val="000000"/>
          <w:sz w:val="22"/>
          <w:szCs w:val="22"/>
        </w:rPr>
        <w:lastRenderedPageBreak/>
        <w:t>oherwydd nodir fod canu yn hybu datblygiad plentyn. Yn ogystal â hyn, dywed yr awdur bod canu hefyd yn datblygu sgiliau ieithyddol a llafaredd plentyn sydd eto yn cefnogi fy nghanfyddiadau. Yn ystod fy amser yn ymchwilio arsylwais fod hyder a sgiliau'r dosbarth wrth wneud gwaith iaith wedi cynyddu ar ôl sesiwn Tric a Chlic. Roedd y sesiwn yma'n esbonio sut i ffurfio llythrennau trwy ganu ac yn ategu ymwybyddiaeth ffonolegol y disgyblion. Cafodd llwyddiant hyn ei brofi trwy wneud y dasg cyn canu lle nad oedd disgyblion yn ffurfio llythrennau yn gywir ac yna ar ôl sesiwn o ganu lle'r oedd sgiliau ffurfio llythrennau'r disgyblion roeddwn yn arsylwi wedi datblygu ychydig. Awgryma rhai hefyd bod ‘canu a cherddoriaeth yn arwain at ddatblygiad sgiliau ieithyddol, sgiliau darllen a sgiliau mathemateg oherwydd y rhythmau a’r curiadau’ (Why Is Music In The Early Years So Important, dim dyddiad). </w:t>
      </w:r>
    </w:p>
    <w:p w14:paraId="10511A55" w14:textId="77777777" w:rsidR="00F4204E" w:rsidRDefault="00F4204E" w:rsidP="008F706A">
      <w:pPr>
        <w:pStyle w:val="NormalWeb"/>
        <w:spacing w:before="0" w:beforeAutospacing="0" w:after="160" w:afterAutospacing="0" w:line="360" w:lineRule="auto"/>
        <w:jc w:val="both"/>
      </w:pPr>
      <w:r>
        <w:rPr>
          <w:color w:val="000000"/>
          <w:sz w:val="22"/>
          <w:szCs w:val="22"/>
        </w:rPr>
        <w:t>‘Art-integrated teaching taps into children’s natural desire for acitve learning through the senses. By singing, dancing, imagining and connecting their bodies and minds, children learn more deeply and meaningfully, especially in subjects like reading, math, and science’</w:t>
      </w:r>
    </w:p>
    <w:p w14:paraId="126BE3EE" w14:textId="77777777" w:rsidR="00F4204E" w:rsidRDefault="00F4204E" w:rsidP="008F706A">
      <w:pPr>
        <w:pStyle w:val="NormalWeb"/>
        <w:spacing w:before="0" w:beforeAutospacing="0" w:after="160" w:afterAutospacing="0" w:line="360" w:lineRule="auto"/>
        <w:jc w:val="right"/>
      </w:pPr>
      <w:r>
        <w:rPr>
          <w:color w:val="000000"/>
          <w:sz w:val="22"/>
          <w:szCs w:val="22"/>
        </w:rPr>
        <w:t>(The Importance of Music in the Early Years, 2022)</w:t>
      </w:r>
    </w:p>
    <w:p w14:paraId="5013EC04" w14:textId="77777777" w:rsidR="00F4204E" w:rsidRDefault="00F4204E" w:rsidP="008F706A">
      <w:pPr>
        <w:pStyle w:val="NormalWeb"/>
        <w:spacing w:before="0" w:beforeAutospacing="0" w:after="160" w:afterAutospacing="0" w:line="360" w:lineRule="auto"/>
        <w:jc w:val="both"/>
      </w:pPr>
      <w:r>
        <w:rPr>
          <w:color w:val="000000"/>
          <w:sz w:val="22"/>
          <w:szCs w:val="22"/>
        </w:rPr>
        <w:t>Yn debyg i’r erthyglau ac ymchwil flaenorol, mae’r erthygl hon hefyd yn nodi fod canu yn cael effaith syfrdanol ar ymgysylltiad a datblygiad disgyblion dosbarth derbyn. Nodwyd hefyd yn rhai erthyglau bod canu a cherddoriaeth hefyd yn hybu datblygiad plant yn seicolegol, niwrolegol ac yn gymdeithasol ac felly yn amlwg yn profi bod gan ganu gyda disgyblion derbyn nifer o gryfderau, ond fel pob strategaeth mae yna yn amlwg, rhai gwendidau.</w:t>
      </w:r>
    </w:p>
    <w:p w14:paraId="27522507" w14:textId="5A6AAD50" w:rsidR="00F4204E" w:rsidRDefault="00F4204E" w:rsidP="008F706A">
      <w:pPr>
        <w:pStyle w:val="NormalWeb"/>
        <w:spacing w:before="0" w:beforeAutospacing="0" w:after="160" w:afterAutospacing="0" w:line="360" w:lineRule="auto"/>
        <w:jc w:val="both"/>
      </w:pPr>
      <w:r>
        <w:rPr>
          <w:b/>
          <w:bCs/>
          <w:color w:val="000000"/>
          <w:sz w:val="22"/>
          <w:szCs w:val="22"/>
        </w:rPr>
        <w:t>Methodoleg</w:t>
      </w:r>
      <w:r w:rsidR="008F706A">
        <w:rPr>
          <w:b/>
          <w:bCs/>
          <w:color w:val="000000"/>
          <w:sz w:val="22"/>
          <w:szCs w:val="22"/>
        </w:rPr>
        <w:t>:</w:t>
      </w:r>
    </w:p>
    <w:p w14:paraId="156353A3" w14:textId="77777777" w:rsidR="00F4204E" w:rsidRDefault="00F4204E" w:rsidP="008F706A">
      <w:pPr>
        <w:pStyle w:val="NormalWeb"/>
        <w:spacing w:before="0" w:beforeAutospacing="0" w:after="160" w:afterAutospacing="0" w:line="360" w:lineRule="auto"/>
        <w:jc w:val="both"/>
      </w:pPr>
      <w:r>
        <w:rPr>
          <w:color w:val="000000"/>
          <w:sz w:val="22"/>
          <w:szCs w:val="22"/>
        </w:rPr>
        <w:t xml:space="preserve">Er mwyn gallu cwblhau’r ymchwil yn llwyddiannus roedd yn rhaid i mi ddefnyddio ystod eang o ddulliau ymchwil. Un o’r dulliau ddefnyddiais oedd y raddfa Leuven. Caiff y raddfa Leuven ei greu er mwyn casglu data ar ymglymiad plentyn yn ystod gwersi a gweithgareddau gwahanol. Yn ogystal, gall hefyd cael ei ddefnyddio i fesur ymglymiad plentyn wrth ddefnyddio strategaethau gwahanol. Mae’r dull ymchwilio yma yn un werthfawr i ddefnyddio wrth arsylwi oherwydd mae’n sicrhau'r gallu i arsylwi heb ymyrryd ar y dasg a chanolbwyntio’r plentyn. Mae hyn yn enghraifft o un o gryfderau fwyaf pwysig y raddfa Leuven. Yn ychwanegol i hyn, mae’r raddfa Leuven yn ffordd safonol o gefnogi eich arsylwadau (Learnign journals, dim dyddiad). Un o gryfderau arall y raddfa Leuven yw’r ffaith ei bod yn ffocysu yn uniongyrchol ar ymgysylltiad plant ac nid oedolion ac felly yn sicrhau bod yr arsylwad yn gywir ac yn ddefnyddiol wrth ymchwilio mewn i ymgysylltiad plentyn. ‘The Leuven Scale’s foundation in meaningful observations prioritises the child at the center of learning, re-animating Piaget’s concept of child development’ (Structural learning, 2021). Felly mae’n bosib dweud trwy ddefnyddio'r raddfa Leuven fel dull arsylwi, gallwn brofi damcaniaeth Piaget o sgaffaldio er mwyn hybu datblygiad plentyn. Trwy arsylwi gan ddefnyddio'r dull yma mae’n bosib adnabod y wybodaeth y mae disgybl yn ei deall ac yn y dyfodol, adeiladu ar y wybodaeth hon er mwyn hybu ei datblygiad </w:t>
      </w:r>
      <w:r>
        <w:rPr>
          <w:color w:val="000000"/>
          <w:sz w:val="22"/>
          <w:szCs w:val="22"/>
        </w:rPr>
        <w:lastRenderedPageBreak/>
        <w:t>gwybyddol. Er hyn, rhaid beirniadu'r raddfa Leuven oherwydd ‘the method is easy and can be compared to scanning’ (Structural learning, 2021). O ganlyniad i hyn, mae’n bwysig nodi bod yna bosibilrwydd nad yw’r data rydym yn casglu trwy ddefnyddio’r raddfa Leuven yn ddibynadwy ac yn ddilys. Felly, mae gan y dull hwn o arsylwi nifer o gryfderau ond fel pob dull mae ganddo wendidau sydd yn amharu ar ddilysrwydd a dibynadwyedd y canfyddiadau a data.</w:t>
      </w:r>
    </w:p>
    <w:p w14:paraId="1E8C62BE" w14:textId="4987BE5D" w:rsidR="00F4204E" w:rsidRDefault="00F4204E" w:rsidP="008F706A">
      <w:pPr>
        <w:pStyle w:val="NormalWeb"/>
        <w:spacing w:before="0" w:beforeAutospacing="0" w:after="160" w:afterAutospacing="0" w:line="360" w:lineRule="auto"/>
        <w:jc w:val="both"/>
      </w:pPr>
      <w:r>
        <w:rPr>
          <w:b/>
          <w:bCs/>
          <w:color w:val="000000"/>
          <w:sz w:val="22"/>
          <w:szCs w:val="22"/>
        </w:rPr>
        <w:t xml:space="preserve">Trafodaeth a Chanfyddiadau: </w:t>
      </w:r>
    </w:p>
    <w:p w14:paraId="0AB4D44A" w14:textId="77777777" w:rsidR="00F4204E" w:rsidRDefault="00F4204E" w:rsidP="008F706A">
      <w:pPr>
        <w:pStyle w:val="NormalWeb"/>
        <w:spacing w:before="0" w:beforeAutospacing="0" w:after="160" w:afterAutospacing="0" w:line="360" w:lineRule="auto"/>
        <w:jc w:val="both"/>
      </w:pPr>
      <w:r>
        <w:rPr>
          <w:color w:val="000000"/>
          <w:sz w:val="22"/>
          <w:szCs w:val="22"/>
        </w:rPr>
        <w:t xml:space="preserve">Wrth gynnal ymchwil mae bod yn foesegol yn hanfodol er mwyn sicrhau ymchwil o safon uchel. Un o’r gwerthoedd fwyaf hanfodol wrth fod yn foesegol mewn ymchwil yw ymddiriedaeth. Yn ôl canllawiau BERA (2018) ‘Trust is a further essential element within the relationship between researcher and researched, as in expectation the researchers will accept resbonsibility for their actions’. Trwy anwybyddu canllawiau BERA, ac felly yn anfoesegol yn eich gwaith, fe fyddwch yn gostwng hygrededd eich ymchwil oherwydd mae’n anodd i eraill ymddiried yn eich ymchwil a’ch data os yw eich dulliau yn anfoesegol. (Bhandari, 2021) Yn ogystal â hyn, nodir y canllawiau fod caniatâd a chydsyniad yn hanfodol wrth wneud ymchwil er mwyn sicrhau bod pawb sydd yn cymryd rhan yn ymwybodol o beth yw’r ymchwil. O ganlyniad i hyn, gofynnais i’r athrawes a’r cynorthwyydd dosbarth os oeddent yn rhoi caniatâd i fod yn rhan o’r ymchwil oherwydd eu bod nhw dros 18. Fel y nodwyd uchod, mae hefyd rhaid cael cydsyniad, sef y syniad bod unigolion dan 18 oed yn dangos eu bod eisiau fod yn rhan o’r ymchwil. Felly er mwyn sicrhau cydsyniad, gofynnais i’r dosbarth cyfan i ddal i fyny cerdyn gwyrdd oes oeddent yn hapus i fod yn rhan o’r ymchwil a cherdyn coch os nad oeddent yn hapus. Yn ychwanegol i sicrhau bod yna chaniatâd a chydsyniad, mae canllawiau BERA hefyd yn pwysleisio’r pwysigrwydd o gadw cyfranogwyr yn anhysbys.‘Researchers should recognise the entitlement of both institutions and individual participants to privacy, and should accord them their rights to confidentiality and anonymity’. (BERA, 2018) Er mwyn sicrhau fy mod wedi dilyn y canllawiau yma o anhysbysrwydd ni ddefnyddiais enwau’r disgyblion, yn hytrach defnyddiais ‘Disgybl A,B,C,Ch a D’.  Wrth ymweld ag Ysgol X roedd yn amlwg iawn fod ganddynt ystod eang o strategaethau er mwyn sicrhau datblygiad yn sgiliau iaith a mathemateg y disgyblion. Trwy gydol fy ymweliad i’r ysgol arsylwais fod yna bwyslais enfawr ar ymarfer iaith a mathemateg er mwyn sicrhau bod y disgyblion yn datblygu eu gallu yn ddyddiol. Enghraifft o’r sesiynau iaith sydd yn cael ei gynnal yn ddyddiol yw’r dasg Tric a Chlic sydd yn cael ei gwblhau fel dosbarth. Yn ystod y sesiwn yma, mae’r athrawes yn defnyddio cardiau 'Syllu ar y Sêr, Tric a Chlic ac yn dechrau ar y geiriau lefel is. Wrth i’r sesiwn fynd ymlaen mae’r geiriau yn mynd yn fwy anodd gan brofi gallu disgyblion y dosbarth. Arsylwais yn ystod fy ymchwil fod nifer o’r disgyblion yn edrych o gwmpas ac yn tynnu sylw disgyblion eraill, felly wrth ddefnyddio’r raddfa Leuven i fesur cyfranogiad y disgyblion roedd y disgyblion a oedd yn cymryd rhan yn yr ymchwil yn cyfranogi yn isel neu'n ganolig i gymharu â gwneud Tric a cChlic wrth ganu. Cyflwynodd yr athrawes ganeuon ffurfio llythrennau Tric a Chlic yn ystod fy amser yn ymchwilio oherwydd roedd yn agosáu at ‘Ddydd Miwsig Cymru’. Arsylwais yn ystod y </w:t>
      </w:r>
      <w:r>
        <w:rPr>
          <w:color w:val="000000"/>
          <w:sz w:val="22"/>
          <w:szCs w:val="22"/>
        </w:rPr>
        <w:lastRenderedPageBreak/>
        <w:t>sesiwn hon fod y disgyblion oedd yn cymryd rhan yn yr ymchwiliad yn ymgysylltu yn uchel neu yn uchel iawn gan gynnwys disgybl A sydd ag anghenion dysgu ychwanegol. I ategu at hyn, arsylwais hefyd bod y disgyblion oedd yn cymryd rhan yn yr ymchwil yn ymgysylltu yn fwy yn ystod sesiwn ganu mathemateg i gymharu â’r sesiwn mathemateg ymarferol ar y byrddau gwyn. Trwy ddefnyddio’r raddfa Leuven i fesur ymgysylltiad y disgyblion, roedd yn amlwg fod nifer ohonynt yn ymgysylltu yn ganolig neu’n uchel wrth ganu caneuon sydd yn cynnwys cyfrif i fyny i ddeg ac yn ôl i sero. Fel y gwelwn yn yr amserlen arsylwi yn yr atodiad roedd y disgyblion yn ymgysylltu yn isel iawn i isel wrth wneud mathemateg ymarferol fel dosbarth ar y bwrdd gwyn.</w:t>
      </w:r>
    </w:p>
    <w:p w14:paraId="5640D660" w14:textId="1390E1AB" w:rsidR="00F4204E" w:rsidRDefault="00F4204E" w:rsidP="008F706A">
      <w:pPr>
        <w:pStyle w:val="NormalWeb"/>
        <w:spacing w:before="0" w:beforeAutospacing="0" w:after="160" w:afterAutospacing="0" w:line="360" w:lineRule="auto"/>
        <w:jc w:val="both"/>
      </w:pPr>
      <w:r>
        <w:rPr>
          <w:b/>
          <w:bCs/>
          <w:color w:val="000000"/>
          <w:sz w:val="22"/>
          <w:szCs w:val="22"/>
        </w:rPr>
        <w:t xml:space="preserve">Casgliad ac Argymhellion: </w:t>
      </w:r>
    </w:p>
    <w:p w14:paraId="106D0342" w14:textId="77777777" w:rsidR="00F4204E" w:rsidRDefault="00F4204E" w:rsidP="008F706A">
      <w:pPr>
        <w:pStyle w:val="NormalWeb"/>
        <w:spacing w:before="0" w:beforeAutospacing="0" w:after="160" w:afterAutospacing="0" w:line="360" w:lineRule="auto"/>
        <w:jc w:val="both"/>
      </w:pPr>
      <w:r>
        <w:rPr>
          <w:color w:val="000000"/>
          <w:sz w:val="22"/>
          <w:szCs w:val="22"/>
        </w:rPr>
        <w:t>Felly i gasglu, mae’n amlwg trwy ddefnyddio’r raddfa Leuven i fesur ymgysylltiad disgyblion dosbarth derbyn yn ystod gwersi sydd ddim yn cynnwys canu i gymharu â gwersi sydd yn bod nifer o ddisgyblion yn canolbwyntio ac yn ymgysylltu yn fwy wrth wneud mathemateg ac iaith trwy ganu. Ar ôl cynnal yr ymchwil hon, mae nifer o fuddiannau wedi ymddangos, megis y ffaith bod dysgu trwy ganu yn ystod rhai sesiynau yn dal ymgysylltiad rhai disgyblion yn fwy ac felly yn y pendraw yn hybu eu datblygiad yn yr ysgol.  ‘The importance of music can be communicated through the way music ignites various areas of child development, such as creativity, language, motor skills and overall literacy’ (Kids Play Childcare, 2022).</w:t>
      </w:r>
      <w:r>
        <w:rPr>
          <w:rFonts w:ascii="Aptos" w:hAnsi="Aptos"/>
          <w:color w:val="000000"/>
          <w:sz w:val="22"/>
          <w:szCs w:val="22"/>
        </w:rPr>
        <w:t xml:space="preserve"> </w:t>
      </w:r>
      <w:r>
        <w:rPr>
          <w:color w:val="000000"/>
          <w:sz w:val="22"/>
          <w:szCs w:val="22"/>
        </w:rPr>
        <w:t>Fel y nodwyd yn flaenorol, mae nifer o wahanol erthyglau ac ystod eang o ymchwil yn nodi bod canu yn ystod gwersi yn cael effaith ar ddatblygiad plant. Pe bawn i’n cynnal yr ymchwil yma eto fe fyddaf yn arsylwi dros gyfnod i wythnos yn hytrach na ddeuddydd er mwyn i mi gasglu fwy o ddata sydd yn berthnasol i agwedd disgyblion ar adegau gwahanol yr wythnos. Byddwn yn gwneud hyn oherwydd mae’n bosib y byddai data a gasglwyd ar ddydd Llun yn wahanol i ddata ar ddydd Gwener oherwydd bod y disgyblion wedi blino. Yn ogystal â hyn, ni fyddwn yn cynnal yr ymchwil yn ystod wythnos diwethaf y tymor oherwydd bod y disgyblion yn ymwybodol o amser y flwyddyn ac yn dueddol o chwarae i fyny oherwydd eu bod nhw llawn egni a chyffro. Er hyn, mae cynnal yr ymchwil hon wedi cael effaith ar y ffordd rwy’n bwriadu addysgu, er enghraifft datblygaf y safon dysgu broffesiynol o arloesi drwy barhau i ymchwilio mewn i wahanol dechnegau a strategaethau, gan gynnwys canu a fyddai’n helpu datblygu gallu plant a chynnig syniadau newydd ar gyfer addysgu disgyblion er mwyn darganfod nifer sydd yn gweithio’n arbennig gyda phlant. Trwy wneud hyn, fe fyddaf hefyd yn datblygu'r safon dysgu broffesiynol o addysgeg effeithiol. Nodwyd yn y llawlyfr safonau dysgu proffesiynol (Llywodraeth Cymru, dim dyddiad) mai un o’r nodau ar gyfer y safon dysgu broffesiynol hon yw ‘mae’r athro yn sicrhau’n gyson y deilliannau gorau i ddysgwyr drwy fireinio dulliau addysgu’n raddol, dylanwadu ar ddysgwyr a hybu dysgu’.</w:t>
      </w:r>
    </w:p>
    <w:p w14:paraId="3A5AE244" w14:textId="77777777" w:rsidR="00F76295" w:rsidRPr="00833A16" w:rsidRDefault="00F76295" w:rsidP="008F706A">
      <w:pPr>
        <w:spacing w:line="360" w:lineRule="auto"/>
        <w:jc w:val="both"/>
        <w:rPr>
          <w:rFonts w:ascii="Times New Roman" w:hAnsi="Times New Roman" w:cs="Times New Roman"/>
        </w:rPr>
      </w:pPr>
    </w:p>
    <w:p w14:paraId="66097BFA" w14:textId="77777777" w:rsidR="00F76295" w:rsidRPr="00833A16" w:rsidRDefault="00F76295" w:rsidP="008F706A">
      <w:pPr>
        <w:spacing w:line="360" w:lineRule="auto"/>
        <w:jc w:val="both"/>
        <w:rPr>
          <w:rFonts w:ascii="Times New Roman" w:hAnsi="Times New Roman" w:cs="Times New Roman"/>
        </w:rPr>
      </w:pPr>
    </w:p>
    <w:p w14:paraId="5962277A" w14:textId="77777777" w:rsidR="00F76295" w:rsidRPr="00833A16" w:rsidRDefault="00F76295" w:rsidP="008F706A">
      <w:pPr>
        <w:spacing w:line="360" w:lineRule="auto"/>
        <w:jc w:val="both"/>
        <w:rPr>
          <w:rFonts w:ascii="Times New Roman" w:hAnsi="Times New Roman" w:cs="Times New Roman"/>
        </w:rPr>
      </w:pPr>
    </w:p>
    <w:p w14:paraId="75180E6B" w14:textId="13EFF188" w:rsidR="00F76295" w:rsidRDefault="00BE47DF" w:rsidP="008F706A">
      <w:pPr>
        <w:spacing w:line="360" w:lineRule="auto"/>
        <w:jc w:val="both"/>
        <w:rPr>
          <w:rFonts w:ascii="Times New Roman" w:hAnsi="Times New Roman" w:cs="Times New Roman"/>
          <w:b/>
          <w:bCs/>
        </w:rPr>
      </w:pPr>
      <w:r>
        <w:rPr>
          <w:rFonts w:ascii="Times New Roman" w:hAnsi="Times New Roman" w:cs="Times New Roman"/>
          <w:b/>
          <w:bCs/>
        </w:rPr>
        <w:lastRenderedPageBreak/>
        <w:t>Rhestr Cyfeirnodi</w:t>
      </w:r>
    </w:p>
    <w:p w14:paraId="1130761A" w14:textId="17AEBB52" w:rsidR="00BE47DF" w:rsidRDefault="00BE47DF" w:rsidP="008F706A">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rPr>
        <w:t>BERA,2018 - Ethical Guidlines for Educational Research. 4th edn.</w:t>
      </w:r>
    </w:p>
    <w:p w14:paraId="7B8D1A5C" w14:textId="7F9168C7" w:rsidR="00BE47DF" w:rsidRDefault="00BE47DF" w:rsidP="008F706A">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rPr>
        <w:t>Bhandari P, 2021 – Ethical considerations research/types and examples (Blog)</w:t>
      </w:r>
    </w:p>
    <w:p w14:paraId="70AFE1BD" w14:textId="44E15162" w:rsidR="00BE47DF" w:rsidRDefault="00BE47DF" w:rsidP="008F706A">
      <w:pPr>
        <w:pStyle w:val="ListParagraph"/>
        <w:spacing w:line="360" w:lineRule="auto"/>
        <w:jc w:val="both"/>
        <w:rPr>
          <w:rFonts w:ascii="Times New Roman" w:hAnsi="Times New Roman" w:cs="Times New Roman"/>
        </w:rPr>
      </w:pPr>
      <w:r>
        <w:rPr>
          <w:rFonts w:ascii="Times New Roman" w:hAnsi="Times New Roman" w:cs="Times New Roman"/>
        </w:rPr>
        <w:t xml:space="preserve">Ar gael ar: Ethical Considerations Research/Types and Examples (Scribbr.com) </w:t>
      </w:r>
    </w:p>
    <w:p w14:paraId="749FE0BD" w14:textId="2832B9F9" w:rsidR="00BE47DF" w:rsidRDefault="00BE47DF" w:rsidP="008F706A">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rPr>
        <w:t>Estyn, 2023, Anhysbus</w:t>
      </w:r>
    </w:p>
    <w:p w14:paraId="4FD0B4E9" w14:textId="77777777" w:rsidR="00CC367D" w:rsidRDefault="00BE47DF" w:rsidP="008F706A">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rPr>
        <w:t>Leuven Scale: A Teachers Guide (Tachwedd 2021)</w:t>
      </w:r>
    </w:p>
    <w:p w14:paraId="6755C5AD" w14:textId="607DA931" w:rsidR="00CC367D" w:rsidRPr="00CC367D" w:rsidRDefault="00BE47DF" w:rsidP="008F706A">
      <w:pPr>
        <w:pStyle w:val="ListParagraph"/>
        <w:spacing w:line="360" w:lineRule="auto"/>
        <w:jc w:val="both"/>
        <w:rPr>
          <w:rFonts w:ascii="Times New Roman" w:hAnsi="Times New Roman" w:cs="Times New Roman"/>
        </w:rPr>
      </w:pPr>
      <w:r w:rsidRPr="00CC367D">
        <w:rPr>
          <w:rFonts w:ascii="Times New Roman" w:hAnsi="Times New Roman" w:cs="Times New Roman"/>
        </w:rPr>
        <w:t>Ar gael a</w:t>
      </w:r>
      <w:r w:rsidR="00CC367D" w:rsidRPr="00CC367D">
        <w:rPr>
          <w:rFonts w:ascii="Times New Roman" w:hAnsi="Times New Roman" w:cs="Times New Roman"/>
        </w:rPr>
        <w:t xml:space="preserve">r: </w:t>
      </w:r>
      <w:hyperlink r:id="rId7" w:history="1">
        <w:r w:rsidR="00CC367D" w:rsidRPr="00CC367D">
          <w:rPr>
            <w:rStyle w:val="Hyperlink"/>
            <w:rFonts w:ascii="Times New Roman" w:hAnsi="Times New Roman" w:cs="Times New Roman"/>
          </w:rPr>
          <w:t>www.structural-learning.com/post/leuven-scale-a-teachers-guide</w:t>
        </w:r>
      </w:hyperlink>
    </w:p>
    <w:p w14:paraId="5D206EF4" w14:textId="3F82D1EB" w:rsidR="00CC367D" w:rsidRPr="00CC367D" w:rsidRDefault="00CC367D" w:rsidP="008F706A">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rPr>
        <w:t>Llywodraeth Cymru. (Dim Dyddiad)</w:t>
      </w:r>
      <w:r>
        <w:rPr>
          <w:rFonts w:ascii="Times New Roman" w:hAnsi="Times New Roman" w:cs="Times New Roman"/>
          <w:i/>
          <w:iCs/>
        </w:rPr>
        <w:t xml:space="preserve"> Cyflwyniad i’r safonau proffesiynol ar gyfer addysgu ac arweinyddiaeth.</w:t>
      </w:r>
    </w:p>
    <w:p w14:paraId="7868AA73" w14:textId="3F4FDEA7" w:rsidR="00793592" w:rsidRPr="00793592" w:rsidRDefault="00CC367D" w:rsidP="008F706A">
      <w:pPr>
        <w:pStyle w:val="ListParagraph"/>
        <w:spacing w:line="360" w:lineRule="auto"/>
        <w:jc w:val="both"/>
        <w:rPr>
          <w:rFonts w:ascii="Times New Roman" w:hAnsi="Times New Roman" w:cs="Times New Roman"/>
        </w:rPr>
      </w:pPr>
      <w:r>
        <w:rPr>
          <w:rFonts w:ascii="Times New Roman" w:hAnsi="Times New Roman" w:cs="Times New Roman"/>
        </w:rPr>
        <w:t>Ar gael ar: Cyflwyniad i’r safonau proffesiynol ar gyfer addysgu ac arweinyddiaeth (hwb</w:t>
      </w:r>
      <w:r w:rsidR="00793592">
        <w:rPr>
          <w:rFonts w:ascii="Times New Roman" w:hAnsi="Times New Roman" w:cs="Times New Roman"/>
        </w:rPr>
        <w:t>.gov.wales)</w:t>
      </w:r>
    </w:p>
    <w:p w14:paraId="0B8B6EC6" w14:textId="07CCCC0F" w:rsidR="000C2DEF" w:rsidRDefault="000C2DEF" w:rsidP="008F706A">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rPr>
        <w:t>The importance of music in the early years, 2022</w:t>
      </w:r>
    </w:p>
    <w:p w14:paraId="52151E64" w14:textId="4C79E832" w:rsidR="000C2DEF" w:rsidRDefault="000C2DEF" w:rsidP="008F706A">
      <w:pPr>
        <w:pStyle w:val="ListParagraph"/>
        <w:spacing w:line="360" w:lineRule="auto"/>
        <w:jc w:val="both"/>
        <w:rPr>
          <w:rFonts w:ascii="Times New Roman" w:hAnsi="Times New Roman" w:cs="Times New Roman"/>
        </w:rPr>
      </w:pPr>
      <w:r>
        <w:rPr>
          <w:rFonts w:ascii="Times New Roman" w:hAnsi="Times New Roman" w:cs="Times New Roman"/>
        </w:rPr>
        <w:t xml:space="preserve">Ar gael ar: </w:t>
      </w:r>
      <w:hyperlink r:id="rId8" w:history="1">
        <w:r w:rsidRPr="003B032F">
          <w:rPr>
            <w:rStyle w:val="Hyperlink"/>
            <w:rFonts w:ascii="Times New Roman" w:hAnsi="Times New Roman" w:cs="Times New Roman"/>
          </w:rPr>
          <w:t>www.kidsplaychildcare.co.uk/nurseries/2022/01/25/importance-of-music/</w:t>
        </w:r>
      </w:hyperlink>
    </w:p>
    <w:p w14:paraId="0CC89560" w14:textId="6BA622D8" w:rsidR="00BE47DF" w:rsidRPr="000C2DEF" w:rsidRDefault="00BE47DF" w:rsidP="008F706A">
      <w:pPr>
        <w:pStyle w:val="ListParagraph"/>
        <w:numPr>
          <w:ilvl w:val="0"/>
          <w:numId w:val="6"/>
        </w:numPr>
        <w:spacing w:line="360" w:lineRule="auto"/>
        <w:jc w:val="both"/>
        <w:rPr>
          <w:rFonts w:ascii="Times New Roman" w:hAnsi="Times New Roman" w:cs="Times New Roman"/>
        </w:rPr>
      </w:pPr>
      <w:r w:rsidRPr="000C2DEF">
        <w:rPr>
          <w:rFonts w:ascii="Times New Roman" w:hAnsi="Times New Roman" w:cs="Times New Roman"/>
        </w:rPr>
        <w:t>What Is The Leuven Scale And How To Use It (dim dyddiad)</w:t>
      </w:r>
    </w:p>
    <w:p w14:paraId="08DE5808" w14:textId="4DF90F2C" w:rsidR="00BE47DF" w:rsidRDefault="00BE47DF" w:rsidP="008F706A">
      <w:pPr>
        <w:pStyle w:val="ListParagraph"/>
        <w:spacing w:line="360" w:lineRule="auto"/>
        <w:jc w:val="both"/>
        <w:rPr>
          <w:rStyle w:val="Hyperlink"/>
          <w:rFonts w:ascii="Times New Roman" w:hAnsi="Times New Roman" w:cs="Times New Roman"/>
        </w:rPr>
      </w:pPr>
      <w:r>
        <w:rPr>
          <w:rFonts w:ascii="Times New Roman" w:hAnsi="Times New Roman" w:cs="Times New Roman"/>
        </w:rPr>
        <w:t xml:space="preserve">Ar gael ar: </w:t>
      </w:r>
      <w:hyperlink r:id="rId9" w:history="1">
        <w:r w:rsidRPr="00FF3327">
          <w:rPr>
            <w:rStyle w:val="Hyperlink"/>
            <w:rFonts w:ascii="Times New Roman" w:hAnsi="Times New Roman" w:cs="Times New Roman"/>
          </w:rPr>
          <w:t>https://learningjournals.co.uk/what-is-the-leuven-scale-and-how-to-use-it/</w:t>
        </w:r>
      </w:hyperlink>
    </w:p>
    <w:p w14:paraId="51023FA7" w14:textId="60FE9137" w:rsidR="00037DCE" w:rsidRPr="00037DCE" w:rsidRDefault="00037DCE" w:rsidP="008F706A">
      <w:pPr>
        <w:pStyle w:val="ListParagraph"/>
        <w:numPr>
          <w:ilvl w:val="0"/>
          <w:numId w:val="6"/>
        </w:numPr>
        <w:spacing w:line="360" w:lineRule="auto"/>
        <w:jc w:val="both"/>
        <w:rPr>
          <w:rStyle w:val="normaltextrun"/>
          <w:rFonts w:ascii="Times New Roman" w:hAnsi="Times New Roman" w:cs="Times New Roman"/>
        </w:rPr>
      </w:pPr>
      <w:r>
        <w:rPr>
          <w:rStyle w:val="normaltextrun"/>
          <w:rFonts w:ascii="Times New Roman" w:hAnsi="Times New Roman" w:cs="Times New Roman"/>
        </w:rPr>
        <w:t xml:space="preserve">Welch (2012) </w:t>
      </w:r>
      <w:r w:rsidRPr="00037DCE">
        <w:rPr>
          <w:rStyle w:val="normaltextrun"/>
          <w:rFonts w:ascii="Times New Roman" w:hAnsi="Times New Roman" w:cs="Times New Roman"/>
          <w:i/>
          <w:iCs/>
        </w:rPr>
        <w:t>‘The Benefits of Singing for Children</w:t>
      </w:r>
      <w:r>
        <w:rPr>
          <w:rStyle w:val="normaltextrun"/>
          <w:rFonts w:ascii="Times New Roman" w:hAnsi="Times New Roman" w:cs="Times New Roman"/>
          <w:i/>
          <w:iCs/>
        </w:rPr>
        <w:t>’</w:t>
      </w:r>
      <w:r>
        <w:rPr>
          <w:rStyle w:val="normaltextrun"/>
          <w:rFonts w:ascii="Times New Roman" w:hAnsi="Times New Roman" w:cs="Times New Roman"/>
        </w:rPr>
        <w:t>, tud.2.</w:t>
      </w:r>
    </w:p>
    <w:p w14:paraId="17316CA6" w14:textId="66C7D9CF" w:rsidR="003275BE" w:rsidRPr="00833A16" w:rsidRDefault="003275BE" w:rsidP="008F706A">
      <w:pPr>
        <w:pStyle w:val="paragraph"/>
        <w:spacing w:line="360" w:lineRule="auto"/>
        <w:jc w:val="both"/>
        <w:textAlignment w:val="baseline"/>
        <w:rPr>
          <w:rStyle w:val="normaltextrun"/>
          <w:rFonts w:eastAsiaTheme="majorEastAsia"/>
          <w:b/>
          <w:bCs/>
          <w:sz w:val="22"/>
          <w:szCs w:val="22"/>
          <w:lang w:val="cy-GB"/>
        </w:rPr>
      </w:pPr>
      <w:r w:rsidRPr="00833A16">
        <w:rPr>
          <w:rStyle w:val="normaltextrun"/>
          <w:rFonts w:eastAsiaTheme="majorEastAsia"/>
          <w:b/>
          <w:bCs/>
          <w:sz w:val="22"/>
          <w:szCs w:val="22"/>
          <w:lang w:val="cy-GB"/>
        </w:rPr>
        <w:t xml:space="preserve">Adfyfyrio Proffesiynol </w:t>
      </w:r>
    </w:p>
    <w:p w14:paraId="52D3B5D4" w14:textId="77777777" w:rsidR="003275BE" w:rsidRPr="00833A16" w:rsidRDefault="003275BE" w:rsidP="008F706A">
      <w:pPr>
        <w:pStyle w:val="paragraph"/>
        <w:spacing w:before="0" w:beforeAutospacing="0" w:after="0" w:afterAutospacing="0" w:line="360" w:lineRule="auto"/>
        <w:jc w:val="both"/>
        <w:textAlignment w:val="baseline"/>
        <w:rPr>
          <w:rStyle w:val="normaltextrun"/>
          <w:rFonts w:eastAsiaTheme="majorEastAsia"/>
          <w:sz w:val="22"/>
          <w:szCs w:val="22"/>
          <w:lang w:val="cy-GB"/>
        </w:rPr>
      </w:pPr>
      <w:r w:rsidRPr="00833A16">
        <w:rPr>
          <w:rStyle w:val="normaltextrun"/>
          <w:rFonts w:eastAsiaTheme="majorEastAsia"/>
          <w:sz w:val="22"/>
          <w:szCs w:val="22"/>
          <w:lang w:val="cy-GB"/>
        </w:rPr>
        <w:t xml:space="preserve">Roedd y Dyddiau Ymchwil yn caniatáu i ti ddechrau wneud cysylltiadau rhwng damcaniaeth ac arfer.  Defnyddia’r templed hwn i fyfyrio ar dy brofiad fel ymchwilydd.  </w:t>
      </w:r>
    </w:p>
    <w:p w14:paraId="1EF35691" w14:textId="77777777" w:rsidR="003275BE" w:rsidRPr="00833A16" w:rsidRDefault="003275BE" w:rsidP="008F706A">
      <w:pPr>
        <w:pStyle w:val="paragraph"/>
        <w:numPr>
          <w:ilvl w:val="0"/>
          <w:numId w:val="1"/>
        </w:numPr>
        <w:spacing w:line="360" w:lineRule="auto"/>
        <w:textAlignment w:val="baseline"/>
        <w:rPr>
          <w:rStyle w:val="normaltextrun"/>
          <w:rFonts w:eastAsiaTheme="majorEastAsia"/>
          <w:sz w:val="22"/>
          <w:szCs w:val="22"/>
          <w:lang w:val="cy-GB"/>
        </w:rPr>
      </w:pPr>
      <w:r w:rsidRPr="00833A16">
        <w:rPr>
          <w:rStyle w:val="normaltextrun"/>
          <w:rFonts w:eastAsiaTheme="majorEastAsia"/>
          <w:sz w:val="22"/>
          <w:szCs w:val="22"/>
          <w:lang w:val="cy-GB"/>
        </w:rPr>
        <w:t xml:space="preserve">Disgrifia UN o'r arsylwadau a gyflawnwyd gennyt.  Beth wnest ti ei ddysgu ohono? </w:t>
      </w:r>
    </w:p>
    <w:p w14:paraId="31F93462" w14:textId="38335108" w:rsidR="003275BE" w:rsidRPr="00833A16" w:rsidRDefault="004319A4" w:rsidP="008F706A">
      <w:pPr>
        <w:pStyle w:val="paragraph"/>
        <w:spacing w:before="0" w:beforeAutospacing="0" w:after="0" w:afterAutospacing="0" w:line="360" w:lineRule="auto"/>
        <w:ind w:left="720"/>
        <w:jc w:val="both"/>
        <w:rPr>
          <w:rStyle w:val="normaltextrun"/>
          <w:rFonts w:eastAsiaTheme="majorEastAsia"/>
          <w:sz w:val="22"/>
          <w:szCs w:val="22"/>
          <w:lang w:val="cy-GB"/>
        </w:rPr>
      </w:pPr>
      <w:r w:rsidRPr="004319A4">
        <w:rPr>
          <w:rStyle w:val="normaltextrun"/>
          <w:rFonts w:eastAsiaTheme="majorEastAsia"/>
          <w:sz w:val="22"/>
          <w:szCs w:val="22"/>
          <w:lang w:val="cy-GB"/>
        </w:rPr>
        <w:t>Yn ystod fy amser yn yr ysgol, arsylwais ystod eang o weithgareddau a strategaethau. Roedd y dosbarth yn ystod y cyfnod hwn yn ffocysu yn fwy ar fathemateg a ffurfio llythrennau a geiriau ac felly arsylwais y sesiynau yma. Dechreuodd yr athrawes y sesiwn trwy ail edrych ar ffrâm pump a ffrâm deg ar y bwrdd gwyn fel dosbarth ac yn defnyddio ffiniau lolipop er mwyn dewis disgybl i ateb. Trwy wneud hyn roedd yr athrawes yn sicrhau bod pawb yn cael y siawns i ateb cwestiwn yn hytrach na bod rhai yn gweiddi'r ateb allan. Yn ogystal, mae defnyddio ffiniau lolipop yn gwneud yn siŵr bod pawb yn cyfrannu wrth weithio fel dosbarth. Un o’r strategaethau roedd y plant yn ymateb i fwyaf oedd copïo’r athrawes er mwyn cael ei sylw ac eistedd ar y carped. Roedd hyn yn gwneud y plant yn ymwybodol ei bod hi’n amser tawelu a gwrando.</w:t>
      </w:r>
    </w:p>
    <w:p w14:paraId="405B59CF" w14:textId="77777777" w:rsidR="003275BE" w:rsidRPr="00833A16" w:rsidRDefault="003275BE" w:rsidP="008F706A">
      <w:pPr>
        <w:pStyle w:val="paragraph"/>
        <w:numPr>
          <w:ilvl w:val="0"/>
          <w:numId w:val="1"/>
        </w:numPr>
        <w:spacing w:before="0" w:beforeAutospacing="0" w:after="0" w:afterAutospacing="0" w:line="360" w:lineRule="auto"/>
        <w:textAlignment w:val="baseline"/>
        <w:rPr>
          <w:rStyle w:val="normaltextrun"/>
          <w:rFonts w:eastAsiaTheme="majorEastAsia"/>
          <w:sz w:val="22"/>
          <w:szCs w:val="22"/>
          <w:lang w:val="cy-GB"/>
        </w:rPr>
      </w:pPr>
      <w:r w:rsidRPr="00833A16">
        <w:rPr>
          <w:rStyle w:val="normaltextrun"/>
          <w:rFonts w:eastAsiaTheme="majorEastAsia"/>
          <w:sz w:val="22"/>
          <w:szCs w:val="22"/>
          <w:lang w:val="cy-GB"/>
        </w:rPr>
        <w:t>Beth oedd yr heriau a'r cyfleoedd o fod yn sylwedydd nad oedd yn cymryd rhan (</w:t>
      </w:r>
      <w:r w:rsidRPr="00833A16">
        <w:rPr>
          <w:rStyle w:val="normaltextrun"/>
          <w:rFonts w:eastAsiaTheme="majorEastAsia"/>
          <w:i/>
          <w:iCs/>
          <w:sz w:val="22"/>
          <w:szCs w:val="22"/>
          <w:lang w:val="cy-GB"/>
        </w:rPr>
        <w:t>non-participant observer</w:t>
      </w:r>
      <w:r w:rsidRPr="00833A16">
        <w:rPr>
          <w:rStyle w:val="normaltextrun"/>
          <w:rFonts w:eastAsiaTheme="majorEastAsia"/>
          <w:sz w:val="22"/>
          <w:szCs w:val="22"/>
          <w:lang w:val="cy-GB"/>
        </w:rPr>
        <w:t>) yn yr ystafell ddosbarth?</w:t>
      </w:r>
    </w:p>
    <w:p w14:paraId="430F0425" w14:textId="77777777" w:rsidR="00C301E0" w:rsidRDefault="00C301E0" w:rsidP="008F706A">
      <w:pPr>
        <w:pStyle w:val="paragraph"/>
        <w:spacing w:line="360" w:lineRule="auto"/>
        <w:ind w:left="720"/>
        <w:textAlignment w:val="baseline"/>
        <w:rPr>
          <w:rStyle w:val="normaltextrun"/>
          <w:rFonts w:eastAsiaTheme="majorEastAsia"/>
          <w:sz w:val="22"/>
          <w:szCs w:val="22"/>
          <w:lang w:val="cy-GB"/>
        </w:rPr>
      </w:pPr>
      <w:r w:rsidRPr="00C301E0">
        <w:rPr>
          <w:rStyle w:val="normaltextrun"/>
          <w:rFonts w:eastAsiaTheme="majorEastAsia"/>
          <w:sz w:val="22"/>
          <w:szCs w:val="22"/>
          <w:lang w:val="cy-GB"/>
        </w:rPr>
        <w:lastRenderedPageBreak/>
        <w:t xml:space="preserve">Trwy fod yn sylwedydd nad oedd yn cymryd rhan, roedd yna gyfle i arsylwi o’r ochr fel nad oeddwn yn amharu ar ymgysylltiad y disgyblion oedd yn cael eu harsylwi. Roedd hyn hefyd yn meddwl nad oedd y disgyblion yn gofyn cwestiynau i mi ac yn ffocysu ar y gwaith roedd yr athrawes wedi’i gyflwyno. Er hyn, ar adegau roedd Disgybl A yn aflonyddus ac roedd rhaid i’r cynorthwyydd dosbarth ei dynnu allan er mwyn mynd i’r ystafell sensori felly nid oeddwn o hyd yn cael y cyfle i’w arsylwi. </w:t>
      </w:r>
    </w:p>
    <w:p w14:paraId="5DA8883E" w14:textId="0252F1B3" w:rsidR="003275BE" w:rsidRPr="00833A16" w:rsidRDefault="003275BE" w:rsidP="008F706A">
      <w:pPr>
        <w:pStyle w:val="paragraph"/>
        <w:numPr>
          <w:ilvl w:val="0"/>
          <w:numId w:val="1"/>
        </w:numPr>
        <w:spacing w:line="360" w:lineRule="auto"/>
        <w:textAlignment w:val="baseline"/>
        <w:rPr>
          <w:rStyle w:val="normaltextrun"/>
          <w:rFonts w:eastAsiaTheme="majorEastAsia"/>
          <w:sz w:val="22"/>
          <w:szCs w:val="22"/>
          <w:lang w:val="cy-GB"/>
        </w:rPr>
      </w:pPr>
      <w:r w:rsidRPr="00833A16">
        <w:rPr>
          <w:rStyle w:val="normaltextrun"/>
          <w:rFonts w:eastAsiaTheme="majorEastAsia"/>
          <w:sz w:val="22"/>
          <w:szCs w:val="22"/>
          <w:lang w:val="cy-GB"/>
        </w:rPr>
        <w:t>Yn dy brofiad di, beth oedd manteision a chyfyngiadau'r Raddfa Leuven fel offeryn ymchwil?</w:t>
      </w:r>
    </w:p>
    <w:p w14:paraId="69DC0B0B" w14:textId="77777777" w:rsidR="00C301E0" w:rsidRDefault="00C301E0" w:rsidP="008F706A">
      <w:pPr>
        <w:pStyle w:val="paragraph"/>
        <w:spacing w:line="360" w:lineRule="auto"/>
        <w:ind w:left="720"/>
        <w:textAlignment w:val="baseline"/>
        <w:rPr>
          <w:rStyle w:val="normaltextrun"/>
          <w:rFonts w:eastAsiaTheme="majorEastAsia"/>
          <w:sz w:val="22"/>
          <w:szCs w:val="22"/>
          <w:lang w:val="cy-GB"/>
        </w:rPr>
      </w:pPr>
      <w:r w:rsidRPr="00C301E0">
        <w:rPr>
          <w:rStyle w:val="normaltextrun"/>
          <w:rFonts w:eastAsiaTheme="majorEastAsia"/>
          <w:sz w:val="22"/>
          <w:szCs w:val="22"/>
          <w:lang w:val="cy-GB"/>
        </w:rPr>
        <w:t>Un o’r manteision fwyaf wrth ddefnyddio’r raddfa leuven fel offeryn ymchwil yw mai'n hawdd i’w ddefnyddio er mwyn casglu data. Yn ogystal mae hefyd yn cael ei ddefnyddio mewn ffordd lle nad oes rhaid amharu ar ymgysylltiad plentyn ar y dasg er mwyn casglu data penodol. Er hyn, fel pob dull ymchwil, mae gan y raddfa Leuven rhai gwendidau. Er enghraifft, nid yw’n ystyried sefyllfaoedd gwahanol blant megis plant ag anghenion dysgu ychwanegol neu blant sydd yn ddilafar.</w:t>
      </w:r>
    </w:p>
    <w:p w14:paraId="1184C922" w14:textId="69A2940B" w:rsidR="003275BE" w:rsidRDefault="003275BE" w:rsidP="008F706A">
      <w:pPr>
        <w:pStyle w:val="paragraph"/>
        <w:numPr>
          <w:ilvl w:val="0"/>
          <w:numId w:val="1"/>
        </w:numPr>
        <w:spacing w:line="360" w:lineRule="auto"/>
        <w:textAlignment w:val="baseline"/>
        <w:rPr>
          <w:rStyle w:val="normaltextrun"/>
          <w:rFonts w:eastAsiaTheme="majorEastAsia"/>
          <w:sz w:val="22"/>
          <w:szCs w:val="22"/>
          <w:lang w:val="cy-GB"/>
        </w:rPr>
      </w:pPr>
      <w:r w:rsidRPr="00833A16">
        <w:rPr>
          <w:rStyle w:val="normaltextrun"/>
          <w:rFonts w:eastAsiaTheme="majorEastAsia"/>
          <w:sz w:val="22"/>
          <w:szCs w:val="22"/>
          <w:lang w:val="cy-GB"/>
        </w:rPr>
        <w:t xml:space="preserve">Beth oedd prif bwyntiau dysgu i ti o ran bod yn ymchwilydd yn yr ystafell ddosbarth? </w:t>
      </w:r>
    </w:p>
    <w:p w14:paraId="09FB4237" w14:textId="7560F8D4" w:rsidR="00C301E0" w:rsidRPr="00833A16" w:rsidRDefault="00C301E0" w:rsidP="008F706A">
      <w:pPr>
        <w:pStyle w:val="paragraph"/>
        <w:spacing w:line="360" w:lineRule="auto"/>
        <w:ind w:left="720"/>
        <w:textAlignment w:val="baseline"/>
        <w:rPr>
          <w:rStyle w:val="normaltextrun"/>
          <w:rFonts w:eastAsiaTheme="majorEastAsia"/>
          <w:sz w:val="22"/>
          <w:szCs w:val="22"/>
          <w:lang w:val="cy-GB"/>
        </w:rPr>
      </w:pPr>
      <w:r w:rsidRPr="00C301E0">
        <w:rPr>
          <w:rStyle w:val="normaltextrun"/>
          <w:rFonts w:eastAsiaTheme="majorEastAsia"/>
          <w:sz w:val="22"/>
          <w:szCs w:val="22"/>
          <w:lang w:val="cy-GB"/>
        </w:rPr>
        <w:t>Yn ystod fy ymchwil, dysgais fod rhaid bod yn ddiduedd er mwyn sicrhau bod yr ymchwil yn ddibynadwy a bod yna cysondeb yn ystod yr ymchwil. I ychwanegu at hyn, dysgais hefyd bod moeseg yn rhan enfawr o ymchwil. Yn ogystal, mae’n rhaid sicrhau bod cyfranogwyr yr ymchwil yn ymwybodol bod ganddynt yr hawl i dynnu allan os oes angen ar unrhyw adeg o’r ymchwil. Dysgais hefyd bod angen caniatâd gan bob unigolyn sydd yn cymryd rhan sydd dros 18 oed. Os nad ydynt dros 18 mae angen sicrhau bod yna cydsyniad, sef y syniad bod angen dangos eu bod nhw eisiau fod yn rhan o’r ymchwil sydd yn cael ei gynnal.</w:t>
      </w:r>
    </w:p>
    <w:p w14:paraId="2E24DFD0" w14:textId="77777777" w:rsidR="003275BE" w:rsidRPr="00833A16" w:rsidRDefault="003275BE" w:rsidP="008F706A">
      <w:pPr>
        <w:pStyle w:val="paragraph"/>
        <w:numPr>
          <w:ilvl w:val="0"/>
          <w:numId w:val="1"/>
        </w:numPr>
        <w:spacing w:before="0" w:beforeAutospacing="0" w:after="0" w:afterAutospacing="0" w:line="360" w:lineRule="auto"/>
        <w:jc w:val="both"/>
        <w:textAlignment w:val="baseline"/>
        <w:rPr>
          <w:rStyle w:val="normaltextrun"/>
          <w:rFonts w:eastAsiaTheme="majorEastAsia"/>
          <w:sz w:val="22"/>
          <w:szCs w:val="22"/>
          <w:lang w:val="cy-GB"/>
        </w:rPr>
      </w:pPr>
      <w:r w:rsidRPr="00833A16">
        <w:rPr>
          <w:rStyle w:val="normaltextrun"/>
          <w:rFonts w:eastAsiaTheme="majorEastAsia"/>
          <w:sz w:val="22"/>
          <w:szCs w:val="22"/>
          <w:lang w:val="cy-GB"/>
        </w:rPr>
        <w:t>Beth fyddet ti'n ei wneud yn wahanol pe bae ti'n cynnal yr ymchwil hon eto?  Pam?</w:t>
      </w:r>
    </w:p>
    <w:p w14:paraId="64C3A244" w14:textId="77777777" w:rsidR="00C301E0" w:rsidRDefault="00C301E0" w:rsidP="008F706A">
      <w:pPr>
        <w:pStyle w:val="paragraph"/>
        <w:spacing w:before="0" w:beforeAutospacing="0" w:after="0" w:afterAutospacing="0" w:line="360" w:lineRule="auto"/>
        <w:ind w:left="720"/>
        <w:jc w:val="both"/>
        <w:textAlignment w:val="baseline"/>
        <w:rPr>
          <w:rStyle w:val="normaltextrun"/>
          <w:rFonts w:eastAsiaTheme="majorEastAsia"/>
          <w:sz w:val="22"/>
          <w:szCs w:val="22"/>
          <w:lang w:val="cy-GB"/>
        </w:rPr>
      </w:pPr>
    </w:p>
    <w:p w14:paraId="5817C175" w14:textId="595E3B9B" w:rsidR="003275BE" w:rsidRPr="00833A16" w:rsidRDefault="00C301E0" w:rsidP="008F706A">
      <w:pPr>
        <w:pStyle w:val="paragraph"/>
        <w:spacing w:before="0" w:beforeAutospacing="0" w:after="0" w:afterAutospacing="0" w:line="360" w:lineRule="auto"/>
        <w:ind w:left="720"/>
        <w:jc w:val="both"/>
        <w:textAlignment w:val="baseline"/>
        <w:rPr>
          <w:rStyle w:val="normaltextrun"/>
          <w:rFonts w:eastAsiaTheme="majorEastAsia"/>
          <w:sz w:val="22"/>
          <w:szCs w:val="22"/>
          <w:lang w:val="cy-GB"/>
        </w:rPr>
      </w:pPr>
      <w:r w:rsidRPr="00C301E0">
        <w:rPr>
          <w:rStyle w:val="normaltextrun"/>
          <w:rFonts w:eastAsiaTheme="majorEastAsia"/>
          <w:sz w:val="22"/>
          <w:szCs w:val="22"/>
          <w:lang w:val="cy-GB"/>
        </w:rPr>
        <w:t>Pe bai angen i mi wneud yr ymchwil yma eto fe fyddaf yn gofyn i’r athrawes rhoi'r disgyblion i gyd roeddwn yn arsylwi i mewn i un grŵp fel nad oes rhaid i mi arsylwi tri grŵp ar yr un pryd. Ar adegau yn ystod yr ymchwil yma fe fyddai'r disgyblion mewn gwahanol grwpiau yn gwneud tasgau mathemateg neu iaith wahanol ac felly roedd yn anodd arsylwi pob un ohonynt yn ystod y sesiynau yma heb amharu ar eu hymgysylltiad.</w:t>
      </w:r>
    </w:p>
    <w:p w14:paraId="2265984C" w14:textId="77777777" w:rsidR="003275BE" w:rsidRDefault="003275BE" w:rsidP="008F706A">
      <w:pPr>
        <w:pStyle w:val="paragraph"/>
        <w:numPr>
          <w:ilvl w:val="0"/>
          <w:numId w:val="1"/>
        </w:numPr>
        <w:spacing w:line="360" w:lineRule="auto"/>
        <w:textAlignment w:val="baseline"/>
        <w:rPr>
          <w:rStyle w:val="normaltextrun"/>
          <w:rFonts w:eastAsiaTheme="majorEastAsia"/>
          <w:sz w:val="22"/>
          <w:szCs w:val="22"/>
          <w:lang w:val="cy-GB"/>
        </w:rPr>
      </w:pPr>
      <w:r w:rsidRPr="00833A16">
        <w:rPr>
          <w:rStyle w:val="normaltextrun"/>
          <w:rFonts w:eastAsiaTheme="majorEastAsia"/>
          <w:sz w:val="22"/>
          <w:szCs w:val="22"/>
          <w:lang w:val="cy-GB"/>
        </w:rPr>
        <w:t>Trafoda unrhyw ddulliau eraill o ymchwil y gallet eu defnyddio yn yr ystafell ddosbarth i wella dy ymarfer.  Beth yw'r pethau positif a negyddol?</w:t>
      </w:r>
    </w:p>
    <w:p w14:paraId="2711AD28" w14:textId="562B3018" w:rsidR="00C301E0" w:rsidRPr="00833A16" w:rsidRDefault="00C301E0" w:rsidP="008F706A">
      <w:pPr>
        <w:pStyle w:val="paragraph"/>
        <w:spacing w:line="360" w:lineRule="auto"/>
        <w:ind w:left="720"/>
        <w:textAlignment w:val="baseline"/>
        <w:rPr>
          <w:rStyle w:val="normaltextrun"/>
          <w:rFonts w:eastAsiaTheme="majorEastAsia"/>
          <w:sz w:val="22"/>
          <w:szCs w:val="22"/>
          <w:lang w:val="cy-GB"/>
        </w:rPr>
      </w:pPr>
      <w:r w:rsidRPr="00C301E0">
        <w:rPr>
          <w:rStyle w:val="normaltextrun"/>
          <w:rFonts w:eastAsiaTheme="majorEastAsia"/>
          <w:sz w:val="22"/>
          <w:szCs w:val="22"/>
          <w:lang w:val="cy-GB"/>
        </w:rPr>
        <w:lastRenderedPageBreak/>
        <w:t>Dull ymchwil arall fyddai’n bosib defnyddio yw profion. Trwy gael prawf ar ôl dysgu trwy ganu a phrawf ar ôl dysgu arferol fe fyddai’n hawdd gweld os ydy canu yn cael effaith ar ymgysylltiad a datblygiad disgyblion. Er hyn, gan mai ymchwilio i mewn i’r dysgu sylfaen a’r dosbarth derbyn oeddwn y gwneud, mae’n bosib nid prawf byddai’r ffordd orau i ddarganfod data oherwydd mae yna bosibilrwydd na fydd y disgyblion yn deall y cwestiynau.</w:t>
      </w:r>
    </w:p>
    <w:p w14:paraId="3F34D766" w14:textId="5375AB94"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Amserlen Arsylwi (gwag)</w:t>
      </w:r>
    </w:p>
    <w:p w14:paraId="69384635" w14:textId="77777777" w:rsidR="00CA2520" w:rsidRPr="00833A16" w:rsidRDefault="00CA2520" w:rsidP="008F706A">
      <w:pPr>
        <w:spacing w:line="360" w:lineRule="auto"/>
        <w:rPr>
          <w:rFonts w:ascii="Times New Roman" w:hAnsi="Times New Roman" w:cs="Times New Roman"/>
          <w:i/>
          <w:iCs/>
        </w:rPr>
      </w:pPr>
      <w:r w:rsidRPr="00833A16">
        <w:rPr>
          <w:rFonts w:ascii="Times New Roman" w:hAnsi="Times New Roman" w:cs="Times New Roman"/>
        </w:rPr>
        <w:t>Cwestiwn ymchwil:</w:t>
      </w:r>
      <w:r w:rsidRPr="00833A16">
        <w:rPr>
          <w:rFonts w:ascii="Times New Roman" w:hAnsi="Times New Roman" w:cs="Times New Roman"/>
          <w:i/>
          <w:iCs/>
        </w:rPr>
        <w:t xml:space="preserve"> Pa effaith mae canu yn cael ar ymgysylltiad plant dosbarth derbyn o gymharu gyda gwersi lle nad oes canu yn digwydd?</w:t>
      </w:r>
    </w:p>
    <w:p w14:paraId="2EEA5D82"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Enw arsylwr: Fflur Griffiths</w:t>
      </w:r>
    </w:p>
    <w:p w14:paraId="70122089"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 xml:space="preserve">Dyddiad: </w:t>
      </w:r>
    </w:p>
    <w:p w14:paraId="02771F95"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 xml:space="preserve">Amser: </w:t>
      </w:r>
    </w:p>
    <w:p w14:paraId="2EE1507F"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 xml:space="preserve">Blwyddyn ysgol: </w:t>
      </w:r>
    </w:p>
    <w:p w14:paraId="14D9F5A6"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 xml:space="preserve">Gwers: </w:t>
      </w:r>
    </w:p>
    <w:p w14:paraId="08B1AF29"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Nifer o ddisgyblion yn y grwp: 5</w:t>
      </w:r>
    </w:p>
    <w:p w14:paraId="4E239F6B" w14:textId="03F188CB"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GRADDFA LEUVEN:</w:t>
      </w:r>
    </w:p>
    <w:tbl>
      <w:tblPr>
        <w:tblStyle w:val="TableGrid"/>
        <w:tblW w:w="9209" w:type="dxa"/>
        <w:tblLook w:val="04A0" w:firstRow="1" w:lastRow="0" w:firstColumn="1" w:lastColumn="0" w:noHBand="0" w:noVBand="1"/>
      </w:tblPr>
      <w:tblGrid>
        <w:gridCol w:w="1502"/>
        <w:gridCol w:w="1502"/>
        <w:gridCol w:w="1503"/>
        <w:gridCol w:w="1503"/>
        <w:gridCol w:w="1503"/>
        <w:gridCol w:w="1696"/>
      </w:tblGrid>
      <w:tr w:rsidR="00CA2520" w:rsidRPr="00833A16" w14:paraId="2DFBE1C1" w14:textId="77777777" w:rsidTr="0042667E">
        <w:tc>
          <w:tcPr>
            <w:tcW w:w="1502" w:type="dxa"/>
          </w:tcPr>
          <w:p w14:paraId="47A7AAE1" w14:textId="57D55B04" w:rsidR="00CA2520" w:rsidRPr="00833A16" w:rsidRDefault="00CA2520" w:rsidP="008F706A">
            <w:pPr>
              <w:spacing w:line="360" w:lineRule="auto"/>
              <w:rPr>
                <w:rFonts w:ascii="Times New Roman" w:hAnsi="Times New Roman" w:cs="Times New Roman"/>
              </w:rPr>
            </w:pPr>
          </w:p>
        </w:tc>
        <w:tc>
          <w:tcPr>
            <w:tcW w:w="1502" w:type="dxa"/>
            <w:shd w:val="clear" w:color="auto" w:fill="FF0000"/>
          </w:tcPr>
          <w:p w14:paraId="06535FDF" w14:textId="59D4C376"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Isel iawn (1)</w:t>
            </w:r>
          </w:p>
        </w:tc>
        <w:tc>
          <w:tcPr>
            <w:tcW w:w="1503" w:type="dxa"/>
            <w:shd w:val="clear" w:color="auto" w:fill="FFC000"/>
          </w:tcPr>
          <w:p w14:paraId="4791913A"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Isel (2)</w:t>
            </w:r>
          </w:p>
        </w:tc>
        <w:tc>
          <w:tcPr>
            <w:tcW w:w="1503" w:type="dxa"/>
            <w:shd w:val="clear" w:color="auto" w:fill="FFFF00"/>
          </w:tcPr>
          <w:p w14:paraId="367D4626" w14:textId="2A9401E4"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Canolig (3)</w:t>
            </w:r>
          </w:p>
        </w:tc>
        <w:tc>
          <w:tcPr>
            <w:tcW w:w="1503" w:type="dxa"/>
            <w:shd w:val="clear" w:color="auto" w:fill="92D050"/>
          </w:tcPr>
          <w:p w14:paraId="7EF8DEBE"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Uchel (4)</w:t>
            </w:r>
          </w:p>
        </w:tc>
        <w:tc>
          <w:tcPr>
            <w:tcW w:w="1696" w:type="dxa"/>
            <w:shd w:val="clear" w:color="auto" w:fill="00B050"/>
          </w:tcPr>
          <w:p w14:paraId="2C860F0B"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Uchel iawn (5)</w:t>
            </w:r>
          </w:p>
        </w:tc>
      </w:tr>
      <w:tr w:rsidR="00CA2520" w:rsidRPr="00833A16" w14:paraId="369AE03C" w14:textId="77777777" w:rsidTr="0042667E">
        <w:tc>
          <w:tcPr>
            <w:tcW w:w="1502" w:type="dxa"/>
          </w:tcPr>
          <w:p w14:paraId="33106AE7" w14:textId="7F0F7FDC"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1.</w:t>
            </w:r>
          </w:p>
        </w:tc>
        <w:tc>
          <w:tcPr>
            <w:tcW w:w="1502" w:type="dxa"/>
            <w:shd w:val="clear" w:color="auto" w:fill="FF0000"/>
          </w:tcPr>
          <w:p w14:paraId="17E1E5D4"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sz w:val="18"/>
                <w:szCs w:val="18"/>
              </w:rPr>
              <w:t>Ymddangos yn absennol</w:t>
            </w:r>
          </w:p>
        </w:tc>
        <w:tc>
          <w:tcPr>
            <w:tcW w:w="1503" w:type="dxa"/>
            <w:shd w:val="clear" w:color="auto" w:fill="FFC000"/>
          </w:tcPr>
          <w:p w14:paraId="503ABB8C" w14:textId="77777777" w:rsidR="00CA2520" w:rsidRPr="00833A16" w:rsidRDefault="00CA2520" w:rsidP="008F706A">
            <w:pPr>
              <w:spacing w:line="360" w:lineRule="auto"/>
              <w:rPr>
                <w:rFonts w:ascii="Times New Roman" w:hAnsi="Times New Roman" w:cs="Times New Roman"/>
                <w:sz w:val="18"/>
                <w:szCs w:val="18"/>
              </w:rPr>
            </w:pPr>
            <w:r w:rsidRPr="00833A16">
              <w:rPr>
                <w:rFonts w:ascii="Times New Roman" w:hAnsi="Times New Roman" w:cs="Times New Roman"/>
                <w:sz w:val="18"/>
                <w:szCs w:val="18"/>
              </w:rPr>
              <w:t>Ymglymwyd y plentyn am ychydig o amser</w:t>
            </w:r>
          </w:p>
        </w:tc>
        <w:tc>
          <w:tcPr>
            <w:tcW w:w="1503" w:type="dxa"/>
            <w:shd w:val="clear" w:color="auto" w:fill="FFFF00"/>
          </w:tcPr>
          <w:p w14:paraId="7839D946" w14:textId="77777777" w:rsidR="00CA2520" w:rsidRPr="00833A16" w:rsidRDefault="00CA2520" w:rsidP="008F706A">
            <w:pPr>
              <w:spacing w:line="360" w:lineRule="auto"/>
              <w:rPr>
                <w:rFonts w:ascii="Times New Roman" w:hAnsi="Times New Roman" w:cs="Times New Roman"/>
                <w:sz w:val="18"/>
                <w:szCs w:val="18"/>
              </w:rPr>
            </w:pPr>
            <w:r w:rsidRPr="00833A16">
              <w:rPr>
                <w:rFonts w:ascii="Times New Roman" w:hAnsi="Times New Roman" w:cs="Times New Roman"/>
                <w:sz w:val="18"/>
                <w:szCs w:val="18"/>
              </w:rPr>
              <w:t>Brysur gyda’r gweithgaredd ond ar lefel arferol</w:t>
            </w:r>
          </w:p>
        </w:tc>
        <w:tc>
          <w:tcPr>
            <w:tcW w:w="1503" w:type="dxa"/>
            <w:shd w:val="clear" w:color="auto" w:fill="92D050"/>
          </w:tcPr>
          <w:p w14:paraId="5E515674" w14:textId="77777777" w:rsidR="00CA2520" w:rsidRPr="00833A16" w:rsidRDefault="00CA2520" w:rsidP="008F706A">
            <w:pPr>
              <w:spacing w:line="360" w:lineRule="auto"/>
              <w:rPr>
                <w:rFonts w:ascii="Times New Roman" w:hAnsi="Times New Roman" w:cs="Times New Roman"/>
                <w:sz w:val="18"/>
                <w:szCs w:val="18"/>
              </w:rPr>
            </w:pPr>
            <w:r w:rsidRPr="00833A16">
              <w:rPr>
                <w:rFonts w:ascii="Times New Roman" w:hAnsi="Times New Roman" w:cs="Times New Roman"/>
                <w:sz w:val="18"/>
                <w:szCs w:val="18"/>
              </w:rPr>
              <w:t>Gweithgaredd y plentyn gyda digwyddiadau dwys</w:t>
            </w:r>
          </w:p>
        </w:tc>
        <w:tc>
          <w:tcPr>
            <w:tcW w:w="1696" w:type="dxa"/>
            <w:shd w:val="clear" w:color="auto" w:fill="00B050"/>
          </w:tcPr>
          <w:p w14:paraId="716E7C13" w14:textId="77777777" w:rsidR="00CA2520" w:rsidRPr="00833A16" w:rsidRDefault="00CA2520" w:rsidP="008F706A">
            <w:pPr>
              <w:spacing w:line="360" w:lineRule="auto"/>
              <w:rPr>
                <w:rFonts w:ascii="Times New Roman" w:hAnsi="Times New Roman" w:cs="Times New Roman"/>
                <w:sz w:val="18"/>
                <w:szCs w:val="18"/>
              </w:rPr>
            </w:pPr>
            <w:r w:rsidRPr="00833A16">
              <w:rPr>
                <w:rFonts w:ascii="Times New Roman" w:hAnsi="Times New Roman" w:cs="Times New Roman"/>
                <w:sz w:val="18"/>
                <w:szCs w:val="18"/>
              </w:rPr>
              <w:t>Dangos gweithgareddau parhau a dwys gan ddangos ymglymiad mwyaf</w:t>
            </w:r>
          </w:p>
        </w:tc>
      </w:tr>
      <w:tr w:rsidR="00CA2520" w:rsidRPr="00833A16" w14:paraId="764894AA" w14:textId="77777777" w:rsidTr="0042667E">
        <w:tc>
          <w:tcPr>
            <w:tcW w:w="1502" w:type="dxa"/>
          </w:tcPr>
          <w:p w14:paraId="6E993709" w14:textId="51CED3D2"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2.</w:t>
            </w:r>
          </w:p>
        </w:tc>
        <w:tc>
          <w:tcPr>
            <w:tcW w:w="1502" w:type="dxa"/>
            <w:shd w:val="clear" w:color="auto" w:fill="FF0000"/>
          </w:tcPr>
          <w:p w14:paraId="06E13AED"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sz w:val="18"/>
                <w:szCs w:val="18"/>
              </w:rPr>
              <w:t>Nid yw’n dangos egni</w:t>
            </w:r>
          </w:p>
        </w:tc>
        <w:tc>
          <w:tcPr>
            <w:tcW w:w="1503" w:type="dxa"/>
            <w:shd w:val="clear" w:color="auto" w:fill="FFC000"/>
          </w:tcPr>
          <w:p w14:paraId="099E43E2" w14:textId="77777777" w:rsidR="00CA2520" w:rsidRPr="00833A16" w:rsidRDefault="00CA2520" w:rsidP="008F706A">
            <w:pPr>
              <w:spacing w:line="360" w:lineRule="auto"/>
              <w:rPr>
                <w:rFonts w:ascii="Times New Roman" w:hAnsi="Times New Roman" w:cs="Times New Roman"/>
                <w:sz w:val="18"/>
                <w:szCs w:val="18"/>
              </w:rPr>
            </w:pPr>
            <w:r w:rsidRPr="00833A16">
              <w:rPr>
                <w:rFonts w:ascii="Times New Roman" w:hAnsi="Times New Roman" w:cs="Times New Roman"/>
                <w:sz w:val="18"/>
                <w:szCs w:val="18"/>
              </w:rPr>
              <w:t>Adegau o diweithgaredd</w:t>
            </w:r>
          </w:p>
        </w:tc>
        <w:tc>
          <w:tcPr>
            <w:tcW w:w="1503" w:type="dxa"/>
            <w:shd w:val="clear" w:color="auto" w:fill="FFFF00"/>
          </w:tcPr>
          <w:p w14:paraId="179EE7E8" w14:textId="77777777" w:rsidR="00CA2520" w:rsidRPr="00833A16" w:rsidRDefault="00CA2520" w:rsidP="008F706A">
            <w:pPr>
              <w:spacing w:line="360" w:lineRule="auto"/>
              <w:rPr>
                <w:rFonts w:ascii="Times New Roman" w:hAnsi="Times New Roman" w:cs="Times New Roman"/>
                <w:sz w:val="18"/>
                <w:szCs w:val="18"/>
              </w:rPr>
            </w:pPr>
            <w:r w:rsidRPr="00833A16">
              <w:rPr>
                <w:rFonts w:ascii="Times New Roman" w:hAnsi="Times New Roman" w:cs="Times New Roman"/>
                <w:sz w:val="18"/>
                <w:szCs w:val="18"/>
              </w:rPr>
              <w:t>Gwneud rhywfaint o gynnydd yn ei  gwaith</w:t>
            </w:r>
          </w:p>
        </w:tc>
        <w:tc>
          <w:tcPr>
            <w:tcW w:w="1503" w:type="dxa"/>
            <w:shd w:val="clear" w:color="auto" w:fill="92D050"/>
          </w:tcPr>
          <w:p w14:paraId="4633689A" w14:textId="77777777" w:rsidR="00CA2520" w:rsidRPr="00833A16" w:rsidRDefault="00CA2520" w:rsidP="008F706A">
            <w:pPr>
              <w:spacing w:line="360" w:lineRule="auto"/>
              <w:rPr>
                <w:rFonts w:ascii="Times New Roman" w:hAnsi="Times New Roman" w:cs="Times New Roman"/>
                <w:sz w:val="18"/>
                <w:szCs w:val="18"/>
              </w:rPr>
            </w:pPr>
            <w:r w:rsidRPr="00833A16">
              <w:rPr>
                <w:rFonts w:ascii="Times New Roman" w:hAnsi="Times New Roman" w:cs="Times New Roman"/>
                <w:sz w:val="18"/>
                <w:szCs w:val="18"/>
              </w:rPr>
              <w:t>Ymddangos ei bod yn ymrwymo i’r gwers yn aml</w:t>
            </w:r>
          </w:p>
        </w:tc>
        <w:tc>
          <w:tcPr>
            <w:tcW w:w="1696" w:type="dxa"/>
            <w:shd w:val="clear" w:color="auto" w:fill="00B050"/>
          </w:tcPr>
          <w:p w14:paraId="3D40B410" w14:textId="77777777" w:rsidR="00CA2520" w:rsidRPr="00833A16" w:rsidRDefault="00CA2520" w:rsidP="008F706A">
            <w:pPr>
              <w:spacing w:line="360" w:lineRule="auto"/>
              <w:rPr>
                <w:rFonts w:ascii="Times New Roman" w:hAnsi="Times New Roman" w:cs="Times New Roman"/>
                <w:sz w:val="18"/>
                <w:szCs w:val="18"/>
              </w:rPr>
            </w:pPr>
            <w:r w:rsidRPr="00833A16">
              <w:rPr>
                <w:rFonts w:ascii="Times New Roman" w:hAnsi="Times New Roman" w:cs="Times New Roman"/>
                <w:sz w:val="18"/>
                <w:szCs w:val="18"/>
              </w:rPr>
              <w:t>Canolbwyntio’n drylwyr,yn greadigol, yn egniol ac yn barhaus trwy gydol y weithgaredd</w:t>
            </w:r>
          </w:p>
        </w:tc>
      </w:tr>
      <w:tr w:rsidR="00CA2520" w:rsidRPr="00833A16" w14:paraId="7773904B" w14:textId="77777777" w:rsidTr="0042667E">
        <w:tc>
          <w:tcPr>
            <w:tcW w:w="1502" w:type="dxa"/>
          </w:tcPr>
          <w:p w14:paraId="597C2934" w14:textId="365898AF"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3.</w:t>
            </w:r>
          </w:p>
        </w:tc>
        <w:tc>
          <w:tcPr>
            <w:tcW w:w="1502" w:type="dxa"/>
            <w:shd w:val="clear" w:color="auto" w:fill="FF0000"/>
          </w:tcPr>
          <w:p w14:paraId="0B459C04" w14:textId="77777777" w:rsidR="00CA2520" w:rsidRPr="00833A16" w:rsidRDefault="00CA2520" w:rsidP="008F706A">
            <w:pPr>
              <w:spacing w:line="360" w:lineRule="auto"/>
              <w:rPr>
                <w:rFonts w:ascii="Times New Roman" w:hAnsi="Times New Roman" w:cs="Times New Roman"/>
                <w:sz w:val="18"/>
                <w:szCs w:val="18"/>
              </w:rPr>
            </w:pPr>
            <w:r w:rsidRPr="00833A16">
              <w:rPr>
                <w:rFonts w:ascii="Times New Roman" w:hAnsi="Times New Roman" w:cs="Times New Roman"/>
                <w:sz w:val="18"/>
                <w:szCs w:val="18"/>
              </w:rPr>
              <w:t>Syllu i’r gofod neu edrych o gwmpas yr ystafell</w:t>
            </w:r>
          </w:p>
        </w:tc>
        <w:tc>
          <w:tcPr>
            <w:tcW w:w="1503" w:type="dxa"/>
            <w:shd w:val="clear" w:color="auto" w:fill="FFC000"/>
          </w:tcPr>
          <w:p w14:paraId="087EFD0E" w14:textId="77777777" w:rsidR="00CA2520" w:rsidRPr="00833A16" w:rsidRDefault="00CA2520" w:rsidP="008F706A">
            <w:pPr>
              <w:spacing w:line="360" w:lineRule="auto"/>
              <w:rPr>
                <w:rFonts w:ascii="Times New Roman" w:hAnsi="Times New Roman" w:cs="Times New Roman"/>
                <w:sz w:val="18"/>
                <w:szCs w:val="18"/>
              </w:rPr>
            </w:pPr>
            <w:r w:rsidRPr="00833A16">
              <w:rPr>
                <w:rFonts w:ascii="Times New Roman" w:hAnsi="Times New Roman" w:cs="Times New Roman"/>
                <w:sz w:val="18"/>
                <w:szCs w:val="18"/>
              </w:rPr>
              <w:t>Syllu i’r gofod</w:t>
            </w:r>
          </w:p>
        </w:tc>
        <w:tc>
          <w:tcPr>
            <w:tcW w:w="1503" w:type="dxa"/>
            <w:shd w:val="clear" w:color="auto" w:fill="FFFF00"/>
          </w:tcPr>
          <w:p w14:paraId="0ABEAD06" w14:textId="77777777" w:rsidR="00CA2520" w:rsidRPr="00833A16" w:rsidRDefault="00CA2520" w:rsidP="008F706A">
            <w:pPr>
              <w:spacing w:line="360" w:lineRule="auto"/>
              <w:rPr>
                <w:rFonts w:ascii="Times New Roman" w:hAnsi="Times New Roman" w:cs="Times New Roman"/>
                <w:sz w:val="18"/>
                <w:szCs w:val="18"/>
              </w:rPr>
            </w:pPr>
            <w:r w:rsidRPr="00833A16">
              <w:rPr>
                <w:rFonts w:ascii="Times New Roman" w:hAnsi="Times New Roman" w:cs="Times New Roman"/>
                <w:sz w:val="18"/>
                <w:szCs w:val="18"/>
              </w:rPr>
              <w:t>Nid ydynt yn dangos llawer o egni a chanolbwyntio</w:t>
            </w:r>
          </w:p>
        </w:tc>
        <w:tc>
          <w:tcPr>
            <w:tcW w:w="1503" w:type="dxa"/>
            <w:shd w:val="clear" w:color="auto" w:fill="92D050"/>
          </w:tcPr>
          <w:p w14:paraId="500075BA" w14:textId="77777777" w:rsidR="00CA2520" w:rsidRPr="00833A16" w:rsidRDefault="00CA2520" w:rsidP="008F706A">
            <w:pPr>
              <w:spacing w:line="360" w:lineRule="auto"/>
              <w:rPr>
                <w:rFonts w:ascii="Times New Roman" w:hAnsi="Times New Roman" w:cs="Times New Roman"/>
                <w:sz w:val="18"/>
                <w:szCs w:val="18"/>
              </w:rPr>
            </w:pPr>
            <w:r w:rsidRPr="00833A16">
              <w:rPr>
                <w:rFonts w:ascii="Times New Roman" w:hAnsi="Times New Roman" w:cs="Times New Roman"/>
                <w:sz w:val="18"/>
                <w:szCs w:val="18"/>
              </w:rPr>
              <w:t>Nid yw’n hawdd ymyrryd ar ei sylw</w:t>
            </w:r>
          </w:p>
        </w:tc>
        <w:tc>
          <w:tcPr>
            <w:tcW w:w="1696" w:type="dxa"/>
            <w:shd w:val="clear" w:color="auto" w:fill="00B050"/>
          </w:tcPr>
          <w:p w14:paraId="3CB14367" w14:textId="77777777" w:rsidR="00CA2520" w:rsidRPr="00833A16" w:rsidRDefault="00CA2520" w:rsidP="008F706A">
            <w:pPr>
              <w:spacing w:line="360" w:lineRule="auto"/>
              <w:rPr>
                <w:rFonts w:ascii="Times New Roman" w:hAnsi="Times New Roman" w:cs="Times New Roman"/>
              </w:rPr>
            </w:pPr>
          </w:p>
        </w:tc>
      </w:tr>
      <w:tr w:rsidR="00CA2520" w:rsidRPr="00833A16" w14:paraId="4A855CDE" w14:textId="77777777" w:rsidTr="0042667E">
        <w:tc>
          <w:tcPr>
            <w:tcW w:w="1502" w:type="dxa"/>
          </w:tcPr>
          <w:p w14:paraId="27739132"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4.</w:t>
            </w:r>
          </w:p>
        </w:tc>
        <w:tc>
          <w:tcPr>
            <w:tcW w:w="1502" w:type="dxa"/>
            <w:shd w:val="clear" w:color="auto" w:fill="FF0000"/>
          </w:tcPr>
          <w:p w14:paraId="17960010" w14:textId="77777777" w:rsidR="00CA2520" w:rsidRPr="00833A16" w:rsidRDefault="00CA2520" w:rsidP="008F706A">
            <w:pPr>
              <w:spacing w:line="360" w:lineRule="auto"/>
              <w:rPr>
                <w:rFonts w:ascii="Times New Roman" w:hAnsi="Times New Roman" w:cs="Times New Roman"/>
              </w:rPr>
            </w:pPr>
          </w:p>
        </w:tc>
        <w:tc>
          <w:tcPr>
            <w:tcW w:w="1503" w:type="dxa"/>
            <w:shd w:val="clear" w:color="auto" w:fill="FFC000"/>
          </w:tcPr>
          <w:p w14:paraId="708D1191" w14:textId="77777777" w:rsidR="00CA2520" w:rsidRPr="00833A16" w:rsidRDefault="00CA2520" w:rsidP="008F706A">
            <w:pPr>
              <w:spacing w:line="360" w:lineRule="auto"/>
              <w:rPr>
                <w:rFonts w:ascii="Times New Roman" w:hAnsi="Times New Roman" w:cs="Times New Roman"/>
                <w:sz w:val="18"/>
                <w:szCs w:val="18"/>
              </w:rPr>
            </w:pPr>
            <w:r w:rsidRPr="00833A16">
              <w:rPr>
                <w:rFonts w:ascii="Times New Roman" w:hAnsi="Times New Roman" w:cs="Times New Roman"/>
                <w:sz w:val="18"/>
                <w:szCs w:val="18"/>
              </w:rPr>
              <w:t>Ymyrryd gan yr hyn sydd yn diwgydd o’u gwmpas</w:t>
            </w:r>
          </w:p>
        </w:tc>
        <w:tc>
          <w:tcPr>
            <w:tcW w:w="1503" w:type="dxa"/>
            <w:shd w:val="clear" w:color="auto" w:fill="FFFF00"/>
          </w:tcPr>
          <w:p w14:paraId="6EE7EADF" w14:textId="77777777" w:rsidR="00CA2520" w:rsidRPr="00833A16" w:rsidRDefault="00CA2520" w:rsidP="008F706A">
            <w:pPr>
              <w:spacing w:line="360" w:lineRule="auto"/>
              <w:rPr>
                <w:rFonts w:ascii="Times New Roman" w:hAnsi="Times New Roman" w:cs="Times New Roman"/>
                <w:sz w:val="18"/>
                <w:szCs w:val="18"/>
              </w:rPr>
            </w:pPr>
            <w:r w:rsidRPr="00833A16">
              <w:rPr>
                <w:rFonts w:ascii="Times New Roman" w:hAnsi="Times New Roman" w:cs="Times New Roman"/>
                <w:sz w:val="18"/>
                <w:szCs w:val="18"/>
              </w:rPr>
              <w:t>Gellir tynnu ei sylw yn hawdd</w:t>
            </w:r>
          </w:p>
        </w:tc>
        <w:tc>
          <w:tcPr>
            <w:tcW w:w="1503" w:type="dxa"/>
            <w:shd w:val="clear" w:color="auto" w:fill="92D050"/>
          </w:tcPr>
          <w:p w14:paraId="522A6F50" w14:textId="77777777" w:rsidR="00CA2520" w:rsidRPr="00833A16" w:rsidRDefault="00CA2520" w:rsidP="008F706A">
            <w:pPr>
              <w:spacing w:line="360" w:lineRule="auto"/>
              <w:rPr>
                <w:rFonts w:ascii="Times New Roman" w:hAnsi="Times New Roman" w:cs="Times New Roman"/>
              </w:rPr>
            </w:pPr>
          </w:p>
        </w:tc>
        <w:tc>
          <w:tcPr>
            <w:tcW w:w="1696" w:type="dxa"/>
            <w:shd w:val="clear" w:color="auto" w:fill="00B050"/>
          </w:tcPr>
          <w:p w14:paraId="40FD251B" w14:textId="77777777" w:rsidR="00CA2520" w:rsidRPr="00833A16" w:rsidRDefault="00CA2520" w:rsidP="008F706A">
            <w:pPr>
              <w:spacing w:line="360" w:lineRule="auto"/>
              <w:rPr>
                <w:rFonts w:ascii="Times New Roman" w:hAnsi="Times New Roman" w:cs="Times New Roman"/>
              </w:rPr>
            </w:pPr>
          </w:p>
        </w:tc>
      </w:tr>
    </w:tbl>
    <w:p w14:paraId="7CA32097" w14:textId="5811020D" w:rsidR="0015361B" w:rsidRDefault="0015361B" w:rsidP="008F706A">
      <w:pPr>
        <w:spacing w:line="360" w:lineRule="auto"/>
        <w:rPr>
          <w:rFonts w:ascii="Times New Roman" w:hAnsi="Times New Roman" w:cs="Times New Roman"/>
        </w:rPr>
      </w:pPr>
    </w:p>
    <w:p w14:paraId="6E2C7822" w14:textId="20471E2F" w:rsidR="00CA2520" w:rsidRPr="00833A16" w:rsidRDefault="008F706A" w:rsidP="008F706A">
      <w:pPr>
        <w:spacing w:line="360" w:lineRule="auto"/>
        <w:rPr>
          <w:rFonts w:ascii="Times New Roman" w:hAnsi="Times New Roman" w:cs="Times New Roman"/>
        </w:rPr>
      </w:pPr>
      <w:r w:rsidRPr="00833A16">
        <w:rPr>
          <w:rFonts w:ascii="Times New Roman" w:hAnsi="Times New Roman" w:cs="Times New Roman"/>
          <w:noProof/>
        </w:rPr>
        <w:lastRenderedPageBreak/>
        <mc:AlternateContent>
          <mc:Choice Requires="wps">
            <w:drawing>
              <wp:anchor distT="45720" distB="45720" distL="114300" distR="114300" simplePos="0" relativeHeight="251669504" behindDoc="1" locked="0" layoutInCell="1" allowOverlap="1" wp14:anchorId="44F81F7B" wp14:editId="65270C6F">
                <wp:simplePos x="0" y="0"/>
                <wp:positionH relativeFrom="margin">
                  <wp:align>left</wp:align>
                </wp:positionH>
                <wp:positionV relativeFrom="margin">
                  <wp:posOffset>324485</wp:posOffset>
                </wp:positionV>
                <wp:extent cx="5711190" cy="709295"/>
                <wp:effectExtent l="0" t="0" r="22860" b="14605"/>
                <wp:wrapTight wrapText="bothSides">
                  <wp:wrapPolygon edited="0">
                    <wp:start x="0" y="0"/>
                    <wp:lineTo x="0" y="21465"/>
                    <wp:lineTo x="21614" y="21465"/>
                    <wp:lineTo x="21614" y="0"/>
                    <wp:lineTo x="0" y="0"/>
                  </wp:wrapPolygon>
                </wp:wrapTight>
                <wp:docPr id="20305175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709295"/>
                        </a:xfrm>
                        <a:prstGeom prst="rect">
                          <a:avLst/>
                        </a:prstGeom>
                        <a:solidFill>
                          <a:srgbClr val="FFFFFF"/>
                        </a:solidFill>
                        <a:ln w="19050">
                          <a:solidFill>
                            <a:schemeClr val="tx1"/>
                          </a:solidFill>
                          <a:miter lim="800000"/>
                          <a:headEnd/>
                          <a:tailEnd/>
                        </a:ln>
                      </wps:spPr>
                      <wps:txbx>
                        <w:txbxContent>
                          <w:p w14:paraId="3C983F12" w14:textId="77777777" w:rsidR="00CA2520" w:rsidRDefault="00CA2520" w:rsidP="00CA252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F81F7B" id="_x0000_t202" coordsize="21600,21600" o:spt="202" path="m,l,21600r21600,l21600,xe">
                <v:stroke joinstyle="miter"/>
                <v:path gradientshapeok="t" o:connecttype="rect"/>
              </v:shapetype>
              <v:shape id="Text Box 2" o:spid="_x0000_s1026" type="#_x0000_t202" style="position:absolute;margin-left:0;margin-top:25.55pt;width:449.7pt;height:55.85pt;z-index:-251646976;visibility:visible;mso-wrap-style:square;mso-width-percent:0;mso-height-percent:0;mso-wrap-distance-left:9pt;mso-wrap-distance-top:3.6pt;mso-wrap-distance-right:9pt;mso-wrap-distance-bottom:3.6pt;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" strokecolor="black [3213]" strokeweight="1.5pt">
                <v:textbox>
                  <w:txbxContent>
                    <w:p w14:paraId="3C983F12" w14:textId="77777777" w:rsidR="00CA2520" w:rsidRDefault="00CA2520" w:rsidP="00CA2520"/>
                  </w:txbxContent>
                </v:textbox>
                <w10:wrap type="tight" anchorx="margin" anchory="margin"/>
              </v:shape>
            </w:pict>
          </mc:Fallback>
        </mc:AlternateContent>
      </w:r>
      <w:r w:rsidR="00CA2520" w:rsidRPr="00833A16">
        <w:rPr>
          <w:rFonts w:ascii="Times New Roman" w:hAnsi="Times New Roman" w:cs="Times New Roman"/>
        </w:rPr>
        <w:t>DISGRIFIAD O’R WERS/GWEITHGAREDD:</w:t>
      </w:r>
    </w:p>
    <w:p w14:paraId="3B099DAC" w14:textId="703F1D4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 xml:space="preserve">LEFEL O YMGYSYLLTIAD DISGYBLION (Gwers gyda canu) : </w:t>
      </w:r>
    </w:p>
    <w:tbl>
      <w:tblPr>
        <w:tblStyle w:val="TableGrid"/>
        <w:tblW w:w="9209" w:type="dxa"/>
        <w:tblBorders>
          <w:insideV w:val="single" w:sz="12" w:space="0" w:color="auto"/>
        </w:tblBorders>
        <w:tblLook w:val="04A0" w:firstRow="1" w:lastRow="0" w:firstColumn="1" w:lastColumn="0" w:noHBand="0" w:noVBand="1"/>
      </w:tblPr>
      <w:tblGrid>
        <w:gridCol w:w="1419"/>
        <w:gridCol w:w="381"/>
        <w:gridCol w:w="382"/>
        <w:gridCol w:w="382"/>
        <w:gridCol w:w="382"/>
        <w:gridCol w:w="375"/>
        <w:gridCol w:w="375"/>
        <w:gridCol w:w="375"/>
        <w:gridCol w:w="375"/>
        <w:gridCol w:w="398"/>
        <w:gridCol w:w="399"/>
        <w:gridCol w:w="399"/>
        <w:gridCol w:w="399"/>
        <w:gridCol w:w="388"/>
        <w:gridCol w:w="389"/>
        <w:gridCol w:w="389"/>
        <w:gridCol w:w="389"/>
        <w:gridCol w:w="355"/>
        <w:gridCol w:w="355"/>
        <w:gridCol w:w="355"/>
        <w:gridCol w:w="548"/>
      </w:tblGrid>
      <w:tr w:rsidR="00CA2520" w:rsidRPr="00833A16" w14:paraId="35AC851B" w14:textId="77777777" w:rsidTr="0042667E">
        <w:tc>
          <w:tcPr>
            <w:tcW w:w="1419" w:type="dxa"/>
            <w:tcBorders>
              <w:bottom w:val="single" w:sz="12" w:space="0" w:color="auto"/>
            </w:tcBorders>
          </w:tcPr>
          <w:p w14:paraId="7AF2A9EB" w14:textId="138A0C8C" w:rsidR="00CA2520" w:rsidRPr="00833A16" w:rsidRDefault="00CA2520" w:rsidP="008F706A">
            <w:pPr>
              <w:spacing w:line="360" w:lineRule="auto"/>
              <w:rPr>
                <w:rFonts w:ascii="Times New Roman" w:hAnsi="Times New Roman" w:cs="Times New Roman"/>
              </w:rPr>
            </w:pPr>
          </w:p>
        </w:tc>
        <w:tc>
          <w:tcPr>
            <w:tcW w:w="1527" w:type="dxa"/>
            <w:gridSpan w:val="4"/>
            <w:tcBorders>
              <w:bottom w:val="single" w:sz="12" w:space="0" w:color="auto"/>
            </w:tcBorders>
          </w:tcPr>
          <w:p w14:paraId="4A6DA5CA" w14:textId="58AFF4BD"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Isel iawn (1)</w:t>
            </w:r>
          </w:p>
        </w:tc>
        <w:tc>
          <w:tcPr>
            <w:tcW w:w="1500" w:type="dxa"/>
            <w:gridSpan w:val="4"/>
            <w:tcBorders>
              <w:bottom w:val="single" w:sz="12" w:space="0" w:color="auto"/>
            </w:tcBorders>
          </w:tcPr>
          <w:p w14:paraId="6B7E1551"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Isel (2)</w:t>
            </w:r>
          </w:p>
        </w:tc>
        <w:tc>
          <w:tcPr>
            <w:tcW w:w="1595" w:type="dxa"/>
            <w:gridSpan w:val="4"/>
            <w:tcBorders>
              <w:bottom w:val="single" w:sz="12" w:space="0" w:color="auto"/>
            </w:tcBorders>
          </w:tcPr>
          <w:p w14:paraId="5F04A395" w14:textId="28AC81D3"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Canolig (3)</w:t>
            </w:r>
          </w:p>
        </w:tc>
        <w:tc>
          <w:tcPr>
            <w:tcW w:w="1555" w:type="dxa"/>
            <w:gridSpan w:val="4"/>
            <w:tcBorders>
              <w:bottom w:val="single" w:sz="12" w:space="0" w:color="auto"/>
            </w:tcBorders>
          </w:tcPr>
          <w:p w14:paraId="50047F58"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Uchel (4)</w:t>
            </w:r>
          </w:p>
        </w:tc>
        <w:tc>
          <w:tcPr>
            <w:tcW w:w="1613" w:type="dxa"/>
            <w:gridSpan w:val="4"/>
            <w:tcBorders>
              <w:bottom w:val="single" w:sz="12" w:space="0" w:color="auto"/>
            </w:tcBorders>
          </w:tcPr>
          <w:p w14:paraId="5796223E"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Uchel iawn (5)</w:t>
            </w:r>
          </w:p>
        </w:tc>
      </w:tr>
      <w:tr w:rsidR="00CA2520" w:rsidRPr="00833A16" w14:paraId="026AB109" w14:textId="77777777" w:rsidTr="0042667E">
        <w:tc>
          <w:tcPr>
            <w:tcW w:w="1419" w:type="dxa"/>
            <w:tcBorders>
              <w:top w:val="single" w:sz="12" w:space="0" w:color="auto"/>
              <w:bottom w:val="single" w:sz="12" w:space="0" w:color="auto"/>
            </w:tcBorders>
          </w:tcPr>
          <w:p w14:paraId="367B3BD2"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Arwyddion</w:t>
            </w:r>
          </w:p>
        </w:tc>
        <w:tc>
          <w:tcPr>
            <w:tcW w:w="381" w:type="dxa"/>
            <w:tcBorders>
              <w:top w:val="single" w:sz="12" w:space="0" w:color="auto"/>
              <w:bottom w:val="single" w:sz="12" w:space="0" w:color="auto"/>
            </w:tcBorders>
          </w:tcPr>
          <w:p w14:paraId="30B2A70E"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1</w:t>
            </w:r>
          </w:p>
        </w:tc>
        <w:tc>
          <w:tcPr>
            <w:tcW w:w="382" w:type="dxa"/>
            <w:tcBorders>
              <w:top w:val="single" w:sz="12" w:space="0" w:color="auto"/>
              <w:bottom w:val="single" w:sz="12" w:space="0" w:color="auto"/>
            </w:tcBorders>
          </w:tcPr>
          <w:p w14:paraId="50BF8DAA"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2</w:t>
            </w:r>
          </w:p>
        </w:tc>
        <w:tc>
          <w:tcPr>
            <w:tcW w:w="382" w:type="dxa"/>
            <w:tcBorders>
              <w:top w:val="single" w:sz="12" w:space="0" w:color="auto"/>
              <w:bottom w:val="single" w:sz="12" w:space="0" w:color="auto"/>
            </w:tcBorders>
          </w:tcPr>
          <w:p w14:paraId="5FAA9AD5" w14:textId="24DC54EE"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3</w:t>
            </w:r>
          </w:p>
        </w:tc>
        <w:tc>
          <w:tcPr>
            <w:tcW w:w="382" w:type="dxa"/>
            <w:tcBorders>
              <w:top w:val="single" w:sz="12" w:space="0" w:color="auto"/>
              <w:bottom w:val="single" w:sz="12" w:space="0" w:color="auto"/>
            </w:tcBorders>
          </w:tcPr>
          <w:p w14:paraId="2F02C2AF" w14:textId="5277BA3E"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4</w:t>
            </w:r>
          </w:p>
        </w:tc>
        <w:tc>
          <w:tcPr>
            <w:tcW w:w="375" w:type="dxa"/>
            <w:tcBorders>
              <w:top w:val="single" w:sz="12" w:space="0" w:color="auto"/>
              <w:bottom w:val="single" w:sz="12" w:space="0" w:color="auto"/>
            </w:tcBorders>
          </w:tcPr>
          <w:p w14:paraId="17F37D3B"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1</w:t>
            </w:r>
          </w:p>
        </w:tc>
        <w:tc>
          <w:tcPr>
            <w:tcW w:w="375" w:type="dxa"/>
            <w:tcBorders>
              <w:top w:val="single" w:sz="12" w:space="0" w:color="auto"/>
              <w:bottom w:val="single" w:sz="12" w:space="0" w:color="auto"/>
            </w:tcBorders>
          </w:tcPr>
          <w:p w14:paraId="7318091C"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2</w:t>
            </w:r>
          </w:p>
        </w:tc>
        <w:tc>
          <w:tcPr>
            <w:tcW w:w="375" w:type="dxa"/>
            <w:tcBorders>
              <w:top w:val="single" w:sz="12" w:space="0" w:color="auto"/>
              <w:bottom w:val="single" w:sz="12" w:space="0" w:color="auto"/>
            </w:tcBorders>
          </w:tcPr>
          <w:p w14:paraId="7C227EB7"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3</w:t>
            </w:r>
          </w:p>
        </w:tc>
        <w:tc>
          <w:tcPr>
            <w:tcW w:w="375" w:type="dxa"/>
            <w:tcBorders>
              <w:top w:val="single" w:sz="12" w:space="0" w:color="auto"/>
              <w:bottom w:val="single" w:sz="12" w:space="0" w:color="auto"/>
            </w:tcBorders>
          </w:tcPr>
          <w:p w14:paraId="526422F2"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4</w:t>
            </w:r>
          </w:p>
        </w:tc>
        <w:tc>
          <w:tcPr>
            <w:tcW w:w="398" w:type="dxa"/>
            <w:tcBorders>
              <w:top w:val="single" w:sz="12" w:space="0" w:color="auto"/>
              <w:bottom w:val="single" w:sz="12" w:space="0" w:color="auto"/>
            </w:tcBorders>
          </w:tcPr>
          <w:p w14:paraId="669D907A"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1</w:t>
            </w:r>
          </w:p>
        </w:tc>
        <w:tc>
          <w:tcPr>
            <w:tcW w:w="399" w:type="dxa"/>
            <w:tcBorders>
              <w:top w:val="single" w:sz="12" w:space="0" w:color="auto"/>
              <w:bottom w:val="single" w:sz="12" w:space="0" w:color="auto"/>
            </w:tcBorders>
          </w:tcPr>
          <w:p w14:paraId="45BC8E1C"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2</w:t>
            </w:r>
          </w:p>
        </w:tc>
        <w:tc>
          <w:tcPr>
            <w:tcW w:w="399" w:type="dxa"/>
            <w:tcBorders>
              <w:top w:val="single" w:sz="12" w:space="0" w:color="auto"/>
              <w:bottom w:val="single" w:sz="12" w:space="0" w:color="auto"/>
            </w:tcBorders>
          </w:tcPr>
          <w:p w14:paraId="6DA49053"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3</w:t>
            </w:r>
          </w:p>
        </w:tc>
        <w:tc>
          <w:tcPr>
            <w:tcW w:w="399" w:type="dxa"/>
            <w:tcBorders>
              <w:top w:val="single" w:sz="12" w:space="0" w:color="auto"/>
              <w:bottom w:val="single" w:sz="12" w:space="0" w:color="auto"/>
            </w:tcBorders>
          </w:tcPr>
          <w:p w14:paraId="5D41BD48"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4</w:t>
            </w:r>
          </w:p>
        </w:tc>
        <w:tc>
          <w:tcPr>
            <w:tcW w:w="388" w:type="dxa"/>
            <w:tcBorders>
              <w:top w:val="single" w:sz="12" w:space="0" w:color="auto"/>
              <w:bottom w:val="single" w:sz="12" w:space="0" w:color="auto"/>
            </w:tcBorders>
          </w:tcPr>
          <w:p w14:paraId="3E075A2F"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1</w:t>
            </w:r>
          </w:p>
        </w:tc>
        <w:tc>
          <w:tcPr>
            <w:tcW w:w="389" w:type="dxa"/>
            <w:tcBorders>
              <w:top w:val="single" w:sz="12" w:space="0" w:color="auto"/>
              <w:bottom w:val="single" w:sz="12" w:space="0" w:color="auto"/>
            </w:tcBorders>
          </w:tcPr>
          <w:p w14:paraId="3B1B8D8C"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2</w:t>
            </w:r>
          </w:p>
        </w:tc>
        <w:tc>
          <w:tcPr>
            <w:tcW w:w="389" w:type="dxa"/>
            <w:tcBorders>
              <w:top w:val="single" w:sz="12" w:space="0" w:color="auto"/>
              <w:bottom w:val="single" w:sz="12" w:space="0" w:color="auto"/>
            </w:tcBorders>
          </w:tcPr>
          <w:p w14:paraId="2B1210D9"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3</w:t>
            </w:r>
          </w:p>
        </w:tc>
        <w:tc>
          <w:tcPr>
            <w:tcW w:w="389" w:type="dxa"/>
            <w:tcBorders>
              <w:top w:val="single" w:sz="12" w:space="0" w:color="auto"/>
              <w:bottom w:val="single" w:sz="12" w:space="0" w:color="auto"/>
            </w:tcBorders>
          </w:tcPr>
          <w:p w14:paraId="6F1D1844"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4</w:t>
            </w:r>
          </w:p>
        </w:tc>
        <w:tc>
          <w:tcPr>
            <w:tcW w:w="355" w:type="dxa"/>
            <w:tcBorders>
              <w:top w:val="single" w:sz="12" w:space="0" w:color="auto"/>
              <w:bottom w:val="single" w:sz="12" w:space="0" w:color="auto"/>
            </w:tcBorders>
          </w:tcPr>
          <w:p w14:paraId="4A38D4D3"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1</w:t>
            </w:r>
          </w:p>
        </w:tc>
        <w:tc>
          <w:tcPr>
            <w:tcW w:w="355" w:type="dxa"/>
            <w:tcBorders>
              <w:top w:val="single" w:sz="12" w:space="0" w:color="auto"/>
              <w:bottom w:val="single" w:sz="12" w:space="0" w:color="auto"/>
            </w:tcBorders>
          </w:tcPr>
          <w:p w14:paraId="014980B1"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2</w:t>
            </w:r>
          </w:p>
        </w:tc>
        <w:tc>
          <w:tcPr>
            <w:tcW w:w="355" w:type="dxa"/>
            <w:tcBorders>
              <w:top w:val="single" w:sz="12" w:space="0" w:color="auto"/>
              <w:bottom w:val="single" w:sz="12" w:space="0" w:color="auto"/>
            </w:tcBorders>
          </w:tcPr>
          <w:p w14:paraId="7BDAB833"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3</w:t>
            </w:r>
          </w:p>
        </w:tc>
        <w:tc>
          <w:tcPr>
            <w:tcW w:w="548" w:type="dxa"/>
            <w:tcBorders>
              <w:top w:val="single" w:sz="12" w:space="0" w:color="auto"/>
              <w:bottom w:val="single" w:sz="12" w:space="0" w:color="auto"/>
            </w:tcBorders>
          </w:tcPr>
          <w:p w14:paraId="10D97BAF"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4</w:t>
            </w:r>
          </w:p>
        </w:tc>
      </w:tr>
      <w:tr w:rsidR="00CA2520" w:rsidRPr="00833A16" w14:paraId="1183D6A7" w14:textId="77777777" w:rsidTr="0042667E">
        <w:tc>
          <w:tcPr>
            <w:tcW w:w="1419" w:type="dxa"/>
            <w:tcBorders>
              <w:top w:val="single" w:sz="12" w:space="0" w:color="auto"/>
              <w:bottom w:val="single" w:sz="12" w:space="0" w:color="auto"/>
            </w:tcBorders>
          </w:tcPr>
          <w:p w14:paraId="52164C2F"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Disgybl A</w:t>
            </w:r>
          </w:p>
        </w:tc>
        <w:tc>
          <w:tcPr>
            <w:tcW w:w="381" w:type="dxa"/>
            <w:tcBorders>
              <w:top w:val="single" w:sz="12" w:space="0" w:color="auto"/>
              <w:bottom w:val="single" w:sz="12" w:space="0" w:color="auto"/>
            </w:tcBorders>
            <w:shd w:val="clear" w:color="auto" w:fill="auto"/>
          </w:tcPr>
          <w:p w14:paraId="3C757D78" w14:textId="7777777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025B3FA3" w14:textId="7777777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01A4F7EE" w14:textId="5164334D"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30C82348"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08FE4603"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1DD0A504" w14:textId="226C0360"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685743F5" w14:textId="3F518676"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76D70AB8" w14:textId="77777777" w:rsidR="00CA2520" w:rsidRPr="00833A16" w:rsidRDefault="00CA2520"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shd w:val="clear" w:color="auto" w:fill="auto"/>
          </w:tcPr>
          <w:p w14:paraId="32C32EFA" w14:textId="63D23A2A"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04EE09A9" w14:textId="77777777"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3AF54DE5" w14:textId="77777777"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6FBA1830" w14:textId="77777777" w:rsidR="00CA2520" w:rsidRPr="00833A16" w:rsidRDefault="00CA2520"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shd w:val="clear" w:color="auto" w:fill="auto"/>
          </w:tcPr>
          <w:p w14:paraId="513EED03"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7617646D"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7A74AFB7"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69860513"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557DA502"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50302846"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6285EA82" w14:textId="77777777" w:rsidR="00CA2520" w:rsidRPr="00833A16" w:rsidRDefault="00CA2520"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shd w:val="clear" w:color="auto" w:fill="auto"/>
          </w:tcPr>
          <w:p w14:paraId="46825857" w14:textId="77777777" w:rsidR="00CA2520" w:rsidRPr="00833A16" w:rsidRDefault="00CA2520" w:rsidP="008F706A">
            <w:pPr>
              <w:spacing w:line="360" w:lineRule="auto"/>
              <w:rPr>
                <w:rFonts w:ascii="Times New Roman" w:hAnsi="Times New Roman" w:cs="Times New Roman"/>
              </w:rPr>
            </w:pPr>
          </w:p>
        </w:tc>
      </w:tr>
      <w:tr w:rsidR="00CA2520" w:rsidRPr="00833A16" w14:paraId="12D968BF" w14:textId="77777777" w:rsidTr="0042667E">
        <w:tc>
          <w:tcPr>
            <w:tcW w:w="1419" w:type="dxa"/>
            <w:tcBorders>
              <w:top w:val="single" w:sz="12" w:space="0" w:color="auto"/>
              <w:bottom w:val="single" w:sz="12" w:space="0" w:color="auto"/>
            </w:tcBorders>
          </w:tcPr>
          <w:p w14:paraId="09CE7E5E" w14:textId="1452D56A"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Disgybl B</w:t>
            </w:r>
          </w:p>
        </w:tc>
        <w:tc>
          <w:tcPr>
            <w:tcW w:w="381" w:type="dxa"/>
            <w:tcBorders>
              <w:top w:val="single" w:sz="12" w:space="0" w:color="auto"/>
              <w:bottom w:val="single" w:sz="12" w:space="0" w:color="auto"/>
            </w:tcBorders>
            <w:shd w:val="clear" w:color="auto" w:fill="auto"/>
          </w:tcPr>
          <w:p w14:paraId="51D28A61" w14:textId="7777777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151387DA" w14:textId="7777777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294F7D27" w14:textId="7777777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69811B87"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190A0C7F"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318E20AE"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3488840F" w14:textId="215F8333"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743F0CE9" w14:textId="77777777" w:rsidR="00CA2520" w:rsidRPr="00833A16" w:rsidRDefault="00CA2520"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shd w:val="clear" w:color="auto" w:fill="auto"/>
          </w:tcPr>
          <w:p w14:paraId="31DF4234" w14:textId="528F3AEB"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5CFB8C98" w14:textId="77777777"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394D9CE7" w14:textId="77777777"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71892328" w14:textId="77777777" w:rsidR="00CA2520" w:rsidRPr="00833A16" w:rsidRDefault="00CA2520"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shd w:val="clear" w:color="auto" w:fill="auto"/>
          </w:tcPr>
          <w:p w14:paraId="35169C2F"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3F728B38"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2853BC83"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2F73A6E9"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02D710C4"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0FAAD3B2"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278818C1" w14:textId="77777777" w:rsidR="00CA2520" w:rsidRPr="00833A16" w:rsidRDefault="00CA2520"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shd w:val="clear" w:color="auto" w:fill="auto"/>
          </w:tcPr>
          <w:p w14:paraId="2B2A5A5D" w14:textId="77777777" w:rsidR="00CA2520" w:rsidRPr="00833A16" w:rsidRDefault="00CA2520" w:rsidP="008F706A">
            <w:pPr>
              <w:spacing w:line="360" w:lineRule="auto"/>
              <w:rPr>
                <w:rFonts w:ascii="Times New Roman" w:hAnsi="Times New Roman" w:cs="Times New Roman"/>
              </w:rPr>
            </w:pPr>
          </w:p>
        </w:tc>
      </w:tr>
      <w:tr w:rsidR="00CA2520" w:rsidRPr="00833A16" w14:paraId="44B9DA60" w14:textId="77777777" w:rsidTr="0042667E">
        <w:tc>
          <w:tcPr>
            <w:tcW w:w="1419" w:type="dxa"/>
            <w:tcBorders>
              <w:top w:val="single" w:sz="12" w:space="0" w:color="auto"/>
              <w:bottom w:val="single" w:sz="12" w:space="0" w:color="auto"/>
            </w:tcBorders>
          </w:tcPr>
          <w:p w14:paraId="39941B63"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Disgybl C</w:t>
            </w:r>
          </w:p>
        </w:tc>
        <w:tc>
          <w:tcPr>
            <w:tcW w:w="381" w:type="dxa"/>
            <w:tcBorders>
              <w:top w:val="single" w:sz="12" w:space="0" w:color="auto"/>
              <w:bottom w:val="single" w:sz="12" w:space="0" w:color="auto"/>
            </w:tcBorders>
            <w:shd w:val="clear" w:color="auto" w:fill="auto"/>
          </w:tcPr>
          <w:p w14:paraId="01EB810E" w14:textId="7777777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42C2B2A1" w14:textId="7777777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424B9B57" w14:textId="7777777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699322B5"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4CA76C3E"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4DF07558"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1CD27D40"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521BB047" w14:textId="77777777" w:rsidR="00CA2520" w:rsidRPr="00833A16" w:rsidRDefault="00CA2520"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shd w:val="clear" w:color="auto" w:fill="auto"/>
          </w:tcPr>
          <w:p w14:paraId="0B467E32" w14:textId="589F1F12"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2A63F4F2" w14:textId="77777777"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57B8A4E8" w14:textId="77777777"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619B2C93" w14:textId="77777777" w:rsidR="00CA2520" w:rsidRPr="00833A16" w:rsidRDefault="00CA2520"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shd w:val="clear" w:color="auto" w:fill="auto"/>
          </w:tcPr>
          <w:p w14:paraId="1909EA82"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2C762E4E"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4CDB3F33"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121471B4"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355AC8A1"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76CF91D7"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141ADEA4" w14:textId="77777777" w:rsidR="00CA2520" w:rsidRPr="00833A16" w:rsidRDefault="00CA2520"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shd w:val="clear" w:color="auto" w:fill="auto"/>
          </w:tcPr>
          <w:p w14:paraId="65DC0507" w14:textId="77777777" w:rsidR="00CA2520" w:rsidRPr="00833A16" w:rsidRDefault="00CA2520" w:rsidP="008F706A">
            <w:pPr>
              <w:spacing w:line="360" w:lineRule="auto"/>
              <w:rPr>
                <w:rFonts w:ascii="Times New Roman" w:hAnsi="Times New Roman" w:cs="Times New Roman"/>
              </w:rPr>
            </w:pPr>
          </w:p>
        </w:tc>
      </w:tr>
      <w:tr w:rsidR="00CA2520" w:rsidRPr="00833A16" w14:paraId="4A6AF1B5" w14:textId="77777777" w:rsidTr="0042667E">
        <w:tc>
          <w:tcPr>
            <w:tcW w:w="1419" w:type="dxa"/>
            <w:tcBorders>
              <w:top w:val="single" w:sz="12" w:space="0" w:color="auto"/>
              <w:bottom w:val="single" w:sz="12" w:space="0" w:color="auto"/>
            </w:tcBorders>
          </w:tcPr>
          <w:p w14:paraId="28FB5FE1"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Disgybl Ch</w:t>
            </w:r>
          </w:p>
        </w:tc>
        <w:tc>
          <w:tcPr>
            <w:tcW w:w="381" w:type="dxa"/>
            <w:tcBorders>
              <w:top w:val="single" w:sz="12" w:space="0" w:color="auto"/>
              <w:bottom w:val="single" w:sz="12" w:space="0" w:color="auto"/>
            </w:tcBorders>
            <w:shd w:val="clear" w:color="auto" w:fill="auto"/>
          </w:tcPr>
          <w:p w14:paraId="4E9A0DC2" w14:textId="1DB74225"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070EAF36" w14:textId="7777777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59645506" w14:textId="7777777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791EC009"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2BBA18F3"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1D5BE989"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6A1AFCA4" w14:textId="4F954113"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285B118C" w14:textId="77777777" w:rsidR="00CA2520" w:rsidRPr="00833A16" w:rsidRDefault="00CA2520"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shd w:val="clear" w:color="auto" w:fill="auto"/>
          </w:tcPr>
          <w:p w14:paraId="48BCE5E6" w14:textId="515174BF"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11CC91AF" w14:textId="77777777"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6FFD93FA" w14:textId="77777777"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6E22E0DE" w14:textId="77777777" w:rsidR="00CA2520" w:rsidRPr="00833A16" w:rsidRDefault="00CA2520"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shd w:val="clear" w:color="auto" w:fill="auto"/>
          </w:tcPr>
          <w:p w14:paraId="4B199903"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300FE560"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6CDF732E"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5352ADB6"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25DEFEA7"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76DC16D8"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746555ED" w14:textId="77777777" w:rsidR="00CA2520" w:rsidRPr="00833A16" w:rsidRDefault="00CA2520"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shd w:val="clear" w:color="auto" w:fill="auto"/>
          </w:tcPr>
          <w:p w14:paraId="6E9E4FDE" w14:textId="77777777" w:rsidR="00CA2520" w:rsidRPr="00833A16" w:rsidRDefault="00CA2520" w:rsidP="008F706A">
            <w:pPr>
              <w:spacing w:line="360" w:lineRule="auto"/>
              <w:rPr>
                <w:rFonts w:ascii="Times New Roman" w:hAnsi="Times New Roman" w:cs="Times New Roman"/>
              </w:rPr>
            </w:pPr>
          </w:p>
        </w:tc>
      </w:tr>
      <w:tr w:rsidR="00CA2520" w:rsidRPr="00833A16" w14:paraId="511541BE" w14:textId="77777777" w:rsidTr="0042667E">
        <w:tc>
          <w:tcPr>
            <w:tcW w:w="1419" w:type="dxa"/>
            <w:tcBorders>
              <w:top w:val="single" w:sz="12" w:space="0" w:color="auto"/>
            </w:tcBorders>
          </w:tcPr>
          <w:p w14:paraId="03C7828D" w14:textId="3E8FED53"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Disgybl D</w:t>
            </w:r>
          </w:p>
        </w:tc>
        <w:tc>
          <w:tcPr>
            <w:tcW w:w="381" w:type="dxa"/>
            <w:tcBorders>
              <w:top w:val="single" w:sz="12" w:space="0" w:color="auto"/>
            </w:tcBorders>
            <w:shd w:val="clear" w:color="auto" w:fill="auto"/>
          </w:tcPr>
          <w:p w14:paraId="17E80DE1" w14:textId="7777777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tcBorders>
            <w:shd w:val="clear" w:color="auto" w:fill="auto"/>
          </w:tcPr>
          <w:p w14:paraId="3C691C1F" w14:textId="7777777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tcBorders>
            <w:shd w:val="clear" w:color="auto" w:fill="auto"/>
          </w:tcPr>
          <w:p w14:paraId="2768B19F" w14:textId="7777777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tcBorders>
            <w:shd w:val="clear" w:color="auto" w:fill="auto"/>
          </w:tcPr>
          <w:p w14:paraId="7672EADD"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tcBorders>
            <w:shd w:val="clear" w:color="auto" w:fill="auto"/>
          </w:tcPr>
          <w:p w14:paraId="31A912C7"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tcBorders>
            <w:shd w:val="clear" w:color="auto" w:fill="auto"/>
          </w:tcPr>
          <w:p w14:paraId="3E4224C0"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tcBorders>
            <w:shd w:val="clear" w:color="auto" w:fill="auto"/>
          </w:tcPr>
          <w:p w14:paraId="0A88A608" w14:textId="1B0FF219"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tcBorders>
            <w:shd w:val="clear" w:color="auto" w:fill="auto"/>
          </w:tcPr>
          <w:p w14:paraId="375630F0" w14:textId="7E9EBDD3" w:rsidR="00CA2520" w:rsidRPr="00833A16" w:rsidRDefault="00CA2520" w:rsidP="008F706A">
            <w:pPr>
              <w:spacing w:line="360" w:lineRule="auto"/>
              <w:rPr>
                <w:rFonts w:ascii="Times New Roman" w:hAnsi="Times New Roman" w:cs="Times New Roman"/>
              </w:rPr>
            </w:pPr>
          </w:p>
        </w:tc>
        <w:tc>
          <w:tcPr>
            <w:tcW w:w="398" w:type="dxa"/>
            <w:tcBorders>
              <w:top w:val="single" w:sz="12" w:space="0" w:color="auto"/>
            </w:tcBorders>
            <w:shd w:val="clear" w:color="auto" w:fill="auto"/>
          </w:tcPr>
          <w:p w14:paraId="00A02B3A" w14:textId="79AC3930"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tcBorders>
            <w:shd w:val="clear" w:color="auto" w:fill="auto"/>
          </w:tcPr>
          <w:p w14:paraId="1BA700DA" w14:textId="77777777"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tcBorders>
            <w:shd w:val="clear" w:color="auto" w:fill="auto"/>
          </w:tcPr>
          <w:p w14:paraId="70D8682F" w14:textId="77777777"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tcBorders>
            <w:shd w:val="clear" w:color="auto" w:fill="auto"/>
          </w:tcPr>
          <w:p w14:paraId="3921D93C" w14:textId="77777777" w:rsidR="00CA2520" w:rsidRPr="00833A16" w:rsidRDefault="00CA2520" w:rsidP="008F706A">
            <w:pPr>
              <w:spacing w:line="360" w:lineRule="auto"/>
              <w:rPr>
                <w:rFonts w:ascii="Times New Roman" w:hAnsi="Times New Roman" w:cs="Times New Roman"/>
              </w:rPr>
            </w:pPr>
          </w:p>
        </w:tc>
        <w:tc>
          <w:tcPr>
            <w:tcW w:w="388" w:type="dxa"/>
            <w:tcBorders>
              <w:top w:val="single" w:sz="12" w:space="0" w:color="auto"/>
            </w:tcBorders>
            <w:shd w:val="clear" w:color="auto" w:fill="auto"/>
          </w:tcPr>
          <w:p w14:paraId="6297A24B"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tcBorders>
            <w:shd w:val="clear" w:color="auto" w:fill="auto"/>
          </w:tcPr>
          <w:p w14:paraId="6E3A0CBB"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tcBorders>
            <w:shd w:val="clear" w:color="auto" w:fill="auto"/>
          </w:tcPr>
          <w:p w14:paraId="44075AF1"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tcBorders>
            <w:shd w:val="clear" w:color="auto" w:fill="auto"/>
          </w:tcPr>
          <w:p w14:paraId="6938B6E0"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tcBorders>
            <w:shd w:val="clear" w:color="auto" w:fill="auto"/>
          </w:tcPr>
          <w:p w14:paraId="3FCC9BB9"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tcBorders>
            <w:shd w:val="clear" w:color="auto" w:fill="auto"/>
          </w:tcPr>
          <w:p w14:paraId="277ED4B6"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tcBorders>
            <w:shd w:val="clear" w:color="auto" w:fill="auto"/>
          </w:tcPr>
          <w:p w14:paraId="47B30F0D" w14:textId="77777777" w:rsidR="00CA2520" w:rsidRPr="00833A16" w:rsidRDefault="00CA2520" w:rsidP="008F706A">
            <w:pPr>
              <w:spacing w:line="360" w:lineRule="auto"/>
              <w:rPr>
                <w:rFonts w:ascii="Times New Roman" w:hAnsi="Times New Roman" w:cs="Times New Roman"/>
              </w:rPr>
            </w:pPr>
          </w:p>
        </w:tc>
        <w:tc>
          <w:tcPr>
            <w:tcW w:w="548" w:type="dxa"/>
            <w:tcBorders>
              <w:top w:val="single" w:sz="12" w:space="0" w:color="auto"/>
            </w:tcBorders>
            <w:shd w:val="clear" w:color="auto" w:fill="auto"/>
          </w:tcPr>
          <w:p w14:paraId="3B5543C2" w14:textId="77777777" w:rsidR="00CA2520" w:rsidRPr="00833A16" w:rsidRDefault="00CA2520" w:rsidP="008F706A">
            <w:pPr>
              <w:spacing w:line="360" w:lineRule="auto"/>
              <w:rPr>
                <w:rFonts w:ascii="Times New Roman" w:hAnsi="Times New Roman" w:cs="Times New Roman"/>
              </w:rPr>
            </w:pPr>
          </w:p>
        </w:tc>
      </w:tr>
    </w:tbl>
    <w:p w14:paraId="19828149" w14:textId="4A84725A" w:rsidR="008F706A" w:rsidRDefault="008F706A" w:rsidP="008F706A">
      <w:pPr>
        <w:spacing w:line="360" w:lineRule="auto"/>
        <w:rPr>
          <w:rFonts w:ascii="Times New Roman" w:hAnsi="Times New Roman" w:cs="Times New Roman"/>
        </w:rPr>
      </w:pPr>
    </w:p>
    <w:p w14:paraId="74E184C4" w14:textId="5623BBD1" w:rsidR="00CA2520" w:rsidRPr="00833A16" w:rsidRDefault="008F706A" w:rsidP="008F706A">
      <w:pPr>
        <w:spacing w:line="360" w:lineRule="auto"/>
        <w:rPr>
          <w:rFonts w:ascii="Times New Roman" w:hAnsi="Times New Roman" w:cs="Times New Roman"/>
        </w:rPr>
      </w:pPr>
      <w:r w:rsidRPr="00833A16">
        <w:rPr>
          <w:rFonts w:ascii="Times New Roman" w:hAnsi="Times New Roman" w:cs="Times New Roman"/>
          <w:noProof/>
        </w:rPr>
        <mc:AlternateContent>
          <mc:Choice Requires="wps">
            <w:drawing>
              <wp:anchor distT="45720" distB="45720" distL="114300" distR="114300" simplePos="0" relativeHeight="251670528" behindDoc="1" locked="0" layoutInCell="1" allowOverlap="1" wp14:anchorId="11C75B02" wp14:editId="1078C8ED">
                <wp:simplePos x="0" y="0"/>
                <wp:positionH relativeFrom="margin">
                  <wp:align>right</wp:align>
                </wp:positionH>
                <wp:positionV relativeFrom="margin">
                  <wp:posOffset>3892550</wp:posOffset>
                </wp:positionV>
                <wp:extent cx="5720080" cy="551180"/>
                <wp:effectExtent l="0" t="0" r="13970" b="20320"/>
                <wp:wrapTight wrapText="bothSides">
                  <wp:wrapPolygon edited="0">
                    <wp:start x="0" y="0"/>
                    <wp:lineTo x="0" y="21650"/>
                    <wp:lineTo x="21581" y="21650"/>
                    <wp:lineTo x="21581" y="0"/>
                    <wp:lineTo x="0" y="0"/>
                  </wp:wrapPolygon>
                </wp:wrapTight>
                <wp:docPr id="2984735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551180"/>
                        </a:xfrm>
                        <a:prstGeom prst="rect">
                          <a:avLst/>
                        </a:prstGeom>
                        <a:solidFill>
                          <a:srgbClr val="FFFFFF"/>
                        </a:solidFill>
                        <a:ln w="19050">
                          <a:solidFill>
                            <a:schemeClr val="tx1"/>
                          </a:solidFill>
                          <a:miter lim="800000"/>
                          <a:headEnd/>
                          <a:tailEnd/>
                        </a:ln>
                      </wps:spPr>
                      <wps:txbx>
                        <w:txbxContent>
                          <w:p w14:paraId="35E9B833" w14:textId="77777777" w:rsidR="00CA2520" w:rsidRDefault="00CA2520" w:rsidP="00CA252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C75B02" id="_x0000_s1027" type="#_x0000_t202" style="position:absolute;margin-left:399.2pt;margin-top:306.5pt;width:450.4pt;height:43.4pt;z-index:-251645952;visibility:visible;mso-wrap-style:square;mso-width-percent:0;mso-height-percent:0;mso-wrap-distance-left:9pt;mso-wrap-distance-top:3.6pt;mso-wrap-distance-right:9pt;mso-wrap-distance-bottom:3.6pt;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" strokecolor="black [3213]" strokeweight="1.5pt">
                <v:textbox>
                  <w:txbxContent>
                    <w:p w14:paraId="35E9B833" w14:textId="77777777" w:rsidR="00CA2520" w:rsidRDefault="00CA2520" w:rsidP="00CA2520"/>
                  </w:txbxContent>
                </v:textbox>
                <w10:wrap type="tight" anchorx="margin" anchory="margin"/>
              </v:shape>
            </w:pict>
          </mc:Fallback>
        </mc:AlternateContent>
      </w:r>
      <w:r w:rsidR="00CA2520" w:rsidRPr="00833A16">
        <w:rPr>
          <w:rFonts w:ascii="Times New Roman" w:hAnsi="Times New Roman" w:cs="Times New Roman"/>
        </w:rPr>
        <w:t>DISGRIFIAD O’R WERS/GWEITHGAREDD:</w:t>
      </w:r>
    </w:p>
    <w:p w14:paraId="00343028" w14:textId="69B912AF"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 xml:space="preserve">LEFEL O YMGYSYLLTIAD DISGYBLION (Gwers heb canu) : </w:t>
      </w:r>
    </w:p>
    <w:tbl>
      <w:tblPr>
        <w:tblStyle w:val="TableGrid"/>
        <w:tblW w:w="9209" w:type="dxa"/>
        <w:tblBorders>
          <w:insideV w:val="single" w:sz="12" w:space="0" w:color="auto"/>
        </w:tblBorders>
        <w:tblLook w:val="04A0" w:firstRow="1" w:lastRow="0" w:firstColumn="1" w:lastColumn="0" w:noHBand="0" w:noVBand="1"/>
      </w:tblPr>
      <w:tblGrid>
        <w:gridCol w:w="1419"/>
        <w:gridCol w:w="381"/>
        <w:gridCol w:w="382"/>
        <w:gridCol w:w="382"/>
        <w:gridCol w:w="382"/>
        <w:gridCol w:w="375"/>
        <w:gridCol w:w="375"/>
        <w:gridCol w:w="375"/>
        <w:gridCol w:w="375"/>
        <w:gridCol w:w="398"/>
        <w:gridCol w:w="399"/>
        <w:gridCol w:w="399"/>
        <w:gridCol w:w="399"/>
        <w:gridCol w:w="388"/>
        <w:gridCol w:w="389"/>
        <w:gridCol w:w="389"/>
        <w:gridCol w:w="389"/>
        <w:gridCol w:w="355"/>
        <w:gridCol w:w="355"/>
        <w:gridCol w:w="355"/>
        <w:gridCol w:w="548"/>
      </w:tblGrid>
      <w:tr w:rsidR="00CA2520" w:rsidRPr="00833A16" w14:paraId="37CEA089" w14:textId="77777777" w:rsidTr="0042667E">
        <w:tc>
          <w:tcPr>
            <w:tcW w:w="1419" w:type="dxa"/>
            <w:tcBorders>
              <w:bottom w:val="single" w:sz="12" w:space="0" w:color="auto"/>
            </w:tcBorders>
          </w:tcPr>
          <w:p w14:paraId="6D2825D3" w14:textId="7062DE23" w:rsidR="00CA2520" w:rsidRPr="00833A16" w:rsidRDefault="00CA2520" w:rsidP="008F706A">
            <w:pPr>
              <w:spacing w:line="360" w:lineRule="auto"/>
              <w:rPr>
                <w:rFonts w:ascii="Times New Roman" w:hAnsi="Times New Roman" w:cs="Times New Roman"/>
              </w:rPr>
            </w:pPr>
          </w:p>
        </w:tc>
        <w:tc>
          <w:tcPr>
            <w:tcW w:w="1527" w:type="dxa"/>
            <w:gridSpan w:val="4"/>
            <w:tcBorders>
              <w:bottom w:val="single" w:sz="12" w:space="0" w:color="auto"/>
            </w:tcBorders>
          </w:tcPr>
          <w:p w14:paraId="384011CE" w14:textId="1D74907E"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Isel iawn (1)</w:t>
            </w:r>
          </w:p>
        </w:tc>
        <w:tc>
          <w:tcPr>
            <w:tcW w:w="1500" w:type="dxa"/>
            <w:gridSpan w:val="4"/>
            <w:tcBorders>
              <w:bottom w:val="single" w:sz="12" w:space="0" w:color="auto"/>
            </w:tcBorders>
          </w:tcPr>
          <w:p w14:paraId="0CF7E155" w14:textId="47D612D1"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Isel (2)</w:t>
            </w:r>
          </w:p>
        </w:tc>
        <w:tc>
          <w:tcPr>
            <w:tcW w:w="1595" w:type="dxa"/>
            <w:gridSpan w:val="4"/>
            <w:tcBorders>
              <w:bottom w:val="single" w:sz="12" w:space="0" w:color="auto"/>
            </w:tcBorders>
          </w:tcPr>
          <w:p w14:paraId="1C8C3706" w14:textId="0D36C698"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Canolig (3)</w:t>
            </w:r>
          </w:p>
        </w:tc>
        <w:tc>
          <w:tcPr>
            <w:tcW w:w="1555" w:type="dxa"/>
            <w:gridSpan w:val="4"/>
            <w:tcBorders>
              <w:bottom w:val="single" w:sz="12" w:space="0" w:color="auto"/>
            </w:tcBorders>
          </w:tcPr>
          <w:p w14:paraId="4A279D0C"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Uchel (4)</w:t>
            </w:r>
          </w:p>
        </w:tc>
        <w:tc>
          <w:tcPr>
            <w:tcW w:w="1613" w:type="dxa"/>
            <w:gridSpan w:val="4"/>
            <w:tcBorders>
              <w:bottom w:val="single" w:sz="12" w:space="0" w:color="auto"/>
            </w:tcBorders>
          </w:tcPr>
          <w:p w14:paraId="6CC0B437"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Uchel iawn (5)</w:t>
            </w:r>
          </w:p>
        </w:tc>
      </w:tr>
      <w:tr w:rsidR="00CA2520" w:rsidRPr="00833A16" w14:paraId="695B35BB" w14:textId="77777777" w:rsidTr="0042667E">
        <w:tc>
          <w:tcPr>
            <w:tcW w:w="1419" w:type="dxa"/>
            <w:tcBorders>
              <w:top w:val="single" w:sz="12" w:space="0" w:color="auto"/>
              <w:bottom w:val="single" w:sz="12" w:space="0" w:color="auto"/>
            </w:tcBorders>
          </w:tcPr>
          <w:p w14:paraId="0CF179AB" w14:textId="321096BC"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Arwyddion</w:t>
            </w:r>
          </w:p>
        </w:tc>
        <w:tc>
          <w:tcPr>
            <w:tcW w:w="381" w:type="dxa"/>
            <w:tcBorders>
              <w:top w:val="single" w:sz="12" w:space="0" w:color="auto"/>
              <w:bottom w:val="single" w:sz="12" w:space="0" w:color="auto"/>
            </w:tcBorders>
          </w:tcPr>
          <w:p w14:paraId="26D55D0E"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1</w:t>
            </w:r>
          </w:p>
        </w:tc>
        <w:tc>
          <w:tcPr>
            <w:tcW w:w="382" w:type="dxa"/>
            <w:tcBorders>
              <w:top w:val="single" w:sz="12" w:space="0" w:color="auto"/>
              <w:bottom w:val="single" w:sz="12" w:space="0" w:color="auto"/>
            </w:tcBorders>
          </w:tcPr>
          <w:p w14:paraId="625FA3F2"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2</w:t>
            </w:r>
          </w:p>
        </w:tc>
        <w:tc>
          <w:tcPr>
            <w:tcW w:w="382" w:type="dxa"/>
            <w:tcBorders>
              <w:top w:val="single" w:sz="12" w:space="0" w:color="auto"/>
              <w:bottom w:val="single" w:sz="12" w:space="0" w:color="auto"/>
            </w:tcBorders>
          </w:tcPr>
          <w:p w14:paraId="0A216E28"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3</w:t>
            </w:r>
          </w:p>
        </w:tc>
        <w:tc>
          <w:tcPr>
            <w:tcW w:w="382" w:type="dxa"/>
            <w:tcBorders>
              <w:top w:val="single" w:sz="12" w:space="0" w:color="auto"/>
              <w:bottom w:val="single" w:sz="12" w:space="0" w:color="auto"/>
            </w:tcBorders>
          </w:tcPr>
          <w:p w14:paraId="3F8BB5F2"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4</w:t>
            </w:r>
          </w:p>
        </w:tc>
        <w:tc>
          <w:tcPr>
            <w:tcW w:w="375" w:type="dxa"/>
            <w:tcBorders>
              <w:top w:val="single" w:sz="12" w:space="0" w:color="auto"/>
              <w:bottom w:val="single" w:sz="12" w:space="0" w:color="auto"/>
            </w:tcBorders>
          </w:tcPr>
          <w:p w14:paraId="6DCFCE57"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1</w:t>
            </w:r>
          </w:p>
        </w:tc>
        <w:tc>
          <w:tcPr>
            <w:tcW w:w="375" w:type="dxa"/>
            <w:tcBorders>
              <w:top w:val="single" w:sz="12" w:space="0" w:color="auto"/>
              <w:bottom w:val="single" w:sz="12" w:space="0" w:color="auto"/>
            </w:tcBorders>
          </w:tcPr>
          <w:p w14:paraId="582BE01B" w14:textId="358B73E1"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2</w:t>
            </w:r>
          </w:p>
        </w:tc>
        <w:tc>
          <w:tcPr>
            <w:tcW w:w="375" w:type="dxa"/>
            <w:tcBorders>
              <w:top w:val="single" w:sz="12" w:space="0" w:color="auto"/>
              <w:bottom w:val="single" w:sz="12" w:space="0" w:color="auto"/>
            </w:tcBorders>
          </w:tcPr>
          <w:p w14:paraId="2641596E"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3</w:t>
            </w:r>
          </w:p>
        </w:tc>
        <w:tc>
          <w:tcPr>
            <w:tcW w:w="375" w:type="dxa"/>
            <w:tcBorders>
              <w:top w:val="single" w:sz="12" w:space="0" w:color="auto"/>
              <w:bottom w:val="single" w:sz="12" w:space="0" w:color="auto"/>
            </w:tcBorders>
          </w:tcPr>
          <w:p w14:paraId="3410A0D6"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4</w:t>
            </w:r>
          </w:p>
        </w:tc>
        <w:tc>
          <w:tcPr>
            <w:tcW w:w="398" w:type="dxa"/>
            <w:tcBorders>
              <w:top w:val="single" w:sz="12" w:space="0" w:color="auto"/>
              <w:bottom w:val="single" w:sz="12" w:space="0" w:color="auto"/>
            </w:tcBorders>
          </w:tcPr>
          <w:p w14:paraId="7CF6FD57"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1</w:t>
            </w:r>
          </w:p>
        </w:tc>
        <w:tc>
          <w:tcPr>
            <w:tcW w:w="399" w:type="dxa"/>
            <w:tcBorders>
              <w:top w:val="single" w:sz="12" w:space="0" w:color="auto"/>
              <w:bottom w:val="single" w:sz="12" w:space="0" w:color="auto"/>
            </w:tcBorders>
          </w:tcPr>
          <w:p w14:paraId="2A61FD60"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2</w:t>
            </w:r>
          </w:p>
        </w:tc>
        <w:tc>
          <w:tcPr>
            <w:tcW w:w="399" w:type="dxa"/>
            <w:tcBorders>
              <w:top w:val="single" w:sz="12" w:space="0" w:color="auto"/>
              <w:bottom w:val="single" w:sz="12" w:space="0" w:color="auto"/>
            </w:tcBorders>
          </w:tcPr>
          <w:p w14:paraId="0C420EA4"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3</w:t>
            </w:r>
          </w:p>
        </w:tc>
        <w:tc>
          <w:tcPr>
            <w:tcW w:w="399" w:type="dxa"/>
            <w:tcBorders>
              <w:top w:val="single" w:sz="12" w:space="0" w:color="auto"/>
              <w:bottom w:val="single" w:sz="12" w:space="0" w:color="auto"/>
            </w:tcBorders>
          </w:tcPr>
          <w:p w14:paraId="5D3856FC" w14:textId="1FC1E6B0"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4</w:t>
            </w:r>
          </w:p>
        </w:tc>
        <w:tc>
          <w:tcPr>
            <w:tcW w:w="388" w:type="dxa"/>
            <w:tcBorders>
              <w:top w:val="single" w:sz="12" w:space="0" w:color="auto"/>
              <w:bottom w:val="single" w:sz="12" w:space="0" w:color="auto"/>
            </w:tcBorders>
          </w:tcPr>
          <w:p w14:paraId="556DDE3B"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1</w:t>
            </w:r>
          </w:p>
        </w:tc>
        <w:tc>
          <w:tcPr>
            <w:tcW w:w="389" w:type="dxa"/>
            <w:tcBorders>
              <w:top w:val="single" w:sz="12" w:space="0" w:color="auto"/>
              <w:bottom w:val="single" w:sz="12" w:space="0" w:color="auto"/>
            </w:tcBorders>
          </w:tcPr>
          <w:p w14:paraId="72F371B8"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2</w:t>
            </w:r>
          </w:p>
        </w:tc>
        <w:tc>
          <w:tcPr>
            <w:tcW w:w="389" w:type="dxa"/>
            <w:tcBorders>
              <w:top w:val="single" w:sz="12" w:space="0" w:color="auto"/>
              <w:bottom w:val="single" w:sz="12" w:space="0" w:color="auto"/>
            </w:tcBorders>
          </w:tcPr>
          <w:p w14:paraId="005E9C74"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3</w:t>
            </w:r>
          </w:p>
        </w:tc>
        <w:tc>
          <w:tcPr>
            <w:tcW w:w="389" w:type="dxa"/>
            <w:tcBorders>
              <w:top w:val="single" w:sz="12" w:space="0" w:color="auto"/>
              <w:bottom w:val="single" w:sz="12" w:space="0" w:color="auto"/>
            </w:tcBorders>
          </w:tcPr>
          <w:p w14:paraId="48A4C450"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4</w:t>
            </w:r>
          </w:p>
        </w:tc>
        <w:tc>
          <w:tcPr>
            <w:tcW w:w="355" w:type="dxa"/>
            <w:tcBorders>
              <w:top w:val="single" w:sz="12" w:space="0" w:color="auto"/>
              <w:bottom w:val="single" w:sz="12" w:space="0" w:color="auto"/>
            </w:tcBorders>
          </w:tcPr>
          <w:p w14:paraId="740C176A"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1</w:t>
            </w:r>
          </w:p>
        </w:tc>
        <w:tc>
          <w:tcPr>
            <w:tcW w:w="355" w:type="dxa"/>
            <w:tcBorders>
              <w:top w:val="single" w:sz="12" w:space="0" w:color="auto"/>
              <w:bottom w:val="single" w:sz="12" w:space="0" w:color="auto"/>
            </w:tcBorders>
          </w:tcPr>
          <w:p w14:paraId="0EEB2A62"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2</w:t>
            </w:r>
          </w:p>
        </w:tc>
        <w:tc>
          <w:tcPr>
            <w:tcW w:w="355" w:type="dxa"/>
            <w:tcBorders>
              <w:top w:val="single" w:sz="12" w:space="0" w:color="auto"/>
              <w:bottom w:val="single" w:sz="12" w:space="0" w:color="auto"/>
            </w:tcBorders>
          </w:tcPr>
          <w:p w14:paraId="6EC5A23A"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3</w:t>
            </w:r>
          </w:p>
        </w:tc>
        <w:tc>
          <w:tcPr>
            <w:tcW w:w="548" w:type="dxa"/>
            <w:tcBorders>
              <w:top w:val="single" w:sz="12" w:space="0" w:color="auto"/>
              <w:bottom w:val="single" w:sz="12" w:space="0" w:color="auto"/>
            </w:tcBorders>
          </w:tcPr>
          <w:p w14:paraId="2EED86DA"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4</w:t>
            </w:r>
          </w:p>
        </w:tc>
      </w:tr>
      <w:tr w:rsidR="00CA2520" w:rsidRPr="00833A16" w14:paraId="067FB23F" w14:textId="77777777" w:rsidTr="0042667E">
        <w:tc>
          <w:tcPr>
            <w:tcW w:w="1419" w:type="dxa"/>
            <w:tcBorders>
              <w:top w:val="single" w:sz="12" w:space="0" w:color="auto"/>
              <w:bottom w:val="single" w:sz="12" w:space="0" w:color="auto"/>
            </w:tcBorders>
          </w:tcPr>
          <w:p w14:paraId="6B292D49" w14:textId="43F13EB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Disgybl A</w:t>
            </w:r>
          </w:p>
        </w:tc>
        <w:tc>
          <w:tcPr>
            <w:tcW w:w="381" w:type="dxa"/>
            <w:tcBorders>
              <w:top w:val="single" w:sz="12" w:space="0" w:color="auto"/>
              <w:bottom w:val="single" w:sz="12" w:space="0" w:color="auto"/>
            </w:tcBorders>
            <w:shd w:val="clear" w:color="auto" w:fill="auto"/>
          </w:tcPr>
          <w:p w14:paraId="25BB2802" w14:textId="7777777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17FA8A27" w14:textId="7777777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0192C134" w14:textId="7777777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760AA2DB"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1116A9E4"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2D805849"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2FC7B4CC"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1B6FCC81" w14:textId="77777777" w:rsidR="00CA2520" w:rsidRPr="00833A16" w:rsidRDefault="00CA2520"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shd w:val="clear" w:color="auto" w:fill="auto"/>
          </w:tcPr>
          <w:p w14:paraId="2B0534E6" w14:textId="77777777"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01CB32B3" w14:textId="77777777"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6B64BA04" w14:textId="77777777"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1241261E" w14:textId="64E39AC7" w:rsidR="00CA2520" w:rsidRPr="00833A16" w:rsidRDefault="00CA2520"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shd w:val="clear" w:color="auto" w:fill="auto"/>
          </w:tcPr>
          <w:p w14:paraId="685FFE46"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45AAB82B"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4168234F"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531F77CC"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7943AEBD"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34937C80"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191C0D73" w14:textId="77777777" w:rsidR="00CA2520" w:rsidRPr="00833A16" w:rsidRDefault="00CA2520"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shd w:val="clear" w:color="auto" w:fill="auto"/>
          </w:tcPr>
          <w:p w14:paraId="643CAB2C" w14:textId="77777777" w:rsidR="00CA2520" w:rsidRPr="00833A16" w:rsidRDefault="00CA2520" w:rsidP="008F706A">
            <w:pPr>
              <w:spacing w:line="360" w:lineRule="auto"/>
              <w:rPr>
                <w:rFonts w:ascii="Times New Roman" w:hAnsi="Times New Roman" w:cs="Times New Roman"/>
              </w:rPr>
            </w:pPr>
          </w:p>
        </w:tc>
      </w:tr>
      <w:tr w:rsidR="00CA2520" w:rsidRPr="00833A16" w14:paraId="7B48697D" w14:textId="77777777" w:rsidTr="0042667E">
        <w:tc>
          <w:tcPr>
            <w:tcW w:w="1419" w:type="dxa"/>
            <w:tcBorders>
              <w:top w:val="single" w:sz="12" w:space="0" w:color="auto"/>
              <w:bottom w:val="single" w:sz="12" w:space="0" w:color="auto"/>
            </w:tcBorders>
          </w:tcPr>
          <w:p w14:paraId="6BE5C6A4" w14:textId="071BBB1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Disgybl B</w:t>
            </w:r>
          </w:p>
        </w:tc>
        <w:tc>
          <w:tcPr>
            <w:tcW w:w="381" w:type="dxa"/>
            <w:tcBorders>
              <w:top w:val="single" w:sz="12" w:space="0" w:color="auto"/>
              <w:bottom w:val="single" w:sz="12" w:space="0" w:color="auto"/>
            </w:tcBorders>
            <w:shd w:val="clear" w:color="auto" w:fill="auto"/>
          </w:tcPr>
          <w:p w14:paraId="690284C6" w14:textId="7777777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20ACA23B" w14:textId="7777777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19D88668" w14:textId="7777777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22A8F683"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4705B1F1"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408846CA" w14:textId="297E3C1F"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47107DDD"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5EB94FE4" w14:textId="77777777" w:rsidR="00CA2520" w:rsidRPr="00833A16" w:rsidRDefault="00CA2520"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shd w:val="clear" w:color="auto" w:fill="auto"/>
          </w:tcPr>
          <w:p w14:paraId="063AB80C" w14:textId="77777777"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15B34C26" w14:textId="77777777"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1A7D1297" w14:textId="77777777"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4B3EFAF4" w14:textId="5547A9C2" w:rsidR="00CA2520" w:rsidRPr="00833A16" w:rsidRDefault="00CA2520"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shd w:val="clear" w:color="auto" w:fill="auto"/>
          </w:tcPr>
          <w:p w14:paraId="4A2E4326"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6BD2E0D8"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1408A8B8"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2B3D6433"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6D39CBB2"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5D485D54"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3C314E7C" w14:textId="77777777" w:rsidR="00CA2520" w:rsidRPr="00833A16" w:rsidRDefault="00CA2520"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shd w:val="clear" w:color="auto" w:fill="auto"/>
          </w:tcPr>
          <w:p w14:paraId="4A9CC543" w14:textId="77777777" w:rsidR="00CA2520" w:rsidRPr="00833A16" w:rsidRDefault="00CA2520" w:rsidP="008F706A">
            <w:pPr>
              <w:spacing w:line="360" w:lineRule="auto"/>
              <w:rPr>
                <w:rFonts w:ascii="Times New Roman" w:hAnsi="Times New Roman" w:cs="Times New Roman"/>
              </w:rPr>
            </w:pPr>
          </w:p>
        </w:tc>
      </w:tr>
      <w:tr w:rsidR="00CA2520" w:rsidRPr="00833A16" w14:paraId="75AA0C33" w14:textId="77777777" w:rsidTr="0042667E">
        <w:tc>
          <w:tcPr>
            <w:tcW w:w="1419" w:type="dxa"/>
            <w:tcBorders>
              <w:top w:val="single" w:sz="12" w:space="0" w:color="auto"/>
              <w:bottom w:val="single" w:sz="12" w:space="0" w:color="auto"/>
            </w:tcBorders>
          </w:tcPr>
          <w:p w14:paraId="2403CB8F"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Disgybl C</w:t>
            </w:r>
          </w:p>
        </w:tc>
        <w:tc>
          <w:tcPr>
            <w:tcW w:w="381" w:type="dxa"/>
            <w:tcBorders>
              <w:top w:val="single" w:sz="12" w:space="0" w:color="auto"/>
              <w:bottom w:val="single" w:sz="12" w:space="0" w:color="auto"/>
            </w:tcBorders>
            <w:shd w:val="clear" w:color="auto" w:fill="auto"/>
          </w:tcPr>
          <w:p w14:paraId="40A4FD33" w14:textId="7777777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1492559D" w14:textId="5CAA93B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4CEB1178" w14:textId="7777777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710A1397"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2A9E7062"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1B4A2211"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06099E13"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3A0205B6" w14:textId="77777777" w:rsidR="00CA2520" w:rsidRPr="00833A16" w:rsidRDefault="00CA2520"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shd w:val="clear" w:color="auto" w:fill="auto"/>
          </w:tcPr>
          <w:p w14:paraId="7AA1E38A" w14:textId="77777777"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2FA32FD4" w14:textId="77777777"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226E93E3" w14:textId="77777777"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072C23F7" w14:textId="27ABE35E" w:rsidR="00CA2520" w:rsidRPr="00833A16" w:rsidRDefault="00CA2520"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shd w:val="clear" w:color="auto" w:fill="auto"/>
          </w:tcPr>
          <w:p w14:paraId="436C6C8F"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318D7BC6"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1BD21BE5"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6684E62C"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137F18DA"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0DE92822"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44B55806" w14:textId="77777777" w:rsidR="00CA2520" w:rsidRPr="00833A16" w:rsidRDefault="00CA2520"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shd w:val="clear" w:color="auto" w:fill="auto"/>
          </w:tcPr>
          <w:p w14:paraId="7BFEB671" w14:textId="77777777" w:rsidR="00CA2520" w:rsidRPr="00833A16" w:rsidRDefault="00CA2520" w:rsidP="008F706A">
            <w:pPr>
              <w:spacing w:line="360" w:lineRule="auto"/>
              <w:rPr>
                <w:rFonts w:ascii="Times New Roman" w:hAnsi="Times New Roman" w:cs="Times New Roman"/>
              </w:rPr>
            </w:pPr>
          </w:p>
        </w:tc>
      </w:tr>
      <w:tr w:rsidR="00CA2520" w:rsidRPr="00833A16" w14:paraId="7AF031D6" w14:textId="77777777" w:rsidTr="0042667E">
        <w:tc>
          <w:tcPr>
            <w:tcW w:w="1419" w:type="dxa"/>
            <w:tcBorders>
              <w:top w:val="single" w:sz="12" w:space="0" w:color="auto"/>
              <w:bottom w:val="single" w:sz="12" w:space="0" w:color="auto"/>
            </w:tcBorders>
          </w:tcPr>
          <w:p w14:paraId="17A30A2C"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Disgybl Ch</w:t>
            </w:r>
          </w:p>
        </w:tc>
        <w:tc>
          <w:tcPr>
            <w:tcW w:w="381" w:type="dxa"/>
            <w:tcBorders>
              <w:top w:val="single" w:sz="12" w:space="0" w:color="auto"/>
              <w:bottom w:val="single" w:sz="12" w:space="0" w:color="auto"/>
            </w:tcBorders>
            <w:shd w:val="clear" w:color="auto" w:fill="auto"/>
          </w:tcPr>
          <w:p w14:paraId="64CA0762" w14:textId="7777777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358A2CCB" w14:textId="7777777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10E53AB2" w14:textId="3616B37A"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45097510"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16DCBBB6"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2D19E0E0"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54D4CE36" w14:textId="5F09733C"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02F7C97C" w14:textId="77777777" w:rsidR="00CA2520" w:rsidRPr="00833A16" w:rsidRDefault="00CA2520"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shd w:val="clear" w:color="auto" w:fill="auto"/>
          </w:tcPr>
          <w:p w14:paraId="76F941AE" w14:textId="29D542B0"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5359B3C9" w14:textId="77777777"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33531570" w14:textId="4ABBAB97"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156A475A" w14:textId="77777777" w:rsidR="00CA2520" w:rsidRPr="00833A16" w:rsidRDefault="00CA2520"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shd w:val="clear" w:color="auto" w:fill="auto"/>
          </w:tcPr>
          <w:p w14:paraId="293FFD1F"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16DE554C"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6A7AFF93"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0BABA8BC"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5374F136"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4856984E"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3D1DD38F" w14:textId="77777777" w:rsidR="00CA2520" w:rsidRPr="00833A16" w:rsidRDefault="00CA2520"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shd w:val="clear" w:color="auto" w:fill="auto"/>
          </w:tcPr>
          <w:p w14:paraId="3C49EC04" w14:textId="77777777" w:rsidR="00CA2520" w:rsidRPr="00833A16" w:rsidRDefault="00CA2520" w:rsidP="008F706A">
            <w:pPr>
              <w:spacing w:line="360" w:lineRule="auto"/>
              <w:rPr>
                <w:rFonts w:ascii="Times New Roman" w:hAnsi="Times New Roman" w:cs="Times New Roman"/>
              </w:rPr>
            </w:pPr>
          </w:p>
        </w:tc>
      </w:tr>
      <w:tr w:rsidR="00CA2520" w:rsidRPr="00833A16" w14:paraId="1F3E012C" w14:textId="77777777" w:rsidTr="0042667E">
        <w:tc>
          <w:tcPr>
            <w:tcW w:w="1419" w:type="dxa"/>
            <w:tcBorders>
              <w:top w:val="single" w:sz="12" w:space="0" w:color="auto"/>
            </w:tcBorders>
          </w:tcPr>
          <w:p w14:paraId="6BB4DD85"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Disgybl D</w:t>
            </w:r>
          </w:p>
        </w:tc>
        <w:tc>
          <w:tcPr>
            <w:tcW w:w="381" w:type="dxa"/>
            <w:tcBorders>
              <w:top w:val="single" w:sz="12" w:space="0" w:color="auto"/>
            </w:tcBorders>
            <w:shd w:val="clear" w:color="auto" w:fill="auto"/>
          </w:tcPr>
          <w:p w14:paraId="14A31E0C" w14:textId="7777777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tcBorders>
            <w:shd w:val="clear" w:color="auto" w:fill="auto"/>
          </w:tcPr>
          <w:p w14:paraId="50C46709" w14:textId="7777777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tcBorders>
            <w:shd w:val="clear" w:color="auto" w:fill="auto"/>
          </w:tcPr>
          <w:p w14:paraId="19B19259" w14:textId="77777777" w:rsidR="00CA2520" w:rsidRPr="00833A16" w:rsidRDefault="00CA2520" w:rsidP="008F706A">
            <w:pPr>
              <w:spacing w:line="360" w:lineRule="auto"/>
              <w:rPr>
                <w:rFonts w:ascii="Times New Roman" w:hAnsi="Times New Roman" w:cs="Times New Roman"/>
              </w:rPr>
            </w:pPr>
          </w:p>
        </w:tc>
        <w:tc>
          <w:tcPr>
            <w:tcW w:w="382" w:type="dxa"/>
            <w:tcBorders>
              <w:top w:val="single" w:sz="12" w:space="0" w:color="auto"/>
            </w:tcBorders>
            <w:shd w:val="clear" w:color="auto" w:fill="auto"/>
          </w:tcPr>
          <w:p w14:paraId="4C481E26"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tcBorders>
            <w:shd w:val="clear" w:color="auto" w:fill="auto"/>
          </w:tcPr>
          <w:p w14:paraId="05B96C07"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tcBorders>
            <w:shd w:val="clear" w:color="auto" w:fill="auto"/>
          </w:tcPr>
          <w:p w14:paraId="35720250"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tcBorders>
            <w:shd w:val="clear" w:color="auto" w:fill="auto"/>
          </w:tcPr>
          <w:p w14:paraId="71CF929F" w14:textId="77777777" w:rsidR="00CA2520" w:rsidRPr="00833A16" w:rsidRDefault="00CA2520" w:rsidP="008F706A">
            <w:pPr>
              <w:spacing w:line="360" w:lineRule="auto"/>
              <w:rPr>
                <w:rFonts w:ascii="Times New Roman" w:hAnsi="Times New Roman" w:cs="Times New Roman"/>
              </w:rPr>
            </w:pPr>
          </w:p>
        </w:tc>
        <w:tc>
          <w:tcPr>
            <w:tcW w:w="375" w:type="dxa"/>
            <w:tcBorders>
              <w:top w:val="single" w:sz="12" w:space="0" w:color="auto"/>
            </w:tcBorders>
            <w:shd w:val="clear" w:color="auto" w:fill="auto"/>
          </w:tcPr>
          <w:p w14:paraId="4338DC9E" w14:textId="77777777" w:rsidR="00CA2520" w:rsidRPr="00833A16" w:rsidRDefault="00CA2520" w:rsidP="008F706A">
            <w:pPr>
              <w:spacing w:line="360" w:lineRule="auto"/>
              <w:rPr>
                <w:rFonts w:ascii="Times New Roman" w:hAnsi="Times New Roman" w:cs="Times New Roman"/>
              </w:rPr>
            </w:pPr>
          </w:p>
        </w:tc>
        <w:tc>
          <w:tcPr>
            <w:tcW w:w="398" w:type="dxa"/>
            <w:tcBorders>
              <w:top w:val="single" w:sz="12" w:space="0" w:color="auto"/>
            </w:tcBorders>
            <w:shd w:val="clear" w:color="auto" w:fill="auto"/>
          </w:tcPr>
          <w:p w14:paraId="777460CD" w14:textId="77777777"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tcBorders>
            <w:shd w:val="clear" w:color="auto" w:fill="auto"/>
          </w:tcPr>
          <w:p w14:paraId="46B29CA5" w14:textId="77777777"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tcBorders>
            <w:shd w:val="clear" w:color="auto" w:fill="auto"/>
          </w:tcPr>
          <w:p w14:paraId="4D304FAA" w14:textId="02EA9238" w:rsidR="00CA2520" w:rsidRPr="00833A16" w:rsidRDefault="00CA2520" w:rsidP="008F706A">
            <w:pPr>
              <w:spacing w:line="360" w:lineRule="auto"/>
              <w:rPr>
                <w:rFonts w:ascii="Times New Roman" w:hAnsi="Times New Roman" w:cs="Times New Roman"/>
              </w:rPr>
            </w:pPr>
          </w:p>
        </w:tc>
        <w:tc>
          <w:tcPr>
            <w:tcW w:w="399" w:type="dxa"/>
            <w:tcBorders>
              <w:top w:val="single" w:sz="12" w:space="0" w:color="auto"/>
            </w:tcBorders>
            <w:shd w:val="clear" w:color="auto" w:fill="auto"/>
          </w:tcPr>
          <w:p w14:paraId="516D11E9" w14:textId="3A0902B4" w:rsidR="00CA2520" w:rsidRPr="00833A16" w:rsidRDefault="00CA2520" w:rsidP="008F706A">
            <w:pPr>
              <w:spacing w:line="360" w:lineRule="auto"/>
              <w:rPr>
                <w:rFonts w:ascii="Times New Roman" w:hAnsi="Times New Roman" w:cs="Times New Roman"/>
              </w:rPr>
            </w:pPr>
          </w:p>
        </w:tc>
        <w:tc>
          <w:tcPr>
            <w:tcW w:w="388" w:type="dxa"/>
            <w:tcBorders>
              <w:top w:val="single" w:sz="12" w:space="0" w:color="auto"/>
            </w:tcBorders>
            <w:shd w:val="clear" w:color="auto" w:fill="auto"/>
          </w:tcPr>
          <w:p w14:paraId="6054F9B9"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tcBorders>
            <w:shd w:val="clear" w:color="auto" w:fill="auto"/>
          </w:tcPr>
          <w:p w14:paraId="36FD257E"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tcBorders>
            <w:shd w:val="clear" w:color="auto" w:fill="auto"/>
          </w:tcPr>
          <w:p w14:paraId="28943335" w14:textId="77777777" w:rsidR="00CA2520" w:rsidRPr="00833A16" w:rsidRDefault="00CA2520" w:rsidP="008F706A">
            <w:pPr>
              <w:spacing w:line="360" w:lineRule="auto"/>
              <w:rPr>
                <w:rFonts w:ascii="Times New Roman" w:hAnsi="Times New Roman" w:cs="Times New Roman"/>
              </w:rPr>
            </w:pPr>
          </w:p>
        </w:tc>
        <w:tc>
          <w:tcPr>
            <w:tcW w:w="389" w:type="dxa"/>
            <w:tcBorders>
              <w:top w:val="single" w:sz="12" w:space="0" w:color="auto"/>
            </w:tcBorders>
            <w:shd w:val="clear" w:color="auto" w:fill="auto"/>
          </w:tcPr>
          <w:p w14:paraId="587D4953"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tcBorders>
            <w:shd w:val="clear" w:color="auto" w:fill="auto"/>
          </w:tcPr>
          <w:p w14:paraId="5972E385"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tcBorders>
            <w:shd w:val="clear" w:color="auto" w:fill="auto"/>
          </w:tcPr>
          <w:p w14:paraId="278F5483" w14:textId="77777777" w:rsidR="00CA2520" w:rsidRPr="00833A16" w:rsidRDefault="00CA2520" w:rsidP="008F706A">
            <w:pPr>
              <w:spacing w:line="360" w:lineRule="auto"/>
              <w:rPr>
                <w:rFonts w:ascii="Times New Roman" w:hAnsi="Times New Roman" w:cs="Times New Roman"/>
              </w:rPr>
            </w:pPr>
          </w:p>
        </w:tc>
        <w:tc>
          <w:tcPr>
            <w:tcW w:w="355" w:type="dxa"/>
            <w:tcBorders>
              <w:top w:val="single" w:sz="12" w:space="0" w:color="auto"/>
            </w:tcBorders>
            <w:shd w:val="clear" w:color="auto" w:fill="auto"/>
          </w:tcPr>
          <w:p w14:paraId="40A9EE58" w14:textId="77777777" w:rsidR="00CA2520" w:rsidRPr="00833A16" w:rsidRDefault="00CA2520" w:rsidP="008F706A">
            <w:pPr>
              <w:spacing w:line="360" w:lineRule="auto"/>
              <w:rPr>
                <w:rFonts w:ascii="Times New Roman" w:hAnsi="Times New Roman" w:cs="Times New Roman"/>
              </w:rPr>
            </w:pPr>
          </w:p>
        </w:tc>
        <w:tc>
          <w:tcPr>
            <w:tcW w:w="548" w:type="dxa"/>
            <w:tcBorders>
              <w:top w:val="single" w:sz="12" w:space="0" w:color="auto"/>
            </w:tcBorders>
            <w:shd w:val="clear" w:color="auto" w:fill="auto"/>
          </w:tcPr>
          <w:p w14:paraId="52298E1E" w14:textId="77777777" w:rsidR="00CA2520" w:rsidRPr="00833A16" w:rsidRDefault="00CA2520" w:rsidP="008F706A">
            <w:pPr>
              <w:spacing w:line="360" w:lineRule="auto"/>
              <w:rPr>
                <w:rFonts w:ascii="Times New Roman" w:hAnsi="Times New Roman" w:cs="Times New Roman"/>
              </w:rPr>
            </w:pPr>
          </w:p>
        </w:tc>
      </w:tr>
    </w:tbl>
    <w:p w14:paraId="14D4E6A1" w14:textId="77777777" w:rsidR="008F706A" w:rsidRDefault="008F706A" w:rsidP="008F706A">
      <w:pPr>
        <w:spacing w:line="360" w:lineRule="auto"/>
        <w:rPr>
          <w:rFonts w:ascii="Times New Roman" w:hAnsi="Times New Roman" w:cs="Times New Roman"/>
        </w:rPr>
      </w:pPr>
    </w:p>
    <w:p w14:paraId="22029F2D" w14:textId="3EA681F8"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SGOR DISGYBLION GAN DDEFNYDDIO’R GRADDFA LEUVEN:</w:t>
      </w:r>
    </w:p>
    <w:tbl>
      <w:tblPr>
        <w:tblStyle w:val="TableGrid"/>
        <w:tblW w:w="0" w:type="auto"/>
        <w:tblLook w:val="04A0" w:firstRow="1" w:lastRow="0" w:firstColumn="1" w:lastColumn="0" w:noHBand="0" w:noVBand="1"/>
      </w:tblPr>
      <w:tblGrid>
        <w:gridCol w:w="1980"/>
        <w:gridCol w:w="1134"/>
        <w:gridCol w:w="1393"/>
        <w:gridCol w:w="1503"/>
        <w:gridCol w:w="1503"/>
        <w:gridCol w:w="1503"/>
      </w:tblGrid>
      <w:tr w:rsidR="00CA2520" w:rsidRPr="00833A16" w14:paraId="59C3F8A6" w14:textId="77777777" w:rsidTr="0042667E">
        <w:tc>
          <w:tcPr>
            <w:tcW w:w="1980" w:type="dxa"/>
          </w:tcPr>
          <w:p w14:paraId="59A136C5" w14:textId="77777777" w:rsidR="00CA2520" w:rsidRPr="00833A16" w:rsidRDefault="00CA2520" w:rsidP="008F706A">
            <w:pPr>
              <w:spacing w:line="360" w:lineRule="auto"/>
              <w:rPr>
                <w:rFonts w:ascii="Times New Roman" w:hAnsi="Times New Roman" w:cs="Times New Roman"/>
              </w:rPr>
            </w:pPr>
          </w:p>
        </w:tc>
        <w:tc>
          <w:tcPr>
            <w:tcW w:w="1134" w:type="dxa"/>
          </w:tcPr>
          <w:p w14:paraId="18BF10F7"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Disgybl A</w:t>
            </w:r>
          </w:p>
        </w:tc>
        <w:tc>
          <w:tcPr>
            <w:tcW w:w="1393" w:type="dxa"/>
          </w:tcPr>
          <w:p w14:paraId="74FA8EB2"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Disgybl B</w:t>
            </w:r>
          </w:p>
        </w:tc>
        <w:tc>
          <w:tcPr>
            <w:tcW w:w="1503" w:type="dxa"/>
          </w:tcPr>
          <w:p w14:paraId="4B4140FE"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Disgybl C</w:t>
            </w:r>
          </w:p>
        </w:tc>
        <w:tc>
          <w:tcPr>
            <w:tcW w:w="1503" w:type="dxa"/>
          </w:tcPr>
          <w:p w14:paraId="216733B5"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Disgybl Ch</w:t>
            </w:r>
          </w:p>
        </w:tc>
        <w:tc>
          <w:tcPr>
            <w:tcW w:w="1503" w:type="dxa"/>
          </w:tcPr>
          <w:p w14:paraId="0F375BA8"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Disgybl D</w:t>
            </w:r>
          </w:p>
        </w:tc>
      </w:tr>
      <w:tr w:rsidR="00CA2520" w:rsidRPr="00833A16" w14:paraId="066459B1" w14:textId="77777777" w:rsidTr="0042667E">
        <w:tc>
          <w:tcPr>
            <w:tcW w:w="1980" w:type="dxa"/>
          </w:tcPr>
          <w:p w14:paraId="4E26D01F"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Lefel Ymgysylltiad</w:t>
            </w:r>
          </w:p>
        </w:tc>
        <w:tc>
          <w:tcPr>
            <w:tcW w:w="1134" w:type="dxa"/>
            <w:shd w:val="clear" w:color="auto" w:fill="auto"/>
          </w:tcPr>
          <w:p w14:paraId="420B0A9B" w14:textId="77777777" w:rsidR="00CA2520" w:rsidRPr="00833A16" w:rsidRDefault="00CA2520" w:rsidP="008F706A">
            <w:pPr>
              <w:spacing w:line="360" w:lineRule="auto"/>
              <w:rPr>
                <w:rFonts w:ascii="Times New Roman" w:hAnsi="Times New Roman" w:cs="Times New Roman"/>
              </w:rPr>
            </w:pPr>
          </w:p>
        </w:tc>
        <w:tc>
          <w:tcPr>
            <w:tcW w:w="1393" w:type="dxa"/>
            <w:shd w:val="clear" w:color="auto" w:fill="auto"/>
          </w:tcPr>
          <w:p w14:paraId="3CA2B1E1" w14:textId="77777777" w:rsidR="00CA2520" w:rsidRPr="00833A16" w:rsidRDefault="00CA2520" w:rsidP="008F706A">
            <w:pPr>
              <w:spacing w:line="360" w:lineRule="auto"/>
              <w:rPr>
                <w:rFonts w:ascii="Times New Roman" w:hAnsi="Times New Roman" w:cs="Times New Roman"/>
              </w:rPr>
            </w:pPr>
          </w:p>
        </w:tc>
        <w:tc>
          <w:tcPr>
            <w:tcW w:w="1503" w:type="dxa"/>
          </w:tcPr>
          <w:p w14:paraId="488EC8D9" w14:textId="77777777" w:rsidR="00CA2520" w:rsidRPr="00833A16" w:rsidRDefault="00CA2520" w:rsidP="008F706A">
            <w:pPr>
              <w:spacing w:line="360" w:lineRule="auto"/>
              <w:rPr>
                <w:rFonts w:ascii="Times New Roman" w:hAnsi="Times New Roman" w:cs="Times New Roman"/>
              </w:rPr>
            </w:pPr>
          </w:p>
        </w:tc>
        <w:tc>
          <w:tcPr>
            <w:tcW w:w="1503" w:type="dxa"/>
          </w:tcPr>
          <w:p w14:paraId="28BC0AF2" w14:textId="77777777" w:rsidR="00CA2520" w:rsidRPr="00833A16" w:rsidRDefault="00CA2520" w:rsidP="008F706A">
            <w:pPr>
              <w:spacing w:line="360" w:lineRule="auto"/>
              <w:rPr>
                <w:rFonts w:ascii="Times New Roman" w:hAnsi="Times New Roman" w:cs="Times New Roman"/>
              </w:rPr>
            </w:pPr>
          </w:p>
        </w:tc>
        <w:tc>
          <w:tcPr>
            <w:tcW w:w="1503" w:type="dxa"/>
          </w:tcPr>
          <w:p w14:paraId="50FC9EC9" w14:textId="77777777" w:rsidR="00CA2520" w:rsidRPr="00833A16" w:rsidRDefault="00CA2520" w:rsidP="008F706A">
            <w:pPr>
              <w:spacing w:line="360" w:lineRule="auto"/>
              <w:rPr>
                <w:rFonts w:ascii="Times New Roman" w:hAnsi="Times New Roman" w:cs="Times New Roman"/>
              </w:rPr>
            </w:pPr>
          </w:p>
        </w:tc>
      </w:tr>
      <w:tr w:rsidR="00CA2520" w:rsidRPr="00833A16" w14:paraId="24C5118B" w14:textId="77777777" w:rsidTr="0042667E">
        <w:tc>
          <w:tcPr>
            <w:tcW w:w="1980" w:type="dxa"/>
          </w:tcPr>
          <w:p w14:paraId="52D19884"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Gwers gyda canu</w:t>
            </w:r>
          </w:p>
        </w:tc>
        <w:tc>
          <w:tcPr>
            <w:tcW w:w="1134" w:type="dxa"/>
            <w:shd w:val="clear" w:color="auto" w:fill="auto"/>
          </w:tcPr>
          <w:p w14:paraId="4DD4E927" w14:textId="77777777" w:rsidR="00CA2520" w:rsidRPr="00833A16" w:rsidRDefault="00CA2520" w:rsidP="008F706A">
            <w:pPr>
              <w:spacing w:line="360" w:lineRule="auto"/>
              <w:rPr>
                <w:rFonts w:ascii="Times New Roman" w:hAnsi="Times New Roman" w:cs="Times New Roman"/>
              </w:rPr>
            </w:pPr>
          </w:p>
        </w:tc>
        <w:tc>
          <w:tcPr>
            <w:tcW w:w="1393" w:type="dxa"/>
            <w:shd w:val="clear" w:color="auto" w:fill="auto"/>
          </w:tcPr>
          <w:p w14:paraId="7C0157E7" w14:textId="77777777" w:rsidR="00CA2520" w:rsidRPr="00833A16" w:rsidRDefault="00CA2520" w:rsidP="008F706A">
            <w:pPr>
              <w:spacing w:line="360" w:lineRule="auto"/>
              <w:rPr>
                <w:rFonts w:ascii="Times New Roman" w:hAnsi="Times New Roman" w:cs="Times New Roman"/>
              </w:rPr>
            </w:pPr>
          </w:p>
        </w:tc>
        <w:tc>
          <w:tcPr>
            <w:tcW w:w="1503" w:type="dxa"/>
          </w:tcPr>
          <w:p w14:paraId="5A9637D8" w14:textId="77777777" w:rsidR="00CA2520" w:rsidRPr="00833A16" w:rsidRDefault="00CA2520" w:rsidP="008F706A">
            <w:pPr>
              <w:spacing w:line="360" w:lineRule="auto"/>
              <w:rPr>
                <w:rFonts w:ascii="Times New Roman" w:hAnsi="Times New Roman" w:cs="Times New Roman"/>
              </w:rPr>
            </w:pPr>
          </w:p>
        </w:tc>
        <w:tc>
          <w:tcPr>
            <w:tcW w:w="1503" w:type="dxa"/>
          </w:tcPr>
          <w:p w14:paraId="4FE94E48" w14:textId="77777777" w:rsidR="00CA2520" w:rsidRPr="00833A16" w:rsidRDefault="00CA2520" w:rsidP="008F706A">
            <w:pPr>
              <w:spacing w:line="360" w:lineRule="auto"/>
              <w:rPr>
                <w:rFonts w:ascii="Times New Roman" w:hAnsi="Times New Roman" w:cs="Times New Roman"/>
              </w:rPr>
            </w:pPr>
          </w:p>
        </w:tc>
        <w:tc>
          <w:tcPr>
            <w:tcW w:w="1503" w:type="dxa"/>
          </w:tcPr>
          <w:p w14:paraId="446D00D0" w14:textId="77777777" w:rsidR="00CA2520" w:rsidRPr="00833A16" w:rsidRDefault="00CA2520" w:rsidP="008F706A">
            <w:pPr>
              <w:spacing w:line="360" w:lineRule="auto"/>
              <w:rPr>
                <w:rFonts w:ascii="Times New Roman" w:hAnsi="Times New Roman" w:cs="Times New Roman"/>
              </w:rPr>
            </w:pPr>
          </w:p>
        </w:tc>
      </w:tr>
      <w:tr w:rsidR="00CA2520" w:rsidRPr="00833A16" w14:paraId="63C875CD" w14:textId="77777777" w:rsidTr="0042667E">
        <w:tc>
          <w:tcPr>
            <w:tcW w:w="1980" w:type="dxa"/>
          </w:tcPr>
          <w:p w14:paraId="373EBD24" w14:textId="77777777"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rPr>
              <w:t>Gwers heb canu</w:t>
            </w:r>
          </w:p>
        </w:tc>
        <w:tc>
          <w:tcPr>
            <w:tcW w:w="1134" w:type="dxa"/>
            <w:shd w:val="clear" w:color="auto" w:fill="auto"/>
          </w:tcPr>
          <w:p w14:paraId="7CEAD807" w14:textId="77777777" w:rsidR="00CA2520" w:rsidRPr="00833A16" w:rsidRDefault="00CA2520" w:rsidP="008F706A">
            <w:pPr>
              <w:spacing w:line="360" w:lineRule="auto"/>
              <w:rPr>
                <w:rFonts w:ascii="Times New Roman" w:hAnsi="Times New Roman" w:cs="Times New Roman"/>
              </w:rPr>
            </w:pPr>
          </w:p>
        </w:tc>
        <w:tc>
          <w:tcPr>
            <w:tcW w:w="1393" w:type="dxa"/>
            <w:shd w:val="clear" w:color="auto" w:fill="auto"/>
          </w:tcPr>
          <w:p w14:paraId="586E8F75" w14:textId="77777777" w:rsidR="00CA2520" w:rsidRPr="00833A16" w:rsidRDefault="00CA2520" w:rsidP="008F706A">
            <w:pPr>
              <w:spacing w:line="360" w:lineRule="auto"/>
              <w:rPr>
                <w:rFonts w:ascii="Times New Roman" w:hAnsi="Times New Roman" w:cs="Times New Roman"/>
              </w:rPr>
            </w:pPr>
          </w:p>
        </w:tc>
        <w:tc>
          <w:tcPr>
            <w:tcW w:w="1503" w:type="dxa"/>
          </w:tcPr>
          <w:p w14:paraId="248272B8" w14:textId="77777777" w:rsidR="00CA2520" w:rsidRPr="00833A16" w:rsidRDefault="00CA2520" w:rsidP="008F706A">
            <w:pPr>
              <w:spacing w:line="360" w:lineRule="auto"/>
              <w:rPr>
                <w:rFonts w:ascii="Times New Roman" w:hAnsi="Times New Roman" w:cs="Times New Roman"/>
              </w:rPr>
            </w:pPr>
          </w:p>
        </w:tc>
        <w:tc>
          <w:tcPr>
            <w:tcW w:w="1503" w:type="dxa"/>
          </w:tcPr>
          <w:p w14:paraId="3B77AFF2" w14:textId="77777777" w:rsidR="00CA2520" w:rsidRPr="00833A16" w:rsidRDefault="00CA2520" w:rsidP="008F706A">
            <w:pPr>
              <w:spacing w:line="360" w:lineRule="auto"/>
              <w:rPr>
                <w:rFonts w:ascii="Times New Roman" w:hAnsi="Times New Roman" w:cs="Times New Roman"/>
              </w:rPr>
            </w:pPr>
          </w:p>
        </w:tc>
        <w:tc>
          <w:tcPr>
            <w:tcW w:w="1503" w:type="dxa"/>
          </w:tcPr>
          <w:p w14:paraId="79A5AC1B" w14:textId="77777777" w:rsidR="00CA2520" w:rsidRPr="00833A16" w:rsidRDefault="00CA2520" w:rsidP="008F706A">
            <w:pPr>
              <w:spacing w:line="360" w:lineRule="auto"/>
              <w:rPr>
                <w:rFonts w:ascii="Times New Roman" w:hAnsi="Times New Roman" w:cs="Times New Roman"/>
              </w:rPr>
            </w:pPr>
          </w:p>
        </w:tc>
      </w:tr>
    </w:tbl>
    <w:p w14:paraId="013E95DE" w14:textId="77777777" w:rsidR="0015361B" w:rsidRDefault="0015361B" w:rsidP="008F706A">
      <w:pPr>
        <w:spacing w:line="360" w:lineRule="auto"/>
        <w:rPr>
          <w:rFonts w:ascii="Times New Roman" w:hAnsi="Times New Roman" w:cs="Times New Roman"/>
        </w:rPr>
      </w:pPr>
    </w:p>
    <w:p w14:paraId="17180ACD" w14:textId="6359A5E8" w:rsidR="00CA2520" w:rsidRPr="00833A16" w:rsidRDefault="00CA2520" w:rsidP="008F706A">
      <w:pPr>
        <w:spacing w:line="360" w:lineRule="auto"/>
        <w:rPr>
          <w:rFonts w:ascii="Times New Roman" w:hAnsi="Times New Roman" w:cs="Times New Roman"/>
        </w:rPr>
      </w:pPr>
      <w:r w:rsidRPr="00833A16">
        <w:rPr>
          <w:rFonts w:ascii="Times New Roman" w:hAnsi="Times New Roman" w:cs="Times New Roman"/>
          <w:noProof/>
        </w:rPr>
        <w:lastRenderedPageBreak/>
        <mc:AlternateContent>
          <mc:Choice Requires="wps">
            <w:drawing>
              <wp:anchor distT="45720" distB="45720" distL="114300" distR="114300" simplePos="0" relativeHeight="251668480" behindDoc="0" locked="0" layoutInCell="1" allowOverlap="1" wp14:anchorId="67CD752E" wp14:editId="234E7771">
                <wp:simplePos x="0" y="0"/>
                <wp:positionH relativeFrom="margin">
                  <wp:align>left</wp:align>
                </wp:positionH>
                <wp:positionV relativeFrom="paragraph">
                  <wp:posOffset>317500</wp:posOffset>
                </wp:positionV>
                <wp:extent cx="5720080" cy="508000"/>
                <wp:effectExtent l="0" t="0" r="13970" b="25400"/>
                <wp:wrapSquare wrapText="bothSides"/>
                <wp:docPr id="17965651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508000"/>
                        </a:xfrm>
                        <a:prstGeom prst="rect">
                          <a:avLst/>
                        </a:prstGeom>
                        <a:solidFill>
                          <a:srgbClr val="FFFFFF"/>
                        </a:solidFill>
                        <a:ln w="19050">
                          <a:solidFill>
                            <a:schemeClr val="tx1"/>
                          </a:solidFill>
                          <a:miter lim="800000"/>
                          <a:headEnd/>
                          <a:tailEnd/>
                        </a:ln>
                      </wps:spPr>
                      <wps:txbx>
                        <w:txbxContent>
                          <w:p w14:paraId="2643BE31" w14:textId="77777777" w:rsidR="00CA2520" w:rsidRDefault="00CA2520" w:rsidP="00CA252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CD752E" id="_x0000_s1028" type="#_x0000_t202" style="position:absolute;margin-left:0;margin-top:25pt;width:450.4pt;height:40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" strokecolor="black [3213]" strokeweight="1.5pt">
                <v:textbox>
                  <w:txbxContent>
                    <w:p w14:paraId="2643BE31" w14:textId="77777777" w:rsidR="00CA2520" w:rsidRDefault="00CA2520" w:rsidP="00CA2520"/>
                  </w:txbxContent>
                </v:textbox>
                <w10:wrap type="square" anchorx="margin"/>
              </v:shape>
            </w:pict>
          </mc:Fallback>
        </mc:AlternateContent>
      </w:r>
      <w:r w:rsidRPr="00833A16">
        <w:rPr>
          <w:rFonts w:ascii="Times New Roman" w:hAnsi="Times New Roman" w:cs="Times New Roman"/>
        </w:rPr>
        <w:t>UNRHYW ARSYLWADAU YCHWANEGOL:</w:t>
      </w:r>
    </w:p>
    <w:p w14:paraId="1747B2C5" w14:textId="0F1D20F9" w:rsidR="00F76295" w:rsidRPr="00833A16" w:rsidRDefault="00F76295" w:rsidP="008F706A">
      <w:pPr>
        <w:spacing w:line="360" w:lineRule="auto"/>
        <w:rPr>
          <w:rFonts w:ascii="Times New Roman" w:hAnsi="Times New Roman" w:cs="Times New Roman"/>
          <w:b/>
          <w:bCs/>
        </w:rPr>
      </w:pPr>
      <w:r w:rsidRPr="00833A16">
        <w:rPr>
          <w:rFonts w:ascii="Times New Roman" w:hAnsi="Times New Roman" w:cs="Times New Roman"/>
          <w:b/>
          <w:bCs/>
        </w:rPr>
        <w:t>Amserlen Arsylwi</w:t>
      </w:r>
    </w:p>
    <w:p w14:paraId="34A1DABA" w14:textId="77777777" w:rsidR="00F76295" w:rsidRPr="00833A16" w:rsidRDefault="00F76295" w:rsidP="008F706A">
      <w:pPr>
        <w:spacing w:line="360" w:lineRule="auto"/>
        <w:rPr>
          <w:rFonts w:ascii="Times New Roman" w:hAnsi="Times New Roman" w:cs="Times New Roman"/>
          <w:i/>
          <w:iCs/>
        </w:rPr>
      </w:pPr>
      <w:r w:rsidRPr="00833A16">
        <w:rPr>
          <w:rFonts w:ascii="Times New Roman" w:hAnsi="Times New Roman" w:cs="Times New Roman"/>
        </w:rPr>
        <w:t>Cwestiwn ymchwil:</w:t>
      </w:r>
      <w:r w:rsidRPr="00833A16">
        <w:rPr>
          <w:rFonts w:ascii="Times New Roman" w:hAnsi="Times New Roman" w:cs="Times New Roman"/>
          <w:i/>
          <w:iCs/>
        </w:rPr>
        <w:t xml:space="preserve"> Pa effaith mae canu yn cael ar ymgysylltiad plant dosbarth derbyn o gymharu gyda gwersi lle nad oes canu yn digwydd?</w:t>
      </w:r>
    </w:p>
    <w:p w14:paraId="793C05A5"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Dyddiad: 07-02-24</w:t>
      </w:r>
    </w:p>
    <w:p w14:paraId="0EB17C50"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Amser: 09:00</w:t>
      </w:r>
    </w:p>
    <w:p w14:paraId="321D1772"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Blwyddyn ysgol: Dosbarth Derbyn (Mabon)</w:t>
      </w:r>
    </w:p>
    <w:p w14:paraId="21193D11"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 xml:space="preserve">Gwers: Canu caneuon arferol y bore </w:t>
      </w:r>
    </w:p>
    <w:p w14:paraId="6048880B"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Nifer o ddisgyblion yn y grwp: 5</w:t>
      </w:r>
    </w:p>
    <w:p w14:paraId="38CA532F"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GRADDFA LEUVEN:</w:t>
      </w:r>
    </w:p>
    <w:tbl>
      <w:tblPr>
        <w:tblStyle w:val="TableGrid"/>
        <w:tblW w:w="9209" w:type="dxa"/>
        <w:tblLook w:val="04A0" w:firstRow="1" w:lastRow="0" w:firstColumn="1" w:lastColumn="0" w:noHBand="0" w:noVBand="1"/>
      </w:tblPr>
      <w:tblGrid>
        <w:gridCol w:w="1502"/>
        <w:gridCol w:w="1502"/>
        <w:gridCol w:w="1503"/>
        <w:gridCol w:w="1503"/>
        <w:gridCol w:w="1503"/>
        <w:gridCol w:w="1696"/>
      </w:tblGrid>
      <w:tr w:rsidR="00F76295" w:rsidRPr="008F706A" w14:paraId="0BC9416B" w14:textId="77777777" w:rsidTr="0042667E">
        <w:tc>
          <w:tcPr>
            <w:tcW w:w="1502" w:type="dxa"/>
          </w:tcPr>
          <w:p w14:paraId="44E603D2" w14:textId="77777777" w:rsidR="00F76295" w:rsidRPr="008F706A" w:rsidRDefault="00F76295" w:rsidP="008F706A">
            <w:pPr>
              <w:spacing w:line="360" w:lineRule="auto"/>
              <w:rPr>
                <w:rFonts w:ascii="Times New Roman" w:hAnsi="Times New Roman" w:cs="Times New Roman"/>
                <w:sz w:val="20"/>
                <w:szCs w:val="20"/>
              </w:rPr>
            </w:pPr>
          </w:p>
        </w:tc>
        <w:tc>
          <w:tcPr>
            <w:tcW w:w="1502" w:type="dxa"/>
            <w:shd w:val="clear" w:color="auto" w:fill="FF0000"/>
          </w:tcPr>
          <w:p w14:paraId="472D6FA6" w14:textId="77777777" w:rsidR="00F76295" w:rsidRPr="008F706A" w:rsidRDefault="00F76295" w:rsidP="008F706A">
            <w:pPr>
              <w:spacing w:line="360" w:lineRule="auto"/>
              <w:rPr>
                <w:rFonts w:ascii="Times New Roman" w:hAnsi="Times New Roman" w:cs="Times New Roman"/>
                <w:sz w:val="20"/>
                <w:szCs w:val="20"/>
              </w:rPr>
            </w:pPr>
            <w:r w:rsidRPr="008F706A">
              <w:rPr>
                <w:rFonts w:ascii="Times New Roman" w:hAnsi="Times New Roman" w:cs="Times New Roman"/>
                <w:sz w:val="20"/>
                <w:szCs w:val="20"/>
              </w:rPr>
              <w:t>Isel iawn (1)</w:t>
            </w:r>
          </w:p>
        </w:tc>
        <w:tc>
          <w:tcPr>
            <w:tcW w:w="1503" w:type="dxa"/>
            <w:shd w:val="clear" w:color="auto" w:fill="FFC000"/>
          </w:tcPr>
          <w:p w14:paraId="3520FD69" w14:textId="77777777" w:rsidR="00F76295" w:rsidRPr="008F706A" w:rsidRDefault="00F76295" w:rsidP="008F706A">
            <w:pPr>
              <w:spacing w:line="360" w:lineRule="auto"/>
              <w:rPr>
                <w:rFonts w:ascii="Times New Roman" w:hAnsi="Times New Roman" w:cs="Times New Roman"/>
                <w:sz w:val="20"/>
                <w:szCs w:val="20"/>
              </w:rPr>
            </w:pPr>
            <w:r w:rsidRPr="008F706A">
              <w:rPr>
                <w:rFonts w:ascii="Times New Roman" w:hAnsi="Times New Roman" w:cs="Times New Roman"/>
                <w:sz w:val="20"/>
                <w:szCs w:val="20"/>
              </w:rPr>
              <w:t>Isel (2)</w:t>
            </w:r>
          </w:p>
        </w:tc>
        <w:tc>
          <w:tcPr>
            <w:tcW w:w="1503" w:type="dxa"/>
            <w:shd w:val="clear" w:color="auto" w:fill="FFFF00"/>
          </w:tcPr>
          <w:p w14:paraId="4DA67145" w14:textId="77777777" w:rsidR="00F76295" w:rsidRPr="008F706A" w:rsidRDefault="00F76295" w:rsidP="008F706A">
            <w:pPr>
              <w:spacing w:line="360" w:lineRule="auto"/>
              <w:rPr>
                <w:rFonts w:ascii="Times New Roman" w:hAnsi="Times New Roman" w:cs="Times New Roman"/>
                <w:sz w:val="20"/>
                <w:szCs w:val="20"/>
              </w:rPr>
            </w:pPr>
            <w:r w:rsidRPr="008F706A">
              <w:rPr>
                <w:rFonts w:ascii="Times New Roman" w:hAnsi="Times New Roman" w:cs="Times New Roman"/>
                <w:sz w:val="20"/>
                <w:szCs w:val="20"/>
              </w:rPr>
              <w:t>Canolig (3)</w:t>
            </w:r>
          </w:p>
        </w:tc>
        <w:tc>
          <w:tcPr>
            <w:tcW w:w="1503" w:type="dxa"/>
            <w:shd w:val="clear" w:color="auto" w:fill="92D050"/>
          </w:tcPr>
          <w:p w14:paraId="055452E4" w14:textId="77777777" w:rsidR="00F76295" w:rsidRPr="008F706A" w:rsidRDefault="00F76295" w:rsidP="008F706A">
            <w:pPr>
              <w:spacing w:line="360" w:lineRule="auto"/>
              <w:rPr>
                <w:rFonts w:ascii="Times New Roman" w:hAnsi="Times New Roman" w:cs="Times New Roman"/>
                <w:sz w:val="20"/>
                <w:szCs w:val="20"/>
              </w:rPr>
            </w:pPr>
            <w:r w:rsidRPr="008F706A">
              <w:rPr>
                <w:rFonts w:ascii="Times New Roman" w:hAnsi="Times New Roman" w:cs="Times New Roman"/>
                <w:sz w:val="20"/>
                <w:szCs w:val="20"/>
              </w:rPr>
              <w:t>Uchel (4)</w:t>
            </w:r>
          </w:p>
        </w:tc>
        <w:tc>
          <w:tcPr>
            <w:tcW w:w="1696" w:type="dxa"/>
            <w:shd w:val="clear" w:color="auto" w:fill="00B050"/>
          </w:tcPr>
          <w:p w14:paraId="0EFC9ABF" w14:textId="77777777" w:rsidR="00F76295" w:rsidRPr="008F706A" w:rsidRDefault="00F76295" w:rsidP="008F706A">
            <w:pPr>
              <w:spacing w:line="360" w:lineRule="auto"/>
              <w:rPr>
                <w:rFonts w:ascii="Times New Roman" w:hAnsi="Times New Roman" w:cs="Times New Roman"/>
                <w:sz w:val="20"/>
                <w:szCs w:val="20"/>
              </w:rPr>
            </w:pPr>
            <w:r w:rsidRPr="008F706A">
              <w:rPr>
                <w:rFonts w:ascii="Times New Roman" w:hAnsi="Times New Roman" w:cs="Times New Roman"/>
                <w:sz w:val="20"/>
                <w:szCs w:val="20"/>
              </w:rPr>
              <w:t>Uchel iawn (5)</w:t>
            </w:r>
          </w:p>
        </w:tc>
      </w:tr>
      <w:tr w:rsidR="00F76295" w:rsidRPr="008F706A" w14:paraId="4461F426" w14:textId="77777777" w:rsidTr="0042667E">
        <w:tc>
          <w:tcPr>
            <w:tcW w:w="1502" w:type="dxa"/>
          </w:tcPr>
          <w:p w14:paraId="42DF69E8" w14:textId="77777777" w:rsidR="00F76295" w:rsidRPr="008F706A" w:rsidRDefault="00F76295" w:rsidP="008F706A">
            <w:pPr>
              <w:spacing w:line="360" w:lineRule="auto"/>
              <w:rPr>
                <w:rFonts w:ascii="Times New Roman" w:hAnsi="Times New Roman" w:cs="Times New Roman"/>
                <w:sz w:val="20"/>
                <w:szCs w:val="20"/>
              </w:rPr>
            </w:pPr>
            <w:r w:rsidRPr="008F706A">
              <w:rPr>
                <w:rFonts w:ascii="Times New Roman" w:hAnsi="Times New Roman" w:cs="Times New Roman"/>
                <w:sz w:val="20"/>
                <w:szCs w:val="20"/>
              </w:rPr>
              <w:t>1.</w:t>
            </w:r>
          </w:p>
        </w:tc>
        <w:tc>
          <w:tcPr>
            <w:tcW w:w="1502" w:type="dxa"/>
            <w:shd w:val="clear" w:color="auto" w:fill="FF0000"/>
          </w:tcPr>
          <w:p w14:paraId="0FEEC06D" w14:textId="77777777" w:rsidR="00F76295" w:rsidRPr="008F706A" w:rsidRDefault="00F76295" w:rsidP="008F706A">
            <w:pPr>
              <w:spacing w:line="360" w:lineRule="auto"/>
              <w:rPr>
                <w:rFonts w:ascii="Times New Roman" w:hAnsi="Times New Roman" w:cs="Times New Roman"/>
                <w:sz w:val="20"/>
                <w:szCs w:val="20"/>
              </w:rPr>
            </w:pPr>
            <w:r w:rsidRPr="008F706A">
              <w:rPr>
                <w:rFonts w:ascii="Times New Roman" w:hAnsi="Times New Roman" w:cs="Times New Roman"/>
                <w:sz w:val="20"/>
                <w:szCs w:val="20"/>
              </w:rPr>
              <w:t>Ymddangos yn absennol</w:t>
            </w:r>
          </w:p>
        </w:tc>
        <w:tc>
          <w:tcPr>
            <w:tcW w:w="1503" w:type="dxa"/>
            <w:shd w:val="clear" w:color="auto" w:fill="FFC000"/>
          </w:tcPr>
          <w:p w14:paraId="5558D297" w14:textId="77777777" w:rsidR="00F76295" w:rsidRPr="008F706A" w:rsidRDefault="00F76295" w:rsidP="008F706A">
            <w:pPr>
              <w:spacing w:line="360" w:lineRule="auto"/>
              <w:rPr>
                <w:rFonts w:ascii="Times New Roman" w:hAnsi="Times New Roman" w:cs="Times New Roman"/>
                <w:sz w:val="20"/>
                <w:szCs w:val="20"/>
              </w:rPr>
            </w:pPr>
            <w:r w:rsidRPr="008F706A">
              <w:rPr>
                <w:rFonts w:ascii="Times New Roman" w:hAnsi="Times New Roman" w:cs="Times New Roman"/>
                <w:sz w:val="20"/>
                <w:szCs w:val="20"/>
              </w:rPr>
              <w:t>Ymglymwyd y plentyn am ychydig o amser</w:t>
            </w:r>
          </w:p>
        </w:tc>
        <w:tc>
          <w:tcPr>
            <w:tcW w:w="1503" w:type="dxa"/>
            <w:shd w:val="clear" w:color="auto" w:fill="FFFF00"/>
          </w:tcPr>
          <w:p w14:paraId="4B93BF26" w14:textId="77777777" w:rsidR="00F76295" w:rsidRPr="008F706A" w:rsidRDefault="00F76295" w:rsidP="008F706A">
            <w:pPr>
              <w:spacing w:line="360" w:lineRule="auto"/>
              <w:rPr>
                <w:rFonts w:ascii="Times New Roman" w:hAnsi="Times New Roman" w:cs="Times New Roman"/>
                <w:sz w:val="20"/>
                <w:szCs w:val="20"/>
              </w:rPr>
            </w:pPr>
            <w:r w:rsidRPr="008F706A">
              <w:rPr>
                <w:rFonts w:ascii="Times New Roman" w:hAnsi="Times New Roman" w:cs="Times New Roman"/>
                <w:sz w:val="20"/>
                <w:szCs w:val="20"/>
              </w:rPr>
              <w:t>Brysur gyda’r gweithgaredd ond ar lefel arferol</w:t>
            </w:r>
          </w:p>
        </w:tc>
        <w:tc>
          <w:tcPr>
            <w:tcW w:w="1503" w:type="dxa"/>
            <w:shd w:val="clear" w:color="auto" w:fill="92D050"/>
          </w:tcPr>
          <w:p w14:paraId="7E18FBE7" w14:textId="77777777" w:rsidR="00F76295" w:rsidRPr="008F706A" w:rsidRDefault="00F76295" w:rsidP="008F706A">
            <w:pPr>
              <w:spacing w:line="360" w:lineRule="auto"/>
              <w:rPr>
                <w:rFonts w:ascii="Times New Roman" w:hAnsi="Times New Roman" w:cs="Times New Roman"/>
                <w:sz w:val="20"/>
                <w:szCs w:val="20"/>
              </w:rPr>
            </w:pPr>
            <w:r w:rsidRPr="008F706A">
              <w:rPr>
                <w:rFonts w:ascii="Times New Roman" w:hAnsi="Times New Roman" w:cs="Times New Roman"/>
                <w:sz w:val="20"/>
                <w:szCs w:val="20"/>
              </w:rPr>
              <w:t>Gweithgaredd y plentyn gyda digwyddiadau dwys</w:t>
            </w:r>
          </w:p>
        </w:tc>
        <w:tc>
          <w:tcPr>
            <w:tcW w:w="1696" w:type="dxa"/>
            <w:shd w:val="clear" w:color="auto" w:fill="00B050"/>
          </w:tcPr>
          <w:p w14:paraId="1F84CABA" w14:textId="77777777" w:rsidR="00F76295" w:rsidRPr="008F706A" w:rsidRDefault="00F76295" w:rsidP="008F706A">
            <w:pPr>
              <w:spacing w:line="360" w:lineRule="auto"/>
              <w:rPr>
                <w:rFonts w:ascii="Times New Roman" w:hAnsi="Times New Roman" w:cs="Times New Roman"/>
                <w:sz w:val="20"/>
                <w:szCs w:val="20"/>
              </w:rPr>
            </w:pPr>
            <w:r w:rsidRPr="008F706A">
              <w:rPr>
                <w:rFonts w:ascii="Times New Roman" w:hAnsi="Times New Roman" w:cs="Times New Roman"/>
                <w:sz w:val="20"/>
                <w:szCs w:val="20"/>
              </w:rPr>
              <w:t>Dangos gweithgareddau parhau a dwys gan ddangos ymglymiad mwyaf</w:t>
            </w:r>
          </w:p>
        </w:tc>
      </w:tr>
      <w:tr w:rsidR="00F76295" w:rsidRPr="008F706A" w14:paraId="247CB7AF" w14:textId="77777777" w:rsidTr="0042667E">
        <w:tc>
          <w:tcPr>
            <w:tcW w:w="1502" w:type="dxa"/>
          </w:tcPr>
          <w:p w14:paraId="7CE02094" w14:textId="77777777" w:rsidR="00F76295" w:rsidRPr="008F706A" w:rsidRDefault="00F76295" w:rsidP="008F706A">
            <w:pPr>
              <w:spacing w:line="360" w:lineRule="auto"/>
              <w:rPr>
                <w:rFonts w:ascii="Times New Roman" w:hAnsi="Times New Roman" w:cs="Times New Roman"/>
                <w:sz w:val="20"/>
                <w:szCs w:val="20"/>
              </w:rPr>
            </w:pPr>
            <w:r w:rsidRPr="008F706A">
              <w:rPr>
                <w:rFonts w:ascii="Times New Roman" w:hAnsi="Times New Roman" w:cs="Times New Roman"/>
                <w:sz w:val="20"/>
                <w:szCs w:val="20"/>
              </w:rPr>
              <w:t>2.</w:t>
            </w:r>
          </w:p>
        </w:tc>
        <w:tc>
          <w:tcPr>
            <w:tcW w:w="1502" w:type="dxa"/>
            <w:shd w:val="clear" w:color="auto" w:fill="FF0000"/>
          </w:tcPr>
          <w:p w14:paraId="3D4ED89C" w14:textId="77777777" w:rsidR="00F76295" w:rsidRPr="008F706A" w:rsidRDefault="00F76295" w:rsidP="008F706A">
            <w:pPr>
              <w:spacing w:line="360" w:lineRule="auto"/>
              <w:rPr>
                <w:rFonts w:ascii="Times New Roman" w:hAnsi="Times New Roman" w:cs="Times New Roman"/>
                <w:sz w:val="20"/>
                <w:szCs w:val="20"/>
              </w:rPr>
            </w:pPr>
            <w:r w:rsidRPr="008F706A">
              <w:rPr>
                <w:rFonts w:ascii="Times New Roman" w:hAnsi="Times New Roman" w:cs="Times New Roman"/>
                <w:sz w:val="20"/>
                <w:szCs w:val="20"/>
              </w:rPr>
              <w:t>Nid yw’n dangos egni</w:t>
            </w:r>
          </w:p>
        </w:tc>
        <w:tc>
          <w:tcPr>
            <w:tcW w:w="1503" w:type="dxa"/>
            <w:shd w:val="clear" w:color="auto" w:fill="FFC000"/>
          </w:tcPr>
          <w:p w14:paraId="14D8A27B" w14:textId="77777777" w:rsidR="00F76295" w:rsidRPr="008F706A" w:rsidRDefault="00F76295" w:rsidP="008F706A">
            <w:pPr>
              <w:spacing w:line="360" w:lineRule="auto"/>
              <w:rPr>
                <w:rFonts w:ascii="Times New Roman" w:hAnsi="Times New Roman" w:cs="Times New Roman"/>
                <w:sz w:val="20"/>
                <w:szCs w:val="20"/>
              </w:rPr>
            </w:pPr>
            <w:r w:rsidRPr="008F706A">
              <w:rPr>
                <w:rFonts w:ascii="Times New Roman" w:hAnsi="Times New Roman" w:cs="Times New Roman"/>
                <w:sz w:val="20"/>
                <w:szCs w:val="20"/>
              </w:rPr>
              <w:t>Adegau o diweithgaredd</w:t>
            </w:r>
          </w:p>
        </w:tc>
        <w:tc>
          <w:tcPr>
            <w:tcW w:w="1503" w:type="dxa"/>
            <w:shd w:val="clear" w:color="auto" w:fill="FFFF00"/>
          </w:tcPr>
          <w:p w14:paraId="55DDF8F0" w14:textId="77777777" w:rsidR="00F76295" w:rsidRPr="008F706A" w:rsidRDefault="00F76295" w:rsidP="008F706A">
            <w:pPr>
              <w:spacing w:line="360" w:lineRule="auto"/>
              <w:rPr>
                <w:rFonts w:ascii="Times New Roman" w:hAnsi="Times New Roman" w:cs="Times New Roman"/>
                <w:sz w:val="20"/>
                <w:szCs w:val="20"/>
              </w:rPr>
            </w:pPr>
            <w:r w:rsidRPr="008F706A">
              <w:rPr>
                <w:rFonts w:ascii="Times New Roman" w:hAnsi="Times New Roman" w:cs="Times New Roman"/>
                <w:sz w:val="20"/>
                <w:szCs w:val="20"/>
              </w:rPr>
              <w:t>Gwneud rhywfaint o gynnydd yn ei  gwaith</w:t>
            </w:r>
          </w:p>
        </w:tc>
        <w:tc>
          <w:tcPr>
            <w:tcW w:w="1503" w:type="dxa"/>
            <w:shd w:val="clear" w:color="auto" w:fill="92D050"/>
          </w:tcPr>
          <w:p w14:paraId="3FA3E821" w14:textId="77777777" w:rsidR="00F76295" w:rsidRPr="008F706A" w:rsidRDefault="00F76295" w:rsidP="008F706A">
            <w:pPr>
              <w:spacing w:line="360" w:lineRule="auto"/>
              <w:rPr>
                <w:rFonts w:ascii="Times New Roman" w:hAnsi="Times New Roman" w:cs="Times New Roman"/>
                <w:sz w:val="20"/>
                <w:szCs w:val="20"/>
              </w:rPr>
            </w:pPr>
            <w:r w:rsidRPr="008F706A">
              <w:rPr>
                <w:rFonts w:ascii="Times New Roman" w:hAnsi="Times New Roman" w:cs="Times New Roman"/>
                <w:sz w:val="20"/>
                <w:szCs w:val="20"/>
              </w:rPr>
              <w:t>Ymddangos ei bod yn ymrwymo i’r gwers yn aml</w:t>
            </w:r>
          </w:p>
        </w:tc>
        <w:tc>
          <w:tcPr>
            <w:tcW w:w="1696" w:type="dxa"/>
            <w:shd w:val="clear" w:color="auto" w:fill="00B050"/>
          </w:tcPr>
          <w:p w14:paraId="0E0D04C5" w14:textId="77777777" w:rsidR="00F76295" w:rsidRPr="008F706A" w:rsidRDefault="00F76295" w:rsidP="008F706A">
            <w:pPr>
              <w:spacing w:line="360" w:lineRule="auto"/>
              <w:rPr>
                <w:rFonts w:ascii="Times New Roman" w:hAnsi="Times New Roman" w:cs="Times New Roman"/>
                <w:sz w:val="20"/>
                <w:szCs w:val="20"/>
              </w:rPr>
            </w:pPr>
            <w:r w:rsidRPr="008F706A">
              <w:rPr>
                <w:rFonts w:ascii="Times New Roman" w:hAnsi="Times New Roman" w:cs="Times New Roman"/>
                <w:sz w:val="20"/>
                <w:szCs w:val="20"/>
              </w:rPr>
              <w:t>Canolbwyntio’n drylwyr,yn greadigol, yn egniol ac yn barhaus trwy gydol y weithgaredd</w:t>
            </w:r>
          </w:p>
        </w:tc>
      </w:tr>
      <w:tr w:rsidR="00F76295" w:rsidRPr="008F706A" w14:paraId="2B0BF927" w14:textId="77777777" w:rsidTr="0042667E">
        <w:tc>
          <w:tcPr>
            <w:tcW w:w="1502" w:type="dxa"/>
          </w:tcPr>
          <w:p w14:paraId="5F9F7E4D" w14:textId="4A6137F3" w:rsidR="00F76295" w:rsidRPr="008F706A" w:rsidRDefault="00F76295" w:rsidP="008F706A">
            <w:pPr>
              <w:spacing w:line="360" w:lineRule="auto"/>
              <w:rPr>
                <w:rFonts w:ascii="Times New Roman" w:hAnsi="Times New Roman" w:cs="Times New Roman"/>
                <w:sz w:val="20"/>
                <w:szCs w:val="20"/>
              </w:rPr>
            </w:pPr>
            <w:r w:rsidRPr="008F706A">
              <w:rPr>
                <w:rFonts w:ascii="Times New Roman" w:hAnsi="Times New Roman" w:cs="Times New Roman"/>
                <w:sz w:val="20"/>
                <w:szCs w:val="20"/>
              </w:rPr>
              <w:t>3.</w:t>
            </w:r>
          </w:p>
        </w:tc>
        <w:tc>
          <w:tcPr>
            <w:tcW w:w="1502" w:type="dxa"/>
            <w:shd w:val="clear" w:color="auto" w:fill="FF0000"/>
          </w:tcPr>
          <w:p w14:paraId="04BD45FD" w14:textId="77777777" w:rsidR="00F76295" w:rsidRPr="008F706A" w:rsidRDefault="00F76295" w:rsidP="008F706A">
            <w:pPr>
              <w:spacing w:line="360" w:lineRule="auto"/>
              <w:rPr>
                <w:rFonts w:ascii="Times New Roman" w:hAnsi="Times New Roman" w:cs="Times New Roman"/>
                <w:sz w:val="20"/>
                <w:szCs w:val="20"/>
              </w:rPr>
            </w:pPr>
            <w:r w:rsidRPr="008F706A">
              <w:rPr>
                <w:rFonts w:ascii="Times New Roman" w:hAnsi="Times New Roman" w:cs="Times New Roman"/>
                <w:sz w:val="20"/>
                <w:szCs w:val="20"/>
              </w:rPr>
              <w:t>Syllu i’r gofod neu edrych o gwmpas yr ystafell</w:t>
            </w:r>
          </w:p>
        </w:tc>
        <w:tc>
          <w:tcPr>
            <w:tcW w:w="1503" w:type="dxa"/>
            <w:shd w:val="clear" w:color="auto" w:fill="FFC000"/>
          </w:tcPr>
          <w:p w14:paraId="6C32B19B" w14:textId="77777777" w:rsidR="00F76295" w:rsidRPr="008F706A" w:rsidRDefault="00F76295" w:rsidP="008F706A">
            <w:pPr>
              <w:spacing w:line="360" w:lineRule="auto"/>
              <w:rPr>
                <w:rFonts w:ascii="Times New Roman" w:hAnsi="Times New Roman" w:cs="Times New Roman"/>
                <w:sz w:val="20"/>
                <w:szCs w:val="20"/>
              </w:rPr>
            </w:pPr>
            <w:r w:rsidRPr="008F706A">
              <w:rPr>
                <w:rFonts w:ascii="Times New Roman" w:hAnsi="Times New Roman" w:cs="Times New Roman"/>
                <w:sz w:val="20"/>
                <w:szCs w:val="20"/>
              </w:rPr>
              <w:t>Syllu i’r gofod</w:t>
            </w:r>
          </w:p>
        </w:tc>
        <w:tc>
          <w:tcPr>
            <w:tcW w:w="1503" w:type="dxa"/>
            <w:shd w:val="clear" w:color="auto" w:fill="FFFF00"/>
          </w:tcPr>
          <w:p w14:paraId="6FD47813" w14:textId="77777777" w:rsidR="00F76295" w:rsidRPr="008F706A" w:rsidRDefault="00F76295" w:rsidP="008F706A">
            <w:pPr>
              <w:spacing w:line="360" w:lineRule="auto"/>
              <w:rPr>
                <w:rFonts w:ascii="Times New Roman" w:hAnsi="Times New Roman" w:cs="Times New Roman"/>
                <w:sz w:val="20"/>
                <w:szCs w:val="20"/>
              </w:rPr>
            </w:pPr>
            <w:r w:rsidRPr="008F706A">
              <w:rPr>
                <w:rFonts w:ascii="Times New Roman" w:hAnsi="Times New Roman" w:cs="Times New Roman"/>
                <w:sz w:val="20"/>
                <w:szCs w:val="20"/>
              </w:rPr>
              <w:t>Nid ydynt yn dangos llawer o egni a chanolbwyntio</w:t>
            </w:r>
          </w:p>
        </w:tc>
        <w:tc>
          <w:tcPr>
            <w:tcW w:w="1503" w:type="dxa"/>
            <w:shd w:val="clear" w:color="auto" w:fill="92D050"/>
          </w:tcPr>
          <w:p w14:paraId="450F58FA" w14:textId="77777777" w:rsidR="00F76295" w:rsidRPr="008F706A" w:rsidRDefault="00F76295" w:rsidP="008F706A">
            <w:pPr>
              <w:spacing w:line="360" w:lineRule="auto"/>
              <w:rPr>
                <w:rFonts w:ascii="Times New Roman" w:hAnsi="Times New Roman" w:cs="Times New Roman"/>
                <w:sz w:val="20"/>
                <w:szCs w:val="20"/>
              </w:rPr>
            </w:pPr>
            <w:r w:rsidRPr="008F706A">
              <w:rPr>
                <w:rFonts w:ascii="Times New Roman" w:hAnsi="Times New Roman" w:cs="Times New Roman"/>
                <w:sz w:val="20"/>
                <w:szCs w:val="20"/>
              </w:rPr>
              <w:t>Nid yw’n hawdd ymyrryd ar ei sylw</w:t>
            </w:r>
          </w:p>
        </w:tc>
        <w:tc>
          <w:tcPr>
            <w:tcW w:w="1696" w:type="dxa"/>
            <w:shd w:val="clear" w:color="auto" w:fill="00B050"/>
          </w:tcPr>
          <w:p w14:paraId="78D55432" w14:textId="77777777" w:rsidR="00F76295" w:rsidRPr="008F706A" w:rsidRDefault="00F76295" w:rsidP="008F706A">
            <w:pPr>
              <w:spacing w:line="360" w:lineRule="auto"/>
              <w:rPr>
                <w:rFonts w:ascii="Times New Roman" w:hAnsi="Times New Roman" w:cs="Times New Roman"/>
                <w:sz w:val="20"/>
                <w:szCs w:val="20"/>
              </w:rPr>
            </w:pPr>
          </w:p>
        </w:tc>
      </w:tr>
      <w:tr w:rsidR="00F76295" w:rsidRPr="008F706A" w14:paraId="431F4B93" w14:textId="77777777" w:rsidTr="003275BE">
        <w:trPr>
          <w:trHeight w:val="60"/>
        </w:trPr>
        <w:tc>
          <w:tcPr>
            <w:tcW w:w="1502" w:type="dxa"/>
          </w:tcPr>
          <w:p w14:paraId="056211BB" w14:textId="3F62C3A5" w:rsidR="00F76295" w:rsidRPr="008F706A" w:rsidRDefault="00F76295" w:rsidP="008F706A">
            <w:pPr>
              <w:spacing w:line="360" w:lineRule="auto"/>
              <w:rPr>
                <w:rFonts w:ascii="Times New Roman" w:hAnsi="Times New Roman" w:cs="Times New Roman"/>
                <w:sz w:val="20"/>
                <w:szCs w:val="20"/>
              </w:rPr>
            </w:pPr>
            <w:r w:rsidRPr="008F706A">
              <w:rPr>
                <w:rFonts w:ascii="Times New Roman" w:hAnsi="Times New Roman" w:cs="Times New Roman"/>
                <w:sz w:val="20"/>
                <w:szCs w:val="20"/>
              </w:rPr>
              <w:t>4.</w:t>
            </w:r>
          </w:p>
        </w:tc>
        <w:tc>
          <w:tcPr>
            <w:tcW w:w="1502" w:type="dxa"/>
            <w:shd w:val="clear" w:color="auto" w:fill="FF0000"/>
          </w:tcPr>
          <w:p w14:paraId="1E4EEE21" w14:textId="77777777" w:rsidR="00F76295" w:rsidRPr="008F706A" w:rsidRDefault="00F76295" w:rsidP="008F706A">
            <w:pPr>
              <w:spacing w:line="360" w:lineRule="auto"/>
              <w:rPr>
                <w:rFonts w:ascii="Times New Roman" w:hAnsi="Times New Roman" w:cs="Times New Roman"/>
                <w:sz w:val="20"/>
                <w:szCs w:val="20"/>
              </w:rPr>
            </w:pPr>
          </w:p>
        </w:tc>
        <w:tc>
          <w:tcPr>
            <w:tcW w:w="1503" w:type="dxa"/>
            <w:shd w:val="clear" w:color="auto" w:fill="FFC000"/>
          </w:tcPr>
          <w:p w14:paraId="55122E7F" w14:textId="77777777" w:rsidR="00F76295" w:rsidRPr="008F706A" w:rsidRDefault="00F76295" w:rsidP="008F706A">
            <w:pPr>
              <w:spacing w:line="360" w:lineRule="auto"/>
              <w:rPr>
                <w:rFonts w:ascii="Times New Roman" w:hAnsi="Times New Roman" w:cs="Times New Roman"/>
                <w:sz w:val="20"/>
                <w:szCs w:val="20"/>
              </w:rPr>
            </w:pPr>
            <w:r w:rsidRPr="008F706A">
              <w:rPr>
                <w:rFonts w:ascii="Times New Roman" w:hAnsi="Times New Roman" w:cs="Times New Roman"/>
                <w:sz w:val="20"/>
                <w:szCs w:val="20"/>
              </w:rPr>
              <w:t>Ymyrryd gan yr hyn sydd yn diwgydd o’u gwmpas</w:t>
            </w:r>
          </w:p>
        </w:tc>
        <w:tc>
          <w:tcPr>
            <w:tcW w:w="1503" w:type="dxa"/>
            <w:shd w:val="clear" w:color="auto" w:fill="FFFF00"/>
          </w:tcPr>
          <w:p w14:paraId="358E950E" w14:textId="77777777" w:rsidR="00F76295" w:rsidRPr="008F706A" w:rsidRDefault="00F76295" w:rsidP="008F706A">
            <w:pPr>
              <w:spacing w:line="360" w:lineRule="auto"/>
              <w:rPr>
                <w:rFonts w:ascii="Times New Roman" w:hAnsi="Times New Roman" w:cs="Times New Roman"/>
                <w:sz w:val="20"/>
                <w:szCs w:val="20"/>
              </w:rPr>
            </w:pPr>
            <w:r w:rsidRPr="008F706A">
              <w:rPr>
                <w:rFonts w:ascii="Times New Roman" w:hAnsi="Times New Roman" w:cs="Times New Roman"/>
                <w:sz w:val="20"/>
                <w:szCs w:val="20"/>
              </w:rPr>
              <w:t>Gellir tynnu ei sylw yn hawdd</w:t>
            </w:r>
          </w:p>
        </w:tc>
        <w:tc>
          <w:tcPr>
            <w:tcW w:w="1503" w:type="dxa"/>
            <w:shd w:val="clear" w:color="auto" w:fill="92D050"/>
          </w:tcPr>
          <w:p w14:paraId="39F90889" w14:textId="77777777" w:rsidR="00F76295" w:rsidRPr="008F706A" w:rsidRDefault="00F76295" w:rsidP="008F706A">
            <w:pPr>
              <w:spacing w:line="360" w:lineRule="auto"/>
              <w:rPr>
                <w:rFonts w:ascii="Times New Roman" w:hAnsi="Times New Roman" w:cs="Times New Roman"/>
                <w:sz w:val="20"/>
                <w:szCs w:val="20"/>
              </w:rPr>
            </w:pPr>
          </w:p>
        </w:tc>
        <w:tc>
          <w:tcPr>
            <w:tcW w:w="1696" w:type="dxa"/>
            <w:shd w:val="clear" w:color="auto" w:fill="00B050"/>
          </w:tcPr>
          <w:p w14:paraId="21C9506E" w14:textId="77777777" w:rsidR="00F76295" w:rsidRPr="008F706A" w:rsidRDefault="00F76295" w:rsidP="008F706A">
            <w:pPr>
              <w:spacing w:line="360" w:lineRule="auto"/>
              <w:rPr>
                <w:rFonts w:ascii="Times New Roman" w:hAnsi="Times New Roman" w:cs="Times New Roman"/>
                <w:sz w:val="20"/>
                <w:szCs w:val="20"/>
              </w:rPr>
            </w:pPr>
          </w:p>
        </w:tc>
      </w:tr>
    </w:tbl>
    <w:p w14:paraId="22A32869" w14:textId="33DF0EC6" w:rsidR="00F76295" w:rsidRPr="008F706A" w:rsidRDefault="00F76295" w:rsidP="008F706A">
      <w:pPr>
        <w:spacing w:line="360" w:lineRule="auto"/>
        <w:rPr>
          <w:rFonts w:ascii="Times New Roman" w:hAnsi="Times New Roman" w:cs="Times New Roman"/>
          <w:sz w:val="20"/>
          <w:szCs w:val="20"/>
        </w:rPr>
      </w:pPr>
    </w:p>
    <w:p w14:paraId="68520E19" w14:textId="52C4D05B" w:rsidR="00F76295" w:rsidRPr="00833A16" w:rsidRDefault="008F706A" w:rsidP="008F706A">
      <w:pPr>
        <w:spacing w:line="360" w:lineRule="auto"/>
        <w:rPr>
          <w:rFonts w:ascii="Times New Roman" w:hAnsi="Times New Roman" w:cs="Times New Roman"/>
        </w:rPr>
      </w:pPr>
      <w:r w:rsidRPr="00833A16">
        <w:rPr>
          <w:rFonts w:ascii="Times New Roman" w:hAnsi="Times New Roman" w:cs="Times New Roman"/>
          <w:noProof/>
        </w:rPr>
        <mc:AlternateContent>
          <mc:Choice Requires="wps">
            <w:drawing>
              <wp:anchor distT="45720" distB="45720" distL="114300" distR="114300" simplePos="0" relativeHeight="251660288" behindDoc="1" locked="0" layoutInCell="1" allowOverlap="1" wp14:anchorId="2B6D1AF2" wp14:editId="30E3A7DD">
                <wp:simplePos x="0" y="0"/>
                <wp:positionH relativeFrom="margin">
                  <wp:align>left</wp:align>
                </wp:positionH>
                <wp:positionV relativeFrom="margin">
                  <wp:posOffset>641350</wp:posOffset>
                </wp:positionV>
                <wp:extent cx="5711190" cy="1892300"/>
                <wp:effectExtent l="0" t="0" r="22860" b="12700"/>
                <wp:wrapTight wrapText="bothSides">
                  <wp:wrapPolygon edited="0">
                    <wp:start x="0" y="0"/>
                    <wp:lineTo x="0" y="21528"/>
                    <wp:lineTo x="21614" y="21528"/>
                    <wp:lineTo x="21614" y="0"/>
                    <wp:lineTo x="0" y="0"/>
                  </wp:wrapPolygon>
                </wp:wrapTight>
                <wp:docPr id="3617342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1892300"/>
                        </a:xfrm>
                        <a:prstGeom prst="rect">
                          <a:avLst/>
                        </a:prstGeom>
                        <a:solidFill>
                          <a:srgbClr val="FFFFFF"/>
                        </a:solidFill>
                        <a:ln w="19050">
                          <a:solidFill>
                            <a:schemeClr val="tx1"/>
                          </a:solidFill>
                          <a:miter lim="800000"/>
                          <a:headEnd/>
                          <a:tailEnd/>
                        </a:ln>
                      </wps:spPr>
                      <wps:txbx>
                        <w:txbxContent>
                          <w:p w14:paraId="736FE5A7" w14:textId="77777777" w:rsidR="00F76295" w:rsidRPr="00F76295" w:rsidRDefault="00F76295" w:rsidP="00F76295">
                            <w:r w:rsidRPr="00F76295">
                              <w:t xml:space="preserve">Yn syth ar ôl amser chwarae ar ddechrau’r dydd mae’r disgyblion yn dod i mewn i’r dosbarth ac yn eistedd ar y carped. Caiff y weithgaredd hon ei ddechrau am 9 y bore yn ddyddiol. Mae’r athrawes yn mynd trwy dyddiau’r wythnos, pa mis yw hi a beth mae’r tywydd fel heddiw. Gwna’r athrawes hyn trwy ganu nifer o ganeuon wahanol megis ‘Bore da ffrindiau’ a chan dyddiau’r wythnos. Arweinia hyn at wers gyntaf y dydd.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6D1AF2" id="_x0000_s1029" type="#_x0000_t202" style="position:absolute;margin-left:0;margin-top:50.5pt;width:449.7pt;height:149pt;z-index:-251656192;visibility:visible;mso-wrap-style:square;mso-width-percent:0;mso-height-percent:0;mso-wrap-distance-left:9pt;mso-wrap-distance-top:3.6pt;mso-wrap-distance-right:9pt;mso-wrap-distance-bottom:3.6pt;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" strokecolor="black [3213]" strokeweight="1.5pt">
                <v:textbox>
                  <w:txbxContent>
                    <w:p w14:paraId="736FE5A7" w14:textId="77777777" w:rsidR="00F76295" w:rsidRPr="00F76295" w:rsidRDefault="00F76295" w:rsidP="00F76295">
                      <w:r w:rsidRPr="00F76295">
                        <w:t xml:space="preserve">Yn syth ar ôl amser chwarae ar ddechrau’r dydd mae’r disgyblion yn dod i mewn i’r dosbarth ac yn eistedd ar y carped. Caiff y weithgaredd hon ei ddechrau am 9 y bore yn ddyddiol. Mae’r athrawes yn mynd trwy dyddiau’r wythnos, pa mis yw hi a beth mae’r tywydd fel heddiw. Gwna’r athrawes hyn trwy ganu nifer o ganeuon wahanol megis ‘Bore da ffrindiau’ a chan dyddiau’r wythnos. Arweinia hyn at wers gyntaf y dydd. </w:t>
                      </w:r>
                    </w:p>
                  </w:txbxContent>
                </v:textbox>
                <w10:wrap type="tight" anchorx="margin" anchory="margin"/>
              </v:shape>
            </w:pict>
          </mc:Fallback>
        </mc:AlternateContent>
      </w:r>
      <w:r w:rsidR="00F76295" w:rsidRPr="00833A16">
        <w:rPr>
          <w:rFonts w:ascii="Times New Roman" w:hAnsi="Times New Roman" w:cs="Times New Roman"/>
        </w:rPr>
        <w:t>DISGRIFIAD O’R WERS/GWEITHGAREDD:</w:t>
      </w:r>
    </w:p>
    <w:p w14:paraId="2EF3B9A3" w14:textId="6FC0CEA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 xml:space="preserve">LEFEL O YMGYSYLLTIAD DISGYBLION (Gwers gyda canu) : </w:t>
      </w:r>
    </w:p>
    <w:tbl>
      <w:tblPr>
        <w:tblStyle w:val="TableGrid"/>
        <w:tblW w:w="9209" w:type="dxa"/>
        <w:tblBorders>
          <w:insideV w:val="single" w:sz="12" w:space="0" w:color="auto"/>
        </w:tblBorders>
        <w:tblLook w:val="04A0" w:firstRow="1" w:lastRow="0" w:firstColumn="1" w:lastColumn="0" w:noHBand="0" w:noVBand="1"/>
      </w:tblPr>
      <w:tblGrid>
        <w:gridCol w:w="1419"/>
        <w:gridCol w:w="381"/>
        <w:gridCol w:w="382"/>
        <w:gridCol w:w="382"/>
        <w:gridCol w:w="382"/>
        <w:gridCol w:w="375"/>
        <w:gridCol w:w="375"/>
        <w:gridCol w:w="375"/>
        <w:gridCol w:w="375"/>
        <w:gridCol w:w="398"/>
        <w:gridCol w:w="399"/>
        <w:gridCol w:w="399"/>
        <w:gridCol w:w="399"/>
        <w:gridCol w:w="388"/>
        <w:gridCol w:w="389"/>
        <w:gridCol w:w="389"/>
        <w:gridCol w:w="389"/>
        <w:gridCol w:w="355"/>
        <w:gridCol w:w="355"/>
        <w:gridCol w:w="355"/>
        <w:gridCol w:w="548"/>
      </w:tblGrid>
      <w:tr w:rsidR="00F76295" w:rsidRPr="00833A16" w14:paraId="16A9F2C6" w14:textId="77777777" w:rsidTr="0042667E">
        <w:tc>
          <w:tcPr>
            <w:tcW w:w="1419" w:type="dxa"/>
            <w:tcBorders>
              <w:bottom w:val="single" w:sz="12" w:space="0" w:color="auto"/>
            </w:tcBorders>
          </w:tcPr>
          <w:p w14:paraId="572572E9" w14:textId="06F12B47" w:rsidR="00F76295" w:rsidRPr="00833A16" w:rsidRDefault="00F76295" w:rsidP="008F706A">
            <w:pPr>
              <w:spacing w:line="360" w:lineRule="auto"/>
              <w:rPr>
                <w:rFonts w:ascii="Times New Roman" w:hAnsi="Times New Roman" w:cs="Times New Roman"/>
              </w:rPr>
            </w:pPr>
          </w:p>
        </w:tc>
        <w:tc>
          <w:tcPr>
            <w:tcW w:w="1527" w:type="dxa"/>
            <w:gridSpan w:val="4"/>
            <w:tcBorders>
              <w:bottom w:val="single" w:sz="12" w:space="0" w:color="auto"/>
            </w:tcBorders>
          </w:tcPr>
          <w:p w14:paraId="52B64689" w14:textId="14E9B312"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Isel iawn (1)</w:t>
            </w:r>
          </w:p>
        </w:tc>
        <w:tc>
          <w:tcPr>
            <w:tcW w:w="1500" w:type="dxa"/>
            <w:gridSpan w:val="4"/>
            <w:tcBorders>
              <w:bottom w:val="single" w:sz="12" w:space="0" w:color="auto"/>
            </w:tcBorders>
          </w:tcPr>
          <w:p w14:paraId="35BCD335"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Isel (2)</w:t>
            </w:r>
          </w:p>
        </w:tc>
        <w:tc>
          <w:tcPr>
            <w:tcW w:w="1595" w:type="dxa"/>
            <w:gridSpan w:val="4"/>
            <w:tcBorders>
              <w:bottom w:val="single" w:sz="12" w:space="0" w:color="auto"/>
            </w:tcBorders>
          </w:tcPr>
          <w:p w14:paraId="27FF5F23"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Canolig (3)</w:t>
            </w:r>
          </w:p>
        </w:tc>
        <w:tc>
          <w:tcPr>
            <w:tcW w:w="1555" w:type="dxa"/>
            <w:gridSpan w:val="4"/>
            <w:tcBorders>
              <w:bottom w:val="single" w:sz="12" w:space="0" w:color="auto"/>
            </w:tcBorders>
          </w:tcPr>
          <w:p w14:paraId="0AF1951D"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Uchel (4)</w:t>
            </w:r>
          </w:p>
        </w:tc>
        <w:tc>
          <w:tcPr>
            <w:tcW w:w="1613" w:type="dxa"/>
            <w:gridSpan w:val="4"/>
            <w:tcBorders>
              <w:bottom w:val="single" w:sz="12" w:space="0" w:color="auto"/>
            </w:tcBorders>
          </w:tcPr>
          <w:p w14:paraId="70F23361" w14:textId="53A35942"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Uchel iawn (5)</w:t>
            </w:r>
          </w:p>
        </w:tc>
      </w:tr>
      <w:tr w:rsidR="00F76295" w:rsidRPr="00833A16" w14:paraId="508CBDD2" w14:textId="77777777" w:rsidTr="0042667E">
        <w:tc>
          <w:tcPr>
            <w:tcW w:w="1419" w:type="dxa"/>
            <w:tcBorders>
              <w:top w:val="single" w:sz="12" w:space="0" w:color="auto"/>
              <w:bottom w:val="single" w:sz="12" w:space="0" w:color="auto"/>
            </w:tcBorders>
          </w:tcPr>
          <w:p w14:paraId="10D34404"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Arwyddion</w:t>
            </w:r>
          </w:p>
        </w:tc>
        <w:tc>
          <w:tcPr>
            <w:tcW w:w="381" w:type="dxa"/>
            <w:tcBorders>
              <w:top w:val="single" w:sz="12" w:space="0" w:color="auto"/>
              <w:bottom w:val="single" w:sz="12" w:space="0" w:color="auto"/>
            </w:tcBorders>
          </w:tcPr>
          <w:p w14:paraId="13E4F5C4"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82" w:type="dxa"/>
            <w:tcBorders>
              <w:top w:val="single" w:sz="12" w:space="0" w:color="auto"/>
              <w:bottom w:val="single" w:sz="12" w:space="0" w:color="auto"/>
            </w:tcBorders>
          </w:tcPr>
          <w:p w14:paraId="51B52F67" w14:textId="67C9E815"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82" w:type="dxa"/>
            <w:tcBorders>
              <w:top w:val="single" w:sz="12" w:space="0" w:color="auto"/>
              <w:bottom w:val="single" w:sz="12" w:space="0" w:color="auto"/>
            </w:tcBorders>
          </w:tcPr>
          <w:p w14:paraId="2EE85C09"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382" w:type="dxa"/>
            <w:tcBorders>
              <w:top w:val="single" w:sz="12" w:space="0" w:color="auto"/>
              <w:bottom w:val="single" w:sz="12" w:space="0" w:color="auto"/>
            </w:tcBorders>
          </w:tcPr>
          <w:p w14:paraId="231F820A"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375" w:type="dxa"/>
            <w:tcBorders>
              <w:top w:val="single" w:sz="12" w:space="0" w:color="auto"/>
              <w:bottom w:val="single" w:sz="12" w:space="0" w:color="auto"/>
            </w:tcBorders>
          </w:tcPr>
          <w:p w14:paraId="0ACC7907"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75" w:type="dxa"/>
            <w:tcBorders>
              <w:top w:val="single" w:sz="12" w:space="0" w:color="auto"/>
              <w:bottom w:val="single" w:sz="12" w:space="0" w:color="auto"/>
            </w:tcBorders>
          </w:tcPr>
          <w:p w14:paraId="614BA847"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75" w:type="dxa"/>
            <w:tcBorders>
              <w:top w:val="single" w:sz="12" w:space="0" w:color="auto"/>
              <w:bottom w:val="single" w:sz="12" w:space="0" w:color="auto"/>
            </w:tcBorders>
          </w:tcPr>
          <w:p w14:paraId="2E83A87A"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375" w:type="dxa"/>
            <w:tcBorders>
              <w:top w:val="single" w:sz="12" w:space="0" w:color="auto"/>
              <w:bottom w:val="single" w:sz="12" w:space="0" w:color="auto"/>
            </w:tcBorders>
          </w:tcPr>
          <w:p w14:paraId="0BE30D64"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398" w:type="dxa"/>
            <w:tcBorders>
              <w:top w:val="single" w:sz="12" w:space="0" w:color="auto"/>
              <w:bottom w:val="single" w:sz="12" w:space="0" w:color="auto"/>
            </w:tcBorders>
          </w:tcPr>
          <w:p w14:paraId="20856A3B"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99" w:type="dxa"/>
            <w:tcBorders>
              <w:top w:val="single" w:sz="12" w:space="0" w:color="auto"/>
              <w:bottom w:val="single" w:sz="12" w:space="0" w:color="auto"/>
            </w:tcBorders>
          </w:tcPr>
          <w:p w14:paraId="3949160D"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99" w:type="dxa"/>
            <w:tcBorders>
              <w:top w:val="single" w:sz="12" w:space="0" w:color="auto"/>
              <w:bottom w:val="single" w:sz="12" w:space="0" w:color="auto"/>
            </w:tcBorders>
          </w:tcPr>
          <w:p w14:paraId="43DFC88A"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399" w:type="dxa"/>
            <w:tcBorders>
              <w:top w:val="single" w:sz="12" w:space="0" w:color="auto"/>
              <w:bottom w:val="single" w:sz="12" w:space="0" w:color="auto"/>
            </w:tcBorders>
          </w:tcPr>
          <w:p w14:paraId="7B1D2B79"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388" w:type="dxa"/>
            <w:tcBorders>
              <w:top w:val="single" w:sz="12" w:space="0" w:color="auto"/>
              <w:bottom w:val="single" w:sz="12" w:space="0" w:color="auto"/>
            </w:tcBorders>
          </w:tcPr>
          <w:p w14:paraId="2919BCE4"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89" w:type="dxa"/>
            <w:tcBorders>
              <w:top w:val="single" w:sz="12" w:space="0" w:color="auto"/>
              <w:bottom w:val="single" w:sz="12" w:space="0" w:color="auto"/>
            </w:tcBorders>
          </w:tcPr>
          <w:p w14:paraId="5B703B16"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89" w:type="dxa"/>
            <w:tcBorders>
              <w:top w:val="single" w:sz="12" w:space="0" w:color="auto"/>
              <w:bottom w:val="single" w:sz="12" w:space="0" w:color="auto"/>
            </w:tcBorders>
          </w:tcPr>
          <w:p w14:paraId="7B97A709"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389" w:type="dxa"/>
            <w:tcBorders>
              <w:top w:val="single" w:sz="12" w:space="0" w:color="auto"/>
              <w:bottom w:val="single" w:sz="12" w:space="0" w:color="auto"/>
            </w:tcBorders>
          </w:tcPr>
          <w:p w14:paraId="03F001A1"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355" w:type="dxa"/>
            <w:tcBorders>
              <w:top w:val="single" w:sz="12" w:space="0" w:color="auto"/>
              <w:bottom w:val="single" w:sz="12" w:space="0" w:color="auto"/>
            </w:tcBorders>
          </w:tcPr>
          <w:p w14:paraId="297B2C9F"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55" w:type="dxa"/>
            <w:tcBorders>
              <w:top w:val="single" w:sz="12" w:space="0" w:color="auto"/>
              <w:bottom w:val="single" w:sz="12" w:space="0" w:color="auto"/>
            </w:tcBorders>
          </w:tcPr>
          <w:p w14:paraId="756B8CE6" w14:textId="38A2AF23"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55" w:type="dxa"/>
            <w:tcBorders>
              <w:top w:val="single" w:sz="12" w:space="0" w:color="auto"/>
              <w:bottom w:val="single" w:sz="12" w:space="0" w:color="auto"/>
            </w:tcBorders>
          </w:tcPr>
          <w:p w14:paraId="3A095C26"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548" w:type="dxa"/>
            <w:tcBorders>
              <w:top w:val="single" w:sz="12" w:space="0" w:color="auto"/>
              <w:bottom w:val="single" w:sz="12" w:space="0" w:color="auto"/>
            </w:tcBorders>
          </w:tcPr>
          <w:p w14:paraId="1420FCBE"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r>
      <w:tr w:rsidR="00F76295" w:rsidRPr="00833A16" w14:paraId="20FAEFA1" w14:textId="77777777" w:rsidTr="0042667E">
        <w:tc>
          <w:tcPr>
            <w:tcW w:w="1419" w:type="dxa"/>
            <w:tcBorders>
              <w:top w:val="single" w:sz="12" w:space="0" w:color="auto"/>
              <w:bottom w:val="single" w:sz="12" w:space="0" w:color="auto"/>
            </w:tcBorders>
          </w:tcPr>
          <w:p w14:paraId="425AEEFD"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A</w:t>
            </w:r>
          </w:p>
        </w:tc>
        <w:tc>
          <w:tcPr>
            <w:tcW w:w="381" w:type="dxa"/>
            <w:tcBorders>
              <w:top w:val="single" w:sz="12" w:space="0" w:color="auto"/>
              <w:bottom w:val="single" w:sz="12" w:space="0" w:color="auto"/>
            </w:tcBorders>
            <w:shd w:val="clear" w:color="auto" w:fill="FF0000"/>
          </w:tcPr>
          <w:p w14:paraId="358F479D"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tcPr>
          <w:p w14:paraId="54BB147F"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tcPr>
          <w:p w14:paraId="280E2A66" w14:textId="4340BFCC"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tcPr>
          <w:p w14:paraId="427D51DD" w14:textId="18C76C40"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tcPr>
          <w:p w14:paraId="5CBA57B6"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FFC000"/>
          </w:tcPr>
          <w:p w14:paraId="73C3C571"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tcPr>
          <w:p w14:paraId="387A8892"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FFC000"/>
          </w:tcPr>
          <w:p w14:paraId="4FD62114"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tcPr>
          <w:p w14:paraId="64BFE683"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tcPr>
          <w:p w14:paraId="30FB1F29"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FFFF00"/>
          </w:tcPr>
          <w:p w14:paraId="2CE72D21"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tcPr>
          <w:p w14:paraId="3BBB1E89"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tcPr>
          <w:p w14:paraId="148F358E"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tcPr>
          <w:p w14:paraId="55063C83"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tcPr>
          <w:p w14:paraId="6B4C42B5"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tcPr>
          <w:p w14:paraId="67A800C7"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tcPr>
          <w:p w14:paraId="3332C935"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tcPr>
          <w:p w14:paraId="3E5DB3D8" w14:textId="044B669F"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tcPr>
          <w:p w14:paraId="2BC94B26"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tcPr>
          <w:p w14:paraId="6454B6F0" w14:textId="77777777" w:rsidR="00F76295" w:rsidRPr="00833A16" w:rsidRDefault="00F76295" w:rsidP="008F706A">
            <w:pPr>
              <w:spacing w:line="360" w:lineRule="auto"/>
              <w:rPr>
                <w:rFonts w:ascii="Times New Roman" w:hAnsi="Times New Roman" w:cs="Times New Roman"/>
              </w:rPr>
            </w:pPr>
          </w:p>
        </w:tc>
      </w:tr>
      <w:tr w:rsidR="00F76295" w:rsidRPr="00833A16" w14:paraId="1C08A0F5" w14:textId="77777777" w:rsidTr="0042667E">
        <w:tc>
          <w:tcPr>
            <w:tcW w:w="1419" w:type="dxa"/>
            <w:tcBorders>
              <w:top w:val="single" w:sz="12" w:space="0" w:color="auto"/>
              <w:bottom w:val="single" w:sz="12" w:space="0" w:color="auto"/>
            </w:tcBorders>
          </w:tcPr>
          <w:p w14:paraId="55C7B02E"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B</w:t>
            </w:r>
          </w:p>
        </w:tc>
        <w:tc>
          <w:tcPr>
            <w:tcW w:w="381" w:type="dxa"/>
            <w:tcBorders>
              <w:top w:val="single" w:sz="12" w:space="0" w:color="auto"/>
              <w:bottom w:val="single" w:sz="12" w:space="0" w:color="auto"/>
            </w:tcBorders>
          </w:tcPr>
          <w:p w14:paraId="68BEB37E"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FF0000"/>
          </w:tcPr>
          <w:p w14:paraId="76F8E05B"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tcPr>
          <w:p w14:paraId="44C3FF5D"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tcPr>
          <w:p w14:paraId="2E2879D0"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tcPr>
          <w:p w14:paraId="61D5F109" w14:textId="431A1686"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tcPr>
          <w:p w14:paraId="678CC341" w14:textId="7C2519B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FFC000"/>
          </w:tcPr>
          <w:p w14:paraId="1E2B7E6A"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tcPr>
          <w:p w14:paraId="059D6E45"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tcPr>
          <w:p w14:paraId="039C04AB"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tcPr>
          <w:p w14:paraId="136BBF0F"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tcPr>
          <w:p w14:paraId="278D5900"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FFFF00"/>
          </w:tcPr>
          <w:p w14:paraId="749C1177"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tcPr>
          <w:p w14:paraId="2256F27A"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tcPr>
          <w:p w14:paraId="7CA0E9B0"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tcPr>
          <w:p w14:paraId="44320E0E"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tcPr>
          <w:p w14:paraId="4F521882"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tcPr>
          <w:p w14:paraId="1B8322DF"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tcPr>
          <w:p w14:paraId="10DD9138"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tcPr>
          <w:p w14:paraId="1F18BA68"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tcPr>
          <w:p w14:paraId="12B3EFF1" w14:textId="77777777" w:rsidR="00F76295" w:rsidRPr="00833A16" w:rsidRDefault="00F76295" w:rsidP="008F706A">
            <w:pPr>
              <w:spacing w:line="360" w:lineRule="auto"/>
              <w:rPr>
                <w:rFonts w:ascii="Times New Roman" w:hAnsi="Times New Roman" w:cs="Times New Roman"/>
              </w:rPr>
            </w:pPr>
          </w:p>
        </w:tc>
      </w:tr>
      <w:tr w:rsidR="00F76295" w:rsidRPr="00833A16" w14:paraId="79C88B54" w14:textId="77777777" w:rsidTr="0042667E">
        <w:tc>
          <w:tcPr>
            <w:tcW w:w="1419" w:type="dxa"/>
            <w:tcBorders>
              <w:top w:val="single" w:sz="12" w:space="0" w:color="auto"/>
              <w:bottom w:val="single" w:sz="12" w:space="0" w:color="auto"/>
            </w:tcBorders>
          </w:tcPr>
          <w:p w14:paraId="12139785" w14:textId="37F25D2C"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C</w:t>
            </w:r>
          </w:p>
        </w:tc>
        <w:tc>
          <w:tcPr>
            <w:tcW w:w="381" w:type="dxa"/>
            <w:tcBorders>
              <w:top w:val="single" w:sz="12" w:space="0" w:color="auto"/>
              <w:bottom w:val="single" w:sz="12" w:space="0" w:color="auto"/>
            </w:tcBorders>
          </w:tcPr>
          <w:p w14:paraId="14A88BDB"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FF0000"/>
          </w:tcPr>
          <w:p w14:paraId="210A0F6D"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tcPr>
          <w:p w14:paraId="19FE8B49"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tcPr>
          <w:p w14:paraId="55323C52"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tcPr>
          <w:p w14:paraId="0340F69A"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tcPr>
          <w:p w14:paraId="6E411921" w14:textId="7CDDDB6E"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tcPr>
          <w:p w14:paraId="526E071E"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FFC000"/>
          </w:tcPr>
          <w:p w14:paraId="6213EBAE"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tcPr>
          <w:p w14:paraId="31454DA0"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tcPr>
          <w:p w14:paraId="4ABFBDAE"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tcPr>
          <w:p w14:paraId="38DC8BC9"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FFFF00"/>
          </w:tcPr>
          <w:p w14:paraId="7FEB741C"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tcPr>
          <w:p w14:paraId="06D24B10"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92D050"/>
          </w:tcPr>
          <w:p w14:paraId="4C966613"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tcPr>
          <w:p w14:paraId="40D6C8C2"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92D050"/>
          </w:tcPr>
          <w:p w14:paraId="0AE09CDC"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tcPr>
          <w:p w14:paraId="65EE6A5A"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tcPr>
          <w:p w14:paraId="0672F503" w14:textId="1255CC8D"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tcPr>
          <w:p w14:paraId="032E204D"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tcPr>
          <w:p w14:paraId="1B99E3E5" w14:textId="77777777" w:rsidR="00F76295" w:rsidRPr="00833A16" w:rsidRDefault="00F76295" w:rsidP="008F706A">
            <w:pPr>
              <w:spacing w:line="360" w:lineRule="auto"/>
              <w:rPr>
                <w:rFonts w:ascii="Times New Roman" w:hAnsi="Times New Roman" w:cs="Times New Roman"/>
              </w:rPr>
            </w:pPr>
          </w:p>
        </w:tc>
      </w:tr>
      <w:tr w:rsidR="00F76295" w:rsidRPr="00833A16" w14:paraId="1639DC59" w14:textId="77777777" w:rsidTr="0042667E">
        <w:tc>
          <w:tcPr>
            <w:tcW w:w="1419" w:type="dxa"/>
            <w:tcBorders>
              <w:top w:val="single" w:sz="12" w:space="0" w:color="auto"/>
              <w:bottom w:val="single" w:sz="12" w:space="0" w:color="auto"/>
            </w:tcBorders>
          </w:tcPr>
          <w:p w14:paraId="1D95FCC5"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Ch</w:t>
            </w:r>
          </w:p>
        </w:tc>
        <w:tc>
          <w:tcPr>
            <w:tcW w:w="381" w:type="dxa"/>
            <w:tcBorders>
              <w:top w:val="single" w:sz="12" w:space="0" w:color="auto"/>
              <w:bottom w:val="single" w:sz="12" w:space="0" w:color="auto"/>
            </w:tcBorders>
            <w:shd w:val="clear" w:color="auto" w:fill="FF0000"/>
          </w:tcPr>
          <w:p w14:paraId="1E0ED0BC"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FF0000"/>
          </w:tcPr>
          <w:p w14:paraId="396A747E"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FF0000"/>
          </w:tcPr>
          <w:p w14:paraId="4403E874"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tcPr>
          <w:p w14:paraId="64F98C72"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tcPr>
          <w:p w14:paraId="548DD73E"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tcPr>
          <w:p w14:paraId="60873997"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tcPr>
          <w:p w14:paraId="3EB94E6A"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FFC000"/>
          </w:tcPr>
          <w:p w14:paraId="66021C4F"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tcPr>
          <w:p w14:paraId="7A0500CD"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tcPr>
          <w:p w14:paraId="2CFCAD36"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tcPr>
          <w:p w14:paraId="748DCA74"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tcPr>
          <w:p w14:paraId="7E9CBC2C"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tcPr>
          <w:p w14:paraId="5DEBE3E3"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tcPr>
          <w:p w14:paraId="3D9257B4"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tcPr>
          <w:p w14:paraId="323B5EDF"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tcPr>
          <w:p w14:paraId="2AB3599E"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tcPr>
          <w:p w14:paraId="3D81DC9D"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tcPr>
          <w:p w14:paraId="39F94130"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tcPr>
          <w:p w14:paraId="2A469339"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tcPr>
          <w:p w14:paraId="708AC1CE" w14:textId="77777777" w:rsidR="00F76295" w:rsidRPr="00833A16" w:rsidRDefault="00F76295" w:rsidP="008F706A">
            <w:pPr>
              <w:spacing w:line="360" w:lineRule="auto"/>
              <w:rPr>
                <w:rFonts w:ascii="Times New Roman" w:hAnsi="Times New Roman" w:cs="Times New Roman"/>
              </w:rPr>
            </w:pPr>
          </w:p>
        </w:tc>
      </w:tr>
      <w:tr w:rsidR="00F76295" w:rsidRPr="00833A16" w14:paraId="2B1D60FD" w14:textId="77777777" w:rsidTr="0042667E">
        <w:tc>
          <w:tcPr>
            <w:tcW w:w="1419" w:type="dxa"/>
            <w:tcBorders>
              <w:top w:val="single" w:sz="12" w:space="0" w:color="auto"/>
            </w:tcBorders>
          </w:tcPr>
          <w:p w14:paraId="44C6F402"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D</w:t>
            </w:r>
          </w:p>
        </w:tc>
        <w:tc>
          <w:tcPr>
            <w:tcW w:w="381" w:type="dxa"/>
            <w:tcBorders>
              <w:top w:val="single" w:sz="12" w:space="0" w:color="auto"/>
            </w:tcBorders>
            <w:shd w:val="clear" w:color="auto" w:fill="FF0000"/>
          </w:tcPr>
          <w:p w14:paraId="1F8BDAFA"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tcBorders>
            <w:shd w:val="clear" w:color="auto" w:fill="FF0000"/>
          </w:tcPr>
          <w:p w14:paraId="535C7206"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tcBorders>
            <w:shd w:val="clear" w:color="auto" w:fill="FF0000"/>
          </w:tcPr>
          <w:p w14:paraId="1C8F3BC7"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tcBorders>
          </w:tcPr>
          <w:p w14:paraId="3DF514D7"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tcBorders>
          </w:tcPr>
          <w:p w14:paraId="7E2D43E2"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tcBorders>
          </w:tcPr>
          <w:p w14:paraId="299235C1" w14:textId="246030BC"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tcBorders>
          </w:tcPr>
          <w:p w14:paraId="6925024E"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tcBorders>
            <w:shd w:val="clear" w:color="auto" w:fill="FFC000"/>
          </w:tcPr>
          <w:p w14:paraId="4BD65855"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tcBorders>
          </w:tcPr>
          <w:p w14:paraId="7907813A"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tcBorders>
          </w:tcPr>
          <w:p w14:paraId="2FF591CC"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tcBorders>
          </w:tcPr>
          <w:p w14:paraId="7AE6FF2B"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tcBorders>
          </w:tcPr>
          <w:p w14:paraId="0AD82071"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tcBorders>
          </w:tcPr>
          <w:p w14:paraId="2061406E"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tcBorders>
          </w:tcPr>
          <w:p w14:paraId="4DF18A56"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tcBorders>
          </w:tcPr>
          <w:p w14:paraId="4654DEEE"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tcBorders>
          </w:tcPr>
          <w:p w14:paraId="40F93A8F"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tcBorders>
          </w:tcPr>
          <w:p w14:paraId="34486195"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tcBorders>
          </w:tcPr>
          <w:p w14:paraId="57D45E9B"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tcBorders>
          </w:tcPr>
          <w:p w14:paraId="093E331C"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tcBorders>
          </w:tcPr>
          <w:p w14:paraId="323B61A2" w14:textId="77777777" w:rsidR="00F76295" w:rsidRPr="00833A16" w:rsidRDefault="00F76295" w:rsidP="008F706A">
            <w:pPr>
              <w:spacing w:line="360" w:lineRule="auto"/>
              <w:rPr>
                <w:rFonts w:ascii="Times New Roman" w:hAnsi="Times New Roman" w:cs="Times New Roman"/>
              </w:rPr>
            </w:pPr>
          </w:p>
        </w:tc>
      </w:tr>
    </w:tbl>
    <w:p w14:paraId="211E9B49" w14:textId="2757A76E" w:rsidR="00F76295" w:rsidRPr="00833A16" w:rsidRDefault="00F76295" w:rsidP="008F706A">
      <w:pPr>
        <w:spacing w:line="360" w:lineRule="auto"/>
        <w:rPr>
          <w:rFonts w:ascii="Times New Roman" w:hAnsi="Times New Roman" w:cs="Times New Roman"/>
        </w:rPr>
      </w:pPr>
    </w:p>
    <w:p w14:paraId="2E37FD09" w14:textId="4391FE76" w:rsidR="00F76295" w:rsidRPr="00833A16" w:rsidRDefault="00573ABA" w:rsidP="008F706A">
      <w:pPr>
        <w:spacing w:line="360" w:lineRule="auto"/>
        <w:rPr>
          <w:rFonts w:ascii="Times New Roman" w:hAnsi="Times New Roman" w:cs="Times New Roman"/>
        </w:rPr>
      </w:pPr>
      <w:r w:rsidRPr="00833A16">
        <w:rPr>
          <w:rFonts w:ascii="Times New Roman" w:hAnsi="Times New Roman" w:cs="Times New Roman"/>
          <w:noProof/>
        </w:rPr>
        <mc:AlternateContent>
          <mc:Choice Requires="wps">
            <w:drawing>
              <wp:anchor distT="45720" distB="45720" distL="114300" distR="114300" simplePos="0" relativeHeight="251661312" behindDoc="1" locked="0" layoutInCell="1" allowOverlap="1" wp14:anchorId="4C25CA98" wp14:editId="69D312C9">
                <wp:simplePos x="0" y="0"/>
                <wp:positionH relativeFrom="margin">
                  <wp:align>right</wp:align>
                </wp:positionH>
                <wp:positionV relativeFrom="margin">
                  <wp:posOffset>5473065</wp:posOffset>
                </wp:positionV>
                <wp:extent cx="5720080" cy="1892300"/>
                <wp:effectExtent l="0" t="0" r="13970" b="12700"/>
                <wp:wrapTight wrapText="bothSides">
                  <wp:wrapPolygon edited="0">
                    <wp:start x="0" y="0"/>
                    <wp:lineTo x="0" y="21528"/>
                    <wp:lineTo x="21581" y="21528"/>
                    <wp:lineTo x="21581" y="0"/>
                    <wp:lineTo x="0" y="0"/>
                  </wp:wrapPolygon>
                </wp:wrapTight>
                <wp:docPr id="11853696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1892300"/>
                        </a:xfrm>
                        <a:prstGeom prst="rect">
                          <a:avLst/>
                        </a:prstGeom>
                        <a:solidFill>
                          <a:srgbClr val="FFFFFF"/>
                        </a:solidFill>
                        <a:ln w="19050">
                          <a:solidFill>
                            <a:schemeClr val="tx1"/>
                          </a:solidFill>
                          <a:miter lim="800000"/>
                          <a:headEnd/>
                          <a:tailEnd/>
                        </a:ln>
                      </wps:spPr>
                      <wps:txbx>
                        <w:txbxContent>
                          <w:p w14:paraId="32CEE5CD" w14:textId="77777777" w:rsidR="00F76295" w:rsidRPr="00F76295" w:rsidRDefault="00F76295" w:rsidP="00F76295">
                            <w:r w:rsidRPr="00F76295">
                              <w:t>Caiff y wers hon ei ddechrau am 11:00 ar ôl gorffen y wers ganu ar gyfer rhigwm mawr Cymru. Yn ystod y wers hon, mae dysgyblion yn eistedd ar y carped ac yn ymarfer y ffram 10 ar y bwrdd gwyn fel dosbarth. Mae’r athrawes yn defnyddio ffyn lolipop i ddewis ar hap pwy sydd yn cael ateb y cwesiwn sydd yn ymddangos ar y bwrdd gwyn. Oherwydd bod y gweithgaredd hon yn digwydd ar ôl yr ail amser chwarae nid oedd disgybl A yn bresennol yn y wers oherwydd ei bod yn yr ystafell sensori.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25CA98" id="_x0000_s1030" type="#_x0000_t202" style="position:absolute;margin-left:399.2pt;margin-top:430.95pt;width:450.4pt;height:149pt;z-index:-251655168;visibility:visible;mso-wrap-style:square;mso-width-percent:0;mso-height-percent:0;mso-wrap-distance-left:9pt;mso-wrap-distance-top:3.6pt;mso-wrap-distance-right:9pt;mso-wrap-distance-bottom:3.6pt;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" strokecolor="black [3213]" strokeweight="1.5pt">
                <v:textbox>
                  <w:txbxContent>
                    <w:p w14:paraId="32CEE5CD" w14:textId="77777777" w:rsidR="00F76295" w:rsidRPr="00F76295" w:rsidRDefault="00F76295" w:rsidP="00F76295">
                      <w:r w:rsidRPr="00F76295">
                        <w:t>Caiff y wers hon ei ddechrau am 11:00 ar ôl gorffen y wers ganu ar gyfer rhigwm mawr Cymru. Yn ystod y wers hon, mae dysgyblion yn eistedd ar y carped ac yn ymarfer y ffram 10 ar y bwrdd gwyn fel dosbarth. Mae’r athrawes yn defnyddio ffyn lolipop i ddewis ar hap pwy sydd yn cael ateb y cwesiwn sydd yn ymddangos ar y bwrdd gwyn. Oherwydd bod y gweithgaredd hon yn digwydd ar ôl yr ail amser chwarae nid oedd disgybl A yn bresennol yn y wers oherwydd ei bod yn yr ystafell sensori.</w:t>
                      </w:r>
                    </w:p>
                  </w:txbxContent>
                </v:textbox>
                <w10:wrap type="tight" anchorx="margin" anchory="margin"/>
              </v:shape>
            </w:pict>
          </mc:Fallback>
        </mc:AlternateContent>
      </w:r>
      <w:r w:rsidR="00F76295" w:rsidRPr="00833A16">
        <w:rPr>
          <w:rFonts w:ascii="Times New Roman" w:hAnsi="Times New Roman" w:cs="Times New Roman"/>
        </w:rPr>
        <w:t>DISGRIFIAD O’R WERS/GWEITHGAREDD:</w:t>
      </w:r>
    </w:p>
    <w:p w14:paraId="3834AEB3" w14:textId="77777777" w:rsidR="00573ABA" w:rsidRDefault="00573ABA" w:rsidP="008F706A">
      <w:pPr>
        <w:spacing w:line="360" w:lineRule="auto"/>
        <w:rPr>
          <w:rFonts w:ascii="Times New Roman" w:hAnsi="Times New Roman" w:cs="Times New Roman"/>
        </w:rPr>
      </w:pPr>
    </w:p>
    <w:p w14:paraId="343FCCD4" w14:textId="77777777" w:rsidR="00573ABA" w:rsidRDefault="00573ABA" w:rsidP="008F706A">
      <w:pPr>
        <w:spacing w:line="360" w:lineRule="auto"/>
        <w:rPr>
          <w:rFonts w:ascii="Times New Roman" w:hAnsi="Times New Roman" w:cs="Times New Roman"/>
        </w:rPr>
      </w:pPr>
    </w:p>
    <w:p w14:paraId="6E0B8F69" w14:textId="77777777" w:rsidR="00573ABA" w:rsidRDefault="00573ABA" w:rsidP="008F706A">
      <w:pPr>
        <w:spacing w:line="360" w:lineRule="auto"/>
        <w:rPr>
          <w:rFonts w:ascii="Times New Roman" w:hAnsi="Times New Roman" w:cs="Times New Roman"/>
        </w:rPr>
      </w:pPr>
    </w:p>
    <w:p w14:paraId="543C1327" w14:textId="77777777" w:rsidR="00573ABA" w:rsidRDefault="00573ABA" w:rsidP="008F706A">
      <w:pPr>
        <w:spacing w:line="360" w:lineRule="auto"/>
        <w:rPr>
          <w:rFonts w:ascii="Times New Roman" w:hAnsi="Times New Roman" w:cs="Times New Roman"/>
        </w:rPr>
      </w:pPr>
    </w:p>
    <w:p w14:paraId="6E45076F" w14:textId="4C898EE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lastRenderedPageBreak/>
        <w:t xml:space="preserve">LEFEL O YMGYSYLLTIAD DISGYBLION (Gwers heb canu) : </w:t>
      </w:r>
    </w:p>
    <w:tbl>
      <w:tblPr>
        <w:tblStyle w:val="TableGrid"/>
        <w:tblW w:w="9209" w:type="dxa"/>
        <w:tblBorders>
          <w:insideV w:val="single" w:sz="12" w:space="0" w:color="auto"/>
        </w:tblBorders>
        <w:tblLook w:val="04A0" w:firstRow="1" w:lastRow="0" w:firstColumn="1" w:lastColumn="0" w:noHBand="0" w:noVBand="1"/>
      </w:tblPr>
      <w:tblGrid>
        <w:gridCol w:w="1419"/>
        <w:gridCol w:w="381"/>
        <w:gridCol w:w="382"/>
        <w:gridCol w:w="382"/>
        <w:gridCol w:w="382"/>
        <w:gridCol w:w="375"/>
        <w:gridCol w:w="375"/>
        <w:gridCol w:w="375"/>
        <w:gridCol w:w="375"/>
        <w:gridCol w:w="398"/>
        <w:gridCol w:w="399"/>
        <w:gridCol w:w="399"/>
        <w:gridCol w:w="399"/>
        <w:gridCol w:w="388"/>
        <w:gridCol w:w="389"/>
        <w:gridCol w:w="389"/>
        <w:gridCol w:w="389"/>
        <w:gridCol w:w="355"/>
        <w:gridCol w:w="355"/>
        <w:gridCol w:w="355"/>
        <w:gridCol w:w="548"/>
      </w:tblGrid>
      <w:tr w:rsidR="00F76295" w:rsidRPr="00833A16" w14:paraId="44C5F0B5" w14:textId="77777777" w:rsidTr="0042667E">
        <w:tc>
          <w:tcPr>
            <w:tcW w:w="1419" w:type="dxa"/>
            <w:tcBorders>
              <w:bottom w:val="single" w:sz="12" w:space="0" w:color="auto"/>
            </w:tcBorders>
          </w:tcPr>
          <w:p w14:paraId="693B2DC0" w14:textId="77777777" w:rsidR="00F76295" w:rsidRPr="00833A16" w:rsidRDefault="00F76295" w:rsidP="008F706A">
            <w:pPr>
              <w:spacing w:line="360" w:lineRule="auto"/>
              <w:rPr>
                <w:rFonts w:ascii="Times New Roman" w:hAnsi="Times New Roman" w:cs="Times New Roman"/>
              </w:rPr>
            </w:pPr>
          </w:p>
        </w:tc>
        <w:tc>
          <w:tcPr>
            <w:tcW w:w="1527" w:type="dxa"/>
            <w:gridSpan w:val="4"/>
            <w:tcBorders>
              <w:bottom w:val="single" w:sz="12" w:space="0" w:color="auto"/>
            </w:tcBorders>
          </w:tcPr>
          <w:p w14:paraId="1E57057B"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Isel iawn (1)</w:t>
            </w:r>
          </w:p>
        </w:tc>
        <w:tc>
          <w:tcPr>
            <w:tcW w:w="1500" w:type="dxa"/>
            <w:gridSpan w:val="4"/>
            <w:tcBorders>
              <w:bottom w:val="single" w:sz="12" w:space="0" w:color="auto"/>
            </w:tcBorders>
          </w:tcPr>
          <w:p w14:paraId="0B79F449"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Isel (2)</w:t>
            </w:r>
          </w:p>
        </w:tc>
        <w:tc>
          <w:tcPr>
            <w:tcW w:w="1595" w:type="dxa"/>
            <w:gridSpan w:val="4"/>
            <w:tcBorders>
              <w:bottom w:val="single" w:sz="12" w:space="0" w:color="auto"/>
            </w:tcBorders>
          </w:tcPr>
          <w:p w14:paraId="609D5BA0"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Canolig (3)</w:t>
            </w:r>
          </w:p>
        </w:tc>
        <w:tc>
          <w:tcPr>
            <w:tcW w:w="1555" w:type="dxa"/>
            <w:gridSpan w:val="4"/>
            <w:tcBorders>
              <w:bottom w:val="single" w:sz="12" w:space="0" w:color="auto"/>
            </w:tcBorders>
          </w:tcPr>
          <w:p w14:paraId="0FD0F16E"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Uchel (4)</w:t>
            </w:r>
          </w:p>
        </w:tc>
        <w:tc>
          <w:tcPr>
            <w:tcW w:w="1613" w:type="dxa"/>
            <w:gridSpan w:val="4"/>
            <w:tcBorders>
              <w:bottom w:val="single" w:sz="12" w:space="0" w:color="auto"/>
            </w:tcBorders>
          </w:tcPr>
          <w:p w14:paraId="5DCAB671" w14:textId="64ED5C41"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Uchel iawn (5)</w:t>
            </w:r>
          </w:p>
        </w:tc>
      </w:tr>
      <w:tr w:rsidR="00F76295" w:rsidRPr="00833A16" w14:paraId="275BF194" w14:textId="77777777" w:rsidTr="0042667E">
        <w:tc>
          <w:tcPr>
            <w:tcW w:w="1419" w:type="dxa"/>
            <w:tcBorders>
              <w:top w:val="single" w:sz="12" w:space="0" w:color="auto"/>
              <w:bottom w:val="single" w:sz="12" w:space="0" w:color="auto"/>
            </w:tcBorders>
          </w:tcPr>
          <w:p w14:paraId="78B0198E"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Arwyddion</w:t>
            </w:r>
          </w:p>
        </w:tc>
        <w:tc>
          <w:tcPr>
            <w:tcW w:w="381" w:type="dxa"/>
            <w:tcBorders>
              <w:top w:val="single" w:sz="12" w:space="0" w:color="auto"/>
              <w:bottom w:val="single" w:sz="12" w:space="0" w:color="auto"/>
            </w:tcBorders>
          </w:tcPr>
          <w:p w14:paraId="16D15992"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82" w:type="dxa"/>
            <w:tcBorders>
              <w:top w:val="single" w:sz="12" w:space="0" w:color="auto"/>
              <w:bottom w:val="single" w:sz="12" w:space="0" w:color="auto"/>
            </w:tcBorders>
          </w:tcPr>
          <w:p w14:paraId="7865E89D"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82" w:type="dxa"/>
            <w:tcBorders>
              <w:top w:val="single" w:sz="12" w:space="0" w:color="auto"/>
              <w:bottom w:val="single" w:sz="12" w:space="0" w:color="auto"/>
            </w:tcBorders>
          </w:tcPr>
          <w:p w14:paraId="7899C02C"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382" w:type="dxa"/>
            <w:tcBorders>
              <w:top w:val="single" w:sz="12" w:space="0" w:color="auto"/>
              <w:bottom w:val="single" w:sz="12" w:space="0" w:color="auto"/>
            </w:tcBorders>
          </w:tcPr>
          <w:p w14:paraId="3D6E62FA"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375" w:type="dxa"/>
            <w:tcBorders>
              <w:top w:val="single" w:sz="12" w:space="0" w:color="auto"/>
              <w:bottom w:val="single" w:sz="12" w:space="0" w:color="auto"/>
            </w:tcBorders>
          </w:tcPr>
          <w:p w14:paraId="4ED7E890"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75" w:type="dxa"/>
            <w:tcBorders>
              <w:top w:val="single" w:sz="12" w:space="0" w:color="auto"/>
              <w:bottom w:val="single" w:sz="12" w:space="0" w:color="auto"/>
            </w:tcBorders>
          </w:tcPr>
          <w:p w14:paraId="4C01AAB0"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75" w:type="dxa"/>
            <w:tcBorders>
              <w:top w:val="single" w:sz="12" w:space="0" w:color="auto"/>
              <w:bottom w:val="single" w:sz="12" w:space="0" w:color="auto"/>
            </w:tcBorders>
          </w:tcPr>
          <w:p w14:paraId="76FDFBA0"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375" w:type="dxa"/>
            <w:tcBorders>
              <w:top w:val="single" w:sz="12" w:space="0" w:color="auto"/>
              <w:bottom w:val="single" w:sz="12" w:space="0" w:color="auto"/>
            </w:tcBorders>
          </w:tcPr>
          <w:p w14:paraId="08AB133A" w14:textId="2C8AC785"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398" w:type="dxa"/>
            <w:tcBorders>
              <w:top w:val="single" w:sz="12" w:space="0" w:color="auto"/>
              <w:bottom w:val="single" w:sz="12" w:space="0" w:color="auto"/>
            </w:tcBorders>
          </w:tcPr>
          <w:p w14:paraId="260D5357"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99" w:type="dxa"/>
            <w:tcBorders>
              <w:top w:val="single" w:sz="12" w:space="0" w:color="auto"/>
              <w:bottom w:val="single" w:sz="12" w:space="0" w:color="auto"/>
            </w:tcBorders>
          </w:tcPr>
          <w:p w14:paraId="6842FE14"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99" w:type="dxa"/>
            <w:tcBorders>
              <w:top w:val="single" w:sz="12" w:space="0" w:color="auto"/>
              <w:bottom w:val="single" w:sz="12" w:space="0" w:color="auto"/>
            </w:tcBorders>
          </w:tcPr>
          <w:p w14:paraId="6D1A3E6C"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399" w:type="dxa"/>
            <w:tcBorders>
              <w:top w:val="single" w:sz="12" w:space="0" w:color="auto"/>
              <w:bottom w:val="single" w:sz="12" w:space="0" w:color="auto"/>
            </w:tcBorders>
          </w:tcPr>
          <w:p w14:paraId="22D9AA6D"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388" w:type="dxa"/>
            <w:tcBorders>
              <w:top w:val="single" w:sz="12" w:space="0" w:color="auto"/>
              <w:bottom w:val="single" w:sz="12" w:space="0" w:color="auto"/>
            </w:tcBorders>
          </w:tcPr>
          <w:p w14:paraId="136BCE60"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89" w:type="dxa"/>
            <w:tcBorders>
              <w:top w:val="single" w:sz="12" w:space="0" w:color="auto"/>
              <w:bottom w:val="single" w:sz="12" w:space="0" w:color="auto"/>
            </w:tcBorders>
          </w:tcPr>
          <w:p w14:paraId="29D8E3E3"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89" w:type="dxa"/>
            <w:tcBorders>
              <w:top w:val="single" w:sz="12" w:space="0" w:color="auto"/>
              <w:bottom w:val="single" w:sz="12" w:space="0" w:color="auto"/>
            </w:tcBorders>
          </w:tcPr>
          <w:p w14:paraId="00AB38FC"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389" w:type="dxa"/>
            <w:tcBorders>
              <w:top w:val="single" w:sz="12" w:space="0" w:color="auto"/>
              <w:bottom w:val="single" w:sz="12" w:space="0" w:color="auto"/>
            </w:tcBorders>
          </w:tcPr>
          <w:p w14:paraId="43B5D3E5" w14:textId="4ACEF742"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355" w:type="dxa"/>
            <w:tcBorders>
              <w:top w:val="single" w:sz="12" w:space="0" w:color="auto"/>
              <w:bottom w:val="single" w:sz="12" w:space="0" w:color="auto"/>
            </w:tcBorders>
          </w:tcPr>
          <w:p w14:paraId="318EC273"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55" w:type="dxa"/>
            <w:tcBorders>
              <w:top w:val="single" w:sz="12" w:space="0" w:color="auto"/>
              <w:bottom w:val="single" w:sz="12" w:space="0" w:color="auto"/>
            </w:tcBorders>
          </w:tcPr>
          <w:p w14:paraId="4CC674F1"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55" w:type="dxa"/>
            <w:tcBorders>
              <w:top w:val="single" w:sz="12" w:space="0" w:color="auto"/>
              <w:bottom w:val="single" w:sz="12" w:space="0" w:color="auto"/>
            </w:tcBorders>
          </w:tcPr>
          <w:p w14:paraId="7481201B"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548" w:type="dxa"/>
            <w:tcBorders>
              <w:top w:val="single" w:sz="12" w:space="0" w:color="auto"/>
              <w:bottom w:val="single" w:sz="12" w:space="0" w:color="auto"/>
            </w:tcBorders>
          </w:tcPr>
          <w:p w14:paraId="18B9B4DB"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r>
      <w:tr w:rsidR="00F76295" w:rsidRPr="00833A16" w14:paraId="0A25B29C" w14:textId="77777777" w:rsidTr="0042667E">
        <w:tc>
          <w:tcPr>
            <w:tcW w:w="1419" w:type="dxa"/>
            <w:tcBorders>
              <w:top w:val="single" w:sz="12" w:space="0" w:color="auto"/>
              <w:bottom w:val="single" w:sz="12" w:space="0" w:color="auto"/>
            </w:tcBorders>
          </w:tcPr>
          <w:p w14:paraId="0D4F8134"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A</w:t>
            </w:r>
          </w:p>
        </w:tc>
        <w:tc>
          <w:tcPr>
            <w:tcW w:w="381" w:type="dxa"/>
            <w:tcBorders>
              <w:top w:val="single" w:sz="12" w:space="0" w:color="auto"/>
              <w:bottom w:val="single" w:sz="12" w:space="0" w:color="auto"/>
            </w:tcBorders>
            <w:shd w:val="clear" w:color="auto" w:fill="000000" w:themeFill="text1"/>
          </w:tcPr>
          <w:p w14:paraId="3E1C517A"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000000" w:themeFill="text1"/>
          </w:tcPr>
          <w:p w14:paraId="5F6E87E4"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000000" w:themeFill="text1"/>
          </w:tcPr>
          <w:p w14:paraId="2E60161D"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000000" w:themeFill="text1"/>
          </w:tcPr>
          <w:p w14:paraId="373D19AC"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000000" w:themeFill="text1"/>
          </w:tcPr>
          <w:p w14:paraId="3E0EABBC"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000000" w:themeFill="text1"/>
          </w:tcPr>
          <w:p w14:paraId="53DF1361"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000000" w:themeFill="text1"/>
          </w:tcPr>
          <w:p w14:paraId="2FF7400A"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000000" w:themeFill="text1"/>
          </w:tcPr>
          <w:p w14:paraId="3B608445"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shd w:val="clear" w:color="auto" w:fill="000000" w:themeFill="text1"/>
          </w:tcPr>
          <w:p w14:paraId="00BF0D3B"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000000" w:themeFill="text1"/>
          </w:tcPr>
          <w:p w14:paraId="3C6B52D2"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000000" w:themeFill="text1"/>
          </w:tcPr>
          <w:p w14:paraId="7C551994"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000000" w:themeFill="text1"/>
          </w:tcPr>
          <w:p w14:paraId="67C33F85"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shd w:val="clear" w:color="auto" w:fill="000000" w:themeFill="text1"/>
          </w:tcPr>
          <w:p w14:paraId="4868BBCA"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000000" w:themeFill="text1"/>
          </w:tcPr>
          <w:p w14:paraId="74F9127D"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000000" w:themeFill="text1"/>
          </w:tcPr>
          <w:p w14:paraId="12474B03"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000000" w:themeFill="text1"/>
          </w:tcPr>
          <w:p w14:paraId="54156078"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000000" w:themeFill="text1"/>
          </w:tcPr>
          <w:p w14:paraId="5322C624"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000000" w:themeFill="text1"/>
          </w:tcPr>
          <w:p w14:paraId="78183827"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000000" w:themeFill="text1"/>
          </w:tcPr>
          <w:p w14:paraId="542F31A5"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shd w:val="clear" w:color="auto" w:fill="000000" w:themeFill="text1"/>
          </w:tcPr>
          <w:p w14:paraId="31905BFC" w14:textId="77777777" w:rsidR="00F76295" w:rsidRPr="00833A16" w:rsidRDefault="00F76295" w:rsidP="008F706A">
            <w:pPr>
              <w:spacing w:line="360" w:lineRule="auto"/>
              <w:rPr>
                <w:rFonts w:ascii="Times New Roman" w:hAnsi="Times New Roman" w:cs="Times New Roman"/>
              </w:rPr>
            </w:pPr>
          </w:p>
        </w:tc>
      </w:tr>
      <w:tr w:rsidR="00F76295" w:rsidRPr="00833A16" w14:paraId="0E1AB3B1" w14:textId="77777777" w:rsidTr="0042667E">
        <w:tc>
          <w:tcPr>
            <w:tcW w:w="1419" w:type="dxa"/>
            <w:tcBorders>
              <w:top w:val="single" w:sz="12" w:space="0" w:color="auto"/>
              <w:bottom w:val="single" w:sz="12" w:space="0" w:color="auto"/>
            </w:tcBorders>
          </w:tcPr>
          <w:p w14:paraId="6341B8E7"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B</w:t>
            </w:r>
          </w:p>
        </w:tc>
        <w:tc>
          <w:tcPr>
            <w:tcW w:w="381" w:type="dxa"/>
            <w:tcBorders>
              <w:top w:val="single" w:sz="12" w:space="0" w:color="auto"/>
              <w:bottom w:val="single" w:sz="12" w:space="0" w:color="auto"/>
            </w:tcBorders>
          </w:tcPr>
          <w:p w14:paraId="6B5F5287"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tcPr>
          <w:p w14:paraId="42EDF25D"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tcPr>
          <w:p w14:paraId="3D77B439"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tcPr>
          <w:p w14:paraId="3449D1C3"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tcPr>
          <w:p w14:paraId="0F0104A1"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351B3F59"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FFC000"/>
          </w:tcPr>
          <w:p w14:paraId="715A0F46"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tcPr>
          <w:p w14:paraId="2708D762"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tcPr>
          <w:p w14:paraId="193B9442"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tcPr>
          <w:p w14:paraId="1DB370A9"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tcPr>
          <w:p w14:paraId="07F5BE38"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tcPr>
          <w:p w14:paraId="798F0E02"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shd w:val="clear" w:color="auto" w:fill="92D050"/>
          </w:tcPr>
          <w:p w14:paraId="00194E41"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92D050"/>
          </w:tcPr>
          <w:p w14:paraId="65DBB9E6"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92D050"/>
          </w:tcPr>
          <w:p w14:paraId="3977A5CA"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tcPr>
          <w:p w14:paraId="3E2019D0"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tcPr>
          <w:p w14:paraId="708B1BD3"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tcPr>
          <w:p w14:paraId="23B750A2"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tcPr>
          <w:p w14:paraId="4A9D2EBE"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tcPr>
          <w:p w14:paraId="0B170B57" w14:textId="77777777" w:rsidR="00F76295" w:rsidRPr="00833A16" w:rsidRDefault="00F76295" w:rsidP="008F706A">
            <w:pPr>
              <w:spacing w:line="360" w:lineRule="auto"/>
              <w:rPr>
                <w:rFonts w:ascii="Times New Roman" w:hAnsi="Times New Roman" w:cs="Times New Roman"/>
              </w:rPr>
            </w:pPr>
          </w:p>
        </w:tc>
      </w:tr>
      <w:tr w:rsidR="00F76295" w:rsidRPr="00833A16" w14:paraId="57C673E7" w14:textId="77777777" w:rsidTr="0042667E">
        <w:tc>
          <w:tcPr>
            <w:tcW w:w="1419" w:type="dxa"/>
            <w:tcBorders>
              <w:top w:val="single" w:sz="12" w:space="0" w:color="auto"/>
              <w:bottom w:val="single" w:sz="12" w:space="0" w:color="auto"/>
            </w:tcBorders>
          </w:tcPr>
          <w:p w14:paraId="316C51C9"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C</w:t>
            </w:r>
          </w:p>
        </w:tc>
        <w:tc>
          <w:tcPr>
            <w:tcW w:w="381" w:type="dxa"/>
            <w:tcBorders>
              <w:top w:val="single" w:sz="12" w:space="0" w:color="auto"/>
              <w:bottom w:val="single" w:sz="12" w:space="0" w:color="auto"/>
            </w:tcBorders>
            <w:shd w:val="clear" w:color="auto" w:fill="FF0000"/>
          </w:tcPr>
          <w:p w14:paraId="238A669C"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tcPr>
          <w:p w14:paraId="0F8F394E"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FF0000"/>
          </w:tcPr>
          <w:p w14:paraId="04961585"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tcPr>
          <w:p w14:paraId="0CC43AEE"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tcPr>
          <w:p w14:paraId="5F1564FF"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tcPr>
          <w:p w14:paraId="52D06EBD"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tcPr>
          <w:p w14:paraId="21353C47"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tcPr>
          <w:p w14:paraId="12562DB0"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tcPr>
          <w:p w14:paraId="0F236DC4" w14:textId="3148B105"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tcPr>
          <w:p w14:paraId="5D36ADDA"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tcPr>
          <w:p w14:paraId="15B86023"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tcPr>
          <w:p w14:paraId="5D4CCD52"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tcPr>
          <w:p w14:paraId="666D9BE0"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tcPr>
          <w:p w14:paraId="1601DF75"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tcPr>
          <w:p w14:paraId="60E64160"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tcPr>
          <w:p w14:paraId="7C66F0B7"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tcPr>
          <w:p w14:paraId="142D8B74"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tcPr>
          <w:p w14:paraId="324B9511"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tcPr>
          <w:p w14:paraId="18A2824C"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tcPr>
          <w:p w14:paraId="2D6D5E46" w14:textId="77777777" w:rsidR="00F76295" w:rsidRPr="00833A16" w:rsidRDefault="00F76295" w:rsidP="008F706A">
            <w:pPr>
              <w:spacing w:line="360" w:lineRule="auto"/>
              <w:rPr>
                <w:rFonts w:ascii="Times New Roman" w:hAnsi="Times New Roman" w:cs="Times New Roman"/>
              </w:rPr>
            </w:pPr>
          </w:p>
        </w:tc>
      </w:tr>
      <w:tr w:rsidR="00F76295" w:rsidRPr="00833A16" w14:paraId="373AAE14" w14:textId="77777777" w:rsidTr="0042667E">
        <w:tc>
          <w:tcPr>
            <w:tcW w:w="1419" w:type="dxa"/>
            <w:tcBorders>
              <w:top w:val="single" w:sz="12" w:space="0" w:color="auto"/>
              <w:bottom w:val="single" w:sz="12" w:space="0" w:color="auto"/>
            </w:tcBorders>
          </w:tcPr>
          <w:p w14:paraId="735941E7"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Ch</w:t>
            </w:r>
          </w:p>
        </w:tc>
        <w:tc>
          <w:tcPr>
            <w:tcW w:w="381" w:type="dxa"/>
            <w:tcBorders>
              <w:top w:val="single" w:sz="12" w:space="0" w:color="auto"/>
              <w:bottom w:val="single" w:sz="12" w:space="0" w:color="auto"/>
            </w:tcBorders>
            <w:shd w:val="clear" w:color="auto" w:fill="FF0000"/>
          </w:tcPr>
          <w:p w14:paraId="424224B8"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FF0000"/>
          </w:tcPr>
          <w:p w14:paraId="7E876C99"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FF0000"/>
          </w:tcPr>
          <w:p w14:paraId="2C5E2DE8"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tcPr>
          <w:p w14:paraId="3413EEBB"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tcPr>
          <w:p w14:paraId="7BBA406A"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tcPr>
          <w:p w14:paraId="33462376"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tcPr>
          <w:p w14:paraId="24CB3093"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tcPr>
          <w:p w14:paraId="22132E8D"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tcPr>
          <w:p w14:paraId="54EDA512" w14:textId="72CE0CDE"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tcPr>
          <w:p w14:paraId="3BE2992D"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tcPr>
          <w:p w14:paraId="7F1B33ED"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tcPr>
          <w:p w14:paraId="51A41078"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tcPr>
          <w:p w14:paraId="1E18B1B9"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tcPr>
          <w:p w14:paraId="3466CFCA"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tcPr>
          <w:p w14:paraId="673E3A18"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tcPr>
          <w:p w14:paraId="59479005"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tcPr>
          <w:p w14:paraId="296CFFD6"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tcPr>
          <w:p w14:paraId="559F7D6C"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tcPr>
          <w:p w14:paraId="629B796A"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tcPr>
          <w:p w14:paraId="018DC7E8" w14:textId="77777777" w:rsidR="00F76295" w:rsidRPr="00833A16" w:rsidRDefault="00F76295" w:rsidP="008F706A">
            <w:pPr>
              <w:spacing w:line="360" w:lineRule="auto"/>
              <w:rPr>
                <w:rFonts w:ascii="Times New Roman" w:hAnsi="Times New Roman" w:cs="Times New Roman"/>
              </w:rPr>
            </w:pPr>
          </w:p>
        </w:tc>
      </w:tr>
      <w:tr w:rsidR="00F76295" w:rsidRPr="00833A16" w14:paraId="6A1F7600" w14:textId="77777777" w:rsidTr="0042667E">
        <w:tc>
          <w:tcPr>
            <w:tcW w:w="1419" w:type="dxa"/>
            <w:tcBorders>
              <w:top w:val="single" w:sz="12" w:space="0" w:color="auto"/>
            </w:tcBorders>
          </w:tcPr>
          <w:p w14:paraId="613501D8"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D</w:t>
            </w:r>
          </w:p>
        </w:tc>
        <w:tc>
          <w:tcPr>
            <w:tcW w:w="381" w:type="dxa"/>
            <w:tcBorders>
              <w:top w:val="single" w:sz="12" w:space="0" w:color="auto"/>
            </w:tcBorders>
          </w:tcPr>
          <w:p w14:paraId="499492D6"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tcBorders>
          </w:tcPr>
          <w:p w14:paraId="63D1EDA3"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tcBorders>
            <w:shd w:val="clear" w:color="auto" w:fill="FF0000"/>
          </w:tcPr>
          <w:p w14:paraId="07967483"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tcBorders>
          </w:tcPr>
          <w:p w14:paraId="32008774"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tcBorders>
            <w:shd w:val="clear" w:color="auto" w:fill="auto"/>
          </w:tcPr>
          <w:p w14:paraId="59593A04"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tcBorders>
            <w:shd w:val="clear" w:color="auto" w:fill="FFC000"/>
          </w:tcPr>
          <w:p w14:paraId="4F13933A"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tcBorders>
            <w:shd w:val="clear" w:color="auto" w:fill="auto"/>
          </w:tcPr>
          <w:p w14:paraId="3D0407DD"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tcBorders>
            <w:shd w:val="clear" w:color="auto" w:fill="FFC000"/>
          </w:tcPr>
          <w:p w14:paraId="5EAE836C"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tcBorders>
            <w:shd w:val="clear" w:color="auto" w:fill="FFFF00"/>
          </w:tcPr>
          <w:p w14:paraId="67F4B3C7"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tcBorders>
            <w:shd w:val="clear" w:color="auto" w:fill="FFFF00"/>
          </w:tcPr>
          <w:p w14:paraId="31A1C890"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tcBorders>
          </w:tcPr>
          <w:p w14:paraId="26980C0A"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tcBorders>
            <w:shd w:val="clear" w:color="auto" w:fill="FFFF00"/>
          </w:tcPr>
          <w:p w14:paraId="3212994D"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tcBorders>
          </w:tcPr>
          <w:p w14:paraId="0E8FE542"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tcBorders>
            <w:shd w:val="clear" w:color="auto" w:fill="92D050"/>
          </w:tcPr>
          <w:p w14:paraId="415AD6FD"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tcBorders>
          </w:tcPr>
          <w:p w14:paraId="54F682B9"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tcBorders>
          </w:tcPr>
          <w:p w14:paraId="1001D2BE"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tcBorders>
          </w:tcPr>
          <w:p w14:paraId="30FE8D34"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tcBorders>
          </w:tcPr>
          <w:p w14:paraId="307BD6FD"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tcBorders>
          </w:tcPr>
          <w:p w14:paraId="19F36C3F"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tcBorders>
          </w:tcPr>
          <w:p w14:paraId="2A8C798A" w14:textId="77777777" w:rsidR="00F76295" w:rsidRPr="00833A16" w:rsidRDefault="00F76295" w:rsidP="008F706A">
            <w:pPr>
              <w:spacing w:line="360" w:lineRule="auto"/>
              <w:rPr>
                <w:rFonts w:ascii="Times New Roman" w:hAnsi="Times New Roman" w:cs="Times New Roman"/>
              </w:rPr>
            </w:pPr>
          </w:p>
        </w:tc>
      </w:tr>
    </w:tbl>
    <w:p w14:paraId="53FEDA28" w14:textId="77777777" w:rsidR="00F76295" w:rsidRPr="00833A16" w:rsidRDefault="00F76295" w:rsidP="008F706A">
      <w:pPr>
        <w:spacing w:line="360" w:lineRule="auto"/>
        <w:rPr>
          <w:rFonts w:ascii="Times New Roman" w:hAnsi="Times New Roman" w:cs="Times New Roman"/>
        </w:rPr>
      </w:pPr>
    </w:p>
    <w:p w14:paraId="7CEF119A"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SGOR DISGYBLION GAN DDEFNYDDIO’R GRADDFA LEUVEN:</w:t>
      </w:r>
    </w:p>
    <w:tbl>
      <w:tblPr>
        <w:tblStyle w:val="TableGrid"/>
        <w:tblW w:w="0" w:type="auto"/>
        <w:tblLook w:val="04A0" w:firstRow="1" w:lastRow="0" w:firstColumn="1" w:lastColumn="0" w:noHBand="0" w:noVBand="1"/>
      </w:tblPr>
      <w:tblGrid>
        <w:gridCol w:w="1980"/>
        <w:gridCol w:w="1134"/>
        <w:gridCol w:w="1393"/>
        <w:gridCol w:w="1503"/>
        <w:gridCol w:w="1503"/>
        <w:gridCol w:w="1503"/>
      </w:tblGrid>
      <w:tr w:rsidR="00F76295" w:rsidRPr="00833A16" w14:paraId="067A6CD4" w14:textId="77777777" w:rsidTr="0042667E">
        <w:tc>
          <w:tcPr>
            <w:tcW w:w="1980" w:type="dxa"/>
          </w:tcPr>
          <w:p w14:paraId="7A8347BD" w14:textId="77777777" w:rsidR="00F76295" w:rsidRPr="00833A16" w:rsidRDefault="00F76295" w:rsidP="008F706A">
            <w:pPr>
              <w:spacing w:line="360" w:lineRule="auto"/>
              <w:rPr>
                <w:rFonts w:ascii="Times New Roman" w:hAnsi="Times New Roman" w:cs="Times New Roman"/>
              </w:rPr>
            </w:pPr>
          </w:p>
        </w:tc>
        <w:tc>
          <w:tcPr>
            <w:tcW w:w="1134" w:type="dxa"/>
          </w:tcPr>
          <w:p w14:paraId="1964152C"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A</w:t>
            </w:r>
          </w:p>
        </w:tc>
        <w:tc>
          <w:tcPr>
            <w:tcW w:w="1393" w:type="dxa"/>
          </w:tcPr>
          <w:p w14:paraId="2F8D0809"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B</w:t>
            </w:r>
          </w:p>
        </w:tc>
        <w:tc>
          <w:tcPr>
            <w:tcW w:w="1503" w:type="dxa"/>
          </w:tcPr>
          <w:p w14:paraId="507A0CF2" w14:textId="39F58014"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C</w:t>
            </w:r>
          </w:p>
        </w:tc>
        <w:tc>
          <w:tcPr>
            <w:tcW w:w="1503" w:type="dxa"/>
          </w:tcPr>
          <w:p w14:paraId="754F8B49"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Ch</w:t>
            </w:r>
          </w:p>
        </w:tc>
        <w:tc>
          <w:tcPr>
            <w:tcW w:w="1503" w:type="dxa"/>
          </w:tcPr>
          <w:p w14:paraId="079F5487"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D</w:t>
            </w:r>
          </w:p>
        </w:tc>
      </w:tr>
      <w:tr w:rsidR="00F76295" w:rsidRPr="00833A16" w14:paraId="722B4728" w14:textId="77777777" w:rsidTr="0042667E">
        <w:tc>
          <w:tcPr>
            <w:tcW w:w="1980" w:type="dxa"/>
          </w:tcPr>
          <w:p w14:paraId="21ADB3D2"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Lefel Ymgysylltiad</w:t>
            </w:r>
          </w:p>
        </w:tc>
        <w:tc>
          <w:tcPr>
            <w:tcW w:w="1134" w:type="dxa"/>
          </w:tcPr>
          <w:p w14:paraId="1FD8389D" w14:textId="77777777" w:rsidR="00F76295" w:rsidRPr="00833A16" w:rsidRDefault="00F76295" w:rsidP="008F706A">
            <w:pPr>
              <w:spacing w:line="360" w:lineRule="auto"/>
              <w:rPr>
                <w:rFonts w:ascii="Times New Roman" w:hAnsi="Times New Roman" w:cs="Times New Roman"/>
              </w:rPr>
            </w:pPr>
          </w:p>
        </w:tc>
        <w:tc>
          <w:tcPr>
            <w:tcW w:w="1393" w:type="dxa"/>
          </w:tcPr>
          <w:p w14:paraId="450090CA" w14:textId="77777777" w:rsidR="00F76295" w:rsidRPr="00833A16" w:rsidRDefault="00F76295" w:rsidP="008F706A">
            <w:pPr>
              <w:spacing w:line="360" w:lineRule="auto"/>
              <w:rPr>
                <w:rFonts w:ascii="Times New Roman" w:hAnsi="Times New Roman" w:cs="Times New Roman"/>
              </w:rPr>
            </w:pPr>
          </w:p>
        </w:tc>
        <w:tc>
          <w:tcPr>
            <w:tcW w:w="1503" w:type="dxa"/>
          </w:tcPr>
          <w:p w14:paraId="41BF603D" w14:textId="77777777" w:rsidR="00F76295" w:rsidRPr="00833A16" w:rsidRDefault="00F76295" w:rsidP="008F706A">
            <w:pPr>
              <w:spacing w:line="360" w:lineRule="auto"/>
              <w:rPr>
                <w:rFonts w:ascii="Times New Roman" w:hAnsi="Times New Roman" w:cs="Times New Roman"/>
              </w:rPr>
            </w:pPr>
          </w:p>
        </w:tc>
        <w:tc>
          <w:tcPr>
            <w:tcW w:w="1503" w:type="dxa"/>
          </w:tcPr>
          <w:p w14:paraId="65DBC93E" w14:textId="77777777" w:rsidR="00F76295" w:rsidRPr="00833A16" w:rsidRDefault="00F76295" w:rsidP="008F706A">
            <w:pPr>
              <w:spacing w:line="360" w:lineRule="auto"/>
              <w:rPr>
                <w:rFonts w:ascii="Times New Roman" w:hAnsi="Times New Roman" w:cs="Times New Roman"/>
              </w:rPr>
            </w:pPr>
          </w:p>
        </w:tc>
        <w:tc>
          <w:tcPr>
            <w:tcW w:w="1503" w:type="dxa"/>
          </w:tcPr>
          <w:p w14:paraId="3BC43B7F" w14:textId="77777777" w:rsidR="00F76295" w:rsidRPr="00833A16" w:rsidRDefault="00F76295" w:rsidP="008F706A">
            <w:pPr>
              <w:spacing w:line="360" w:lineRule="auto"/>
              <w:rPr>
                <w:rFonts w:ascii="Times New Roman" w:hAnsi="Times New Roman" w:cs="Times New Roman"/>
              </w:rPr>
            </w:pPr>
          </w:p>
        </w:tc>
      </w:tr>
      <w:tr w:rsidR="00F76295" w:rsidRPr="00833A16" w14:paraId="7477ACEA" w14:textId="77777777" w:rsidTr="0042667E">
        <w:tc>
          <w:tcPr>
            <w:tcW w:w="1980" w:type="dxa"/>
          </w:tcPr>
          <w:p w14:paraId="0155C970"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Gwers gyda canu</w:t>
            </w:r>
          </w:p>
        </w:tc>
        <w:tc>
          <w:tcPr>
            <w:tcW w:w="1134" w:type="dxa"/>
          </w:tcPr>
          <w:p w14:paraId="531D838F"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1393" w:type="dxa"/>
          </w:tcPr>
          <w:p w14:paraId="2E4CF5CB"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1503" w:type="dxa"/>
          </w:tcPr>
          <w:p w14:paraId="597E40D0"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1503" w:type="dxa"/>
          </w:tcPr>
          <w:p w14:paraId="5B89641F"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1503" w:type="dxa"/>
          </w:tcPr>
          <w:p w14:paraId="40D2DD11"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r>
      <w:tr w:rsidR="00F76295" w:rsidRPr="00833A16" w14:paraId="57D960B3" w14:textId="77777777" w:rsidTr="0042667E">
        <w:tc>
          <w:tcPr>
            <w:tcW w:w="1980" w:type="dxa"/>
          </w:tcPr>
          <w:p w14:paraId="2E3181BF"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Gwers heb canu</w:t>
            </w:r>
          </w:p>
        </w:tc>
        <w:tc>
          <w:tcPr>
            <w:tcW w:w="1134" w:type="dxa"/>
            <w:shd w:val="clear" w:color="auto" w:fill="000000" w:themeFill="text1"/>
          </w:tcPr>
          <w:p w14:paraId="3C4B563A" w14:textId="77777777" w:rsidR="00F76295" w:rsidRPr="00833A16" w:rsidRDefault="00F76295" w:rsidP="008F706A">
            <w:pPr>
              <w:spacing w:line="360" w:lineRule="auto"/>
              <w:rPr>
                <w:rFonts w:ascii="Times New Roman" w:hAnsi="Times New Roman" w:cs="Times New Roman"/>
              </w:rPr>
            </w:pPr>
          </w:p>
        </w:tc>
        <w:tc>
          <w:tcPr>
            <w:tcW w:w="1393" w:type="dxa"/>
          </w:tcPr>
          <w:p w14:paraId="3137C0BE"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1503" w:type="dxa"/>
          </w:tcPr>
          <w:p w14:paraId="42EA126A"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1503" w:type="dxa"/>
          </w:tcPr>
          <w:p w14:paraId="28D13ABC"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1503" w:type="dxa"/>
          </w:tcPr>
          <w:p w14:paraId="7DC70A0C"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r>
    </w:tbl>
    <w:p w14:paraId="495F940F" w14:textId="719EA39C" w:rsidR="00F76295" w:rsidRPr="00833A16" w:rsidRDefault="00F76295" w:rsidP="008F706A">
      <w:pPr>
        <w:spacing w:line="360" w:lineRule="auto"/>
        <w:rPr>
          <w:rFonts w:ascii="Times New Roman" w:hAnsi="Times New Roman" w:cs="Times New Roman"/>
        </w:rPr>
      </w:pPr>
    </w:p>
    <w:p w14:paraId="72BFE5E7"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noProof/>
        </w:rPr>
        <mc:AlternateContent>
          <mc:Choice Requires="wps">
            <w:drawing>
              <wp:anchor distT="45720" distB="45720" distL="114300" distR="114300" simplePos="0" relativeHeight="251659264" behindDoc="0" locked="0" layoutInCell="1" allowOverlap="1" wp14:anchorId="26BCC7BC" wp14:editId="33474453">
                <wp:simplePos x="0" y="0"/>
                <wp:positionH relativeFrom="margin">
                  <wp:align>right</wp:align>
                </wp:positionH>
                <wp:positionV relativeFrom="paragraph">
                  <wp:posOffset>469900</wp:posOffset>
                </wp:positionV>
                <wp:extent cx="5720080" cy="1605280"/>
                <wp:effectExtent l="0" t="0" r="1397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1605517"/>
                        </a:xfrm>
                        <a:prstGeom prst="rect">
                          <a:avLst/>
                        </a:prstGeom>
                        <a:solidFill>
                          <a:srgbClr val="FFFFFF"/>
                        </a:solidFill>
                        <a:ln w="19050">
                          <a:solidFill>
                            <a:schemeClr val="tx1"/>
                          </a:solidFill>
                          <a:miter lim="800000"/>
                          <a:headEnd/>
                          <a:tailEnd/>
                        </a:ln>
                      </wps:spPr>
                      <wps:txbx>
                        <w:txbxContent>
                          <w:p w14:paraId="6CBA6CA9" w14:textId="77777777" w:rsidR="00F76295" w:rsidRPr="00F76295" w:rsidRDefault="00F76295" w:rsidP="00F76295">
                            <w:pPr>
                              <w:pStyle w:val="ListParagraph"/>
                              <w:numPr>
                                <w:ilvl w:val="0"/>
                                <w:numId w:val="2"/>
                              </w:numPr>
                            </w:pPr>
                            <w:r w:rsidRPr="00F76295">
                              <w:t>Disgybl A – Mae disgybl A yn ddisgybl sydd yn dangos elfennau amlwg sydd yn cysylltu ag ADY</w:t>
                            </w:r>
                          </w:p>
                          <w:p w14:paraId="46E77599" w14:textId="77777777" w:rsidR="00F76295" w:rsidRPr="00F76295" w:rsidRDefault="00F76295" w:rsidP="00F76295">
                            <w:pPr>
                              <w:pStyle w:val="ListParagraph"/>
                              <w:numPr>
                                <w:ilvl w:val="0"/>
                                <w:numId w:val="2"/>
                              </w:numPr>
                            </w:pPr>
                            <w:r w:rsidRPr="00F76295">
                              <w:t>Mae nifer o’r disgyblion wedi bod yn sâl dros yr wythnos diwethaf ac felly mae’r egni heddiw (Dydd Mercher, 7-2-24) yn isel</w:t>
                            </w:r>
                          </w:p>
                          <w:p w14:paraId="38973F21" w14:textId="77777777" w:rsidR="00F76295" w:rsidRPr="00F76295" w:rsidRDefault="00F76295" w:rsidP="00F76295">
                            <w:pPr>
                              <w:pStyle w:val="ListParagraph"/>
                              <w:numPr>
                                <w:ilvl w:val="0"/>
                                <w:numId w:val="2"/>
                              </w:numPr>
                            </w:pPr>
                            <w:r w:rsidRPr="00F76295">
                              <w:t>Mae disgybl Ch yn ddisgybl ifanc yn y flwyddyn ac yn ei weld hi’n anodd ac felly yn ystod y tasg Mathemateg nid oedd y gwaith ar lefel oedd angen arni hi.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BCC7BC" id="_x0000_s1031" type="#_x0000_t202" style="position:absolute;margin-left:399.2pt;margin-top:37pt;width:450.4pt;height:126.4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" strokecolor="black [3213]" strokeweight="1.5pt">
                <v:textbox>
                  <w:txbxContent>
                    <w:p w14:paraId="6CBA6CA9" w14:textId="77777777" w:rsidR="00F76295" w:rsidRPr="00F76295" w:rsidRDefault="00F76295" w:rsidP="00F76295">
                      <w:pPr>
                        <w:pStyle w:val="ListParagraph"/>
                        <w:numPr>
                          <w:ilvl w:val="0"/>
                          <w:numId w:val="2"/>
                        </w:numPr>
                      </w:pPr>
                      <w:r w:rsidRPr="00F76295">
                        <w:t>Disgybl A – Mae disgybl A yn ddisgybl sydd yn dangos elfennau amlwg sydd yn cysylltu ag ADY</w:t>
                      </w:r>
                    </w:p>
                    <w:p w14:paraId="46E77599" w14:textId="77777777" w:rsidR="00F76295" w:rsidRPr="00F76295" w:rsidRDefault="00F76295" w:rsidP="00F76295">
                      <w:pPr>
                        <w:pStyle w:val="ListParagraph"/>
                        <w:numPr>
                          <w:ilvl w:val="0"/>
                          <w:numId w:val="2"/>
                        </w:numPr>
                      </w:pPr>
                      <w:r w:rsidRPr="00F76295">
                        <w:t>Mae nifer o’r disgyblion wedi bod yn sâl dros yr wythnos diwethaf ac felly mae’r egni heddiw (Dydd Mercher, 7-2-24) yn isel</w:t>
                      </w:r>
                    </w:p>
                    <w:p w14:paraId="38973F21" w14:textId="77777777" w:rsidR="00F76295" w:rsidRPr="00F76295" w:rsidRDefault="00F76295" w:rsidP="00F76295">
                      <w:pPr>
                        <w:pStyle w:val="ListParagraph"/>
                        <w:numPr>
                          <w:ilvl w:val="0"/>
                          <w:numId w:val="2"/>
                        </w:numPr>
                      </w:pPr>
                      <w:r w:rsidRPr="00F76295">
                        <w:t>Mae disgybl Ch yn ddisgybl ifanc yn y flwyddyn ac yn ei weld hi’n anodd ac felly yn ystod y tasg Mathemateg nid oedd y gwaith ar lefel oedd angen arni hi.</w:t>
                      </w:r>
                    </w:p>
                  </w:txbxContent>
                </v:textbox>
                <w10:wrap type="square" anchorx="margin"/>
              </v:shape>
            </w:pict>
          </mc:Fallback>
        </mc:AlternateContent>
      </w:r>
      <w:r w:rsidRPr="00833A16">
        <w:rPr>
          <w:rFonts w:ascii="Times New Roman" w:hAnsi="Times New Roman" w:cs="Times New Roman"/>
        </w:rPr>
        <w:t>UNRHYW ARSYLWADAU YCHWANEGOL:</w:t>
      </w:r>
    </w:p>
    <w:p w14:paraId="46E3C2AF" w14:textId="77777777" w:rsidR="00F76295" w:rsidRPr="00833A16" w:rsidRDefault="00F76295" w:rsidP="008F706A">
      <w:pPr>
        <w:spacing w:line="360" w:lineRule="auto"/>
        <w:rPr>
          <w:rFonts w:ascii="Times New Roman" w:hAnsi="Times New Roman" w:cs="Times New Roman"/>
        </w:rPr>
      </w:pPr>
    </w:p>
    <w:p w14:paraId="2AB07F7A"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noProof/>
        </w:rPr>
        <mc:AlternateContent>
          <mc:Choice Requires="wps">
            <w:drawing>
              <wp:anchor distT="45720" distB="45720" distL="114300" distR="114300" simplePos="0" relativeHeight="251662336" behindDoc="0" locked="0" layoutInCell="1" allowOverlap="1" wp14:anchorId="5014F380" wp14:editId="43765D2E">
                <wp:simplePos x="0" y="0"/>
                <wp:positionH relativeFrom="margin">
                  <wp:align>right</wp:align>
                </wp:positionH>
                <wp:positionV relativeFrom="paragraph">
                  <wp:posOffset>464185</wp:posOffset>
                </wp:positionV>
                <wp:extent cx="5720080" cy="1160780"/>
                <wp:effectExtent l="0" t="0" r="13970" b="20320"/>
                <wp:wrapSquare wrapText="bothSides"/>
                <wp:docPr id="339278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1160890"/>
                        </a:xfrm>
                        <a:prstGeom prst="rect">
                          <a:avLst/>
                        </a:prstGeom>
                        <a:solidFill>
                          <a:srgbClr val="FFFFFF"/>
                        </a:solidFill>
                        <a:ln w="9525">
                          <a:solidFill>
                            <a:srgbClr val="000000"/>
                          </a:solidFill>
                          <a:miter lim="800000"/>
                          <a:headEnd/>
                          <a:tailEnd/>
                        </a:ln>
                      </wps:spPr>
                      <wps:txbx>
                        <w:txbxContent>
                          <w:p w14:paraId="2F8CDB3B" w14:textId="77777777" w:rsidR="00F76295" w:rsidRPr="00F76295" w:rsidRDefault="00F76295" w:rsidP="00F76295">
                            <w:r w:rsidRPr="00F76295">
                              <w:t>Mae’r gwers hon yn dilyn y canu arferol yn syth ac felly yn rhan o’r wers gyntaf. Yn y wers hon, mae disgyblion yn canu rhigwm y maen nhw wedi bod yn dysgu dros yr wythnos a hanner diwethaf sef ‘Adeiladu Ty Bach’. Nod y wers hon oedd i cael y dosbarth i ganu ac i wneud y symudiadau yn anibynnol heb cymorth yr athrawes.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14F380" id="_x0000_s1032" type="#_x0000_t202" style="position:absolute;margin-left:399.2pt;margin-top:36.55pt;width:450.4pt;height:91.4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">
                <v:textbox>
                  <w:txbxContent>
                    <w:p w14:paraId="2F8CDB3B" w14:textId="77777777" w:rsidR="00F76295" w:rsidRPr="00F76295" w:rsidRDefault="00F76295" w:rsidP="00F76295">
                      <w:r w:rsidRPr="00F76295">
                        <w:t>Mae’r gwers hon yn dilyn y canu arferol yn syth ac felly yn rhan o’r wers gyntaf. Yn y wers hon, mae disgyblion yn canu rhigwm y maen nhw wedi bod yn dysgu dros yr wythnos a hanner diwethaf sef ‘Adeiladu Ty Bach’. Nod y wers hon oedd i cael y dosbarth i ganu ac i wneud y symudiadau yn anibynnol heb cymorth yr athrawes.</w:t>
                      </w:r>
                    </w:p>
                  </w:txbxContent>
                </v:textbox>
                <w10:wrap type="square" anchorx="margin"/>
              </v:shape>
            </w:pict>
          </mc:Fallback>
        </mc:AlternateContent>
      </w:r>
      <w:r w:rsidRPr="00833A16">
        <w:rPr>
          <w:rFonts w:ascii="Times New Roman" w:hAnsi="Times New Roman" w:cs="Times New Roman"/>
        </w:rPr>
        <w:t>DISGRIFIAD O’R WERS/GWEITHGAREDD</w:t>
      </w:r>
    </w:p>
    <w:p w14:paraId="5017453C" w14:textId="77777777" w:rsidR="00F76295" w:rsidRPr="00833A16" w:rsidRDefault="00F76295" w:rsidP="008F706A">
      <w:pPr>
        <w:spacing w:line="360" w:lineRule="auto"/>
        <w:rPr>
          <w:rFonts w:ascii="Times New Roman" w:hAnsi="Times New Roman" w:cs="Times New Roman"/>
        </w:rPr>
      </w:pPr>
    </w:p>
    <w:p w14:paraId="1B1C4B53" w14:textId="77777777" w:rsidR="003275BE" w:rsidRPr="00833A16" w:rsidRDefault="003275BE" w:rsidP="008F706A">
      <w:pPr>
        <w:spacing w:line="360" w:lineRule="auto"/>
        <w:rPr>
          <w:rFonts w:ascii="Times New Roman" w:hAnsi="Times New Roman" w:cs="Times New Roman"/>
        </w:rPr>
      </w:pPr>
    </w:p>
    <w:p w14:paraId="27C7E770" w14:textId="4EC5F386"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lastRenderedPageBreak/>
        <w:t xml:space="preserve">LEFEL O YMGYSYLLTIAD DISGYBLION (Gwers gyda canu) : </w:t>
      </w:r>
    </w:p>
    <w:tbl>
      <w:tblPr>
        <w:tblStyle w:val="TableGrid"/>
        <w:tblW w:w="9209" w:type="dxa"/>
        <w:tblBorders>
          <w:insideV w:val="single" w:sz="12" w:space="0" w:color="auto"/>
        </w:tblBorders>
        <w:tblLook w:val="04A0" w:firstRow="1" w:lastRow="0" w:firstColumn="1" w:lastColumn="0" w:noHBand="0" w:noVBand="1"/>
      </w:tblPr>
      <w:tblGrid>
        <w:gridCol w:w="1419"/>
        <w:gridCol w:w="381"/>
        <w:gridCol w:w="382"/>
        <w:gridCol w:w="382"/>
        <w:gridCol w:w="382"/>
        <w:gridCol w:w="375"/>
        <w:gridCol w:w="375"/>
        <w:gridCol w:w="375"/>
        <w:gridCol w:w="375"/>
        <w:gridCol w:w="398"/>
        <w:gridCol w:w="399"/>
        <w:gridCol w:w="399"/>
        <w:gridCol w:w="399"/>
        <w:gridCol w:w="388"/>
        <w:gridCol w:w="389"/>
        <w:gridCol w:w="389"/>
        <w:gridCol w:w="389"/>
        <w:gridCol w:w="355"/>
        <w:gridCol w:w="355"/>
        <w:gridCol w:w="355"/>
        <w:gridCol w:w="548"/>
      </w:tblGrid>
      <w:tr w:rsidR="00F76295" w:rsidRPr="00833A16" w14:paraId="77EC2B0B" w14:textId="77777777" w:rsidTr="0042667E">
        <w:tc>
          <w:tcPr>
            <w:tcW w:w="1419" w:type="dxa"/>
            <w:tcBorders>
              <w:bottom w:val="single" w:sz="12" w:space="0" w:color="auto"/>
            </w:tcBorders>
          </w:tcPr>
          <w:p w14:paraId="3B0688F5" w14:textId="77777777" w:rsidR="00F76295" w:rsidRPr="00833A16" w:rsidRDefault="00F76295" w:rsidP="008F706A">
            <w:pPr>
              <w:spacing w:line="360" w:lineRule="auto"/>
              <w:rPr>
                <w:rFonts w:ascii="Times New Roman" w:hAnsi="Times New Roman" w:cs="Times New Roman"/>
              </w:rPr>
            </w:pPr>
          </w:p>
        </w:tc>
        <w:tc>
          <w:tcPr>
            <w:tcW w:w="1527" w:type="dxa"/>
            <w:gridSpan w:val="4"/>
            <w:tcBorders>
              <w:bottom w:val="single" w:sz="12" w:space="0" w:color="auto"/>
            </w:tcBorders>
          </w:tcPr>
          <w:p w14:paraId="04C0ED9C"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Isel iawn (1)</w:t>
            </w:r>
          </w:p>
        </w:tc>
        <w:tc>
          <w:tcPr>
            <w:tcW w:w="1500" w:type="dxa"/>
            <w:gridSpan w:val="4"/>
            <w:tcBorders>
              <w:bottom w:val="single" w:sz="12" w:space="0" w:color="auto"/>
            </w:tcBorders>
          </w:tcPr>
          <w:p w14:paraId="78681B89"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Isel (2)</w:t>
            </w:r>
          </w:p>
        </w:tc>
        <w:tc>
          <w:tcPr>
            <w:tcW w:w="1595" w:type="dxa"/>
            <w:gridSpan w:val="4"/>
            <w:tcBorders>
              <w:bottom w:val="single" w:sz="12" w:space="0" w:color="auto"/>
            </w:tcBorders>
          </w:tcPr>
          <w:p w14:paraId="4CF55ADE"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Canolig (3)</w:t>
            </w:r>
          </w:p>
        </w:tc>
        <w:tc>
          <w:tcPr>
            <w:tcW w:w="1555" w:type="dxa"/>
            <w:gridSpan w:val="4"/>
            <w:tcBorders>
              <w:bottom w:val="single" w:sz="12" w:space="0" w:color="auto"/>
            </w:tcBorders>
          </w:tcPr>
          <w:p w14:paraId="7BABD97A"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Uchel (4)</w:t>
            </w:r>
          </w:p>
        </w:tc>
        <w:tc>
          <w:tcPr>
            <w:tcW w:w="1613" w:type="dxa"/>
            <w:gridSpan w:val="4"/>
            <w:tcBorders>
              <w:bottom w:val="single" w:sz="12" w:space="0" w:color="auto"/>
            </w:tcBorders>
          </w:tcPr>
          <w:p w14:paraId="0AC30D91"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Uchel iawn (5)</w:t>
            </w:r>
          </w:p>
        </w:tc>
      </w:tr>
      <w:tr w:rsidR="00F76295" w:rsidRPr="00833A16" w14:paraId="71D0C26D" w14:textId="77777777" w:rsidTr="0042667E">
        <w:tc>
          <w:tcPr>
            <w:tcW w:w="1419" w:type="dxa"/>
            <w:tcBorders>
              <w:top w:val="single" w:sz="12" w:space="0" w:color="auto"/>
              <w:bottom w:val="single" w:sz="12" w:space="0" w:color="auto"/>
            </w:tcBorders>
          </w:tcPr>
          <w:p w14:paraId="3A3C4E1E"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Arwyddion</w:t>
            </w:r>
          </w:p>
        </w:tc>
        <w:tc>
          <w:tcPr>
            <w:tcW w:w="381" w:type="dxa"/>
            <w:tcBorders>
              <w:top w:val="single" w:sz="12" w:space="0" w:color="auto"/>
              <w:bottom w:val="single" w:sz="12" w:space="0" w:color="auto"/>
            </w:tcBorders>
          </w:tcPr>
          <w:p w14:paraId="368D97F6"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82" w:type="dxa"/>
            <w:tcBorders>
              <w:top w:val="single" w:sz="12" w:space="0" w:color="auto"/>
              <w:bottom w:val="single" w:sz="12" w:space="0" w:color="auto"/>
            </w:tcBorders>
          </w:tcPr>
          <w:p w14:paraId="710B81A5"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82" w:type="dxa"/>
            <w:tcBorders>
              <w:top w:val="single" w:sz="12" w:space="0" w:color="auto"/>
              <w:bottom w:val="single" w:sz="12" w:space="0" w:color="auto"/>
            </w:tcBorders>
          </w:tcPr>
          <w:p w14:paraId="61798981"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382" w:type="dxa"/>
            <w:tcBorders>
              <w:top w:val="single" w:sz="12" w:space="0" w:color="auto"/>
              <w:bottom w:val="single" w:sz="12" w:space="0" w:color="auto"/>
            </w:tcBorders>
          </w:tcPr>
          <w:p w14:paraId="0E9D0FBB"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375" w:type="dxa"/>
            <w:tcBorders>
              <w:top w:val="single" w:sz="12" w:space="0" w:color="auto"/>
              <w:bottom w:val="single" w:sz="12" w:space="0" w:color="auto"/>
            </w:tcBorders>
          </w:tcPr>
          <w:p w14:paraId="3A7121B2"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75" w:type="dxa"/>
            <w:tcBorders>
              <w:top w:val="single" w:sz="12" w:space="0" w:color="auto"/>
              <w:bottom w:val="single" w:sz="12" w:space="0" w:color="auto"/>
            </w:tcBorders>
          </w:tcPr>
          <w:p w14:paraId="21267C50"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75" w:type="dxa"/>
            <w:tcBorders>
              <w:top w:val="single" w:sz="12" w:space="0" w:color="auto"/>
              <w:bottom w:val="single" w:sz="12" w:space="0" w:color="auto"/>
            </w:tcBorders>
          </w:tcPr>
          <w:p w14:paraId="5C7BC9F3"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375" w:type="dxa"/>
            <w:tcBorders>
              <w:top w:val="single" w:sz="12" w:space="0" w:color="auto"/>
              <w:bottom w:val="single" w:sz="12" w:space="0" w:color="auto"/>
            </w:tcBorders>
          </w:tcPr>
          <w:p w14:paraId="13FF54A9"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398" w:type="dxa"/>
            <w:tcBorders>
              <w:top w:val="single" w:sz="12" w:space="0" w:color="auto"/>
              <w:bottom w:val="single" w:sz="12" w:space="0" w:color="auto"/>
            </w:tcBorders>
          </w:tcPr>
          <w:p w14:paraId="455F81A7"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99" w:type="dxa"/>
            <w:tcBorders>
              <w:top w:val="single" w:sz="12" w:space="0" w:color="auto"/>
              <w:bottom w:val="single" w:sz="12" w:space="0" w:color="auto"/>
            </w:tcBorders>
          </w:tcPr>
          <w:p w14:paraId="7BFDCE96"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99" w:type="dxa"/>
            <w:tcBorders>
              <w:top w:val="single" w:sz="12" w:space="0" w:color="auto"/>
              <w:bottom w:val="single" w:sz="12" w:space="0" w:color="auto"/>
            </w:tcBorders>
          </w:tcPr>
          <w:p w14:paraId="52EB5869"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399" w:type="dxa"/>
            <w:tcBorders>
              <w:top w:val="single" w:sz="12" w:space="0" w:color="auto"/>
              <w:bottom w:val="single" w:sz="12" w:space="0" w:color="auto"/>
            </w:tcBorders>
          </w:tcPr>
          <w:p w14:paraId="29ABA12B"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388" w:type="dxa"/>
            <w:tcBorders>
              <w:top w:val="single" w:sz="12" w:space="0" w:color="auto"/>
              <w:bottom w:val="single" w:sz="12" w:space="0" w:color="auto"/>
            </w:tcBorders>
          </w:tcPr>
          <w:p w14:paraId="3852AD1D"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89" w:type="dxa"/>
            <w:tcBorders>
              <w:top w:val="single" w:sz="12" w:space="0" w:color="auto"/>
              <w:bottom w:val="single" w:sz="12" w:space="0" w:color="auto"/>
            </w:tcBorders>
          </w:tcPr>
          <w:p w14:paraId="56C7F7BE"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89" w:type="dxa"/>
            <w:tcBorders>
              <w:top w:val="single" w:sz="12" w:space="0" w:color="auto"/>
              <w:bottom w:val="single" w:sz="12" w:space="0" w:color="auto"/>
            </w:tcBorders>
          </w:tcPr>
          <w:p w14:paraId="5078156E"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389" w:type="dxa"/>
            <w:tcBorders>
              <w:top w:val="single" w:sz="12" w:space="0" w:color="auto"/>
              <w:bottom w:val="single" w:sz="12" w:space="0" w:color="auto"/>
            </w:tcBorders>
          </w:tcPr>
          <w:p w14:paraId="29DAFBE6"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355" w:type="dxa"/>
            <w:tcBorders>
              <w:top w:val="single" w:sz="12" w:space="0" w:color="auto"/>
              <w:bottom w:val="single" w:sz="12" w:space="0" w:color="auto"/>
            </w:tcBorders>
          </w:tcPr>
          <w:p w14:paraId="50FE5F5A"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55" w:type="dxa"/>
            <w:tcBorders>
              <w:top w:val="single" w:sz="12" w:space="0" w:color="auto"/>
              <w:bottom w:val="single" w:sz="12" w:space="0" w:color="auto"/>
            </w:tcBorders>
          </w:tcPr>
          <w:p w14:paraId="499CCD65"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55" w:type="dxa"/>
            <w:tcBorders>
              <w:top w:val="single" w:sz="12" w:space="0" w:color="auto"/>
              <w:bottom w:val="single" w:sz="12" w:space="0" w:color="auto"/>
            </w:tcBorders>
          </w:tcPr>
          <w:p w14:paraId="1F808365"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548" w:type="dxa"/>
            <w:tcBorders>
              <w:top w:val="single" w:sz="12" w:space="0" w:color="auto"/>
              <w:bottom w:val="single" w:sz="12" w:space="0" w:color="auto"/>
            </w:tcBorders>
          </w:tcPr>
          <w:p w14:paraId="203D7C28"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r>
      <w:tr w:rsidR="00F76295" w:rsidRPr="00833A16" w14:paraId="432DD6AB" w14:textId="77777777" w:rsidTr="0042667E">
        <w:tc>
          <w:tcPr>
            <w:tcW w:w="1419" w:type="dxa"/>
            <w:tcBorders>
              <w:top w:val="single" w:sz="12" w:space="0" w:color="auto"/>
              <w:bottom w:val="single" w:sz="12" w:space="0" w:color="auto"/>
            </w:tcBorders>
          </w:tcPr>
          <w:p w14:paraId="70BFBCC4"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A</w:t>
            </w:r>
          </w:p>
        </w:tc>
        <w:tc>
          <w:tcPr>
            <w:tcW w:w="381" w:type="dxa"/>
            <w:tcBorders>
              <w:top w:val="single" w:sz="12" w:space="0" w:color="auto"/>
              <w:bottom w:val="single" w:sz="12" w:space="0" w:color="auto"/>
            </w:tcBorders>
            <w:shd w:val="clear" w:color="auto" w:fill="auto"/>
          </w:tcPr>
          <w:p w14:paraId="06B99E12"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19F1DD8D"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6ECD28DC"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4FA57A6E"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1A56A734"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FFC000"/>
          </w:tcPr>
          <w:p w14:paraId="0959362F"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3E8056B5"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5C8B28FB"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shd w:val="clear" w:color="auto" w:fill="auto"/>
          </w:tcPr>
          <w:p w14:paraId="61B00D1B"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39F3C28A"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577AFA07"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FFFF00"/>
          </w:tcPr>
          <w:p w14:paraId="23D6CCD7"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shd w:val="clear" w:color="auto" w:fill="auto"/>
          </w:tcPr>
          <w:p w14:paraId="027D15F9"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13C097F9"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5E92ECDF"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45960772"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00B050"/>
          </w:tcPr>
          <w:p w14:paraId="27A8717D"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00B050"/>
          </w:tcPr>
          <w:p w14:paraId="0416906C"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70AF21B3"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tcPr>
          <w:p w14:paraId="09ACBF26" w14:textId="77777777" w:rsidR="00F76295" w:rsidRPr="00833A16" w:rsidRDefault="00F76295" w:rsidP="008F706A">
            <w:pPr>
              <w:spacing w:line="360" w:lineRule="auto"/>
              <w:rPr>
                <w:rFonts w:ascii="Times New Roman" w:hAnsi="Times New Roman" w:cs="Times New Roman"/>
              </w:rPr>
            </w:pPr>
          </w:p>
        </w:tc>
      </w:tr>
      <w:tr w:rsidR="00F76295" w:rsidRPr="00833A16" w14:paraId="106A7468" w14:textId="77777777" w:rsidTr="0042667E">
        <w:tc>
          <w:tcPr>
            <w:tcW w:w="1419" w:type="dxa"/>
            <w:tcBorders>
              <w:top w:val="single" w:sz="12" w:space="0" w:color="auto"/>
              <w:bottom w:val="single" w:sz="12" w:space="0" w:color="auto"/>
            </w:tcBorders>
          </w:tcPr>
          <w:p w14:paraId="50912AFF"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B</w:t>
            </w:r>
          </w:p>
        </w:tc>
        <w:tc>
          <w:tcPr>
            <w:tcW w:w="381" w:type="dxa"/>
            <w:tcBorders>
              <w:top w:val="single" w:sz="12" w:space="0" w:color="auto"/>
              <w:bottom w:val="single" w:sz="12" w:space="0" w:color="auto"/>
            </w:tcBorders>
            <w:shd w:val="clear" w:color="auto" w:fill="auto"/>
          </w:tcPr>
          <w:p w14:paraId="6C2B6069"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571E8BF0"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49EB5053"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63756DB2"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2AFE34EF"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FFC000"/>
          </w:tcPr>
          <w:p w14:paraId="7541848C"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6D86D2E3"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68553B2F"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shd w:val="clear" w:color="auto" w:fill="FFFF00"/>
          </w:tcPr>
          <w:p w14:paraId="28CC697F"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FFFF00"/>
          </w:tcPr>
          <w:p w14:paraId="44F7E46F"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7503521C"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1B71E992"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shd w:val="clear" w:color="auto" w:fill="auto"/>
          </w:tcPr>
          <w:p w14:paraId="7C1A4101"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163CC1B2"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33DF86BB"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21408F33"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44C25425"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6E22E741"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4C0EA452"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tcPr>
          <w:p w14:paraId="68C2B36E" w14:textId="77777777" w:rsidR="00F76295" w:rsidRPr="00833A16" w:rsidRDefault="00F76295" w:rsidP="008F706A">
            <w:pPr>
              <w:spacing w:line="360" w:lineRule="auto"/>
              <w:rPr>
                <w:rFonts w:ascii="Times New Roman" w:hAnsi="Times New Roman" w:cs="Times New Roman"/>
              </w:rPr>
            </w:pPr>
          </w:p>
        </w:tc>
      </w:tr>
      <w:tr w:rsidR="00F76295" w:rsidRPr="00833A16" w14:paraId="2CAFEEEC" w14:textId="77777777" w:rsidTr="0042667E">
        <w:tc>
          <w:tcPr>
            <w:tcW w:w="1419" w:type="dxa"/>
            <w:tcBorders>
              <w:top w:val="single" w:sz="12" w:space="0" w:color="auto"/>
              <w:bottom w:val="single" w:sz="12" w:space="0" w:color="auto"/>
            </w:tcBorders>
          </w:tcPr>
          <w:p w14:paraId="5F006D68"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C</w:t>
            </w:r>
          </w:p>
        </w:tc>
        <w:tc>
          <w:tcPr>
            <w:tcW w:w="381" w:type="dxa"/>
            <w:tcBorders>
              <w:top w:val="single" w:sz="12" w:space="0" w:color="auto"/>
              <w:bottom w:val="single" w:sz="12" w:space="0" w:color="auto"/>
            </w:tcBorders>
            <w:shd w:val="clear" w:color="auto" w:fill="auto"/>
          </w:tcPr>
          <w:p w14:paraId="2E720E64"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689EE379"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32898E4C"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6224BE51"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36A618EC"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1D16D401"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FFC000"/>
          </w:tcPr>
          <w:p w14:paraId="0FCFDBAB"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342AF687"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shd w:val="clear" w:color="auto" w:fill="auto"/>
          </w:tcPr>
          <w:p w14:paraId="6F4076DA"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171C72EC"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3971869A"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FFFF00"/>
          </w:tcPr>
          <w:p w14:paraId="534584A1"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shd w:val="clear" w:color="auto" w:fill="92D050"/>
          </w:tcPr>
          <w:p w14:paraId="2CFE07A8"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2878727A"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2FCC7FDF"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535267C6"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00B050"/>
          </w:tcPr>
          <w:p w14:paraId="1B640800"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67939F25"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254D42A8"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tcPr>
          <w:p w14:paraId="2002F64F" w14:textId="77777777" w:rsidR="00F76295" w:rsidRPr="00833A16" w:rsidRDefault="00F76295" w:rsidP="008F706A">
            <w:pPr>
              <w:spacing w:line="360" w:lineRule="auto"/>
              <w:rPr>
                <w:rFonts w:ascii="Times New Roman" w:hAnsi="Times New Roman" w:cs="Times New Roman"/>
              </w:rPr>
            </w:pPr>
          </w:p>
        </w:tc>
      </w:tr>
      <w:tr w:rsidR="00F76295" w:rsidRPr="00833A16" w14:paraId="09060C83" w14:textId="77777777" w:rsidTr="0042667E">
        <w:tc>
          <w:tcPr>
            <w:tcW w:w="1419" w:type="dxa"/>
            <w:tcBorders>
              <w:top w:val="single" w:sz="12" w:space="0" w:color="auto"/>
              <w:bottom w:val="single" w:sz="12" w:space="0" w:color="auto"/>
            </w:tcBorders>
          </w:tcPr>
          <w:p w14:paraId="746D8C61"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Ch</w:t>
            </w:r>
          </w:p>
        </w:tc>
        <w:tc>
          <w:tcPr>
            <w:tcW w:w="381" w:type="dxa"/>
            <w:tcBorders>
              <w:top w:val="single" w:sz="12" w:space="0" w:color="auto"/>
              <w:bottom w:val="single" w:sz="12" w:space="0" w:color="auto"/>
            </w:tcBorders>
            <w:shd w:val="clear" w:color="auto" w:fill="auto"/>
          </w:tcPr>
          <w:p w14:paraId="29AF4B5E"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44EB1ECE"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0B098D85"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0886E224"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399E22BF"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02A7BE8D"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7845CD6F"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28E70D98"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shd w:val="clear" w:color="auto" w:fill="auto"/>
          </w:tcPr>
          <w:p w14:paraId="43014AC6"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239E5D81"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0D75F3F6"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011CCC88"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shd w:val="clear" w:color="auto" w:fill="92D050"/>
          </w:tcPr>
          <w:p w14:paraId="48DF3EAB"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92D050"/>
          </w:tcPr>
          <w:p w14:paraId="377407FB"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92D050"/>
          </w:tcPr>
          <w:p w14:paraId="7962EFA9"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63913189"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54263A72"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599D13E9"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7A11AC14"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tcPr>
          <w:p w14:paraId="130384B0" w14:textId="77777777" w:rsidR="00F76295" w:rsidRPr="00833A16" w:rsidRDefault="00F76295" w:rsidP="008F706A">
            <w:pPr>
              <w:spacing w:line="360" w:lineRule="auto"/>
              <w:rPr>
                <w:rFonts w:ascii="Times New Roman" w:hAnsi="Times New Roman" w:cs="Times New Roman"/>
              </w:rPr>
            </w:pPr>
          </w:p>
        </w:tc>
      </w:tr>
      <w:tr w:rsidR="00F76295" w:rsidRPr="00833A16" w14:paraId="3F93ABEA" w14:textId="77777777" w:rsidTr="0042667E">
        <w:tc>
          <w:tcPr>
            <w:tcW w:w="1419" w:type="dxa"/>
            <w:tcBorders>
              <w:top w:val="single" w:sz="12" w:space="0" w:color="auto"/>
            </w:tcBorders>
          </w:tcPr>
          <w:p w14:paraId="481AB663"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D</w:t>
            </w:r>
          </w:p>
        </w:tc>
        <w:tc>
          <w:tcPr>
            <w:tcW w:w="381" w:type="dxa"/>
            <w:tcBorders>
              <w:top w:val="single" w:sz="12" w:space="0" w:color="auto"/>
            </w:tcBorders>
            <w:shd w:val="clear" w:color="auto" w:fill="auto"/>
          </w:tcPr>
          <w:p w14:paraId="43D3C1AA"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tcBorders>
            <w:shd w:val="clear" w:color="auto" w:fill="auto"/>
          </w:tcPr>
          <w:p w14:paraId="2DB97E76"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tcBorders>
            <w:shd w:val="clear" w:color="auto" w:fill="auto"/>
          </w:tcPr>
          <w:p w14:paraId="40353754"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tcBorders>
          </w:tcPr>
          <w:p w14:paraId="54986FC6"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tcBorders>
          </w:tcPr>
          <w:p w14:paraId="7704EC19"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tcBorders>
          </w:tcPr>
          <w:p w14:paraId="12E26DE0"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tcBorders>
          </w:tcPr>
          <w:p w14:paraId="139DE858"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tcBorders>
            <w:shd w:val="clear" w:color="auto" w:fill="auto"/>
          </w:tcPr>
          <w:p w14:paraId="2BE733C3"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tcBorders>
          </w:tcPr>
          <w:p w14:paraId="5FB997BB"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tcBorders>
          </w:tcPr>
          <w:p w14:paraId="6DFEBD3E"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tcBorders>
          </w:tcPr>
          <w:p w14:paraId="60AEEB55"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tcBorders>
          </w:tcPr>
          <w:p w14:paraId="318706CE"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tcBorders>
            <w:shd w:val="clear" w:color="auto" w:fill="92D050"/>
          </w:tcPr>
          <w:p w14:paraId="241CC808"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tcBorders>
            <w:shd w:val="clear" w:color="auto" w:fill="92D050"/>
          </w:tcPr>
          <w:p w14:paraId="7F32A169"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tcBorders>
            <w:shd w:val="clear" w:color="auto" w:fill="92D050"/>
          </w:tcPr>
          <w:p w14:paraId="5467366C"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tcBorders>
          </w:tcPr>
          <w:p w14:paraId="169FC20D"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tcBorders>
            <w:shd w:val="clear" w:color="auto" w:fill="00B050"/>
          </w:tcPr>
          <w:p w14:paraId="09E42705"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tcBorders>
            <w:shd w:val="clear" w:color="auto" w:fill="00B050"/>
          </w:tcPr>
          <w:p w14:paraId="10B9AA6F"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tcBorders>
          </w:tcPr>
          <w:p w14:paraId="3DCC1FF8"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tcBorders>
          </w:tcPr>
          <w:p w14:paraId="5AF3370C" w14:textId="77777777" w:rsidR="00F76295" w:rsidRPr="00833A16" w:rsidRDefault="00F76295" w:rsidP="008F706A">
            <w:pPr>
              <w:spacing w:line="360" w:lineRule="auto"/>
              <w:rPr>
                <w:rFonts w:ascii="Times New Roman" w:hAnsi="Times New Roman" w:cs="Times New Roman"/>
              </w:rPr>
            </w:pPr>
          </w:p>
        </w:tc>
      </w:tr>
    </w:tbl>
    <w:p w14:paraId="0750907C" w14:textId="77777777" w:rsidR="003275BE" w:rsidRPr="00833A16" w:rsidRDefault="003275BE" w:rsidP="008F706A">
      <w:pPr>
        <w:spacing w:line="360" w:lineRule="auto"/>
        <w:rPr>
          <w:rFonts w:ascii="Times New Roman" w:hAnsi="Times New Roman" w:cs="Times New Roman"/>
        </w:rPr>
      </w:pPr>
    </w:p>
    <w:p w14:paraId="1C22EB49" w14:textId="4D77C86B"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DISGRIFIAD O’R WERS/GWEITHGAREDD</w:t>
      </w:r>
    </w:p>
    <w:p w14:paraId="02A90699" w14:textId="3A617BDA" w:rsidR="00F76295" w:rsidRPr="00833A16" w:rsidRDefault="003275BE" w:rsidP="008F706A">
      <w:pPr>
        <w:spacing w:line="360" w:lineRule="auto"/>
        <w:rPr>
          <w:rFonts w:ascii="Times New Roman" w:hAnsi="Times New Roman" w:cs="Times New Roman"/>
        </w:rPr>
      </w:pPr>
      <w:r w:rsidRPr="00833A16">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5DD4969C" wp14:editId="4ABE486B">
                <wp:simplePos x="0" y="0"/>
                <wp:positionH relativeFrom="margin">
                  <wp:align>right</wp:align>
                </wp:positionH>
                <wp:positionV relativeFrom="paragraph">
                  <wp:posOffset>9911</wp:posOffset>
                </wp:positionV>
                <wp:extent cx="5720080" cy="1280160"/>
                <wp:effectExtent l="0" t="0" r="13970" b="15240"/>
                <wp:wrapNone/>
                <wp:docPr id="7070698" name="Text Box 1"/>
                <wp:cNvGraphicFramePr/>
                <a:graphic xmlns:a="http://schemas.openxmlformats.org/drawingml/2006/main">
                  <a:graphicData uri="http://schemas.microsoft.com/office/word/2010/wordprocessingShape">
                    <wps:wsp>
                      <wps:cNvSpPr txBox="1"/>
                      <wps:spPr>
                        <a:xfrm>
                          <a:off x="0" y="0"/>
                          <a:ext cx="5720080" cy="1280160"/>
                        </a:xfrm>
                        <a:prstGeom prst="rect">
                          <a:avLst/>
                        </a:prstGeom>
                        <a:solidFill>
                          <a:schemeClr val="lt1"/>
                        </a:solidFill>
                        <a:ln w="6350">
                          <a:solidFill>
                            <a:prstClr val="black"/>
                          </a:solidFill>
                        </a:ln>
                      </wps:spPr>
                      <wps:txbx>
                        <w:txbxContent>
                          <w:p w14:paraId="5F91911D" w14:textId="77777777" w:rsidR="00F76295" w:rsidRPr="00F76295" w:rsidRDefault="00F76295" w:rsidP="00F76295">
                            <w:r w:rsidRPr="00F76295">
                              <w:t>Tasgau grwpiau bach/ tasg ffocws – 11:00</w:t>
                            </w:r>
                          </w:p>
                          <w:p w14:paraId="6E78E896" w14:textId="77777777" w:rsidR="00F76295" w:rsidRPr="00F76295" w:rsidRDefault="00F76295" w:rsidP="00F76295">
                            <w:r w:rsidRPr="00F76295">
                              <w:t>Mae grwp 1 sydd yn cynnwys disgybl A yn gwneud mathemateg trwy torri allan, gludo a dangos y rhif sydd ar y papur trwy lliwio y ffram 10. Mae grwp 2 sydd gyda’r cynorthwyydd dosbarth yn defnyddio blociau lliw i greu rhifau. Mae grwp 2 yn cynnwys disgybl B,C a 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D4969C" id="Text Box 1" o:spid="_x0000_s1033" type="#_x0000_t202" style="position:absolute;margin-left:399.2pt;margin-top:.8pt;width:450.4pt;height:100.8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" fillcolor="white [3201]" strokeweight=".5pt">
                <v:textbox>
                  <w:txbxContent>
                    <w:p w14:paraId="5F91911D" w14:textId="77777777" w:rsidR="00F76295" w:rsidRPr="00F76295" w:rsidRDefault="00F76295" w:rsidP="00F76295">
                      <w:r w:rsidRPr="00F76295">
                        <w:t>Tasgau grwpiau bach/ tasg ffocws – 11:00</w:t>
                      </w:r>
                    </w:p>
                    <w:p w14:paraId="6E78E896" w14:textId="77777777" w:rsidR="00F76295" w:rsidRPr="00F76295" w:rsidRDefault="00F76295" w:rsidP="00F76295">
                      <w:r w:rsidRPr="00F76295">
                        <w:t>Mae grwp 1 sydd yn cynnwys disgybl A yn gwneud mathemateg trwy torri allan, gludo a dangos y rhif sydd ar y papur trwy lliwio y ffram 10. Mae grwp 2 sydd gyda’r cynorthwyydd dosbarth yn defnyddio blociau lliw i greu rhifau. Mae grwp 2 yn cynnwys disgybl B,C a D.</w:t>
                      </w:r>
                    </w:p>
                  </w:txbxContent>
                </v:textbox>
                <w10:wrap anchorx="margin"/>
              </v:shape>
            </w:pict>
          </mc:Fallback>
        </mc:AlternateContent>
      </w:r>
    </w:p>
    <w:p w14:paraId="296EBC1A" w14:textId="77777777" w:rsidR="00F76295" w:rsidRPr="00833A16" w:rsidRDefault="00F76295" w:rsidP="008F706A">
      <w:pPr>
        <w:spacing w:line="360" w:lineRule="auto"/>
        <w:rPr>
          <w:rFonts w:ascii="Times New Roman" w:hAnsi="Times New Roman" w:cs="Times New Roman"/>
        </w:rPr>
      </w:pPr>
    </w:p>
    <w:p w14:paraId="183304D8" w14:textId="77777777" w:rsidR="00F76295" w:rsidRPr="00833A16" w:rsidRDefault="00F76295" w:rsidP="008F706A">
      <w:pPr>
        <w:spacing w:line="360" w:lineRule="auto"/>
        <w:rPr>
          <w:rFonts w:ascii="Times New Roman" w:hAnsi="Times New Roman" w:cs="Times New Roman"/>
        </w:rPr>
      </w:pPr>
    </w:p>
    <w:p w14:paraId="784DA350" w14:textId="77777777" w:rsidR="00F76295" w:rsidRPr="00833A16" w:rsidRDefault="00F76295" w:rsidP="008F706A">
      <w:pPr>
        <w:spacing w:line="360" w:lineRule="auto"/>
        <w:rPr>
          <w:rFonts w:ascii="Times New Roman" w:hAnsi="Times New Roman" w:cs="Times New Roman"/>
        </w:rPr>
      </w:pPr>
    </w:p>
    <w:p w14:paraId="0BF6872D" w14:textId="00ED2072" w:rsidR="00F76295" w:rsidRPr="00833A16" w:rsidRDefault="003275BE" w:rsidP="008F706A">
      <w:pPr>
        <w:spacing w:line="360" w:lineRule="auto"/>
        <w:rPr>
          <w:rFonts w:ascii="Times New Roman" w:hAnsi="Times New Roman" w:cs="Times New Roman"/>
        </w:rPr>
      </w:pPr>
      <w:r w:rsidRPr="00833A16">
        <w:rPr>
          <w:rFonts w:ascii="Times New Roman" w:hAnsi="Times New Roman" w:cs="Times New Roman"/>
        </w:rPr>
        <w:t>L</w:t>
      </w:r>
      <w:r w:rsidR="00F76295" w:rsidRPr="00833A16">
        <w:rPr>
          <w:rFonts w:ascii="Times New Roman" w:hAnsi="Times New Roman" w:cs="Times New Roman"/>
        </w:rPr>
        <w:t>EFEL O YMGYSYLLTIAD DISGYBLION (Gwers heb canu) :</w:t>
      </w:r>
    </w:p>
    <w:tbl>
      <w:tblPr>
        <w:tblStyle w:val="TableGrid"/>
        <w:tblW w:w="9209" w:type="dxa"/>
        <w:tblBorders>
          <w:insideV w:val="single" w:sz="12" w:space="0" w:color="auto"/>
        </w:tblBorders>
        <w:tblLook w:val="04A0" w:firstRow="1" w:lastRow="0" w:firstColumn="1" w:lastColumn="0" w:noHBand="0" w:noVBand="1"/>
      </w:tblPr>
      <w:tblGrid>
        <w:gridCol w:w="1419"/>
        <w:gridCol w:w="381"/>
        <w:gridCol w:w="382"/>
        <w:gridCol w:w="382"/>
        <w:gridCol w:w="382"/>
        <w:gridCol w:w="375"/>
        <w:gridCol w:w="375"/>
        <w:gridCol w:w="375"/>
        <w:gridCol w:w="375"/>
        <w:gridCol w:w="398"/>
        <w:gridCol w:w="399"/>
        <w:gridCol w:w="399"/>
        <w:gridCol w:w="399"/>
        <w:gridCol w:w="388"/>
        <w:gridCol w:w="389"/>
        <w:gridCol w:w="389"/>
        <w:gridCol w:w="389"/>
        <w:gridCol w:w="355"/>
        <w:gridCol w:w="355"/>
        <w:gridCol w:w="355"/>
        <w:gridCol w:w="548"/>
      </w:tblGrid>
      <w:tr w:rsidR="00F76295" w:rsidRPr="00833A16" w14:paraId="0B16E00D" w14:textId="77777777" w:rsidTr="0042667E">
        <w:tc>
          <w:tcPr>
            <w:tcW w:w="1419" w:type="dxa"/>
            <w:tcBorders>
              <w:bottom w:val="single" w:sz="12" w:space="0" w:color="auto"/>
            </w:tcBorders>
          </w:tcPr>
          <w:p w14:paraId="0BAC788E" w14:textId="77777777" w:rsidR="00F76295" w:rsidRPr="00833A16" w:rsidRDefault="00F76295" w:rsidP="008F706A">
            <w:pPr>
              <w:spacing w:line="360" w:lineRule="auto"/>
              <w:rPr>
                <w:rFonts w:ascii="Times New Roman" w:hAnsi="Times New Roman" w:cs="Times New Roman"/>
              </w:rPr>
            </w:pPr>
          </w:p>
        </w:tc>
        <w:tc>
          <w:tcPr>
            <w:tcW w:w="1527" w:type="dxa"/>
            <w:gridSpan w:val="4"/>
            <w:tcBorders>
              <w:bottom w:val="single" w:sz="12" w:space="0" w:color="auto"/>
            </w:tcBorders>
          </w:tcPr>
          <w:p w14:paraId="7299A3B1"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Isel iawn (1)</w:t>
            </w:r>
          </w:p>
        </w:tc>
        <w:tc>
          <w:tcPr>
            <w:tcW w:w="1500" w:type="dxa"/>
            <w:gridSpan w:val="4"/>
            <w:tcBorders>
              <w:bottom w:val="single" w:sz="12" w:space="0" w:color="auto"/>
            </w:tcBorders>
          </w:tcPr>
          <w:p w14:paraId="0B29C1C7"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Isel (2)</w:t>
            </w:r>
          </w:p>
        </w:tc>
        <w:tc>
          <w:tcPr>
            <w:tcW w:w="1595" w:type="dxa"/>
            <w:gridSpan w:val="4"/>
            <w:tcBorders>
              <w:bottom w:val="single" w:sz="12" w:space="0" w:color="auto"/>
            </w:tcBorders>
          </w:tcPr>
          <w:p w14:paraId="5BFBA82A"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Canolig (3)</w:t>
            </w:r>
          </w:p>
        </w:tc>
        <w:tc>
          <w:tcPr>
            <w:tcW w:w="1555" w:type="dxa"/>
            <w:gridSpan w:val="4"/>
            <w:tcBorders>
              <w:bottom w:val="single" w:sz="12" w:space="0" w:color="auto"/>
            </w:tcBorders>
          </w:tcPr>
          <w:p w14:paraId="606F27ED"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Uchel (4)</w:t>
            </w:r>
          </w:p>
        </w:tc>
        <w:tc>
          <w:tcPr>
            <w:tcW w:w="1613" w:type="dxa"/>
            <w:gridSpan w:val="4"/>
            <w:tcBorders>
              <w:bottom w:val="single" w:sz="12" w:space="0" w:color="auto"/>
            </w:tcBorders>
          </w:tcPr>
          <w:p w14:paraId="235B92AE"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Uchel iawn (5)</w:t>
            </w:r>
          </w:p>
        </w:tc>
      </w:tr>
      <w:tr w:rsidR="00F76295" w:rsidRPr="00833A16" w14:paraId="036A13FF" w14:textId="77777777" w:rsidTr="0042667E">
        <w:tc>
          <w:tcPr>
            <w:tcW w:w="1419" w:type="dxa"/>
            <w:tcBorders>
              <w:top w:val="single" w:sz="12" w:space="0" w:color="auto"/>
              <w:bottom w:val="single" w:sz="12" w:space="0" w:color="auto"/>
            </w:tcBorders>
          </w:tcPr>
          <w:p w14:paraId="079E071A"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Arwyddion</w:t>
            </w:r>
          </w:p>
        </w:tc>
        <w:tc>
          <w:tcPr>
            <w:tcW w:w="381" w:type="dxa"/>
            <w:tcBorders>
              <w:top w:val="single" w:sz="12" w:space="0" w:color="auto"/>
              <w:bottom w:val="single" w:sz="12" w:space="0" w:color="auto"/>
            </w:tcBorders>
          </w:tcPr>
          <w:p w14:paraId="548322A5"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82" w:type="dxa"/>
            <w:tcBorders>
              <w:top w:val="single" w:sz="12" w:space="0" w:color="auto"/>
              <w:bottom w:val="single" w:sz="12" w:space="0" w:color="auto"/>
            </w:tcBorders>
          </w:tcPr>
          <w:p w14:paraId="45D5089B"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82" w:type="dxa"/>
            <w:tcBorders>
              <w:top w:val="single" w:sz="12" w:space="0" w:color="auto"/>
              <w:bottom w:val="single" w:sz="12" w:space="0" w:color="auto"/>
            </w:tcBorders>
          </w:tcPr>
          <w:p w14:paraId="18B7F508"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382" w:type="dxa"/>
            <w:tcBorders>
              <w:top w:val="single" w:sz="12" w:space="0" w:color="auto"/>
              <w:bottom w:val="single" w:sz="12" w:space="0" w:color="auto"/>
            </w:tcBorders>
          </w:tcPr>
          <w:p w14:paraId="643FFBC3"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375" w:type="dxa"/>
            <w:tcBorders>
              <w:top w:val="single" w:sz="12" w:space="0" w:color="auto"/>
              <w:bottom w:val="single" w:sz="12" w:space="0" w:color="auto"/>
            </w:tcBorders>
          </w:tcPr>
          <w:p w14:paraId="05AA491A"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75" w:type="dxa"/>
            <w:tcBorders>
              <w:top w:val="single" w:sz="12" w:space="0" w:color="auto"/>
              <w:bottom w:val="single" w:sz="12" w:space="0" w:color="auto"/>
            </w:tcBorders>
          </w:tcPr>
          <w:p w14:paraId="70C31514"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75" w:type="dxa"/>
            <w:tcBorders>
              <w:top w:val="single" w:sz="12" w:space="0" w:color="auto"/>
              <w:bottom w:val="single" w:sz="12" w:space="0" w:color="auto"/>
            </w:tcBorders>
          </w:tcPr>
          <w:p w14:paraId="070C87AC"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375" w:type="dxa"/>
            <w:tcBorders>
              <w:top w:val="single" w:sz="12" w:space="0" w:color="auto"/>
              <w:bottom w:val="single" w:sz="12" w:space="0" w:color="auto"/>
            </w:tcBorders>
          </w:tcPr>
          <w:p w14:paraId="06BD7814"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398" w:type="dxa"/>
            <w:tcBorders>
              <w:top w:val="single" w:sz="12" w:space="0" w:color="auto"/>
              <w:bottom w:val="single" w:sz="12" w:space="0" w:color="auto"/>
            </w:tcBorders>
          </w:tcPr>
          <w:p w14:paraId="2DB43949"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99" w:type="dxa"/>
            <w:tcBorders>
              <w:top w:val="single" w:sz="12" w:space="0" w:color="auto"/>
              <w:bottom w:val="single" w:sz="12" w:space="0" w:color="auto"/>
            </w:tcBorders>
          </w:tcPr>
          <w:p w14:paraId="76066AD3"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99" w:type="dxa"/>
            <w:tcBorders>
              <w:top w:val="single" w:sz="12" w:space="0" w:color="auto"/>
              <w:bottom w:val="single" w:sz="12" w:space="0" w:color="auto"/>
            </w:tcBorders>
          </w:tcPr>
          <w:p w14:paraId="6F3D2187"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399" w:type="dxa"/>
            <w:tcBorders>
              <w:top w:val="single" w:sz="12" w:space="0" w:color="auto"/>
              <w:bottom w:val="single" w:sz="12" w:space="0" w:color="auto"/>
            </w:tcBorders>
          </w:tcPr>
          <w:p w14:paraId="173C2212"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388" w:type="dxa"/>
            <w:tcBorders>
              <w:top w:val="single" w:sz="12" w:space="0" w:color="auto"/>
              <w:bottom w:val="single" w:sz="12" w:space="0" w:color="auto"/>
            </w:tcBorders>
          </w:tcPr>
          <w:p w14:paraId="78F3C0E9"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89" w:type="dxa"/>
            <w:tcBorders>
              <w:top w:val="single" w:sz="12" w:space="0" w:color="auto"/>
              <w:bottom w:val="single" w:sz="12" w:space="0" w:color="auto"/>
            </w:tcBorders>
          </w:tcPr>
          <w:p w14:paraId="3A3CA993"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89" w:type="dxa"/>
            <w:tcBorders>
              <w:top w:val="single" w:sz="12" w:space="0" w:color="auto"/>
              <w:bottom w:val="single" w:sz="12" w:space="0" w:color="auto"/>
            </w:tcBorders>
          </w:tcPr>
          <w:p w14:paraId="44423ADA"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389" w:type="dxa"/>
            <w:tcBorders>
              <w:top w:val="single" w:sz="12" w:space="0" w:color="auto"/>
              <w:bottom w:val="single" w:sz="12" w:space="0" w:color="auto"/>
            </w:tcBorders>
          </w:tcPr>
          <w:p w14:paraId="3BD89DDA"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355" w:type="dxa"/>
            <w:tcBorders>
              <w:top w:val="single" w:sz="12" w:space="0" w:color="auto"/>
              <w:bottom w:val="single" w:sz="12" w:space="0" w:color="auto"/>
            </w:tcBorders>
          </w:tcPr>
          <w:p w14:paraId="002C9A2D"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55" w:type="dxa"/>
            <w:tcBorders>
              <w:top w:val="single" w:sz="12" w:space="0" w:color="auto"/>
              <w:bottom w:val="single" w:sz="12" w:space="0" w:color="auto"/>
            </w:tcBorders>
          </w:tcPr>
          <w:p w14:paraId="4A236BFE"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55" w:type="dxa"/>
            <w:tcBorders>
              <w:top w:val="single" w:sz="12" w:space="0" w:color="auto"/>
              <w:bottom w:val="single" w:sz="12" w:space="0" w:color="auto"/>
            </w:tcBorders>
          </w:tcPr>
          <w:p w14:paraId="4BF2B93B"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548" w:type="dxa"/>
            <w:tcBorders>
              <w:top w:val="single" w:sz="12" w:space="0" w:color="auto"/>
              <w:bottom w:val="single" w:sz="12" w:space="0" w:color="auto"/>
            </w:tcBorders>
          </w:tcPr>
          <w:p w14:paraId="39B8D903"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r>
      <w:tr w:rsidR="00F76295" w:rsidRPr="00833A16" w14:paraId="54B3AE9A" w14:textId="77777777" w:rsidTr="0042667E">
        <w:tc>
          <w:tcPr>
            <w:tcW w:w="1419" w:type="dxa"/>
            <w:tcBorders>
              <w:top w:val="single" w:sz="12" w:space="0" w:color="auto"/>
              <w:bottom w:val="single" w:sz="12" w:space="0" w:color="auto"/>
            </w:tcBorders>
          </w:tcPr>
          <w:p w14:paraId="178DD131"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A</w:t>
            </w:r>
          </w:p>
        </w:tc>
        <w:tc>
          <w:tcPr>
            <w:tcW w:w="381" w:type="dxa"/>
            <w:tcBorders>
              <w:top w:val="single" w:sz="12" w:space="0" w:color="auto"/>
              <w:bottom w:val="single" w:sz="12" w:space="0" w:color="auto"/>
            </w:tcBorders>
            <w:shd w:val="clear" w:color="auto" w:fill="auto"/>
          </w:tcPr>
          <w:p w14:paraId="369EF714"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0B798F8A"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5184495E"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5AFF89BE"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18541BC3"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6DB9C43B"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0AA9F4B6"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351DA589"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shd w:val="clear" w:color="auto" w:fill="FFFF00"/>
          </w:tcPr>
          <w:p w14:paraId="4D64542E"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1CFE59A1"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FFFF00"/>
          </w:tcPr>
          <w:p w14:paraId="64C1450F"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65834CE7"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shd w:val="clear" w:color="auto" w:fill="92D050"/>
          </w:tcPr>
          <w:p w14:paraId="792A2ECE" w14:textId="77777777" w:rsidR="00F76295" w:rsidRPr="00833A16" w:rsidRDefault="00F76295" w:rsidP="008F706A">
            <w:pPr>
              <w:spacing w:line="360" w:lineRule="auto"/>
              <w:rPr>
                <w:rFonts w:ascii="Times New Roman" w:hAnsi="Times New Roman" w:cs="Times New Roman"/>
                <w:color w:val="FF0000"/>
              </w:rPr>
            </w:pPr>
          </w:p>
        </w:tc>
        <w:tc>
          <w:tcPr>
            <w:tcW w:w="389" w:type="dxa"/>
            <w:tcBorders>
              <w:top w:val="single" w:sz="12" w:space="0" w:color="auto"/>
              <w:bottom w:val="single" w:sz="12" w:space="0" w:color="auto"/>
            </w:tcBorders>
            <w:shd w:val="clear" w:color="auto" w:fill="92D050"/>
          </w:tcPr>
          <w:p w14:paraId="62527C76"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117D9CCD"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1AF52776"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49F79C2E"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3B2F6109"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23AA6552"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shd w:val="clear" w:color="auto" w:fill="auto"/>
          </w:tcPr>
          <w:p w14:paraId="5AFDC677" w14:textId="77777777" w:rsidR="00F76295" w:rsidRPr="00833A16" w:rsidRDefault="00F76295" w:rsidP="008F706A">
            <w:pPr>
              <w:spacing w:line="360" w:lineRule="auto"/>
              <w:rPr>
                <w:rFonts w:ascii="Times New Roman" w:hAnsi="Times New Roman" w:cs="Times New Roman"/>
              </w:rPr>
            </w:pPr>
          </w:p>
        </w:tc>
      </w:tr>
      <w:tr w:rsidR="00F76295" w:rsidRPr="00833A16" w14:paraId="158B6983" w14:textId="77777777" w:rsidTr="0042667E">
        <w:tc>
          <w:tcPr>
            <w:tcW w:w="1419" w:type="dxa"/>
            <w:tcBorders>
              <w:top w:val="single" w:sz="12" w:space="0" w:color="auto"/>
              <w:bottom w:val="single" w:sz="12" w:space="0" w:color="auto"/>
            </w:tcBorders>
          </w:tcPr>
          <w:p w14:paraId="0C3E2EF4"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B</w:t>
            </w:r>
          </w:p>
        </w:tc>
        <w:tc>
          <w:tcPr>
            <w:tcW w:w="381" w:type="dxa"/>
            <w:tcBorders>
              <w:top w:val="single" w:sz="12" w:space="0" w:color="auto"/>
              <w:bottom w:val="single" w:sz="12" w:space="0" w:color="auto"/>
            </w:tcBorders>
            <w:shd w:val="clear" w:color="auto" w:fill="auto"/>
          </w:tcPr>
          <w:p w14:paraId="489BF46C"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21FCAC67"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756EA4BC"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30B2BEC7"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544DA325"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4178ADE4"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4DB3C970"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05439DB7"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shd w:val="clear" w:color="auto" w:fill="auto"/>
          </w:tcPr>
          <w:p w14:paraId="0E0628A9"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1D529132"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0398EEAE"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FFFF00"/>
          </w:tcPr>
          <w:p w14:paraId="1D092F94"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shd w:val="clear" w:color="auto" w:fill="92D050"/>
          </w:tcPr>
          <w:p w14:paraId="0472F43F"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92D050"/>
          </w:tcPr>
          <w:p w14:paraId="4910C032"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92D050"/>
          </w:tcPr>
          <w:p w14:paraId="22AA178E"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725670CF"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7932A750"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27499A7B"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4DB8223F"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shd w:val="clear" w:color="auto" w:fill="auto"/>
          </w:tcPr>
          <w:p w14:paraId="2C06A241" w14:textId="77777777" w:rsidR="00F76295" w:rsidRPr="00833A16" w:rsidRDefault="00F76295" w:rsidP="008F706A">
            <w:pPr>
              <w:spacing w:line="360" w:lineRule="auto"/>
              <w:rPr>
                <w:rFonts w:ascii="Times New Roman" w:hAnsi="Times New Roman" w:cs="Times New Roman"/>
              </w:rPr>
            </w:pPr>
          </w:p>
        </w:tc>
      </w:tr>
      <w:tr w:rsidR="00F76295" w:rsidRPr="00833A16" w14:paraId="66188E66" w14:textId="77777777" w:rsidTr="0042667E">
        <w:tc>
          <w:tcPr>
            <w:tcW w:w="1419" w:type="dxa"/>
            <w:tcBorders>
              <w:top w:val="single" w:sz="12" w:space="0" w:color="auto"/>
              <w:bottom w:val="single" w:sz="12" w:space="0" w:color="auto"/>
            </w:tcBorders>
          </w:tcPr>
          <w:p w14:paraId="205B8E86"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C</w:t>
            </w:r>
          </w:p>
        </w:tc>
        <w:tc>
          <w:tcPr>
            <w:tcW w:w="381" w:type="dxa"/>
            <w:tcBorders>
              <w:top w:val="single" w:sz="12" w:space="0" w:color="auto"/>
              <w:bottom w:val="single" w:sz="12" w:space="0" w:color="auto"/>
            </w:tcBorders>
            <w:shd w:val="clear" w:color="auto" w:fill="auto"/>
          </w:tcPr>
          <w:p w14:paraId="73776C8A"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478BDD5F"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5BB86D70"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4D4B390E"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FFC000"/>
          </w:tcPr>
          <w:p w14:paraId="59D89FFB"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FFC000"/>
          </w:tcPr>
          <w:p w14:paraId="667E4E7A"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1695868C"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FFC000"/>
          </w:tcPr>
          <w:p w14:paraId="015775BD"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shd w:val="clear" w:color="auto" w:fill="auto"/>
          </w:tcPr>
          <w:p w14:paraId="134C9513"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FFFF00"/>
          </w:tcPr>
          <w:p w14:paraId="7BFFC354"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1DF57986"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6D43B942"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shd w:val="clear" w:color="auto" w:fill="auto"/>
          </w:tcPr>
          <w:p w14:paraId="5A26FFED"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2535171E"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00C4A295"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129DE8F3"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4EFE7C4F"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13F3B35D"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0734ABB0"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shd w:val="clear" w:color="auto" w:fill="auto"/>
          </w:tcPr>
          <w:p w14:paraId="0AAB3B8F" w14:textId="77777777" w:rsidR="00F76295" w:rsidRPr="00833A16" w:rsidRDefault="00F76295" w:rsidP="008F706A">
            <w:pPr>
              <w:spacing w:line="360" w:lineRule="auto"/>
              <w:rPr>
                <w:rFonts w:ascii="Times New Roman" w:hAnsi="Times New Roman" w:cs="Times New Roman"/>
              </w:rPr>
            </w:pPr>
          </w:p>
        </w:tc>
      </w:tr>
      <w:tr w:rsidR="00F76295" w:rsidRPr="00833A16" w14:paraId="6DC1D16B" w14:textId="77777777" w:rsidTr="0042667E">
        <w:tc>
          <w:tcPr>
            <w:tcW w:w="1419" w:type="dxa"/>
            <w:tcBorders>
              <w:top w:val="single" w:sz="12" w:space="0" w:color="auto"/>
              <w:bottom w:val="single" w:sz="12" w:space="0" w:color="auto"/>
            </w:tcBorders>
          </w:tcPr>
          <w:p w14:paraId="571BDAC3"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Ch</w:t>
            </w:r>
          </w:p>
        </w:tc>
        <w:tc>
          <w:tcPr>
            <w:tcW w:w="381" w:type="dxa"/>
            <w:tcBorders>
              <w:top w:val="single" w:sz="12" w:space="0" w:color="auto"/>
              <w:bottom w:val="single" w:sz="12" w:space="0" w:color="auto"/>
            </w:tcBorders>
            <w:shd w:val="clear" w:color="auto" w:fill="auto"/>
          </w:tcPr>
          <w:p w14:paraId="62A44068"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5247C041"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FF0000"/>
          </w:tcPr>
          <w:p w14:paraId="25A75BBA"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2076A771"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03026EB9"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0F5E6C6D"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34725470"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FFC000"/>
          </w:tcPr>
          <w:p w14:paraId="211E1811"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shd w:val="clear" w:color="auto" w:fill="auto"/>
          </w:tcPr>
          <w:p w14:paraId="1A8E13AD"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5795A2F9"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2299FD1B"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088FB5B3"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shd w:val="clear" w:color="auto" w:fill="92D050"/>
          </w:tcPr>
          <w:p w14:paraId="0C3A530C"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92D050"/>
          </w:tcPr>
          <w:p w14:paraId="34909D9F"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92D050"/>
          </w:tcPr>
          <w:p w14:paraId="2AFBA153"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1268A859"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540F24D7"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64052305"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341D6BA1"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shd w:val="clear" w:color="auto" w:fill="auto"/>
          </w:tcPr>
          <w:p w14:paraId="67B6E025" w14:textId="77777777" w:rsidR="00F76295" w:rsidRPr="00833A16" w:rsidRDefault="00F76295" w:rsidP="008F706A">
            <w:pPr>
              <w:spacing w:line="360" w:lineRule="auto"/>
              <w:rPr>
                <w:rFonts w:ascii="Times New Roman" w:hAnsi="Times New Roman" w:cs="Times New Roman"/>
              </w:rPr>
            </w:pPr>
          </w:p>
        </w:tc>
      </w:tr>
      <w:tr w:rsidR="00F76295" w:rsidRPr="00833A16" w14:paraId="6933DACD" w14:textId="77777777" w:rsidTr="0042667E">
        <w:tc>
          <w:tcPr>
            <w:tcW w:w="1419" w:type="dxa"/>
            <w:tcBorders>
              <w:top w:val="single" w:sz="12" w:space="0" w:color="auto"/>
            </w:tcBorders>
          </w:tcPr>
          <w:p w14:paraId="3F8BD7E1"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D</w:t>
            </w:r>
          </w:p>
        </w:tc>
        <w:tc>
          <w:tcPr>
            <w:tcW w:w="381" w:type="dxa"/>
            <w:tcBorders>
              <w:top w:val="single" w:sz="12" w:space="0" w:color="auto"/>
            </w:tcBorders>
            <w:shd w:val="clear" w:color="auto" w:fill="FF0000"/>
          </w:tcPr>
          <w:p w14:paraId="72E59CB1"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tcBorders>
            <w:shd w:val="clear" w:color="auto" w:fill="FF0000"/>
          </w:tcPr>
          <w:p w14:paraId="6DB916DA"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tcBorders>
            <w:shd w:val="clear" w:color="auto" w:fill="FF0000"/>
          </w:tcPr>
          <w:p w14:paraId="70AEA067"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tcBorders>
            <w:shd w:val="clear" w:color="auto" w:fill="auto"/>
          </w:tcPr>
          <w:p w14:paraId="764C8F51"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tcBorders>
            <w:shd w:val="clear" w:color="auto" w:fill="FFC000"/>
          </w:tcPr>
          <w:p w14:paraId="72231906"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tcBorders>
            <w:shd w:val="clear" w:color="auto" w:fill="auto"/>
          </w:tcPr>
          <w:p w14:paraId="4783EC19"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tcBorders>
            <w:shd w:val="clear" w:color="auto" w:fill="auto"/>
          </w:tcPr>
          <w:p w14:paraId="2B054ABB"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tcBorders>
            <w:shd w:val="clear" w:color="auto" w:fill="FFC000"/>
          </w:tcPr>
          <w:p w14:paraId="0510C500"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tcBorders>
            <w:shd w:val="clear" w:color="auto" w:fill="auto"/>
          </w:tcPr>
          <w:p w14:paraId="6F62350A"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tcBorders>
            <w:shd w:val="clear" w:color="auto" w:fill="auto"/>
          </w:tcPr>
          <w:p w14:paraId="2599A8A3"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tcBorders>
            <w:shd w:val="clear" w:color="auto" w:fill="auto"/>
          </w:tcPr>
          <w:p w14:paraId="12E72D30"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tcBorders>
            <w:shd w:val="clear" w:color="auto" w:fill="auto"/>
          </w:tcPr>
          <w:p w14:paraId="49BD5836"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tcBorders>
            <w:shd w:val="clear" w:color="auto" w:fill="auto"/>
          </w:tcPr>
          <w:p w14:paraId="7FEDFE48"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tcBorders>
            <w:shd w:val="clear" w:color="auto" w:fill="auto"/>
          </w:tcPr>
          <w:p w14:paraId="68411B39"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tcBorders>
            <w:shd w:val="clear" w:color="auto" w:fill="auto"/>
          </w:tcPr>
          <w:p w14:paraId="24BE3858"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tcBorders>
            <w:shd w:val="clear" w:color="auto" w:fill="auto"/>
          </w:tcPr>
          <w:p w14:paraId="30844B41"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tcBorders>
            <w:shd w:val="clear" w:color="auto" w:fill="auto"/>
          </w:tcPr>
          <w:p w14:paraId="5E47DACC"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tcBorders>
            <w:shd w:val="clear" w:color="auto" w:fill="auto"/>
          </w:tcPr>
          <w:p w14:paraId="05A1AA51"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tcBorders>
            <w:shd w:val="clear" w:color="auto" w:fill="auto"/>
          </w:tcPr>
          <w:p w14:paraId="260F8F9D"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tcBorders>
            <w:shd w:val="clear" w:color="auto" w:fill="auto"/>
          </w:tcPr>
          <w:p w14:paraId="3E0537A0" w14:textId="77777777" w:rsidR="00F76295" w:rsidRPr="00833A16" w:rsidRDefault="00F76295" w:rsidP="008F706A">
            <w:pPr>
              <w:spacing w:line="360" w:lineRule="auto"/>
              <w:rPr>
                <w:rFonts w:ascii="Times New Roman" w:hAnsi="Times New Roman" w:cs="Times New Roman"/>
              </w:rPr>
            </w:pPr>
          </w:p>
        </w:tc>
      </w:tr>
    </w:tbl>
    <w:p w14:paraId="055DD6F9" w14:textId="77777777" w:rsidR="00F76295" w:rsidRPr="00833A16" w:rsidRDefault="00F76295" w:rsidP="008F706A">
      <w:pPr>
        <w:spacing w:line="360" w:lineRule="auto"/>
        <w:rPr>
          <w:rFonts w:ascii="Times New Roman" w:hAnsi="Times New Roman" w:cs="Times New Roman"/>
        </w:rPr>
      </w:pPr>
    </w:p>
    <w:p w14:paraId="7C0CC287"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SGOR DISGYBLION GAN DDEFNYDDIO’R GRADDFA LEUVEN:</w:t>
      </w:r>
    </w:p>
    <w:tbl>
      <w:tblPr>
        <w:tblStyle w:val="TableGrid"/>
        <w:tblW w:w="0" w:type="auto"/>
        <w:tblLook w:val="04A0" w:firstRow="1" w:lastRow="0" w:firstColumn="1" w:lastColumn="0" w:noHBand="0" w:noVBand="1"/>
      </w:tblPr>
      <w:tblGrid>
        <w:gridCol w:w="1980"/>
        <w:gridCol w:w="1134"/>
        <w:gridCol w:w="1393"/>
        <w:gridCol w:w="1503"/>
        <w:gridCol w:w="1503"/>
        <w:gridCol w:w="1503"/>
      </w:tblGrid>
      <w:tr w:rsidR="00F76295" w:rsidRPr="00833A16" w14:paraId="2537649E" w14:textId="77777777" w:rsidTr="0042667E">
        <w:tc>
          <w:tcPr>
            <w:tcW w:w="1980" w:type="dxa"/>
          </w:tcPr>
          <w:p w14:paraId="108FBE77" w14:textId="77777777" w:rsidR="00F76295" w:rsidRPr="00833A16" w:rsidRDefault="00F76295" w:rsidP="008F706A">
            <w:pPr>
              <w:spacing w:line="360" w:lineRule="auto"/>
              <w:rPr>
                <w:rFonts w:ascii="Times New Roman" w:hAnsi="Times New Roman" w:cs="Times New Roman"/>
              </w:rPr>
            </w:pPr>
          </w:p>
        </w:tc>
        <w:tc>
          <w:tcPr>
            <w:tcW w:w="1134" w:type="dxa"/>
          </w:tcPr>
          <w:p w14:paraId="758A93CC"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A</w:t>
            </w:r>
          </w:p>
        </w:tc>
        <w:tc>
          <w:tcPr>
            <w:tcW w:w="1393" w:type="dxa"/>
          </w:tcPr>
          <w:p w14:paraId="6054FEA1"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B</w:t>
            </w:r>
          </w:p>
        </w:tc>
        <w:tc>
          <w:tcPr>
            <w:tcW w:w="1503" w:type="dxa"/>
          </w:tcPr>
          <w:p w14:paraId="37B95AB4"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C</w:t>
            </w:r>
          </w:p>
        </w:tc>
        <w:tc>
          <w:tcPr>
            <w:tcW w:w="1503" w:type="dxa"/>
          </w:tcPr>
          <w:p w14:paraId="5CD97AAA"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Ch</w:t>
            </w:r>
          </w:p>
        </w:tc>
        <w:tc>
          <w:tcPr>
            <w:tcW w:w="1503" w:type="dxa"/>
          </w:tcPr>
          <w:p w14:paraId="1E43AC58"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D</w:t>
            </w:r>
          </w:p>
        </w:tc>
      </w:tr>
      <w:tr w:rsidR="00F76295" w:rsidRPr="00833A16" w14:paraId="3428CB74" w14:textId="77777777" w:rsidTr="0042667E">
        <w:tc>
          <w:tcPr>
            <w:tcW w:w="1980" w:type="dxa"/>
          </w:tcPr>
          <w:p w14:paraId="591BC129"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Lefel Ymgysylltiad</w:t>
            </w:r>
          </w:p>
        </w:tc>
        <w:tc>
          <w:tcPr>
            <w:tcW w:w="1134" w:type="dxa"/>
          </w:tcPr>
          <w:p w14:paraId="18CE31D7" w14:textId="77777777" w:rsidR="00F76295" w:rsidRPr="00833A16" w:rsidRDefault="00F76295" w:rsidP="008F706A">
            <w:pPr>
              <w:spacing w:line="360" w:lineRule="auto"/>
              <w:rPr>
                <w:rFonts w:ascii="Times New Roman" w:hAnsi="Times New Roman" w:cs="Times New Roman"/>
              </w:rPr>
            </w:pPr>
          </w:p>
        </w:tc>
        <w:tc>
          <w:tcPr>
            <w:tcW w:w="1393" w:type="dxa"/>
          </w:tcPr>
          <w:p w14:paraId="395AC6D1" w14:textId="77777777" w:rsidR="00F76295" w:rsidRPr="00833A16" w:rsidRDefault="00F76295" w:rsidP="008F706A">
            <w:pPr>
              <w:spacing w:line="360" w:lineRule="auto"/>
              <w:rPr>
                <w:rFonts w:ascii="Times New Roman" w:hAnsi="Times New Roman" w:cs="Times New Roman"/>
              </w:rPr>
            </w:pPr>
          </w:p>
        </w:tc>
        <w:tc>
          <w:tcPr>
            <w:tcW w:w="1503" w:type="dxa"/>
          </w:tcPr>
          <w:p w14:paraId="6A8A253A" w14:textId="77777777" w:rsidR="00F76295" w:rsidRPr="00833A16" w:rsidRDefault="00F76295" w:rsidP="008F706A">
            <w:pPr>
              <w:spacing w:line="360" w:lineRule="auto"/>
              <w:rPr>
                <w:rFonts w:ascii="Times New Roman" w:hAnsi="Times New Roman" w:cs="Times New Roman"/>
              </w:rPr>
            </w:pPr>
          </w:p>
        </w:tc>
        <w:tc>
          <w:tcPr>
            <w:tcW w:w="1503" w:type="dxa"/>
          </w:tcPr>
          <w:p w14:paraId="50C31216" w14:textId="77777777" w:rsidR="00F76295" w:rsidRPr="00833A16" w:rsidRDefault="00F76295" w:rsidP="008F706A">
            <w:pPr>
              <w:spacing w:line="360" w:lineRule="auto"/>
              <w:rPr>
                <w:rFonts w:ascii="Times New Roman" w:hAnsi="Times New Roman" w:cs="Times New Roman"/>
              </w:rPr>
            </w:pPr>
          </w:p>
        </w:tc>
        <w:tc>
          <w:tcPr>
            <w:tcW w:w="1503" w:type="dxa"/>
          </w:tcPr>
          <w:p w14:paraId="6699C509" w14:textId="77777777" w:rsidR="00F76295" w:rsidRPr="00833A16" w:rsidRDefault="00F76295" w:rsidP="008F706A">
            <w:pPr>
              <w:spacing w:line="360" w:lineRule="auto"/>
              <w:rPr>
                <w:rFonts w:ascii="Times New Roman" w:hAnsi="Times New Roman" w:cs="Times New Roman"/>
              </w:rPr>
            </w:pPr>
          </w:p>
        </w:tc>
      </w:tr>
      <w:tr w:rsidR="00F76295" w:rsidRPr="00833A16" w14:paraId="0265BA94" w14:textId="77777777" w:rsidTr="0042667E">
        <w:tc>
          <w:tcPr>
            <w:tcW w:w="1980" w:type="dxa"/>
          </w:tcPr>
          <w:p w14:paraId="1C11EB2C"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Gwers gyda canu</w:t>
            </w:r>
          </w:p>
        </w:tc>
        <w:tc>
          <w:tcPr>
            <w:tcW w:w="1134" w:type="dxa"/>
          </w:tcPr>
          <w:p w14:paraId="7677BC24"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5</w:t>
            </w:r>
          </w:p>
        </w:tc>
        <w:tc>
          <w:tcPr>
            <w:tcW w:w="1393" w:type="dxa"/>
          </w:tcPr>
          <w:p w14:paraId="6A79A404"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1503" w:type="dxa"/>
          </w:tcPr>
          <w:p w14:paraId="57961FDE"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1503" w:type="dxa"/>
          </w:tcPr>
          <w:p w14:paraId="35516F80"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1503" w:type="dxa"/>
          </w:tcPr>
          <w:p w14:paraId="102F51E7"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r>
      <w:tr w:rsidR="00F76295" w:rsidRPr="00833A16" w14:paraId="504CC9E5" w14:textId="77777777" w:rsidTr="0042667E">
        <w:tc>
          <w:tcPr>
            <w:tcW w:w="1980" w:type="dxa"/>
          </w:tcPr>
          <w:p w14:paraId="13B360F6"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Gwers heb canu</w:t>
            </w:r>
          </w:p>
        </w:tc>
        <w:tc>
          <w:tcPr>
            <w:tcW w:w="1134" w:type="dxa"/>
            <w:shd w:val="clear" w:color="auto" w:fill="auto"/>
          </w:tcPr>
          <w:p w14:paraId="639B82C0"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1393" w:type="dxa"/>
          </w:tcPr>
          <w:p w14:paraId="5FF3F83C"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1503" w:type="dxa"/>
          </w:tcPr>
          <w:p w14:paraId="2D86F2A2"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1503" w:type="dxa"/>
          </w:tcPr>
          <w:p w14:paraId="2D170CB7"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1503" w:type="dxa"/>
          </w:tcPr>
          <w:p w14:paraId="684F967B"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r>
    </w:tbl>
    <w:p w14:paraId="2CEA2E89" w14:textId="77777777" w:rsidR="00F76295" w:rsidRPr="00833A16" w:rsidRDefault="00F76295" w:rsidP="008F706A">
      <w:pPr>
        <w:spacing w:line="360" w:lineRule="auto"/>
        <w:rPr>
          <w:rFonts w:ascii="Times New Roman" w:hAnsi="Times New Roman" w:cs="Times New Roman"/>
        </w:rPr>
      </w:pPr>
    </w:p>
    <w:p w14:paraId="2F07F72A" w14:textId="77777777" w:rsidR="00F76295" w:rsidRPr="00833A16" w:rsidRDefault="00F76295" w:rsidP="008F706A">
      <w:pPr>
        <w:spacing w:line="360" w:lineRule="auto"/>
        <w:rPr>
          <w:rFonts w:ascii="Times New Roman" w:hAnsi="Times New Roman" w:cs="Times New Roman"/>
        </w:rPr>
      </w:pPr>
    </w:p>
    <w:p w14:paraId="5FA1E557"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noProof/>
        </w:rPr>
        <w:lastRenderedPageBreak/>
        <mc:AlternateContent>
          <mc:Choice Requires="wps">
            <w:drawing>
              <wp:anchor distT="45720" distB="45720" distL="114300" distR="114300" simplePos="0" relativeHeight="251664384" behindDoc="0" locked="0" layoutInCell="1" allowOverlap="1" wp14:anchorId="62731567" wp14:editId="74090A40">
                <wp:simplePos x="0" y="0"/>
                <wp:positionH relativeFrom="margin">
                  <wp:align>right</wp:align>
                </wp:positionH>
                <wp:positionV relativeFrom="paragraph">
                  <wp:posOffset>464185</wp:posOffset>
                </wp:positionV>
                <wp:extent cx="5720080" cy="1875790"/>
                <wp:effectExtent l="0" t="0" r="13970" b="10160"/>
                <wp:wrapSquare wrapText="bothSides"/>
                <wp:docPr id="3374487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1876096"/>
                        </a:xfrm>
                        <a:prstGeom prst="rect">
                          <a:avLst/>
                        </a:prstGeom>
                        <a:solidFill>
                          <a:srgbClr val="FFFFFF"/>
                        </a:solidFill>
                        <a:ln w="9525">
                          <a:solidFill>
                            <a:srgbClr val="000000"/>
                          </a:solidFill>
                          <a:miter lim="800000"/>
                          <a:headEnd/>
                          <a:tailEnd/>
                        </a:ln>
                      </wps:spPr>
                      <wps:txbx>
                        <w:txbxContent>
                          <w:p w14:paraId="541AAFE0" w14:textId="77777777" w:rsidR="00F76295" w:rsidRPr="00F76295" w:rsidRDefault="00F76295" w:rsidP="00F76295">
                            <w:r w:rsidRPr="00F76295">
                              <w:t>Yn y sesiwn ganu hon am 09:00 mae’r athrawes yn cyflwyno llythyren/sain newydd. Er mwyn helpu’r disgyblion i ddysgu sut i ffurfio’r llythyren mae’r athrawes yn defnyddio caneuon tric a chlic. Mae’r disgyblion yn canu’r caneuon yma fel dosbarth wrth eistedd ar y carped ac yn ffurfio’r llythyren gyda’u bysedd.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731567" id="_x0000_s1034" type="#_x0000_t202" style="position:absolute;margin-left:399.2pt;margin-top:36.55pt;width:450.4pt;height:147.7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">
                <v:textbox>
                  <w:txbxContent>
                    <w:p w14:paraId="541AAFE0" w14:textId="77777777" w:rsidR="00F76295" w:rsidRPr="00F76295" w:rsidRDefault="00F76295" w:rsidP="00F76295">
                      <w:r w:rsidRPr="00F76295">
                        <w:t>Yn y sesiwn ganu hon am 09:00 mae’r athrawes yn cyflwyno llythyren/sain newydd. Er mwyn helpu’r disgyblion i ddysgu sut i ffurfio’r llythyren mae’r athrawes yn defnyddio caneuon tric a chlic. Mae’r disgyblion yn canu’r caneuon yma fel dosbarth wrth eistedd ar y carped ac yn ffurfio’r llythyren gyda’u bysedd.</w:t>
                      </w:r>
                    </w:p>
                  </w:txbxContent>
                </v:textbox>
                <w10:wrap type="square" anchorx="margin"/>
              </v:shape>
            </w:pict>
          </mc:Fallback>
        </mc:AlternateContent>
      </w:r>
      <w:r w:rsidRPr="00833A16">
        <w:rPr>
          <w:rFonts w:ascii="Times New Roman" w:hAnsi="Times New Roman" w:cs="Times New Roman"/>
        </w:rPr>
        <w:t>DISGRIFIAD O’R WERS/GWEITHGAREDD</w:t>
      </w:r>
    </w:p>
    <w:p w14:paraId="60E827B3" w14:textId="77777777" w:rsidR="00F76295" w:rsidRPr="00833A16" w:rsidRDefault="00F76295" w:rsidP="008F706A">
      <w:pPr>
        <w:spacing w:line="360" w:lineRule="auto"/>
        <w:rPr>
          <w:rFonts w:ascii="Times New Roman" w:hAnsi="Times New Roman" w:cs="Times New Roman"/>
        </w:rPr>
      </w:pPr>
    </w:p>
    <w:p w14:paraId="4547E9D9"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 xml:space="preserve">LEFEL O YMGYSYLLTIAD DISGYBLION (Gwers gyda canu) : </w:t>
      </w:r>
    </w:p>
    <w:tbl>
      <w:tblPr>
        <w:tblStyle w:val="TableGrid"/>
        <w:tblW w:w="9209" w:type="dxa"/>
        <w:tblBorders>
          <w:insideV w:val="single" w:sz="12" w:space="0" w:color="auto"/>
        </w:tblBorders>
        <w:tblLook w:val="04A0" w:firstRow="1" w:lastRow="0" w:firstColumn="1" w:lastColumn="0" w:noHBand="0" w:noVBand="1"/>
      </w:tblPr>
      <w:tblGrid>
        <w:gridCol w:w="1419"/>
        <w:gridCol w:w="381"/>
        <w:gridCol w:w="382"/>
        <w:gridCol w:w="382"/>
        <w:gridCol w:w="382"/>
        <w:gridCol w:w="375"/>
        <w:gridCol w:w="375"/>
        <w:gridCol w:w="375"/>
        <w:gridCol w:w="375"/>
        <w:gridCol w:w="398"/>
        <w:gridCol w:w="399"/>
        <w:gridCol w:w="399"/>
        <w:gridCol w:w="399"/>
        <w:gridCol w:w="388"/>
        <w:gridCol w:w="389"/>
        <w:gridCol w:w="389"/>
        <w:gridCol w:w="389"/>
        <w:gridCol w:w="355"/>
        <w:gridCol w:w="355"/>
        <w:gridCol w:w="355"/>
        <w:gridCol w:w="548"/>
      </w:tblGrid>
      <w:tr w:rsidR="00F76295" w:rsidRPr="00833A16" w14:paraId="16C55989" w14:textId="77777777" w:rsidTr="0042667E">
        <w:tc>
          <w:tcPr>
            <w:tcW w:w="1419" w:type="dxa"/>
            <w:tcBorders>
              <w:bottom w:val="single" w:sz="12" w:space="0" w:color="auto"/>
            </w:tcBorders>
          </w:tcPr>
          <w:p w14:paraId="72E31247" w14:textId="77777777" w:rsidR="00F76295" w:rsidRPr="00833A16" w:rsidRDefault="00F76295" w:rsidP="008F706A">
            <w:pPr>
              <w:spacing w:line="360" w:lineRule="auto"/>
              <w:rPr>
                <w:rFonts w:ascii="Times New Roman" w:hAnsi="Times New Roman" w:cs="Times New Roman"/>
              </w:rPr>
            </w:pPr>
          </w:p>
        </w:tc>
        <w:tc>
          <w:tcPr>
            <w:tcW w:w="1527" w:type="dxa"/>
            <w:gridSpan w:val="4"/>
            <w:tcBorders>
              <w:bottom w:val="single" w:sz="12" w:space="0" w:color="auto"/>
            </w:tcBorders>
          </w:tcPr>
          <w:p w14:paraId="0C4135F1"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Isel iawn (1)</w:t>
            </w:r>
          </w:p>
        </w:tc>
        <w:tc>
          <w:tcPr>
            <w:tcW w:w="1500" w:type="dxa"/>
            <w:gridSpan w:val="4"/>
            <w:tcBorders>
              <w:bottom w:val="single" w:sz="12" w:space="0" w:color="auto"/>
            </w:tcBorders>
          </w:tcPr>
          <w:p w14:paraId="3CBF13AD"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Isel (2)</w:t>
            </w:r>
          </w:p>
        </w:tc>
        <w:tc>
          <w:tcPr>
            <w:tcW w:w="1595" w:type="dxa"/>
            <w:gridSpan w:val="4"/>
            <w:tcBorders>
              <w:bottom w:val="single" w:sz="12" w:space="0" w:color="auto"/>
            </w:tcBorders>
          </w:tcPr>
          <w:p w14:paraId="0962A560"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Canolig (3)</w:t>
            </w:r>
          </w:p>
        </w:tc>
        <w:tc>
          <w:tcPr>
            <w:tcW w:w="1555" w:type="dxa"/>
            <w:gridSpan w:val="4"/>
            <w:tcBorders>
              <w:bottom w:val="single" w:sz="12" w:space="0" w:color="auto"/>
            </w:tcBorders>
          </w:tcPr>
          <w:p w14:paraId="286EF8F7"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Uchel (4)</w:t>
            </w:r>
          </w:p>
        </w:tc>
        <w:tc>
          <w:tcPr>
            <w:tcW w:w="1613" w:type="dxa"/>
            <w:gridSpan w:val="4"/>
            <w:tcBorders>
              <w:bottom w:val="single" w:sz="12" w:space="0" w:color="auto"/>
            </w:tcBorders>
          </w:tcPr>
          <w:p w14:paraId="4451F233"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Uchel iawn (5)</w:t>
            </w:r>
          </w:p>
        </w:tc>
      </w:tr>
      <w:tr w:rsidR="00F76295" w:rsidRPr="00833A16" w14:paraId="2953BCA7" w14:textId="77777777" w:rsidTr="0042667E">
        <w:tc>
          <w:tcPr>
            <w:tcW w:w="1419" w:type="dxa"/>
            <w:tcBorders>
              <w:top w:val="single" w:sz="12" w:space="0" w:color="auto"/>
              <w:bottom w:val="single" w:sz="12" w:space="0" w:color="auto"/>
            </w:tcBorders>
          </w:tcPr>
          <w:p w14:paraId="2C08896E"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Arwyddion</w:t>
            </w:r>
          </w:p>
        </w:tc>
        <w:tc>
          <w:tcPr>
            <w:tcW w:w="381" w:type="dxa"/>
            <w:tcBorders>
              <w:top w:val="single" w:sz="12" w:space="0" w:color="auto"/>
              <w:bottom w:val="single" w:sz="12" w:space="0" w:color="auto"/>
            </w:tcBorders>
          </w:tcPr>
          <w:p w14:paraId="5E8CFE53"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82" w:type="dxa"/>
            <w:tcBorders>
              <w:top w:val="single" w:sz="12" w:space="0" w:color="auto"/>
              <w:bottom w:val="single" w:sz="12" w:space="0" w:color="auto"/>
            </w:tcBorders>
          </w:tcPr>
          <w:p w14:paraId="6205AD49"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82" w:type="dxa"/>
            <w:tcBorders>
              <w:top w:val="single" w:sz="12" w:space="0" w:color="auto"/>
              <w:bottom w:val="single" w:sz="12" w:space="0" w:color="auto"/>
            </w:tcBorders>
          </w:tcPr>
          <w:p w14:paraId="0ED5C262"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382" w:type="dxa"/>
            <w:tcBorders>
              <w:top w:val="single" w:sz="12" w:space="0" w:color="auto"/>
              <w:bottom w:val="single" w:sz="12" w:space="0" w:color="auto"/>
            </w:tcBorders>
          </w:tcPr>
          <w:p w14:paraId="398EDC8E"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375" w:type="dxa"/>
            <w:tcBorders>
              <w:top w:val="single" w:sz="12" w:space="0" w:color="auto"/>
              <w:bottom w:val="single" w:sz="12" w:space="0" w:color="auto"/>
            </w:tcBorders>
          </w:tcPr>
          <w:p w14:paraId="38AFFAD8"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75" w:type="dxa"/>
            <w:tcBorders>
              <w:top w:val="single" w:sz="12" w:space="0" w:color="auto"/>
              <w:bottom w:val="single" w:sz="12" w:space="0" w:color="auto"/>
            </w:tcBorders>
          </w:tcPr>
          <w:p w14:paraId="52370057"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75" w:type="dxa"/>
            <w:tcBorders>
              <w:top w:val="single" w:sz="12" w:space="0" w:color="auto"/>
              <w:bottom w:val="single" w:sz="12" w:space="0" w:color="auto"/>
            </w:tcBorders>
          </w:tcPr>
          <w:p w14:paraId="2314FB93"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375" w:type="dxa"/>
            <w:tcBorders>
              <w:top w:val="single" w:sz="12" w:space="0" w:color="auto"/>
              <w:bottom w:val="single" w:sz="12" w:space="0" w:color="auto"/>
            </w:tcBorders>
          </w:tcPr>
          <w:p w14:paraId="7703F471"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398" w:type="dxa"/>
            <w:tcBorders>
              <w:top w:val="single" w:sz="12" w:space="0" w:color="auto"/>
              <w:bottom w:val="single" w:sz="12" w:space="0" w:color="auto"/>
            </w:tcBorders>
          </w:tcPr>
          <w:p w14:paraId="6DC57C2C"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99" w:type="dxa"/>
            <w:tcBorders>
              <w:top w:val="single" w:sz="12" w:space="0" w:color="auto"/>
              <w:bottom w:val="single" w:sz="12" w:space="0" w:color="auto"/>
            </w:tcBorders>
          </w:tcPr>
          <w:p w14:paraId="4C399E31"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99" w:type="dxa"/>
            <w:tcBorders>
              <w:top w:val="single" w:sz="12" w:space="0" w:color="auto"/>
              <w:bottom w:val="single" w:sz="12" w:space="0" w:color="auto"/>
            </w:tcBorders>
          </w:tcPr>
          <w:p w14:paraId="5976A187"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399" w:type="dxa"/>
            <w:tcBorders>
              <w:top w:val="single" w:sz="12" w:space="0" w:color="auto"/>
              <w:bottom w:val="single" w:sz="12" w:space="0" w:color="auto"/>
            </w:tcBorders>
          </w:tcPr>
          <w:p w14:paraId="371FAF2E"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388" w:type="dxa"/>
            <w:tcBorders>
              <w:top w:val="single" w:sz="12" w:space="0" w:color="auto"/>
              <w:bottom w:val="single" w:sz="12" w:space="0" w:color="auto"/>
            </w:tcBorders>
          </w:tcPr>
          <w:p w14:paraId="55904A35"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89" w:type="dxa"/>
            <w:tcBorders>
              <w:top w:val="single" w:sz="12" w:space="0" w:color="auto"/>
              <w:bottom w:val="single" w:sz="12" w:space="0" w:color="auto"/>
            </w:tcBorders>
          </w:tcPr>
          <w:p w14:paraId="1B7BAC92"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89" w:type="dxa"/>
            <w:tcBorders>
              <w:top w:val="single" w:sz="12" w:space="0" w:color="auto"/>
              <w:bottom w:val="single" w:sz="12" w:space="0" w:color="auto"/>
            </w:tcBorders>
          </w:tcPr>
          <w:p w14:paraId="7298244B"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389" w:type="dxa"/>
            <w:tcBorders>
              <w:top w:val="single" w:sz="12" w:space="0" w:color="auto"/>
              <w:bottom w:val="single" w:sz="12" w:space="0" w:color="auto"/>
            </w:tcBorders>
          </w:tcPr>
          <w:p w14:paraId="51B5477B"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355" w:type="dxa"/>
            <w:tcBorders>
              <w:top w:val="single" w:sz="12" w:space="0" w:color="auto"/>
              <w:bottom w:val="single" w:sz="12" w:space="0" w:color="auto"/>
            </w:tcBorders>
          </w:tcPr>
          <w:p w14:paraId="32842BCD"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55" w:type="dxa"/>
            <w:tcBorders>
              <w:top w:val="single" w:sz="12" w:space="0" w:color="auto"/>
              <w:bottom w:val="single" w:sz="12" w:space="0" w:color="auto"/>
            </w:tcBorders>
          </w:tcPr>
          <w:p w14:paraId="13912374"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55" w:type="dxa"/>
            <w:tcBorders>
              <w:top w:val="single" w:sz="12" w:space="0" w:color="auto"/>
              <w:bottom w:val="single" w:sz="12" w:space="0" w:color="auto"/>
            </w:tcBorders>
          </w:tcPr>
          <w:p w14:paraId="4209D3A9"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548" w:type="dxa"/>
            <w:tcBorders>
              <w:top w:val="single" w:sz="12" w:space="0" w:color="auto"/>
              <w:bottom w:val="single" w:sz="12" w:space="0" w:color="auto"/>
            </w:tcBorders>
          </w:tcPr>
          <w:p w14:paraId="0E09CEEB"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r>
      <w:tr w:rsidR="00F76295" w:rsidRPr="00833A16" w14:paraId="46DAD38C" w14:textId="77777777" w:rsidTr="0042667E">
        <w:tc>
          <w:tcPr>
            <w:tcW w:w="1419" w:type="dxa"/>
            <w:tcBorders>
              <w:top w:val="single" w:sz="12" w:space="0" w:color="auto"/>
              <w:bottom w:val="single" w:sz="12" w:space="0" w:color="auto"/>
            </w:tcBorders>
          </w:tcPr>
          <w:p w14:paraId="0C791DC0"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A</w:t>
            </w:r>
          </w:p>
        </w:tc>
        <w:tc>
          <w:tcPr>
            <w:tcW w:w="381" w:type="dxa"/>
            <w:tcBorders>
              <w:top w:val="single" w:sz="12" w:space="0" w:color="auto"/>
              <w:bottom w:val="single" w:sz="12" w:space="0" w:color="auto"/>
            </w:tcBorders>
            <w:shd w:val="clear" w:color="auto" w:fill="auto"/>
          </w:tcPr>
          <w:p w14:paraId="1D770261"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79A2FC7B"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7CBCF231"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77A43736"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71E704BB"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46AD6C59"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06227A43"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FFC000"/>
          </w:tcPr>
          <w:p w14:paraId="73B90D57"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shd w:val="clear" w:color="auto" w:fill="auto"/>
          </w:tcPr>
          <w:p w14:paraId="1D41BADE"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7DAA9EA7"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15955BDD"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1DF1F60B"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shd w:val="clear" w:color="auto" w:fill="auto"/>
          </w:tcPr>
          <w:p w14:paraId="6678C5C8"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92D050"/>
          </w:tcPr>
          <w:p w14:paraId="424875EE"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92D050"/>
          </w:tcPr>
          <w:p w14:paraId="70E0F0FE"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008A2FB2"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00B050"/>
          </w:tcPr>
          <w:p w14:paraId="50547709"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00B050"/>
          </w:tcPr>
          <w:p w14:paraId="53677706"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434E15EB"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shd w:val="clear" w:color="auto" w:fill="auto"/>
          </w:tcPr>
          <w:p w14:paraId="25ABB210" w14:textId="77777777" w:rsidR="00F76295" w:rsidRPr="00833A16" w:rsidRDefault="00F76295" w:rsidP="008F706A">
            <w:pPr>
              <w:spacing w:line="360" w:lineRule="auto"/>
              <w:rPr>
                <w:rFonts w:ascii="Times New Roman" w:hAnsi="Times New Roman" w:cs="Times New Roman"/>
              </w:rPr>
            </w:pPr>
          </w:p>
        </w:tc>
      </w:tr>
      <w:tr w:rsidR="00F76295" w:rsidRPr="00833A16" w14:paraId="4317F2A7" w14:textId="77777777" w:rsidTr="0042667E">
        <w:tc>
          <w:tcPr>
            <w:tcW w:w="1419" w:type="dxa"/>
            <w:tcBorders>
              <w:top w:val="single" w:sz="12" w:space="0" w:color="auto"/>
              <w:bottom w:val="single" w:sz="12" w:space="0" w:color="auto"/>
            </w:tcBorders>
          </w:tcPr>
          <w:p w14:paraId="53F2837D"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B</w:t>
            </w:r>
          </w:p>
        </w:tc>
        <w:tc>
          <w:tcPr>
            <w:tcW w:w="381" w:type="dxa"/>
            <w:tcBorders>
              <w:top w:val="single" w:sz="12" w:space="0" w:color="auto"/>
              <w:bottom w:val="single" w:sz="12" w:space="0" w:color="auto"/>
            </w:tcBorders>
            <w:shd w:val="clear" w:color="auto" w:fill="auto"/>
          </w:tcPr>
          <w:p w14:paraId="19AB4641"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5AB2D80B"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1A171330"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0247CF37"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17E51BFE"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4B6F9CCB"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13DEE719"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69546B44"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shd w:val="clear" w:color="auto" w:fill="auto"/>
          </w:tcPr>
          <w:p w14:paraId="66A410F4"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3F2B4725"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7A551C7F"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2E332DF9"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shd w:val="clear" w:color="auto" w:fill="auto"/>
          </w:tcPr>
          <w:p w14:paraId="7C776A6B"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92D050"/>
          </w:tcPr>
          <w:p w14:paraId="0C3A7739"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92D050"/>
          </w:tcPr>
          <w:p w14:paraId="39FC6BFF"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23C7E882"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00B050"/>
          </w:tcPr>
          <w:p w14:paraId="472F9905"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00B050"/>
          </w:tcPr>
          <w:p w14:paraId="080E2DD6"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23011621"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shd w:val="clear" w:color="auto" w:fill="auto"/>
          </w:tcPr>
          <w:p w14:paraId="7BBAA9FB" w14:textId="77777777" w:rsidR="00F76295" w:rsidRPr="00833A16" w:rsidRDefault="00F76295" w:rsidP="008F706A">
            <w:pPr>
              <w:spacing w:line="360" w:lineRule="auto"/>
              <w:rPr>
                <w:rFonts w:ascii="Times New Roman" w:hAnsi="Times New Roman" w:cs="Times New Roman"/>
              </w:rPr>
            </w:pPr>
          </w:p>
        </w:tc>
      </w:tr>
      <w:tr w:rsidR="00F76295" w:rsidRPr="00833A16" w14:paraId="10BF6C7D" w14:textId="77777777" w:rsidTr="0042667E">
        <w:tc>
          <w:tcPr>
            <w:tcW w:w="1419" w:type="dxa"/>
            <w:tcBorders>
              <w:top w:val="single" w:sz="12" w:space="0" w:color="auto"/>
              <w:bottom w:val="single" w:sz="12" w:space="0" w:color="auto"/>
            </w:tcBorders>
          </w:tcPr>
          <w:p w14:paraId="08C4BCE0"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C</w:t>
            </w:r>
          </w:p>
        </w:tc>
        <w:tc>
          <w:tcPr>
            <w:tcW w:w="381" w:type="dxa"/>
            <w:tcBorders>
              <w:top w:val="single" w:sz="12" w:space="0" w:color="auto"/>
              <w:bottom w:val="single" w:sz="12" w:space="0" w:color="auto"/>
            </w:tcBorders>
            <w:shd w:val="clear" w:color="auto" w:fill="FF0000"/>
          </w:tcPr>
          <w:p w14:paraId="7E8E866F"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FF0000"/>
          </w:tcPr>
          <w:p w14:paraId="3CC83ED8"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691FBB4F"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0161B38C"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1C31C047"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3BAA2309"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090EDAF0"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19F1F013"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shd w:val="clear" w:color="auto" w:fill="FFFF00"/>
          </w:tcPr>
          <w:p w14:paraId="7193B5EE"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4AB77208"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7A9E7F6F"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FFFF00"/>
          </w:tcPr>
          <w:p w14:paraId="2D8BC00F"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shd w:val="clear" w:color="auto" w:fill="auto"/>
          </w:tcPr>
          <w:p w14:paraId="6553C74E"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5A11DC97"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92D050"/>
          </w:tcPr>
          <w:p w14:paraId="7A488437"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4B051962"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1DAB918E"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59FBBCF7"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298D3B67"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shd w:val="clear" w:color="auto" w:fill="auto"/>
          </w:tcPr>
          <w:p w14:paraId="2A2CB8EF" w14:textId="77777777" w:rsidR="00F76295" w:rsidRPr="00833A16" w:rsidRDefault="00F76295" w:rsidP="008F706A">
            <w:pPr>
              <w:spacing w:line="360" w:lineRule="auto"/>
              <w:rPr>
                <w:rFonts w:ascii="Times New Roman" w:hAnsi="Times New Roman" w:cs="Times New Roman"/>
              </w:rPr>
            </w:pPr>
          </w:p>
        </w:tc>
      </w:tr>
      <w:tr w:rsidR="00F76295" w:rsidRPr="00833A16" w14:paraId="569E2AB5" w14:textId="77777777" w:rsidTr="0042667E">
        <w:tc>
          <w:tcPr>
            <w:tcW w:w="1419" w:type="dxa"/>
            <w:tcBorders>
              <w:top w:val="single" w:sz="12" w:space="0" w:color="auto"/>
              <w:bottom w:val="single" w:sz="12" w:space="0" w:color="auto"/>
            </w:tcBorders>
          </w:tcPr>
          <w:p w14:paraId="1AB1ABB6"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Ch</w:t>
            </w:r>
          </w:p>
        </w:tc>
        <w:tc>
          <w:tcPr>
            <w:tcW w:w="381" w:type="dxa"/>
            <w:tcBorders>
              <w:top w:val="single" w:sz="12" w:space="0" w:color="auto"/>
              <w:bottom w:val="single" w:sz="12" w:space="0" w:color="auto"/>
            </w:tcBorders>
            <w:shd w:val="clear" w:color="auto" w:fill="FF0000"/>
          </w:tcPr>
          <w:p w14:paraId="2D1536B7"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FF0000"/>
          </w:tcPr>
          <w:p w14:paraId="21E0DCE7"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4A875C44"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45EB6815"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7304BD20"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17D86A1E"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646BAD2E"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FFC000"/>
          </w:tcPr>
          <w:p w14:paraId="11DFA4F7"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shd w:val="clear" w:color="auto" w:fill="auto"/>
          </w:tcPr>
          <w:p w14:paraId="4BC856BF"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5FB4AE02"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31846DA7"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406F5ADD"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shd w:val="clear" w:color="auto" w:fill="92D050"/>
          </w:tcPr>
          <w:p w14:paraId="0AFD96CC"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92D050"/>
          </w:tcPr>
          <w:p w14:paraId="3D8EC0AA"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28820836"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1F81B9EA"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4EC6059F"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1DD286C5"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3088FD86"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shd w:val="clear" w:color="auto" w:fill="auto"/>
          </w:tcPr>
          <w:p w14:paraId="1272BBE0" w14:textId="77777777" w:rsidR="00F76295" w:rsidRPr="00833A16" w:rsidRDefault="00F76295" w:rsidP="008F706A">
            <w:pPr>
              <w:spacing w:line="360" w:lineRule="auto"/>
              <w:rPr>
                <w:rFonts w:ascii="Times New Roman" w:hAnsi="Times New Roman" w:cs="Times New Roman"/>
              </w:rPr>
            </w:pPr>
          </w:p>
        </w:tc>
      </w:tr>
      <w:tr w:rsidR="00F76295" w:rsidRPr="00833A16" w14:paraId="06052434" w14:textId="77777777" w:rsidTr="0042667E">
        <w:tc>
          <w:tcPr>
            <w:tcW w:w="1419" w:type="dxa"/>
            <w:tcBorders>
              <w:top w:val="single" w:sz="12" w:space="0" w:color="auto"/>
            </w:tcBorders>
          </w:tcPr>
          <w:p w14:paraId="0CD953A6"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D</w:t>
            </w:r>
          </w:p>
        </w:tc>
        <w:tc>
          <w:tcPr>
            <w:tcW w:w="381" w:type="dxa"/>
            <w:tcBorders>
              <w:top w:val="single" w:sz="12" w:space="0" w:color="auto"/>
            </w:tcBorders>
            <w:shd w:val="clear" w:color="auto" w:fill="FF0000"/>
          </w:tcPr>
          <w:p w14:paraId="086ABE61"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tcBorders>
            <w:shd w:val="clear" w:color="auto" w:fill="FF0000"/>
          </w:tcPr>
          <w:p w14:paraId="02165620"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tcBorders>
            <w:shd w:val="clear" w:color="auto" w:fill="auto"/>
          </w:tcPr>
          <w:p w14:paraId="2DF2B6A9"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tcBorders>
            <w:shd w:val="clear" w:color="auto" w:fill="FF0000"/>
          </w:tcPr>
          <w:p w14:paraId="53562B3E"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tcBorders>
            <w:shd w:val="clear" w:color="auto" w:fill="auto"/>
          </w:tcPr>
          <w:p w14:paraId="2BC5BCB2"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tcBorders>
            <w:shd w:val="clear" w:color="auto" w:fill="auto"/>
          </w:tcPr>
          <w:p w14:paraId="5BE4C3F7"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tcBorders>
            <w:shd w:val="clear" w:color="auto" w:fill="auto"/>
          </w:tcPr>
          <w:p w14:paraId="723EC99F"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tcBorders>
            <w:shd w:val="clear" w:color="auto" w:fill="FFC000"/>
          </w:tcPr>
          <w:p w14:paraId="6DC9D25E"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tcBorders>
            <w:shd w:val="clear" w:color="auto" w:fill="auto"/>
          </w:tcPr>
          <w:p w14:paraId="729858DB"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tcBorders>
            <w:shd w:val="clear" w:color="auto" w:fill="auto"/>
          </w:tcPr>
          <w:p w14:paraId="5995BB60"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tcBorders>
            <w:shd w:val="clear" w:color="auto" w:fill="auto"/>
          </w:tcPr>
          <w:p w14:paraId="6042286A"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tcBorders>
            <w:shd w:val="clear" w:color="auto" w:fill="FFFF00"/>
          </w:tcPr>
          <w:p w14:paraId="651562D7"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tcBorders>
            <w:shd w:val="clear" w:color="auto" w:fill="auto"/>
          </w:tcPr>
          <w:p w14:paraId="007DC75F"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tcBorders>
            <w:shd w:val="clear" w:color="auto" w:fill="92D050"/>
          </w:tcPr>
          <w:p w14:paraId="74564540"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tcBorders>
            <w:shd w:val="clear" w:color="auto" w:fill="auto"/>
          </w:tcPr>
          <w:p w14:paraId="2CAB9BDE"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tcBorders>
            <w:shd w:val="clear" w:color="auto" w:fill="auto"/>
          </w:tcPr>
          <w:p w14:paraId="4E875D27"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tcBorders>
            <w:shd w:val="clear" w:color="auto" w:fill="00B050"/>
          </w:tcPr>
          <w:p w14:paraId="3A0D8247"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tcBorders>
            <w:shd w:val="clear" w:color="auto" w:fill="00B050"/>
          </w:tcPr>
          <w:p w14:paraId="334BA0DB"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tcBorders>
            <w:shd w:val="clear" w:color="auto" w:fill="auto"/>
          </w:tcPr>
          <w:p w14:paraId="7766BAD6"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tcBorders>
            <w:shd w:val="clear" w:color="auto" w:fill="auto"/>
          </w:tcPr>
          <w:p w14:paraId="3B1A964F" w14:textId="77777777" w:rsidR="00F76295" w:rsidRPr="00833A16" w:rsidRDefault="00F76295" w:rsidP="008F706A">
            <w:pPr>
              <w:spacing w:line="360" w:lineRule="auto"/>
              <w:rPr>
                <w:rFonts w:ascii="Times New Roman" w:hAnsi="Times New Roman" w:cs="Times New Roman"/>
              </w:rPr>
            </w:pPr>
          </w:p>
        </w:tc>
      </w:tr>
    </w:tbl>
    <w:p w14:paraId="0E4A87A8" w14:textId="77777777" w:rsidR="00F76295" w:rsidRPr="00833A16" w:rsidRDefault="00F76295" w:rsidP="008F706A">
      <w:pPr>
        <w:spacing w:line="360" w:lineRule="auto"/>
        <w:rPr>
          <w:rFonts w:ascii="Times New Roman" w:hAnsi="Times New Roman" w:cs="Times New Roman"/>
        </w:rPr>
      </w:pPr>
    </w:p>
    <w:p w14:paraId="5C42E450" w14:textId="77777777" w:rsidR="00F76295" w:rsidRPr="00833A16" w:rsidRDefault="00F76295" w:rsidP="008F706A">
      <w:pPr>
        <w:spacing w:line="360" w:lineRule="auto"/>
        <w:rPr>
          <w:rFonts w:ascii="Times New Roman" w:hAnsi="Times New Roman" w:cs="Times New Roman"/>
        </w:rPr>
      </w:pPr>
    </w:p>
    <w:p w14:paraId="630151AC" w14:textId="77777777" w:rsidR="00F76295" w:rsidRPr="00833A16" w:rsidRDefault="00F76295" w:rsidP="008F706A">
      <w:pPr>
        <w:spacing w:line="360" w:lineRule="auto"/>
        <w:rPr>
          <w:rFonts w:ascii="Times New Roman" w:hAnsi="Times New Roman" w:cs="Times New Roman"/>
          <w:i/>
          <w:iCs/>
        </w:rPr>
      </w:pPr>
      <w:r w:rsidRPr="00833A16">
        <w:rPr>
          <w:rFonts w:ascii="Times New Roman" w:hAnsi="Times New Roman" w:cs="Times New Roman"/>
        </w:rPr>
        <w:t>Cwestiwn ymchwil:</w:t>
      </w:r>
      <w:r w:rsidRPr="00833A16">
        <w:rPr>
          <w:rFonts w:ascii="Times New Roman" w:hAnsi="Times New Roman" w:cs="Times New Roman"/>
          <w:i/>
          <w:iCs/>
        </w:rPr>
        <w:t xml:space="preserve"> Pa effaith mae canu yn cael ar ymgysylltiad plant dosbarth derbyn o gymharu gyda gwersi lle nad oes canu yn digwydd?</w:t>
      </w:r>
    </w:p>
    <w:p w14:paraId="5A465D56"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Dyddiad: 08-02-24</w:t>
      </w:r>
    </w:p>
    <w:p w14:paraId="5877991D"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Amser: 10:00 – 11:00</w:t>
      </w:r>
    </w:p>
    <w:p w14:paraId="7F39C473" w14:textId="77777777" w:rsidR="00F76295" w:rsidRPr="00833A16" w:rsidRDefault="00F76295" w:rsidP="008F706A">
      <w:pPr>
        <w:spacing w:line="360" w:lineRule="auto"/>
        <w:rPr>
          <w:rFonts w:ascii="Times New Roman" w:hAnsi="Times New Roman" w:cs="Times New Roman"/>
        </w:rPr>
      </w:pPr>
    </w:p>
    <w:p w14:paraId="66326497"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Blwyddyn ysgol: Dosbarth Derbyn (Mabon)</w:t>
      </w:r>
    </w:p>
    <w:p w14:paraId="3649D597"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Gwers: Gwers iaith yn defnyddio cardiau tric a chilc</w:t>
      </w:r>
    </w:p>
    <w:p w14:paraId="4993C870"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Nifer o ddisgyblion yn y grwp: 5</w:t>
      </w:r>
    </w:p>
    <w:p w14:paraId="457D4E93"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noProof/>
        </w:rPr>
        <w:lastRenderedPageBreak/>
        <mc:AlternateContent>
          <mc:Choice Requires="wps">
            <w:drawing>
              <wp:anchor distT="0" distB="0" distL="114300" distR="114300" simplePos="0" relativeHeight="251665408" behindDoc="1" locked="0" layoutInCell="1" allowOverlap="1" wp14:anchorId="19DB206E" wp14:editId="0677D416">
                <wp:simplePos x="0" y="0"/>
                <wp:positionH relativeFrom="margin">
                  <wp:align>right</wp:align>
                </wp:positionH>
                <wp:positionV relativeFrom="paragraph">
                  <wp:posOffset>494731</wp:posOffset>
                </wp:positionV>
                <wp:extent cx="5720080" cy="2002220"/>
                <wp:effectExtent l="0" t="0" r="13970" b="17145"/>
                <wp:wrapTight wrapText="bothSides">
                  <wp:wrapPolygon edited="0">
                    <wp:start x="0" y="0"/>
                    <wp:lineTo x="0" y="21579"/>
                    <wp:lineTo x="21581" y="21579"/>
                    <wp:lineTo x="21581" y="0"/>
                    <wp:lineTo x="0" y="0"/>
                  </wp:wrapPolygon>
                </wp:wrapTight>
                <wp:docPr id="229710544" name="Text Box 1"/>
                <wp:cNvGraphicFramePr/>
                <a:graphic xmlns:a="http://schemas.openxmlformats.org/drawingml/2006/main">
                  <a:graphicData uri="http://schemas.microsoft.com/office/word/2010/wordprocessingShape">
                    <wps:wsp>
                      <wps:cNvSpPr txBox="1"/>
                      <wps:spPr>
                        <a:xfrm>
                          <a:off x="0" y="0"/>
                          <a:ext cx="5720080" cy="2002220"/>
                        </a:xfrm>
                        <a:prstGeom prst="rect">
                          <a:avLst/>
                        </a:prstGeom>
                        <a:solidFill>
                          <a:schemeClr val="lt1"/>
                        </a:solidFill>
                        <a:ln w="6350">
                          <a:solidFill>
                            <a:prstClr val="black"/>
                          </a:solidFill>
                        </a:ln>
                      </wps:spPr>
                      <wps:txbx>
                        <w:txbxContent>
                          <w:p w14:paraId="2C70305A" w14:textId="77777777" w:rsidR="00F76295" w:rsidRPr="00F76295" w:rsidRDefault="00F76295" w:rsidP="00F76295">
                            <w:r w:rsidRPr="00F76295">
                              <w:t xml:space="preserve">Am 10:00 hyd at 11:00 (8-2-24) mae 2 grwp yn gwneud tasg tric a chlic gan ddefnddio cardiau geiriau melyn tric a chlic gyda’r athrawes dosbarth. Yn y grwp cyntaf ma disgybl A a Ch ac yn yr ail grwp mae disgybl D, B a C. Mae’r gwers hon yn wers grwpiau bach/tasgau ffocws ac felly mae grwpiau arall y dosbarth yn gwneud tasgau dewis a dysgu o gwmpas y dosbarth.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DB206E" id="_x0000_s1035" type="#_x0000_t202" style="position:absolute;margin-left:399.2pt;margin-top:38.95pt;width:450.4pt;height:157.65pt;z-index:-2516510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" fillcolor="white [3201]" strokeweight=".5pt">
                <v:textbox>
                  <w:txbxContent>
                    <w:p w14:paraId="2C70305A" w14:textId="77777777" w:rsidR="00F76295" w:rsidRPr="00F76295" w:rsidRDefault="00F76295" w:rsidP="00F76295">
                      <w:r w:rsidRPr="00F76295">
                        <w:t xml:space="preserve">Am 10:00 hyd at 11:00 (8-2-24) mae 2 grwp yn gwneud tasg tric a chlic gan ddefnddio cardiau geiriau melyn tric a chlic gyda’r athrawes dosbarth. Yn y grwp cyntaf ma disgybl A a Ch ac yn yr ail grwp mae disgybl D, B a C. Mae’r gwers hon yn wers grwpiau bach/tasgau ffocws ac felly mae grwpiau arall y dosbarth yn gwneud tasgau dewis a dysgu o gwmpas y dosbarth. </w:t>
                      </w:r>
                    </w:p>
                  </w:txbxContent>
                </v:textbox>
                <w10:wrap type="tight" anchorx="margin"/>
              </v:shape>
            </w:pict>
          </mc:Fallback>
        </mc:AlternateContent>
      </w:r>
      <w:r w:rsidRPr="00833A16">
        <w:rPr>
          <w:rFonts w:ascii="Times New Roman" w:hAnsi="Times New Roman" w:cs="Times New Roman"/>
        </w:rPr>
        <w:t>DISGRIFIAD O’R WERS/GWEITHGAREDD</w:t>
      </w:r>
    </w:p>
    <w:p w14:paraId="733C27BA" w14:textId="77777777" w:rsidR="00F76295" w:rsidRPr="00833A16" w:rsidRDefault="00F76295" w:rsidP="008F706A">
      <w:pPr>
        <w:spacing w:line="360" w:lineRule="auto"/>
        <w:rPr>
          <w:rFonts w:ascii="Times New Roman" w:hAnsi="Times New Roman" w:cs="Times New Roman"/>
        </w:rPr>
      </w:pPr>
    </w:p>
    <w:p w14:paraId="07371344"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LEFEL O YMGYSYLLTIAD DISGYBLION (Gwers heb canu) :</w:t>
      </w:r>
    </w:p>
    <w:tbl>
      <w:tblPr>
        <w:tblStyle w:val="TableGrid"/>
        <w:tblW w:w="9209" w:type="dxa"/>
        <w:tblBorders>
          <w:insideV w:val="single" w:sz="12" w:space="0" w:color="auto"/>
        </w:tblBorders>
        <w:tblLook w:val="04A0" w:firstRow="1" w:lastRow="0" w:firstColumn="1" w:lastColumn="0" w:noHBand="0" w:noVBand="1"/>
      </w:tblPr>
      <w:tblGrid>
        <w:gridCol w:w="1419"/>
        <w:gridCol w:w="381"/>
        <w:gridCol w:w="382"/>
        <w:gridCol w:w="382"/>
        <w:gridCol w:w="382"/>
        <w:gridCol w:w="375"/>
        <w:gridCol w:w="375"/>
        <w:gridCol w:w="375"/>
        <w:gridCol w:w="375"/>
        <w:gridCol w:w="398"/>
        <w:gridCol w:w="399"/>
        <w:gridCol w:w="399"/>
        <w:gridCol w:w="399"/>
        <w:gridCol w:w="388"/>
        <w:gridCol w:w="389"/>
        <w:gridCol w:w="389"/>
        <w:gridCol w:w="389"/>
        <w:gridCol w:w="355"/>
        <w:gridCol w:w="355"/>
        <w:gridCol w:w="355"/>
        <w:gridCol w:w="548"/>
      </w:tblGrid>
      <w:tr w:rsidR="00F76295" w:rsidRPr="00833A16" w14:paraId="1BD73435" w14:textId="77777777" w:rsidTr="0042667E">
        <w:tc>
          <w:tcPr>
            <w:tcW w:w="1419" w:type="dxa"/>
            <w:tcBorders>
              <w:bottom w:val="single" w:sz="12" w:space="0" w:color="auto"/>
            </w:tcBorders>
          </w:tcPr>
          <w:p w14:paraId="66EAC5B5" w14:textId="77777777" w:rsidR="00F76295" w:rsidRPr="00833A16" w:rsidRDefault="00F76295" w:rsidP="008F706A">
            <w:pPr>
              <w:spacing w:line="360" w:lineRule="auto"/>
              <w:rPr>
                <w:rFonts w:ascii="Times New Roman" w:hAnsi="Times New Roman" w:cs="Times New Roman"/>
              </w:rPr>
            </w:pPr>
          </w:p>
        </w:tc>
        <w:tc>
          <w:tcPr>
            <w:tcW w:w="1527" w:type="dxa"/>
            <w:gridSpan w:val="4"/>
            <w:tcBorders>
              <w:bottom w:val="single" w:sz="12" w:space="0" w:color="auto"/>
            </w:tcBorders>
          </w:tcPr>
          <w:p w14:paraId="57AF9ED3"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Isel iawn (1)</w:t>
            </w:r>
          </w:p>
        </w:tc>
        <w:tc>
          <w:tcPr>
            <w:tcW w:w="1500" w:type="dxa"/>
            <w:gridSpan w:val="4"/>
            <w:tcBorders>
              <w:bottom w:val="single" w:sz="12" w:space="0" w:color="auto"/>
            </w:tcBorders>
          </w:tcPr>
          <w:p w14:paraId="076CD7FA"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Isel (2)</w:t>
            </w:r>
          </w:p>
        </w:tc>
        <w:tc>
          <w:tcPr>
            <w:tcW w:w="1595" w:type="dxa"/>
            <w:gridSpan w:val="4"/>
            <w:tcBorders>
              <w:bottom w:val="single" w:sz="12" w:space="0" w:color="auto"/>
            </w:tcBorders>
          </w:tcPr>
          <w:p w14:paraId="75A644B2"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Canolig (3)</w:t>
            </w:r>
          </w:p>
        </w:tc>
        <w:tc>
          <w:tcPr>
            <w:tcW w:w="1555" w:type="dxa"/>
            <w:gridSpan w:val="4"/>
            <w:tcBorders>
              <w:bottom w:val="single" w:sz="12" w:space="0" w:color="auto"/>
            </w:tcBorders>
          </w:tcPr>
          <w:p w14:paraId="06A64752"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Uchel (4)</w:t>
            </w:r>
          </w:p>
        </w:tc>
        <w:tc>
          <w:tcPr>
            <w:tcW w:w="1613" w:type="dxa"/>
            <w:gridSpan w:val="4"/>
            <w:tcBorders>
              <w:bottom w:val="single" w:sz="12" w:space="0" w:color="auto"/>
            </w:tcBorders>
          </w:tcPr>
          <w:p w14:paraId="340AC292"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Uchel iawn (5)</w:t>
            </w:r>
          </w:p>
        </w:tc>
      </w:tr>
      <w:tr w:rsidR="00F76295" w:rsidRPr="00833A16" w14:paraId="420D9674" w14:textId="77777777" w:rsidTr="0042667E">
        <w:tc>
          <w:tcPr>
            <w:tcW w:w="1419" w:type="dxa"/>
            <w:tcBorders>
              <w:top w:val="single" w:sz="12" w:space="0" w:color="auto"/>
              <w:bottom w:val="single" w:sz="12" w:space="0" w:color="auto"/>
            </w:tcBorders>
          </w:tcPr>
          <w:p w14:paraId="29FA8E93"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Arwyddion</w:t>
            </w:r>
          </w:p>
        </w:tc>
        <w:tc>
          <w:tcPr>
            <w:tcW w:w="381" w:type="dxa"/>
            <w:tcBorders>
              <w:top w:val="single" w:sz="12" w:space="0" w:color="auto"/>
              <w:bottom w:val="single" w:sz="12" w:space="0" w:color="auto"/>
            </w:tcBorders>
          </w:tcPr>
          <w:p w14:paraId="0C3C7586"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82" w:type="dxa"/>
            <w:tcBorders>
              <w:top w:val="single" w:sz="12" w:space="0" w:color="auto"/>
              <w:bottom w:val="single" w:sz="12" w:space="0" w:color="auto"/>
            </w:tcBorders>
          </w:tcPr>
          <w:p w14:paraId="06753A2C"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82" w:type="dxa"/>
            <w:tcBorders>
              <w:top w:val="single" w:sz="12" w:space="0" w:color="auto"/>
              <w:bottom w:val="single" w:sz="12" w:space="0" w:color="auto"/>
            </w:tcBorders>
          </w:tcPr>
          <w:p w14:paraId="5A456F11"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382" w:type="dxa"/>
            <w:tcBorders>
              <w:top w:val="single" w:sz="12" w:space="0" w:color="auto"/>
              <w:bottom w:val="single" w:sz="12" w:space="0" w:color="auto"/>
            </w:tcBorders>
          </w:tcPr>
          <w:p w14:paraId="34C2CB26"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375" w:type="dxa"/>
            <w:tcBorders>
              <w:top w:val="single" w:sz="12" w:space="0" w:color="auto"/>
              <w:bottom w:val="single" w:sz="12" w:space="0" w:color="auto"/>
            </w:tcBorders>
          </w:tcPr>
          <w:p w14:paraId="2FF840D4"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75" w:type="dxa"/>
            <w:tcBorders>
              <w:top w:val="single" w:sz="12" w:space="0" w:color="auto"/>
              <w:bottom w:val="single" w:sz="12" w:space="0" w:color="auto"/>
            </w:tcBorders>
          </w:tcPr>
          <w:p w14:paraId="61DBDE8E"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75" w:type="dxa"/>
            <w:tcBorders>
              <w:top w:val="single" w:sz="12" w:space="0" w:color="auto"/>
              <w:bottom w:val="single" w:sz="12" w:space="0" w:color="auto"/>
            </w:tcBorders>
          </w:tcPr>
          <w:p w14:paraId="4AF5C9BF"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375" w:type="dxa"/>
            <w:tcBorders>
              <w:top w:val="single" w:sz="12" w:space="0" w:color="auto"/>
              <w:bottom w:val="single" w:sz="12" w:space="0" w:color="auto"/>
            </w:tcBorders>
          </w:tcPr>
          <w:p w14:paraId="52498E42"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398" w:type="dxa"/>
            <w:tcBorders>
              <w:top w:val="single" w:sz="12" w:space="0" w:color="auto"/>
              <w:bottom w:val="single" w:sz="12" w:space="0" w:color="auto"/>
            </w:tcBorders>
          </w:tcPr>
          <w:p w14:paraId="6AE36D10"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99" w:type="dxa"/>
            <w:tcBorders>
              <w:top w:val="single" w:sz="12" w:space="0" w:color="auto"/>
              <w:bottom w:val="single" w:sz="12" w:space="0" w:color="auto"/>
            </w:tcBorders>
          </w:tcPr>
          <w:p w14:paraId="31DBFF04"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99" w:type="dxa"/>
            <w:tcBorders>
              <w:top w:val="single" w:sz="12" w:space="0" w:color="auto"/>
              <w:bottom w:val="single" w:sz="12" w:space="0" w:color="auto"/>
            </w:tcBorders>
          </w:tcPr>
          <w:p w14:paraId="5FD30E33"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399" w:type="dxa"/>
            <w:tcBorders>
              <w:top w:val="single" w:sz="12" w:space="0" w:color="auto"/>
              <w:bottom w:val="single" w:sz="12" w:space="0" w:color="auto"/>
            </w:tcBorders>
          </w:tcPr>
          <w:p w14:paraId="3ED49AE3"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388" w:type="dxa"/>
            <w:tcBorders>
              <w:top w:val="single" w:sz="12" w:space="0" w:color="auto"/>
              <w:bottom w:val="single" w:sz="12" w:space="0" w:color="auto"/>
            </w:tcBorders>
          </w:tcPr>
          <w:p w14:paraId="7D46C091"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89" w:type="dxa"/>
            <w:tcBorders>
              <w:top w:val="single" w:sz="12" w:space="0" w:color="auto"/>
              <w:bottom w:val="single" w:sz="12" w:space="0" w:color="auto"/>
            </w:tcBorders>
          </w:tcPr>
          <w:p w14:paraId="1E566D2B"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89" w:type="dxa"/>
            <w:tcBorders>
              <w:top w:val="single" w:sz="12" w:space="0" w:color="auto"/>
              <w:bottom w:val="single" w:sz="12" w:space="0" w:color="auto"/>
            </w:tcBorders>
          </w:tcPr>
          <w:p w14:paraId="74A6D313"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389" w:type="dxa"/>
            <w:tcBorders>
              <w:top w:val="single" w:sz="12" w:space="0" w:color="auto"/>
              <w:bottom w:val="single" w:sz="12" w:space="0" w:color="auto"/>
            </w:tcBorders>
          </w:tcPr>
          <w:p w14:paraId="3EFC728B"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355" w:type="dxa"/>
            <w:tcBorders>
              <w:top w:val="single" w:sz="12" w:space="0" w:color="auto"/>
              <w:bottom w:val="single" w:sz="12" w:space="0" w:color="auto"/>
            </w:tcBorders>
          </w:tcPr>
          <w:p w14:paraId="75C31509"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355" w:type="dxa"/>
            <w:tcBorders>
              <w:top w:val="single" w:sz="12" w:space="0" w:color="auto"/>
              <w:bottom w:val="single" w:sz="12" w:space="0" w:color="auto"/>
            </w:tcBorders>
          </w:tcPr>
          <w:p w14:paraId="580AF29A"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355" w:type="dxa"/>
            <w:tcBorders>
              <w:top w:val="single" w:sz="12" w:space="0" w:color="auto"/>
              <w:bottom w:val="single" w:sz="12" w:space="0" w:color="auto"/>
            </w:tcBorders>
          </w:tcPr>
          <w:p w14:paraId="3709F35C"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548" w:type="dxa"/>
            <w:tcBorders>
              <w:top w:val="single" w:sz="12" w:space="0" w:color="auto"/>
              <w:bottom w:val="single" w:sz="12" w:space="0" w:color="auto"/>
            </w:tcBorders>
          </w:tcPr>
          <w:p w14:paraId="13C9DC1A"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r>
      <w:tr w:rsidR="00F76295" w:rsidRPr="00833A16" w14:paraId="65F31C7F" w14:textId="77777777" w:rsidTr="0042667E">
        <w:tc>
          <w:tcPr>
            <w:tcW w:w="1419" w:type="dxa"/>
            <w:tcBorders>
              <w:top w:val="single" w:sz="12" w:space="0" w:color="auto"/>
              <w:bottom w:val="single" w:sz="12" w:space="0" w:color="auto"/>
            </w:tcBorders>
          </w:tcPr>
          <w:p w14:paraId="1E51C525"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A</w:t>
            </w:r>
          </w:p>
        </w:tc>
        <w:tc>
          <w:tcPr>
            <w:tcW w:w="381" w:type="dxa"/>
            <w:tcBorders>
              <w:top w:val="single" w:sz="12" w:space="0" w:color="auto"/>
              <w:bottom w:val="single" w:sz="12" w:space="0" w:color="auto"/>
            </w:tcBorders>
            <w:shd w:val="clear" w:color="auto" w:fill="FF0000"/>
          </w:tcPr>
          <w:p w14:paraId="4204F096"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FF0000"/>
          </w:tcPr>
          <w:p w14:paraId="528E83A8"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405DA3B7"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635E7B98"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3AB86770"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FFC000"/>
          </w:tcPr>
          <w:p w14:paraId="4F64F8C5"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6FA88989"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2FB14328"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shd w:val="clear" w:color="auto" w:fill="auto"/>
          </w:tcPr>
          <w:p w14:paraId="3E6A2F12"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0A9CA1B4"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35F439E7"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755E1FA4"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shd w:val="clear" w:color="auto" w:fill="92D050"/>
          </w:tcPr>
          <w:p w14:paraId="36F0D6C8" w14:textId="77777777" w:rsidR="00F76295" w:rsidRPr="00833A16" w:rsidRDefault="00F76295" w:rsidP="008F706A">
            <w:pPr>
              <w:spacing w:line="360" w:lineRule="auto"/>
              <w:rPr>
                <w:rFonts w:ascii="Times New Roman" w:hAnsi="Times New Roman" w:cs="Times New Roman"/>
                <w:color w:val="FF0000"/>
              </w:rPr>
            </w:pPr>
          </w:p>
        </w:tc>
        <w:tc>
          <w:tcPr>
            <w:tcW w:w="389" w:type="dxa"/>
            <w:tcBorders>
              <w:top w:val="single" w:sz="12" w:space="0" w:color="auto"/>
              <w:bottom w:val="single" w:sz="12" w:space="0" w:color="auto"/>
            </w:tcBorders>
            <w:shd w:val="clear" w:color="auto" w:fill="92D050"/>
          </w:tcPr>
          <w:p w14:paraId="506C8867"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92D050"/>
          </w:tcPr>
          <w:p w14:paraId="6EB9B7C6"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65CC1765"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61AA7041"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62A16366"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646F2E92"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shd w:val="clear" w:color="auto" w:fill="auto"/>
          </w:tcPr>
          <w:p w14:paraId="185A942C" w14:textId="77777777" w:rsidR="00F76295" w:rsidRPr="00833A16" w:rsidRDefault="00F76295" w:rsidP="008F706A">
            <w:pPr>
              <w:spacing w:line="360" w:lineRule="auto"/>
              <w:rPr>
                <w:rFonts w:ascii="Times New Roman" w:hAnsi="Times New Roman" w:cs="Times New Roman"/>
              </w:rPr>
            </w:pPr>
          </w:p>
        </w:tc>
      </w:tr>
      <w:tr w:rsidR="00F76295" w:rsidRPr="00833A16" w14:paraId="5D154FF5" w14:textId="77777777" w:rsidTr="0042667E">
        <w:tc>
          <w:tcPr>
            <w:tcW w:w="1419" w:type="dxa"/>
            <w:tcBorders>
              <w:top w:val="single" w:sz="12" w:space="0" w:color="auto"/>
              <w:bottom w:val="single" w:sz="12" w:space="0" w:color="auto"/>
            </w:tcBorders>
          </w:tcPr>
          <w:p w14:paraId="3A991D09"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B</w:t>
            </w:r>
          </w:p>
        </w:tc>
        <w:tc>
          <w:tcPr>
            <w:tcW w:w="381" w:type="dxa"/>
            <w:tcBorders>
              <w:top w:val="single" w:sz="12" w:space="0" w:color="auto"/>
              <w:bottom w:val="single" w:sz="12" w:space="0" w:color="auto"/>
            </w:tcBorders>
            <w:shd w:val="clear" w:color="auto" w:fill="auto"/>
          </w:tcPr>
          <w:p w14:paraId="1EFBC780"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3C213C30"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620ECA3D"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6C7166F7"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558805A5"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5E4D64C7"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5A201E54"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1D3855E8"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shd w:val="clear" w:color="auto" w:fill="FFFF00"/>
          </w:tcPr>
          <w:p w14:paraId="15447382"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FFFF00"/>
          </w:tcPr>
          <w:p w14:paraId="7E100DFA"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48F52229"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FFFF00"/>
          </w:tcPr>
          <w:p w14:paraId="7F2C5FEC"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shd w:val="clear" w:color="auto" w:fill="92D050"/>
          </w:tcPr>
          <w:p w14:paraId="6468E98D"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27D4BA23"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92D050"/>
          </w:tcPr>
          <w:p w14:paraId="26F5AA7B"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3999FB63"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634DE279"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3DF6302C"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28A2D743"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shd w:val="clear" w:color="auto" w:fill="auto"/>
          </w:tcPr>
          <w:p w14:paraId="0A28DF90" w14:textId="77777777" w:rsidR="00F76295" w:rsidRPr="00833A16" w:rsidRDefault="00F76295" w:rsidP="008F706A">
            <w:pPr>
              <w:spacing w:line="360" w:lineRule="auto"/>
              <w:rPr>
                <w:rFonts w:ascii="Times New Roman" w:hAnsi="Times New Roman" w:cs="Times New Roman"/>
              </w:rPr>
            </w:pPr>
          </w:p>
        </w:tc>
      </w:tr>
      <w:tr w:rsidR="00F76295" w:rsidRPr="00833A16" w14:paraId="02F7560B" w14:textId="77777777" w:rsidTr="0042667E">
        <w:tc>
          <w:tcPr>
            <w:tcW w:w="1419" w:type="dxa"/>
            <w:tcBorders>
              <w:top w:val="single" w:sz="12" w:space="0" w:color="auto"/>
              <w:bottom w:val="single" w:sz="12" w:space="0" w:color="auto"/>
            </w:tcBorders>
          </w:tcPr>
          <w:p w14:paraId="15A95022"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C</w:t>
            </w:r>
          </w:p>
        </w:tc>
        <w:tc>
          <w:tcPr>
            <w:tcW w:w="381" w:type="dxa"/>
            <w:tcBorders>
              <w:top w:val="single" w:sz="12" w:space="0" w:color="auto"/>
              <w:bottom w:val="single" w:sz="12" w:space="0" w:color="auto"/>
            </w:tcBorders>
            <w:shd w:val="clear" w:color="auto" w:fill="auto"/>
          </w:tcPr>
          <w:p w14:paraId="1B73F1EF"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4A151F89"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FF0000"/>
          </w:tcPr>
          <w:p w14:paraId="2767B013"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4FDA928E"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FFC000"/>
          </w:tcPr>
          <w:p w14:paraId="0F3540A2"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FFC000"/>
          </w:tcPr>
          <w:p w14:paraId="08FD41AD"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76CD2D83"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FFC000"/>
          </w:tcPr>
          <w:p w14:paraId="3857E61D"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shd w:val="clear" w:color="auto" w:fill="FFFF00"/>
          </w:tcPr>
          <w:p w14:paraId="1F23B330"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379E0B4F"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FFFF00"/>
          </w:tcPr>
          <w:p w14:paraId="4524AB7E"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2AD3D9CA"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shd w:val="clear" w:color="auto" w:fill="auto"/>
          </w:tcPr>
          <w:p w14:paraId="1C56EC22"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4DAD8E58"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163AB670"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6575B2D0"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6F59C461"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61CFAFE0"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779B2147"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shd w:val="clear" w:color="auto" w:fill="auto"/>
          </w:tcPr>
          <w:p w14:paraId="15589921" w14:textId="77777777" w:rsidR="00F76295" w:rsidRPr="00833A16" w:rsidRDefault="00F76295" w:rsidP="008F706A">
            <w:pPr>
              <w:spacing w:line="360" w:lineRule="auto"/>
              <w:rPr>
                <w:rFonts w:ascii="Times New Roman" w:hAnsi="Times New Roman" w:cs="Times New Roman"/>
              </w:rPr>
            </w:pPr>
          </w:p>
        </w:tc>
      </w:tr>
      <w:tr w:rsidR="00F76295" w:rsidRPr="00833A16" w14:paraId="61F26E3A" w14:textId="77777777" w:rsidTr="0042667E">
        <w:tc>
          <w:tcPr>
            <w:tcW w:w="1419" w:type="dxa"/>
            <w:tcBorders>
              <w:top w:val="single" w:sz="12" w:space="0" w:color="auto"/>
              <w:bottom w:val="single" w:sz="12" w:space="0" w:color="auto"/>
            </w:tcBorders>
          </w:tcPr>
          <w:p w14:paraId="65AC894F"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Ch</w:t>
            </w:r>
          </w:p>
        </w:tc>
        <w:tc>
          <w:tcPr>
            <w:tcW w:w="381" w:type="dxa"/>
            <w:tcBorders>
              <w:top w:val="single" w:sz="12" w:space="0" w:color="auto"/>
              <w:bottom w:val="single" w:sz="12" w:space="0" w:color="auto"/>
            </w:tcBorders>
            <w:shd w:val="clear" w:color="auto" w:fill="auto"/>
          </w:tcPr>
          <w:p w14:paraId="271C8713"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0C76B98D"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FF0000"/>
          </w:tcPr>
          <w:p w14:paraId="41B8FAF0"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bottom w:val="single" w:sz="12" w:space="0" w:color="auto"/>
            </w:tcBorders>
            <w:shd w:val="clear" w:color="auto" w:fill="auto"/>
          </w:tcPr>
          <w:p w14:paraId="707FA32C"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FFC000"/>
          </w:tcPr>
          <w:p w14:paraId="6BA3D4F4"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FFC000"/>
          </w:tcPr>
          <w:p w14:paraId="072D8C28"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79668337"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bottom w:val="single" w:sz="12" w:space="0" w:color="auto"/>
            </w:tcBorders>
            <w:shd w:val="clear" w:color="auto" w:fill="auto"/>
          </w:tcPr>
          <w:p w14:paraId="6CC4C705"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bottom w:val="single" w:sz="12" w:space="0" w:color="auto"/>
            </w:tcBorders>
            <w:shd w:val="clear" w:color="auto" w:fill="auto"/>
          </w:tcPr>
          <w:p w14:paraId="5413F656"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1CDE3442"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13879ADA"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bottom w:val="single" w:sz="12" w:space="0" w:color="auto"/>
            </w:tcBorders>
            <w:shd w:val="clear" w:color="auto" w:fill="auto"/>
          </w:tcPr>
          <w:p w14:paraId="544C4CA0"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bottom w:val="single" w:sz="12" w:space="0" w:color="auto"/>
            </w:tcBorders>
            <w:shd w:val="clear" w:color="auto" w:fill="auto"/>
          </w:tcPr>
          <w:p w14:paraId="0E246F25"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26C889D4"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92D050"/>
          </w:tcPr>
          <w:p w14:paraId="765C4402"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bottom w:val="single" w:sz="12" w:space="0" w:color="auto"/>
            </w:tcBorders>
            <w:shd w:val="clear" w:color="auto" w:fill="auto"/>
          </w:tcPr>
          <w:p w14:paraId="4CA9F132"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2E96D75E"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6BD10092"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bottom w:val="single" w:sz="12" w:space="0" w:color="auto"/>
            </w:tcBorders>
            <w:shd w:val="clear" w:color="auto" w:fill="auto"/>
          </w:tcPr>
          <w:p w14:paraId="4C0FCF8F"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bottom w:val="single" w:sz="12" w:space="0" w:color="auto"/>
            </w:tcBorders>
            <w:shd w:val="clear" w:color="auto" w:fill="auto"/>
          </w:tcPr>
          <w:p w14:paraId="159A77CB" w14:textId="77777777" w:rsidR="00F76295" w:rsidRPr="00833A16" w:rsidRDefault="00F76295" w:rsidP="008F706A">
            <w:pPr>
              <w:spacing w:line="360" w:lineRule="auto"/>
              <w:rPr>
                <w:rFonts w:ascii="Times New Roman" w:hAnsi="Times New Roman" w:cs="Times New Roman"/>
              </w:rPr>
            </w:pPr>
          </w:p>
        </w:tc>
      </w:tr>
      <w:tr w:rsidR="00F76295" w:rsidRPr="00833A16" w14:paraId="130AF136" w14:textId="77777777" w:rsidTr="0042667E">
        <w:tc>
          <w:tcPr>
            <w:tcW w:w="1419" w:type="dxa"/>
            <w:tcBorders>
              <w:top w:val="single" w:sz="12" w:space="0" w:color="auto"/>
            </w:tcBorders>
          </w:tcPr>
          <w:p w14:paraId="2C7B8BDA"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D</w:t>
            </w:r>
          </w:p>
        </w:tc>
        <w:tc>
          <w:tcPr>
            <w:tcW w:w="381" w:type="dxa"/>
            <w:tcBorders>
              <w:top w:val="single" w:sz="12" w:space="0" w:color="auto"/>
            </w:tcBorders>
            <w:shd w:val="clear" w:color="auto" w:fill="FF0000"/>
          </w:tcPr>
          <w:p w14:paraId="1AB0E970"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tcBorders>
            <w:shd w:val="clear" w:color="auto" w:fill="auto"/>
          </w:tcPr>
          <w:p w14:paraId="0FF82CDB"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tcBorders>
            <w:shd w:val="clear" w:color="auto" w:fill="auto"/>
          </w:tcPr>
          <w:p w14:paraId="3EDD85C1" w14:textId="77777777" w:rsidR="00F76295" w:rsidRPr="00833A16" w:rsidRDefault="00F76295" w:rsidP="008F706A">
            <w:pPr>
              <w:spacing w:line="360" w:lineRule="auto"/>
              <w:rPr>
                <w:rFonts w:ascii="Times New Roman" w:hAnsi="Times New Roman" w:cs="Times New Roman"/>
              </w:rPr>
            </w:pPr>
          </w:p>
        </w:tc>
        <w:tc>
          <w:tcPr>
            <w:tcW w:w="382" w:type="dxa"/>
            <w:tcBorders>
              <w:top w:val="single" w:sz="12" w:space="0" w:color="auto"/>
            </w:tcBorders>
            <w:shd w:val="clear" w:color="auto" w:fill="auto"/>
          </w:tcPr>
          <w:p w14:paraId="53611FCB"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tcBorders>
            <w:shd w:val="clear" w:color="auto" w:fill="auto"/>
          </w:tcPr>
          <w:p w14:paraId="500D910D"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tcBorders>
            <w:shd w:val="clear" w:color="auto" w:fill="FFC000"/>
          </w:tcPr>
          <w:p w14:paraId="3382858D"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tcBorders>
            <w:shd w:val="clear" w:color="auto" w:fill="auto"/>
          </w:tcPr>
          <w:p w14:paraId="314A464B" w14:textId="77777777" w:rsidR="00F76295" w:rsidRPr="00833A16" w:rsidRDefault="00F76295" w:rsidP="008F706A">
            <w:pPr>
              <w:spacing w:line="360" w:lineRule="auto"/>
              <w:rPr>
                <w:rFonts w:ascii="Times New Roman" w:hAnsi="Times New Roman" w:cs="Times New Roman"/>
              </w:rPr>
            </w:pPr>
          </w:p>
        </w:tc>
        <w:tc>
          <w:tcPr>
            <w:tcW w:w="375" w:type="dxa"/>
            <w:tcBorders>
              <w:top w:val="single" w:sz="12" w:space="0" w:color="auto"/>
            </w:tcBorders>
            <w:shd w:val="clear" w:color="auto" w:fill="FFC000"/>
          </w:tcPr>
          <w:p w14:paraId="09777D72" w14:textId="77777777" w:rsidR="00F76295" w:rsidRPr="00833A16" w:rsidRDefault="00F76295" w:rsidP="008F706A">
            <w:pPr>
              <w:spacing w:line="360" w:lineRule="auto"/>
              <w:rPr>
                <w:rFonts w:ascii="Times New Roman" w:hAnsi="Times New Roman" w:cs="Times New Roman"/>
              </w:rPr>
            </w:pPr>
          </w:p>
        </w:tc>
        <w:tc>
          <w:tcPr>
            <w:tcW w:w="398" w:type="dxa"/>
            <w:tcBorders>
              <w:top w:val="single" w:sz="12" w:space="0" w:color="auto"/>
            </w:tcBorders>
            <w:shd w:val="clear" w:color="auto" w:fill="FFFF00"/>
          </w:tcPr>
          <w:p w14:paraId="48143BDB"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tcBorders>
            <w:shd w:val="clear" w:color="auto" w:fill="FFFF00"/>
          </w:tcPr>
          <w:p w14:paraId="4B49184D"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tcBorders>
            <w:shd w:val="clear" w:color="auto" w:fill="FFFF00"/>
          </w:tcPr>
          <w:p w14:paraId="4E361059" w14:textId="77777777" w:rsidR="00F76295" w:rsidRPr="00833A16" w:rsidRDefault="00F76295" w:rsidP="008F706A">
            <w:pPr>
              <w:spacing w:line="360" w:lineRule="auto"/>
              <w:rPr>
                <w:rFonts w:ascii="Times New Roman" w:hAnsi="Times New Roman" w:cs="Times New Roman"/>
              </w:rPr>
            </w:pPr>
          </w:p>
        </w:tc>
        <w:tc>
          <w:tcPr>
            <w:tcW w:w="399" w:type="dxa"/>
            <w:tcBorders>
              <w:top w:val="single" w:sz="12" w:space="0" w:color="auto"/>
            </w:tcBorders>
            <w:shd w:val="clear" w:color="auto" w:fill="auto"/>
          </w:tcPr>
          <w:p w14:paraId="0B1E0006" w14:textId="77777777" w:rsidR="00F76295" w:rsidRPr="00833A16" w:rsidRDefault="00F76295" w:rsidP="008F706A">
            <w:pPr>
              <w:spacing w:line="360" w:lineRule="auto"/>
              <w:rPr>
                <w:rFonts w:ascii="Times New Roman" w:hAnsi="Times New Roman" w:cs="Times New Roman"/>
              </w:rPr>
            </w:pPr>
          </w:p>
        </w:tc>
        <w:tc>
          <w:tcPr>
            <w:tcW w:w="388" w:type="dxa"/>
            <w:tcBorders>
              <w:top w:val="single" w:sz="12" w:space="0" w:color="auto"/>
            </w:tcBorders>
            <w:shd w:val="clear" w:color="auto" w:fill="auto"/>
          </w:tcPr>
          <w:p w14:paraId="18F3A9EB"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tcBorders>
            <w:shd w:val="clear" w:color="auto" w:fill="auto"/>
          </w:tcPr>
          <w:p w14:paraId="56CA57A3"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tcBorders>
            <w:shd w:val="clear" w:color="auto" w:fill="auto"/>
          </w:tcPr>
          <w:p w14:paraId="2B90FC0E" w14:textId="77777777" w:rsidR="00F76295" w:rsidRPr="00833A16" w:rsidRDefault="00F76295" w:rsidP="008F706A">
            <w:pPr>
              <w:spacing w:line="360" w:lineRule="auto"/>
              <w:rPr>
                <w:rFonts w:ascii="Times New Roman" w:hAnsi="Times New Roman" w:cs="Times New Roman"/>
              </w:rPr>
            </w:pPr>
          </w:p>
        </w:tc>
        <w:tc>
          <w:tcPr>
            <w:tcW w:w="389" w:type="dxa"/>
            <w:tcBorders>
              <w:top w:val="single" w:sz="12" w:space="0" w:color="auto"/>
            </w:tcBorders>
            <w:shd w:val="clear" w:color="auto" w:fill="auto"/>
          </w:tcPr>
          <w:p w14:paraId="742277E1"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tcBorders>
            <w:shd w:val="clear" w:color="auto" w:fill="auto"/>
          </w:tcPr>
          <w:p w14:paraId="695DE7ED"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tcBorders>
            <w:shd w:val="clear" w:color="auto" w:fill="auto"/>
          </w:tcPr>
          <w:p w14:paraId="52974C3C" w14:textId="77777777" w:rsidR="00F76295" w:rsidRPr="00833A16" w:rsidRDefault="00F76295" w:rsidP="008F706A">
            <w:pPr>
              <w:spacing w:line="360" w:lineRule="auto"/>
              <w:rPr>
                <w:rFonts w:ascii="Times New Roman" w:hAnsi="Times New Roman" w:cs="Times New Roman"/>
              </w:rPr>
            </w:pPr>
          </w:p>
        </w:tc>
        <w:tc>
          <w:tcPr>
            <w:tcW w:w="355" w:type="dxa"/>
            <w:tcBorders>
              <w:top w:val="single" w:sz="12" w:space="0" w:color="auto"/>
            </w:tcBorders>
            <w:shd w:val="clear" w:color="auto" w:fill="auto"/>
          </w:tcPr>
          <w:p w14:paraId="11546B2C" w14:textId="77777777" w:rsidR="00F76295" w:rsidRPr="00833A16" w:rsidRDefault="00F76295" w:rsidP="008F706A">
            <w:pPr>
              <w:spacing w:line="360" w:lineRule="auto"/>
              <w:rPr>
                <w:rFonts w:ascii="Times New Roman" w:hAnsi="Times New Roman" w:cs="Times New Roman"/>
              </w:rPr>
            </w:pPr>
          </w:p>
        </w:tc>
        <w:tc>
          <w:tcPr>
            <w:tcW w:w="548" w:type="dxa"/>
            <w:tcBorders>
              <w:top w:val="single" w:sz="12" w:space="0" w:color="auto"/>
            </w:tcBorders>
            <w:shd w:val="clear" w:color="auto" w:fill="auto"/>
          </w:tcPr>
          <w:p w14:paraId="6EA0347F" w14:textId="77777777" w:rsidR="00F76295" w:rsidRPr="00833A16" w:rsidRDefault="00F76295" w:rsidP="008F706A">
            <w:pPr>
              <w:spacing w:line="360" w:lineRule="auto"/>
              <w:rPr>
                <w:rFonts w:ascii="Times New Roman" w:hAnsi="Times New Roman" w:cs="Times New Roman"/>
              </w:rPr>
            </w:pPr>
          </w:p>
        </w:tc>
      </w:tr>
    </w:tbl>
    <w:p w14:paraId="25D46EE0" w14:textId="77777777" w:rsidR="00F76295" w:rsidRPr="00833A16" w:rsidRDefault="00F76295" w:rsidP="008F706A">
      <w:pPr>
        <w:spacing w:line="360" w:lineRule="auto"/>
        <w:rPr>
          <w:rFonts w:ascii="Times New Roman" w:hAnsi="Times New Roman" w:cs="Times New Roman"/>
        </w:rPr>
      </w:pPr>
    </w:p>
    <w:p w14:paraId="61AE3B13"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SGOR DISGYBLION GAN DDEFNYDDIO’R GRADDFA LEUVEN:</w:t>
      </w:r>
    </w:p>
    <w:tbl>
      <w:tblPr>
        <w:tblStyle w:val="TableGrid"/>
        <w:tblW w:w="0" w:type="auto"/>
        <w:tblLook w:val="04A0" w:firstRow="1" w:lastRow="0" w:firstColumn="1" w:lastColumn="0" w:noHBand="0" w:noVBand="1"/>
      </w:tblPr>
      <w:tblGrid>
        <w:gridCol w:w="1980"/>
        <w:gridCol w:w="1134"/>
        <w:gridCol w:w="1393"/>
        <w:gridCol w:w="1503"/>
        <w:gridCol w:w="1503"/>
        <w:gridCol w:w="1503"/>
      </w:tblGrid>
      <w:tr w:rsidR="00F76295" w:rsidRPr="00833A16" w14:paraId="59934E0F" w14:textId="77777777" w:rsidTr="0042667E">
        <w:tc>
          <w:tcPr>
            <w:tcW w:w="1980" w:type="dxa"/>
          </w:tcPr>
          <w:p w14:paraId="741D2E7A" w14:textId="77777777" w:rsidR="00F76295" w:rsidRPr="00833A16" w:rsidRDefault="00F76295" w:rsidP="008F706A">
            <w:pPr>
              <w:spacing w:line="360" w:lineRule="auto"/>
              <w:rPr>
                <w:rFonts w:ascii="Times New Roman" w:hAnsi="Times New Roman" w:cs="Times New Roman"/>
              </w:rPr>
            </w:pPr>
          </w:p>
        </w:tc>
        <w:tc>
          <w:tcPr>
            <w:tcW w:w="1134" w:type="dxa"/>
          </w:tcPr>
          <w:p w14:paraId="1E8CF1B6"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A</w:t>
            </w:r>
          </w:p>
        </w:tc>
        <w:tc>
          <w:tcPr>
            <w:tcW w:w="1393" w:type="dxa"/>
          </w:tcPr>
          <w:p w14:paraId="2021A278"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B</w:t>
            </w:r>
          </w:p>
        </w:tc>
        <w:tc>
          <w:tcPr>
            <w:tcW w:w="1503" w:type="dxa"/>
          </w:tcPr>
          <w:p w14:paraId="456296C8"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C</w:t>
            </w:r>
          </w:p>
        </w:tc>
        <w:tc>
          <w:tcPr>
            <w:tcW w:w="1503" w:type="dxa"/>
          </w:tcPr>
          <w:p w14:paraId="723F518B"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Ch</w:t>
            </w:r>
          </w:p>
        </w:tc>
        <w:tc>
          <w:tcPr>
            <w:tcW w:w="1503" w:type="dxa"/>
          </w:tcPr>
          <w:p w14:paraId="02282801"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Disgybl D</w:t>
            </w:r>
          </w:p>
        </w:tc>
      </w:tr>
      <w:tr w:rsidR="00F76295" w:rsidRPr="00833A16" w14:paraId="67B4A3F1" w14:textId="77777777" w:rsidTr="0042667E">
        <w:tc>
          <w:tcPr>
            <w:tcW w:w="1980" w:type="dxa"/>
          </w:tcPr>
          <w:p w14:paraId="032668ED"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Gwers gyda canu</w:t>
            </w:r>
          </w:p>
        </w:tc>
        <w:tc>
          <w:tcPr>
            <w:tcW w:w="1134" w:type="dxa"/>
          </w:tcPr>
          <w:p w14:paraId="7393FD8C"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1393" w:type="dxa"/>
          </w:tcPr>
          <w:p w14:paraId="0F72DF92"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1503" w:type="dxa"/>
          </w:tcPr>
          <w:p w14:paraId="44F7AA3F"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1503" w:type="dxa"/>
          </w:tcPr>
          <w:p w14:paraId="6C4B144B"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c>
          <w:tcPr>
            <w:tcW w:w="1503" w:type="dxa"/>
          </w:tcPr>
          <w:p w14:paraId="1756602F"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1</w:t>
            </w:r>
          </w:p>
        </w:tc>
      </w:tr>
      <w:tr w:rsidR="00F76295" w:rsidRPr="00833A16" w14:paraId="10975484" w14:textId="77777777" w:rsidTr="0042667E">
        <w:tc>
          <w:tcPr>
            <w:tcW w:w="1980" w:type="dxa"/>
          </w:tcPr>
          <w:p w14:paraId="18024F96"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Gwers heb canu</w:t>
            </w:r>
          </w:p>
        </w:tc>
        <w:tc>
          <w:tcPr>
            <w:tcW w:w="1134" w:type="dxa"/>
            <w:shd w:val="clear" w:color="auto" w:fill="auto"/>
          </w:tcPr>
          <w:p w14:paraId="2BB3EAB6"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4</w:t>
            </w:r>
          </w:p>
        </w:tc>
        <w:tc>
          <w:tcPr>
            <w:tcW w:w="1393" w:type="dxa"/>
          </w:tcPr>
          <w:p w14:paraId="30400AF4"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c>
          <w:tcPr>
            <w:tcW w:w="1503" w:type="dxa"/>
          </w:tcPr>
          <w:p w14:paraId="23F10D61"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1503" w:type="dxa"/>
          </w:tcPr>
          <w:p w14:paraId="719B1ACD"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2</w:t>
            </w:r>
          </w:p>
        </w:tc>
        <w:tc>
          <w:tcPr>
            <w:tcW w:w="1503" w:type="dxa"/>
          </w:tcPr>
          <w:p w14:paraId="66601F22"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rPr>
              <w:t>3</w:t>
            </w:r>
          </w:p>
        </w:tc>
      </w:tr>
    </w:tbl>
    <w:p w14:paraId="1891F46B" w14:textId="77777777" w:rsidR="00F76295" w:rsidRPr="00833A16" w:rsidRDefault="00F76295" w:rsidP="008F706A">
      <w:pPr>
        <w:spacing w:line="360" w:lineRule="auto"/>
        <w:rPr>
          <w:rFonts w:ascii="Times New Roman" w:hAnsi="Times New Roman" w:cs="Times New Roman"/>
        </w:rPr>
      </w:pPr>
    </w:p>
    <w:p w14:paraId="325A63A5" w14:textId="77777777" w:rsidR="00F76295" w:rsidRPr="00833A16" w:rsidRDefault="00F76295" w:rsidP="008F706A">
      <w:pPr>
        <w:spacing w:line="360" w:lineRule="auto"/>
        <w:rPr>
          <w:rFonts w:ascii="Times New Roman" w:hAnsi="Times New Roman" w:cs="Times New Roman"/>
        </w:rPr>
      </w:pPr>
      <w:r w:rsidRPr="00833A16">
        <w:rPr>
          <w:rFonts w:ascii="Times New Roman" w:hAnsi="Times New Roman" w:cs="Times New Roman"/>
          <w:noProof/>
        </w:rPr>
        <mc:AlternateContent>
          <mc:Choice Requires="wps">
            <w:drawing>
              <wp:anchor distT="45720" distB="45720" distL="114300" distR="114300" simplePos="0" relativeHeight="251666432" behindDoc="0" locked="0" layoutInCell="1" allowOverlap="1" wp14:anchorId="3E100557" wp14:editId="07A9C109">
                <wp:simplePos x="0" y="0"/>
                <wp:positionH relativeFrom="margin">
                  <wp:align>right</wp:align>
                </wp:positionH>
                <wp:positionV relativeFrom="paragraph">
                  <wp:posOffset>469900</wp:posOffset>
                </wp:positionV>
                <wp:extent cx="5720080" cy="1605280"/>
                <wp:effectExtent l="0" t="0" r="13970" b="13970"/>
                <wp:wrapSquare wrapText="bothSides"/>
                <wp:docPr id="13450344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1605517"/>
                        </a:xfrm>
                        <a:prstGeom prst="rect">
                          <a:avLst/>
                        </a:prstGeom>
                        <a:solidFill>
                          <a:srgbClr val="FFFFFF"/>
                        </a:solidFill>
                        <a:ln w="19050">
                          <a:solidFill>
                            <a:schemeClr val="tx1"/>
                          </a:solidFill>
                          <a:miter lim="800000"/>
                          <a:headEnd/>
                          <a:tailEnd/>
                        </a:ln>
                      </wps:spPr>
                      <wps:txbx>
                        <w:txbxContent>
                          <w:p w14:paraId="619802FC" w14:textId="77777777" w:rsidR="00F76295" w:rsidRPr="00F76295" w:rsidRDefault="00F76295" w:rsidP="00F76295">
                            <w:pPr>
                              <w:pStyle w:val="ListParagraph"/>
                              <w:numPr>
                                <w:ilvl w:val="0"/>
                                <w:numId w:val="2"/>
                              </w:numPr>
                            </w:pPr>
                            <w:r w:rsidRPr="00F76295">
                              <w:t>Mae disgybl A wedi gwneud y tasg ffocws tric a chlic nifer o weithiau oherwydd ei bod yn hoff iawn o ffurfio geiriau</w:t>
                            </w:r>
                          </w:p>
                          <w:p w14:paraId="1FB778BB" w14:textId="77777777" w:rsidR="00F76295" w:rsidRPr="00F76295" w:rsidRDefault="00F76295" w:rsidP="00F76295">
                            <w:pPr>
                              <w:pStyle w:val="ListParagraph"/>
                              <w:numPr>
                                <w:ilvl w:val="0"/>
                                <w:numId w:val="2"/>
                              </w:numPr>
                            </w:pPr>
                            <w:r w:rsidRPr="00F76295">
                              <w:t>Mae’n rhaid bod athro gydag disgybl A o hyd wrth gwneud tasgau ffocws ond wrth ganu mae’n hapus i fod yn anibynnol</w:t>
                            </w:r>
                          </w:p>
                          <w:p w14:paraId="5C9F6916" w14:textId="77777777" w:rsidR="00F76295" w:rsidRPr="00F76295" w:rsidRDefault="00F76295" w:rsidP="00F76295">
                            <w:pPr>
                              <w:pStyle w:val="ListParagraph"/>
                              <w:numPr>
                                <w:ilvl w:val="0"/>
                                <w:numId w:val="2"/>
                              </w:numPr>
                            </w:pPr>
                            <w:r w:rsidRPr="00F76295">
                              <w:t xml:space="preserve">Mae amser chwarae y bore yn maser chwarae gwlyb oherwydd y glaw felly mae’r disgyblion yn y dosbarth yn gwylio Cyw oherwydd hyn mae lefelau egni y plant yn uchel iawn.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100557" id="_x0000_s1036" type="#_x0000_t202" style="position:absolute;margin-left:399.2pt;margin-top:37pt;width:450.4pt;height:126.4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" strokecolor="black [3213]" strokeweight="1.5pt">
                <v:textbox>
                  <w:txbxContent>
                    <w:p w14:paraId="619802FC" w14:textId="77777777" w:rsidR="00F76295" w:rsidRPr="00F76295" w:rsidRDefault="00F76295" w:rsidP="00F76295">
                      <w:pPr>
                        <w:pStyle w:val="ListParagraph"/>
                        <w:numPr>
                          <w:ilvl w:val="0"/>
                          <w:numId w:val="2"/>
                        </w:numPr>
                      </w:pPr>
                      <w:r w:rsidRPr="00F76295">
                        <w:t>Mae disgybl A wedi gwneud y tasg ffocws tric a chlic nifer o weithiau oherwydd ei bod yn hoff iawn o ffurfio geiriau</w:t>
                      </w:r>
                    </w:p>
                    <w:p w14:paraId="1FB778BB" w14:textId="77777777" w:rsidR="00F76295" w:rsidRPr="00F76295" w:rsidRDefault="00F76295" w:rsidP="00F76295">
                      <w:pPr>
                        <w:pStyle w:val="ListParagraph"/>
                        <w:numPr>
                          <w:ilvl w:val="0"/>
                          <w:numId w:val="2"/>
                        </w:numPr>
                      </w:pPr>
                      <w:r w:rsidRPr="00F76295">
                        <w:t>Mae’n rhaid bod athro gydag disgybl A o hyd wrth gwneud tasgau ffocws ond wrth ganu mae’n hapus i fod yn anibynnol</w:t>
                      </w:r>
                    </w:p>
                    <w:p w14:paraId="5C9F6916" w14:textId="77777777" w:rsidR="00F76295" w:rsidRPr="00F76295" w:rsidRDefault="00F76295" w:rsidP="00F76295">
                      <w:pPr>
                        <w:pStyle w:val="ListParagraph"/>
                        <w:numPr>
                          <w:ilvl w:val="0"/>
                          <w:numId w:val="2"/>
                        </w:numPr>
                      </w:pPr>
                      <w:r w:rsidRPr="00F76295">
                        <w:t xml:space="preserve">Mae amser chwarae y bore yn maser chwarae gwlyb oherwydd y glaw felly mae’r disgyblion yn y dosbarth yn gwylio Cyw oherwydd hyn mae lefelau egni y plant yn uchel iawn. </w:t>
                      </w:r>
                    </w:p>
                  </w:txbxContent>
                </v:textbox>
                <w10:wrap type="square" anchorx="margin"/>
              </v:shape>
            </w:pict>
          </mc:Fallback>
        </mc:AlternateContent>
      </w:r>
      <w:r w:rsidRPr="00833A16">
        <w:rPr>
          <w:rFonts w:ascii="Times New Roman" w:hAnsi="Times New Roman" w:cs="Times New Roman"/>
        </w:rPr>
        <w:t>UNRHYW ARSYLWADAU YCHWANEGOL:</w:t>
      </w:r>
    </w:p>
    <w:p w14:paraId="50AD8250" w14:textId="77777777" w:rsidR="00F76295" w:rsidRPr="00833A16" w:rsidRDefault="00F76295" w:rsidP="008F706A">
      <w:pPr>
        <w:spacing w:line="360" w:lineRule="auto"/>
        <w:rPr>
          <w:rFonts w:ascii="Times New Roman" w:hAnsi="Times New Roman" w:cs="Times New Roman"/>
        </w:rPr>
      </w:pPr>
    </w:p>
    <w:p w14:paraId="3E80BEA6" w14:textId="77777777" w:rsidR="00E7418D" w:rsidRPr="00833A16" w:rsidRDefault="00E7418D" w:rsidP="008F706A">
      <w:pPr>
        <w:spacing w:line="360" w:lineRule="auto"/>
        <w:rPr>
          <w:rFonts w:ascii="Times New Roman" w:hAnsi="Times New Roman" w:cs="Times New Roman"/>
        </w:rPr>
      </w:pPr>
    </w:p>
    <w:sectPr w:rsidR="00E7418D" w:rsidRPr="00833A16" w:rsidSect="0003550A">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C499F" w14:textId="77777777" w:rsidR="0003550A" w:rsidRPr="00F76295" w:rsidRDefault="0003550A" w:rsidP="007B6F2D">
      <w:pPr>
        <w:spacing w:after="0" w:line="240" w:lineRule="auto"/>
      </w:pPr>
      <w:r w:rsidRPr="00F76295">
        <w:separator/>
      </w:r>
    </w:p>
  </w:endnote>
  <w:endnote w:type="continuationSeparator" w:id="0">
    <w:p w14:paraId="5EBD551D" w14:textId="77777777" w:rsidR="0003550A" w:rsidRPr="00F76295" w:rsidRDefault="0003550A" w:rsidP="007B6F2D">
      <w:pPr>
        <w:spacing w:after="0" w:line="240" w:lineRule="auto"/>
      </w:pPr>
      <w:r w:rsidRPr="00F7629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798A3" w14:textId="77777777" w:rsidR="0003550A" w:rsidRPr="00F76295" w:rsidRDefault="0003550A" w:rsidP="007B6F2D">
      <w:pPr>
        <w:spacing w:after="0" w:line="240" w:lineRule="auto"/>
      </w:pPr>
      <w:r w:rsidRPr="00F76295">
        <w:separator/>
      </w:r>
    </w:p>
  </w:footnote>
  <w:footnote w:type="continuationSeparator" w:id="0">
    <w:p w14:paraId="4D2ADF08" w14:textId="77777777" w:rsidR="0003550A" w:rsidRPr="00F76295" w:rsidRDefault="0003550A" w:rsidP="007B6F2D">
      <w:pPr>
        <w:spacing w:after="0" w:line="240" w:lineRule="auto"/>
      </w:pPr>
      <w:r w:rsidRPr="00F7629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610F4" w14:textId="1E0E13BD" w:rsidR="007B6F2D" w:rsidRPr="00F76295" w:rsidRDefault="007B6F2D">
    <w:pPr>
      <w:pStyle w:val="Header"/>
    </w:pPr>
    <w:r w:rsidRPr="00F76295">
      <w:t>EDAC4010</w:t>
    </w:r>
    <w:r w:rsidRPr="00F76295">
      <w:ptab w:relativeTo="margin" w:alignment="center" w:leader="none"/>
    </w:r>
    <w:r w:rsidRPr="00F76295">
      <w:ptab w:relativeTo="margin" w:alignment="right" w:leader="none"/>
    </w:r>
    <w:r w:rsidRPr="00F76295">
      <w:t>Rhif myfyriwr: 2303746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D195E"/>
    <w:multiLevelType w:val="hybridMultilevel"/>
    <w:tmpl w:val="E2C2C1EC"/>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 w15:restartNumberingAfterBreak="0">
    <w:nsid w:val="1CCF6379"/>
    <w:multiLevelType w:val="hybridMultilevel"/>
    <w:tmpl w:val="D1924322"/>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 w15:restartNumberingAfterBreak="0">
    <w:nsid w:val="237866AC"/>
    <w:multiLevelType w:val="hybridMultilevel"/>
    <w:tmpl w:val="B6BE43C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CFF75CE"/>
    <w:multiLevelType w:val="hybridMultilevel"/>
    <w:tmpl w:val="B4549B20"/>
    <w:lvl w:ilvl="0" w:tplc="1520B0EA">
      <w:numFmt w:val="bullet"/>
      <w:lvlText w:val="-"/>
      <w:lvlJc w:val="left"/>
      <w:pPr>
        <w:ind w:left="720" w:hanging="360"/>
      </w:pPr>
      <w:rPr>
        <w:rFonts w:ascii="Aptos" w:eastAsiaTheme="minorHAnsi" w:hAnsi="Aptos" w:cstheme="minorBid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 w15:restartNumberingAfterBreak="0">
    <w:nsid w:val="6C0A0FDA"/>
    <w:multiLevelType w:val="hybridMultilevel"/>
    <w:tmpl w:val="85A471F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16cid:durableId="220554660">
    <w:abstractNumId w:val="2"/>
  </w:num>
  <w:num w:numId="2" w16cid:durableId="1697804295">
    <w:abstractNumId w:val="3"/>
  </w:num>
  <w:num w:numId="3" w16cid:durableId="2121415430">
    <w:abstractNumId w:val="2"/>
  </w:num>
  <w:num w:numId="4" w16cid:durableId="2023119641">
    <w:abstractNumId w:val="1"/>
  </w:num>
  <w:num w:numId="5" w16cid:durableId="536089677">
    <w:abstractNumId w:val="0"/>
  </w:num>
  <w:num w:numId="6" w16cid:durableId="9728280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F2D"/>
    <w:rsid w:val="0003550A"/>
    <w:rsid w:val="00037DCE"/>
    <w:rsid w:val="0005272F"/>
    <w:rsid w:val="00075014"/>
    <w:rsid w:val="000B05FE"/>
    <w:rsid w:val="000C0AC2"/>
    <w:rsid w:val="000C2DEF"/>
    <w:rsid w:val="00114B66"/>
    <w:rsid w:val="00131C17"/>
    <w:rsid w:val="001505A7"/>
    <w:rsid w:val="0015361B"/>
    <w:rsid w:val="001559D8"/>
    <w:rsid w:val="00156AC3"/>
    <w:rsid w:val="001C616A"/>
    <w:rsid w:val="00284CF8"/>
    <w:rsid w:val="002B5182"/>
    <w:rsid w:val="002D6F5C"/>
    <w:rsid w:val="003075F9"/>
    <w:rsid w:val="00307FD1"/>
    <w:rsid w:val="00322CCF"/>
    <w:rsid w:val="003275BE"/>
    <w:rsid w:val="003D1E6D"/>
    <w:rsid w:val="00413AC7"/>
    <w:rsid w:val="004319A4"/>
    <w:rsid w:val="00441A03"/>
    <w:rsid w:val="00495C04"/>
    <w:rsid w:val="004A44AD"/>
    <w:rsid w:val="004C329D"/>
    <w:rsid w:val="00503ABA"/>
    <w:rsid w:val="005367E7"/>
    <w:rsid w:val="00573ABA"/>
    <w:rsid w:val="005A5FA2"/>
    <w:rsid w:val="005C17E9"/>
    <w:rsid w:val="0060380F"/>
    <w:rsid w:val="00635F01"/>
    <w:rsid w:val="00664E77"/>
    <w:rsid w:val="00673DC2"/>
    <w:rsid w:val="006871B6"/>
    <w:rsid w:val="006A6717"/>
    <w:rsid w:val="006A6B49"/>
    <w:rsid w:val="006B0075"/>
    <w:rsid w:val="006F15D9"/>
    <w:rsid w:val="00700547"/>
    <w:rsid w:val="00724165"/>
    <w:rsid w:val="00725D04"/>
    <w:rsid w:val="00793592"/>
    <w:rsid w:val="007B6F2D"/>
    <w:rsid w:val="007D3C21"/>
    <w:rsid w:val="00804AF2"/>
    <w:rsid w:val="00833A16"/>
    <w:rsid w:val="00855C58"/>
    <w:rsid w:val="008940B0"/>
    <w:rsid w:val="008F706A"/>
    <w:rsid w:val="009054CA"/>
    <w:rsid w:val="009243C3"/>
    <w:rsid w:val="0095051A"/>
    <w:rsid w:val="00955EAD"/>
    <w:rsid w:val="009D60CC"/>
    <w:rsid w:val="00A07343"/>
    <w:rsid w:val="00A20700"/>
    <w:rsid w:val="00A56D7C"/>
    <w:rsid w:val="00A962BA"/>
    <w:rsid w:val="00A968B5"/>
    <w:rsid w:val="00AA22B2"/>
    <w:rsid w:val="00AB68B4"/>
    <w:rsid w:val="00AC1721"/>
    <w:rsid w:val="00B2316C"/>
    <w:rsid w:val="00B46CA5"/>
    <w:rsid w:val="00B55B50"/>
    <w:rsid w:val="00BA4416"/>
    <w:rsid w:val="00BE47DF"/>
    <w:rsid w:val="00BE4ED9"/>
    <w:rsid w:val="00C24273"/>
    <w:rsid w:val="00C301E0"/>
    <w:rsid w:val="00C54413"/>
    <w:rsid w:val="00C55486"/>
    <w:rsid w:val="00C67634"/>
    <w:rsid w:val="00C77972"/>
    <w:rsid w:val="00CA2520"/>
    <w:rsid w:val="00CC367D"/>
    <w:rsid w:val="00CD17A2"/>
    <w:rsid w:val="00CE0B9F"/>
    <w:rsid w:val="00CF3D0A"/>
    <w:rsid w:val="00D04F45"/>
    <w:rsid w:val="00D21388"/>
    <w:rsid w:val="00D30912"/>
    <w:rsid w:val="00D47930"/>
    <w:rsid w:val="00DF253B"/>
    <w:rsid w:val="00E066C1"/>
    <w:rsid w:val="00E07DFF"/>
    <w:rsid w:val="00E2600D"/>
    <w:rsid w:val="00E527DB"/>
    <w:rsid w:val="00E7418D"/>
    <w:rsid w:val="00E758EF"/>
    <w:rsid w:val="00EC6CD3"/>
    <w:rsid w:val="00ED2C26"/>
    <w:rsid w:val="00ED51FA"/>
    <w:rsid w:val="00F17823"/>
    <w:rsid w:val="00F220B6"/>
    <w:rsid w:val="00F4204E"/>
    <w:rsid w:val="00F76295"/>
    <w:rsid w:val="00F90CD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E615F"/>
  <w15:chartTrackingRefBased/>
  <w15:docId w15:val="{7726F3CB-4899-4DDD-9442-84833DE29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67D"/>
  </w:style>
  <w:style w:type="paragraph" w:styleId="Heading1">
    <w:name w:val="heading 1"/>
    <w:basedOn w:val="Normal"/>
    <w:next w:val="Normal"/>
    <w:link w:val="Heading1Char"/>
    <w:uiPriority w:val="9"/>
    <w:qFormat/>
    <w:rsid w:val="007B6F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6F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6F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6F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6F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6F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6F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6F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6F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6F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6F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6F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6F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6F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6F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6F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6F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6F2D"/>
    <w:rPr>
      <w:rFonts w:eastAsiaTheme="majorEastAsia" w:cstheme="majorBidi"/>
      <w:color w:val="272727" w:themeColor="text1" w:themeTint="D8"/>
    </w:rPr>
  </w:style>
  <w:style w:type="paragraph" w:styleId="Title">
    <w:name w:val="Title"/>
    <w:basedOn w:val="Normal"/>
    <w:next w:val="Normal"/>
    <w:link w:val="TitleChar"/>
    <w:uiPriority w:val="10"/>
    <w:qFormat/>
    <w:rsid w:val="007B6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6F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6F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6F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6F2D"/>
    <w:pPr>
      <w:spacing w:before="160"/>
      <w:jc w:val="center"/>
    </w:pPr>
    <w:rPr>
      <w:i/>
      <w:iCs/>
      <w:color w:val="404040" w:themeColor="text1" w:themeTint="BF"/>
    </w:rPr>
  </w:style>
  <w:style w:type="character" w:customStyle="1" w:styleId="QuoteChar">
    <w:name w:val="Quote Char"/>
    <w:basedOn w:val="DefaultParagraphFont"/>
    <w:link w:val="Quote"/>
    <w:uiPriority w:val="29"/>
    <w:rsid w:val="007B6F2D"/>
    <w:rPr>
      <w:i/>
      <w:iCs/>
      <w:color w:val="404040" w:themeColor="text1" w:themeTint="BF"/>
    </w:rPr>
  </w:style>
  <w:style w:type="paragraph" w:styleId="ListParagraph">
    <w:name w:val="List Paragraph"/>
    <w:basedOn w:val="Normal"/>
    <w:uiPriority w:val="34"/>
    <w:qFormat/>
    <w:rsid w:val="007B6F2D"/>
    <w:pPr>
      <w:ind w:left="720"/>
      <w:contextualSpacing/>
    </w:pPr>
  </w:style>
  <w:style w:type="character" w:styleId="IntenseEmphasis">
    <w:name w:val="Intense Emphasis"/>
    <w:basedOn w:val="DefaultParagraphFont"/>
    <w:uiPriority w:val="21"/>
    <w:qFormat/>
    <w:rsid w:val="007B6F2D"/>
    <w:rPr>
      <w:i/>
      <w:iCs/>
      <w:color w:val="0F4761" w:themeColor="accent1" w:themeShade="BF"/>
    </w:rPr>
  </w:style>
  <w:style w:type="paragraph" w:styleId="IntenseQuote">
    <w:name w:val="Intense Quote"/>
    <w:basedOn w:val="Normal"/>
    <w:next w:val="Normal"/>
    <w:link w:val="IntenseQuoteChar"/>
    <w:uiPriority w:val="30"/>
    <w:qFormat/>
    <w:rsid w:val="007B6F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6F2D"/>
    <w:rPr>
      <w:i/>
      <w:iCs/>
      <w:color w:val="0F4761" w:themeColor="accent1" w:themeShade="BF"/>
    </w:rPr>
  </w:style>
  <w:style w:type="character" w:styleId="IntenseReference">
    <w:name w:val="Intense Reference"/>
    <w:basedOn w:val="DefaultParagraphFont"/>
    <w:uiPriority w:val="32"/>
    <w:qFormat/>
    <w:rsid w:val="007B6F2D"/>
    <w:rPr>
      <w:b/>
      <w:bCs/>
      <w:smallCaps/>
      <w:color w:val="0F4761" w:themeColor="accent1" w:themeShade="BF"/>
      <w:spacing w:val="5"/>
    </w:rPr>
  </w:style>
  <w:style w:type="paragraph" w:styleId="Header">
    <w:name w:val="header"/>
    <w:basedOn w:val="Normal"/>
    <w:link w:val="HeaderChar"/>
    <w:uiPriority w:val="99"/>
    <w:unhideWhenUsed/>
    <w:rsid w:val="007B6F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6F2D"/>
  </w:style>
  <w:style w:type="paragraph" w:styleId="Footer">
    <w:name w:val="footer"/>
    <w:basedOn w:val="Normal"/>
    <w:link w:val="FooterChar"/>
    <w:uiPriority w:val="99"/>
    <w:unhideWhenUsed/>
    <w:rsid w:val="007B6F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6F2D"/>
  </w:style>
  <w:style w:type="table" w:styleId="TableGrid">
    <w:name w:val="Table Grid"/>
    <w:basedOn w:val="TableNormal"/>
    <w:uiPriority w:val="39"/>
    <w:rsid w:val="007B6F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F76295"/>
    <w:pPr>
      <w:spacing w:before="100" w:beforeAutospacing="1" w:after="100" w:afterAutospacing="1" w:line="240" w:lineRule="auto"/>
    </w:pPr>
    <w:rPr>
      <w:rFonts w:ascii="Times New Roman" w:eastAsia="Times New Roman" w:hAnsi="Times New Roman" w:cs="Times New Roman"/>
      <w:sz w:val="24"/>
      <w:szCs w:val="24"/>
      <w:lang w:val="en-GB" w:eastAsia="en-GB"/>
      <w14:ligatures w14:val="none"/>
    </w:rPr>
  </w:style>
  <w:style w:type="character" w:customStyle="1" w:styleId="normaltextrun">
    <w:name w:val="normaltextrun"/>
    <w:basedOn w:val="DefaultParagraphFont"/>
    <w:rsid w:val="00F76295"/>
  </w:style>
  <w:style w:type="character" w:styleId="Hyperlink">
    <w:name w:val="Hyperlink"/>
    <w:basedOn w:val="DefaultParagraphFont"/>
    <w:uiPriority w:val="99"/>
    <w:unhideWhenUsed/>
    <w:rsid w:val="00BE47DF"/>
    <w:rPr>
      <w:color w:val="0000FF"/>
      <w:u w:val="single"/>
    </w:rPr>
  </w:style>
  <w:style w:type="character" w:styleId="UnresolvedMention">
    <w:name w:val="Unresolved Mention"/>
    <w:basedOn w:val="DefaultParagraphFont"/>
    <w:uiPriority w:val="99"/>
    <w:semiHidden/>
    <w:unhideWhenUsed/>
    <w:rsid w:val="00BE47DF"/>
    <w:rPr>
      <w:color w:val="605E5C"/>
      <w:shd w:val="clear" w:color="auto" w:fill="E1DFDD"/>
    </w:rPr>
  </w:style>
  <w:style w:type="paragraph" w:styleId="NormalWeb">
    <w:name w:val="Normal (Web)"/>
    <w:basedOn w:val="Normal"/>
    <w:uiPriority w:val="99"/>
    <w:semiHidden/>
    <w:unhideWhenUsed/>
    <w:rsid w:val="00F4204E"/>
    <w:pPr>
      <w:spacing w:before="100" w:beforeAutospacing="1" w:after="100" w:afterAutospacing="1" w:line="240" w:lineRule="auto"/>
    </w:pPr>
    <w:rPr>
      <w:rFonts w:ascii="Times New Roman" w:eastAsia="Times New Roman" w:hAnsi="Times New Roman" w:cs="Times New Roman"/>
      <w:sz w:val="24"/>
      <w:szCs w:val="24"/>
      <w:lang w:eastAsia="cy-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870375">
      <w:bodyDiv w:val="1"/>
      <w:marLeft w:val="0"/>
      <w:marRight w:val="0"/>
      <w:marTop w:val="0"/>
      <w:marBottom w:val="0"/>
      <w:divBdr>
        <w:top w:val="none" w:sz="0" w:space="0" w:color="auto"/>
        <w:left w:val="none" w:sz="0" w:space="0" w:color="auto"/>
        <w:bottom w:val="none" w:sz="0" w:space="0" w:color="auto"/>
        <w:right w:val="none" w:sz="0" w:space="0" w:color="auto"/>
      </w:divBdr>
    </w:div>
    <w:div w:id="212965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idsplaychildcare.co.uk/nurseries/2022/01/25/importance-of-music/" TargetMode="External"/><Relationship Id="rId3" Type="http://schemas.openxmlformats.org/officeDocument/2006/relationships/settings" Target="settings.xml"/><Relationship Id="rId7" Type="http://schemas.openxmlformats.org/officeDocument/2006/relationships/hyperlink" Target="http://www.structural-learning.com/post/leuven-scale-a-teachers-guid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earningjournals.co.uk/what-is-the-leuven-scale-and-how-to-use-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11160</TotalTime>
  <Pages>15</Pages>
  <Words>3495</Words>
  <Characters>19922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Fflur Griffiths (2303746)</dc:creator>
  <cp:keywords/>
  <dc:description/>
  <cp:lastModifiedBy>Fflur Griffiths (2303746)</cp:lastModifiedBy>
  <cp:revision>42</cp:revision>
  <dcterms:created xsi:type="dcterms:W3CDTF">2024-02-09T10:03:00Z</dcterms:created>
  <dcterms:modified xsi:type="dcterms:W3CDTF">2024-02-26T09:08:00Z</dcterms:modified>
</cp:coreProperties>
</file>