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E895A" w14:textId="0BCC0794" w:rsidR="00B5784A" w:rsidRDefault="00B5784A" w:rsidP="00B5784A">
      <w:pPr>
        <w:jc w:val="center"/>
        <w:rPr>
          <w:rFonts w:cs="Arial"/>
          <w:b/>
          <w:bCs/>
          <w:sz w:val="32"/>
          <w:szCs w:val="32"/>
        </w:rPr>
      </w:pPr>
      <w:r w:rsidRPr="00225D30">
        <w:rPr>
          <w:rFonts w:ascii="Arial" w:hAnsi="Arial" w:cs="Arial"/>
          <w:noProof/>
          <w:color w:val="000000" w:themeColor="text1"/>
          <w:sz w:val="24"/>
          <w:szCs w:val="24"/>
          <w:lang w:eastAsia="en-GB"/>
        </w:rPr>
        <w:drawing>
          <wp:anchor distT="0" distB="0" distL="114300" distR="114300" simplePos="0" relativeHeight="251659264" behindDoc="1" locked="0" layoutInCell="1" allowOverlap="1" wp14:anchorId="2D4B62F4" wp14:editId="344C4D90">
            <wp:simplePos x="0" y="0"/>
            <wp:positionH relativeFrom="margin">
              <wp:posOffset>0</wp:posOffset>
            </wp:positionH>
            <wp:positionV relativeFrom="margin">
              <wp:posOffset>374650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1532FE" w14:textId="77777777" w:rsidR="00B5784A" w:rsidRDefault="00B5784A" w:rsidP="00B5784A">
      <w:pPr>
        <w:jc w:val="center"/>
        <w:rPr>
          <w:rFonts w:cs="Arial"/>
          <w:b/>
          <w:bCs/>
          <w:sz w:val="32"/>
          <w:szCs w:val="32"/>
        </w:rPr>
      </w:pPr>
    </w:p>
    <w:p w14:paraId="1102B8E0" w14:textId="77777777" w:rsidR="00B5784A" w:rsidRPr="008D2763" w:rsidRDefault="00B5784A" w:rsidP="00B5784A">
      <w:pPr>
        <w:jc w:val="center"/>
        <w:rPr>
          <w:rFonts w:ascii="Arial" w:hAnsi="Arial" w:cs="Arial"/>
          <w:b/>
          <w:bCs/>
          <w:sz w:val="32"/>
          <w:szCs w:val="32"/>
        </w:rPr>
      </w:pPr>
      <w:r w:rsidRPr="008D2763">
        <w:rPr>
          <w:rFonts w:ascii="Arial" w:hAnsi="Arial" w:cs="Arial"/>
          <w:b/>
          <w:bCs/>
          <w:sz w:val="32"/>
          <w:szCs w:val="32"/>
        </w:rPr>
        <w:t>Name: Joseph Morgan</w:t>
      </w:r>
    </w:p>
    <w:p w14:paraId="0838F2EC" w14:textId="50467BAD" w:rsidR="00B5784A" w:rsidRPr="008D2763" w:rsidRDefault="00B5784A" w:rsidP="00B5784A">
      <w:pPr>
        <w:jc w:val="center"/>
        <w:rPr>
          <w:rFonts w:ascii="Arial" w:hAnsi="Arial" w:cs="Arial"/>
          <w:b/>
          <w:bCs/>
          <w:sz w:val="32"/>
          <w:szCs w:val="32"/>
        </w:rPr>
      </w:pPr>
      <w:r w:rsidRPr="008D2763">
        <w:rPr>
          <w:rFonts w:ascii="Arial" w:hAnsi="Arial" w:cs="Arial"/>
          <w:b/>
          <w:bCs/>
          <w:sz w:val="32"/>
          <w:szCs w:val="32"/>
        </w:rPr>
        <w:t xml:space="preserve">Student ID: 2031235 </w:t>
      </w:r>
    </w:p>
    <w:p w14:paraId="01926064" w14:textId="77777777" w:rsidR="00B5784A" w:rsidRPr="008D2763" w:rsidRDefault="00B5784A" w:rsidP="00B5784A">
      <w:pPr>
        <w:jc w:val="center"/>
        <w:rPr>
          <w:rFonts w:ascii="Arial" w:hAnsi="Arial" w:cs="Arial"/>
          <w:b/>
          <w:bCs/>
          <w:sz w:val="32"/>
          <w:szCs w:val="32"/>
        </w:rPr>
      </w:pPr>
    </w:p>
    <w:p w14:paraId="1037D80B" w14:textId="365223EC" w:rsidR="0028605C" w:rsidRPr="008D2763" w:rsidRDefault="00B5784A" w:rsidP="00B5784A">
      <w:pPr>
        <w:jc w:val="center"/>
        <w:rPr>
          <w:rFonts w:ascii="Arial" w:hAnsi="Arial" w:cs="Arial"/>
          <w:b/>
          <w:bCs/>
          <w:sz w:val="32"/>
          <w:szCs w:val="32"/>
        </w:rPr>
      </w:pPr>
      <w:r w:rsidRPr="008D2763">
        <w:rPr>
          <w:rFonts w:ascii="Arial" w:hAnsi="Arial" w:cs="Arial"/>
          <w:b/>
          <w:bCs/>
          <w:sz w:val="32"/>
          <w:szCs w:val="32"/>
        </w:rPr>
        <w:t>Evaluation of how UK police officers deal with medical incidents/ episodes and whether they should be dealing with these incidents at all?</w:t>
      </w:r>
    </w:p>
    <w:p w14:paraId="5059F0A2" w14:textId="77777777" w:rsidR="00B5784A" w:rsidRPr="008D2763" w:rsidRDefault="00B5784A" w:rsidP="00B5784A">
      <w:pPr>
        <w:jc w:val="center"/>
        <w:rPr>
          <w:rFonts w:ascii="Arial" w:hAnsi="Arial" w:cs="Arial"/>
          <w:b/>
          <w:bCs/>
          <w:sz w:val="32"/>
          <w:szCs w:val="32"/>
        </w:rPr>
      </w:pPr>
    </w:p>
    <w:p w14:paraId="7E653C9A" w14:textId="77777777" w:rsidR="00B5784A" w:rsidRPr="008D2763" w:rsidRDefault="00B5784A" w:rsidP="00B5784A">
      <w:pPr>
        <w:ind w:left="720" w:firstLine="720"/>
        <w:rPr>
          <w:rFonts w:ascii="Arial" w:hAnsi="Arial" w:cs="Arial"/>
          <w:b/>
          <w:sz w:val="32"/>
          <w:szCs w:val="32"/>
        </w:rPr>
      </w:pPr>
      <w:r w:rsidRPr="008D2763">
        <w:rPr>
          <w:rFonts w:ascii="Arial" w:hAnsi="Arial" w:cs="Arial"/>
          <w:b/>
          <w:sz w:val="32"/>
          <w:szCs w:val="32"/>
        </w:rPr>
        <w:t xml:space="preserve">BSc (Hons) Professional Policing Practice </w:t>
      </w:r>
    </w:p>
    <w:p w14:paraId="4A92D795" w14:textId="77777777" w:rsidR="00B5784A" w:rsidRPr="008D2763" w:rsidRDefault="00B5784A" w:rsidP="00B5784A">
      <w:pPr>
        <w:jc w:val="center"/>
        <w:rPr>
          <w:rFonts w:ascii="Arial" w:hAnsi="Arial" w:cs="Arial"/>
          <w:b/>
          <w:bCs/>
          <w:sz w:val="32"/>
          <w:szCs w:val="32"/>
        </w:rPr>
      </w:pPr>
    </w:p>
    <w:p w14:paraId="136496DC" w14:textId="77777777" w:rsidR="00B5784A" w:rsidRPr="008D2763" w:rsidRDefault="00B5784A" w:rsidP="00B5784A">
      <w:pPr>
        <w:jc w:val="center"/>
        <w:rPr>
          <w:rFonts w:ascii="Arial" w:hAnsi="Arial" w:cs="Arial"/>
          <w:b/>
          <w:bCs/>
          <w:sz w:val="32"/>
          <w:szCs w:val="32"/>
        </w:rPr>
      </w:pPr>
    </w:p>
    <w:p w14:paraId="0A19A65A" w14:textId="77777777" w:rsidR="00B5784A" w:rsidRPr="008D2763" w:rsidRDefault="00B5784A" w:rsidP="00B5784A">
      <w:pPr>
        <w:pStyle w:val="Heading1"/>
        <w:spacing w:line="360" w:lineRule="auto"/>
        <w:rPr>
          <w:rFonts w:ascii="Arial" w:hAnsi="Arial" w:cs="Arial"/>
          <w:sz w:val="32"/>
          <w:szCs w:val="32"/>
          <w:u w:val="single"/>
        </w:rPr>
      </w:pPr>
      <w:bookmarkStart w:id="0" w:name="_Toc107223091"/>
      <w:r w:rsidRPr="008D2763">
        <w:rPr>
          <w:rFonts w:ascii="Arial" w:hAnsi="Arial" w:cs="Arial"/>
          <w:sz w:val="32"/>
          <w:szCs w:val="32"/>
          <w:u w:val="single"/>
        </w:rPr>
        <w:t>Acknowledgements</w:t>
      </w:r>
      <w:bookmarkEnd w:id="0"/>
    </w:p>
    <w:p w14:paraId="09031307" w14:textId="77777777" w:rsidR="00B5784A" w:rsidRPr="008D2763" w:rsidRDefault="00B5784A" w:rsidP="00B5784A">
      <w:pPr>
        <w:rPr>
          <w:rFonts w:ascii="Arial" w:hAnsi="Arial" w:cs="Arial"/>
        </w:rPr>
      </w:pPr>
    </w:p>
    <w:p w14:paraId="6B5E9D30" w14:textId="1A3C1628" w:rsidR="00024DA8" w:rsidRPr="008D2763" w:rsidRDefault="00024DA8" w:rsidP="00B5784A">
      <w:pPr>
        <w:rPr>
          <w:rFonts w:ascii="Arial" w:hAnsi="Arial" w:cs="Arial"/>
        </w:rPr>
      </w:pPr>
      <w:r w:rsidRPr="008D2763">
        <w:rPr>
          <w:rFonts w:ascii="Arial" w:hAnsi="Arial" w:cs="Arial"/>
        </w:rPr>
        <w:t xml:space="preserve">I would like to take this opportunity to first off thank my dissertation tutor Laura Shobiye for all of her help and support throughout this process.  I would also like to thank all of the university staff as well as police staff who have helped me throughout this process </w:t>
      </w:r>
      <w:r w:rsidR="00661F79" w:rsidRPr="008D2763">
        <w:rPr>
          <w:rFonts w:ascii="Arial" w:hAnsi="Arial" w:cs="Arial"/>
        </w:rPr>
        <w:t>over</w:t>
      </w:r>
      <w:r w:rsidRPr="008D2763">
        <w:rPr>
          <w:rFonts w:ascii="Arial" w:hAnsi="Arial" w:cs="Arial"/>
        </w:rPr>
        <w:t xml:space="preserve"> the last 3 years.  And finally I would like to thank my colleagues who have been extremely supportive throughout my career </w:t>
      </w:r>
      <w:r w:rsidR="00661F79" w:rsidRPr="008D2763">
        <w:rPr>
          <w:rFonts w:ascii="Arial" w:hAnsi="Arial" w:cs="Arial"/>
        </w:rPr>
        <w:t xml:space="preserve">as well as family and friends who have provided me with constant support and encouragement. </w:t>
      </w:r>
    </w:p>
    <w:p w14:paraId="35E031C8" w14:textId="77777777" w:rsidR="00024DA8" w:rsidRPr="008D2763" w:rsidRDefault="00024DA8" w:rsidP="00B5784A">
      <w:pPr>
        <w:rPr>
          <w:rFonts w:ascii="Arial" w:hAnsi="Arial" w:cs="Arial"/>
        </w:rPr>
      </w:pPr>
    </w:p>
    <w:p w14:paraId="7C9BD7E7" w14:textId="77777777" w:rsidR="00B5784A" w:rsidRPr="008D2763" w:rsidRDefault="00B5784A" w:rsidP="00B5784A">
      <w:pPr>
        <w:rPr>
          <w:rFonts w:ascii="Arial" w:hAnsi="Arial" w:cs="Arial"/>
        </w:rPr>
      </w:pPr>
    </w:p>
    <w:p w14:paraId="5889FBC9" w14:textId="77777777" w:rsidR="00B5784A" w:rsidRPr="008D2763" w:rsidRDefault="00B5784A" w:rsidP="00B5784A">
      <w:pPr>
        <w:rPr>
          <w:rFonts w:ascii="Arial" w:hAnsi="Arial" w:cs="Arial"/>
        </w:rPr>
      </w:pPr>
    </w:p>
    <w:p w14:paraId="02EDF0C6" w14:textId="77777777" w:rsidR="00B5784A" w:rsidRPr="008D2763" w:rsidRDefault="00B5784A" w:rsidP="00B5784A">
      <w:pPr>
        <w:rPr>
          <w:rFonts w:ascii="Arial" w:hAnsi="Arial" w:cs="Arial"/>
        </w:rPr>
      </w:pPr>
    </w:p>
    <w:p w14:paraId="482F7664" w14:textId="5FDDAC39" w:rsidR="00B5784A" w:rsidRPr="008D2763" w:rsidRDefault="00B5784A" w:rsidP="00B5784A">
      <w:pPr>
        <w:jc w:val="center"/>
        <w:rPr>
          <w:rFonts w:ascii="Arial" w:hAnsi="Arial" w:cs="Arial"/>
          <w:b/>
          <w:bCs/>
          <w:sz w:val="32"/>
          <w:szCs w:val="32"/>
          <w:u w:val="single"/>
        </w:rPr>
      </w:pPr>
      <w:bookmarkStart w:id="1" w:name="_Toc107223092"/>
      <w:r w:rsidRPr="008D2763">
        <w:rPr>
          <w:rFonts w:ascii="Arial" w:hAnsi="Arial" w:cs="Arial"/>
          <w:b/>
          <w:bCs/>
          <w:sz w:val="32"/>
          <w:szCs w:val="32"/>
          <w:u w:val="single"/>
        </w:rPr>
        <w:lastRenderedPageBreak/>
        <w:t>Declaration</w:t>
      </w:r>
      <w:bookmarkEnd w:id="1"/>
    </w:p>
    <w:p w14:paraId="62D7E939" w14:textId="77777777" w:rsidR="00B5784A" w:rsidRPr="008D2763" w:rsidRDefault="00B5784A" w:rsidP="00B5784A">
      <w:pPr>
        <w:rPr>
          <w:rFonts w:ascii="Arial" w:hAnsi="Arial" w:cs="Arial"/>
          <w:sz w:val="32"/>
          <w:szCs w:val="32"/>
        </w:rPr>
      </w:pPr>
    </w:p>
    <w:p w14:paraId="3D4C2526" w14:textId="77777777" w:rsidR="00B5784A" w:rsidRPr="008D2763" w:rsidRDefault="00B5784A" w:rsidP="00B5784A">
      <w:pPr>
        <w:rPr>
          <w:rFonts w:ascii="Arial" w:hAnsi="Arial" w:cs="Arial"/>
        </w:rPr>
      </w:pPr>
      <w:r w:rsidRPr="008D2763">
        <w:rPr>
          <w:rFonts w:ascii="Arial" w:hAnsi="Arial" w:cs="Arial"/>
          <w:u w:val="single"/>
        </w:rPr>
        <w:t>Declaration</w:t>
      </w:r>
      <w:r w:rsidRPr="008D2763">
        <w:rPr>
          <w:rFonts w:ascii="Arial" w:hAnsi="Arial" w:cs="Arial"/>
        </w:rPr>
        <w:t xml:space="preserve"> </w:t>
      </w:r>
    </w:p>
    <w:p w14:paraId="1B90CECD" w14:textId="3194E173" w:rsidR="00B5784A" w:rsidRPr="008D2763" w:rsidRDefault="00B5784A" w:rsidP="00B5784A">
      <w:pPr>
        <w:rPr>
          <w:rFonts w:ascii="Arial" w:hAnsi="Arial" w:cs="Arial"/>
        </w:rPr>
      </w:pPr>
      <w:r w:rsidRPr="008D2763">
        <w:rPr>
          <w:rFonts w:ascii="Arial" w:hAnsi="Arial" w:cs="Arial"/>
        </w:rPr>
        <w:t xml:space="preserve">This work has not previously been accepted in substance for any degree and is not being concurrently submitted in candidature for any degree.   Signed: </w:t>
      </w:r>
      <w:r w:rsidR="00AE6B68" w:rsidRPr="008D2763">
        <w:rPr>
          <w:rFonts w:ascii="Arial" w:hAnsi="Arial" w:cs="Arial"/>
        </w:rPr>
        <w:t xml:space="preserve">J Morgan </w:t>
      </w:r>
      <w:r w:rsidRPr="008D2763">
        <w:rPr>
          <w:rFonts w:ascii="Arial" w:hAnsi="Arial" w:cs="Arial"/>
        </w:rPr>
        <w:t xml:space="preserve">Date: </w:t>
      </w:r>
      <w:r w:rsidR="00AE6B68" w:rsidRPr="008D2763">
        <w:rPr>
          <w:rFonts w:ascii="Arial" w:hAnsi="Arial" w:cs="Arial"/>
        </w:rPr>
        <w:t>20/03/2024</w:t>
      </w:r>
    </w:p>
    <w:p w14:paraId="600F755A" w14:textId="77777777" w:rsidR="00B5784A" w:rsidRPr="008D2763" w:rsidRDefault="00B5784A" w:rsidP="00B5784A">
      <w:pPr>
        <w:rPr>
          <w:rFonts w:ascii="Arial" w:hAnsi="Arial" w:cs="Arial"/>
        </w:rPr>
      </w:pPr>
      <w:r w:rsidRPr="008D2763">
        <w:rPr>
          <w:rFonts w:ascii="Arial" w:hAnsi="Arial" w:cs="Arial"/>
          <w:u w:val="single"/>
        </w:rPr>
        <w:t>Statement 1</w:t>
      </w:r>
      <w:r w:rsidRPr="008D2763">
        <w:rPr>
          <w:rFonts w:ascii="Arial" w:hAnsi="Arial" w:cs="Arial"/>
        </w:rPr>
        <w:t xml:space="preserve"> </w:t>
      </w:r>
    </w:p>
    <w:p w14:paraId="1D5A459F" w14:textId="548036F3" w:rsidR="00B5784A" w:rsidRPr="008D2763" w:rsidRDefault="00B5784A" w:rsidP="00B5784A">
      <w:pPr>
        <w:rPr>
          <w:rFonts w:ascii="Arial" w:hAnsi="Arial" w:cs="Arial"/>
        </w:rPr>
      </w:pPr>
      <w:r w:rsidRPr="008D2763">
        <w:rPr>
          <w:rFonts w:ascii="Arial" w:hAnsi="Arial" w:cs="Arial"/>
        </w:rPr>
        <w:t xml:space="preserve">This dissertation is being submitted in partial fulfilment of the requirements for the degree of BSc. Signed: </w:t>
      </w:r>
      <w:r w:rsidR="00AE6B68" w:rsidRPr="008D2763">
        <w:rPr>
          <w:rFonts w:ascii="Arial" w:hAnsi="Arial" w:cs="Arial"/>
        </w:rPr>
        <w:t xml:space="preserve">J Morgan </w:t>
      </w:r>
      <w:r w:rsidRPr="008D2763">
        <w:rPr>
          <w:rFonts w:ascii="Arial" w:hAnsi="Arial" w:cs="Arial"/>
        </w:rPr>
        <w:t xml:space="preserve">Date: </w:t>
      </w:r>
      <w:r w:rsidR="00AE6B68" w:rsidRPr="008D2763">
        <w:rPr>
          <w:rFonts w:ascii="Arial" w:hAnsi="Arial" w:cs="Arial"/>
        </w:rPr>
        <w:t>20/03/2024</w:t>
      </w:r>
    </w:p>
    <w:p w14:paraId="0DCCD466" w14:textId="77777777" w:rsidR="00B5784A" w:rsidRPr="008D2763" w:rsidRDefault="00B5784A" w:rsidP="00B5784A">
      <w:pPr>
        <w:rPr>
          <w:rFonts w:ascii="Arial" w:hAnsi="Arial" w:cs="Arial"/>
        </w:rPr>
      </w:pPr>
      <w:r w:rsidRPr="008D2763">
        <w:rPr>
          <w:rFonts w:ascii="Arial" w:hAnsi="Arial" w:cs="Arial"/>
          <w:u w:val="single"/>
        </w:rPr>
        <w:t>Statement 2</w:t>
      </w:r>
      <w:r w:rsidRPr="008D2763">
        <w:rPr>
          <w:rFonts w:ascii="Arial" w:hAnsi="Arial" w:cs="Arial"/>
        </w:rPr>
        <w:t xml:space="preserve"> </w:t>
      </w:r>
    </w:p>
    <w:p w14:paraId="2B2DB29D" w14:textId="17B4FCB4" w:rsidR="00B5784A" w:rsidRPr="008D2763" w:rsidRDefault="00B5784A" w:rsidP="00B5784A">
      <w:pPr>
        <w:rPr>
          <w:rFonts w:ascii="Arial" w:hAnsi="Arial" w:cs="Arial"/>
        </w:rPr>
      </w:pPr>
      <w:r w:rsidRPr="008D2763">
        <w:rPr>
          <w:rFonts w:ascii="Arial" w:hAnsi="Arial" w:cs="Arial"/>
        </w:rPr>
        <w:t>This dissertation is the result of my own independent work/investigation, except where otherwise stated. Other sources are acknowledged by footnotes giving explicit references.  A bibliography is appended. Signed:</w:t>
      </w:r>
      <w:r w:rsidR="00AE6B68" w:rsidRPr="008D2763">
        <w:rPr>
          <w:rFonts w:ascii="Arial" w:hAnsi="Arial" w:cs="Arial"/>
        </w:rPr>
        <w:t xml:space="preserve"> J Morgan</w:t>
      </w:r>
      <w:r w:rsidRPr="008D2763">
        <w:rPr>
          <w:rFonts w:ascii="Arial" w:hAnsi="Arial" w:cs="Arial"/>
        </w:rPr>
        <w:t xml:space="preserve">  Date: </w:t>
      </w:r>
      <w:r w:rsidR="00AE6B68" w:rsidRPr="008D2763">
        <w:rPr>
          <w:rFonts w:ascii="Arial" w:hAnsi="Arial" w:cs="Arial"/>
        </w:rPr>
        <w:t>20/03/2024</w:t>
      </w:r>
    </w:p>
    <w:p w14:paraId="17E455F6" w14:textId="77777777" w:rsidR="00B5784A" w:rsidRPr="008D2763" w:rsidRDefault="00B5784A" w:rsidP="00B5784A">
      <w:pPr>
        <w:rPr>
          <w:rFonts w:ascii="Arial" w:hAnsi="Arial" w:cs="Arial"/>
        </w:rPr>
      </w:pPr>
      <w:r w:rsidRPr="008D2763">
        <w:rPr>
          <w:rFonts w:ascii="Arial" w:hAnsi="Arial" w:cs="Arial"/>
          <w:u w:val="single"/>
        </w:rPr>
        <w:t>Statement 3</w:t>
      </w:r>
    </w:p>
    <w:p w14:paraId="132A0050" w14:textId="7EC1F2DF" w:rsidR="00B5784A" w:rsidRPr="008D2763" w:rsidRDefault="00B5784A" w:rsidP="00B5784A">
      <w:pPr>
        <w:rPr>
          <w:rFonts w:ascii="Arial" w:hAnsi="Arial" w:cs="Arial"/>
        </w:rPr>
      </w:pPr>
      <w:r w:rsidRPr="008D2763">
        <w:rPr>
          <w:rFonts w:ascii="Arial" w:hAnsi="Arial" w:cs="Arial"/>
        </w:rPr>
        <w:t xml:space="preserve"> I hereby give consent for my dissertation, if accepted, to be available for photocopying and for interlibrary loan, and for the title and summary to be made available to outside organisations. Signed </w:t>
      </w:r>
      <w:r w:rsidR="00AE6B68" w:rsidRPr="008D2763">
        <w:rPr>
          <w:rFonts w:ascii="Arial" w:hAnsi="Arial" w:cs="Arial"/>
        </w:rPr>
        <w:t xml:space="preserve">J Morgan </w:t>
      </w:r>
      <w:r w:rsidRPr="008D2763">
        <w:rPr>
          <w:rFonts w:ascii="Arial" w:hAnsi="Arial" w:cs="Arial"/>
        </w:rPr>
        <w:t>Date:</w:t>
      </w:r>
      <w:r w:rsidR="00AE6B68" w:rsidRPr="008D2763">
        <w:rPr>
          <w:rFonts w:ascii="Arial" w:hAnsi="Arial" w:cs="Arial"/>
        </w:rPr>
        <w:t xml:space="preserve"> 20/03/2024</w:t>
      </w:r>
    </w:p>
    <w:p w14:paraId="62E9D13D" w14:textId="77777777" w:rsidR="00B5784A" w:rsidRPr="008D2763" w:rsidRDefault="00B5784A" w:rsidP="00B5784A">
      <w:pPr>
        <w:rPr>
          <w:rFonts w:ascii="Arial" w:hAnsi="Arial" w:cs="Arial"/>
        </w:rPr>
      </w:pPr>
      <w:r w:rsidRPr="008D2763">
        <w:rPr>
          <w:rFonts w:ascii="Arial" w:hAnsi="Arial" w:cs="Arial"/>
          <w:u w:val="single"/>
        </w:rPr>
        <w:t>Statement 4</w:t>
      </w:r>
      <w:r w:rsidRPr="008D2763">
        <w:rPr>
          <w:rFonts w:ascii="Arial" w:hAnsi="Arial" w:cs="Arial"/>
        </w:rPr>
        <w:t xml:space="preserve"> </w:t>
      </w:r>
    </w:p>
    <w:p w14:paraId="4D5AB748" w14:textId="718F56B6" w:rsidR="00B5784A" w:rsidRPr="008D2763" w:rsidRDefault="00B5784A" w:rsidP="00B5784A">
      <w:pPr>
        <w:rPr>
          <w:rFonts w:ascii="Arial" w:hAnsi="Arial" w:cs="Arial"/>
        </w:rPr>
      </w:pPr>
      <w:r w:rsidRPr="008D2763">
        <w:rPr>
          <w:rFonts w:ascii="Arial" w:hAnsi="Arial" w:cs="Arial"/>
        </w:rPr>
        <w:t>I hereby give consent for my dissertation, if accepted, to be available on the university’s IT system to those who have consent to use the system. Signed: J Morgan Date: 20/03/2024</w:t>
      </w:r>
    </w:p>
    <w:p w14:paraId="0EC2CC43" w14:textId="77777777" w:rsidR="00B5784A" w:rsidRDefault="00B5784A" w:rsidP="00B5784A">
      <w:pPr>
        <w:rPr>
          <w:rFonts w:cstheme="minorHAnsi"/>
          <w:sz w:val="24"/>
          <w:szCs w:val="24"/>
        </w:rPr>
      </w:pPr>
    </w:p>
    <w:p w14:paraId="6FBA2532" w14:textId="77777777" w:rsidR="00B5784A" w:rsidRDefault="00B5784A" w:rsidP="00B5784A">
      <w:pPr>
        <w:rPr>
          <w:rFonts w:cstheme="minorHAnsi"/>
          <w:sz w:val="24"/>
          <w:szCs w:val="24"/>
        </w:rPr>
      </w:pPr>
    </w:p>
    <w:p w14:paraId="3D00C32C" w14:textId="77777777" w:rsidR="00B5784A" w:rsidRDefault="00B5784A" w:rsidP="00B5784A">
      <w:pPr>
        <w:rPr>
          <w:rFonts w:cstheme="minorHAnsi"/>
          <w:sz w:val="24"/>
          <w:szCs w:val="24"/>
        </w:rPr>
      </w:pPr>
    </w:p>
    <w:p w14:paraId="46D4B559" w14:textId="77777777" w:rsidR="00B5784A" w:rsidRDefault="00B5784A" w:rsidP="00B5784A">
      <w:pPr>
        <w:rPr>
          <w:rFonts w:cstheme="minorHAnsi"/>
          <w:sz w:val="24"/>
          <w:szCs w:val="24"/>
        </w:rPr>
      </w:pPr>
    </w:p>
    <w:p w14:paraId="0B53B463" w14:textId="77777777" w:rsidR="00B5784A" w:rsidRDefault="00B5784A" w:rsidP="00B5784A">
      <w:pPr>
        <w:rPr>
          <w:rFonts w:cstheme="minorHAnsi"/>
          <w:sz w:val="24"/>
          <w:szCs w:val="24"/>
        </w:rPr>
      </w:pPr>
    </w:p>
    <w:p w14:paraId="0A105732" w14:textId="77777777" w:rsidR="00B5784A" w:rsidRDefault="00B5784A" w:rsidP="00B5784A">
      <w:pPr>
        <w:rPr>
          <w:rFonts w:cstheme="minorHAnsi"/>
          <w:sz w:val="24"/>
          <w:szCs w:val="24"/>
        </w:rPr>
      </w:pPr>
    </w:p>
    <w:p w14:paraId="5293CCF2" w14:textId="77777777" w:rsidR="00B5784A" w:rsidRDefault="00B5784A" w:rsidP="00B5784A">
      <w:pPr>
        <w:rPr>
          <w:rFonts w:cstheme="minorHAnsi"/>
          <w:sz w:val="24"/>
          <w:szCs w:val="24"/>
        </w:rPr>
      </w:pPr>
    </w:p>
    <w:p w14:paraId="6EAB8AA3" w14:textId="77777777" w:rsidR="00B5784A" w:rsidRDefault="00B5784A" w:rsidP="00B5784A">
      <w:pPr>
        <w:rPr>
          <w:rFonts w:cstheme="minorHAnsi"/>
          <w:sz w:val="24"/>
          <w:szCs w:val="24"/>
        </w:rPr>
      </w:pPr>
    </w:p>
    <w:p w14:paraId="00F9E126" w14:textId="77777777" w:rsidR="00B5784A" w:rsidRDefault="00B5784A" w:rsidP="00B5784A">
      <w:pPr>
        <w:rPr>
          <w:rFonts w:cstheme="minorHAnsi"/>
          <w:sz w:val="24"/>
          <w:szCs w:val="24"/>
        </w:rPr>
      </w:pPr>
    </w:p>
    <w:p w14:paraId="49359FCA" w14:textId="77777777" w:rsidR="00B5784A" w:rsidRDefault="00B5784A" w:rsidP="00B5784A">
      <w:pPr>
        <w:rPr>
          <w:rFonts w:cstheme="minorHAnsi"/>
          <w:sz w:val="24"/>
          <w:szCs w:val="24"/>
        </w:rPr>
      </w:pPr>
    </w:p>
    <w:p w14:paraId="51A7F49D" w14:textId="77777777" w:rsidR="00EC29FE" w:rsidRDefault="00EC29FE" w:rsidP="00B5784A">
      <w:pPr>
        <w:rPr>
          <w:rFonts w:cstheme="minorHAnsi"/>
          <w:sz w:val="24"/>
          <w:szCs w:val="24"/>
        </w:rPr>
      </w:pPr>
    </w:p>
    <w:p w14:paraId="104E4382" w14:textId="77777777" w:rsidR="00B5784A" w:rsidRDefault="00B5784A" w:rsidP="00B5784A">
      <w:pPr>
        <w:rPr>
          <w:rFonts w:cstheme="minorHAnsi"/>
          <w:sz w:val="24"/>
          <w:szCs w:val="24"/>
        </w:rPr>
      </w:pPr>
    </w:p>
    <w:p w14:paraId="4F48540B" w14:textId="77777777" w:rsidR="00B5784A" w:rsidRDefault="00B5784A" w:rsidP="00B5784A">
      <w:pPr>
        <w:rPr>
          <w:rFonts w:cstheme="minorHAnsi"/>
          <w:sz w:val="24"/>
          <w:szCs w:val="24"/>
        </w:rPr>
      </w:pPr>
    </w:p>
    <w:p w14:paraId="7F810B86" w14:textId="77777777" w:rsidR="00AE6B68" w:rsidRPr="008D2763" w:rsidRDefault="00AE6B68" w:rsidP="00AE6B68">
      <w:pPr>
        <w:pStyle w:val="Heading1"/>
        <w:spacing w:line="360" w:lineRule="auto"/>
        <w:rPr>
          <w:rFonts w:ascii="Arial" w:hAnsi="Arial" w:cs="Arial"/>
          <w:sz w:val="32"/>
          <w:szCs w:val="32"/>
          <w:u w:val="single"/>
        </w:rPr>
      </w:pPr>
      <w:r w:rsidRPr="008D2763">
        <w:rPr>
          <w:rFonts w:ascii="Arial" w:hAnsi="Arial" w:cs="Arial"/>
          <w:sz w:val="32"/>
          <w:szCs w:val="32"/>
          <w:u w:val="single"/>
        </w:rPr>
        <w:lastRenderedPageBreak/>
        <w:t>Abstract</w:t>
      </w:r>
    </w:p>
    <w:p w14:paraId="69FBE4AF" w14:textId="77777777" w:rsidR="00B5784A" w:rsidRPr="00B5784A" w:rsidRDefault="00B5784A" w:rsidP="00B5784A">
      <w:pPr>
        <w:rPr>
          <w:rFonts w:cstheme="minorHAnsi"/>
          <w:sz w:val="24"/>
          <w:szCs w:val="24"/>
        </w:rPr>
      </w:pPr>
    </w:p>
    <w:p w14:paraId="7C1885B0" w14:textId="1F642083" w:rsidR="00B5784A" w:rsidRPr="008D2763" w:rsidRDefault="00421B51" w:rsidP="00B5784A">
      <w:pPr>
        <w:rPr>
          <w:rFonts w:ascii="Arial" w:hAnsi="Arial" w:cs="Arial"/>
        </w:rPr>
      </w:pPr>
      <w:r w:rsidRPr="008D2763">
        <w:rPr>
          <w:rFonts w:ascii="Arial" w:hAnsi="Arial" w:cs="Arial"/>
        </w:rPr>
        <w:t xml:space="preserve">Throughout policing the question of whether police are being asked to do too much appears to be reoccurring. Police officers are finding themselves attending incidents In which they do not feel that they do not have the knowledge or training to do.  There is little research or academic literature on whether police officers should be attending mental and physical incidents. There are however various policing officials that state police officers are spending too much time in hospitals and that this has a direct affect on the service they can offer to members of the public. </w:t>
      </w:r>
    </w:p>
    <w:p w14:paraId="3818B9A2" w14:textId="77777777" w:rsidR="00421B51" w:rsidRPr="008D2763" w:rsidRDefault="00421B51" w:rsidP="00B5784A">
      <w:pPr>
        <w:rPr>
          <w:rFonts w:ascii="Arial" w:hAnsi="Arial" w:cs="Arial"/>
        </w:rPr>
      </w:pPr>
    </w:p>
    <w:p w14:paraId="4A403D0E" w14:textId="15F9F68C" w:rsidR="00421B51" w:rsidRPr="008D2763" w:rsidRDefault="00421B51" w:rsidP="00B5784A">
      <w:pPr>
        <w:rPr>
          <w:rFonts w:ascii="Arial" w:hAnsi="Arial" w:cs="Arial"/>
        </w:rPr>
      </w:pPr>
      <w:r w:rsidRPr="008D2763">
        <w:rPr>
          <w:rFonts w:ascii="Arial" w:hAnsi="Arial" w:cs="Arial"/>
        </w:rPr>
        <w:t>The aim of this dissertation was to explore public and police officer opinions and to attempt to retrieve accurate research in order to answer the question being asked.  The researcher within this dissertation carried out an in depth critical analysis of existing literature surrounding this topic. The researche</w:t>
      </w:r>
      <w:r w:rsidR="00661F79" w:rsidRPr="008D2763">
        <w:rPr>
          <w:rFonts w:ascii="Arial" w:hAnsi="Arial" w:cs="Arial"/>
        </w:rPr>
        <w:t>r</w:t>
      </w:r>
      <w:r w:rsidRPr="008D2763">
        <w:rPr>
          <w:rFonts w:ascii="Arial" w:hAnsi="Arial" w:cs="Arial"/>
        </w:rPr>
        <w:t xml:space="preserve"> has then conducted their own primary research through the use of questionnaires in order to gather data which can be compared to the secondary data. </w:t>
      </w:r>
    </w:p>
    <w:p w14:paraId="661AB1FF" w14:textId="77777777" w:rsidR="00421B51" w:rsidRPr="008D2763" w:rsidRDefault="00421B51" w:rsidP="00B5784A">
      <w:pPr>
        <w:rPr>
          <w:rFonts w:ascii="Arial" w:hAnsi="Arial" w:cs="Arial"/>
        </w:rPr>
      </w:pPr>
    </w:p>
    <w:p w14:paraId="0411D06E" w14:textId="75BF93D6" w:rsidR="00421B51" w:rsidRPr="008D2763" w:rsidRDefault="00421B51" w:rsidP="00B5784A">
      <w:pPr>
        <w:rPr>
          <w:rFonts w:ascii="Arial" w:hAnsi="Arial" w:cs="Arial"/>
        </w:rPr>
      </w:pPr>
      <w:r w:rsidRPr="008D2763">
        <w:rPr>
          <w:rFonts w:ascii="Arial" w:hAnsi="Arial" w:cs="Arial"/>
        </w:rPr>
        <w:t>The findings within this project had been recorded and recommendations were made in order to answer</w:t>
      </w:r>
      <w:r w:rsidR="00661F79" w:rsidRPr="008D2763">
        <w:rPr>
          <w:rFonts w:ascii="Arial" w:hAnsi="Arial" w:cs="Arial"/>
        </w:rPr>
        <w:t xml:space="preserve"> the question</w:t>
      </w:r>
      <w:r w:rsidRPr="008D2763">
        <w:rPr>
          <w:rFonts w:ascii="Arial" w:hAnsi="Arial" w:cs="Arial"/>
        </w:rPr>
        <w:t xml:space="preserve"> whether police officers should be attending medical incidents. It is hoped that these recommendations assist readers in identifying what members of the public think as well as medical professionals and police officers. </w:t>
      </w:r>
    </w:p>
    <w:p w14:paraId="4AF56E43" w14:textId="77777777" w:rsidR="00B5784A" w:rsidRDefault="00B5784A" w:rsidP="00B5784A">
      <w:pPr>
        <w:jc w:val="center"/>
        <w:rPr>
          <w:rFonts w:cs="Arial"/>
          <w:b/>
          <w:bCs/>
          <w:sz w:val="32"/>
          <w:szCs w:val="32"/>
        </w:rPr>
      </w:pPr>
    </w:p>
    <w:p w14:paraId="2BFEE9D6" w14:textId="250A766E" w:rsidR="004A78BB" w:rsidRPr="004A5BFA" w:rsidRDefault="00AE6B68" w:rsidP="00C16AE1">
      <w:pPr>
        <w:rPr>
          <w:b/>
          <w:bCs/>
          <w:sz w:val="32"/>
          <w:szCs w:val="32"/>
          <w:u w:val="single"/>
        </w:rPr>
      </w:pPr>
      <w:r w:rsidRPr="00C16AE1">
        <w:rPr>
          <w:b/>
          <w:bCs/>
          <w:sz w:val="32"/>
          <w:szCs w:val="32"/>
          <w:u w:val="single"/>
        </w:rPr>
        <w:t xml:space="preserve">Contents table </w:t>
      </w:r>
    </w:p>
    <w:tbl>
      <w:tblPr>
        <w:tblStyle w:val="TableGrid"/>
        <w:tblW w:w="0" w:type="auto"/>
        <w:tblLook w:val="04A0" w:firstRow="1" w:lastRow="0" w:firstColumn="1" w:lastColumn="0" w:noHBand="0" w:noVBand="1"/>
      </w:tblPr>
      <w:tblGrid>
        <w:gridCol w:w="8200"/>
        <w:gridCol w:w="816"/>
      </w:tblGrid>
      <w:tr w:rsidR="00EC29FE" w:rsidRPr="008D2763" w14:paraId="1E64013A" w14:textId="77777777" w:rsidTr="002D12F0">
        <w:tc>
          <w:tcPr>
            <w:tcW w:w="8500" w:type="dxa"/>
          </w:tcPr>
          <w:p w14:paraId="4C7BEF3F" w14:textId="77777777" w:rsidR="00EC29FE" w:rsidRPr="008D2763" w:rsidRDefault="00EC29FE" w:rsidP="002D12F0">
            <w:pPr>
              <w:rPr>
                <w:rFonts w:ascii="Arial" w:eastAsia="Times New Roman" w:hAnsi="Arial" w:cs="Arial"/>
                <w:b/>
                <w:bCs/>
                <w14:ligatures w14:val="none"/>
              </w:rPr>
            </w:pPr>
            <w:r w:rsidRPr="008D2763">
              <w:rPr>
                <w:rFonts w:ascii="Arial" w:eastAsia="Times New Roman" w:hAnsi="Arial" w:cs="Arial"/>
                <w:b/>
                <w:bCs/>
                <w14:ligatures w14:val="none"/>
              </w:rPr>
              <w:t xml:space="preserve">Chapter </w:t>
            </w:r>
          </w:p>
        </w:tc>
        <w:tc>
          <w:tcPr>
            <w:tcW w:w="516" w:type="dxa"/>
          </w:tcPr>
          <w:p w14:paraId="499619AE" w14:textId="77777777" w:rsidR="00EC29FE" w:rsidRPr="008D2763" w:rsidRDefault="00EC29FE" w:rsidP="002D12F0">
            <w:pPr>
              <w:rPr>
                <w:rFonts w:ascii="Arial" w:eastAsia="Times New Roman" w:hAnsi="Arial" w:cs="Arial"/>
                <w:b/>
                <w:bCs/>
                <w14:ligatures w14:val="none"/>
              </w:rPr>
            </w:pPr>
            <w:r w:rsidRPr="008D2763">
              <w:rPr>
                <w:rFonts w:ascii="Arial" w:eastAsia="Times New Roman" w:hAnsi="Arial" w:cs="Arial"/>
                <w:b/>
                <w:bCs/>
                <w14:ligatures w14:val="none"/>
              </w:rPr>
              <w:t>Page:</w:t>
            </w:r>
          </w:p>
        </w:tc>
      </w:tr>
      <w:tr w:rsidR="00EC29FE" w:rsidRPr="008D2763" w14:paraId="382AFBC6" w14:textId="77777777" w:rsidTr="002D12F0">
        <w:tc>
          <w:tcPr>
            <w:tcW w:w="8500" w:type="dxa"/>
          </w:tcPr>
          <w:p w14:paraId="7D8FDFD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Acknowledgement</w:t>
            </w:r>
          </w:p>
        </w:tc>
        <w:tc>
          <w:tcPr>
            <w:tcW w:w="516" w:type="dxa"/>
          </w:tcPr>
          <w:p w14:paraId="138A354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w:t>
            </w:r>
          </w:p>
        </w:tc>
      </w:tr>
      <w:tr w:rsidR="00EC29FE" w:rsidRPr="008D2763" w14:paraId="0EB72A3A" w14:textId="77777777" w:rsidTr="002D12F0">
        <w:tc>
          <w:tcPr>
            <w:tcW w:w="8500" w:type="dxa"/>
          </w:tcPr>
          <w:p w14:paraId="6409B4FE"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Declaration</w:t>
            </w:r>
          </w:p>
        </w:tc>
        <w:tc>
          <w:tcPr>
            <w:tcW w:w="516" w:type="dxa"/>
          </w:tcPr>
          <w:p w14:paraId="63715AD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w:t>
            </w:r>
          </w:p>
        </w:tc>
      </w:tr>
      <w:tr w:rsidR="00EC29FE" w:rsidRPr="008D2763" w14:paraId="5731C41A" w14:textId="77777777" w:rsidTr="002D12F0">
        <w:tc>
          <w:tcPr>
            <w:tcW w:w="8500" w:type="dxa"/>
          </w:tcPr>
          <w:p w14:paraId="23DB9C0F"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Abstract</w:t>
            </w:r>
          </w:p>
        </w:tc>
        <w:tc>
          <w:tcPr>
            <w:tcW w:w="516" w:type="dxa"/>
          </w:tcPr>
          <w:p w14:paraId="3AFEACA3"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3.</w:t>
            </w:r>
          </w:p>
        </w:tc>
      </w:tr>
      <w:tr w:rsidR="00EC29FE" w:rsidRPr="008D2763" w14:paraId="053F5DB7" w14:textId="77777777" w:rsidTr="002D12F0">
        <w:tc>
          <w:tcPr>
            <w:tcW w:w="8500" w:type="dxa"/>
          </w:tcPr>
          <w:p w14:paraId="2B3CFFF3"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1. Chapter One: Introduction </w:t>
            </w:r>
          </w:p>
        </w:tc>
        <w:tc>
          <w:tcPr>
            <w:tcW w:w="516" w:type="dxa"/>
          </w:tcPr>
          <w:p w14:paraId="5E33D355"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5.</w:t>
            </w:r>
          </w:p>
        </w:tc>
      </w:tr>
      <w:tr w:rsidR="00EC29FE" w:rsidRPr="008D2763" w14:paraId="5792F6C6" w14:textId="77777777" w:rsidTr="002D12F0">
        <w:tc>
          <w:tcPr>
            <w:tcW w:w="8500" w:type="dxa"/>
          </w:tcPr>
          <w:p w14:paraId="6AFAF64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 Chapter Two: Literature review </w:t>
            </w:r>
          </w:p>
        </w:tc>
        <w:tc>
          <w:tcPr>
            <w:tcW w:w="516" w:type="dxa"/>
          </w:tcPr>
          <w:p w14:paraId="38C779A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5.</w:t>
            </w:r>
          </w:p>
        </w:tc>
      </w:tr>
      <w:tr w:rsidR="00EC29FE" w:rsidRPr="008D2763" w14:paraId="0D5A112C" w14:textId="77777777" w:rsidTr="002D12F0">
        <w:tc>
          <w:tcPr>
            <w:tcW w:w="8500" w:type="dxa"/>
          </w:tcPr>
          <w:p w14:paraId="3C11F47A"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2.1 Introduction</w:t>
            </w:r>
          </w:p>
        </w:tc>
        <w:tc>
          <w:tcPr>
            <w:tcW w:w="516" w:type="dxa"/>
          </w:tcPr>
          <w:p w14:paraId="17DCD167"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5.</w:t>
            </w:r>
          </w:p>
        </w:tc>
      </w:tr>
      <w:tr w:rsidR="00EC29FE" w:rsidRPr="008D2763" w14:paraId="032AC686" w14:textId="77777777" w:rsidTr="002D12F0">
        <w:tc>
          <w:tcPr>
            <w:tcW w:w="8500" w:type="dxa"/>
          </w:tcPr>
          <w:p w14:paraId="535173AA"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2.2 Defining Medical incidents (Physical and Mental health) </w:t>
            </w:r>
          </w:p>
        </w:tc>
        <w:tc>
          <w:tcPr>
            <w:tcW w:w="516" w:type="dxa"/>
          </w:tcPr>
          <w:p w14:paraId="76CF20D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6.</w:t>
            </w:r>
          </w:p>
        </w:tc>
      </w:tr>
      <w:tr w:rsidR="00EC29FE" w:rsidRPr="008D2763" w14:paraId="7F28E920" w14:textId="77777777" w:rsidTr="002D12F0">
        <w:tc>
          <w:tcPr>
            <w:tcW w:w="8500" w:type="dxa"/>
          </w:tcPr>
          <w:p w14:paraId="1B0EB901"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2.3 Changes in UK Policing</w:t>
            </w:r>
          </w:p>
        </w:tc>
        <w:tc>
          <w:tcPr>
            <w:tcW w:w="516" w:type="dxa"/>
          </w:tcPr>
          <w:p w14:paraId="1EDC294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6.</w:t>
            </w:r>
          </w:p>
        </w:tc>
      </w:tr>
      <w:tr w:rsidR="00EC29FE" w:rsidRPr="008D2763" w14:paraId="62A4F499" w14:textId="77777777" w:rsidTr="002D12F0">
        <w:tc>
          <w:tcPr>
            <w:tcW w:w="8500" w:type="dxa"/>
          </w:tcPr>
          <w:p w14:paraId="5F846A62"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2.4 Volume of medical incidents </w:t>
            </w:r>
          </w:p>
        </w:tc>
        <w:tc>
          <w:tcPr>
            <w:tcW w:w="516" w:type="dxa"/>
          </w:tcPr>
          <w:p w14:paraId="75F211E2"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6.</w:t>
            </w:r>
          </w:p>
        </w:tc>
      </w:tr>
      <w:tr w:rsidR="00EC29FE" w:rsidRPr="008D2763" w14:paraId="463276D6" w14:textId="77777777" w:rsidTr="002D12F0">
        <w:tc>
          <w:tcPr>
            <w:tcW w:w="8500" w:type="dxa"/>
          </w:tcPr>
          <w:p w14:paraId="6D488831"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2.5 Current views </w:t>
            </w:r>
          </w:p>
        </w:tc>
        <w:tc>
          <w:tcPr>
            <w:tcW w:w="516" w:type="dxa"/>
          </w:tcPr>
          <w:p w14:paraId="129DAE4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7.</w:t>
            </w:r>
          </w:p>
        </w:tc>
      </w:tr>
      <w:tr w:rsidR="00EC29FE" w:rsidRPr="008D2763" w14:paraId="47AFB478" w14:textId="77777777" w:rsidTr="002D12F0">
        <w:tc>
          <w:tcPr>
            <w:tcW w:w="8500" w:type="dxa"/>
          </w:tcPr>
          <w:p w14:paraId="1905C251"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2.5.1 Members of the public’s views </w:t>
            </w:r>
          </w:p>
        </w:tc>
        <w:tc>
          <w:tcPr>
            <w:tcW w:w="516" w:type="dxa"/>
          </w:tcPr>
          <w:p w14:paraId="0CFC575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7.</w:t>
            </w:r>
          </w:p>
        </w:tc>
      </w:tr>
      <w:tr w:rsidR="00EC29FE" w:rsidRPr="008D2763" w14:paraId="3147A606" w14:textId="77777777" w:rsidTr="002D12F0">
        <w:tc>
          <w:tcPr>
            <w:tcW w:w="8500" w:type="dxa"/>
          </w:tcPr>
          <w:p w14:paraId="3AAB2FD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2.5.2 Police officers and organisations views </w:t>
            </w:r>
          </w:p>
        </w:tc>
        <w:tc>
          <w:tcPr>
            <w:tcW w:w="516" w:type="dxa"/>
          </w:tcPr>
          <w:p w14:paraId="5457398D"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7.</w:t>
            </w:r>
          </w:p>
        </w:tc>
      </w:tr>
      <w:tr w:rsidR="00EC29FE" w:rsidRPr="008D2763" w14:paraId="715E30BD" w14:textId="77777777" w:rsidTr="002D12F0">
        <w:tc>
          <w:tcPr>
            <w:tcW w:w="8500" w:type="dxa"/>
          </w:tcPr>
          <w:p w14:paraId="24B8F8D1"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2.6 Current police practices and training </w:t>
            </w:r>
          </w:p>
        </w:tc>
        <w:tc>
          <w:tcPr>
            <w:tcW w:w="516" w:type="dxa"/>
          </w:tcPr>
          <w:p w14:paraId="672E2C16"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8.</w:t>
            </w:r>
          </w:p>
        </w:tc>
      </w:tr>
      <w:tr w:rsidR="00EC29FE" w:rsidRPr="008D2763" w14:paraId="065684FC" w14:textId="77777777" w:rsidTr="002D12F0">
        <w:tc>
          <w:tcPr>
            <w:tcW w:w="8500" w:type="dxa"/>
          </w:tcPr>
          <w:p w14:paraId="4580C051"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2.6.1 Police first aide equipment </w:t>
            </w:r>
          </w:p>
        </w:tc>
        <w:tc>
          <w:tcPr>
            <w:tcW w:w="516" w:type="dxa"/>
          </w:tcPr>
          <w:p w14:paraId="775EAE6D"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8.</w:t>
            </w:r>
          </w:p>
        </w:tc>
      </w:tr>
      <w:tr w:rsidR="00EC29FE" w:rsidRPr="008D2763" w14:paraId="3CEC9C27" w14:textId="77777777" w:rsidTr="002D12F0">
        <w:tc>
          <w:tcPr>
            <w:tcW w:w="8500" w:type="dxa"/>
          </w:tcPr>
          <w:p w14:paraId="403874EA"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2.6.2 Medical training </w:t>
            </w:r>
          </w:p>
        </w:tc>
        <w:tc>
          <w:tcPr>
            <w:tcW w:w="516" w:type="dxa"/>
          </w:tcPr>
          <w:p w14:paraId="50EA05C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8.</w:t>
            </w:r>
          </w:p>
        </w:tc>
      </w:tr>
      <w:tr w:rsidR="00EC29FE" w:rsidRPr="008D2763" w14:paraId="58FDF135" w14:textId="77777777" w:rsidTr="002D12F0">
        <w:tc>
          <w:tcPr>
            <w:tcW w:w="8500" w:type="dxa"/>
          </w:tcPr>
          <w:p w14:paraId="5C2F5D7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2.6.3 Mental health training and useful programs </w:t>
            </w:r>
          </w:p>
        </w:tc>
        <w:tc>
          <w:tcPr>
            <w:tcW w:w="516" w:type="dxa"/>
          </w:tcPr>
          <w:p w14:paraId="2022254E"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9.</w:t>
            </w:r>
          </w:p>
        </w:tc>
      </w:tr>
      <w:tr w:rsidR="00EC29FE" w:rsidRPr="008D2763" w14:paraId="6ACFA082" w14:textId="77777777" w:rsidTr="002D12F0">
        <w:tc>
          <w:tcPr>
            <w:tcW w:w="8500" w:type="dxa"/>
          </w:tcPr>
          <w:p w14:paraId="211B703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2.7 Positive/Negatives of police officers’ attendance at medical incidents</w:t>
            </w:r>
          </w:p>
        </w:tc>
        <w:tc>
          <w:tcPr>
            <w:tcW w:w="516" w:type="dxa"/>
          </w:tcPr>
          <w:p w14:paraId="34ACF8C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9.</w:t>
            </w:r>
          </w:p>
        </w:tc>
      </w:tr>
      <w:tr w:rsidR="00EC29FE" w:rsidRPr="008D2763" w14:paraId="21540AD7" w14:textId="77777777" w:rsidTr="002D12F0">
        <w:tc>
          <w:tcPr>
            <w:tcW w:w="8500" w:type="dxa"/>
          </w:tcPr>
          <w:p w14:paraId="3A4D955C"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2.8 Conclusions and Gaps</w:t>
            </w:r>
          </w:p>
        </w:tc>
        <w:tc>
          <w:tcPr>
            <w:tcW w:w="516" w:type="dxa"/>
          </w:tcPr>
          <w:p w14:paraId="4D67C742"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10.</w:t>
            </w:r>
          </w:p>
        </w:tc>
      </w:tr>
      <w:tr w:rsidR="00EC29FE" w:rsidRPr="008D2763" w14:paraId="0D042529" w14:textId="77777777" w:rsidTr="002D12F0">
        <w:tc>
          <w:tcPr>
            <w:tcW w:w="8500" w:type="dxa"/>
          </w:tcPr>
          <w:p w14:paraId="3030A81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3. Chapter Three: Research methodology </w:t>
            </w:r>
          </w:p>
        </w:tc>
        <w:tc>
          <w:tcPr>
            <w:tcW w:w="516" w:type="dxa"/>
          </w:tcPr>
          <w:p w14:paraId="55ADF105"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10.</w:t>
            </w:r>
          </w:p>
        </w:tc>
      </w:tr>
      <w:tr w:rsidR="00EC29FE" w:rsidRPr="008D2763" w14:paraId="4FF6F8E6" w14:textId="77777777" w:rsidTr="002D12F0">
        <w:tc>
          <w:tcPr>
            <w:tcW w:w="8500" w:type="dxa"/>
          </w:tcPr>
          <w:p w14:paraId="73124F4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3.1 Introduction </w:t>
            </w:r>
          </w:p>
        </w:tc>
        <w:tc>
          <w:tcPr>
            <w:tcW w:w="516" w:type="dxa"/>
          </w:tcPr>
          <w:p w14:paraId="2078A8F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10.</w:t>
            </w:r>
          </w:p>
        </w:tc>
      </w:tr>
      <w:tr w:rsidR="00EC29FE" w:rsidRPr="008D2763" w14:paraId="2B989BC4" w14:textId="77777777" w:rsidTr="002D12F0">
        <w:tc>
          <w:tcPr>
            <w:tcW w:w="8500" w:type="dxa"/>
          </w:tcPr>
          <w:p w14:paraId="50B7825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lastRenderedPageBreak/>
              <w:t xml:space="preserve">3.2 Research Model </w:t>
            </w:r>
          </w:p>
        </w:tc>
        <w:tc>
          <w:tcPr>
            <w:tcW w:w="516" w:type="dxa"/>
          </w:tcPr>
          <w:p w14:paraId="2B104E4D"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11.</w:t>
            </w:r>
          </w:p>
        </w:tc>
      </w:tr>
      <w:tr w:rsidR="00EC29FE" w:rsidRPr="008D2763" w14:paraId="3D39BB5B" w14:textId="77777777" w:rsidTr="002D12F0">
        <w:tc>
          <w:tcPr>
            <w:tcW w:w="8500" w:type="dxa"/>
          </w:tcPr>
          <w:p w14:paraId="189C861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3.3 Research philosophy </w:t>
            </w:r>
          </w:p>
        </w:tc>
        <w:tc>
          <w:tcPr>
            <w:tcW w:w="516" w:type="dxa"/>
          </w:tcPr>
          <w:p w14:paraId="47D1230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12.</w:t>
            </w:r>
          </w:p>
        </w:tc>
      </w:tr>
      <w:tr w:rsidR="00EC29FE" w:rsidRPr="008D2763" w14:paraId="02452FB3" w14:textId="77777777" w:rsidTr="002D12F0">
        <w:tc>
          <w:tcPr>
            <w:tcW w:w="8500" w:type="dxa"/>
          </w:tcPr>
          <w:p w14:paraId="6AD5568A"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3.4 Research approach </w:t>
            </w:r>
          </w:p>
        </w:tc>
        <w:tc>
          <w:tcPr>
            <w:tcW w:w="516" w:type="dxa"/>
          </w:tcPr>
          <w:p w14:paraId="1565ED16"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12.</w:t>
            </w:r>
          </w:p>
        </w:tc>
      </w:tr>
      <w:tr w:rsidR="00EC29FE" w:rsidRPr="008D2763" w14:paraId="25F5ABCE" w14:textId="77777777" w:rsidTr="002D12F0">
        <w:tc>
          <w:tcPr>
            <w:tcW w:w="8500" w:type="dxa"/>
          </w:tcPr>
          <w:p w14:paraId="33439D2D"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3.5 Data Collection </w:t>
            </w:r>
          </w:p>
        </w:tc>
        <w:tc>
          <w:tcPr>
            <w:tcW w:w="516" w:type="dxa"/>
          </w:tcPr>
          <w:p w14:paraId="43F19533"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12.</w:t>
            </w:r>
          </w:p>
        </w:tc>
      </w:tr>
      <w:tr w:rsidR="00EC29FE" w:rsidRPr="008D2763" w14:paraId="5E70CA18" w14:textId="77777777" w:rsidTr="002D12F0">
        <w:tc>
          <w:tcPr>
            <w:tcW w:w="8500" w:type="dxa"/>
          </w:tcPr>
          <w:p w14:paraId="5CCCD55A"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3.6 Limitations </w:t>
            </w:r>
          </w:p>
        </w:tc>
        <w:tc>
          <w:tcPr>
            <w:tcW w:w="516" w:type="dxa"/>
          </w:tcPr>
          <w:p w14:paraId="3921BD8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13.</w:t>
            </w:r>
          </w:p>
        </w:tc>
      </w:tr>
      <w:tr w:rsidR="00EC29FE" w:rsidRPr="008D2763" w14:paraId="75969210" w14:textId="77777777" w:rsidTr="002D12F0">
        <w:tc>
          <w:tcPr>
            <w:tcW w:w="8500" w:type="dxa"/>
          </w:tcPr>
          <w:p w14:paraId="2805E3B2"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3.7 Ethic considerations </w:t>
            </w:r>
          </w:p>
        </w:tc>
        <w:tc>
          <w:tcPr>
            <w:tcW w:w="516" w:type="dxa"/>
          </w:tcPr>
          <w:p w14:paraId="04FCE98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13.</w:t>
            </w:r>
          </w:p>
        </w:tc>
      </w:tr>
      <w:tr w:rsidR="00EC29FE" w:rsidRPr="008D2763" w14:paraId="1BC34C3C" w14:textId="77777777" w:rsidTr="002D12F0">
        <w:tc>
          <w:tcPr>
            <w:tcW w:w="8500" w:type="dxa"/>
          </w:tcPr>
          <w:p w14:paraId="2C6E635A"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3.8 Conclusions </w:t>
            </w:r>
          </w:p>
        </w:tc>
        <w:tc>
          <w:tcPr>
            <w:tcW w:w="516" w:type="dxa"/>
          </w:tcPr>
          <w:p w14:paraId="21E65122"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13.</w:t>
            </w:r>
          </w:p>
        </w:tc>
      </w:tr>
      <w:tr w:rsidR="00EC29FE" w:rsidRPr="008D2763" w14:paraId="02541C43" w14:textId="77777777" w:rsidTr="002D12F0">
        <w:tc>
          <w:tcPr>
            <w:tcW w:w="8500" w:type="dxa"/>
          </w:tcPr>
          <w:p w14:paraId="2E506D32"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4. Chapter Four: analysis of results </w:t>
            </w:r>
          </w:p>
        </w:tc>
        <w:tc>
          <w:tcPr>
            <w:tcW w:w="516" w:type="dxa"/>
          </w:tcPr>
          <w:p w14:paraId="5E79D102"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13.</w:t>
            </w:r>
          </w:p>
        </w:tc>
      </w:tr>
      <w:tr w:rsidR="00EC29FE" w:rsidRPr="008D2763" w14:paraId="7C3253F4" w14:textId="77777777" w:rsidTr="002D12F0">
        <w:tc>
          <w:tcPr>
            <w:tcW w:w="8500" w:type="dxa"/>
          </w:tcPr>
          <w:p w14:paraId="6FCCE45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4.1 Introduction </w:t>
            </w:r>
          </w:p>
        </w:tc>
        <w:tc>
          <w:tcPr>
            <w:tcW w:w="516" w:type="dxa"/>
          </w:tcPr>
          <w:p w14:paraId="2260F20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13.</w:t>
            </w:r>
          </w:p>
        </w:tc>
      </w:tr>
      <w:tr w:rsidR="00EC29FE" w:rsidRPr="008D2763" w14:paraId="2634C151" w14:textId="77777777" w:rsidTr="002D12F0">
        <w:tc>
          <w:tcPr>
            <w:tcW w:w="8500" w:type="dxa"/>
          </w:tcPr>
          <w:p w14:paraId="31CBAE2E"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4.2 Questions asked </w:t>
            </w:r>
          </w:p>
        </w:tc>
        <w:tc>
          <w:tcPr>
            <w:tcW w:w="516" w:type="dxa"/>
          </w:tcPr>
          <w:p w14:paraId="6DE5DBF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w:t>
            </w:r>
            <w:r>
              <w:rPr>
                <w:rFonts w:ascii="Arial" w:eastAsia="Times New Roman" w:hAnsi="Arial" w:cs="Arial"/>
                <w14:ligatures w14:val="none"/>
              </w:rPr>
              <w:t>4</w:t>
            </w:r>
            <w:r w:rsidRPr="008D2763">
              <w:rPr>
                <w:rFonts w:ascii="Arial" w:eastAsia="Times New Roman" w:hAnsi="Arial" w:cs="Arial"/>
                <w14:ligatures w14:val="none"/>
              </w:rPr>
              <w:t>.</w:t>
            </w:r>
          </w:p>
        </w:tc>
      </w:tr>
      <w:tr w:rsidR="00EC29FE" w:rsidRPr="008D2763" w14:paraId="4D0E9390" w14:textId="77777777" w:rsidTr="002D12F0">
        <w:tc>
          <w:tcPr>
            <w:tcW w:w="8500" w:type="dxa"/>
          </w:tcPr>
          <w:p w14:paraId="50E8FC9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4.3 Results of questions </w:t>
            </w:r>
          </w:p>
        </w:tc>
        <w:tc>
          <w:tcPr>
            <w:tcW w:w="516" w:type="dxa"/>
          </w:tcPr>
          <w:p w14:paraId="152F2797"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w:t>
            </w:r>
            <w:r>
              <w:rPr>
                <w:rFonts w:ascii="Arial" w:eastAsia="Times New Roman" w:hAnsi="Arial" w:cs="Arial"/>
                <w14:ligatures w14:val="none"/>
              </w:rPr>
              <w:t>4</w:t>
            </w:r>
            <w:r w:rsidRPr="008D2763">
              <w:rPr>
                <w:rFonts w:ascii="Arial" w:eastAsia="Times New Roman" w:hAnsi="Arial" w:cs="Arial"/>
                <w14:ligatures w14:val="none"/>
              </w:rPr>
              <w:t>.</w:t>
            </w:r>
          </w:p>
        </w:tc>
      </w:tr>
      <w:tr w:rsidR="00EC29FE" w:rsidRPr="008D2763" w14:paraId="147BB703" w14:textId="77777777" w:rsidTr="002D12F0">
        <w:tc>
          <w:tcPr>
            <w:tcW w:w="8500" w:type="dxa"/>
          </w:tcPr>
          <w:p w14:paraId="433FCEA2"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4.4 Conclusion </w:t>
            </w:r>
          </w:p>
        </w:tc>
        <w:tc>
          <w:tcPr>
            <w:tcW w:w="516" w:type="dxa"/>
          </w:tcPr>
          <w:p w14:paraId="01E6F61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18.</w:t>
            </w:r>
          </w:p>
        </w:tc>
      </w:tr>
      <w:tr w:rsidR="00EC29FE" w:rsidRPr="008D2763" w14:paraId="3030A98C" w14:textId="77777777" w:rsidTr="002D12F0">
        <w:tc>
          <w:tcPr>
            <w:tcW w:w="8500" w:type="dxa"/>
          </w:tcPr>
          <w:p w14:paraId="69289BB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5. Chapter Five: Conclusion and recommendations </w:t>
            </w:r>
          </w:p>
        </w:tc>
        <w:tc>
          <w:tcPr>
            <w:tcW w:w="516" w:type="dxa"/>
          </w:tcPr>
          <w:p w14:paraId="55EAEA7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19.</w:t>
            </w:r>
          </w:p>
        </w:tc>
      </w:tr>
      <w:tr w:rsidR="00EC29FE" w:rsidRPr="008D2763" w14:paraId="13E7E7D3" w14:textId="77777777" w:rsidTr="002D12F0">
        <w:tc>
          <w:tcPr>
            <w:tcW w:w="8500" w:type="dxa"/>
          </w:tcPr>
          <w:p w14:paraId="55E5380D"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5.1 Introduction </w:t>
            </w:r>
          </w:p>
        </w:tc>
        <w:tc>
          <w:tcPr>
            <w:tcW w:w="516" w:type="dxa"/>
          </w:tcPr>
          <w:p w14:paraId="55A41C8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19.</w:t>
            </w:r>
          </w:p>
        </w:tc>
      </w:tr>
      <w:tr w:rsidR="00EC29FE" w:rsidRPr="008D2763" w14:paraId="2AD213C8" w14:textId="77777777" w:rsidTr="002D12F0">
        <w:tc>
          <w:tcPr>
            <w:tcW w:w="8500" w:type="dxa"/>
          </w:tcPr>
          <w:p w14:paraId="42B54FA3"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5.2 Whether serving police officers and members of the public believe police officers should be attending medical incidents.</w:t>
            </w:r>
          </w:p>
        </w:tc>
        <w:tc>
          <w:tcPr>
            <w:tcW w:w="516" w:type="dxa"/>
          </w:tcPr>
          <w:p w14:paraId="40BCECB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19.</w:t>
            </w:r>
          </w:p>
        </w:tc>
      </w:tr>
      <w:tr w:rsidR="00EC29FE" w:rsidRPr="008D2763" w14:paraId="00225673" w14:textId="77777777" w:rsidTr="002D12F0">
        <w:tc>
          <w:tcPr>
            <w:tcW w:w="8500" w:type="dxa"/>
          </w:tcPr>
          <w:p w14:paraId="584D9754"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5.3 Police training and equipment when it comes to medical treatment/ dealing with medical episodes. </w:t>
            </w:r>
          </w:p>
        </w:tc>
        <w:tc>
          <w:tcPr>
            <w:tcW w:w="516" w:type="dxa"/>
          </w:tcPr>
          <w:p w14:paraId="33B349C8"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19.</w:t>
            </w:r>
          </w:p>
        </w:tc>
      </w:tr>
      <w:tr w:rsidR="00EC29FE" w:rsidRPr="008D2763" w14:paraId="0EB4D4A2" w14:textId="77777777" w:rsidTr="002D12F0">
        <w:tc>
          <w:tcPr>
            <w:tcW w:w="8500" w:type="dxa"/>
          </w:tcPr>
          <w:p w14:paraId="405B369F"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5.4 Evaluate the benefits and negatives of front-line police officers attending medical incidents. </w:t>
            </w:r>
          </w:p>
        </w:tc>
        <w:tc>
          <w:tcPr>
            <w:tcW w:w="516" w:type="dxa"/>
          </w:tcPr>
          <w:p w14:paraId="064B382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20.</w:t>
            </w:r>
          </w:p>
        </w:tc>
      </w:tr>
      <w:tr w:rsidR="00EC29FE" w:rsidRPr="008D2763" w14:paraId="7D59686A" w14:textId="77777777" w:rsidTr="002D12F0">
        <w:tc>
          <w:tcPr>
            <w:tcW w:w="8500" w:type="dxa"/>
          </w:tcPr>
          <w:p w14:paraId="4A4DF662"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5.5 Limitations </w:t>
            </w:r>
          </w:p>
        </w:tc>
        <w:tc>
          <w:tcPr>
            <w:tcW w:w="516" w:type="dxa"/>
          </w:tcPr>
          <w:p w14:paraId="2BF1FBE6"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20.</w:t>
            </w:r>
          </w:p>
        </w:tc>
      </w:tr>
      <w:tr w:rsidR="00EC29FE" w:rsidRPr="008D2763" w14:paraId="251C246E" w14:textId="77777777" w:rsidTr="002D12F0">
        <w:tc>
          <w:tcPr>
            <w:tcW w:w="8500" w:type="dxa"/>
          </w:tcPr>
          <w:p w14:paraId="6A079DBF" w14:textId="6127BFE2"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5.6 Conclusion </w:t>
            </w:r>
            <w:r w:rsidR="00CA611E">
              <w:rPr>
                <w:rFonts w:ascii="Arial" w:eastAsia="Times New Roman" w:hAnsi="Arial" w:cs="Arial"/>
                <w14:ligatures w14:val="none"/>
              </w:rPr>
              <w:t xml:space="preserve">+ Recommendations </w:t>
            </w:r>
          </w:p>
        </w:tc>
        <w:tc>
          <w:tcPr>
            <w:tcW w:w="516" w:type="dxa"/>
          </w:tcPr>
          <w:p w14:paraId="413B905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20.</w:t>
            </w:r>
          </w:p>
        </w:tc>
      </w:tr>
      <w:tr w:rsidR="00EC29FE" w:rsidRPr="008D2763" w14:paraId="05AD1F6D" w14:textId="77777777" w:rsidTr="002D12F0">
        <w:tc>
          <w:tcPr>
            <w:tcW w:w="8500" w:type="dxa"/>
          </w:tcPr>
          <w:p w14:paraId="43AE61DC"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5.7 Self reflection </w:t>
            </w:r>
          </w:p>
        </w:tc>
        <w:tc>
          <w:tcPr>
            <w:tcW w:w="516" w:type="dxa"/>
          </w:tcPr>
          <w:p w14:paraId="13ECFCD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21.</w:t>
            </w:r>
          </w:p>
        </w:tc>
      </w:tr>
      <w:tr w:rsidR="00EC29FE" w:rsidRPr="008D2763" w14:paraId="1784BFB6" w14:textId="77777777" w:rsidTr="002D12F0">
        <w:tc>
          <w:tcPr>
            <w:tcW w:w="8500" w:type="dxa"/>
          </w:tcPr>
          <w:p w14:paraId="5D9B3F1C"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6. Chapter Six: Bibliography </w:t>
            </w:r>
          </w:p>
        </w:tc>
        <w:tc>
          <w:tcPr>
            <w:tcW w:w="516" w:type="dxa"/>
          </w:tcPr>
          <w:p w14:paraId="27D0FCF3"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21.</w:t>
            </w:r>
          </w:p>
        </w:tc>
      </w:tr>
      <w:tr w:rsidR="00EC29FE" w:rsidRPr="008D2763" w14:paraId="2CCE1FC8" w14:textId="77777777" w:rsidTr="002D12F0">
        <w:tc>
          <w:tcPr>
            <w:tcW w:w="8500" w:type="dxa"/>
          </w:tcPr>
          <w:p w14:paraId="5ABB5CE4"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 Chapter Seven: Appendix </w:t>
            </w:r>
          </w:p>
        </w:tc>
        <w:tc>
          <w:tcPr>
            <w:tcW w:w="516" w:type="dxa"/>
          </w:tcPr>
          <w:p w14:paraId="60E7845F"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27.</w:t>
            </w:r>
          </w:p>
        </w:tc>
      </w:tr>
      <w:tr w:rsidR="00EC29FE" w:rsidRPr="008D2763" w14:paraId="1DB9596D" w14:textId="77777777" w:rsidTr="002D12F0">
        <w:tc>
          <w:tcPr>
            <w:tcW w:w="8500" w:type="dxa"/>
          </w:tcPr>
          <w:p w14:paraId="7AA60B6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7.1 questionnaire </w:t>
            </w:r>
          </w:p>
        </w:tc>
        <w:tc>
          <w:tcPr>
            <w:tcW w:w="516" w:type="dxa"/>
          </w:tcPr>
          <w:p w14:paraId="4F0F6C44"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27.</w:t>
            </w:r>
          </w:p>
        </w:tc>
      </w:tr>
      <w:tr w:rsidR="00EC29FE" w:rsidRPr="008D2763" w14:paraId="1198276A" w14:textId="77777777" w:rsidTr="002D12F0">
        <w:tc>
          <w:tcPr>
            <w:tcW w:w="8500" w:type="dxa"/>
          </w:tcPr>
          <w:p w14:paraId="6AA87393"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7.2 Questionnaire results </w:t>
            </w:r>
          </w:p>
        </w:tc>
        <w:tc>
          <w:tcPr>
            <w:tcW w:w="516" w:type="dxa"/>
          </w:tcPr>
          <w:p w14:paraId="5B66CB75"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30.</w:t>
            </w:r>
          </w:p>
        </w:tc>
      </w:tr>
      <w:tr w:rsidR="00EC29FE" w:rsidRPr="008D2763" w14:paraId="2EE002BF" w14:textId="77777777" w:rsidTr="002D12F0">
        <w:tc>
          <w:tcPr>
            <w:tcW w:w="8500" w:type="dxa"/>
          </w:tcPr>
          <w:p w14:paraId="152CD42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7.3 Research proposal </w:t>
            </w:r>
          </w:p>
        </w:tc>
        <w:tc>
          <w:tcPr>
            <w:tcW w:w="516" w:type="dxa"/>
          </w:tcPr>
          <w:p w14:paraId="73D4341C"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45.</w:t>
            </w:r>
          </w:p>
        </w:tc>
      </w:tr>
      <w:tr w:rsidR="00EC29FE" w:rsidRPr="008D2763" w14:paraId="5155003E" w14:textId="77777777" w:rsidTr="002D12F0">
        <w:tc>
          <w:tcPr>
            <w:tcW w:w="8500" w:type="dxa"/>
          </w:tcPr>
          <w:p w14:paraId="62D61481"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7.3.1 Tittle and introduction </w:t>
            </w:r>
          </w:p>
        </w:tc>
        <w:tc>
          <w:tcPr>
            <w:tcW w:w="516" w:type="dxa"/>
          </w:tcPr>
          <w:p w14:paraId="49DD7EC4"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45.</w:t>
            </w:r>
          </w:p>
        </w:tc>
      </w:tr>
      <w:tr w:rsidR="00EC29FE" w:rsidRPr="008D2763" w14:paraId="42ECD20F" w14:textId="77777777" w:rsidTr="002D12F0">
        <w:tc>
          <w:tcPr>
            <w:tcW w:w="8500" w:type="dxa"/>
          </w:tcPr>
          <w:p w14:paraId="44F7189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7.3.2 Research objectives </w:t>
            </w:r>
          </w:p>
        </w:tc>
        <w:tc>
          <w:tcPr>
            <w:tcW w:w="516" w:type="dxa"/>
          </w:tcPr>
          <w:p w14:paraId="567789C3"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46.</w:t>
            </w:r>
          </w:p>
        </w:tc>
      </w:tr>
      <w:tr w:rsidR="00EC29FE" w:rsidRPr="008D2763" w14:paraId="225BE2CB" w14:textId="77777777" w:rsidTr="002D12F0">
        <w:tc>
          <w:tcPr>
            <w:tcW w:w="8500" w:type="dxa"/>
          </w:tcPr>
          <w:p w14:paraId="12436996"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7.3.3 literature review </w:t>
            </w:r>
          </w:p>
        </w:tc>
        <w:tc>
          <w:tcPr>
            <w:tcW w:w="516" w:type="dxa"/>
          </w:tcPr>
          <w:p w14:paraId="3F3654B1"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46.</w:t>
            </w:r>
          </w:p>
        </w:tc>
      </w:tr>
      <w:tr w:rsidR="00EC29FE" w:rsidRPr="008D2763" w14:paraId="4A832CA7" w14:textId="77777777" w:rsidTr="002D12F0">
        <w:tc>
          <w:tcPr>
            <w:tcW w:w="8500" w:type="dxa"/>
          </w:tcPr>
          <w:p w14:paraId="3A184D14"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7.3.4 Summary of research </w:t>
            </w:r>
          </w:p>
        </w:tc>
        <w:tc>
          <w:tcPr>
            <w:tcW w:w="516" w:type="dxa"/>
          </w:tcPr>
          <w:p w14:paraId="5151CF1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47.</w:t>
            </w:r>
          </w:p>
        </w:tc>
      </w:tr>
      <w:tr w:rsidR="00EC29FE" w:rsidRPr="008D2763" w14:paraId="3F680CFB" w14:textId="77777777" w:rsidTr="002D12F0">
        <w:tc>
          <w:tcPr>
            <w:tcW w:w="8500" w:type="dxa"/>
          </w:tcPr>
          <w:p w14:paraId="2554E773"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7.3.5 Summary of sampling </w:t>
            </w:r>
          </w:p>
        </w:tc>
        <w:tc>
          <w:tcPr>
            <w:tcW w:w="516" w:type="dxa"/>
          </w:tcPr>
          <w:p w14:paraId="453FE604"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48.</w:t>
            </w:r>
          </w:p>
        </w:tc>
      </w:tr>
      <w:tr w:rsidR="00EC29FE" w:rsidRPr="008D2763" w14:paraId="6B89B9B2" w14:textId="77777777" w:rsidTr="002D12F0">
        <w:tc>
          <w:tcPr>
            <w:tcW w:w="8500" w:type="dxa"/>
          </w:tcPr>
          <w:p w14:paraId="15C6D7BF"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7.3.6 Ethical issues </w:t>
            </w:r>
          </w:p>
        </w:tc>
        <w:tc>
          <w:tcPr>
            <w:tcW w:w="516" w:type="dxa"/>
          </w:tcPr>
          <w:p w14:paraId="084F76B5"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48.</w:t>
            </w:r>
          </w:p>
        </w:tc>
      </w:tr>
      <w:tr w:rsidR="00EC29FE" w:rsidRPr="008D2763" w14:paraId="4EA71089" w14:textId="77777777" w:rsidTr="002D12F0">
        <w:tc>
          <w:tcPr>
            <w:tcW w:w="8500" w:type="dxa"/>
          </w:tcPr>
          <w:p w14:paraId="1DA5C77E"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7.3.7 Time scale </w:t>
            </w:r>
          </w:p>
        </w:tc>
        <w:tc>
          <w:tcPr>
            <w:tcW w:w="516" w:type="dxa"/>
          </w:tcPr>
          <w:p w14:paraId="7BE300EA"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48.</w:t>
            </w:r>
          </w:p>
        </w:tc>
      </w:tr>
      <w:tr w:rsidR="00EC29FE" w:rsidRPr="008D2763" w14:paraId="5B42C3C3" w14:textId="77777777" w:rsidTr="002D12F0">
        <w:tc>
          <w:tcPr>
            <w:tcW w:w="8500" w:type="dxa"/>
          </w:tcPr>
          <w:p w14:paraId="7A323799"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7.4 Ethics Form</w:t>
            </w:r>
          </w:p>
        </w:tc>
        <w:tc>
          <w:tcPr>
            <w:tcW w:w="516" w:type="dxa"/>
          </w:tcPr>
          <w:p w14:paraId="738BF4FF"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49.</w:t>
            </w:r>
          </w:p>
        </w:tc>
      </w:tr>
      <w:tr w:rsidR="00EC29FE" w:rsidRPr="008D2763" w14:paraId="431E653D" w14:textId="77777777" w:rsidTr="002D12F0">
        <w:tc>
          <w:tcPr>
            <w:tcW w:w="8500" w:type="dxa"/>
          </w:tcPr>
          <w:p w14:paraId="2B5CE3B0"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Word Count </w:t>
            </w:r>
          </w:p>
        </w:tc>
        <w:tc>
          <w:tcPr>
            <w:tcW w:w="516" w:type="dxa"/>
          </w:tcPr>
          <w:p w14:paraId="2597943B" w14:textId="77777777" w:rsidR="00EC29FE" w:rsidRPr="008D2763" w:rsidRDefault="00EC29FE" w:rsidP="002D12F0">
            <w:pPr>
              <w:rPr>
                <w:rFonts w:ascii="Arial" w:eastAsia="Times New Roman" w:hAnsi="Arial" w:cs="Arial"/>
                <w14:ligatures w14:val="none"/>
              </w:rPr>
            </w:pPr>
            <w:r w:rsidRPr="008D2763">
              <w:rPr>
                <w:rFonts w:ascii="Arial" w:eastAsia="Times New Roman" w:hAnsi="Arial" w:cs="Arial"/>
                <w14:ligatures w14:val="none"/>
              </w:rPr>
              <w:t xml:space="preserve">65. </w:t>
            </w:r>
          </w:p>
        </w:tc>
      </w:tr>
    </w:tbl>
    <w:p w14:paraId="1D8C2589" w14:textId="77777777" w:rsidR="00C16AE1" w:rsidRPr="008D2763" w:rsidRDefault="00C16AE1" w:rsidP="00B5784A">
      <w:pPr>
        <w:rPr>
          <w:rFonts w:ascii="Arial" w:hAnsi="Arial" w:cs="Arial"/>
          <w:sz w:val="32"/>
          <w:szCs w:val="32"/>
        </w:rPr>
      </w:pPr>
    </w:p>
    <w:p w14:paraId="284AD360" w14:textId="77777777" w:rsidR="004A5BFA" w:rsidRDefault="004A5BFA" w:rsidP="00B5784A">
      <w:pPr>
        <w:rPr>
          <w:sz w:val="32"/>
          <w:szCs w:val="32"/>
        </w:rPr>
      </w:pPr>
    </w:p>
    <w:p w14:paraId="30336390" w14:textId="77777777" w:rsidR="005A2AB9" w:rsidRDefault="005A2AB9" w:rsidP="00B5784A">
      <w:pPr>
        <w:rPr>
          <w:sz w:val="32"/>
          <w:szCs w:val="32"/>
        </w:rPr>
      </w:pPr>
    </w:p>
    <w:p w14:paraId="374D06DE" w14:textId="77777777" w:rsidR="005A2AB9" w:rsidRDefault="005A2AB9" w:rsidP="00B5784A">
      <w:pPr>
        <w:rPr>
          <w:sz w:val="32"/>
          <w:szCs w:val="32"/>
        </w:rPr>
      </w:pPr>
    </w:p>
    <w:p w14:paraId="6DB119ED" w14:textId="77777777" w:rsidR="005A2AB9" w:rsidRDefault="005A2AB9" w:rsidP="00B5784A">
      <w:pPr>
        <w:rPr>
          <w:sz w:val="32"/>
          <w:szCs w:val="32"/>
        </w:rPr>
      </w:pPr>
    </w:p>
    <w:p w14:paraId="6A75C232" w14:textId="77777777" w:rsidR="005A2AB9" w:rsidRDefault="005A2AB9" w:rsidP="00B5784A">
      <w:pPr>
        <w:rPr>
          <w:sz w:val="32"/>
          <w:szCs w:val="32"/>
        </w:rPr>
      </w:pPr>
    </w:p>
    <w:p w14:paraId="08A194C7" w14:textId="77777777" w:rsidR="00EC29FE" w:rsidRDefault="00EC29FE" w:rsidP="00B5784A">
      <w:pPr>
        <w:rPr>
          <w:sz w:val="32"/>
          <w:szCs w:val="32"/>
        </w:rPr>
      </w:pPr>
    </w:p>
    <w:p w14:paraId="489D33DA" w14:textId="77777777" w:rsidR="00EC29FE" w:rsidRDefault="00EC29FE" w:rsidP="00B5784A">
      <w:pPr>
        <w:rPr>
          <w:sz w:val="32"/>
          <w:szCs w:val="32"/>
        </w:rPr>
      </w:pPr>
    </w:p>
    <w:p w14:paraId="63CD44C6" w14:textId="2DAEC3A4" w:rsidR="00024DA8" w:rsidRPr="008D2763" w:rsidRDefault="00C16AE1" w:rsidP="00B5784A">
      <w:pPr>
        <w:rPr>
          <w:rFonts w:ascii="Arial" w:hAnsi="Arial" w:cs="Arial"/>
          <w:b/>
          <w:bCs/>
          <w:u w:val="single"/>
        </w:rPr>
      </w:pPr>
      <w:r w:rsidRPr="008D2763">
        <w:rPr>
          <w:rFonts w:ascii="Arial" w:hAnsi="Arial" w:cs="Arial"/>
          <w:b/>
          <w:bCs/>
          <w:u w:val="single"/>
        </w:rPr>
        <w:t>Chapter 1: Introduction</w:t>
      </w:r>
    </w:p>
    <w:p w14:paraId="7C6CB9C6" w14:textId="43AFC27E" w:rsidR="00C16AE1" w:rsidRPr="008D2763" w:rsidRDefault="00C16AE1" w:rsidP="00C16AE1">
      <w:pPr>
        <w:tabs>
          <w:tab w:val="left" w:pos="1860"/>
        </w:tabs>
        <w:jc w:val="both"/>
        <w:rPr>
          <w:rFonts w:ascii="Arial" w:hAnsi="Arial" w:cs="Arial"/>
        </w:rPr>
      </w:pPr>
      <w:r w:rsidRPr="008D2763">
        <w:rPr>
          <w:rFonts w:ascii="Arial" w:hAnsi="Arial" w:cs="Arial"/>
        </w:rPr>
        <w:t>This dissertation will evaluate how Police officers in the UK currently deal with medical incidents such as those requiring first aid or suffering with mental health episodes. It will also evaluate whether police officers should be dealing with these incidents at all. The research covered within this dissertation will include surveys completed by police officers as well as members of the public. This is to gain their views and opinions on the topic. The reason I have chosen this topic is because I would like to understand who members of the public would rather see deal with these sort of incidents. I would like to establish if they feel comfortable with police officers dealing with these incidents or if they feel better support can be offered by others. This also allows me to evaluate how members of the public feel police</w:t>
      </w:r>
      <w:r w:rsidR="00661F79" w:rsidRPr="008D2763">
        <w:rPr>
          <w:rFonts w:ascii="Arial" w:hAnsi="Arial" w:cs="Arial"/>
        </w:rPr>
        <w:t xml:space="preserve"> are</w:t>
      </w:r>
      <w:r w:rsidRPr="008D2763">
        <w:rPr>
          <w:rFonts w:ascii="Arial" w:hAnsi="Arial" w:cs="Arial"/>
        </w:rPr>
        <w:t xml:space="preserve"> currently deal with medical incidents and episodes and whether police focus and funding should be prioritised elsewhere. </w:t>
      </w:r>
    </w:p>
    <w:p w14:paraId="50141F19" w14:textId="77777777" w:rsidR="00C16AE1" w:rsidRPr="008D2763" w:rsidRDefault="00C16AE1" w:rsidP="00C16AE1">
      <w:pPr>
        <w:tabs>
          <w:tab w:val="left" w:pos="1860"/>
        </w:tabs>
        <w:jc w:val="both"/>
        <w:rPr>
          <w:rFonts w:ascii="Arial" w:hAnsi="Arial" w:cs="Arial"/>
        </w:rPr>
      </w:pPr>
    </w:p>
    <w:p w14:paraId="0C63A72B" w14:textId="483A12DA" w:rsidR="00C16AE1" w:rsidRPr="008D2763" w:rsidRDefault="00C16AE1" w:rsidP="00C16AE1">
      <w:pPr>
        <w:tabs>
          <w:tab w:val="left" w:pos="1860"/>
        </w:tabs>
        <w:jc w:val="both"/>
        <w:rPr>
          <w:rFonts w:ascii="Arial" w:hAnsi="Arial" w:cs="Arial"/>
        </w:rPr>
      </w:pPr>
      <w:r w:rsidRPr="008D2763">
        <w:rPr>
          <w:rFonts w:ascii="Arial" w:hAnsi="Arial" w:cs="Arial"/>
        </w:rPr>
        <w:t>Currently police officers spend “almost a million hours a year waiting in hospitals for mental health patients to be assessed, The equivalent of attending 500,000 domestic abuse incidents or 600,000 burglaries” (The Guardian, 2023). This poses the question could police time and resources be better spent somewhere else? A significant number of these mental health incidents require very little police involvement however result in a massive resource drain. With in an article published by The National Police Chiefs Councils (2023) a new approach will be utilised to deal with mental health incidents in order to best resource police time and resources</w:t>
      </w:r>
      <w:r w:rsidR="00661F79" w:rsidRPr="008D2763">
        <w:rPr>
          <w:rFonts w:ascii="Arial" w:hAnsi="Arial" w:cs="Arial"/>
        </w:rPr>
        <w:t>.</w:t>
      </w:r>
    </w:p>
    <w:p w14:paraId="1EA9AC02" w14:textId="77777777" w:rsidR="00C16AE1" w:rsidRPr="008D2763" w:rsidRDefault="00C16AE1" w:rsidP="00C16AE1">
      <w:pPr>
        <w:rPr>
          <w:rFonts w:ascii="Arial" w:hAnsi="Arial" w:cs="Arial"/>
        </w:rPr>
      </w:pPr>
      <w:r w:rsidRPr="008D2763">
        <w:rPr>
          <w:rFonts w:ascii="Arial" w:hAnsi="Arial" w:cs="Arial"/>
        </w:rPr>
        <w:t xml:space="preserve">This research will evaluate: </w:t>
      </w:r>
    </w:p>
    <w:p w14:paraId="6E388557" w14:textId="77777777" w:rsidR="00C16AE1" w:rsidRPr="008D2763" w:rsidRDefault="00C16AE1" w:rsidP="00C16AE1">
      <w:pPr>
        <w:pStyle w:val="ListParagraph"/>
        <w:numPr>
          <w:ilvl w:val="0"/>
          <w:numId w:val="3"/>
        </w:numPr>
        <w:spacing w:after="0" w:line="240" w:lineRule="auto"/>
        <w:rPr>
          <w:rFonts w:ascii="Arial" w:hAnsi="Arial" w:cs="Arial"/>
        </w:rPr>
      </w:pPr>
      <w:r w:rsidRPr="008D2763">
        <w:rPr>
          <w:rFonts w:ascii="Arial" w:hAnsi="Arial" w:cs="Arial"/>
        </w:rPr>
        <w:t xml:space="preserve">Whether serving police officers and members of the public believe police officers should be attending medical incidents. </w:t>
      </w:r>
    </w:p>
    <w:p w14:paraId="096058CA" w14:textId="77777777" w:rsidR="00C16AE1" w:rsidRPr="008D2763" w:rsidRDefault="00C16AE1" w:rsidP="00C16AE1">
      <w:pPr>
        <w:pStyle w:val="ListParagraph"/>
        <w:numPr>
          <w:ilvl w:val="0"/>
          <w:numId w:val="3"/>
        </w:numPr>
        <w:spacing w:after="0" w:line="240" w:lineRule="auto"/>
        <w:rPr>
          <w:rFonts w:ascii="Arial" w:hAnsi="Arial" w:cs="Arial"/>
        </w:rPr>
      </w:pPr>
      <w:r w:rsidRPr="008D2763">
        <w:rPr>
          <w:rFonts w:ascii="Arial" w:hAnsi="Arial" w:cs="Arial"/>
        </w:rPr>
        <w:t xml:space="preserve">Police training and equipment when it comes to medical treatment/ dealing with medical episodes. </w:t>
      </w:r>
    </w:p>
    <w:p w14:paraId="503AEC5D" w14:textId="77777777" w:rsidR="00C16AE1" w:rsidRPr="008D2763" w:rsidRDefault="00C16AE1" w:rsidP="00C16AE1">
      <w:pPr>
        <w:pStyle w:val="ListParagraph"/>
        <w:numPr>
          <w:ilvl w:val="0"/>
          <w:numId w:val="3"/>
        </w:numPr>
        <w:spacing w:after="0" w:line="240" w:lineRule="auto"/>
        <w:rPr>
          <w:rFonts w:ascii="Arial" w:hAnsi="Arial" w:cs="Arial"/>
        </w:rPr>
      </w:pPr>
      <w:r w:rsidRPr="008D2763">
        <w:rPr>
          <w:rFonts w:ascii="Arial" w:hAnsi="Arial" w:cs="Arial"/>
        </w:rPr>
        <w:t xml:space="preserve">Evaluate the benefits and negatives of front-line police officers attending medical incidents. </w:t>
      </w:r>
    </w:p>
    <w:p w14:paraId="7F8A815A" w14:textId="77777777" w:rsidR="00C16AE1" w:rsidRPr="008D2763" w:rsidRDefault="00C16AE1" w:rsidP="00C16AE1">
      <w:pPr>
        <w:pStyle w:val="ListParagraph"/>
        <w:numPr>
          <w:ilvl w:val="0"/>
          <w:numId w:val="3"/>
        </w:numPr>
        <w:spacing w:after="0" w:line="240" w:lineRule="auto"/>
        <w:rPr>
          <w:rFonts w:ascii="Arial" w:hAnsi="Arial" w:cs="Arial"/>
        </w:rPr>
      </w:pPr>
      <w:r w:rsidRPr="008D2763">
        <w:rPr>
          <w:rFonts w:ascii="Arial" w:hAnsi="Arial" w:cs="Arial"/>
        </w:rPr>
        <w:t xml:space="preserve">Are police the correct individuals to be dealing with these incidents. </w:t>
      </w:r>
    </w:p>
    <w:p w14:paraId="49BE2344" w14:textId="77777777" w:rsidR="00C16AE1" w:rsidRPr="008D2763" w:rsidRDefault="00C16AE1" w:rsidP="00C16AE1">
      <w:pPr>
        <w:spacing w:after="0" w:line="240" w:lineRule="auto"/>
        <w:rPr>
          <w:rFonts w:ascii="Arial" w:hAnsi="Arial" w:cs="Arial"/>
        </w:rPr>
      </w:pPr>
    </w:p>
    <w:p w14:paraId="3E333FBA" w14:textId="18062BB9" w:rsidR="00C16AE1" w:rsidRPr="008D2763" w:rsidRDefault="00C16AE1" w:rsidP="00C16AE1">
      <w:pPr>
        <w:spacing w:after="0" w:line="240" w:lineRule="auto"/>
        <w:rPr>
          <w:rFonts w:ascii="Arial" w:hAnsi="Arial" w:cs="Arial"/>
        </w:rPr>
      </w:pPr>
    </w:p>
    <w:p w14:paraId="0B1008B2" w14:textId="77777777" w:rsidR="00C16AE1" w:rsidRPr="008D2763" w:rsidRDefault="00C16AE1" w:rsidP="00C16AE1">
      <w:pPr>
        <w:spacing w:after="0" w:line="240" w:lineRule="auto"/>
        <w:rPr>
          <w:rFonts w:ascii="Arial" w:hAnsi="Arial" w:cs="Arial"/>
        </w:rPr>
      </w:pPr>
    </w:p>
    <w:p w14:paraId="50FE3DA4" w14:textId="77777777" w:rsidR="00C16AE1" w:rsidRPr="008D2763" w:rsidRDefault="00C16AE1" w:rsidP="00C16AE1">
      <w:pPr>
        <w:spacing w:after="0" w:line="240" w:lineRule="auto"/>
        <w:rPr>
          <w:rFonts w:ascii="Arial" w:hAnsi="Arial" w:cs="Arial"/>
        </w:rPr>
      </w:pPr>
    </w:p>
    <w:p w14:paraId="565903AD" w14:textId="77777777" w:rsidR="00C16AE1" w:rsidRPr="008D2763" w:rsidRDefault="00C16AE1" w:rsidP="00C16AE1">
      <w:pPr>
        <w:spacing w:after="0" w:line="240" w:lineRule="auto"/>
        <w:rPr>
          <w:rFonts w:ascii="Arial" w:hAnsi="Arial" w:cs="Arial"/>
        </w:rPr>
      </w:pPr>
    </w:p>
    <w:p w14:paraId="794B5FA6" w14:textId="43077A39" w:rsidR="00C16AE1" w:rsidRPr="008D2763" w:rsidRDefault="00C16AE1" w:rsidP="00C16AE1">
      <w:pPr>
        <w:spacing w:after="0" w:line="240" w:lineRule="auto"/>
        <w:rPr>
          <w:rFonts w:ascii="Arial" w:hAnsi="Arial" w:cs="Arial"/>
          <w:b/>
          <w:bCs/>
          <w:u w:val="single"/>
        </w:rPr>
      </w:pPr>
      <w:r w:rsidRPr="008D2763">
        <w:rPr>
          <w:rFonts w:ascii="Arial" w:hAnsi="Arial" w:cs="Arial"/>
          <w:b/>
          <w:bCs/>
          <w:u w:val="single"/>
        </w:rPr>
        <w:t>Chapter 2: Literature review</w:t>
      </w:r>
    </w:p>
    <w:p w14:paraId="49935756" w14:textId="77777777" w:rsidR="00C16AE1" w:rsidRPr="008D2763" w:rsidRDefault="00C16AE1" w:rsidP="00C16AE1">
      <w:pPr>
        <w:spacing w:after="0" w:line="240" w:lineRule="auto"/>
        <w:rPr>
          <w:rFonts w:ascii="Arial" w:hAnsi="Arial" w:cs="Arial"/>
        </w:rPr>
      </w:pPr>
    </w:p>
    <w:p w14:paraId="69B70811" w14:textId="6F3BA88A" w:rsidR="004A78BB" w:rsidRPr="008D2763" w:rsidRDefault="004A78BB" w:rsidP="004A78BB">
      <w:pPr>
        <w:rPr>
          <w:rFonts w:ascii="Arial" w:hAnsi="Arial" w:cs="Arial"/>
        </w:rPr>
      </w:pPr>
      <w:r w:rsidRPr="008D2763">
        <w:rPr>
          <w:rFonts w:ascii="Arial" w:hAnsi="Arial" w:cs="Arial"/>
          <w:b/>
          <w:bCs/>
        </w:rPr>
        <w:t xml:space="preserve">2.1 Introduction </w:t>
      </w:r>
    </w:p>
    <w:p w14:paraId="2DBD6206" w14:textId="77777777" w:rsidR="004A78BB" w:rsidRPr="008D2763" w:rsidRDefault="004A78BB" w:rsidP="004A78BB">
      <w:pPr>
        <w:rPr>
          <w:rFonts w:ascii="Arial" w:hAnsi="Arial" w:cs="Arial"/>
        </w:rPr>
      </w:pPr>
      <w:r w:rsidRPr="008D2763">
        <w:rPr>
          <w:rFonts w:ascii="Arial" w:hAnsi="Arial" w:cs="Arial"/>
        </w:rPr>
        <w:t xml:space="preserve">This Literature review will evaluate current views on police officers attending both physical and mental health incidents. This review aims to outline the question of this dissertation: </w:t>
      </w:r>
    </w:p>
    <w:p w14:paraId="55663E98" w14:textId="77777777" w:rsidR="004A78BB" w:rsidRPr="008D2763" w:rsidRDefault="004A78BB" w:rsidP="004A78BB">
      <w:pPr>
        <w:jc w:val="both"/>
        <w:rPr>
          <w:rFonts w:ascii="Arial" w:hAnsi="Arial" w:cs="Arial"/>
          <w:i/>
          <w:iCs/>
        </w:rPr>
      </w:pPr>
      <w:r w:rsidRPr="008D2763">
        <w:rPr>
          <w:rFonts w:ascii="Arial" w:hAnsi="Arial" w:cs="Arial"/>
          <w:i/>
          <w:iCs/>
        </w:rPr>
        <w:t xml:space="preserve">Evaluation of how UK police officers deal with medical incidents/ episodes and whether they should be dealing with these incidents at all? </w:t>
      </w:r>
    </w:p>
    <w:p w14:paraId="4E7C32D2" w14:textId="3E2C2D1E" w:rsidR="004A78BB" w:rsidRPr="008D2763" w:rsidRDefault="004A78BB" w:rsidP="004A78BB">
      <w:pPr>
        <w:rPr>
          <w:rFonts w:ascii="Arial" w:hAnsi="Arial" w:cs="Arial"/>
        </w:rPr>
      </w:pPr>
      <w:r w:rsidRPr="008D2763">
        <w:rPr>
          <w:rFonts w:ascii="Arial" w:hAnsi="Arial" w:cs="Arial"/>
        </w:rPr>
        <w:t xml:space="preserve">This chapter will highlight police training and equipment, the volume of medical incidents police officers attend as well as the views and opinions of the public and senior police officers. As a result of a investigation conducted by BBC News (2023) found that 21 police forces across England, Scotland and Wales reported a rise in mental health incidents that </w:t>
      </w:r>
      <w:r w:rsidRPr="008D2763">
        <w:rPr>
          <w:rFonts w:ascii="Arial" w:hAnsi="Arial" w:cs="Arial"/>
        </w:rPr>
        <w:lastRenderedPageBreak/>
        <w:t xml:space="preserve">police attend. This was evidenced with  Police forces such as Merseyside reporting a increase from “7,629 in 2017 to 28,039 last year – 313% rise” (BBC News, 2023). This sudden increase poses the basis on which this </w:t>
      </w:r>
      <w:r w:rsidR="00172AD9" w:rsidRPr="008D2763">
        <w:rPr>
          <w:rFonts w:ascii="Arial" w:hAnsi="Arial" w:cs="Arial"/>
        </w:rPr>
        <w:t>dissertation</w:t>
      </w:r>
      <w:r w:rsidRPr="008D2763">
        <w:rPr>
          <w:rFonts w:ascii="Arial" w:hAnsi="Arial" w:cs="Arial"/>
        </w:rPr>
        <w:t xml:space="preserve"> is being conducted on. It appears to be a increasing issue and a topic of discussion within the media</w:t>
      </w:r>
      <w:r w:rsidR="00777AB8" w:rsidRPr="008D2763">
        <w:rPr>
          <w:rFonts w:ascii="Arial" w:hAnsi="Arial" w:cs="Arial"/>
        </w:rPr>
        <w:t xml:space="preserve"> with various article being published regarding the demand police officers are now facing</w:t>
      </w:r>
      <w:r w:rsidRPr="008D2763">
        <w:rPr>
          <w:rFonts w:ascii="Arial" w:hAnsi="Arial" w:cs="Arial"/>
        </w:rPr>
        <w:t xml:space="preserve">.  </w:t>
      </w:r>
    </w:p>
    <w:p w14:paraId="0DB687D2" w14:textId="77777777" w:rsidR="004A78BB" w:rsidRPr="008D2763" w:rsidRDefault="004A78BB" w:rsidP="004A78BB">
      <w:pPr>
        <w:rPr>
          <w:rFonts w:ascii="Arial" w:hAnsi="Arial" w:cs="Arial"/>
        </w:rPr>
      </w:pPr>
    </w:p>
    <w:p w14:paraId="2E853B7D" w14:textId="0053E02B" w:rsidR="004A78BB" w:rsidRPr="008D2763" w:rsidRDefault="004A78BB" w:rsidP="004A78BB">
      <w:pPr>
        <w:pStyle w:val="ListParagraph"/>
        <w:numPr>
          <w:ilvl w:val="1"/>
          <w:numId w:val="5"/>
        </w:numPr>
        <w:rPr>
          <w:rFonts w:ascii="Arial" w:hAnsi="Arial" w:cs="Arial"/>
          <w:b/>
          <w:bCs/>
        </w:rPr>
      </w:pPr>
      <w:r w:rsidRPr="008D2763">
        <w:rPr>
          <w:rFonts w:ascii="Arial" w:hAnsi="Arial" w:cs="Arial"/>
          <w:b/>
          <w:bCs/>
        </w:rPr>
        <w:t xml:space="preserve">Defining medical (physical and mental health) incidents </w:t>
      </w:r>
    </w:p>
    <w:p w14:paraId="4847E6BA" w14:textId="757BF11E" w:rsidR="004A78BB" w:rsidRPr="008D2763" w:rsidRDefault="004A78BB" w:rsidP="004A78BB">
      <w:pPr>
        <w:rPr>
          <w:rFonts w:ascii="Arial" w:hAnsi="Arial" w:cs="Arial"/>
        </w:rPr>
      </w:pPr>
      <w:r w:rsidRPr="008D2763">
        <w:rPr>
          <w:rFonts w:ascii="Arial" w:hAnsi="Arial" w:cs="Arial"/>
        </w:rPr>
        <w:t xml:space="preserve">A medical emergency is defined </w:t>
      </w:r>
      <w:r w:rsidR="00172AD9" w:rsidRPr="008D2763">
        <w:rPr>
          <w:rFonts w:ascii="Arial" w:hAnsi="Arial" w:cs="Arial"/>
        </w:rPr>
        <w:t xml:space="preserve">within the dictionary </w:t>
      </w:r>
      <w:r w:rsidRPr="008D2763">
        <w:rPr>
          <w:rFonts w:ascii="Arial" w:hAnsi="Arial" w:cs="Arial"/>
        </w:rPr>
        <w:t>as “A medical or behavioural condition, the onset of which is sudden and manifests itself by symptoms of sufficient severity” (The Free dictionary, 2023)</w:t>
      </w:r>
      <w:r w:rsidR="00172AD9" w:rsidRPr="008D2763">
        <w:rPr>
          <w:rFonts w:ascii="Arial" w:hAnsi="Arial" w:cs="Arial"/>
        </w:rPr>
        <w:t>. A definition of a medical emergency cannot be found within policing however this definition meets the purpose for this dissertation</w:t>
      </w:r>
      <w:r w:rsidRPr="008D2763">
        <w:rPr>
          <w:rFonts w:ascii="Arial" w:hAnsi="Arial" w:cs="Arial"/>
        </w:rPr>
        <w:t xml:space="preserve">. One of the core principles that UK policing is based on is “Protecting life and property” (College Of Policing, 2023) which means to save life and limb. As a result of this police officers have always attended emergency calls in order to preserve life in any way possible however it appears that this has now become obscured with police officers attending mental health and incident involving injuries due to the risk of life. Recent figures showed that in 2021/2022 “patients waited 8 and a half minutes on average, almost a fifth longer than in 2018/19” (The health foundation, 2022) for emergency services to arrive. It would appear that this is in direct correlation with amount of time police officers are “at the moment attending 80% of so called health and social care incidents” (BBC News, 2023). It would appear that due to the current demand on medical services police have unwilling been brought in to provide assistance. </w:t>
      </w:r>
    </w:p>
    <w:p w14:paraId="096B4FE1" w14:textId="77777777" w:rsidR="004A78BB" w:rsidRPr="008D2763" w:rsidRDefault="004A78BB" w:rsidP="004A78BB">
      <w:pPr>
        <w:rPr>
          <w:rFonts w:ascii="Arial" w:hAnsi="Arial" w:cs="Arial"/>
        </w:rPr>
      </w:pPr>
    </w:p>
    <w:p w14:paraId="7033E0F5" w14:textId="4B37FD96" w:rsidR="004A78BB" w:rsidRPr="008D2763" w:rsidRDefault="004A78BB" w:rsidP="004A78BB">
      <w:pPr>
        <w:rPr>
          <w:rFonts w:ascii="Arial" w:hAnsi="Arial" w:cs="Arial"/>
          <w:b/>
          <w:bCs/>
        </w:rPr>
      </w:pPr>
      <w:r w:rsidRPr="008D2763">
        <w:rPr>
          <w:rFonts w:ascii="Arial" w:hAnsi="Arial" w:cs="Arial"/>
          <w:b/>
          <w:bCs/>
        </w:rPr>
        <w:t xml:space="preserve">2.3 Changes in UK policing </w:t>
      </w:r>
    </w:p>
    <w:p w14:paraId="114A0FB7" w14:textId="48C9957D" w:rsidR="004A78BB" w:rsidRPr="008D2763" w:rsidRDefault="004A78BB" w:rsidP="004A78BB">
      <w:pPr>
        <w:rPr>
          <w:rFonts w:ascii="Arial" w:hAnsi="Arial" w:cs="Arial"/>
        </w:rPr>
      </w:pPr>
      <w:r w:rsidRPr="008D2763">
        <w:rPr>
          <w:rFonts w:ascii="Arial" w:hAnsi="Arial" w:cs="Arial"/>
        </w:rPr>
        <w:t>Policing in the UK has changed drastically over the last 100 years. Police now spend a massive amount of time</w:t>
      </w:r>
      <w:r w:rsidR="00777AB8" w:rsidRPr="008D2763">
        <w:rPr>
          <w:rFonts w:ascii="Arial" w:hAnsi="Arial" w:cs="Arial"/>
        </w:rPr>
        <w:t xml:space="preserve"> (“20% – 40% (Policing News, 2023)) </w:t>
      </w:r>
      <w:r w:rsidRPr="008D2763">
        <w:rPr>
          <w:rFonts w:ascii="Arial" w:hAnsi="Arial" w:cs="Arial"/>
        </w:rPr>
        <w:t xml:space="preserve"> dealing with mental health reports. Whether these be concerning calls, missing person reports or someone attempting to harm themselves/others. In 1983 the mental health act was introduced. “The mental health act is a law that allows doctors and police officers to detain someone suspected of suffering from a mental disorder” (Geeky Medics, 2023). According to the NHS website it states that mental healt</w:t>
      </w:r>
      <w:r w:rsidR="002F6242" w:rsidRPr="008D2763">
        <w:rPr>
          <w:rFonts w:ascii="Arial" w:hAnsi="Arial" w:cs="Arial"/>
        </w:rPr>
        <w:t>h (For example depression)</w:t>
      </w:r>
      <w:r w:rsidRPr="008D2763">
        <w:rPr>
          <w:rFonts w:ascii="Arial" w:hAnsi="Arial" w:cs="Arial"/>
        </w:rPr>
        <w:t xml:space="preserve"> can be dated back to interwar years, before the creation of the national health services. This comes after complaints that mental health has been on the increase in the UK (Peoples history of the NHS,2017). Mental health is however an ongoing crisis and does cause a massive strain on both police and medical services. </w:t>
      </w:r>
    </w:p>
    <w:p w14:paraId="6149AAEE" w14:textId="77777777" w:rsidR="004A78BB" w:rsidRPr="008D2763" w:rsidRDefault="004A78BB" w:rsidP="004A78BB">
      <w:pPr>
        <w:rPr>
          <w:rFonts w:ascii="Arial" w:hAnsi="Arial" w:cs="Arial"/>
        </w:rPr>
      </w:pPr>
    </w:p>
    <w:p w14:paraId="622F694A" w14:textId="380C5468" w:rsidR="004A78BB" w:rsidRPr="008D2763" w:rsidRDefault="004A78BB" w:rsidP="004A78BB">
      <w:pPr>
        <w:rPr>
          <w:rFonts w:ascii="Arial" w:hAnsi="Arial" w:cs="Arial"/>
          <w:b/>
          <w:bCs/>
        </w:rPr>
      </w:pPr>
      <w:r w:rsidRPr="008D2763">
        <w:rPr>
          <w:rFonts w:ascii="Arial" w:hAnsi="Arial" w:cs="Arial"/>
          <w:b/>
          <w:bCs/>
        </w:rPr>
        <w:t xml:space="preserve">2.4 Volume of medical incidents </w:t>
      </w:r>
    </w:p>
    <w:p w14:paraId="4FE72D40" w14:textId="4B7D3C5B" w:rsidR="004A78BB" w:rsidRPr="008D2763" w:rsidRDefault="004A78BB" w:rsidP="004A78BB">
      <w:pPr>
        <w:rPr>
          <w:rFonts w:ascii="Arial" w:hAnsi="Arial" w:cs="Arial"/>
        </w:rPr>
      </w:pPr>
      <w:r w:rsidRPr="008D2763">
        <w:rPr>
          <w:rFonts w:ascii="Arial" w:hAnsi="Arial" w:cs="Arial"/>
        </w:rPr>
        <w:t>Within 2021 there w</w:t>
      </w:r>
      <w:r w:rsidR="002F6242" w:rsidRPr="008D2763">
        <w:rPr>
          <w:rFonts w:ascii="Arial" w:hAnsi="Arial" w:cs="Arial"/>
        </w:rPr>
        <w:t>ere</w:t>
      </w:r>
      <w:r w:rsidRPr="008D2763">
        <w:rPr>
          <w:rFonts w:ascii="Arial" w:hAnsi="Arial" w:cs="Arial"/>
        </w:rPr>
        <w:t xml:space="preserve"> a reported “5,582 suicides registered in England and Wales” (Office for National Statistics, 2021). These statistics only appear to be on the increase and as such more and more strain is being placed on mental health services. As a result of this strain police are being forced to assist with reports of mental health incidents despite not having the qualifications or the knowledge of how to assist people in crisis</w:t>
      </w:r>
      <w:r w:rsidR="006A153F" w:rsidRPr="008D2763">
        <w:rPr>
          <w:rFonts w:ascii="Arial" w:hAnsi="Arial" w:cs="Arial"/>
        </w:rPr>
        <w:t xml:space="preserve"> (This is discussed within chapter 2.6).</w:t>
      </w:r>
      <w:r w:rsidRPr="008D2763">
        <w:rPr>
          <w:rFonts w:ascii="Arial" w:hAnsi="Arial" w:cs="Arial"/>
        </w:rPr>
        <w:t xml:space="preserve">  Currently police officers spend “almost a million hours a year waiting in hospitals for mental health patients to be assessed, The equivalent of attending 500,000 domestic abuse incidents or 600,000 burglaries” (The Guardian, 2023). This demand not only takes officers away from conducting investigations and attending non-emergency </w:t>
      </w:r>
      <w:r w:rsidRPr="008D2763">
        <w:rPr>
          <w:rFonts w:ascii="Arial" w:hAnsi="Arial" w:cs="Arial"/>
        </w:rPr>
        <w:lastRenderedPageBreak/>
        <w:t xml:space="preserve">reports but has a severe cost implication. According to research conducted by the BBC in 2019 found that UK police forces are spending “1.2 Million pounds a year on mental health reports, an increase from 494.2 thousand in 2018” (BBC News, 2019). Due to this massive increase in force spending police </w:t>
      </w:r>
      <w:r w:rsidR="002F6242" w:rsidRPr="008D2763">
        <w:rPr>
          <w:rFonts w:ascii="Arial" w:hAnsi="Arial" w:cs="Arial"/>
        </w:rPr>
        <w:t xml:space="preserve">the article states that Police </w:t>
      </w:r>
      <w:r w:rsidRPr="008D2763">
        <w:rPr>
          <w:rFonts w:ascii="Arial" w:hAnsi="Arial" w:cs="Arial"/>
        </w:rPr>
        <w:t xml:space="preserve">forces are now “pushing” back and stating that they are not a mental health service. </w:t>
      </w:r>
    </w:p>
    <w:p w14:paraId="72BFC345" w14:textId="77777777" w:rsidR="004A78BB" w:rsidRPr="008D2763" w:rsidRDefault="004A78BB" w:rsidP="004A78BB">
      <w:pPr>
        <w:rPr>
          <w:rFonts w:ascii="Arial" w:hAnsi="Arial" w:cs="Arial"/>
          <w:b/>
          <w:bCs/>
        </w:rPr>
      </w:pPr>
    </w:p>
    <w:p w14:paraId="41B311CC" w14:textId="732F3D3E" w:rsidR="004A78BB" w:rsidRPr="008D2763" w:rsidRDefault="004A78BB" w:rsidP="004A78BB">
      <w:pPr>
        <w:rPr>
          <w:rFonts w:ascii="Arial" w:hAnsi="Arial" w:cs="Arial"/>
          <w:b/>
          <w:bCs/>
        </w:rPr>
      </w:pPr>
      <w:r w:rsidRPr="008D2763">
        <w:rPr>
          <w:rFonts w:ascii="Arial" w:hAnsi="Arial" w:cs="Arial"/>
          <w:b/>
          <w:bCs/>
        </w:rPr>
        <w:t>2.5 Current views</w:t>
      </w:r>
    </w:p>
    <w:p w14:paraId="0DBE8FF6" w14:textId="14187B6D" w:rsidR="004A78BB" w:rsidRPr="008D2763" w:rsidRDefault="004A78BB" w:rsidP="004A78BB">
      <w:pPr>
        <w:rPr>
          <w:rFonts w:ascii="Arial" w:hAnsi="Arial" w:cs="Arial"/>
          <w:b/>
          <w:bCs/>
        </w:rPr>
      </w:pPr>
      <w:r w:rsidRPr="008D2763">
        <w:rPr>
          <w:rFonts w:ascii="Arial" w:hAnsi="Arial" w:cs="Arial"/>
          <w:b/>
          <w:bCs/>
        </w:rPr>
        <w:t xml:space="preserve">2.5.1 Members of the public views </w:t>
      </w:r>
    </w:p>
    <w:p w14:paraId="62A58377" w14:textId="77777777" w:rsidR="004A78BB" w:rsidRPr="008D2763" w:rsidRDefault="004A78BB" w:rsidP="004A78BB">
      <w:pPr>
        <w:rPr>
          <w:rFonts w:ascii="Arial" w:hAnsi="Arial" w:cs="Arial"/>
        </w:rPr>
      </w:pPr>
      <w:r w:rsidRPr="008D2763">
        <w:rPr>
          <w:rFonts w:ascii="Arial" w:hAnsi="Arial" w:cs="Arial"/>
        </w:rPr>
        <w:t xml:space="preserve">There are many different contrasting views on whether police should attend medical emergencies. However the main view and opinion appears to be depending on the medical emergency. Many members of the public are happy for police assistance however some offer the opinion on whether police officers are trained to handle medical incidents. It would appear that the reason police officers attend these medical calls in the first place may be due to a risk factor. For example if someone has been stabbed or is in a mental health crisis stating they are in possession of a knife the question is asked whether it is safe for paramedics and ambulance staff to attend when they are untrained to deal with conflict. </w:t>
      </w:r>
    </w:p>
    <w:p w14:paraId="02B167CB" w14:textId="77777777" w:rsidR="004A78BB" w:rsidRPr="008D2763" w:rsidRDefault="004A78BB" w:rsidP="004A78BB">
      <w:pPr>
        <w:rPr>
          <w:rFonts w:ascii="Arial" w:hAnsi="Arial" w:cs="Arial"/>
        </w:rPr>
      </w:pPr>
      <w:r w:rsidRPr="008D2763">
        <w:rPr>
          <w:rFonts w:ascii="Arial" w:hAnsi="Arial" w:cs="Arial"/>
        </w:rPr>
        <w:t xml:space="preserve">The questions whether police should be attending medical calls does not only appear to be one asked within the UK. It appears to be a ongoing issue and discussion within American states. An article written by Emily Van Der Meulen (2021) discusses how there is a barrier between North American police officers and members of the public. The article discusses how when suffering from mental health police would be a last resort for assistance due to many mental health patients also being in possession of illegal substances and subsequently arrested.  States such as Chicago have implemented a model called The crisis intervention team model. This model along with further assistance from hospitals and mental health services have resulted in less arrest and more support for members of the public (Watson A, 2017). </w:t>
      </w:r>
    </w:p>
    <w:p w14:paraId="6AE77803" w14:textId="77777777" w:rsidR="004A78BB" w:rsidRPr="008D2763" w:rsidRDefault="004A78BB" w:rsidP="004A78BB">
      <w:pPr>
        <w:rPr>
          <w:rFonts w:ascii="Arial" w:hAnsi="Arial" w:cs="Arial"/>
        </w:rPr>
      </w:pPr>
    </w:p>
    <w:p w14:paraId="4CF3FDCF" w14:textId="61899320" w:rsidR="004A78BB" w:rsidRPr="008D2763" w:rsidRDefault="004A78BB" w:rsidP="004A78BB">
      <w:pPr>
        <w:rPr>
          <w:rFonts w:ascii="Arial" w:hAnsi="Arial" w:cs="Arial"/>
          <w:b/>
          <w:bCs/>
        </w:rPr>
      </w:pPr>
      <w:r w:rsidRPr="008D2763">
        <w:rPr>
          <w:rFonts w:ascii="Arial" w:hAnsi="Arial" w:cs="Arial"/>
          <w:b/>
          <w:bCs/>
        </w:rPr>
        <w:t xml:space="preserve">2.5.2 Police officer and organisation views </w:t>
      </w:r>
    </w:p>
    <w:p w14:paraId="4BACCDBD" w14:textId="155A1090" w:rsidR="004A78BB" w:rsidRPr="008D2763" w:rsidRDefault="004A78BB" w:rsidP="004A78BB">
      <w:pPr>
        <w:rPr>
          <w:rFonts w:ascii="Arial" w:hAnsi="Arial" w:cs="Arial"/>
        </w:rPr>
      </w:pPr>
      <w:r w:rsidRPr="008D2763">
        <w:rPr>
          <w:rFonts w:ascii="Arial" w:hAnsi="Arial" w:cs="Arial"/>
        </w:rPr>
        <w:t>It currently appears that police and senior officers are under the opinion that police officers should not be attending mental health calls. Currently some forces such as Metropolitan police have pledged to attend less mental health calls. According to the BBC news page “from September, officers will only attend mental health 999 calls where there is an immediate threat to life” (BBC News, 2023). This comes as a result of police officers receiving a increase amount of reports for mental health related incidents.</w:t>
      </w:r>
    </w:p>
    <w:p w14:paraId="3E817420" w14:textId="77777777" w:rsidR="00247566" w:rsidRPr="008D2763" w:rsidRDefault="00247566" w:rsidP="004A78BB">
      <w:pPr>
        <w:rPr>
          <w:rFonts w:ascii="Arial" w:hAnsi="Arial" w:cs="Arial"/>
        </w:rPr>
      </w:pPr>
    </w:p>
    <w:p w14:paraId="3F5DA400" w14:textId="77777777" w:rsidR="004A78BB" w:rsidRPr="008D2763" w:rsidRDefault="004A78BB" w:rsidP="004A78BB">
      <w:pPr>
        <w:rPr>
          <w:rFonts w:ascii="Arial" w:hAnsi="Arial" w:cs="Arial"/>
        </w:rPr>
      </w:pPr>
      <w:r w:rsidRPr="008D2763">
        <w:rPr>
          <w:rFonts w:ascii="Arial" w:hAnsi="Arial" w:cs="Arial"/>
        </w:rPr>
        <w:t xml:space="preserve">An article written by Rhiannon Lane (2019) discuss the ongoing issue of police attendance at mental health incidents. Within the research Lane discusses how officers feel under prepared stating “I’m a police officer not a social worker or mental health nurse”. This only emphasises police opinions.  It currently appears that police officers are more than happy to attend medical calls if they are able to support someone however this support should only extend as far as until a medically trained professional such as paramedic or ambulance staff are able to attend.  Police officers should not be an option to deal with medical incidents but instead a tool or a temporary solution only utilised to preserve life. </w:t>
      </w:r>
    </w:p>
    <w:p w14:paraId="700537E8" w14:textId="77777777" w:rsidR="00CA1AE2" w:rsidRPr="008D2763" w:rsidRDefault="00CA1AE2" w:rsidP="004A78BB">
      <w:pPr>
        <w:rPr>
          <w:rFonts w:ascii="Arial" w:hAnsi="Arial" w:cs="Arial"/>
        </w:rPr>
      </w:pPr>
    </w:p>
    <w:p w14:paraId="066973C3" w14:textId="77777777" w:rsidR="004A78BB" w:rsidRPr="008D2763" w:rsidRDefault="004A78BB" w:rsidP="004A78BB">
      <w:pPr>
        <w:rPr>
          <w:rFonts w:ascii="Arial" w:hAnsi="Arial" w:cs="Arial"/>
        </w:rPr>
      </w:pPr>
    </w:p>
    <w:p w14:paraId="168AB890" w14:textId="66CF9204" w:rsidR="004A78BB" w:rsidRPr="008D2763" w:rsidRDefault="004A78BB" w:rsidP="004A78BB">
      <w:pPr>
        <w:rPr>
          <w:rFonts w:ascii="Arial" w:hAnsi="Arial" w:cs="Arial"/>
          <w:b/>
          <w:bCs/>
        </w:rPr>
      </w:pPr>
      <w:r w:rsidRPr="008D2763">
        <w:rPr>
          <w:rFonts w:ascii="Arial" w:hAnsi="Arial" w:cs="Arial"/>
          <w:b/>
          <w:bCs/>
        </w:rPr>
        <w:t xml:space="preserve">2.6 Current police practices and training </w:t>
      </w:r>
    </w:p>
    <w:p w14:paraId="62D7330B" w14:textId="5603DE92" w:rsidR="004A78BB" w:rsidRPr="008D2763" w:rsidRDefault="004A78BB" w:rsidP="004A78BB">
      <w:pPr>
        <w:rPr>
          <w:rFonts w:ascii="Arial" w:hAnsi="Arial" w:cs="Arial"/>
          <w:b/>
          <w:bCs/>
        </w:rPr>
      </w:pPr>
      <w:r w:rsidRPr="008D2763">
        <w:rPr>
          <w:rFonts w:ascii="Arial" w:hAnsi="Arial" w:cs="Arial"/>
          <w:b/>
          <w:bCs/>
        </w:rPr>
        <w:t>2.6.1 Police first aid equipment</w:t>
      </w:r>
    </w:p>
    <w:p w14:paraId="74CE18D1" w14:textId="04870784" w:rsidR="004A78BB" w:rsidRPr="008D2763" w:rsidRDefault="004A78BB" w:rsidP="004A78BB">
      <w:pPr>
        <w:rPr>
          <w:rFonts w:ascii="Arial" w:hAnsi="Arial" w:cs="Arial"/>
        </w:rPr>
      </w:pPr>
      <w:r w:rsidRPr="008D2763">
        <w:rPr>
          <w:rFonts w:ascii="Arial" w:hAnsi="Arial" w:cs="Arial"/>
        </w:rPr>
        <w:t xml:space="preserve">UK police officers are currently equipped with “Bandages, antiseptic wipes, gauze, disposable gloves, scissors, adhesive tape, medical tape and tweezers” (Brook T, 2023). These items are only basic first aide items located in any first aide box. Despite these basic equipment police officers are still required to attempt to stop bleeding or provide basic first aid to those that may have been arrested. This basic first aid is only meant to be used to assist the patient until further medical assistance can be obtained. There are however officers that carry further specialised equipment such as Firearms officers and public order medics. As stated by the College of Policing (2023) these officers are required to be trained to “NPPOTC MODULE F3” and require regular medic scenario training. </w:t>
      </w:r>
      <w:r w:rsidR="006A153F" w:rsidRPr="008D2763">
        <w:rPr>
          <w:rFonts w:ascii="Arial" w:hAnsi="Arial" w:cs="Arial"/>
        </w:rPr>
        <w:t xml:space="preserve">NPPOTC MODULE F3 allows officers to be trained in advance first aide involving the use of oxygen tanks and tourniquets. </w:t>
      </w:r>
      <w:r w:rsidRPr="008D2763">
        <w:rPr>
          <w:rFonts w:ascii="Arial" w:hAnsi="Arial" w:cs="Arial"/>
        </w:rPr>
        <w:t xml:space="preserve">These officers are required to be trained in more advance first aid due to the scenarios they face. These officers will attend potentially fatal incidents in which a casualty may be suffering extreme blood loss and as such they are required to stop bleeding. These officers regularly carry AEDs, oxygen tanks and tourniquets. </w:t>
      </w:r>
    </w:p>
    <w:p w14:paraId="219AF261" w14:textId="77777777" w:rsidR="004A78BB" w:rsidRPr="008D2763" w:rsidRDefault="004A78BB" w:rsidP="004A78BB">
      <w:pPr>
        <w:rPr>
          <w:rFonts w:ascii="Arial" w:hAnsi="Arial" w:cs="Arial"/>
        </w:rPr>
      </w:pPr>
    </w:p>
    <w:p w14:paraId="50512ECE" w14:textId="23F5ADCF" w:rsidR="004A78BB" w:rsidRPr="008D2763" w:rsidRDefault="004A78BB" w:rsidP="004A78BB">
      <w:pPr>
        <w:rPr>
          <w:rFonts w:ascii="Arial" w:hAnsi="Arial" w:cs="Arial"/>
          <w:b/>
          <w:bCs/>
        </w:rPr>
      </w:pPr>
      <w:r w:rsidRPr="008D2763">
        <w:rPr>
          <w:rFonts w:ascii="Arial" w:hAnsi="Arial" w:cs="Arial"/>
          <w:b/>
          <w:bCs/>
        </w:rPr>
        <w:t xml:space="preserve">2.6.2 Medical Training </w:t>
      </w:r>
    </w:p>
    <w:p w14:paraId="557D7E2F" w14:textId="77777777" w:rsidR="004A78BB" w:rsidRPr="008D2763" w:rsidRDefault="004A78BB" w:rsidP="004A78BB">
      <w:pPr>
        <w:rPr>
          <w:rFonts w:ascii="Arial" w:hAnsi="Arial" w:cs="Arial"/>
        </w:rPr>
      </w:pPr>
      <w:r w:rsidRPr="008D2763">
        <w:rPr>
          <w:rFonts w:ascii="Arial" w:hAnsi="Arial" w:cs="Arial"/>
        </w:rPr>
        <w:t xml:space="preserve">The majority of police officers are now currently trained to use AEDs (Automated external defibrillators) however this was not always the case. An essay written by Ross E (2001) describes how Police officers in the city of London followed American Policing and equipped specially trained officers with AEDs. Over a 3-year period officers attended 1103 calls in which members of the public were in some Sort of medical emergency. Of these 1103 calls AEDs were applied to 25 victims and 2 of which survived to hospital discharge. This is only a percentage of 15% however it is believed that if police did not attend these incidents the likelihood of survival would have greatly been decreased. An article written by Zipes D (2001) based on saving time in order to save lives in Indiana (USA) found that simply having police officers trained in first and equipped with AEDs did not improve the out of hospital cardiac arrest survival rate. This was due to the time delay in officers arriving in order to administrate the first aid. This article suggest that more members of the public are needed to be trained in providing basic CPR and first aid. CPR is an extremely important skill. The number of lives saved each year by CPR varies depending on the country and academic research however “As many as 5000 lives a year can be saved with over three million learning vital CPR skills in the UK in the past five years alone”( Risk assessment Products, 2019). There are approximately 30,000 SCA’s (Sudden cardiac Arrest) that occur every year in the UK out of hospital (Resuscitation council UK, 2021). The survival rate of someone surviving a SCA massively increases from 6% to 74% if CPR is delivered in the first three to five 5 minutes. </w:t>
      </w:r>
    </w:p>
    <w:p w14:paraId="4A5EB9C0" w14:textId="77777777" w:rsidR="004A78BB" w:rsidRPr="008D2763" w:rsidRDefault="004A78BB" w:rsidP="004A78BB">
      <w:pPr>
        <w:rPr>
          <w:rFonts w:ascii="Arial" w:hAnsi="Arial" w:cs="Arial"/>
        </w:rPr>
      </w:pPr>
    </w:p>
    <w:p w14:paraId="2F08CB13" w14:textId="77777777" w:rsidR="004A78BB" w:rsidRPr="008D2763" w:rsidRDefault="004A78BB" w:rsidP="004A78BB">
      <w:pPr>
        <w:rPr>
          <w:rFonts w:ascii="Arial" w:hAnsi="Arial" w:cs="Arial"/>
        </w:rPr>
      </w:pPr>
      <w:r w:rsidRPr="008D2763">
        <w:rPr>
          <w:rFonts w:ascii="Arial" w:hAnsi="Arial" w:cs="Arial"/>
        </w:rPr>
        <w:t xml:space="preserve">Police officers trained via the college of policing model currently learn first response to a medical incident via the DR ABC approach (College Of Policing, 2023). This approach requires officers to assess the danger surrounding the victim, check for a response, air ways, breathing and circulation. After doing this initially check first aid is given by the use of chest compression and rescue breaths. A AED is also fitted if at the officers disposal. This </w:t>
      </w:r>
      <w:r w:rsidRPr="008D2763">
        <w:rPr>
          <w:rFonts w:ascii="Arial" w:hAnsi="Arial" w:cs="Arial"/>
        </w:rPr>
        <w:lastRenderedPageBreak/>
        <w:t xml:space="preserve">training is of a basic nature and can be carried out by any member of the public who has had a basic training input. </w:t>
      </w:r>
    </w:p>
    <w:p w14:paraId="7F6366F3" w14:textId="77777777" w:rsidR="004A78BB" w:rsidRPr="008D2763" w:rsidRDefault="004A78BB" w:rsidP="004A78BB">
      <w:pPr>
        <w:rPr>
          <w:rFonts w:ascii="Arial" w:hAnsi="Arial" w:cs="Arial"/>
        </w:rPr>
      </w:pPr>
    </w:p>
    <w:p w14:paraId="23716A52" w14:textId="77777777" w:rsidR="004A78BB" w:rsidRPr="008D2763" w:rsidRDefault="004A78BB" w:rsidP="004A78BB">
      <w:pPr>
        <w:rPr>
          <w:rFonts w:ascii="Arial" w:hAnsi="Arial" w:cs="Arial"/>
          <w:b/>
          <w:bCs/>
          <w:shd w:val="clear" w:color="auto" w:fill="FFFFFF"/>
        </w:rPr>
      </w:pPr>
    </w:p>
    <w:p w14:paraId="510890F2" w14:textId="2AA5411A" w:rsidR="004A78BB" w:rsidRPr="008D2763" w:rsidRDefault="004A78BB" w:rsidP="004A78BB">
      <w:pPr>
        <w:rPr>
          <w:rFonts w:ascii="Arial" w:hAnsi="Arial" w:cs="Arial"/>
          <w:b/>
          <w:bCs/>
        </w:rPr>
      </w:pPr>
      <w:r w:rsidRPr="008D2763">
        <w:rPr>
          <w:rFonts w:ascii="Arial" w:hAnsi="Arial" w:cs="Arial"/>
          <w:b/>
          <w:bCs/>
        </w:rPr>
        <w:t xml:space="preserve">2.6.3 Mental Health training and useful programs </w:t>
      </w:r>
    </w:p>
    <w:p w14:paraId="50AD86DA" w14:textId="77777777" w:rsidR="004A78BB" w:rsidRPr="008D2763" w:rsidRDefault="004A78BB" w:rsidP="004A78BB">
      <w:pPr>
        <w:rPr>
          <w:rFonts w:ascii="Arial" w:hAnsi="Arial" w:cs="Arial"/>
        </w:rPr>
      </w:pPr>
      <w:r w:rsidRPr="008D2763">
        <w:rPr>
          <w:rFonts w:ascii="Arial" w:hAnsi="Arial" w:cs="Arial"/>
        </w:rPr>
        <w:t>Over a number of years mental health training within the police has increased due to many people being arrested, detained and taken to police custody when they are in fact suffering with a mental health crisis. Police currently receive training in how to identify mental health incidents but not necessarily how to deal with them. Police officers are not trained mental health professionals so are not able to solve the medical crisis however they are often left attending these incidents with very little support.  Not much can be found on the exact training police officers receive however Some police forces such as Dorset Police have programs such as the mental health street triage team which was set up in June 2014 and allows officers to contact mental health staff between the hours of 7pm to 3am, 7 days a week.  The main aim of this approach is to breakdown the barriers between police officers and individuals suffering from mental health. (MANN J, 2018)</w:t>
      </w:r>
    </w:p>
    <w:p w14:paraId="2C1B4B76" w14:textId="77777777" w:rsidR="004A78BB" w:rsidRPr="008D2763" w:rsidRDefault="004A78BB" w:rsidP="004A78BB">
      <w:pPr>
        <w:rPr>
          <w:rFonts w:ascii="Arial" w:hAnsi="Arial" w:cs="Arial"/>
        </w:rPr>
      </w:pPr>
    </w:p>
    <w:p w14:paraId="2E2AC7C8" w14:textId="77777777" w:rsidR="004A78BB" w:rsidRPr="008D2763" w:rsidRDefault="004A78BB" w:rsidP="004A78BB">
      <w:pPr>
        <w:rPr>
          <w:rFonts w:ascii="Arial" w:hAnsi="Arial" w:cs="Arial"/>
        </w:rPr>
      </w:pPr>
      <w:r w:rsidRPr="008D2763">
        <w:rPr>
          <w:rFonts w:ascii="Arial" w:hAnsi="Arial" w:cs="Arial"/>
        </w:rPr>
        <w:t xml:space="preserve">An article written by Mental Health Today (2013) discusses how police officers require further training in regard to mental health. The article discusses how many suicides there are after police contact with there being “64 apparent suicides which occurred within two days of release from police custody”. This is only made more apparent and emphasis that police identification of both physical and mental illnesses needs to be improved as the IOPC (Independent office for police conduct) reported there “were 23 deaths in or following police custody” in 2022/2023 which was an increase of “12 from 2021/22 and the highest figure since 2017/2018” (Independent office for Police conduct, 2023). Although all these deaths were different with some being due to illness in police custody and others being suicide after being released. These statistics show that over the past year 6 not enough has been done to ensure that officers and police staff are aware of medical illness and that not enough support is being given to detainees while they are in police care. </w:t>
      </w:r>
    </w:p>
    <w:p w14:paraId="3A3F1C4C" w14:textId="77777777" w:rsidR="004A78BB" w:rsidRPr="008D2763" w:rsidRDefault="004A78BB" w:rsidP="004A78BB">
      <w:pPr>
        <w:rPr>
          <w:rFonts w:ascii="Arial" w:hAnsi="Arial" w:cs="Arial"/>
        </w:rPr>
      </w:pPr>
    </w:p>
    <w:p w14:paraId="222D64E1" w14:textId="77777777" w:rsidR="004A78BB" w:rsidRPr="008D2763" w:rsidRDefault="004A78BB" w:rsidP="004A78BB">
      <w:pPr>
        <w:rPr>
          <w:rFonts w:ascii="Arial" w:hAnsi="Arial" w:cs="Arial"/>
        </w:rPr>
      </w:pPr>
    </w:p>
    <w:p w14:paraId="4283DA57" w14:textId="66D9FE7C" w:rsidR="004A78BB" w:rsidRPr="008D2763" w:rsidRDefault="004A78BB" w:rsidP="004A78BB">
      <w:pPr>
        <w:rPr>
          <w:rFonts w:ascii="Arial" w:hAnsi="Arial" w:cs="Arial"/>
          <w:b/>
          <w:bCs/>
        </w:rPr>
      </w:pPr>
      <w:r w:rsidRPr="008D2763">
        <w:rPr>
          <w:rFonts w:ascii="Arial" w:hAnsi="Arial" w:cs="Arial"/>
          <w:b/>
          <w:bCs/>
        </w:rPr>
        <w:t xml:space="preserve">2.7 Positives/negatives of police officers attendance at medical incidents </w:t>
      </w:r>
    </w:p>
    <w:p w14:paraId="000C067B" w14:textId="55F7171B" w:rsidR="004A78BB" w:rsidRPr="008D2763" w:rsidRDefault="004A78BB" w:rsidP="004A78BB">
      <w:pPr>
        <w:rPr>
          <w:rFonts w:ascii="Arial" w:hAnsi="Arial" w:cs="Arial"/>
        </w:rPr>
      </w:pPr>
      <w:r w:rsidRPr="008D2763">
        <w:rPr>
          <w:rFonts w:ascii="Arial" w:hAnsi="Arial" w:cs="Arial"/>
        </w:rPr>
        <w:t xml:space="preserve">There are many positives of police officers attendance at medical incidents such as offering medical assistance to injured members of the public reducing the need for ambulance attendance and subsequently reducing the strain on medical services. However According to a </w:t>
      </w:r>
      <w:r w:rsidR="006A153F" w:rsidRPr="008D2763">
        <w:rPr>
          <w:rFonts w:ascii="Arial" w:hAnsi="Arial" w:cs="Arial"/>
        </w:rPr>
        <w:t xml:space="preserve">media report of a </w:t>
      </w:r>
      <w:r w:rsidRPr="008D2763">
        <w:rPr>
          <w:rFonts w:ascii="Arial" w:hAnsi="Arial" w:cs="Arial"/>
        </w:rPr>
        <w:t>study conducted in 2021 by Police federation of England and Wales found that “seventy- seven per cent of officers reported facing difficulties with their mental health during the last year with 90 per cent saying it was due to work” (Inews, 2021). How can police be expected to provide support to someone suffering with depression or other illness when they themselves may be suffering without support. Many mental health services do not speak to individuals in crisis if they are under the influence of alcohol or drugs</w:t>
      </w:r>
      <w:r w:rsidR="0040710A" w:rsidRPr="008D2763">
        <w:rPr>
          <w:rFonts w:ascii="Arial" w:hAnsi="Arial" w:cs="Arial"/>
        </w:rPr>
        <w:t>, as stated by NHS Somerset (2023) they will only be able to offer basic advice until the individual is able think more clearly</w:t>
      </w:r>
      <w:r w:rsidRPr="008D2763">
        <w:rPr>
          <w:rFonts w:ascii="Arial" w:hAnsi="Arial" w:cs="Arial"/>
        </w:rPr>
        <w:t xml:space="preserve">. This may be because the crisis is brought on as a result of in their intoxication and not their mental health. This poses a severe issue for police as what is the next course of action. It would appear police are then required to sit with the </w:t>
      </w:r>
      <w:r w:rsidRPr="008D2763">
        <w:rPr>
          <w:rFonts w:ascii="Arial" w:hAnsi="Arial" w:cs="Arial"/>
        </w:rPr>
        <w:lastRenderedPageBreak/>
        <w:t xml:space="preserve">individual until they can be assessed. This only adds to the amount of time police officers spend in hospital. </w:t>
      </w:r>
    </w:p>
    <w:p w14:paraId="0A95A031" w14:textId="77777777" w:rsidR="00CA1AE2" w:rsidRPr="008D2763" w:rsidRDefault="00CA1AE2" w:rsidP="004A78BB">
      <w:pPr>
        <w:rPr>
          <w:rFonts w:ascii="Arial" w:hAnsi="Arial" w:cs="Arial"/>
        </w:rPr>
      </w:pPr>
    </w:p>
    <w:p w14:paraId="0F7CE3E8" w14:textId="77777777" w:rsidR="00CA1AE2" w:rsidRPr="008D2763" w:rsidRDefault="00CA1AE2" w:rsidP="004A78BB">
      <w:pPr>
        <w:rPr>
          <w:rFonts w:ascii="Arial" w:hAnsi="Arial" w:cs="Arial"/>
        </w:rPr>
      </w:pPr>
    </w:p>
    <w:p w14:paraId="68615913" w14:textId="4B139ECC" w:rsidR="004A78BB" w:rsidRPr="008D2763" w:rsidRDefault="004A78BB" w:rsidP="004A78BB">
      <w:pPr>
        <w:rPr>
          <w:rFonts w:ascii="Arial" w:hAnsi="Arial" w:cs="Arial"/>
          <w:b/>
          <w:bCs/>
        </w:rPr>
      </w:pPr>
      <w:r w:rsidRPr="008D2763">
        <w:rPr>
          <w:rFonts w:ascii="Arial" w:hAnsi="Arial" w:cs="Arial"/>
          <w:b/>
          <w:bCs/>
        </w:rPr>
        <w:t xml:space="preserve">2.8 Conclusion </w:t>
      </w:r>
      <w:r w:rsidR="00CA1AE2" w:rsidRPr="008D2763">
        <w:rPr>
          <w:rFonts w:ascii="Arial" w:hAnsi="Arial" w:cs="Arial"/>
          <w:b/>
          <w:bCs/>
        </w:rPr>
        <w:t xml:space="preserve">and Gaps </w:t>
      </w:r>
    </w:p>
    <w:p w14:paraId="79A3172D" w14:textId="77777777" w:rsidR="004A78BB" w:rsidRPr="008D2763" w:rsidRDefault="004A78BB" w:rsidP="004A78BB">
      <w:pPr>
        <w:rPr>
          <w:rFonts w:ascii="Arial" w:hAnsi="Arial" w:cs="Arial"/>
        </w:rPr>
      </w:pPr>
      <w:r w:rsidRPr="008D2763">
        <w:rPr>
          <w:rFonts w:ascii="Arial" w:hAnsi="Arial" w:cs="Arial"/>
        </w:rPr>
        <w:t xml:space="preserve">After reviewing the training and equipment issued to police officer it could be argued that when facing a mental health incident or first on scene for medical emergencies, they are not the most appropriate individuals to deal with these incidents. Although police receive basic first aid and basic mental health training this does by no means make them experts. They can offer initial treatment however most officers are unable to stop serious bleeding or assess complex mental health conditions. Despite this police are still attending what can only be described as ambulance calls.  As reported by the College of policing (2015) police spend an estimate 15-20% of their incidents linked to mental health in England and Wales.  Due to this there are concerns that police officers are being “increasingly relied on as the first resort for dealing with people with mental health conditions because of a lack of care in the community” (Lacobucci G, 2017). It would appear more needs to be done by other services as police time and resources can often be drained by the same person. </w:t>
      </w:r>
    </w:p>
    <w:p w14:paraId="00BD08B2" w14:textId="77777777" w:rsidR="004A78BB" w:rsidRPr="008D2763" w:rsidRDefault="004A78BB" w:rsidP="004A78BB">
      <w:pPr>
        <w:rPr>
          <w:rFonts w:ascii="Arial" w:hAnsi="Arial" w:cs="Arial"/>
        </w:rPr>
      </w:pPr>
    </w:p>
    <w:p w14:paraId="6F034524" w14:textId="77777777" w:rsidR="004A78BB" w:rsidRPr="008D2763" w:rsidRDefault="004A78BB" w:rsidP="004A78BB">
      <w:pPr>
        <w:jc w:val="both"/>
        <w:rPr>
          <w:rStyle w:val="lookup-resultcontent"/>
          <w:rFonts w:ascii="Arial" w:hAnsi="Arial" w:cs="Arial"/>
        </w:rPr>
      </w:pPr>
      <w:r w:rsidRPr="008D2763">
        <w:rPr>
          <w:rStyle w:val="lookup-resultcontent"/>
          <w:rFonts w:ascii="Arial" w:hAnsi="Arial" w:cs="Arial"/>
        </w:rPr>
        <w:t xml:space="preserve">A investigation conducted by Marsden M, Nigam , Lemetyinen H and Edge D published in 2020 where they took a sample of 15 Metropolitan police officers and asked a variety of questions surrounding their experience and involvement with mental health care and emergencies found that three main themes “Doing what’s right, challenges of working together and training versus experience”. This article states that the officers found a knowledge and skills surrounding dealing with mental health incidents were lacking and as a result found themselves struggling to make the best decision for that individual in distress. Police officers currently find themselves wanting to help someone however are unable to. Police attendance only appears to be a temporary solution. They themselves alone cannot resolve someone’s mental health issues or fix someone’s medical injuries. </w:t>
      </w:r>
    </w:p>
    <w:p w14:paraId="6B8063EC" w14:textId="77777777" w:rsidR="004A78BB" w:rsidRPr="008D2763" w:rsidRDefault="004A78BB" w:rsidP="004A78BB">
      <w:pPr>
        <w:rPr>
          <w:rFonts w:ascii="Arial" w:hAnsi="Arial" w:cs="Arial"/>
        </w:rPr>
      </w:pPr>
    </w:p>
    <w:p w14:paraId="38372843" w14:textId="5DBEA825" w:rsidR="00C16AE1" w:rsidRPr="008D2763" w:rsidRDefault="004A78BB" w:rsidP="004A78BB">
      <w:pPr>
        <w:spacing w:after="0" w:line="240" w:lineRule="auto"/>
        <w:rPr>
          <w:rFonts w:ascii="Arial" w:hAnsi="Arial" w:cs="Arial"/>
        </w:rPr>
      </w:pPr>
      <w:r w:rsidRPr="008D2763">
        <w:rPr>
          <w:rFonts w:ascii="Arial" w:hAnsi="Arial" w:cs="Arial"/>
        </w:rPr>
        <w:t>The next chapter of this dissertation and study will identify the research methods as well as the most appropriate research method to conduct primary research. This will also ensure that the research obtained is up to date perception of whether Police officers should be attending both physical and mental health incidents. There appears to be a gap in what mental health training police officers receive as well as do members of the public want police assistance when in a medical emergency. This will be something covered within my research</w:t>
      </w:r>
      <w:r w:rsidR="00CA1AE2" w:rsidRPr="008D2763">
        <w:rPr>
          <w:rFonts w:ascii="Arial" w:hAnsi="Arial" w:cs="Arial"/>
        </w:rPr>
        <w:t>.</w:t>
      </w:r>
    </w:p>
    <w:p w14:paraId="5A78D847" w14:textId="77777777" w:rsidR="00C16AE1" w:rsidRPr="008D2763" w:rsidRDefault="00C16AE1" w:rsidP="00C16AE1">
      <w:pPr>
        <w:spacing w:after="0" w:line="240" w:lineRule="auto"/>
        <w:rPr>
          <w:rFonts w:ascii="Arial" w:hAnsi="Arial" w:cs="Arial"/>
        </w:rPr>
      </w:pPr>
    </w:p>
    <w:p w14:paraId="3F9E7F4D" w14:textId="77777777" w:rsidR="00247566" w:rsidRPr="008D2763" w:rsidRDefault="00247566" w:rsidP="00C16AE1">
      <w:pPr>
        <w:spacing w:after="0" w:line="240" w:lineRule="auto"/>
        <w:rPr>
          <w:rFonts w:ascii="Arial" w:hAnsi="Arial" w:cs="Arial"/>
        </w:rPr>
      </w:pPr>
    </w:p>
    <w:p w14:paraId="74406040" w14:textId="06558890" w:rsidR="00E25E31" w:rsidRPr="008D2763" w:rsidRDefault="00E25E31" w:rsidP="00E25E31">
      <w:pPr>
        <w:rPr>
          <w:rFonts w:ascii="Arial" w:hAnsi="Arial" w:cs="Arial"/>
          <w:b/>
          <w:bCs/>
          <w:u w:val="single"/>
        </w:rPr>
      </w:pPr>
      <w:r w:rsidRPr="008D2763">
        <w:rPr>
          <w:rFonts w:ascii="Arial" w:hAnsi="Arial" w:cs="Arial"/>
          <w:b/>
          <w:bCs/>
          <w:u w:val="single"/>
        </w:rPr>
        <w:t xml:space="preserve">Chapter 3: Research Methodology </w:t>
      </w:r>
    </w:p>
    <w:p w14:paraId="64B977AD" w14:textId="77777777" w:rsidR="00E25E31" w:rsidRPr="008D2763" w:rsidRDefault="00E25E31" w:rsidP="00E25E31">
      <w:pPr>
        <w:rPr>
          <w:rFonts w:ascii="Arial" w:hAnsi="Arial" w:cs="Arial"/>
        </w:rPr>
      </w:pPr>
    </w:p>
    <w:p w14:paraId="3A310E93" w14:textId="7555C3F8" w:rsidR="00E25E31" w:rsidRPr="008D2763" w:rsidRDefault="00E25E31" w:rsidP="00E25E31">
      <w:pPr>
        <w:rPr>
          <w:rFonts w:ascii="Arial" w:hAnsi="Arial" w:cs="Arial"/>
          <w:b/>
          <w:bCs/>
        </w:rPr>
      </w:pPr>
      <w:r w:rsidRPr="008D2763">
        <w:rPr>
          <w:rFonts w:ascii="Arial" w:hAnsi="Arial" w:cs="Arial"/>
          <w:b/>
          <w:bCs/>
        </w:rPr>
        <w:t xml:space="preserve">3.1 Introduction </w:t>
      </w:r>
    </w:p>
    <w:p w14:paraId="0708F85E" w14:textId="77777777" w:rsidR="00E25E31" w:rsidRPr="008D2763" w:rsidRDefault="00E25E31" w:rsidP="00E25E31">
      <w:pPr>
        <w:rPr>
          <w:rFonts w:ascii="Arial" w:hAnsi="Arial" w:cs="Arial"/>
        </w:rPr>
      </w:pPr>
      <w:r w:rsidRPr="008D2763">
        <w:rPr>
          <w:rFonts w:ascii="Arial" w:hAnsi="Arial" w:cs="Arial"/>
        </w:rPr>
        <w:t xml:space="preserve">The previous chapter within this dissertation analysed the existing literature relating to Evaluation of how UK police officers deal with medical incidents/ episodes and whether they should be dealing with these incidents at all? This chapter will explain to the reader how the study will be carried out along with different research methods and techniques. Research is </w:t>
      </w:r>
      <w:r w:rsidRPr="008D2763">
        <w:rPr>
          <w:rFonts w:ascii="Arial" w:hAnsi="Arial" w:cs="Arial"/>
        </w:rPr>
        <w:lastRenderedPageBreak/>
        <w:t xml:space="preserve">defined by Hampshire College (2022) as the “systematic inquiry that entails collection of data; documents of critical information, analysis and interpretation of that data in accordance with professional fields and academic disciplines”. </w:t>
      </w:r>
    </w:p>
    <w:p w14:paraId="7E2CF540" w14:textId="77777777" w:rsidR="00E25E31" w:rsidRPr="008D2763" w:rsidRDefault="00E25E31" w:rsidP="00E25E31">
      <w:pPr>
        <w:rPr>
          <w:rFonts w:ascii="Arial" w:hAnsi="Arial" w:cs="Arial"/>
        </w:rPr>
      </w:pPr>
    </w:p>
    <w:p w14:paraId="1DC9A6EA" w14:textId="77777777" w:rsidR="00E25E31" w:rsidRPr="008D2763" w:rsidRDefault="00E25E31" w:rsidP="00E25E31">
      <w:pPr>
        <w:rPr>
          <w:rFonts w:ascii="Arial" w:hAnsi="Arial" w:cs="Arial"/>
        </w:rPr>
      </w:pPr>
      <w:r w:rsidRPr="008D2763">
        <w:rPr>
          <w:rFonts w:ascii="Arial" w:hAnsi="Arial" w:cs="Arial"/>
        </w:rPr>
        <w:t xml:space="preserve">There are multiple types of research. The two I have and will be using within this dissertation are primary and secondary research. As stated by Ajayi V (2017) “gathering data can be accomplished through a primary source (researcher in the first person) or a secondary source (researcher obtains the data that has already been collected)”. What this means is primary research is conducted by a researcher themselves such as through the use of surveys or interviews or experiments whereas secondary research uses the results of the primary research in order to base they research . </w:t>
      </w:r>
    </w:p>
    <w:p w14:paraId="5C1532DA" w14:textId="77777777" w:rsidR="00E25E31" w:rsidRPr="008D2763" w:rsidRDefault="00E25E31" w:rsidP="00E25E31">
      <w:pPr>
        <w:rPr>
          <w:rFonts w:ascii="Arial" w:hAnsi="Arial" w:cs="Arial"/>
        </w:rPr>
      </w:pPr>
    </w:p>
    <w:p w14:paraId="344CB8DA" w14:textId="77777777" w:rsidR="00E25E31" w:rsidRPr="008D2763" w:rsidRDefault="00E25E31" w:rsidP="00E25E31">
      <w:pPr>
        <w:rPr>
          <w:rFonts w:ascii="Arial" w:hAnsi="Arial" w:cs="Arial"/>
        </w:rPr>
      </w:pPr>
      <w:r w:rsidRPr="008D2763">
        <w:rPr>
          <w:rFonts w:ascii="Arial" w:hAnsi="Arial" w:cs="Arial"/>
        </w:rPr>
        <w:t xml:space="preserve">Within this chapter, the research method that will be utilised will be determined by being the most suitable for obtaining and identifying the object discussed whether this be primary or secondary research. However it is extremely likely that a mix of both primary and secondary research will be used due to the time restraints and limited funding available. </w:t>
      </w:r>
    </w:p>
    <w:p w14:paraId="7E5C4CFF" w14:textId="77777777" w:rsidR="00E25E31" w:rsidRPr="008D2763" w:rsidRDefault="00E25E31" w:rsidP="00E25E31">
      <w:pPr>
        <w:rPr>
          <w:rFonts w:ascii="Arial" w:hAnsi="Arial" w:cs="Arial"/>
        </w:rPr>
      </w:pPr>
    </w:p>
    <w:p w14:paraId="3602CF9E" w14:textId="5DB50887" w:rsidR="00E25E31" w:rsidRPr="008D2763" w:rsidRDefault="00E25E31" w:rsidP="00E25E31">
      <w:pPr>
        <w:rPr>
          <w:rFonts w:ascii="Arial" w:hAnsi="Arial" w:cs="Arial"/>
          <w:b/>
          <w:bCs/>
        </w:rPr>
      </w:pPr>
      <w:r w:rsidRPr="008D2763">
        <w:rPr>
          <w:rFonts w:ascii="Arial" w:hAnsi="Arial" w:cs="Arial"/>
          <w:b/>
          <w:bCs/>
        </w:rPr>
        <w:t xml:space="preserve">3.2 Research model </w:t>
      </w:r>
    </w:p>
    <w:p w14:paraId="4F4A0962" w14:textId="06619EE7" w:rsidR="00E25E31" w:rsidRPr="008D2763" w:rsidRDefault="00E25E31" w:rsidP="00E25E31">
      <w:pPr>
        <w:rPr>
          <w:rFonts w:ascii="Arial" w:hAnsi="Arial" w:cs="Arial"/>
        </w:rPr>
      </w:pPr>
      <w:r w:rsidRPr="008D2763">
        <w:rPr>
          <w:rFonts w:ascii="Arial" w:hAnsi="Arial" w:cs="Arial"/>
        </w:rPr>
        <w:t xml:space="preserve">There are numerous research models which a researcher could use and adapt to suite their research. One of the most widely used and developed research models is the research onion. This model was developed by Saunders Et Al in 2007 and at is simplest “describes the different decision you’ll need to make when developing a research methodology” (Phiar D and Warren K, 2021). This method is widely used as it is flexible and allows the researcher to take into considerations the models six layers: These layers are the researchers philosophical position, the approach, research strategies, choices, research timelines and the data collection utilised. (Alturki R 2021). </w:t>
      </w:r>
    </w:p>
    <w:p w14:paraId="2CD2C45C" w14:textId="77777777" w:rsidR="00E25E31" w:rsidRPr="008D2763" w:rsidRDefault="00E25E31" w:rsidP="00E25E31">
      <w:pPr>
        <w:rPr>
          <w:rFonts w:ascii="Arial" w:hAnsi="Arial" w:cs="Arial"/>
        </w:rPr>
      </w:pPr>
      <w:r w:rsidRPr="008D2763">
        <w:rPr>
          <w:rFonts w:ascii="Arial" w:hAnsi="Arial" w:cs="Arial"/>
          <w:noProof/>
        </w:rPr>
        <w:drawing>
          <wp:inline distT="0" distB="0" distL="0" distR="0" wp14:anchorId="0D7F626F" wp14:editId="7E3DBAAB">
            <wp:extent cx="4325510" cy="2801087"/>
            <wp:effectExtent l="0" t="0" r="0" b="0"/>
            <wp:docPr id="206384999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849994" name="Picture 1" descr="A diagram of a diagram&#10;&#10;Description automatically generated"/>
                    <pic:cNvPicPr/>
                  </pic:nvPicPr>
                  <pic:blipFill>
                    <a:blip r:embed="rId6"/>
                    <a:stretch>
                      <a:fillRect/>
                    </a:stretch>
                  </pic:blipFill>
                  <pic:spPr>
                    <a:xfrm>
                      <a:off x="0" y="0"/>
                      <a:ext cx="4346650" cy="2814776"/>
                    </a:xfrm>
                    <a:prstGeom prst="rect">
                      <a:avLst/>
                    </a:prstGeom>
                  </pic:spPr>
                </pic:pic>
              </a:graphicData>
            </a:graphic>
          </wp:inline>
        </w:drawing>
      </w:r>
    </w:p>
    <w:p w14:paraId="2CC3CD12" w14:textId="77777777" w:rsidR="00E25E31" w:rsidRPr="008D2763" w:rsidRDefault="00E25E31" w:rsidP="00E25E31">
      <w:pPr>
        <w:rPr>
          <w:rFonts w:ascii="Arial" w:hAnsi="Arial" w:cs="Arial"/>
        </w:rPr>
      </w:pPr>
    </w:p>
    <w:p w14:paraId="6E9F0899" w14:textId="77777777" w:rsidR="00E25E31" w:rsidRPr="008D2763" w:rsidRDefault="00E25E31" w:rsidP="00E25E31">
      <w:pPr>
        <w:rPr>
          <w:rFonts w:ascii="Arial" w:hAnsi="Arial" w:cs="Arial"/>
        </w:rPr>
      </w:pPr>
      <w:r w:rsidRPr="008D2763">
        <w:rPr>
          <w:rFonts w:ascii="Arial" w:hAnsi="Arial" w:cs="Arial"/>
          <w:color w:val="111111"/>
        </w:rPr>
        <w:t>Figure 1: Research onion (Saunders et al., 2019, p. 108)</w:t>
      </w:r>
    </w:p>
    <w:p w14:paraId="6619C659" w14:textId="77777777" w:rsidR="00E25E31" w:rsidRPr="008D2763" w:rsidRDefault="00E25E31" w:rsidP="00E25E31">
      <w:pPr>
        <w:rPr>
          <w:rFonts w:ascii="Arial" w:hAnsi="Arial" w:cs="Arial"/>
          <w:b/>
          <w:bCs/>
        </w:rPr>
      </w:pPr>
    </w:p>
    <w:p w14:paraId="05DB2C69" w14:textId="1141BB42" w:rsidR="00E25E31" w:rsidRPr="008D2763" w:rsidRDefault="00E25E31" w:rsidP="00E25E31">
      <w:pPr>
        <w:rPr>
          <w:rFonts w:ascii="Arial" w:hAnsi="Arial" w:cs="Arial"/>
          <w:b/>
          <w:bCs/>
        </w:rPr>
      </w:pPr>
      <w:r w:rsidRPr="008D2763">
        <w:rPr>
          <w:rFonts w:ascii="Arial" w:hAnsi="Arial" w:cs="Arial"/>
          <w:b/>
          <w:bCs/>
        </w:rPr>
        <w:t xml:space="preserve">3.3 Research philosophy </w:t>
      </w:r>
    </w:p>
    <w:p w14:paraId="44437716" w14:textId="580376E0" w:rsidR="00E25E31" w:rsidRPr="008D2763" w:rsidRDefault="00E25E31" w:rsidP="00E25E31">
      <w:pPr>
        <w:rPr>
          <w:rFonts w:ascii="Arial" w:hAnsi="Arial" w:cs="Arial"/>
        </w:rPr>
      </w:pPr>
      <w:r w:rsidRPr="008D2763">
        <w:rPr>
          <w:rFonts w:ascii="Arial" w:hAnsi="Arial" w:cs="Arial"/>
        </w:rPr>
        <w:t>Frank C (2013) details that within research methods there can be many methods of understanding. Namely Frank discusses positivism, post – positivism, quantitative and qualitative philosophies. Within the paper positivism is discussed as the clear approach to investigating phenomena and as such free from bias from the researches beliefs and opinions.  Positivism falls under the epistemology philosophy which is in its basics form is the theory of knowledge and relates to the minds relation to how reality is interpreted. Positivism comes up with questions related to the research that you can test, allowing the user to measure the accepted knowledge of the world. Post Positivism however is opposed to this interpretation and instead explores in depth phenomena from a quantitative perspective. One method is not necessarily better than another however one can be more appropriate for one particular research/ theory.</w:t>
      </w:r>
      <w:r w:rsidR="003D0C5F" w:rsidRPr="008D2763">
        <w:rPr>
          <w:rFonts w:ascii="Arial" w:hAnsi="Arial" w:cs="Arial"/>
        </w:rPr>
        <w:t xml:space="preserve"> Qualitative research on the other than is described as non numerical data such as texts, videos or audio recordings. </w:t>
      </w:r>
    </w:p>
    <w:p w14:paraId="6B3C50A5" w14:textId="77777777" w:rsidR="00E25E31" w:rsidRPr="008D2763" w:rsidRDefault="00E25E31" w:rsidP="00E25E31">
      <w:pPr>
        <w:rPr>
          <w:rFonts w:ascii="Arial" w:hAnsi="Arial" w:cs="Arial"/>
          <w:b/>
          <w:bCs/>
        </w:rPr>
      </w:pPr>
    </w:p>
    <w:p w14:paraId="03EEB8FD" w14:textId="689DFCD3" w:rsidR="00E25E31" w:rsidRPr="008D2763" w:rsidRDefault="00E25E31" w:rsidP="00E25E31">
      <w:pPr>
        <w:rPr>
          <w:rFonts w:ascii="Arial" w:hAnsi="Arial" w:cs="Arial"/>
          <w:b/>
          <w:bCs/>
        </w:rPr>
      </w:pPr>
      <w:r w:rsidRPr="008D2763">
        <w:rPr>
          <w:rFonts w:ascii="Arial" w:hAnsi="Arial" w:cs="Arial"/>
          <w:b/>
          <w:bCs/>
        </w:rPr>
        <w:t xml:space="preserve">3.4 Research approach </w:t>
      </w:r>
    </w:p>
    <w:p w14:paraId="783B7CE0" w14:textId="53810029" w:rsidR="00E25E31" w:rsidRPr="008D2763" w:rsidRDefault="00E25E31" w:rsidP="00E25E31">
      <w:pPr>
        <w:rPr>
          <w:rFonts w:ascii="Arial" w:hAnsi="Arial" w:cs="Arial"/>
        </w:rPr>
      </w:pPr>
      <w:r w:rsidRPr="008D2763">
        <w:rPr>
          <w:rFonts w:ascii="Arial" w:hAnsi="Arial" w:cs="Arial"/>
        </w:rPr>
        <w:t xml:space="preserve">There are two types of research approaches which are commonly utilised within research methods. These approaches are the inductive and deductive method.  The University of Warwick (2016) states that induction is the process by which we draw a general conclusion from the individual instances where as </w:t>
      </w:r>
      <w:r w:rsidR="000F56D1" w:rsidRPr="008D2763">
        <w:rPr>
          <w:rFonts w:ascii="Arial" w:hAnsi="Arial" w:cs="Arial"/>
        </w:rPr>
        <w:t>d</w:t>
      </w:r>
      <w:r w:rsidRPr="008D2763">
        <w:rPr>
          <w:rFonts w:ascii="Arial" w:hAnsi="Arial" w:cs="Arial"/>
        </w:rPr>
        <w:t>eductive method</w:t>
      </w:r>
      <w:r w:rsidRPr="008D2763">
        <w:rPr>
          <w:rFonts w:ascii="Arial" w:hAnsi="Arial" w:cs="Arial"/>
          <w:shd w:val="clear" w:color="auto" w:fill="FFFFFF"/>
        </w:rPr>
        <w:t xml:space="preserve"> seeks to draw valid conclusions from initial premises. What this means is indictive method goes from data to a theory where as deductive is the complete opposite. </w:t>
      </w:r>
    </w:p>
    <w:p w14:paraId="1D329BB5" w14:textId="77777777" w:rsidR="00E25E31" w:rsidRPr="008D2763" w:rsidRDefault="00E25E31" w:rsidP="00E25E31">
      <w:pPr>
        <w:rPr>
          <w:rFonts w:ascii="Arial" w:hAnsi="Arial" w:cs="Arial"/>
        </w:rPr>
      </w:pPr>
    </w:p>
    <w:p w14:paraId="398C2BD2" w14:textId="77777777" w:rsidR="00E25E31" w:rsidRPr="008D2763" w:rsidRDefault="00E25E31" w:rsidP="00E25E31">
      <w:pPr>
        <w:rPr>
          <w:rFonts w:ascii="Arial" w:hAnsi="Arial" w:cs="Arial"/>
        </w:rPr>
      </w:pPr>
      <w:r w:rsidRPr="008D2763">
        <w:rPr>
          <w:rFonts w:ascii="Arial" w:hAnsi="Arial" w:cs="Arial"/>
        </w:rPr>
        <w:t xml:space="preserve">Within this dissertation I will be using the deductive method as I aim to collect data to either confirm or to disprove theories and objectives identified within earlier chapters. Within earlier chapters I have addressed theories and aims that will be tested through the use of surveys sent to members of the public. In turn this will allow me to obtain a wide range of data either confirming my initial suspicions (that police officers should not be attending medical incidents) or negating it. </w:t>
      </w:r>
    </w:p>
    <w:p w14:paraId="5179F28D" w14:textId="77777777" w:rsidR="00E25E31" w:rsidRPr="008D2763" w:rsidRDefault="00E25E31" w:rsidP="00E25E31">
      <w:pPr>
        <w:rPr>
          <w:rFonts w:ascii="Arial" w:hAnsi="Arial" w:cs="Arial"/>
          <w:b/>
          <w:bCs/>
        </w:rPr>
      </w:pPr>
    </w:p>
    <w:p w14:paraId="4E5AEE34" w14:textId="082930EF" w:rsidR="00E25E31" w:rsidRPr="008D2763" w:rsidRDefault="00E25E31" w:rsidP="00E25E31">
      <w:pPr>
        <w:rPr>
          <w:rFonts w:ascii="Arial" w:hAnsi="Arial" w:cs="Arial"/>
          <w:b/>
          <w:bCs/>
        </w:rPr>
      </w:pPr>
      <w:r w:rsidRPr="008D2763">
        <w:rPr>
          <w:rFonts w:ascii="Arial" w:hAnsi="Arial" w:cs="Arial"/>
          <w:b/>
          <w:bCs/>
        </w:rPr>
        <w:t xml:space="preserve">3.5 Data collection </w:t>
      </w:r>
    </w:p>
    <w:p w14:paraId="117118B6" w14:textId="35D750AB" w:rsidR="00E25E31" w:rsidRPr="008D2763" w:rsidRDefault="00E25E31" w:rsidP="00E25E31">
      <w:pPr>
        <w:rPr>
          <w:rFonts w:ascii="Arial" w:hAnsi="Arial" w:cs="Arial"/>
        </w:rPr>
      </w:pPr>
      <w:r w:rsidRPr="008D2763">
        <w:rPr>
          <w:rFonts w:ascii="Arial" w:hAnsi="Arial" w:cs="Arial"/>
        </w:rPr>
        <w:t>According to Swanson R and Holton E (2005) there are two main types of data collection. These are quantitative research data and qualitative research data. Quantitative research is describe as the most appropriate method of data collection and analysis for large groups as it makes generalisations. This is extremely beneficial when comparing results from large groups. Qualitative research is describe as the opposite. It allows researches to understand specific groups or and results however at the cost of time and labour intensity. For this research paper Quantitative method will be utilised  as it will be the best way to analyse the results obtained within the questionnai</w:t>
      </w:r>
      <w:r w:rsidR="000F56D1" w:rsidRPr="008D2763">
        <w:rPr>
          <w:rFonts w:ascii="Arial" w:hAnsi="Arial" w:cs="Arial"/>
        </w:rPr>
        <w:t xml:space="preserve">re and is the best way to answer the question of this dissertation. Collection of data for this questionnaire could be obtained through open or closed questions. Open questions will allow the user to provide a written answer using opinions or facts however the closed questions force the user to answer with a yes or no allowing me to obtain statistics instead of opinions. </w:t>
      </w:r>
    </w:p>
    <w:p w14:paraId="3ACDAD19" w14:textId="77777777" w:rsidR="00E25E31" w:rsidRPr="008D2763" w:rsidRDefault="00E25E31" w:rsidP="00E25E31">
      <w:pPr>
        <w:rPr>
          <w:rFonts w:ascii="Arial" w:hAnsi="Arial" w:cs="Arial"/>
          <w:b/>
          <w:bCs/>
        </w:rPr>
      </w:pPr>
    </w:p>
    <w:p w14:paraId="7F766DA6" w14:textId="73A3AC85" w:rsidR="00E25E31" w:rsidRPr="008D2763" w:rsidRDefault="00E25E31" w:rsidP="00E25E31">
      <w:pPr>
        <w:rPr>
          <w:rFonts w:ascii="Arial" w:hAnsi="Arial" w:cs="Arial"/>
          <w:b/>
          <w:bCs/>
        </w:rPr>
      </w:pPr>
      <w:r w:rsidRPr="008D2763">
        <w:rPr>
          <w:rFonts w:ascii="Arial" w:hAnsi="Arial" w:cs="Arial"/>
          <w:b/>
          <w:bCs/>
        </w:rPr>
        <w:lastRenderedPageBreak/>
        <w:t xml:space="preserve">3.6 Limitations </w:t>
      </w:r>
    </w:p>
    <w:p w14:paraId="7D5963C6" w14:textId="77777777" w:rsidR="00E25E31" w:rsidRPr="008D2763" w:rsidRDefault="00E25E31" w:rsidP="00E25E31">
      <w:pPr>
        <w:rPr>
          <w:rFonts w:ascii="Arial" w:hAnsi="Arial" w:cs="Arial"/>
        </w:rPr>
      </w:pPr>
      <w:r w:rsidRPr="008D2763">
        <w:rPr>
          <w:rFonts w:ascii="Arial" w:hAnsi="Arial" w:cs="Arial"/>
        </w:rPr>
        <w:t xml:space="preserve">There are various limitations that may occur while conducting the research for this dissertation such as the time of year or demand on emergency services. Questionnaires will be completed during the end of December and January months and as a result these months are known to be very busy and demanding for both members of the public and emergency services. This may cause issues for the questionnaires as I currently intend to gather approximately 100 responses however individuals may be too busy or committed to complete long questionnaires. As such this is something that will need to be taken into account when designing questions. </w:t>
      </w:r>
    </w:p>
    <w:p w14:paraId="6955A77A" w14:textId="77777777" w:rsidR="00E25E31" w:rsidRPr="008D2763" w:rsidRDefault="00E25E31" w:rsidP="00E25E31">
      <w:pPr>
        <w:rPr>
          <w:rFonts w:ascii="Arial" w:hAnsi="Arial" w:cs="Arial"/>
          <w:b/>
          <w:bCs/>
        </w:rPr>
      </w:pPr>
    </w:p>
    <w:p w14:paraId="1606D99A" w14:textId="4F99ECEE" w:rsidR="00E25E31" w:rsidRPr="008D2763" w:rsidRDefault="00E25E31" w:rsidP="00E25E31">
      <w:pPr>
        <w:rPr>
          <w:rFonts w:ascii="Arial" w:hAnsi="Arial" w:cs="Arial"/>
          <w:b/>
          <w:bCs/>
        </w:rPr>
      </w:pPr>
      <w:r w:rsidRPr="008D2763">
        <w:rPr>
          <w:rFonts w:ascii="Arial" w:hAnsi="Arial" w:cs="Arial"/>
          <w:b/>
          <w:bCs/>
        </w:rPr>
        <w:t xml:space="preserve">3.7 Ethic considerations </w:t>
      </w:r>
    </w:p>
    <w:p w14:paraId="1FD69A1A" w14:textId="77777777" w:rsidR="00E25E31" w:rsidRPr="008D2763" w:rsidRDefault="00E25E31" w:rsidP="00E25E31">
      <w:pPr>
        <w:rPr>
          <w:rFonts w:ascii="Arial" w:hAnsi="Arial" w:cs="Arial"/>
          <w:b/>
          <w:bCs/>
        </w:rPr>
      </w:pPr>
      <w:r w:rsidRPr="008D2763">
        <w:rPr>
          <w:rFonts w:ascii="Arial" w:hAnsi="Arial" w:cs="Arial"/>
        </w:rPr>
        <w:t xml:space="preserve">Information will be provided to all participants that the questionnaire is a voluntary basis and that there is no pressure to answer any questions. Only individuals over the age of 18 will be able to answer the survey. This is to ensure that they understand all the information being asked. Within this stage information will also be provided that result are being utilised within a university dissertation and whomever the university deems necessary and appropriate to share the results with may have access to the results. However although results and findings will be shared no personal data will be revealed. All data collected must be stored correctly ensuring that UWTSD guidelines are not breached. </w:t>
      </w:r>
    </w:p>
    <w:p w14:paraId="06E290EB" w14:textId="77777777" w:rsidR="00E25E31" w:rsidRPr="008D2763" w:rsidRDefault="00E25E31" w:rsidP="00E25E31">
      <w:pPr>
        <w:rPr>
          <w:rFonts w:ascii="Arial" w:hAnsi="Arial" w:cs="Arial"/>
          <w:b/>
          <w:bCs/>
        </w:rPr>
      </w:pPr>
    </w:p>
    <w:p w14:paraId="3CDE4710" w14:textId="295DEAE6" w:rsidR="00E25E31" w:rsidRPr="008D2763" w:rsidRDefault="00E25E31" w:rsidP="00E25E31">
      <w:pPr>
        <w:rPr>
          <w:rFonts w:ascii="Arial" w:hAnsi="Arial" w:cs="Arial"/>
          <w:b/>
          <w:bCs/>
        </w:rPr>
      </w:pPr>
      <w:r w:rsidRPr="008D2763">
        <w:rPr>
          <w:rFonts w:ascii="Arial" w:hAnsi="Arial" w:cs="Arial"/>
          <w:b/>
          <w:bCs/>
        </w:rPr>
        <w:t>3.8 Conclusion</w:t>
      </w:r>
    </w:p>
    <w:p w14:paraId="4A842482" w14:textId="7645778B" w:rsidR="00247566" w:rsidRPr="008D2763" w:rsidRDefault="00E25E31" w:rsidP="00E25E31">
      <w:pPr>
        <w:spacing w:after="0" w:line="240" w:lineRule="auto"/>
        <w:rPr>
          <w:rFonts w:ascii="Arial" w:hAnsi="Arial" w:cs="Arial"/>
        </w:rPr>
      </w:pPr>
      <w:r w:rsidRPr="008D2763">
        <w:rPr>
          <w:rFonts w:ascii="Arial" w:hAnsi="Arial" w:cs="Arial"/>
        </w:rPr>
        <w:t>within this research methodology I have explained how I will be conducting my research through the use of questionnaires using a closed ended questions in to allow me to best analyse the results as open ended questions offer to wide of a response prohibiting me from examining the question being asked within the dissertation. The next chapter will review these findings</w:t>
      </w:r>
      <w:r w:rsidR="00CA1AE2" w:rsidRPr="008D2763">
        <w:rPr>
          <w:rFonts w:ascii="Arial" w:hAnsi="Arial" w:cs="Arial"/>
        </w:rPr>
        <w:t>.</w:t>
      </w:r>
    </w:p>
    <w:p w14:paraId="6F62BBC8" w14:textId="77777777" w:rsidR="00117A63" w:rsidRPr="008D2763" w:rsidRDefault="00117A63" w:rsidP="00E25E31">
      <w:pPr>
        <w:spacing w:after="0" w:line="240" w:lineRule="auto"/>
        <w:rPr>
          <w:rFonts w:ascii="Arial" w:hAnsi="Arial" w:cs="Arial"/>
        </w:rPr>
      </w:pPr>
    </w:p>
    <w:p w14:paraId="3789DC1E" w14:textId="77777777" w:rsidR="00117A63" w:rsidRPr="008D2763" w:rsidRDefault="00117A63" w:rsidP="00E25E31">
      <w:pPr>
        <w:spacing w:after="0" w:line="240" w:lineRule="auto"/>
        <w:rPr>
          <w:rFonts w:ascii="Arial" w:hAnsi="Arial" w:cs="Arial"/>
        </w:rPr>
      </w:pPr>
    </w:p>
    <w:p w14:paraId="072A9B20" w14:textId="77777777" w:rsidR="00117A63" w:rsidRPr="008D2763" w:rsidRDefault="00117A63" w:rsidP="00E25E31">
      <w:pPr>
        <w:spacing w:after="0" w:line="240" w:lineRule="auto"/>
        <w:rPr>
          <w:rFonts w:ascii="Arial" w:hAnsi="Arial" w:cs="Arial"/>
        </w:rPr>
      </w:pPr>
    </w:p>
    <w:p w14:paraId="427EF4BF" w14:textId="76B5D453" w:rsidR="00117A63" w:rsidRPr="008D2763" w:rsidRDefault="00E37126" w:rsidP="00E25E31">
      <w:pPr>
        <w:spacing w:after="0" w:line="240" w:lineRule="auto"/>
        <w:rPr>
          <w:rFonts w:ascii="Arial" w:hAnsi="Arial" w:cs="Arial"/>
          <w:b/>
          <w:bCs/>
          <w:u w:val="single"/>
        </w:rPr>
      </w:pPr>
      <w:r w:rsidRPr="008D2763">
        <w:rPr>
          <w:rFonts w:ascii="Arial" w:hAnsi="Arial" w:cs="Arial"/>
          <w:b/>
          <w:bCs/>
          <w:u w:val="single"/>
        </w:rPr>
        <w:t xml:space="preserve">Chapter 4: Research Analysis </w:t>
      </w:r>
    </w:p>
    <w:p w14:paraId="56FDA74A" w14:textId="77777777" w:rsidR="00E37126" w:rsidRPr="008D2763" w:rsidRDefault="00E37126" w:rsidP="00E25E31">
      <w:pPr>
        <w:spacing w:after="0" w:line="240" w:lineRule="auto"/>
        <w:rPr>
          <w:rFonts w:ascii="Arial" w:hAnsi="Arial" w:cs="Arial"/>
        </w:rPr>
      </w:pPr>
    </w:p>
    <w:p w14:paraId="5C07A370" w14:textId="3575AFA8" w:rsidR="00E37126" w:rsidRPr="008D2763" w:rsidRDefault="00E37126" w:rsidP="00E37126">
      <w:pPr>
        <w:rPr>
          <w:rFonts w:ascii="Arial" w:hAnsi="Arial" w:cs="Arial"/>
          <w:b/>
          <w:bCs/>
        </w:rPr>
      </w:pPr>
      <w:r w:rsidRPr="008D2763">
        <w:rPr>
          <w:rFonts w:ascii="Arial" w:hAnsi="Arial" w:cs="Arial"/>
          <w:b/>
          <w:bCs/>
        </w:rPr>
        <w:t>4.1 Introduction</w:t>
      </w:r>
    </w:p>
    <w:p w14:paraId="2C15EC8F" w14:textId="08874857" w:rsidR="00E37126" w:rsidRPr="008D2763" w:rsidRDefault="00E37126" w:rsidP="00E37126">
      <w:pPr>
        <w:rPr>
          <w:rFonts w:ascii="Arial" w:hAnsi="Arial" w:cs="Arial"/>
        </w:rPr>
      </w:pPr>
      <w:r w:rsidRPr="008D2763">
        <w:rPr>
          <w:rFonts w:ascii="Arial" w:hAnsi="Arial" w:cs="Arial"/>
        </w:rPr>
        <w:t xml:space="preserve">The purpose of this chapter is to analyse the results of my questionnaire. The questionnaire was designed to be share with Police officers, Members of medical fields and the general public. The questionnaire took no longer than 5 minutes to complete. The questionnaire was sent to fellow officers within South Wales police as well as individuals within medical fields (such as nurses) in order for it to be disseminated to others. There were numerous responses however due to using the free version of Survey Monkey I am only able to view the first 25 responses. Of these 25 responses 15 were police officers, 6 worked in medicine or medical fields and 4 in other job roles.  All 25 individuals answered all 10 questions, this allowed me to obtain a quantitative data range and allows me to compare how many individuals believe Police officers should be dealing with mental and physical health incidents. </w:t>
      </w:r>
      <w:r w:rsidR="00C51009" w:rsidRPr="008D2763">
        <w:rPr>
          <w:rFonts w:ascii="Arial" w:hAnsi="Arial" w:cs="Arial"/>
        </w:rPr>
        <w:t xml:space="preserve">Only the closed questions figures will be shown below. This is because some of the questions asked such as those including why did you think this at the end of them produced very generic similar results. None appeared to offer reasons why police should be attending medical incidents other than to preserve life and limb . I will discuss these result below </w:t>
      </w:r>
    </w:p>
    <w:p w14:paraId="602100DD" w14:textId="77777777" w:rsidR="00E37126" w:rsidRPr="008D2763" w:rsidRDefault="00E37126" w:rsidP="00E37126">
      <w:pPr>
        <w:rPr>
          <w:rFonts w:ascii="Arial" w:hAnsi="Arial" w:cs="Arial"/>
        </w:rPr>
      </w:pPr>
    </w:p>
    <w:p w14:paraId="6D2B1319" w14:textId="37658636" w:rsidR="00E37126" w:rsidRPr="008D2763" w:rsidRDefault="00E37126" w:rsidP="00E37126">
      <w:pPr>
        <w:rPr>
          <w:rFonts w:ascii="Arial" w:hAnsi="Arial" w:cs="Arial"/>
          <w:b/>
          <w:bCs/>
        </w:rPr>
      </w:pPr>
      <w:r w:rsidRPr="008D2763">
        <w:rPr>
          <w:rFonts w:ascii="Arial" w:hAnsi="Arial" w:cs="Arial"/>
          <w:b/>
          <w:bCs/>
        </w:rPr>
        <w:t>4.2 Questions Asked</w:t>
      </w:r>
    </w:p>
    <w:p w14:paraId="288886BE" w14:textId="6C88ECDC" w:rsidR="00E37126" w:rsidRPr="008D2763" w:rsidRDefault="00E37126" w:rsidP="00E37126">
      <w:pPr>
        <w:rPr>
          <w:rFonts w:ascii="Arial" w:hAnsi="Arial" w:cs="Arial"/>
        </w:rPr>
      </w:pPr>
      <w:r w:rsidRPr="008D2763">
        <w:rPr>
          <w:rFonts w:ascii="Arial" w:hAnsi="Arial" w:cs="Arial"/>
        </w:rPr>
        <w:t xml:space="preserve">Within the survey there were 10 questions. I was only able to ask 10 questions as any more questions required payment. As a result of this I had to ensure that these questions were accurate and covered the main aim of my research. </w:t>
      </w:r>
      <w:r w:rsidR="00C51009" w:rsidRPr="008D2763">
        <w:rPr>
          <w:rFonts w:ascii="Arial" w:hAnsi="Arial" w:cs="Arial"/>
        </w:rPr>
        <w:t xml:space="preserve">This did however assist the questionnaire as ensured that there was a clear focus. </w:t>
      </w:r>
      <w:r w:rsidRPr="008D2763">
        <w:rPr>
          <w:rFonts w:ascii="Arial" w:hAnsi="Arial" w:cs="Arial"/>
        </w:rPr>
        <w:t xml:space="preserve">These questions were: </w:t>
      </w:r>
    </w:p>
    <w:p w14:paraId="18A5E6CA" w14:textId="77777777" w:rsidR="00E37126" w:rsidRPr="008D2763" w:rsidRDefault="00E37126" w:rsidP="00E37126">
      <w:pPr>
        <w:rPr>
          <w:rFonts w:ascii="Arial" w:hAnsi="Arial" w:cs="Arial"/>
        </w:rPr>
      </w:pPr>
    </w:p>
    <w:p w14:paraId="2F939CF7" w14:textId="77777777" w:rsidR="00E37126" w:rsidRPr="008D2763" w:rsidRDefault="00E37126" w:rsidP="00E37126">
      <w:pPr>
        <w:rPr>
          <w:rFonts w:ascii="Arial" w:hAnsi="Arial" w:cs="Arial"/>
        </w:rPr>
      </w:pPr>
      <w:r w:rsidRPr="008D2763">
        <w:rPr>
          <w:rFonts w:ascii="Arial" w:hAnsi="Arial" w:cs="Arial"/>
        </w:rPr>
        <w:t xml:space="preserve">Q1.  Do you consent to taking part in this survey? Results will be kept for academic research and may be shared with whoever the university deems relevant. All results however will remain anonymous. </w:t>
      </w:r>
    </w:p>
    <w:p w14:paraId="4CF97171" w14:textId="77777777" w:rsidR="00E37126" w:rsidRPr="008D2763" w:rsidRDefault="00E37126" w:rsidP="00E37126">
      <w:pPr>
        <w:rPr>
          <w:rFonts w:ascii="Arial" w:hAnsi="Arial" w:cs="Arial"/>
        </w:rPr>
      </w:pPr>
      <w:r w:rsidRPr="008D2763">
        <w:rPr>
          <w:rFonts w:ascii="Arial" w:hAnsi="Arial" w:cs="Arial"/>
        </w:rPr>
        <w:t xml:space="preserve">Q2.  What Career do you work in? </w:t>
      </w:r>
    </w:p>
    <w:p w14:paraId="1881E15B" w14:textId="77777777" w:rsidR="00E37126" w:rsidRPr="008D2763" w:rsidRDefault="00E37126" w:rsidP="00E37126">
      <w:pPr>
        <w:rPr>
          <w:rFonts w:ascii="Arial" w:hAnsi="Arial" w:cs="Arial"/>
        </w:rPr>
      </w:pPr>
      <w:r w:rsidRPr="008D2763">
        <w:rPr>
          <w:rFonts w:ascii="Arial" w:hAnsi="Arial" w:cs="Arial"/>
        </w:rPr>
        <w:t xml:space="preserve">Q3.  Should Police officers attend mental health incidents? Please explain Why </w:t>
      </w:r>
    </w:p>
    <w:p w14:paraId="49AF29B6" w14:textId="77777777" w:rsidR="00E37126" w:rsidRPr="008D2763" w:rsidRDefault="00E37126" w:rsidP="00E37126">
      <w:pPr>
        <w:rPr>
          <w:rFonts w:ascii="Arial" w:hAnsi="Arial" w:cs="Arial"/>
        </w:rPr>
      </w:pPr>
      <w:r w:rsidRPr="008D2763">
        <w:rPr>
          <w:rFonts w:ascii="Arial" w:hAnsi="Arial" w:cs="Arial"/>
        </w:rPr>
        <w:t xml:space="preserve">Q4. Should police officers attend reports of physical injuries? Please explain why </w:t>
      </w:r>
    </w:p>
    <w:p w14:paraId="5FE01A29" w14:textId="77777777" w:rsidR="00E37126" w:rsidRPr="008D2763" w:rsidRDefault="00E37126" w:rsidP="00E37126">
      <w:pPr>
        <w:rPr>
          <w:rFonts w:ascii="Arial" w:hAnsi="Arial" w:cs="Arial"/>
        </w:rPr>
      </w:pPr>
      <w:r w:rsidRPr="008D2763">
        <w:rPr>
          <w:rFonts w:ascii="Arial" w:hAnsi="Arial" w:cs="Arial"/>
        </w:rPr>
        <w:t xml:space="preserve">Q5. In your opinion Are UK Police officers suitably trained to support individuals suffering with mental health? </w:t>
      </w:r>
    </w:p>
    <w:p w14:paraId="33587814" w14:textId="77777777" w:rsidR="00E37126" w:rsidRPr="008D2763" w:rsidRDefault="00E37126" w:rsidP="00E37126">
      <w:pPr>
        <w:rPr>
          <w:rFonts w:ascii="Arial" w:hAnsi="Arial" w:cs="Arial"/>
        </w:rPr>
      </w:pPr>
      <w:r w:rsidRPr="008D2763">
        <w:rPr>
          <w:rFonts w:ascii="Arial" w:hAnsi="Arial" w:cs="Arial"/>
        </w:rPr>
        <w:t xml:space="preserve">Q6. Are UK Police officer suitable trained to deal with physical injuries? </w:t>
      </w:r>
    </w:p>
    <w:p w14:paraId="6403614B" w14:textId="77777777" w:rsidR="00E37126" w:rsidRPr="008D2763" w:rsidRDefault="00E37126" w:rsidP="00E37126">
      <w:pPr>
        <w:rPr>
          <w:rFonts w:ascii="Arial" w:hAnsi="Arial" w:cs="Arial"/>
        </w:rPr>
      </w:pPr>
      <w:r w:rsidRPr="008D2763">
        <w:rPr>
          <w:rFonts w:ascii="Arial" w:hAnsi="Arial" w:cs="Arial"/>
        </w:rPr>
        <w:t xml:space="preserve">Q7. Should Police officer receive further training for medical episodes/ Incidents? </w:t>
      </w:r>
    </w:p>
    <w:p w14:paraId="70B865C4" w14:textId="77777777" w:rsidR="00E37126" w:rsidRPr="008D2763" w:rsidRDefault="00E37126" w:rsidP="00E37126">
      <w:pPr>
        <w:rPr>
          <w:rFonts w:ascii="Arial" w:hAnsi="Arial" w:cs="Arial"/>
        </w:rPr>
      </w:pPr>
      <w:r w:rsidRPr="008D2763">
        <w:rPr>
          <w:rFonts w:ascii="Arial" w:hAnsi="Arial" w:cs="Arial"/>
        </w:rPr>
        <w:t>Q8. If you were suffering with a mental health emergency who would you like to receive support from? Please explain why</w:t>
      </w:r>
    </w:p>
    <w:p w14:paraId="6D250324" w14:textId="77777777" w:rsidR="00E37126" w:rsidRPr="008D2763" w:rsidRDefault="00E37126" w:rsidP="00E37126">
      <w:pPr>
        <w:rPr>
          <w:rFonts w:ascii="Arial" w:hAnsi="Arial" w:cs="Arial"/>
        </w:rPr>
      </w:pPr>
      <w:r w:rsidRPr="008D2763">
        <w:rPr>
          <w:rFonts w:ascii="Arial" w:hAnsi="Arial" w:cs="Arial"/>
        </w:rPr>
        <w:t xml:space="preserve">Q9. If you were suffering with a physical injury who would you like to receive support from? Please explain why. </w:t>
      </w:r>
    </w:p>
    <w:p w14:paraId="3FF66E7E" w14:textId="273AD37A" w:rsidR="00E37126" w:rsidRPr="008D2763" w:rsidRDefault="00E37126" w:rsidP="00E37126">
      <w:pPr>
        <w:rPr>
          <w:rFonts w:ascii="Arial" w:hAnsi="Arial" w:cs="Arial"/>
        </w:rPr>
      </w:pPr>
      <w:r w:rsidRPr="008D2763">
        <w:rPr>
          <w:rFonts w:ascii="Arial" w:hAnsi="Arial" w:cs="Arial"/>
        </w:rPr>
        <w:t xml:space="preserve">Q10: Do you think medical incidents/episodes cause a unnecessary strain on police services? Please explain your answer. </w:t>
      </w:r>
    </w:p>
    <w:p w14:paraId="3AE06D0A" w14:textId="77777777" w:rsidR="00E37126" w:rsidRPr="008D2763" w:rsidRDefault="00E37126" w:rsidP="00E37126">
      <w:pPr>
        <w:rPr>
          <w:rFonts w:ascii="Arial" w:hAnsi="Arial" w:cs="Arial"/>
        </w:rPr>
      </w:pPr>
    </w:p>
    <w:p w14:paraId="6BF9BFB2" w14:textId="4BEA9513" w:rsidR="00E37126" w:rsidRPr="008D2763" w:rsidRDefault="00E37126" w:rsidP="00E37126">
      <w:pPr>
        <w:rPr>
          <w:rFonts w:ascii="Arial" w:hAnsi="Arial" w:cs="Arial"/>
          <w:b/>
          <w:bCs/>
        </w:rPr>
      </w:pPr>
      <w:bookmarkStart w:id="2" w:name="_Hlk162966197"/>
      <w:r w:rsidRPr="008D2763">
        <w:rPr>
          <w:rFonts w:ascii="Arial" w:hAnsi="Arial" w:cs="Arial"/>
          <w:b/>
          <w:bCs/>
        </w:rPr>
        <w:t xml:space="preserve">4.3 Results of questions </w:t>
      </w:r>
    </w:p>
    <w:bookmarkEnd w:id="2"/>
    <w:p w14:paraId="673C0D64" w14:textId="77777777" w:rsidR="00E37126" w:rsidRPr="008D2763" w:rsidRDefault="00E37126" w:rsidP="00E37126">
      <w:pPr>
        <w:rPr>
          <w:rFonts w:ascii="Arial" w:hAnsi="Arial" w:cs="Arial"/>
        </w:rPr>
      </w:pPr>
      <w:r w:rsidRPr="008D2763">
        <w:rPr>
          <w:rFonts w:ascii="Arial" w:hAnsi="Arial" w:cs="Arial"/>
        </w:rPr>
        <w:t>Figure 1: Showing Q3</w:t>
      </w:r>
    </w:p>
    <w:p w14:paraId="05DAADBE" w14:textId="77777777" w:rsidR="00E37126" w:rsidRPr="008D2763" w:rsidRDefault="00E37126" w:rsidP="00E37126">
      <w:pPr>
        <w:rPr>
          <w:rFonts w:ascii="Arial" w:hAnsi="Arial" w:cs="Arial"/>
        </w:rPr>
      </w:pPr>
      <w:r w:rsidRPr="008D2763">
        <w:rPr>
          <w:rFonts w:ascii="Arial" w:hAnsi="Arial" w:cs="Arial"/>
          <w:noProof/>
        </w:rPr>
        <w:lastRenderedPageBreak/>
        <w:drawing>
          <wp:inline distT="0" distB="0" distL="0" distR="0" wp14:anchorId="78AA44D1" wp14:editId="371EF558">
            <wp:extent cx="5731510" cy="3500120"/>
            <wp:effectExtent l="0" t="0" r="2540" b="5080"/>
            <wp:docPr id="80153695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36952" name="Picture 1" descr="A screenshot of a graph&#10;&#10;Description automatically generated"/>
                    <pic:cNvPicPr/>
                  </pic:nvPicPr>
                  <pic:blipFill>
                    <a:blip r:embed="rId7"/>
                    <a:stretch>
                      <a:fillRect/>
                    </a:stretch>
                  </pic:blipFill>
                  <pic:spPr>
                    <a:xfrm>
                      <a:off x="0" y="0"/>
                      <a:ext cx="5731510" cy="3500120"/>
                    </a:xfrm>
                    <a:prstGeom prst="rect">
                      <a:avLst/>
                    </a:prstGeom>
                  </pic:spPr>
                </pic:pic>
              </a:graphicData>
            </a:graphic>
          </wp:inline>
        </w:drawing>
      </w:r>
    </w:p>
    <w:p w14:paraId="31480187" w14:textId="77777777" w:rsidR="00E37126" w:rsidRPr="008D2763" w:rsidRDefault="00E37126" w:rsidP="00E37126">
      <w:pPr>
        <w:rPr>
          <w:rFonts w:ascii="Arial" w:hAnsi="Arial" w:cs="Arial"/>
        </w:rPr>
      </w:pPr>
      <w:r w:rsidRPr="008D2763">
        <w:rPr>
          <w:rFonts w:ascii="Arial" w:hAnsi="Arial" w:cs="Arial"/>
        </w:rPr>
        <w:t xml:space="preserve">Figure 2: Showing Q4. </w:t>
      </w:r>
    </w:p>
    <w:p w14:paraId="326F7807" w14:textId="77777777" w:rsidR="00E37126" w:rsidRPr="008D2763" w:rsidRDefault="00E37126" w:rsidP="00E37126">
      <w:pPr>
        <w:rPr>
          <w:rFonts w:ascii="Arial" w:hAnsi="Arial" w:cs="Arial"/>
        </w:rPr>
      </w:pPr>
    </w:p>
    <w:p w14:paraId="795C722A" w14:textId="77777777" w:rsidR="00E37126" w:rsidRPr="008D2763" w:rsidRDefault="00E37126" w:rsidP="00E37126">
      <w:pPr>
        <w:rPr>
          <w:rFonts w:ascii="Arial" w:hAnsi="Arial" w:cs="Arial"/>
        </w:rPr>
      </w:pPr>
      <w:r w:rsidRPr="008D2763">
        <w:rPr>
          <w:rFonts w:ascii="Arial" w:hAnsi="Arial" w:cs="Arial"/>
          <w:noProof/>
        </w:rPr>
        <w:drawing>
          <wp:inline distT="0" distB="0" distL="0" distR="0" wp14:anchorId="39B70EB4" wp14:editId="3EBBF226">
            <wp:extent cx="5731510" cy="3309620"/>
            <wp:effectExtent l="0" t="0" r="2540" b="5080"/>
            <wp:docPr id="204714478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44785" name="Picture 1" descr="A screenshot of a graph&#10;&#10;Description automatically generated"/>
                    <pic:cNvPicPr/>
                  </pic:nvPicPr>
                  <pic:blipFill>
                    <a:blip r:embed="rId8"/>
                    <a:stretch>
                      <a:fillRect/>
                    </a:stretch>
                  </pic:blipFill>
                  <pic:spPr>
                    <a:xfrm>
                      <a:off x="0" y="0"/>
                      <a:ext cx="5731510" cy="3309620"/>
                    </a:xfrm>
                    <a:prstGeom prst="rect">
                      <a:avLst/>
                    </a:prstGeom>
                  </pic:spPr>
                </pic:pic>
              </a:graphicData>
            </a:graphic>
          </wp:inline>
        </w:drawing>
      </w:r>
    </w:p>
    <w:p w14:paraId="6A94BC5A" w14:textId="77777777" w:rsidR="00E37126" w:rsidRPr="008D2763" w:rsidRDefault="00E37126" w:rsidP="00E37126">
      <w:pPr>
        <w:rPr>
          <w:rFonts w:ascii="Arial" w:hAnsi="Arial" w:cs="Arial"/>
        </w:rPr>
      </w:pPr>
    </w:p>
    <w:p w14:paraId="670AB5B7" w14:textId="77777777" w:rsidR="00E37126" w:rsidRPr="008D2763" w:rsidRDefault="00E37126" w:rsidP="00E37126">
      <w:pPr>
        <w:rPr>
          <w:rFonts w:ascii="Arial" w:hAnsi="Arial" w:cs="Arial"/>
        </w:rPr>
      </w:pPr>
    </w:p>
    <w:p w14:paraId="20EA1256" w14:textId="77777777" w:rsidR="00E37126" w:rsidRPr="008D2763" w:rsidRDefault="00E37126" w:rsidP="00E37126">
      <w:pPr>
        <w:rPr>
          <w:rFonts w:ascii="Arial" w:hAnsi="Arial" w:cs="Arial"/>
        </w:rPr>
      </w:pPr>
      <w:r w:rsidRPr="008D2763">
        <w:rPr>
          <w:rFonts w:ascii="Arial" w:hAnsi="Arial" w:cs="Arial"/>
        </w:rPr>
        <w:t xml:space="preserve">Within Figure 1 and 2 the majority opinion is the police officers should not attend medical incidents.  Within figure 1, 7 individuals (28%) believed that police officers should attend mental health incidents where as 18 individuals (72%) believed otherwise. Within Figure 2, 9 individuals (36%) believed that officers should attend reports of physical injuries where as 16 </w:t>
      </w:r>
      <w:r w:rsidRPr="008D2763">
        <w:rPr>
          <w:rFonts w:ascii="Arial" w:hAnsi="Arial" w:cs="Arial"/>
        </w:rPr>
        <w:lastRenderedPageBreak/>
        <w:t>individuals (64%) believed officers should not be attending these reports. Within figure 2, 13 comments were also obtained. These comments appears to share a main view. These comments state that police should only attend if there is a risk to life unless a criminal offence has been committed. These results appear to be the same as research I have discussed within previous chapters of this dissertation.</w:t>
      </w:r>
    </w:p>
    <w:p w14:paraId="4ECE3373" w14:textId="77777777" w:rsidR="00E37126" w:rsidRPr="008D2763" w:rsidRDefault="00E37126" w:rsidP="00E37126">
      <w:pPr>
        <w:rPr>
          <w:rFonts w:ascii="Arial" w:hAnsi="Arial" w:cs="Arial"/>
        </w:rPr>
      </w:pPr>
    </w:p>
    <w:p w14:paraId="5798A42F" w14:textId="77777777" w:rsidR="00E37126" w:rsidRPr="008D2763" w:rsidRDefault="00E37126" w:rsidP="00E37126">
      <w:pPr>
        <w:rPr>
          <w:rFonts w:ascii="Arial" w:hAnsi="Arial" w:cs="Arial"/>
        </w:rPr>
      </w:pPr>
      <w:r w:rsidRPr="008D2763">
        <w:rPr>
          <w:rFonts w:ascii="Arial" w:hAnsi="Arial" w:cs="Arial"/>
        </w:rPr>
        <w:t xml:space="preserve">Figure 3: Q5 </w:t>
      </w:r>
    </w:p>
    <w:p w14:paraId="15DF7E03" w14:textId="77777777" w:rsidR="00E37126" w:rsidRPr="008D2763" w:rsidRDefault="00E37126" w:rsidP="00E37126">
      <w:pPr>
        <w:rPr>
          <w:rFonts w:ascii="Arial" w:hAnsi="Arial" w:cs="Arial"/>
          <w:noProof/>
        </w:rPr>
      </w:pPr>
    </w:p>
    <w:p w14:paraId="39F1F1E3" w14:textId="77777777" w:rsidR="00E37126" w:rsidRPr="008D2763" w:rsidRDefault="00E37126" w:rsidP="00E37126">
      <w:pPr>
        <w:rPr>
          <w:rFonts w:ascii="Arial" w:hAnsi="Arial" w:cs="Arial"/>
        </w:rPr>
      </w:pPr>
      <w:r w:rsidRPr="008D2763">
        <w:rPr>
          <w:rFonts w:ascii="Arial" w:hAnsi="Arial" w:cs="Arial"/>
          <w:noProof/>
        </w:rPr>
        <w:drawing>
          <wp:inline distT="0" distB="0" distL="0" distR="0" wp14:anchorId="4B455EB7" wp14:editId="3F4F7430">
            <wp:extent cx="3864334" cy="2219017"/>
            <wp:effectExtent l="0" t="0" r="3175" b="0"/>
            <wp:docPr id="163155419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54190" name="Picture 1" descr="A screenshot of a graph&#10;&#10;Description automatically generated"/>
                    <pic:cNvPicPr/>
                  </pic:nvPicPr>
                  <pic:blipFill>
                    <a:blip r:embed="rId9"/>
                    <a:stretch>
                      <a:fillRect/>
                    </a:stretch>
                  </pic:blipFill>
                  <pic:spPr>
                    <a:xfrm>
                      <a:off x="0" y="0"/>
                      <a:ext cx="3876928" cy="2226249"/>
                    </a:xfrm>
                    <a:prstGeom prst="rect">
                      <a:avLst/>
                    </a:prstGeom>
                  </pic:spPr>
                </pic:pic>
              </a:graphicData>
            </a:graphic>
          </wp:inline>
        </w:drawing>
      </w:r>
    </w:p>
    <w:p w14:paraId="11D95F2B" w14:textId="77777777" w:rsidR="00E37126" w:rsidRPr="008D2763" w:rsidRDefault="00E37126" w:rsidP="00E37126">
      <w:pPr>
        <w:rPr>
          <w:rFonts w:ascii="Arial" w:hAnsi="Arial" w:cs="Arial"/>
        </w:rPr>
      </w:pPr>
      <w:r w:rsidRPr="008D2763">
        <w:rPr>
          <w:rFonts w:ascii="Arial" w:hAnsi="Arial" w:cs="Arial"/>
        </w:rPr>
        <w:t>Figure 4: Showing Q6</w:t>
      </w:r>
    </w:p>
    <w:p w14:paraId="5B24B5F5" w14:textId="77777777" w:rsidR="00E37126" w:rsidRPr="008D2763" w:rsidRDefault="00E37126" w:rsidP="00E37126">
      <w:pPr>
        <w:rPr>
          <w:rFonts w:ascii="Arial" w:hAnsi="Arial" w:cs="Arial"/>
        </w:rPr>
      </w:pPr>
      <w:r w:rsidRPr="008D2763">
        <w:rPr>
          <w:rFonts w:ascii="Arial" w:hAnsi="Arial" w:cs="Arial"/>
          <w:noProof/>
        </w:rPr>
        <w:drawing>
          <wp:inline distT="0" distB="0" distL="0" distR="0" wp14:anchorId="662929E1" wp14:editId="543891C6">
            <wp:extent cx="4118776" cy="2664017"/>
            <wp:effectExtent l="0" t="0" r="0" b="3175"/>
            <wp:docPr id="214074092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40925" name="Picture 1" descr="A screenshot of a graph&#10;&#10;Description automatically generated"/>
                    <pic:cNvPicPr/>
                  </pic:nvPicPr>
                  <pic:blipFill>
                    <a:blip r:embed="rId10"/>
                    <a:stretch>
                      <a:fillRect/>
                    </a:stretch>
                  </pic:blipFill>
                  <pic:spPr>
                    <a:xfrm>
                      <a:off x="0" y="0"/>
                      <a:ext cx="4125190" cy="2668165"/>
                    </a:xfrm>
                    <a:prstGeom prst="rect">
                      <a:avLst/>
                    </a:prstGeom>
                  </pic:spPr>
                </pic:pic>
              </a:graphicData>
            </a:graphic>
          </wp:inline>
        </w:drawing>
      </w:r>
    </w:p>
    <w:p w14:paraId="2A6560D5" w14:textId="77777777" w:rsidR="00E37126" w:rsidRPr="008D2763" w:rsidRDefault="00E37126" w:rsidP="00E37126">
      <w:pPr>
        <w:rPr>
          <w:rFonts w:ascii="Arial" w:hAnsi="Arial" w:cs="Arial"/>
        </w:rPr>
      </w:pPr>
    </w:p>
    <w:p w14:paraId="0E408347" w14:textId="77777777" w:rsidR="00E37126" w:rsidRPr="008D2763" w:rsidRDefault="00E37126" w:rsidP="00E37126">
      <w:pPr>
        <w:rPr>
          <w:rFonts w:ascii="Arial" w:hAnsi="Arial" w:cs="Arial"/>
        </w:rPr>
      </w:pPr>
      <w:r w:rsidRPr="008D2763">
        <w:rPr>
          <w:rFonts w:ascii="Arial" w:hAnsi="Arial" w:cs="Arial"/>
        </w:rPr>
        <w:t xml:space="preserve">As seen above within Figure 3, only 2 individuals (8%) stated they believed that police officers were suitably trained to deal with mental health incidents. Further to this 23 (92%) others stated that they did not believe that officers were trained to deal with these sort of incidents. This is in direct line with research I have obtained in earlier chapters stating that police officers do not receive a large amount of training in this area.  There is however a different view when it comes to physical injuries. As show in Figure 4, 20 % of participants believed officers are suitable trained to deal with physical injuries where as 44% believed officers were not trained appropriately.  There were however 36% of participants who offered </w:t>
      </w:r>
      <w:r w:rsidRPr="008D2763">
        <w:rPr>
          <w:rFonts w:ascii="Arial" w:hAnsi="Arial" w:cs="Arial"/>
        </w:rPr>
        <w:lastRenderedPageBreak/>
        <w:t xml:space="preserve">their opinions. Within these opinions many believe that officers are suitable trained to deal with minor and basic first aid incidents however could be better trained to deal with serious injuries such as stab victims. Again this is in line with research I obtained from Ross E (2001) where he discusses how police officers are trained to provide basic first aid to victims. </w:t>
      </w:r>
    </w:p>
    <w:p w14:paraId="5BF90199" w14:textId="77777777" w:rsidR="00E37126" w:rsidRPr="008D2763" w:rsidRDefault="00E37126" w:rsidP="00E37126">
      <w:pPr>
        <w:rPr>
          <w:rFonts w:ascii="Arial" w:hAnsi="Arial" w:cs="Arial"/>
        </w:rPr>
      </w:pPr>
    </w:p>
    <w:p w14:paraId="7ABF3D5E" w14:textId="77777777" w:rsidR="00E37126" w:rsidRPr="008D2763" w:rsidRDefault="00E37126" w:rsidP="00E37126">
      <w:pPr>
        <w:rPr>
          <w:rFonts w:ascii="Arial" w:hAnsi="Arial" w:cs="Arial"/>
        </w:rPr>
      </w:pPr>
    </w:p>
    <w:p w14:paraId="15A249D8" w14:textId="77777777" w:rsidR="00E37126" w:rsidRPr="008D2763" w:rsidRDefault="00E37126" w:rsidP="00E37126">
      <w:pPr>
        <w:rPr>
          <w:rFonts w:ascii="Arial" w:hAnsi="Arial" w:cs="Arial"/>
        </w:rPr>
      </w:pPr>
      <w:r w:rsidRPr="008D2763">
        <w:rPr>
          <w:rFonts w:ascii="Arial" w:hAnsi="Arial" w:cs="Arial"/>
        </w:rPr>
        <w:t>Figure 5: Q8</w:t>
      </w:r>
    </w:p>
    <w:p w14:paraId="0DF79F57" w14:textId="77777777" w:rsidR="00E37126" w:rsidRPr="008D2763" w:rsidRDefault="00E37126" w:rsidP="00E37126">
      <w:pPr>
        <w:rPr>
          <w:rFonts w:ascii="Arial" w:hAnsi="Arial" w:cs="Arial"/>
        </w:rPr>
      </w:pPr>
      <w:r w:rsidRPr="008D2763">
        <w:rPr>
          <w:rFonts w:ascii="Arial" w:hAnsi="Arial" w:cs="Arial"/>
          <w:noProof/>
        </w:rPr>
        <w:drawing>
          <wp:inline distT="0" distB="0" distL="0" distR="0" wp14:anchorId="193D4E7F" wp14:editId="5FF91163">
            <wp:extent cx="3907990" cy="2377440"/>
            <wp:effectExtent l="0" t="0" r="0" b="3810"/>
            <wp:docPr id="2867573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57386" name="Picture 1" descr="A screenshot of a computer&#10;&#10;Description automatically generated"/>
                    <pic:cNvPicPr/>
                  </pic:nvPicPr>
                  <pic:blipFill>
                    <a:blip r:embed="rId11"/>
                    <a:stretch>
                      <a:fillRect/>
                    </a:stretch>
                  </pic:blipFill>
                  <pic:spPr>
                    <a:xfrm>
                      <a:off x="0" y="0"/>
                      <a:ext cx="3914184" cy="2381208"/>
                    </a:xfrm>
                    <a:prstGeom prst="rect">
                      <a:avLst/>
                    </a:prstGeom>
                  </pic:spPr>
                </pic:pic>
              </a:graphicData>
            </a:graphic>
          </wp:inline>
        </w:drawing>
      </w:r>
    </w:p>
    <w:p w14:paraId="6FA88519" w14:textId="77777777" w:rsidR="00E37126" w:rsidRPr="008D2763" w:rsidRDefault="00E37126" w:rsidP="00E37126">
      <w:pPr>
        <w:rPr>
          <w:rFonts w:ascii="Arial" w:hAnsi="Arial" w:cs="Arial"/>
        </w:rPr>
      </w:pPr>
    </w:p>
    <w:p w14:paraId="2F070EA3" w14:textId="77777777" w:rsidR="00E37126" w:rsidRPr="008D2763" w:rsidRDefault="00E37126" w:rsidP="00E37126">
      <w:pPr>
        <w:rPr>
          <w:rFonts w:ascii="Arial" w:hAnsi="Arial" w:cs="Arial"/>
        </w:rPr>
      </w:pPr>
      <w:r w:rsidRPr="008D2763">
        <w:rPr>
          <w:rFonts w:ascii="Arial" w:hAnsi="Arial" w:cs="Arial"/>
        </w:rPr>
        <w:t xml:space="preserve">Figure 6: Q9 </w:t>
      </w:r>
    </w:p>
    <w:p w14:paraId="3CC9551D" w14:textId="77777777" w:rsidR="00E37126" w:rsidRPr="008D2763" w:rsidRDefault="00E37126" w:rsidP="00E37126">
      <w:pPr>
        <w:rPr>
          <w:rFonts w:ascii="Arial" w:hAnsi="Arial" w:cs="Arial"/>
        </w:rPr>
      </w:pPr>
      <w:r w:rsidRPr="008D2763">
        <w:rPr>
          <w:rFonts w:ascii="Arial" w:hAnsi="Arial" w:cs="Arial"/>
          <w:noProof/>
        </w:rPr>
        <w:drawing>
          <wp:inline distT="0" distB="0" distL="0" distR="0" wp14:anchorId="711CE618" wp14:editId="7CB40C78">
            <wp:extent cx="3689405" cy="2539174"/>
            <wp:effectExtent l="0" t="0" r="6350" b="0"/>
            <wp:docPr id="131711393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113934" name="Picture 1" descr="A screenshot of a computer screen&#10;&#10;Description automatically generated"/>
                    <pic:cNvPicPr/>
                  </pic:nvPicPr>
                  <pic:blipFill>
                    <a:blip r:embed="rId12"/>
                    <a:stretch>
                      <a:fillRect/>
                    </a:stretch>
                  </pic:blipFill>
                  <pic:spPr>
                    <a:xfrm>
                      <a:off x="0" y="0"/>
                      <a:ext cx="3693698" cy="2542129"/>
                    </a:xfrm>
                    <a:prstGeom prst="rect">
                      <a:avLst/>
                    </a:prstGeom>
                  </pic:spPr>
                </pic:pic>
              </a:graphicData>
            </a:graphic>
          </wp:inline>
        </w:drawing>
      </w:r>
    </w:p>
    <w:p w14:paraId="12D30178" w14:textId="77777777" w:rsidR="00E37126" w:rsidRPr="008D2763" w:rsidRDefault="00E37126" w:rsidP="00E37126">
      <w:pPr>
        <w:rPr>
          <w:rFonts w:ascii="Arial" w:hAnsi="Arial" w:cs="Arial"/>
        </w:rPr>
      </w:pPr>
    </w:p>
    <w:p w14:paraId="43EC1A75" w14:textId="77777777" w:rsidR="00E37126" w:rsidRPr="008D2763" w:rsidRDefault="00E37126" w:rsidP="00E37126">
      <w:pPr>
        <w:rPr>
          <w:rFonts w:ascii="Arial" w:hAnsi="Arial" w:cs="Arial"/>
        </w:rPr>
      </w:pPr>
    </w:p>
    <w:p w14:paraId="53BFC761" w14:textId="77777777" w:rsidR="00E37126" w:rsidRPr="008D2763" w:rsidRDefault="00E37126" w:rsidP="00E37126">
      <w:pPr>
        <w:rPr>
          <w:rFonts w:ascii="Arial" w:hAnsi="Arial" w:cs="Arial"/>
        </w:rPr>
      </w:pPr>
      <w:r w:rsidRPr="008D2763">
        <w:rPr>
          <w:rFonts w:ascii="Arial" w:hAnsi="Arial" w:cs="Arial"/>
        </w:rPr>
        <w:t>Figure 7:Q10</w:t>
      </w:r>
    </w:p>
    <w:p w14:paraId="7F50BC03" w14:textId="77777777" w:rsidR="00E37126" w:rsidRPr="008D2763" w:rsidRDefault="00E37126" w:rsidP="00E37126">
      <w:pPr>
        <w:rPr>
          <w:rFonts w:ascii="Arial" w:hAnsi="Arial" w:cs="Arial"/>
        </w:rPr>
      </w:pPr>
      <w:r w:rsidRPr="008D2763">
        <w:rPr>
          <w:rFonts w:ascii="Arial" w:hAnsi="Arial" w:cs="Arial"/>
          <w:noProof/>
        </w:rPr>
        <w:lastRenderedPageBreak/>
        <w:drawing>
          <wp:inline distT="0" distB="0" distL="0" distR="0" wp14:anchorId="224F4B36" wp14:editId="57051495">
            <wp:extent cx="3955035" cy="2449002"/>
            <wp:effectExtent l="0" t="0" r="7620" b="8890"/>
            <wp:docPr id="163051281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512818" name="Picture 1" descr="A screenshot of a computer screen&#10;&#10;Description automatically generated"/>
                    <pic:cNvPicPr/>
                  </pic:nvPicPr>
                  <pic:blipFill>
                    <a:blip r:embed="rId13"/>
                    <a:stretch>
                      <a:fillRect/>
                    </a:stretch>
                  </pic:blipFill>
                  <pic:spPr>
                    <a:xfrm>
                      <a:off x="0" y="0"/>
                      <a:ext cx="3956842" cy="2450121"/>
                    </a:xfrm>
                    <a:prstGeom prst="rect">
                      <a:avLst/>
                    </a:prstGeom>
                  </pic:spPr>
                </pic:pic>
              </a:graphicData>
            </a:graphic>
          </wp:inline>
        </w:drawing>
      </w:r>
    </w:p>
    <w:p w14:paraId="5749AEE2" w14:textId="77777777" w:rsidR="00E37126" w:rsidRPr="008D2763" w:rsidRDefault="00E37126" w:rsidP="00E37126">
      <w:pPr>
        <w:rPr>
          <w:rFonts w:ascii="Arial" w:hAnsi="Arial" w:cs="Arial"/>
        </w:rPr>
      </w:pPr>
    </w:p>
    <w:p w14:paraId="40C6EE3E" w14:textId="77777777" w:rsidR="00E37126" w:rsidRPr="008D2763" w:rsidRDefault="00E37126" w:rsidP="00E37126">
      <w:pPr>
        <w:rPr>
          <w:rFonts w:ascii="Arial" w:hAnsi="Arial" w:cs="Arial"/>
        </w:rPr>
      </w:pPr>
      <w:r w:rsidRPr="008D2763">
        <w:rPr>
          <w:rFonts w:ascii="Arial" w:hAnsi="Arial" w:cs="Arial"/>
        </w:rPr>
        <w:t>Within Figure 5 and 10 it would appear that all 25 individuals would prefer that physical and mental health treatment be administered by a medical professional instead of police. Throughout the survey the main result appears to be the same, Individuals whether they be police officers, medical professionals or members of the public believe that police officers should not be attending these incidents unless it is a last resort and only to assist in the first instance. Figure 7 highlights that 80% of participants believe that these incidents causes strain on police forces. 4% believed otherwise and 16% were unsure. Within this question multiple opinions were obtained in which they state that police spend too long waiting with patients at hospital or mental health suites. This is also shown within previous chapters where an alleged “1 Million hours are spent on mental health incidents each year”  (NPCC, 2023). This was further  evidenced with  Police forces such as Merseyside reporting a increase from “7,629 in 2017 to 28,039 last year – 313% rise” (BBC News, 2023).</w:t>
      </w:r>
    </w:p>
    <w:p w14:paraId="2AAE87B5" w14:textId="77777777" w:rsidR="00E37126" w:rsidRPr="008D2763" w:rsidRDefault="00E37126" w:rsidP="00E37126">
      <w:pPr>
        <w:rPr>
          <w:rFonts w:ascii="Arial" w:hAnsi="Arial" w:cs="Arial"/>
          <w:u w:val="single"/>
        </w:rPr>
      </w:pPr>
    </w:p>
    <w:p w14:paraId="0498F3AA" w14:textId="06937A7E" w:rsidR="00E37126" w:rsidRPr="008D2763" w:rsidRDefault="00E37126" w:rsidP="00E37126">
      <w:pPr>
        <w:rPr>
          <w:rFonts w:ascii="Arial" w:hAnsi="Arial" w:cs="Arial"/>
          <w:b/>
          <w:bCs/>
        </w:rPr>
      </w:pPr>
      <w:r w:rsidRPr="008D2763">
        <w:rPr>
          <w:rFonts w:ascii="Arial" w:hAnsi="Arial" w:cs="Arial"/>
          <w:b/>
          <w:bCs/>
        </w:rPr>
        <w:t>4.4 Conclusion</w:t>
      </w:r>
    </w:p>
    <w:p w14:paraId="7AC86A1D" w14:textId="77777777" w:rsidR="00E37126" w:rsidRPr="008D2763" w:rsidRDefault="00E37126" w:rsidP="00E37126">
      <w:pPr>
        <w:rPr>
          <w:rFonts w:ascii="Arial" w:hAnsi="Arial" w:cs="Arial"/>
        </w:rPr>
      </w:pPr>
      <w:r w:rsidRPr="008D2763">
        <w:rPr>
          <w:rFonts w:ascii="Arial" w:hAnsi="Arial" w:cs="Arial"/>
        </w:rPr>
        <w:t xml:space="preserve">By analysing the responses to the question asked it is clear to see that individuals would rather be treated by trained medical professionals and that they believe that police are not the best suited and should not be relied on.  The research obtained highlights that police should only be attending as a last resort and only if there is a risk to life. Not only do police officers themselves believe this but medical professionals and members of the general public. </w:t>
      </w:r>
    </w:p>
    <w:p w14:paraId="759BE4ED" w14:textId="77777777" w:rsidR="00E37126" w:rsidRPr="008D2763" w:rsidRDefault="00E37126" w:rsidP="00E37126">
      <w:pPr>
        <w:rPr>
          <w:rFonts w:ascii="Arial" w:hAnsi="Arial" w:cs="Arial"/>
        </w:rPr>
      </w:pPr>
      <w:r w:rsidRPr="008D2763">
        <w:rPr>
          <w:rFonts w:ascii="Arial" w:hAnsi="Arial" w:cs="Arial"/>
        </w:rPr>
        <w:t xml:space="preserve">Initially I was not aware that there was a limit on how many reposes I was able to view. After being made aware I decided to take the survey offline as any more response obtained were not recorded and unviewable. This limits my results slightly as I am not able to obtain a large amount of data to obtain accurate results and as such instead have a smaller result group. If I was to do this research again I would attempt to obtain funding in order have access to more results. </w:t>
      </w:r>
    </w:p>
    <w:p w14:paraId="1780BB97" w14:textId="77777777" w:rsidR="00CA1AE2" w:rsidRPr="008D2763" w:rsidRDefault="00CA1AE2" w:rsidP="00E37126">
      <w:pPr>
        <w:rPr>
          <w:rFonts w:ascii="Arial" w:hAnsi="Arial" w:cs="Arial"/>
        </w:rPr>
      </w:pPr>
    </w:p>
    <w:p w14:paraId="375B1321" w14:textId="77777777" w:rsidR="00CA1AE2" w:rsidRPr="008D2763" w:rsidRDefault="00CA1AE2" w:rsidP="00E37126">
      <w:pPr>
        <w:rPr>
          <w:rFonts w:ascii="Arial" w:hAnsi="Arial" w:cs="Arial"/>
        </w:rPr>
      </w:pPr>
    </w:p>
    <w:p w14:paraId="76D80EF8" w14:textId="77777777" w:rsidR="00CA1AE2" w:rsidRPr="008D2763" w:rsidRDefault="00CA1AE2" w:rsidP="00E37126">
      <w:pPr>
        <w:rPr>
          <w:rFonts w:ascii="Arial" w:hAnsi="Arial" w:cs="Arial"/>
        </w:rPr>
      </w:pPr>
    </w:p>
    <w:p w14:paraId="4D68EC56" w14:textId="77777777" w:rsidR="00A92DBE" w:rsidRPr="008D2763" w:rsidRDefault="00A92DBE" w:rsidP="00E37126">
      <w:pPr>
        <w:rPr>
          <w:rFonts w:ascii="Arial" w:hAnsi="Arial" w:cs="Arial"/>
        </w:rPr>
      </w:pPr>
    </w:p>
    <w:p w14:paraId="1748A9FA" w14:textId="5EC8915B" w:rsidR="00A92DBE" w:rsidRPr="008D2763" w:rsidRDefault="00A92DBE" w:rsidP="00E37126">
      <w:pPr>
        <w:rPr>
          <w:rFonts w:ascii="Arial" w:hAnsi="Arial" w:cs="Arial"/>
          <w:b/>
          <w:bCs/>
          <w:u w:val="single"/>
        </w:rPr>
      </w:pPr>
      <w:r w:rsidRPr="008D2763">
        <w:rPr>
          <w:rFonts w:ascii="Arial" w:hAnsi="Arial" w:cs="Arial"/>
          <w:b/>
          <w:bCs/>
          <w:u w:val="single"/>
        </w:rPr>
        <w:lastRenderedPageBreak/>
        <w:t xml:space="preserve">Chapter 5: Findings and Conclusions </w:t>
      </w:r>
    </w:p>
    <w:p w14:paraId="1ECE1626" w14:textId="77777777" w:rsidR="00117A63" w:rsidRPr="008D2763" w:rsidRDefault="00117A63" w:rsidP="00E25E31">
      <w:pPr>
        <w:spacing w:after="0" w:line="240" w:lineRule="auto"/>
        <w:rPr>
          <w:rFonts w:ascii="Arial" w:hAnsi="Arial" w:cs="Arial"/>
        </w:rPr>
      </w:pPr>
    </w:p>
    <w:p w14:paraId="60F1F939" w14:textId="06EC7228" w:rsidR="004A5BFA" w:rsidRPr="008D2763" w:rsidRDefault="004A5BFA" w:rsidP="004A5BFA">
      <w:pPr>
        <w:rPr>
          <w:rFonts w:ascii="Arial" w:eastAsia="Times New Roman" w:hAnsi="Arial" w:cs="Arial"/>
          <w:b/>
          <w:bCs/>
          <w14:ligatures w14:val="none"/>
        </w:rPr>
      </w:pPr>
      <w:r w:rsidRPr="008D2763">
        <w:rPr>
          <w:rFonts w:ascii="Arial" w:eastAsia="Times New Roman" w:hAnsi="Arial" w:cs="Arial"/>
          <w:b/>
          <w:bCs/>
          <w14:ligatures w14:val="none"/>
        </w:rPr>
        <w:t>5.1 Introduction</w:t>
      </w:r>
    </w:p>
    <w:p w14:paraId="3DF2EFBA" w14:textId="77777777" w:rsidR="004A5BFA" w:rsidRPr="008D2763" w:rsidRDefault="004A5BFA" w:rsidP="004A5BFA">
      <w:pPr>
        <w:rPr>
          <w:rFonts w:ascii="Arial" w:eastAsia="Times New Roman" w:hAnsi="Arial" w:cs="Arial"/>
          <w14:ligatures w14:val="none"/>
        </w:rPr>
      </w:pPr>
      <w:r w:rsidRPr="008D2763">
        <w:rPr>
          <w:rFonts w:ascii="Arial" w:eastAsia="Times New Roman" w:hAnsi="Arial" w:cs="Arial"/>
          <w14:ligatures w14:val="none"/>
        </w:rPr>
        <w:t xml:space="preserve">Within previous chapter objectives were identified for this study. By focusing on these objectives I intend to review these objectives along with the questionnaire in order to identify the overall findings, limitations and develop a conclusion to the initial question asked that this dissertation is based on.  The objectives of the dissertation are: </w:t>
      </w:r>
    </w:p>
    <w:p w14:paraId="2BE37B41" w14:textId="77777777" w:rsidR="004A5BFA" w:rsidRPr="008D2763" w:rsidRDefault="004A5BFA" w:rsidP="004A5BFA">
      <w:pPr>
        <w:numPr>
          <w:ilvl w:val="0"/>
          <w:numId w:val="3"/>
        </w:numPr>
        <w:spacing w:after="0" w:line="240" w:lineRule="auto"/>
        <w:contextualSpacing/>
        <w:rPr>
          <w:rFonts w:ascii="Arial" w:eastAsia="Times New Roman" w:hAnsi="Arial" w:cs="Arial"/>
          <w:kern w:val="0"/>
          <w14:ligatures w14:val="none"/>
        </w:rPr>
      </w:pPr>
      <w:r w:rsidRPr="008D2763">
        <w:rPr>
          <w:rFonts w:ascii="Arial" w:eastAsia="Times New Roman" w:hAnsi="Arial" w:cs="Arial"/>
          <w:kern w:val="0"/>
          <w14:ligatures w14:val="none"/>
        </w:rPr>
        <w:t xml:space="preserve">Whether serving police officers and members of the public believe police officers should be attending medical incidents. </w:t>
      </w:r>
    </w:p>
    <w:p w14:paraId="50FC276E" w14:textId="77777777" w:rsidR="004A5BFA" w:rsidRPr="008D2763" w:rsidRDefault="004A5BFA" w:rsidP="004A5BFA">
      <w:pPr>
        <w:numPr>
          <w:ilvl w:val="0"/>
          <w:numId w:val="3"/>
        </w:numPr>
        <w:spacing w:after="0" w:line="240" w:lineRule="auto"/>
        <w:contextualSpacing/>
        <w:rPr>
          <w:rFonts w:ascii="Arial" w:eastAsia="Times New Roman" w:hAnsi="Arial" w:cs="Arial"/>
          <w:kern w:val="0"/>
          <w14:ligatures w14:val="none"/>
        </w:rPr>
      </w:pPr>
      <w:r w:rsidRPr="008D2763">
        <w:rPr>
          <w:rFonts w:ascii="Arial" w:eastAsia="Times New Roman" w:hAnsi="Arial" w:cs="Arial"/>
          <w:kern w:val="0"/>
          <w14:ligatures w14:val="none"/>
        </w:rPr>
        <w:t xml:space="preserve">Police training and equipment when it comes to medical treatment/ dealing with medical episodes. </w:t>
      </w:r>
    </w:p>
    <w:p w14:paraId="7481975A" w14:textId="77777777" w:rsidR="004A5BFA" w:rsidRPr="008D2763" w:rsidRDefault="004A5BFA" w:rsidP="004A5BFA">
      <w:pPr>
        <w:numPr>
          <w:ilvl w:val="0"/>
          <w:numId w:val="3"/>
        </w:numPr>
        <w:spacing w:after="0" w:line="240" w:lineRule="auto"/>
        <w:contextualSpacing/>
        <w:rPr>
          <w:rFonts w:ascii="Arial" w:eastAsia="Times New Roman" w:hAnsi="Arial" w:cs="Arial"/>
          <w:kern w:val="0"/>
          <w14:ligatures w14:val="none"/>
        </w:rPr>
      </w:pPr>
      <w:r w:rsidRPr="008D2763">
        <w:rPr>
          <w:rFonts w:ascii="Arial" w:eastAsia="Times New Roman" w:hAnsi="Arial" w:cs="Arial"/>
          <w:kern w:val="0"/>
          <w14:ligatures w14:val="none"/>
        </w:rPr>
        <w:t xml:space="preserve">Evaluate the benefits and negatives of front-line police officers attending medical incidents. </w:t>
      </w:r>
    </w:p>
    <w:p w14:paraId="2A984338" w14:textId="77777777" w:rsidR="004A5BFA" w:rsidRPr="008D2763" w:rsidRDefault="004A5BFA" w:rsidP="004A5BFA">
      <w:pPr>
        <w:numPr>
          <w:ilvl w:val="0"/>
          <w:numId w:val="3"/>
        </w:numPr>
        <w:spacing w:after="0" w:line="240" w:lineRule="auto"/>
        <w:contextualSpacing/>
        <w:rPr>
          <w:rFonts w:ascii="Arial" w:eastAsia="Times New Roman" w:hAnsi="Arial" w:cs="Arial"/>
          <w:kern w:val="0"/>
          <w14:ligatures w14:val="none"/>
        </w:rPr>
      </w:pPr>
      <w:r w:rsidRPr="008D2763">
        <w:rPr>
          <w:rFonts w:ascii="Arial" w:eastAsia="Times New Roman" w:hAnsi="Arial" w:cs="Arial"/>
          <w:kern w:val="0"/>
          <w14:ligatures w14:val="none"/>
        </w:rPr>
        <w:t xml:space="preserve">Are police the correct individuals to be dealing with these incidents. </w:t>
      </w:r>
    </w:p>
    <w:p w14:paraId="2E5787FF" w14:textId="10F14712" w:rsidR="004A5BFA" w:rsidRPr="008D2763" w:rsidRDefault="004A5BFA" w:rsidP="004A5BFA">
      <w:pPr>
        <w:rPr>
          <w:rFonts w:ascii="Arial" w:eastAsia="Times New Roman" w:hAnsi="Arial" w:cs="Arial"/>
          <w14:ligatures w14:val="none"/>
        </w:rPr>
      </w:pPr>
      <w:r w:rsidRPr="008D2763">
        <w:rPr>
          <w:rFonts w:ascii="Arial" w:eastAsia="Times New Roman" w:hAnsi="Arial" w:cs="Arial"/>
          <w14:ligatures w14:val="none"/>
        </w:rPr>
        <w:t xml:space="preserve">By doing this I believe I will be able to come to the conclusion on whether the dissertation as a whole was a success or consider to be a failure with further enquires to be conducted. </w:t>
      </w:r>
      <w:r w:rsidR="00434964" w:rsidRPr="008D2763">
        <w:rPr>
          <w:rFonts w:ascii="Arial" w:eastAsia="Times New Roman" w:hAnsi="Arial" w:cs="Arial"/>
          <w14:ligatures w14:val="none"/>
        </w:rPr>
        <w:t xml:space="preserve">Within chapter 3.1 I stated that primary and secondary research would be used. The one which I used within this dissertation was Primary research. Through creating my own surveys I have been able to obtain first hand results. </w:t>
      </w:r>
    </w:p>
    <w:p w14:paraId="6F091481" w14:textId="77777777" w:rsidR="004A5BFA" w:rsidRPr="008D2763" w:rsidRDefault="004A5BFA" w:rsidP="004A5BFA">
      <w:pPr>
        <w:rPr>
          <w:rFonts w:ascii="Arial" w:eastAsia="Times New Roman" w:hAnsi="Arial" w:cs="Arial"/>
          <w14:ligatures w14:val="none"/>
        </w:rPr>
      </w:pPr>
    </w:p>
    <w:p w14:paraId="4A649505" w14:textId="3DEB9E65" w:rsidR="004A5BFA" w:rsidRPr="008D2763" w:rsidRDefault="004A5BFA" w:rsidP="004A5BFA">
      <w:pPr>
        <w:rPr>
          <w:rFonts w:ascii="Arial" w:eastAsia="Times New Roman" w:hAnsi="Arial" w:cs="Arial"/>
          <w:b/>
          <w:bCs/>
          <w14:ligatures w14:val="none"/>
        </w:rPr>
      </w:pPr>
      <w:bookmarkStart w:id="3" w:name="_Hlk162967289"/>
      <w:r w:rsidRPr="008D2763">
        <w:rPr>
          <w:rFonts w:ascii="Arial" w:eastAsia="Times New Roman" w:hAnsi="Arial" w:cs="Arial"/>
          <w:b/>
          <w:bCs/>
          <w14:ligatures w14:val="none"/>
        </w:rPr>
        <w:t>5.2 Whether serving police officers and members of the public believe police officers should be attending medical incidents</w:t>
      </w:r>
      <w:bookmarkEnd w:id="3"/>
      <w:r w:rsidRPr="008D2763">
        <w:rPr>
          <w:rFonts w:ascii="Arial" w:eastAsia="Times New Roman" w:hAnsi="Arial" w:cs="Arial"/>
          <w:b/>
          <w:bCs/>
          <w14:ligatures w14:val="none"/>
        </w:rPr>
        <w:t xml:space="preserve">. </w:t>
      </w:r>
    </w:p>
    <w:p w14:paraId="0FB5B9E9" w14:textId="77777777" w:rsidR="004A5BFA" w:rsidRPr="008D2763" w:rsidRDefault="004A5BFA" w:rsidP="004A5BFA">
      <w:pPr>
        <w:rPr>
          <w:rFonts w:ascii="Arial" w:eastAsia="Times New Roman" w:hAnsi="Arial" w:cs="Arial"/>
          <w14:ligatures w14:val="none"/>
        </w:rPr>
      </w:pPr>
      <w:r w:rsidRPr="008D2763">
        <w:rPr>
          <w:rFonts w:ascii="Arial" w:eastAsia="Times New Roman" w:hAnsi="Arial" w:cs="Arial"/>
          <w14:ligatures w14:val="none"/>
        </w:rPr>
        <w:t>This research objective was achieved through the questionnaire. There was a variety of opinions obtained, this is highlighted in the previous chapter. However the overall opinion appeared to be that police officers should only attend medical incidents if there was a risk to life or only to assist medical professionals. This was also highlighted within the literature review chapter of the dissertation. I identified and discussed multiple documents from high ranking police officials or organisations which stated that police officers were spending too much time dealing with medical incidents and instead medical professionals needed to step up and take primary when it came to these incidents. This also answered the 4</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objective for whether police are the correct individuals to be dealing with medical incidents as numerous individuals that completed the servey stated that they would preferably receive treatment from medical professionals over police officers. </w:t>
      </w:r>
    </w:p>
    <w:p w14:paraId="49A9D1FF" w14:textId="77777777" w:rsidR="004A5BFA" w:rsidRPr="008D2763" w:rsidRDefault="004A5BFA" w:rsidP="004A5BFA">
      <w:pPr>
        <w:rPr>
          <w:rFonts w:ascii="Arial" w:eastAsia="Times New Roman" w:hAnsi="Arial" w:cs="Arial"/>
          <w14:ligatures w14:val="none"/>
        </w:rPr>
      </w:pPr>
    </w:p>
    <w:p w14:paraId="12E9FFE0" w14:textId="0C038C31" w:rsidR="004A5BFA" w:rsidRPr="008D2763" w:rsidRDefault="004A5BFA" w:rsidP="004A5BFA">
      <w:pPr>
        <w:rPr>
          <w:rFonts w:ascii="Arial" w:eastAsia="Times New Roman" w:hAnsi="Arial" w:cs="Arial"/>
          <w:b/>
          <w:bCs/>
          <w14:ligatures w14:val="none"/>
        </w:rPr>
      </w:pPr>
      <w:bookmarkStart w:id="4" w:name="_Hlk162967325"/>
      <w:r w:rsidRPr="008D2763">
        <w:rPr>
          <w:rFonts w:ascii="Arial" w:eastAsia="Times New Roman" w:hAnsi="Arial" w:cs="Arial"/>
          <w:b/>
          <w:bCs/>
          <w14:ligatures w14:val="none"/>
        </w:rPr>
        <w:t xml:space="preserve">5.3 Police training and equipment when it comes to medical treatment/ dealing with medical episodes. </w:t>
      </w:r>
    </w:p>
    <w:bookmarkEnd w:id="4"/>
    <w:p w14:paraId="3609FEDB" w14:textId="77777777" w:rsidR="004A5BFA" w:rsidRPr="008D2763" w:rsidRDefault="004A5BFA" w:rsidP="004A5BFA">
      <w:pPr>
        <w:rPr>
          <w:rFonts w:ascii="Arial" w:eastAsia="Times New Roman" w:hAnsi="Arial" w:cs="Arial"/>
          <w14:ligatures w14:val="none"/>
        </w:rPr>
      </w:pPr>
      <w:r w:rsidRPr="008D2763">
        <w:rPr>
          <w:rFonts w:ascii="Arial" w:eastAsia="Times New Roman" w:hAnsi="Arial" w:cs="Arial"/>
          <w14:ligatures w14:val="none"/>
        </w:rPr>
        <w:t xml:space="preserve">From my research it would appear that police only have and are trained in basic life saving treatment. Although this level of training is improving members of the public would still feel more comfortable receiving treatment from medical professionals unless it was a life or death situation.  Within the questionnaire numerous police officers answered that they felt that they did not have the appropriate level of training or knowledge to assist individuals suffering with mental and physical health issues. This was also highlighted within the literature review chapter as articles published by police officers stated that they were police officers not mental health professionals. </w:t>
      </w:r>
    </w:p>
    <w:p w14:paraId="0FDE857A" w14:textId="77777777" w:rsidR="004A5BFA" w:rsidRPr="008D2763" w:rsidRDefault="004A5BFA" w:rsidP="004A5BFA">
      <w:pPr>
        <w:rPr>
          <w:rFonts w:ascii="Arial" w:eastAsia="Times New Roman" w:hAnsi="Arial" w:cs="Arial"/>
          <w:b/>
          <w:bCs/>
          <w14:ligatures w14:val="none"/>
        </w:rPr>
      </w:pPr>
    </w:p>
    <w:p w14:paraId="66B3411B" w14:textId="09D2DA0F" w:rsidR="004A5BFA" w:rsidRPr="008D2763" w:rsidRDefault="004A5BFA" w:rsidP="004A5BFA">
      <w:pPr>
        <w:rPr>
          <w:rFonts w:ascii="Arial" w:eastAsia="Times New Roman" w:hAnsi="Arial" w:cs="Arial"/>
          <w:b/>
          <w:bCs/>
          <w14:ligatures w14:val="none"/>
        </w:rPr>
      </w:pPr>
      <w:r w:rsidRPr="008D2763">
        <w:rPr>
          <w:rFonts w:ascii="Arial" w:eastAsia="Times New Roman" w:hAnsi="Arial" w:cs="Arial"/>
          <w:b/>
          <w:bCs/>
          <w14:ligatures w14:val="none"/>
        </w:rPr>
        <w:lastRenderedPageBreak/>
        <w:t xml:space="preserve">5.4 Evaluate the benefits and negatives of front-line police officers attending medical incidents. </w:t>
      </w:r>
    </w:p>
    <w:p w14:paraId="05D593F6" w14:textId="77777777" w:rsidR="004A5BFA" w:rsidRPr="008D2763" w:rsidRDefault="004A5BFA" w:rsidP="004A5BFA">
      <w:pPr>
        <w:rPr>
          <w:rFonts w:ascii="Arial" w:eastAsia="Times New Roman" w:hAnsi="Arial" w:cs="Arial"/>
          <w14:ligatures w14:val="none"/>
        </w:rPr>
      </w:pPr>
      <w:r w:rsidRPr="008D2763">
        <w:rPr>
          <w:rFonts w:ascii="Arial" w:eastAsia="Times New Roman" w:hAnsi="Arial" w:cs="Arial"/>
          <w14:ligatures w14:val="none"/>
        </w:rPr>
        <w:t xml:space="preserve">This research objective was achieved through research and question within the survey conducted in previous chapters. The benefits identified within research and the survey appeared to arrive at the same conclusion. The benefits were life saving treatment is supplied sooner saving peoples life however this places further stress and responsibility on police officers as they are required to use training and tool which they may not use very often. This only added stress and responsibility further increases strains on police forces. </w:t>
      </w:r>
    </w:p>
    <w:p w14:paraId="6D99EE1A" w14:textId="77777777" w:rsidR="004A5BFA" w:rsidRPr="008D2763" w:rsidRDefault="004A5BFA" w:rsidP="004A5BFA">
      <w:pPr>
        <w:rPr>
          <w:rFonts w:ascii="Arial" w:eastAsia="Times New Roman" w:hAnsi="Arial" w:cs="Arial"/>
          <w14:ligatures w14:val="none"/>
        </w:rPr>
      </w:pPr>
    </w:p>
    <w:p w14:paraId="45503BF4" w14:textId="44A376AA" w:rsidR="004A5BFA" w:rsidRPr="008D2763" w:rsidRDefault="004A5BFA" w:rsidP="004A5BFA">
      <w:pPr>
        <w:rPr>
          <w:rFonts w:ascii="Arial" w:eastAsia="Times New Roman" w:hAnsi="Arial" w:cs="Arial"/>
          <w14:ligatures w14:val="none"/>
        </w:rPr>
      </w:pPr>
      <w:r w:rsidRPr="008D2763">
        <w:rPr>
          <w:rFonts w:ascii="Arial" w:eastAsia="Times New Roman" w:hAnsi="Arial" w:cs="Arial"/>
          <w:b/>
          <w:bCs/>
          <w14:ligatures w14:val="none"/>
        </w:rPr>
        <w:t>5.5 Limitations</w:t>
      </w:r>
      <w:r w:rsidRPr="008D2763">
        <w:rPr>
          <w:rFonts w:ascii="Arial" w:eastAsia="Times New Roman" w:hAnsi="Arial" w:cs="Arial"/>
          <w14:ligatures w14:val="none"/>
        </w:rPr>
        <w:t xml:space="preserve"> </w:t>
      </w:r>
    </w:p>
    <w:p w14:paraId="3218D7AF" w14:textId="77777777" w:rsidR="004A5BFA" w:rsidRPr="008D2763" w:rsidRDefault="004A5BFA" w:rsidP="004A5BFA">
      <w:pPr>
        <w:rPr>
          <w:rFonts w:ascii="Arial" w:eastAsia="Times New Roman" w:hAnsi="Arial" w:cs="Arial"/>
          <w14:ligatures w14:val="none"/>
        </w:rPr>
      </w:pPr>
      <w:r w:rsidRPr="008D2763">
        <w:rPr>
          <w:rFonts w:ascii="Arial" w:eastAsia="Times New Roman" w:hAnsi="Arial" w:cs="Arial"/>
          <w14:ligatures w14:val="none"/>
        </w:rPr>
        <w:t xml:space="preserve">Within this dissertation I have identified a few limitations. The main limitations in which I have identified was funding and potentially bias research. This dissertation and as such the survey was conducted without any funding. As such I was only able to obtain a set number of response before paying for access to further responses within the questionnaire. This caused issues as I was then limited to the first 25 responses of the survey despite having numerous more. With more funding the survey could be shared through a variety of advertisement agencies and as such allow me to obtain a wider range of results from different groups with different views on the topic.  In addition to this I discovered that the results/ articles within my research were very factual and statistic based, such as number of medical incidents police attended, or they were written by police officers and officials which raised possibly issues of bias views.  </w:t>
      </w:r>
    </w:p>
    <w:p w14:paraId="7E171875" w14:textId="77777777" w:rsidR="004A5BFA" w:rsidRPr="008D2763" w:rsidRDefault="004A5BFA" w:rsidP="004A5BFA">
      <w:pPr>
        <w:rPr>
          <w:rFonts w:ascii="Arial" w:eastAsia="Times New Roman" w:hAnsi="Arial" w:cs="Arial"/>
          <w14:ligatures w14:val="none"/>
        </w:rPr>
      </w:pPr>
    </w:p>
    <w:p w14:paraId="57123012" w14:textId="77777777" w:rsidR="004A5BFA" w:rsidRPr="008D2763" w:rsidRDefault="004A5BFA" w:rsidP="004A5BFA">
      <w:pPr>
        <w:rPr>
          <w:rFonts w:ascii="Arial" w:eastAsia="Times New Roman" w:hAnsi="Arial" w:cs="Arial"/>
          <w14:ligatures w14:val="none"/>
        </w:rPr>
      </w:pPr>
      <w:r w:rsidRPr="008D2763">
        <w:rPr>
          <w:rFonts w:ascii="Arial" w:eastAsia="Times New Roman" w:hAnsi="Arial" w:cs="Arial"/>
          <w14:ligatures w14:val="none"/>
        </w:rPr>
        <w:t>Since conducting this dissertation there has been a new national guideline implemented in England and Wales. This new guideline is titled Right Care Right Person (College of Policing, 2023). This new guidelines whole basis is the same as this dissertation, That support should be provided by the organisation best able to offer that support. For example police now only attend mental health reports if there is a risk to life. Their attendance however will only be to ensure the initially safety of those involved and instead the ambulance service will now have to deal with these incidents. This guideline has only recently been implemented within police forces and as a result there are currently no statics available.</w:t>
      </w:r>
    </w:p>
    <w:p w14:paraId="6FCB0E35" w14:textId="77777777" w:rsidR="004A5BFA" w:rsidRPr="008D2763" w:rsidRDefault="004A5BFA" w:rsidP="004A5BFA">
      <w:pPr>
        <w:rPr>
          <w:rFonts w:ascii="Arial" w:eastAsia="Times New Roman" w:hAnsi="Arial" w:cs="Arial"/>
          <w14:ligatures w14:val="none"/>
        </w:rPr>
      </w:pPr>
    </w:p>
    <w:p w14:paraId="5BED0821" w14:textId="64A1941D" w:rsidR="004A5BFA" w:rsidRPr="008D2763" w:rsidRDefault="004A5BFA" w:rsidP="004A5BFA">
      <w:pPr>
        <w:rPr>
          <w:rFonts w:ascii="Arial" w:eastAsia="Times New Roman" w:hAnsi="Arial" w:cs="Arial"/>
          <w:b/>
          <w:bCs/>
          <w14:ligatures w14:val="none"/>
        </w:rPr>
      </w:pPr>
      <w:bookmarkStart w:id="5" w:name="_Hlk162967384"/>
      <w:r w:rsidRPr="008D2763">
        <w:rPr>
          <w:rFonts w:ascii="Arial" w:eastAsia="Times New Roman" w:hAnsi="Arial" w:cs="Arial"/>
          <w:b/>
          <w:bCs/>
          <w14:ligatures w14:val="none"/>
        </w:rPr>
        <w:t xml:space="preserve">5.6 Conclusion </w:t>
      </w:r>
      <w:r w:rsidR="00CA611E">
        <w:rPr>
          <w:rFonts w:ascii="Arial" w:eastAsia="Times New Roman" w:hAnsi="Arial" w:cs="Arial"/>
          <w:b/>
          <w:bCs/>
          <w14:ligatures w14:val="none"/>
        </w:rPr>
        <w:t xml:space="preserve">+ Recommendations </w:t>
      </w:r>
    </w:p>
    <w:bookmarkEnd w:id="5"/>
    <w:p w14:paraId="705AB0AF" w14:textId="70CF665A" w:rsidR="0097520F" w:rsidRPr="008D2763" w:rsidRDefault="004A5BFA" w:rsidP="004A5BFA">
      <w:pPr>
        <w:rPr>
          <w:rFonts w:ascii="Arial" w:eastAsia="Times New Roman" w:hAnsi="Arial" w:cs="Arial"/>
          <w14:ligatures w14:val="none"/>
        </w:rPr>
      </w:pPr>
      <w:r w:rsidRPr="008D2763">
        <w:rPr>
          <w:rFonts w:ascii="Arial" w:eastAsia="Times New Roman" w:hAnsi="Arial" w:cs="Arial"/>
          <w14:ligatures w14:val="none"/>
        </w:rPr>
        <w:t xml:space="preserve">To conclude, I do believe that this dissertation has been a success. With no funding and basic surveys it would appear that the main topic of discussion that this dissertation is regarding (Whether police should deal with physical and mental health incidents) has been answered. If I </w:t>
      </w:r>
      <w:r w:rsidR="0028364E">
        <w:rPr>
          <w:rFonts w:ascii="Arial" w:eastAsia="Times New Roman" w:hAnsi="Arial" w:cs="Arial"/>
          <w14:ligatures w14:val="none"/>
        </w:rPr>
        <w:t xml:space="preserve">or another researcher </w:t>
      </w:r>
      <w:r w:rsidRPr="008D2763">
        <w:rPr>
          <w:rFonts w:ascii="Arial" w:eastAsia="Times New Roman" w:hAnsi="Arial" w:cs="Arial"/>
          <w14:ligatures w14:val="none"/>
        </w:rPr>
        <w:t xml:space="preserve">was able to conducted this dissertation again </w:t>
      </w:r>
      <w:r w:rsidR="0028364E">
        <w:rPr>
          <w:rFonts w:ascii="Arial" w:eastAsia="Times New Roman" w:hAnsi="Arial" w:cs="Arial"/>
          <w14:ligatures w14:val="none"/>
        </w:rPr>
        <w:t>I would recommend that the</w:t>
      </w:r>
      <w:r w:rsidRPr="008D2763">
        <w:rPr>
          <w:rFonts w:ascii="Arial" w:eastAsia="Times New Roman" w:hAnsi="Arial" w:cs="Arial"/>
          <w14:ligatures w14:val="none"/>
        </w:rPr>
        <w:t xml:space="preserve"> focus </w:t>
      </w:r>
      <w:r w:rsidR="0028364E">
        <w:rPr>
          <w:rFonts w:ascii="Arial" w:eastAsia="Times New Roman" w:hAnsi="Arial" w:cs="Arial"/>
          <w14:ligatures w14:val="none"/>
        </w:rPr>
        <w:t>should</w:t>
      </w:r>
      <w:r w:rsidRPr="008D2763">
        <w:rPr>
          <w:rFonts w:ascii="Arial" w:eastAsia="Times New Roman" w:hAnsi="Arial" w:cs="Arial"/>
          <w14:ligatures w14:val="none"/>
        </w:rPr>
        <w:t xml:space="preserve"> be to obtain some form of funding. Other than individual papers and articles there does not appear to be a collection of the general public views of the issue. As a result of this, my</w:t>
      </w:r>
      <w:r w:rsidR="0028364E">
        <w:rPr>
          <w:rFonts w:ascii="Arial" w:eastAsia="Times New Roman" w:hAnsi="Arial" w:cs="Arial"/>
          <w14:ligatures w14:val="none"/>
        </w:rPr>
        <w:t xml:space="preserve"> advice and</w:t>
      </w:r>
      <w:r w:rsidRPr="008D2763">
        <w:rPr>
          <w:rFonts w:ascii="Arial" w:eastAsia="Times New Roman" w:hAnsi="Arial" w:cs="Arial"/>
          <w14:ligatures w14:val="none"/>
        </w:rPr>
        <w:t xml:space="preserve"> aim would be to obtain a wide range of results obtained from individuals across the UK involving police officers, medical professionals and members of the public</w:t>
      </w:r>
      <w:r w:rsidR="0028364E">
        <w:rPr>
          <w:rFonts w:ascii="Arial" w:eastAsia="Times New Roman" w:hAnsi="Arial" w:cs="Arial"/>
          <w14:ligatures w14:val="none"/>
        </w:rPr>
        <w:t xml:space="preserve">, These views could then be compared with how police forces in other countries deal with the incidents. </w:t>
      </w:r>
      <w:r w:rsidRPr="008D2763">
        <w:rPr>
          <w:rFonts w:ascii="Arial" w:eastAsia="Times New Roman" w:hAnsi="Arial" w:cs="Arial"/>
          <w14:ligatures w14:val="none"/>
        </w:rPr>
        <w:t xml:space="preserve"> In order to obtain a true accurate answer for whether police officers should be attending physical and mental health incidents</w:t>
      </w:r>
      <w:r w:rsidR="0028364E">
        <w:rPr>
          <w:rFonts w:ascii="Arial" w:eastAsia="Times New Roman" w:hAnsi="Arial" w:cs="Arial"/>
          <w14:ligatures w14:val="none"/>
        </w:rPr>
        <w:t xml:space="preserve"> a greater research sample is needed</w:t>
      </w:r>
      <w:r w:rsidRPr="008D2763">
        <w:rPr>
          <w:rFonts w:ascii="Arial" w:eastAsia="Times New Roman" w:hAnsi="Arial" w:cs="Arial"/>
          <w14:ligatures w14:val="none"/>
        </w:rPr>
        <w:t xml:space="preserve">. </w:t>
      </w:r>
      <w:r w:rsidR="00867F75">
        <w:rPr>
          <w:rFonts w:ascii="Arial" w:eastAsia="Times New Roman" w:hAnsi="Arial" w:cs="Arial"/>
          <w14:ligatures w14:val="none"/>
        </w:rPr>
        <w:t xml:space="preserve">From the research that I have obtained however I would say that </w:t>
      </w:r>
      <w:r w:rsidR="00867F75">
        <w:rPr>
          <w:rFonts w:ascii="Arial" w:eastAsia="Times New Roman" w:hAnsi="Arial" w:cs="Arial"/>
          <w14:ligatures w14:val="none"/>
        </w:rPr>
        <w:lastRenderedPageBreak/>
        <w:t xml:space="preserve">members of the public, police officers and medical professionals agree that police officers should not be attending medical incidents and that they do requires further training. </w:t>
      </w:r>
    </w:p>
    <w:p w14:paraId="4DB8E715" w14:textId="77777777" w:rsidR="0097520F" w:rsidRPr="008D2763" w:rsidRDefault="0097520F" w:rsidP="004A5BFA">
      <w:pPr>
        <w:rPr>
          <w:rFonts w:ascii="Arial" w:eastAsia="Times New Roman" w:hAnsi="Arial" w:cs="Arial"/>
          <w14:ligatures w14:val="none"/>
        </w:rPr>
      </w:pPr>
    </w:p>
    <w:p w14:paraId="426CB26D" w14:textId="5D003A16" w:rsidR="0097520F" w:rsidRPr="008D2763" w:rsidRDefault="0097520F" w:rsidP="004A5BFA">
      <w:pPr>
        <w:rPr>
          <w:rFonts w:ascii="Arial" w:eastAsia="Times New Roman" w:hAnsi="Arial" w:cs="Arial"/>
          <w:b/>
          <w:bCs/>
          <w14:ligatures w14:val="none"/>
        </w:rPr>
      </w:pPr>
      <w:r w:rsidRPr="008D2763">
        <w:rPr>
          <w:rFonts w:ascii="Arial" w:eastAsia="Times New Roman" w:hAnsi="Arial" w:cs="Arial"/>
          <w:b/>
          <w:bCs/>
          <w14:ligatures w14:val="none"/>
        </w:rPr>
        <w:t xml:space="preserve">5.7 Self reflection </w:t>
      </w:r>
    </w:p>
    <w:p w14:paraId="66E81470" w14:textId="7E8D7A29" w:rsidR="0097520F" w:rsidRPr="008D2763" w:rsidRDefault="0097520F" w:rsidP="00A92DBE">
      <w:pPr>
        <w:spacing w:after="0" w:line="240" w:lineRule="auto"/>
        <w:rPr>
          <w:rFonts w:ascii="Arial" w:hAnsi="Arial" w:cs="Arial"/>
        </w:rPr>
      </w:pPr>
      <w:r w:rsidRPr="008D2763">
        <w:rPr>
          <w:rFonts w:ascii="Arial" w:hAnsi="Arial" w:cs="Arial"/>
        </w:rPr>
        <w:t xml:space="preserve">Throughout the study, the </w:t>
      </w:r>
      <w:r w:rsidR="00714F34" w:rsidRPr="008D2763">
        <w:rPr>
          <w:rFonts w:ascii="Arial" w:hAnsi="Arial" w:cs="Arial"/>
        </w:rPr>
        <w:t>I</w:t>
      </w:r>
      <w:r w:rsidRPr="008D2763">
        <w:rPr>
          <w:rFonts w:ascii="Arial" w:hAnsi="Arial" w:cs="Arial"/>
        </w:rPr>
        <w:t xml:space="preserve"> gained a deeper insight into mental health and how members see police officers while they are in they most vulnerable time. This study has at time presented </w:t>
      </w:r>
      <w:r w:rsidR="00714F34" w:rsidRPr="008D2763">
        <w:rPr>
          <w:rFonts w:ascii="Arial" w:hAnsi="Arial" w:cs="Arial"/>
        </w:rPr>
        <w:t>me</w:t>
      </w:r>
      <w:r w:rsidRPr="008D2763">
        <w:rPr>
          <w:rFonts w:ascii="Arial" w:hAnsi="Arial" w:cs="Arial"/>
        </w:rPr>
        <w:t xml:space="preserve"> difficulties in time management. Although </w:t>
      </w:r>
      <w:r w:rsidR="00714F34" w:rsidRPr="008D2763">
        <w:rPr>
          <w:rFonts w:ascii="Arial" w:hAnsi="Arial" w:cs="Arial"/>
        </w:rPr>
        <w:t>I</w:t>
      </w:r>
      <w:r w:rsidRPr="008D2763">
        <w:rPr>
          <w:rFonts w:ascii="Arial" w:hAnsi="Arial" w:cs="Arial"/>
        </w:rPr>
        <w:t xml:space="preserve"> was able to complete all models in time the dissertation has taught them the process of self learning and the importance of time management and engagement with the dissertation tutor. The time spent discussing this dissertation with the tutor provide vital and allowed work to be completed on time and to the researchers best ability</w:t>
      </w:r>
      <w:r w:rsidR="00714F34" w:rsidRPr="008D2763">
        <w:rPr>
          <w:rFonts w:ascii="Arial" w:hAnsi="Arial" w:cs="Arial"/>
        </w:rPr>
        <w:t xml:space="preserve">. As a result of this dissertation the I have gained a greater knowledge and understanding of mental health. This will be massive benefit as I continue through my career. </w:t>
      </w:r>
    </w:p>
    <w:p w14:paraId="03D760AB" w14:textId="77777777" w:rsidR="00A92DBE" w:rsidRPr="008D2763" w:rsidRDefault="00A92DBE" w:rsidP="00A92DBE">
      <w:pPr>
        <w:spacing w:after="0" w:line="240" w:lineRule="auto"/>
        <w:rPr>
          <w:rFonts w:ascii="Arial" w:hAnsi="Arial" w:cs="Arial"/>
        </w:rPr>
      </w:pPr>
    </w:p>
    <w:p w14:paraId="3CDC8E00" w14:textId="77777777" w:rsidR="00E25E31" w:rsidRPr="008D2763" w:rsidRDefault="00E25E31" w:rsidP="00C16AE1">
      <w:pPr>
        <w:spacing w:after="0" w:line="240" w:lineRule="auto"/>
        <w:rPr>
          <w:rFonts w:ascii="Arial" w:hAnsi="Arial" w:cs="Arial"/>
        </w:rPr>
      </w:pPr>
    </w:p>
    <w:p w14:paraId="37BA1625" w14:textId="77777777" w:rsidR="004A78BB" w:rsidRPr="008D2763" w:rsidRDefault="004A78BB" w:rsidP="00C16AE1">
      <w:pPr>
        <w:spacing w:after="0" w:line="240" w:lineRule="auto"/>
        <w:rPr>
          <w:rFonts w:ascii="Arial" w:hAnsi="Arial" w:cs="Arial"/>
        </w:rPr>
      </w:pPr>
    </w:p>
    <w:p w14:paraId="382C1DB1" w14:textId="4723117E" w:rsidR="004A78BB" w:rsidRPr="008D2763" w:rsidRDefault="004A78BB" w:rsidP="00C16AE1">
      <w:pPr>
        <w:spacing w:after="0" w:line="240" w:lineRule="auto"/>
        <w:rPr>
          <w:rFonts w:ascii="Arial" w:hAnsi="Arial" w:cs="Arial"/>
          <w:b/>
          <w:bCs/>
          <w:u w:val="single"/>
        </w:rPr>
      </w:pPr>
      <w:r w:rsidRPr="008D2763">
        <w:rPr>
          <w:rFonts w:ascii="Arial" w:hAnsi="Arial" w:cs="Arial"/>
          <w:b/>
          <w:bCs/>
          <w:u w:val="single"/>
        </w:rPr>
        <w:t>Bibliography</w:t>
      </w:r>
      <w:r w:rsidR="00117A63" w:rsidRPr="008D2763">
        <w:rPr>
          <w:rFonts w:ascii="Arial" w:hAnsi="Arial" w:cs="Arial"/>
          <w:b/>
          <w:bCs/>
          <w:u w:val="single"/>
        </w:rPr>
        <w:t xml:space="preserve"> </w:t>
      </w:r>
    </w:p>
    <w:p w14:paraId="7E259AAC" w14:textId="77777777" w:rsidR="00E37126" w:rsidRPr="008D2763" w:rsidRDefault="00E37126" w:rsidP="00C16AE1">
      <w:pPr>
        <w:spacing w:after="0" w:line="240" w:lineRule="auto"/>
        <w:rPr>
          <w:rFonts w:ascii="Arial" w:hAnsi="Arial" w:cs="Arial"/>
          <w:b/>
          <w:bCs/>
          <w:u w:val="single"/>
        </w:rPr>
      </w:pPr>
    </w:p>
    <w:p w14:paraId="574A361E"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Ajayi V (2017) </w:t>
      </w:r>
      <w:r w:rsidRPr="008D2763">
        <w:rPr>
          <w:rFonts w:ascii="Arial" w:eastAsia="Times New Roman" w:hAnsi="Arial" w:cs="Arial"/>
          <w:i/>
          <w:iCs/>
          <w14:ligatures w14:val="none"/>
        </w:rPr>
        <w:t>Primary Sources of Data and Secondary Sources of Data</w:t>
      </w:r>
      <w:r w:rsidRPr="008D2763">
        <w:rPr>
          <w:rFonts w:ascii="Arial" w:eastAsia="Times New Roman" w:hAnsi="Arial" w:cs="Arial"/>
          <w14:ligatures w14:val="none"/>
        </w:rPr>
        <w:t>. Available at: C:/Users/swp8013/Downloads/PrimarySecondary_Sources_of_data%20(1).pdf (Accessed 2</w:t>
      </w:r>
      <w:r w:rsidRPr="008D2763">
        <w:rPr>
          <w:rFonts w:ascii="Arial" w:eastAsia="Times New Roman" w:hAnsi="Arial" w:cs="Arial"/>
          <w:vertAlign w:val="superscript"/>
          <w14:ligatures w14:val="none"/>
        </w:rPr>
        <w:t>nd</w:t>
      </w:r>
      <w:r w:rsidRPr="008D2763">
        <w:rPr>
          <w:rFonts w:ascii="Arial" w:eastAsia="Times New Roman" w:hAnsi="Arial" w:cs="Arial"/>
          <w14:ligatures w14:val="none"/>
        </w:rPr>
        <w:t xml:space="preserve"> December 2023) </w:t>
      </w:r>
    </w:p>
    <w:p w14:paraId="550AFD41" w14:textId="77777777" w:rsidR="00B020BF" w:rsidRPr="008D2763" w:rsidRDefault="00B020BF" w:rsidP="00B020BF">
      <w:pPr>
        <w:rPr>
          <w:rFonts w:ascii="Arial" w:eastAsia="Times New Roman" w:hAnsi="Arial" w:cs="Arial"/>
          <w14:ligatures w14:val="none"/>
        </w:rPr>
      </w:pPr>
    </w:p>
    <w:p w14:paraId="21A29715"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Alturki R (2021) </w:t>
      </w:r>
      <w:r w:rsidRPr="008D2763">
        <w:rPr>
          <w:rFonts w:ascii="Arial" w:eastAsia="Times New Roman" w:hAnsi="Arial" w:cs="Arial"/>
          <w:i/>
          <w:iCs/>
          <w14:ligatures w14:val="none"/>
        </w:rPr>
        <w:t>Research Onion for Smart IoT-Enabled Mobile applications</w:t>
      </w:r>
      <w:r w:rsidRPr="008D2763">
        <w:rPr>
          <w:rFonts w:ascii="Arial" w:eastAsia="Times New Roman" w:hAnsi="Arial" w:cs="Arial"/>
          <w14:ligatures w14:val="none"/>
        </w:rPr>
        <w:t xml:space="preserve">. Available at: </w:t>
      </w:r>
      <w:hyperlink r:id="rId14" w:history="1">
        <w:r w:rsidRPr="008D2763">
          <w:rPr>
            <w:rFonts w:ascii="Arial" w:eastAsia="Times New Roman" w:hAnsi="Arial" w:cs="Arial"/>
            <w:color w:val="0563C1" w:themeColor="hyperlink"/>
            <w:u w:val="single"/>
            <w14:ligatures w14:val="none"/>
          </w:rPr>
          <w:t>https://www.hindawi.com/journals/sp/2021/4270998/</w:t>
        </w:r>
      </w:hyperlink>
      <w:r w:rsidRPr="008D2763">
        <w:rPr>
          <w:rFonts w:ascii="Arial" w:eastAsia="Times New Roman" w:hAnsi="Arial" w:cs="Arial"/>
          <w14:ligatures w14:val="none"/>
        </w:rPr>
        <w:t xml:space="preserve"> (Accessed 2</w:t>
      </w:r>
      <w:r w:rsidRPr="008D2763">
        <w:rPr>
          <w:rFonts w:ascii="Arial" w:eastAsia="Times New Roman" w:hAnsi="Arial" w:cs="Arial"/>
          <w:vertAlign w:val="superscript"/>
          <w14:ligatures w14:val="none"/>
        </w:rPr>
        <w:t>nd</w:t>
      </w:r>
      <w:r w:rsidRPr="008D2763">
        <w:rPr>
          <w:rFonts w:ascii="Arial" w:eastAsia="Times New Roman" w:hAnsi="Arial" w:cs="Arial"/>
          <w14:ligatures w14:val="none"/>
        </w:rPr>
        <w:t xml:space="preserve"> December 2023) </w:t>
      </w:r>
    </w:p>
    <w:p w14:paraId="758ACCC1" w14:textId="77777777" w:rsidR="00B020BF" w:rsidRPr="008D2763" w:rsidRDefault="00B020BF" w:rsidP="00B020BF">
      <w:pPr>
        <w:rPr>
          <w:rFonts w:ascii="Arial" w:eastAsia="Times New Roman" w:hAnsi="Arial" w:cs="Arial"/>
          <w14:ligatures w14:val="none"/>
        </w:rPr>
      </w:pPr>
    </w:p>
    <w:p w14:paraId="68DDF6EE"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BBC News (2019) </w:t>
      </w:r>
      <w:r w:rsidRPr="008D2763">
        <w:rPr>
          <w:rFonts w:ascii="Arial" w:eastAsia="Times New Roman" w:hAnsi="Arial" w:cs="Arial"/>
          <w:i/>
          <w:iCs/>
          <w14:ligatures w14:val="none"/>
        </w:rPr>
        <w:t>Police dealing with more mental health incidents.</w:t>
      </w:r>
      <w:r w:rsidRPr="008D2763">
        <w:rPr>
          <w:rFonts w:ascii="Arial" w:eastAsia="Times New Roman" w:hAnsi="Arial" w:cs="Arial"/>
          <w14:ligatures w14:val="none"/>
        </w:rPr>
        <w:t xml:space="preserve"> Available at: </w:t>
      </w:r>
      <w:hyperlink r:id="rId15" w:history="1">
        <w:r w:rsidRPr="008D2763">
          <w:rPr>
            <w:rFonts w:ascii="Arial" w:eastAsia="Times New Roman" w:hAnsi="Arial" w:cs="Arial"/>
            <w:color w:val="0563C1" w:themeColor="hyperlink"/>
            <w:u w:val="single"/>
            <w14:ligatures w14:val="none"/>
          </w:rPr>
          <w:t>https://www.bbc.co.uk/news/uk-49317060</w:t>
        </w:r>
      </w:hyperlink>
      <w:r w:rsidRPr="008D2763">
        <w:rPr>
          <w:rFonts w:ascii="Arial" w:eastAsia="Times New Roman" w:hAnsi="Arial" w:cs="Arial"/>
          <w14:ligatures w14:val="none"/>
        </w:rPr>
        <w:t xml:space="preserve"> (Accessed: 11th August 2023) </w:t>
      </w:r>
    </w:p>
    <w:p w14:paraId="2656FB2E" w14:textId="77777777" w:rsidR="00B020BF" w:rsidRPr="008D2763" w:rsidRDefault="00B020BF" w:rsidP="00B020BF">
      <w:pPr>
        <w:rPr>
          <w:rFonts w:ascii="Arial" w:eastAsia="Times New Roman" w:hAnsi="Arial" w:cs="Arial"/>
          <w14:ligatures w14:val="none"/>
        </w:rPr>
      </w:pPr>
    </w:p>
    <w:p w14:paraId="71EECAB5"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BBC News (2019) </w:t>
      </w:r>
      <w:r w:rsidRPr="008D2763">
        <w:rPr>
          <w:rFonts w:ascii="Arial" w:eastAsia="Times New Roman" w:hAnsi="Arial" w:cs="Arial"/>
          <w:i/>
          <w:iCs/>
          <w14:ligatures w14:val="none"/>
        </w:rPr>
        <w:t>Police dealing with more mental health incidents</w:t>
      </w:r>
      <w:r w:rsidRPr="008D2763">
        <w:rPr>
          <w:rFonts w:ascii="Arial" w:eastAsia="Times New Roman" w:hAnsi="Arial" w:cs="Arial"/>
          <w14:ligatures w14:val="none"/>
        </w:rPr>
        <w:t xml:space="preserve">. Available at: </w:t>
      </w:r>
      <w:hyperlink r:id="rId16" w:history="1">
        <w:r w:rsidRPr="008D2763">
          <w:rPr>
            <w:rFonts w:ascii="Arial" w:eastAsia="Times New Roman" w:hAnsi="Arial" w:cs="Arial"/>
            <w:color w:val="0563C1" w:themeColor="hyperlink"/>
            <w:u w:val="single"/>
            <w14:ligatures w14:val="none"/>
          </w:rPr>
          <w:t>https://www.bbc.co.uk/news/uk-49317060</w:t>
        </w:r>
      </w:hyperlink>
      <w:r w:rsidRPr="008D2763">
        <w:rPr>
          <w:rFonts w:ascii="Arial" w:eastAsia="Times New Roman" w:hAnsi="Arial" w:cs="Arial"/>
          <w14:ligatures w14:val="none"/>
        </w:rPr>
        <w:t xml:space="preserve"> (Accessed: 11th August 2023) </w:t>
      </w:r>
    </w:p>
    <w:p w14:paraId="70E36807" w14:textId="77777777" w:rsidR="00B020BF" w:rsidRPr="008D2763" w:rsidRDefault="00B020BF" w:rsidP="00B020BF">
      <w:pPr>
        <w:rPr>
          <w:rFonts w:ascii="Arial" w:eastAsia="Times New Roman" w:hAnsi="Arial" w:cs="Arial"/>
          <w14:ligatures w14:val="none"/>
        </w:rPr>
      </w:pPr>
    </w:p>
    <w:p w14:paraId="5F1AD27F"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BBC News (2019) </w:t>
      </w:r>
      <w:r w:rsidRPr="008D2763">
        <w:rPr>
          <w:rFonts w:ascii="Arial" w:eastAsia="Times New Roman" w:hAnsi="Arial" w:cs="Arial"/>
          <w:i/>
          <w:iCs/>
          <w14:ligatures w14:val="none"/>
        </w:rPr>
        <w:t>Police dealing with more mental health incidents.</w:t>
      </w:r>
      <w:r w:rsidRPr="008D2763">
        <w:rPr>
          <w:rFonts w:ascii="Arial" w:eastAsia="Times New Roman" w:hAnsi="Arial" w:cs="Arial"/>
          <w14:ligatures w14:val="none"/>
        </w:rPr>
        <w:t xml:space="preserve"> Available at:  </w:t>
      </w:r>
      <w:hyperlink r:id="rId17" w:history="1">
        <w:r w:rsidRPr="008D2763">
          <w:rPr>
            <w:rFonts w:ascii="Arial" w:eastAsia="Times New Roman" w:hAnsi="Arial" w:cs="Arial"/>
            <w:color w:val="0563C1" w:themeColor="hyperlink"/>
            <w:u w:val="single"/>
            <w14:ligatures w14:val="none"/>
          </w:rPr>
          <w:t>https://www.bbc.co.uk/news/uk-49317060</w:t>
        </w:r>
      </w:hyperlink>
      <w:r w:rsidRPr="008D2763">
        <w:rPr>
          <w:rFonts w:ascii="Arial" w:eastAsia="Times New Roman" w:hAnsi="Arial" w:cs="Arial"/>
          <w14:ligatures w14:val="none"/>
        </w:rPr>
        <w:t xml:space="preserve"> (Accessed: 5th November 2023) </w:t>
      </w:r>
    </w:p>
    <w:p w14:paraId="230A3904" w14:textId="77777777" w:rsidR="00B020BF" w:rsidRPr="008D2763" w:rsidRDefault="00B020BF" w:rsidP="00B020BF">
      <w:pPr>
        <w:rPr>
          <w:rFonts w:ascii="Arial" w:eastAsia="Times New Roman" w:hAnsi="Arial" w:cs="Arial"/>
          <w14:ligatures w14:val="none"/>
        </w:rPr>
      </w:pPr>
    </w:p>
    <w:p w14:paraId="5A3A10FD" w14:textId="77777777" w:rsidR="00B020BF" w:rsidRPr="008D2763" w:rsidRDefault="00B020BF" w:rsidP="00B020BF">
      <w:pPr>
        <w:spacing w:after="0" w:line="240" w:lineRule="auto"/>
        <w:rPr>
          <w:rFonts w:ascii="Arial" w:eastAsia="Times New Roman" w:hAnsi="Arial" w:cs="Arial"/>
          <w14:ligatures w14:val="none"/>
        </w:rPr>
      </w:pPr>
      <w:r w:rsidRPr="008D2763">
        <w:rPr>
          <w:rFonts w:ascii="Arial" w:eastAsia="Times New Roman" w:hAnsi="Arial" w:cs="Arial"/>
          <w14:ligatures w14:val="none"/>
        </w:rPr>
        <w:t xml:space="preserve">BBC News (2023) </w:t>
      </w:r>
      <w:r w:rsidRPr="008D2763">
        <w:rPr>
          <w:rFonts w:ascii="Arial" w:eastAsia="Times New Roman" w:hAnsi="Arial" w:cs="Arial"/>
          <w:i/>
          <w:iCs/>
          <w14:ligatures w14:val="none"/>
        </w:rPr>
        <w:t>Increase in Mental health callouts received by police over past five years</w:t>
      </w:r>
      <w:r w:rsidRPr="008D2763">
        <w:rPr>
          <w:rFonts w:ascii="Arial" w:eastAsia="Times New Roman" w:hAnsi="Arial" w:cs="Arial"/>
          <w14:ligatures w14:val="none"/>
        </w:rPr>
        <w:t xml:space="preserve">. Available at: </w:t>
      </w:r>
      <w:hyperlink r:id="rId18" w:history="1">
        <w:r w:rsidRPr="008D2763">
          <w:rPr>
            <w:rFonts w:ascii="Arial" w:eastAsia="Times New Roman" w:hAnsi="Arial" w:cs="Arial"/>
            <w:color w:val="0563C1" w:themeColor="hyperlink"/>
            <w:u w:val="single"/>
            <w14:ligatures w14:val="none"/>
          </w:rPr>
          <w:t>https://www.bbc.co.uk/news/uk-64891572</w:t>
        </w:r>
      </w:hyperlink>
      <w:r w:rsidRPr="008D2763">
        <w:rPr>
          <w:rFonts w:ascii="Arial" w:eastAsia="Times New Roman" w:hAnsi="Arial" w:cs="Arial"/>
          <w14:ligatures w14:val="none"/>
        </w:rPr>
        <w:t xml:space="preserve"> (Accessed: 27</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January 2024)</w:t>
      </w:r>
    </w:p>
    <w:p w14:paraId="00AA9F24" w14:textId="77777777" w:rsidR="00B020BF" w:rsidRPr="008D2763" w:rsidRDefault="00B020BF" w:rsidP="00B020BF">
      <w:pPr>
        <w:spacing w:after="0" w:line="240" w:lineRule="auto"/>
        <w:rPr>
          <w:rFonts w:ascii="Arial" w:eastAsia="Times New Roman" w:hAnsi="Arial" w:cs="Arial"/>
          <w14:ligatures w14:val="none"/>
        </w:rPr>
      </w:pPr>
    </w:p>
    <w:p w14:paraId="2CA7EAC4"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BBC News (2023) </w:t>
      </w:r>
      <w:r w:rsidRPr="008D2763">
        <w:rPr>
          <w:rFonts w:ascii="Arial" w:eastAsia="Times New Roman" w:hAnsi="Arial" w:cs="Arial"/>
          <w:i/>
          <w:iCs/>
          <w14:ligatures w14:val="none"/>
        </w:rPr>
        <w:t>Increase in Mental Health callouts received by police over past five years.</w:t>
      </w:r>
      <w:r w:rsidRPr="008D2763">
        <w:rPr>
          <w:rFonts w:ascii="Arial" w:eastAsia="Times New Roman" w:hAnsi="Arial" w:cs="Arial"/>
          <w14:ligatures w14:val="none"/>
        </w:rPr>
        <w:t xml:space="preserve"> Available at </w:t>
      </w:r>
      <w:hyperlink r:id="rId19" w:history="1">
        <w:r w:rsidRPr="008D2763">
          <w:rPr>
            <w:rFonts w:ascii="Arial" w:eastAsia="Times New Roman" w:hAnsi="Arial" w:cs="Arial"/>
            <w:color w:val="0563C1" w:themeColor="hyperlink"/>
            <w:u w:val="single"/>
            <w14:ligatures w14:val="none"/>
          </w:rPr>
          <w:t>https://www.bbc.co.uk/news/uk-64891572</w:t>
        </w:r>
      </w:hyperlink>
      <w:r w:rsidRPr="008D2763">
        <w:rPr>
          <w:rFonts w:ascii="Arial" w:eastAsia="Times New Roman" w:hAnsi="Arial" w:cs="Arial"/>
          <w14:ligatures w14:val="none"/>
        </w:rPr>
        <w:t xml:space="preserve"> (Accessed 25th October 2023) </w:t>
      </w:r>
    </w:p>
    <w:p w14:paraId="40E62E02" w14:textId="77777777" w:rsidR="00B020BF" w:rsidRPr="008D2763" w:rsidRDefault="00B020BF" w:rsidP="00B020BF">
      <w:pPr>
        <w:rPr>
          <w:rFonts w:ascii="Arial" w:eastAsia="Times New Roman" w:hAnsi="Arial" w:cs="Arial"/>
          <w14:ligatures w14:val="none"/>
        </w:rPr>
      </w:pPr>
    </w:p>
    <w:p w14:paraId="597FC8AC"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BBC News (2023) </w:t>
      </w:r>
      <w:r w:rsidRPr="008D2763">
        <w:rPr>
          <w:rFonts w:ascii="Arial" w:eastAsia="Times New Roman" w:hAnsi="Arial" w:cs="Arial"/>
          <w:i/>
          <w:iCs/>
          <w14:ligatures w14:val="none"/>
        </w:rPr>
        <w:t>Increase in Mental Health callouts received by police over past five years.</w:t>
      </w:r>
      <w:r w:rsidRPr="008D2763">
        <w:rPr>
          <w:rFonts w:ascii="Arial" w:eastAsia="Times New Roman" w:hAnsi="Arial" w:cs="Arial"/>
          <w14:ligatures w14:val="none"/>
        </w:rPr>
        <w:t xml:space="preserve"> Available at </w:t>
      </w:r>
      <w:hyperlink r:id="rId20" w:history="1">
        <w:r w:rsidRPr="008D2763">
          <w:rPr>
            <w:rFonts w:ascii="Arial" w:eastAsia="Times New Roman" w:hAnsi="Arial" w:cs="Arial"/>
            <w:color w:val="0563C1" w:themeColor="hyperlink"/>
            <w:u w:val="single"/>
            <w14:ligatures w14:val="none"/>
          </w:rPr>
          <w:t>https://www.bbc.co.uk/news/uk-64891572</w:t>
        </w:r>
      </w:hyperlink>
      <w:r w:rsidRPr="008D2763">
        <w:rPr>
          <w:rFonts w:ascii="Arial" w:eastAsia="Times New Roman" w:hAnsi="Arial" w:cs="Arial"/>
          <w14:ligatures w14:val="none"/>
        </w:rPr>
        <w:t xml:space="preserve"> (Accessed 25th October 2023) </w:t>
      </w:r>
    </w:p>
    <w:p w14:paraId="16424AA6" w14:textId="77777777" w:rsidR="00B020BF" w:rsidRPr="008D2763" w:rsidRDefault="00B020BF" w:rsidP="00B020BF">
      <w:pPr>
        <w:rPr>
          <w:rFonts w:ascii="Arial" w:eastAsia="Times New Roman" w:hAnsi="Arial" w:cs="Arial"/>
          <w14:ligatures w14:val="none"/>
        </w:rPr>
      </w:pPr>
    </w:p>
    <w:p w14:paraId="083685D2"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lastRenderedPageBreak/>
        <w:t xml:space="preserve">BBC News (2023) </w:t>
      </w:r>
      <w:r w:rsidRPr="008D2763">
        <w:rPr>
          <w:rFonts w:ascii="Arial" w:eastAsia="Times New Roman" w:hAnsi="Arial" w:cs="Arial"/>
          <w:i/>
          <w:iCs/>
          <w14:ligatures w14:val="none"/>
        </w:rPr>
        <w:t>Increase in Mental health callouts received by police over past five years</w:t>
      </w:r>
      <w:r w:rsidRPr="008D2763">
        <w:rPr>
          <w:rFonts w:ascii="Arial" w:eastAsia="Times New Roman" w:hAnsi="Arial" w:cs="Arial"/>
          <w14:ligatures w14:val="none"/>
        </w:rPr>
        <w:t xml:space="preserve">. Available at: </w:t>
      </w:r>
      <w:hyperlink r:id="rId21" w:history="1">
        <w:r w:rsidRPr="008D2763">
          <w:rPr>
            <w:rFonts w:ascii="Arial" w:eastAsia="Times New Roman" w:hAnsi="Arial" w:cs="Arial"/>
            <w:color w:val="0563C1" w:themeColor="hyperlink"/>
            <w:u w:val="single"/>
            <w14:ligatures w14:val="none"/>
          </w:rPr>
          <w:t>https://www.bbc.co.uk/news/uk-64891572</w:t>
        </w:r>
      </w:hyperlink>
      <w:r w:rsidRPr="008D2763">
        <w:rPr>
          <w:rFonts w:ascii="Arial" w:eastAsia="Times New Roman" w:hAnsi="Arial" w:cs="Arial"/>
          <w14:ligatures w14:val="none"/>
        </w:rPr>
        <w:t xml:space="preserve"> (Accessed: 27th October 2023)</w:t>
      </w:r>
    </w:p>
    <w:p w14:paraId="2EB86FA7" w14:textId="77777777" w:rsidR="00B020BF" w:rsidRPr="008D2763" w:rsidRDefault="00B020BF" w:rsidP="00B020BF">
      <w:pPr>
        <w:rPr>
          <w:rFonts w:ascii="Arial" w:eastAsia="Times New Roman" w:hAnsi="Arial" w:cs="Arial"/>
          <w14:ligatures w14:val="none"/>
        </w:rPr>
      </w:pPr>
    </w:p>
    <w:p w14:paraId="74A03381"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BBC News (2023) </w:t>
      </w:r>
      <w:r w:rsidRPr="008D2763">
        <w:rPr>
          <w:rFonts w:ascii="Arial" w:eastAsia="Times New Roman" w:hAnsi="Arial" w:cs="Arial"/>
          <w:i/>
          <w:iCs/>
          <w14:ligatures w14:val="none"/>
        </w:rPr>
        <w:t>Metropolitan Police: Move to attend fewer mental health calls sparks alarms</w:t>
      </w:r>
      <w:r w:rsidRPr="008D2763">
        <w:rPr>
          <w:rFonts w:ascii="Arial" w:eastAsia="Times New Roman" w:hAnsi="Arial" w:cs="Arial"/>
          <w14:ligatures w14:val="none"/>
        </w:rPr>
        <w:t xml:space="preserve">. Available at: </w:t>
      </w:r>
      <w:hyperlink r:id="rId22" w:history="1">
        <w:r w:rsidRPr="008D2763">
          <w:rPr>
            <w:rFonts w:ascii="Arial" w:eastAsia="Times New Roman" w:hAnsi="Arial" w:cs="Arial"/>
            <w:color w:val="0563C1" w:themeColor="hyperlink"/>
            <w:u w:val="single"/>
            <w14:ligatures w14:val="none"/>
          </w:rPr>
          <w:t>https://www.bbc.co.uk/news/uk-65741824</w:t>
        </w:r>
      </w:hyperlink>
      <w:r w:rsidRPr="008D2763">
        <w:rPr>
          <w:rFonts w:ascii="Arial" w:eastAsia="Times New Roman" w:hAnsi="Arial" w:cs="Arial"/>
          <w14:ligatures w14:val="none"/>
        </w:rPr>
        <w:t xml:space="preserve"> (Accessed 9th August 2023) </w:t>
      </w:r>
    </w:p>
    <w:p w14:paraId="40E4D3E6" w14:textId="77777777" w:rsidR="00B020BF" w:rsidRPr="008D2763" w:rsidRDefault="00B020BF" w:rsidP="00B020BF">
      <w:pPr>
        <w:rPr>
          <w:rFonts w:ascii="Arial" w:eastAsia="Times New Roman" w:hAnsi="Arial" w:cs="Arial"/>
          <w14:ligatures w14:val="none"/>
        </w:rPr>
      </w:pPr>
    </w:p>
    <w:p w14:paraId="25A1F819"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BBC News (2023) </w:t>
      </w:r>
      <w:r w:rsidRPr="008D2763">
        <w:rPr>
          <w:rFonts w:ascii="Arial" w:eastAsia="Times New Roman" w:hAnsi="Arial" w:cs="Arial"/>
          <w:i/>
          <w:iCs/>
          <w14:ligatures w14:val="none"/>
        </w:rPr>
        <w:t>Metropolitan Police: Move to attend fewer mental health calls sparks alarm</w:t>
      </w:r>
      <w:r w:rsidRPr="008D2763">
        <w:rPr>
          <w:rFonts w:ascii="Arial" w:eastAsia="Times New Roman" w:hAnsi="Arial" w:cs="Arial"/>
          <w14:ligatures w14:val="none"/>
        </w:rPr>
        <w:t xml:space="preserve">. Available at: </w:t>
      </w:r>
      <w:hyperlink r:id="rId23" w:history="1">
        <w:r w:rsidRPr="008D2763">
          <w:rPr>
            <w:rFonts w:ascii="Arial" w:eastAsia="Times New Roman" w:hAnsi="Arial" w:cs="Arial"/>
            <w:color w:val="0563C1" w:themeColor="hyperlink"/>
            <w:u w:val="single"/>
            <w14:ligatures w14:val="none"/>
          </w:rPr>
          <w:t>https://www.bbc.co.uk/news/uk-65741824</w:t>
        </w:r>
      </w:hyperlink>
      <w:r w:rsidRPr="008D2763">
        <w:rPr>
          <w:rFonts w:ascii="Arial" w:eastAsia="Times New Roman" w:hAnsi="Arial" w:cs="Arial"/>
          <w14:ligatures w14:val="none"/>
        </w:rPr>
        <w:t xml:space="preserve"> (Accessed 27th October 2023) </w:t>
      </w:r>
    </w:p>
    <w:p w14:paraId="51B78CE1" w14:textId="77777777" w:rsidR="00B020BF" w:rsidRPr="008D2763" w:rsidRDefault="00B020BF" w:rsidP="00B020BF">
      <w:pPr>
        <w:rPr>
          <w:rFonts w:ascii="Arial" w:eastAsia="Times New Roman" w:hAnsi="Arial" w:cs="Arial"/>
          <w14:ligatures w14:val="none"/>
        </w:rPr>
      </w:pPr>
    </w:p>
    <w:p w14:paraId="09A47D9E"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BBC News (2023) </w:t>
      </w:r>
      <w:r w:rsidRPr="008D2763">
        <w:rPr>
          <w:rFonts w:ascii="Arial" w:eastAsia="Times New Roman" w:hAnsi="Arial" w:cs="Arial"/>
          <w:i/>
          <w:iCs/>
          <w14:ligatures w14:val="none"/>
        </w:rPr>
        <w:t>Police in England to attend fewer mental health calls.</w:t>
      </w:r>
      <w:r w:rsidRPr="008D2763">
        <w:rPr>
          <w:rFonts w:ascii="Arial" w:eastAsia="Times New Roman" w:hAnsi="Arial" w:cs="Arial"/>
          <w14:ligatures w14:val="none"/>
        </w:rPr>
        <w:t xml:space="preserve"> Available at: </w:t>
      </w:r>
      <w:hyperlink r:id="rId24" w:history="1">
        <w:r w:rsidRPr="008D2763">
          <w:rPr>
            <w:rFonts w:ascii="Arial" w:eastAsia="Times New Roman" w:hAnsi="Arial" w:cs="Arial"/>
            <w:color w:val="0563C1" w:themeColor="hyperlink"/>
            <w:u w:val="single"/>
            <w14:ligatures w14:val="none"/>
          </w:rPr>
          <w:t>https://www.bbc.co.uk/news/uk-66304472</w:t>
        </w:r>
      </w:hyperlink>
      <w:r w:rsidRPr="008D2763">
        <w:rPr>
          <w:rFonts w:ascii="Arial" w:eastAsia="Times New Roman" w:hAnsi="Arial" w:cs="Arial"/>
          <w14:ligatures w14:val="none"/>
        </w:rPr>
        <w:t xml:space="preserve"> (Accessed 18th October 2023) </w:t>
      </w:r>
    </w:p>
    <w:p w14:paraId="0673BCC4" w14:textId="77777777" w:rsidR="00B020BF" w:rsidRPr="008D2763" w:rsidRDefault="00B020BF" w:rsidP="00B020BF">
      <w:pPr>
        <w:rPr>
          <w:rFonts w:ascii="Arial" w:eastAsia="Times New Roman" w:hAnsi="Arial" w:cs="Arial"/>
          <w14:ligatures w14:val="none"/>
        </w:rPr>
      </w:pPr>
    </w:p>
    <w:p w14:paraId="211D5EAE"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Brook T (2023) </w:t>
      </w:r>
      <w:r w:rsidRPr="008D2763">
        <w:rPr>
          <w:rFonts w:ascii="Arial" w:eastAsia="Times New Roman" w:hAnsi="Arial" w:cs="Arial"/>
          <w:i/>
          <w:iCs/>
          <w14:ligatures w14:val="none"/>
        </w:rPr>
        <w:t>Our Police Kit Bag Essentials</w:t>
      </w:r>
      <w:r w:rsidRPr="008D2763">
        <w:rPr>
          <w:rFonts w:ascii="Arial" w:eastAsia="Times New Roman" w:hAnsi="Arial" w:cs="Arial"/>
          <w14:ligatures w14:val="none"/>
        </w:rPr>
        <w:t xml:space="preserve">. Available at: </w:t>
      </w:r>
      <w:hyperlink r:id="rId25" w:anchor=":~:text=Depending%20on%20the%20severity%20of%20the%20injury%2C%20a,gloves%2C%20scissors%2C%20adhesive%20tape%2C%20medical%20tape%2C%20and%20tweezers" w:history="1">
        <w:r w:rsidRPr="008D2763">
          <w:rPr>
            <w:rFonts w:ascii="Arial" w:eastAsia="Times New Roman" w:hAnsi="Arial" w:cs="Arial"/>
            <w:color w:val="0563C1" w:themeColor="hyperlink"/>
            <w:u w:val="single"/>
            <w14:ligatures w14:val="none"/>
          </w:rPr>
          <w:t>https://www.jointhecops.co.uk/police-kit-bag-essentials/#:~:text=Depending%20on%20the%20severity%20of%20the%20injury%2C%20a,gloves%2C%20scissors%2C%20adhesive%20tape%2C%20medical%20tape%2C%20and%20tweezers</w:t>
        </w:r>
      </w:hyperlink>
      <w:r w:rsidRPr="008D2763">
        <w:rPr>
          <w:rFonts w:ascii="Arial" w:eastAsia="Times New Roman" w:hAnsi="Arial" w:cs="Arial"/>
          <w14:ligatures w14:val="none"/>
        </w:rPr>
        <w:t>. (Accessed 19</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October 2023) </w:t>
      </w:r>
    </w:p>
    <w:p w14:paraId="7EC60AE1" w14:textId="77777777" w:rsidR="00B020BF" w:rsidRPr="008D2763" w:rsidRDefault="00B020BF" w:rsidP="00B020BF">
      <w:pPr>
        <w:rPr>
          <w:rFonts w:ascii="Arial" w:eastAsia="Times New Roman" w:hAnsi="Arial" w:cs="Arial"/>
          <w14:ligatures w14:val="none"/>
        </w:rPr>
      </w:pPr>
    </w:p>
    <w:p w14:paraId="0E9C597F"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Chief Constable Marsh A (2023) </w:t>
      </w:r>
      <w:r w:rsidRPr="008D2763">
        <w:rPr>
          <w:rFonts w:ascii="Arial" w:eastAsia="Times New Roman" w:hAnsi="Arial" w:cs="Arial"/>
          <w:i/>
          <w:iCs/>
          <w14:ligatures w14:val="none"/>
        </w:rPr>
        <w:t>1M officer hours saved with new approach to mental health.</w:t>
      </w:r>
      <w:r w:rsidRPr="008D2763">
        <w:rPr>
          <w:rFonts w:ascii="Arial" w:eastAsia="Times New Roman" w:hAnsi="Arial" w:cs="Arial"/>
          <w14:ligatures w14:val="none"/>
        </w:rPr>
        <w:t xml:space="preserve"> Available at: </w:t>
      </w:r>
      <w:hyperlink r:id="rId26" w:anchor=":~:text=" w:history="1">
        <w:r w:rsidRPr="008D2763">
          <w:rPr>
            <w:rFonts w:ascii="Arial" w:eastAsia="Times New Roman" w:hAnsi="Arial" w:cs="Arial"/>
            <w:color w:val="0563C1" w:themeColor="hyperlink"/>
            <w:u w:val="single"/>
            <w14:ligatures w14:val="none"/>
          </w:rPr>
          <w:t>https://news.npcc.police.uk/releases/police-to-save-1-million-officer-hours-as-forces-adopt-new-model-to-ensure-specialist-care-for-health-incidents#:~:text=“Police%20are%20not%20trained%20mental%20health%20professionals%20and,mental%20health%2C%20concerns%20for%20welfare%20and%20missing%20persons</w:t>
        </w:r>
      </w:hyperlink>
      <w:r w:rsidRPr="008D2763">
        <w:rPr>
          <w:rFonts w:ascii="Arial" w:eastAsia="Times New Roman" w:hAnsi="Arial" w:cs="Arial"/>
          <w14:ligatures w14:val="none"/>
        </w:rPr>
        <w:t>. (Accessed: 5</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August 2023) </w:t>
      </w:r>
    </w:p>
    <w:p w14:paraId="1F220513" w14:textId="77777777" w:rsidR="00B020BF" w:rsidRPr="008D2763" w:rsidRDefault="00B020BF" w:rsidP="00B020BF">
      <w:pPr>
        <w:rPr>
          <w:rFonts w:ascii="Arial" w:eastAsia="Times New Roman" w:hAnsi="Arial" w:cs="Arial"/>
          <w14:ligatures w14:val="none"/>
        </w:rPr>
      </w:pPr>
    </w:p>
    <w:p w14:paraId="77297C9F"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College of Policing (2020) </w:t>
      </w:r>
      <w:r w:rsidRPr="008D2763">
        <w:rPr>
          <w:rFonts w:ascii="Arial" w:eastAsia="Times New Roman" w:hAnsi="Arial" w:cs="Arial"/>
          <w:i/>
          <w:iCs/>
          <w14:ligatures w14:val="none"/>
        </w:rPr>
        <w:t>The College Of Policing First Aid Syllabus</w:t>
      </w:r>
      <w:r w:rsidRPr="008D2763">
        <w:rPr>
          <w:rFonts w:ascii="Arial" w:eastAsia="Times New Roman" w:hAnsi="Arial" w:cs="Arial"/>
          <w14:ligatures w14:val="none"/>
        </w:rPr>
        <w:t xml:space="preserve">. Available at: </w:t>
      </w:r>
      <w:hyperlink r:id="rId27" w:anchor=":~:text=The%20College%20of%20Policing%20Personal%20Training%20Manual%20In,persons%20The%20ACPO%20Police%20First%20Aid%20Learning%20Programme" w:history="1">
        <w:r w:rsidRPr="008D2763">
          <w:rPr>
            <w:rFonts w:ascii="Arial" w:eastAsia="Times New Roman" w:hAnsi="Arial" w:cs="Arial"/>
            <w:color w:val="0563C1" w:themeColor="hyperlink"/>
            <w:u w:val="single"/>
            <w14:ligatures w14:val="none"/>
          </w:rPr>
          <w:t>https://assets.college.police.uk/s3fs-public/2021-02/foia-2020-146.pdf#:~:text=The%20College%20of%20Policing%20Personal%20Training%20Manual%20In,persons%20The%20ACPO%20Police%20First%20Aid%20Learning%20Programme</w:t>
        </w:r>
      </w:hyperlink>
      <w:r w:rsidRPr="008D2763">
        <w:rPr>
          <w:rFonts w:ascii="Arial" w:eastAsia="Times New Roman" w:hAnsi="Arial" w:cs="Arial"/>
          <w14:ligatures w14:val="none"/>
        </w:rPr>
        <w:t xml:space="preserve"> (Accessed 12</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August 2023)</w:t>
      </w:r>
    </w:p>
    <w:p w14:paraId="0D9ECDFC" w14:textId="77777777" w:rsidR="00B020BF" w:rsidRPr="008D2763" w:rsidRDefault="00B020BF" w:rsidP="00B020BF">
      <w:pPr>
        <w:rPr>
          <w:rFonts w:ascii="Arial" w:eastAsia="Times New Roman" w:hAnsi="Arial" w:cs="Arial"/>
          <w14:ligatures w14:val="none"/>
        </w:rPr>
      </w:pPr>
    </w:p>
    <w:p w14:paraId="2050F785"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College of Policing (2022) </w:t>
      </w:r>
      <w:r w:rsidRPr="008D2763">
        <w:rPr>
          <w:rFonts w:ascii="Arial" w:eastAsia="Times New Roman" w:hAnsi="Arial" w:cs="Arial"/>
          <w:i/>
          <w:iCs/>
          <w14:ligatures w14:val="none"/>
        </w:rPr>
        <w:t>First Response</w:t>
      </w:r>
      <w:r w:rsidRPr="008D2763">
        <w:rPr>
          <w:rFonts w:ascii="Arial" w:eastAsia="Times New Roman" w:hAnsi="Arial" w:cs="Arial"/>
          <w14:ligatures w14:val="none"/>
        </w:rPr>
        <w:t xml:space="preserve"> Available at </w:t>
      </w:r>
      <w:hyperlink r:id="rId28" w:history="1">
        <w:r w:rsidRPr="008D2763">
          <w:rPr>
            <w:rFonts w:ascii="Arial" w:eastAsia="Times New Roman" w:hAnsi="Arial" w:cs="Arial"/>
            <w:color w:val="0563C1" w:themeColor="hyperlink"/>
            <w:u w:val="single"/>
            <w14:ligatures w14:val="none"/>
          </w:rPr>
          <w:t>https://www.college.police.uk/app/major-investigation-and-public-protection/domestic-abuse/first-response</w:t>
        </w:r>
      </w:hyperlink>
      <w:r w:rsidRPr="008D2763">
        <w:rPr>
          <w:rFonts w:ascii="Arial" w:eastAsia="Times New Roman" w:hAnsi="Arial" w:cs="Arial"/>
          <w14:ligatures w14:val="none"/>
        </w:rPr>
        <w:t xml:space="preserve"> (Accessed 25th October 2023)</w:t>
      </w:r>
    </w:p>
    <w:p w14:paraId="5D345AEB" w14:textId="77777777" w:rsidR="00B020BF" w:rsidRPr="008D2763" w:rsidRDefault="00B020BF" w:rsidP="00B020BF">
      <w:pPr>
        <w:rPr>
          <w:rFonts w:ascii="Arial" w:eastAsia="Times New Roman" w:hAnsi="Arial" w:cs="Arial"/>
          <w14:ligatures w14:val="none"/>
        </w:rPr>
      </w:pPr>
    </w:p>
    <w:p w14:paraId="3C90CCA7"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College of Policing (2023) </w:t>
      </w:r>
      <w:r w:rsidRPr="008D2763">
        <w:rPr>
          <w:rFonts w:ascii="Arial" w:eastAsia="Times New Roman" w:hAnsi="Arial" w:cs="Arial"/>
          <w:i/>
          <w:iCs/>
          <w14:ligatures w14:val="none"/>
        </w:rPr>
        <w:t>Core Planning Principles</w:t>
      </w:r>
      <w:r w:rsidRPr="008D2763">
        <w:rPr>
          <w:rFonts w:ascii="Arial" w:eastAsia="Times New Roman" w:hAnsi="Arial" w:cs="Arial"/>
          <w14:ligatures w14:val="none"/>
        </w:rPr>
        <w:t xml:space="preserve">. Available at: </w:t>
      </w:r>
      <w:hyperlink r:id="rId29" w:history="1">
        <w:r w:rsidRPr="008D2763">
          <w:rPr>
            <w:rFonts w:ascii="Arial" w:eastAsia="Times New Roman" w:hAnsi="Arial" w:cs="Arial"/>
            <w:color w:val="0563C1" w:themeColor="hyperlink"/>
            <w:u w:val="single"/>
            <w14:ligatures w14:val="none"/>
          </w:rPr>
          <w:t>https://www.college.police.uk/app/operations/operational-planning/core-planning-principles</w:t>
        </w:r>
      </w:hyperlink>
      <w:r w:rsidRPr="008D2763">
        <w:rPr>
          <w:rFonts w:ascii="Arial" w:eastAsia="Times New Roman" w:hAnsi="Arial" w:cs="Arial"/>
          <w14:ligatures w14:val="none"/>
        </w:rPr>
        <w:t xml:space="preserve"> (Accessed 18th October 2023) </w:t>
      </w:r>
    </w:p>
    <w:p w14:paraId="1A07EFFF" w14:textId="77777777" w:rsidR="00B020BF" w:rsidRPr="008D2763" w:rsidRDefault="00B020BF" w:rsidP="00B020BF">
      <w:pPr>
        <w:rPr>
          <w:rFonts w:ascii="Arial" w:eastAsia="Times New Roman" w:hAnsi="Arial" w:cs="Arial"/>
          <w14:ligatures w14:val="none"/>
        </w:rPr>
      </w:pPr>
    </w:p>
    <w:p w14:paraId="3D8ECE7F"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lastRenderedPageBreak/>
        <w:t xml:space="preserve">College of Policing (2023) </w:t>
      </w:r>
      <w:r w:rsidRPr="008D2763">
        <w:rPr>
          <w:rFonts w:ascii="Arial" w:eastAsia="Times New Roman" w:hAnsi="Arial" w:cs="Arial"/>
          <w:i/>
          <w:iCs/>
          <w14:ligatures w14:val="none"/>
        </w:rPr>
        <w:t>Public Order Medic</w:t>
      </w:r>
      <w:r w:rsidRPr="008D2763">
        <w:rPr>
          <w:rFonts w:ascii="Arial" w:eastAsia="Times New Roman" w:hAnsi="Arial" w:cs="Arial"/>
          <w14:ligatures w14:val="none"/>
        </w:rPr>
        <w:t xml:space="preserve">. Available at </w:t>
      </w:r>
      <w:hyperlink r:id="rId30" w:history="1">
        <w:r w:rsidRPr="008D2763">
          <w:rPr>
            <w:rFonts w:ascii="Arial" w:eastAsia="Times New Roman" w:hAnsi="Arial" w:cs="Arial"/>
            <w:color w:val="0563C1" w:themeColor="hyperlink"/>
            <w:u w:val="single"/>
            <w14:ligatures w14:val="none"/>
          </w:rPr>
          <w:t>https://profdev.college.police.uk/professional-profile/public-order-medic/</w:t>
        </w:r>
      </w:hyperlink>
      <w:r w:rsidRPr="008D2763">
        <w:rPr>
          <w:rFonts w:ascii="Arial" w:eastAsia="Times New Roman" w:hAnsi="Arial" w:cs="Arial"/>
          <w14:ligatures w14:val="none"/>
        </w:rPr>
        <w:t xml:space="preserve"> (accessed 25</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October 2023) </w:t>
      </w:r>
    </w:p>
    <w:p w14:paraId="2A94B534" w14:textId="77777777" w:rsidR="00B020BF" w:rsidRPr="008D2763" w:rsidRDefault="00B020BF" w:rsidP="00B020BF">
      <w:pPr>
        <w:rPr>
          <w:rFonts w:ascii="Arial" w:eastAsia="Times New Roman" w:hAnsi="Arial" w:cs="Arial"/>
          <w14:ligatures w14:val="none"/>
        </w:rPr>
      </w:pPr>
    </w:p>
    <w:p w14:paraId="25F86847" w14:textId="77777777" w:rsidR="00B020BF" w:rsidRPr="008D2763" w:rsidRDefault="00B020BF" w:rsidP="00B020BF">
      <w:pPr>
        <w:spacing w:after="0" w:line="240" w:lineRule="auto"/>
        <w:rPr>
          <w:rFonts w:ascii="Arial" w:eastAsia="Times New Roman" w:hAnsi="Arial" w:cs="Arial"/>
          <w:b/>
          <w:bCs/>
          <w:u w:val="single"/>
          <w14:ligatures w14:val="none"/>
        </w:rPr>
      </w:pPr>
      <w:r w:rsidRPr="008D2763">
        <w:rPr>
          <w:rFonts w:ascii="Arial" w:eastAsia="Times New Roman" w:hAnsi="Arial" w:cs="Arial"/>
          <w14:ligatures w14:val="none"/>
        </w:rPr>
        <w:t xml:space="preserve">College of Policing (2023) Right Care Right Person (RCRP) National guidance launched. Available at: </w:t>
      </w:r>
      <w:hyperlink r:id="rId31" w:history="1">
        <w:r w:rsidRPr="008D2763">
          <w:rPr>
            <w:rFonts w:ascii="Arial" w:eastAsia="Times New Roman" w:hAnsi="Arial" w:cs="Arial"/>
            <w:color w:val="0563C1" w:themeColor="hyperlink"/>
            <w:u w:val="single"/>
            <w14:ligatures w14:val="none"/>
          </w:rPr>
          <w:t>https://www.college.police.uk/article/rcrp-national-guidance-launched</w:t>
        </w:r>
      </w:hyperlink>
      <w:r w:rsidRPr="008D2763">
        <w:rPr>
          <w:rFonts w:ascii="Arial" w:eastAsia="Times New Roman" w:hAnsi="Arial" w:cs="Arial"/>
          <w14:ligatures w14:val="none"/>
        </w:rPr>
        <w:t xml:space="preserve"> (Accessed: 5</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March 2024)</w:t>
      </w:r>
    </w:p>
    <w:p w14:paraId="45C54435" w14:textId="77777777" w:rsidR="00B020BF" w:rsidRPr="008D2763" w:rsidRDefault="00B020BF" w:rsidP="00B020BF">
      <w:pPr>
        <w:rPr>
          <w:rFonts w:ascii="Arial" w:eastAsia="Times New Roman" w:hAnsi="Arial" w:cs="Arial"/>
          <w:color w:val="111111"/>
          <w14:ligatures w14:val="none"/>
        </w:rPr>
      </w:pPr>
      <w:r w:rsidRPr="008D2763">
        <w:rPr>
          <w:rFonts w:ascii="Arial" w:eastAsia="Times New Roman" w:hAnsi="Arial" w:cs="Arial"/>
          <w:color w:val="111111"/>
          <w14:ligatures w14:val="none"/>
        </w:rPr>
        <w:t>Figure 1: Research onion (Saunders et al., 2019, p. 108)</w:t>
      </w:r>
    </w:p>
    <w:p w14:paraId="3BD68BFB" w14:textId="77777777" w:rsidR="00B020BF" w:rsidRPr="008D2763" w:rsidRDefault="00B020BF" w:rsidP="00B020BF">
      <w:pPr>
        <w:rPr>
          <w:rFonts w:ascii="Arial" w:eastAsia="Times New Roman" w:hAnsi="Arial" w:cs="Arial"/>
          <w14:ligatures w14:val="none"/>
        </w:rPr>
      </w:pPr>
    </w:p>
    <w:p w14:paraId="30C4F726"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Frank C (2013) Research Philosophy: Towards an understanding. Available at </w:t>
      </w:r>
      <w:hyperlink r:id="rId32" w:history="1">
        <w:r w:rsidRPr="008D2763">
          <w:rPr>
            <w:rFonts w:ascii="Arial" w:eastAsia="Times New Roman" w:hAnsi="Arial" w:cs="Arial"/>
            <w:color w:val="0563C1" w:themeColor="hyperlink"/>
            <w:u w:val="single"/>
            <w14:ligatures w14:val="none"/>
          </w:rPr>
          <w:t>https://www.proquest.com/openview/50680005369760aa60ce4ea801e272d8/1?pq-origsite=gscholar&amp;cbl=33100</w:t>
        </w:r>
      </w:hyperlink>
      <w:r w:rsidRPr="008D2763">
        <w:rPr>
          <w:rFonts w:ascii="Arial" w:eastAsia="Times New Roman" w:hAnsi="Arial" w:cs="Arial"/>
          <w14:ligatures w14:val="none"/>
        </w:rPr>
        <w:t xml:space="preserve"> (Accessed 3</w:t>
      </w:r>
      <w:r w:rsidRPr="008D2763">
        <w:rPr>
          <w:rFonts w:ascii="Arial" w:eastAsia="Times New Roman" w:hAnsi="Arial" w:cs="Arial"/>
          <w:vertAlign w:val="superscript"/>
          <w14:ligatures w14:val="none"/>
        </w:rPr>
        <w:t>rd</w:t>
      </w:r>
      <w:r w:rsidRPr="008D2763">
        <w:rPr>
          <w:rFonts w:ascii="Arial" w:eastAsia="Times New Roman" w:hAnsi="Arial" w:cs="Arial"/>
          <w14:ligatures w14:val="none"/>
        </w:rPr>
        <w:t xml:space="preserve"> December 2023) </w:t>
      </w:r>
    </w:p>
    <w:p w14:paraId="0F4A33EA" w14:textId="77777777" w:rsidR="00B020BF" w:rsidRPr="008D2763" w:rsidRDefault="00B020BF" w:rsidP="00B020BF">
      <w:pPr>
        <w:rPr>
          <w:rFonts w:ascii="Arial" w:eastAsia="Times New Roman" w:hAnsi="Arial" w:cs="Arial"/>
          <w14:ligatures w14:val="none"/>
        </w:rPr>
      </w:pPr>
    </w:p>
    <w:p w14:paraId="2CB659F2" w14:textId="77777777" w:rsidR="00B020BF" w:rsidRPr="008D2763" w:rsidRDefault="00B020BF" w:rsidP="00B020BF">
      <w:pPr>
        <w:rPr>
          <w:rFonts w:ascii="Arial" w:eastAsia="Times New Roman" w:hAnsi="Arial" w:cs="Arial"/>
          <w14:ligatures w14:val="none"/>
        </w:rPr>
      </w:pPr>
    </w:p>
    <w:p w14:paraId="6AA56CC2"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Geeky Medics (2023) </w:t>
      </w:r>
      <w:r w:rsidRPr="008D2763">
        <w:rPr>
          <w:rFonts w:ascii="Arial" w:eastAsia="Times New Roman" w:hAnsi="Arial" w:cs="Arial"/>
          <w:i/>
          <w:iCs/>
          <w14:ligatures w14:val="none"/>
        </w:rPr>
        <w:t>The Mental Health Act</w:t>
      </w:r>
      <w:r w:rsidRPr="008D2763">
        <w:rPr>
          <w:rFonts w:ascii="Arial" w:eastAsia="Times New Roman" w:hAnsi="Arial" w:cs="Arial"/>
          <w14:ligatures w14:val="none"/>
        </w:rPr>
        <w:t xml:space="preserve">. Available at: </w:t>
      </w:r>
      <w:hyperlink r:id="rId33" w:history="1">
        <w:r w:rsidRPr="008D2763">
          <w:rPr>
            <w:rFonts w:ascii="Arial" w:eastAsia="Times New Roman" w:hAnsi="Arial" w:cs="Arial"/>
            <w:color w:val="0563C1" w:themeColor="hyperlink"/>
            <w:u w:val="single"/>
            <w14:ligatures w14:val="none"/>
          </w:rPr>
          <w:t>https://geekymedics.com/the-mental-health-act-mha/</w:t>
        </w:r>
      </w:hyperlink>
      <w:r w:rsidRPr="008D2763">
        <w:rPr>
          <w:rFonts w:ascii="Arial" w:eastAsia="Times New Roman" w:hAnsi="Arial" w:cs="Arial"/>
          <w14:ligatures w14:val="none"/>
        </w:rPr>
        <w:t xml:space="preserve"> (Accessed 18</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October 2023) </w:t>
      </w:r>
    </w:p>
    <w:p w14:paraId="674A3221" w14:textId="77777777" w:rsidR="00B020BF" w:rsidRPr="008D2763" w:rsidRDefault="00B020BF" w:rsidP="00B020BF">
      <w:pPr>
        <w:rPr>
          <w:rFonts w:ascii="Arial" w:eastAsia="Times New Roman" w:hAnsi="Arial" w:cs="Arial"/>
          <w14:ligatures w14:val="none"/>
        </w:rPr>
      </w:pPr>
    </w:p>
    <w:p w14:paraId="24720C28"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Hampshire College (2022) </w:t>
      </w:r>
      <w:r w:rsidRPr="008D2763">
        <w:rPr>
          <w:rFonts w:ascii="Arial" w:eastAsia="Times New Roman" w:hAnsi="Arial" w:cs="Arial"/>
          <w:i/>
          <w:iCs/>
          <w14:ligatures w14:val="none"/>
        </w:rPr>
        <w:t>What is research?</w:t>
      </w:r>
      <w:r w:rsidRPr="008D2763">
        <w:rPr>
          <w:rFonts w:ascii="Arial" w:eastAsia="Times New Roman" w:hAnsi="Arial" w:cs="Arial"/>
          <w14:ligatures w14:val="none"/>
        </w:rPr>
        <w:t xml:space="preserve"> Available at </w:t>
      </w:r>
      <w:hyperlink r:id="rId34" w:history="1">
        <w:r w:rsidRPr="008D2763">
          <w:rPr>
            <w:rFonts w:ascii="Arial" w:eastAsia="Times New Roman" w:hAnsi="Arial" w:cs="Arial"/>
            <w:color w:val="0563C1" w:themeColor="hyperlink"/>
            <w:u w:val="single"/>
            <w14:ligatures w14:val="none"/>
          </w:rPr>
          <w:t>https://www.hampshire.edu/what-research</w:t>
        </w:r>
      </w:hyperlink>
      <w:r w:rsidRPr="008D2763">
        <w:rPr>
          <w:rFonts w:ascii="Arial" w:eastAsia="Times New Roman" w:hAnsi="Arial" w:cs="Arial"/>
          <w14:ligatures w14:val="none"/>
        </w:rPr>
        <w:t xml:space="preserve"> (Accessed 1st December 2023) </w:t>
      </w:r>
    </w:p>
    <w:p w14:paraId="46493126"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 </w:t>
      </w:r>
    </w:p>
    <w:p w14:paraId="00EF57C0"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Independent Office for Police Conduct (2023) </w:t>
      </w:r>
      <w:r w:rsidRPr="008D2763">
        <w:rPr>
          <w:rFonts w:ascii="Arial" w:eastAsia="Times New Roman" w:hAnsi="Arial" w:cs="Arial"/>
          <w:i/>
          <w:iCs/>
          <w14:ligatures w14:val="none"/>
        </w:rPr>
        <w:t>IOPC publishes figures on deaths during or following police contact for 2022/23</w:t>
      </w:r>
      <w:r w:rsidRPr="008D2763">
        <w:rPr>
          <w:rFonts w:ascii="Arial" w:eastAsia="Times New Roman" w:hAnsi="Arial" w:cs="Arial"/>
          <w14:ligatures w14:val="none"/>
        </w:rPr>
        <w:t xml:space="preserve">. Available at: </w:t>
      </w:r>
      <w:hyperlink r:id="rId35" w:history="1">
        <w:r w:rsidRPr="008D2763">
          <w:rPr>
            <w:rFonts w:ascii="Arial" w:eastAsia="Times New Roman" w:hAnsi="Arial" w:cs="Arial"/>
            <w:color w:val="0563C1" w:themeColor="hyperlink"/>
            <w:u w:val="single"/>
            <w14:ligatures w14:val="none"/>
          </w:rPr>
          <w:t>https://www.policeconduct.gov.uk/news/iopc-publishes-figures-deaths-during-or-following-police-contact-202223</w:t>
        </w:r>
      </w:hyperlink>
      <w:r w:rsidRPr="008D2763">
        <w:rPr>
          <w:rFonts w:ascii="Arial" w:eastAsia="Times New Roman" w:hAnsi="Arial" w:cs="Arial"/>
          <w14:ligatures w14:val="none"/>
        </w:rPr>
        <w:t xml:space="preserve"> (Accessed: 26th October 2023) </w:t>
      </w:r>
    </w:p>
    <w:p w14:paraId="79060529" w14:textId="77777777" w:rsidR="00B020BF" w:rsidRPr="008D2763" w:rsidRDefault="00B020BF" w:rsidP="00B020BF">
      <w:pPr>
        <w:rPr>
          <w:rFonts w:ascii="Arial" w:eastAsia="Times New Roman" w:hAnsi="Arial" w:cs="Arial"/>
          <w14:ligatures w14:val="none"/>
        </w:rPr>
      </w:pPr>
    </w:p>
    <w:p w14:paraId="770100BC"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Inews (2021) </w:t>
      </w:r>
      <w:r w:rsidRPr="008D2763">
        <w:rPr>
          <w:rFonts w:ascii="Arial" w:eastAsia="Times New Roman" w:hAnsi="Arial" w:cs="Arial"/>
          <w:i/>
          <w:iCs/>
          <w14:ligatures w14:val="none"/>
        </w:rPr>
        <w:t>Police officers facing mental health crisis as three-quarters faced difficulties in last year, report finds</w:t>
      </w:r>
      <w:r w:rsidRPr="008D2763">
        <w:rPr>
          <w:rFonts w:ascii="Arial" w:eastAsia="Times New Roman" w:hAnsi="Arial" w:cs="Arial"/>
          <w14:ligatures w14:val="none"/>
        </w:rPr>
        <w:t xml:space="preserve">. Available at: </w:t>
      </w:r>
      <w:hyperlink r:id="rId36" w:anchor=":~:text=The%20devastating%20impact%20was%20detailed%20in%20a%20new,it%20was%20due%20to%20work%2C%20the%20report%20said" w:history="1">
        <w:r w:rsidRPr="008D2763">
          <w:rPr>
            <w:rFonts w:ascii="Arial" w:eastAsia="Times New Roman" w:hAnsi="Arial" w:cs="Arial"/>
            <w:color w:val="0563C1" w:themeColor="hyperlink"/>
            <w:u w:val="single"/>
            <w14:ligatures w14:val="none"/>
          </w:rPr>
          <w:t>https://inews.co.uk/news/uk/more-than-three-quarters-police-officers-struggled-with-mental-health-last-year-report-finds-1119989#:~:text=The%20devastating%20impact%20was%20detailed%20in%20a%20new,it%20was%20due%20to%20work%2C%20the%20report%20said</w:t>
        </w:r>
      </w:hyperlink>
      <w:r w:rsidRPr="008D2763">
        <w:rPr>
          <w:rFonts w:ascii="Arial" w:eastAsia="Times New Roman" w:hAnsi="Arial" w:cs="Arial"/>
          <w14:ligatures w14:val="none"/>
        </w:rPr>
        <w:t>. (Accessed 1</w:t>
      </w:r>
      <w:r w:rsidRPr="008D2763">
        <w:rPr>
          <w:rFonts w:ascii="Arial" w:eastAsia="Times New Roman" w:hAnsi="Arial" w:cs="Arial"/>
          <w:vertAlign w:val="superscript"/>
          <w14:ligatures w14:val="none"/>
        </w:rPr>
        <w:t>st</w:t>
      </w:r>
      <w:r w:rsidRPr="008D2763">
        <w:rPr>
          <w:rFonts w:ascii="Arial" w:eastAsia="Times New Roman" w:hAnsi="Arial" w:cs="Arial"/>
          <w14:ligatures w14:val="none"/>
        </w:rPr>
        <w:t xml:space="preserve"> November 2023) </w:t>
      </w:r>
    </w:p>
    <w:p w14:paraId="7C862800" w14:textId="77777777" w:rsidR="00B020BF" w:rsidRPr="008D2763" w:rsidRDefault="00B020BF" w:rsidP="00B020BF">
      <w:pPr>
        <w:rPr>
          <w:rFonts w:ascii="Arial" w:eastAsia="Times New Roman" w:hAnsi="Arial" w:cs="Arial"/>
          <w14:ligatures w14:val="none"/>
        </w:rPr>
      </w:pPr>
    </w:p>
    <w:p w14:paraId="41B98402"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Lacobucci G (2017) </w:t>
      </w:r>
      <w:r w:rsidRPr="008D2763">
        <w:rPr>
          <w:rFonts w:ascii="Arial" w:eastAsia="Times New Roman" w:hAnsi="Arial" w:cs="Arial"/>
          <w:i/>
          <w:iCs/>
          <w14:ligatures w14:val="none"/>
        </w:rPr>
        <w:t>Police cannot continue to plug gaps in mental health provision, chief inspector warns</w:t>
      </w:r>
      <w:r w:rsidRPr="008D2763">
        <w:rPr>
          <w:rFonts w:ascii="Arial" w:eastAsia="Times New Roman" w:hAnsi="Arial" w:cs="Arial"/>
          <w14:ligatures w14:val="none"/>
        </w:rPr>
        <w:t xml:space="preserve">. Available at </w:t>
      </w:r>
      <w:hyperlink r:id="rId37" w:history="1">
        <w:r w:rsidRPr="008D2763">
          <w:rPr>
            <w:rFonts w:ascii="Arial" w:eastAsia="Times New Roman" w:hAnsi="Arial" w:cs="Arial"/>
            <w:color w:val="0563C1" w:themeColor="hyperlink"/>
            <w:u w:val="single"/>
            <w14:ligatures w14:val="none"/>
          </w:rPr>
          <w:t>https://www.bmj.com/content/357/bmj.j1999</w:t>
        </w:r>
      </w:hyperlink>
      <w:r w:rsidRPr="008D2763">
        <w:rPr>
          <w:rFonts w:ascii="Arial" w:eastAsia="Times New Roman" w:hAnsi="Arial" w:cs="Arial"/>
          <w14:ligatures w14:val="none"/>
        </w:rPr>
        <w:t xml:space="preserve"> (Accessed 1st November 2023)</w:t>
      </w:r>
    </w:p>
    <w:p w14:paraId="050A0BE2" w14:textId="77777777" w:rsidR="00B020BF" w:rsidRPr="008D2763" w:rsidRDefault="00B020BF" w:rsidP="00B020BF">
      <w:pPr>
        <w:rPr>
          <w:rFonts w:ascii="Arial" w:eastAsia="Times New Roman" w:hAnsi="Arial" w:cs="Arial"/>
          <w14:ligatures w14:val="none"/>
        </w:rPr>
      </w:pPr>
    </w:p>
    <w:p w14:paraId="6D7697B1"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Lane R (2019) </w:t>
      </w:r>
      <w:r w:rsidRPr="008D2763">
        <w:rPr>
          <w:rFonts w:ascii="Arial" w:eastAsia="Times New Roman" w:hAnsi="Arial" w:cs="Arial"/>
          <w:i/>
          <w:iCs/>
          <w14:ligatures w14:val="none"/>
        </w:rPr>
        <w:t>I'm a police officer not a social worker or mental health nurse”: Online discourses of exclusion and resistance regarding mental health</w:t>
      </w:r>
      <w:r w:rsidRPr="008D2763">
        <w:rPr>
          <w:rFonts w:ascii="Cambria Math" w:eastAsia="Times New Roman" w:hAnsi="Cambria Math" w:cs="Cambria Math"/>
          <w:i/>
          <w:iCs/>
          <w14:ligatures w14:val="none"/>
        </w:rPr>
        <w:t>‐</w:t>
      </w:r>
      <w:r w:rsidRPr="008D2763">
        <w:rPr>
          <w:rFonts w:ascii="Arial" w:eastAsia="Times New Roman" w:hAnsi="Arial" w:cs="Arial"/>
          <w:i/>
          <w:iCs/>
          <w14:ligatures w14:val="none"/>
        </w:rPr>
        <w:t>related police work</w:t>
      </w:r>
      <w:r w:rsidRPr="008D2763">
        <w:rPr>
          <w:rFonts w:ascii="Arial" w:eastAsia="Times New Roman" w:hAnsi="Arial" w:cs="Arial"/>
          <w14:ligatures w14:val="none"/>
        </w:rPr>
        <w:t xml:space="preserve">. Available at </w:t>
      </w:r>
      <w:hyperlink r:id="rId38" w:history="1">
        <w:r w:rsidRPr="008D2763">
          <w:rPr>
            <w:rFonts w:ascii="Arial" w:eastAsia="Times New Roman" w:hAnsi="Arial" w:cs="Arial"/>
            <w:color w:val="0563C1" w:themeColor="hyperlink"/>
            <w:u w:val="single"/>
            <w14:ligatures w14:val="none"/>
          </w:rPr>
          <w:t>file:///C:/Users/swp8013/Downloads/Community%20%20%20Applied%20Soc%20Psy%20-%202019%20-%20Lane%20-</w:t>
        </w:r>
        <w:r w:rsidRPr="008D2763">
          <w:rPr>
            <w:rFonts w:ascii="Arial" w:eastAsia="Times New Roman" w:hAnsi="Arial" w:cs="Arial"/>
            <w:color w:val="0563C1" w:themeColor="hyperlink"/>
            <w:u w:val="single"/>
            <w14:ligatures w14:val="none"/>
          </w:rPr>
          <w:lastRenderedPageBreak/>
          <w:t>%20I%20m%20a%20police%20officer%20not%20a%20social%20worker%20or%20mental%20health%20nurse%20%20%20Online.pdf</w:t>
        </w:r>
      </w:hyperlink>
      <w:r w:rsidRPr="008D2763">
        <w:rPr>
          <w:rFonts w:ascii="Arial" w:eastAsia="Times New Roman" w:hAnsi="Arial" w:cs="Arial"/>
          <w14:ligatures w14:val="none"/>
        </w:rPr>
        <w:t xml:space="preserve"> (Accessed 27</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October 2023)</w:t>
      </w:r>
    </w:p>
    <w:p w14:paraId="79A66326" w14:textId="77777777" w:rsidR="00B020BF" w:rsidRPr="008D2763" w:rsidRDefault="00B020BF" w:rsidP="00B020BF">
      <w:pPr>
        <w:rPr>
          <w:rFonts w:ascii="Arial" w:eastAsia="Times New Roman" w:hAnsi="Arial" w:cs="Arial"/>
          <w14:ligatures w14:val="none"/>
        </w:rPr>
      </w:pPr>
    </w:p>
    <w:p w14:paraId="7F36A0C3"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Mann J (2018) Mental health street Triage &amp; liaison and diversion in Dorset. Available at: </w:t>
      </w:r>
      <w:hyperlink r:id="rId39" w:history="1">
        <w:r w:rsidRPr="008D2763">
          <w:rPr>
            <w:rFonts w:ascii="Arial" w:eastAsia="Times New Roman" w:hAnsi="Arial" w:cs="Arial"/>
            <w:color w:val="0563C1" w:themeColor="hyperlink"/>
            <w:u w:val="single"/>
            <w14:ligatures w14:val="none"/>
          </w:rPr>
          <w:t>Mental Health Street Triage &amp; Liaison and Diversion in Dorset | Centre for Justice Innovation</w:t>
        </w:r>
      </w:hyperlink>
      <w:r w:rsidRPr="008D2763">
        <w:rPr>
          <w:rFonts w:ascii="Arial" w:eastAsia="Times New Roman" w:hAnsi="Arial" w:cs="Arial"/>
          <w14:ligatures w14:val="none"/>
        </w:rPr>
        <w:t xml:space="preserve"> (Accessed 26</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October 2023) </w:t>
      </w:r>
    </w:p>
    <w:p w14:paraId="6DC251B2" w14:textId="77777777" w:rsidR="00B020BF" w:rsidRPr="008D2763" w:rsidRDefault="00B020BF" w:rsidP="00B020BF">
      <w:pPr>
        <w:rPr>
          <w:rFonts w:ascii="Arial" w:eastAsia="Times New Roman" w:hAnsi="Arial" w:cs="Arial"/>
          <w14:ligatures w14:val="none"/>
        </w:rPr>
      </w:pPr>
    </w:p>
    <w:p w14:paraId="52C5196A"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Marsden M, Nigam , Lemetyinen H and Edge D (2020) </w:t>
      </w:r>
      <w:r w:rsidRPr="008D2763">
        <w:rPr>
          <w:rFonts w:ascii="Arial" w:eastAsia="Times New Roman" w:hAnsi="Arial" w:cs="Arial"/>
          <w:i/>
          <w:iCs/>
          <w14:ligatures w14:val="none"/>
        </w:rPr>
        <w:t>Investigating police officers’ perceptions of their role in pathways to mental healthcare</w:t>
      </w:r>
      <w:r w:rsidRPr="008D2763">
        <w:rPr>
          <w:rFonts w:ascii="Arial" w:eastAsia="Times New Roman" w:hAnsi="Arial" w:cs="Arial"/>
          <w14:ligatures w14:val="none"/>
        </w:rPr>
        <w:t xml:space="preserve">. Available at: </w:t>
      </w:r>
      <w:hyperlink r:id="rId40" w:history="1">
        <w:r w:rsidRPr="008D2763">
          <w:rPr>
            <w:rFonts w:ascii="Arial" w:eastAsia="Times New Roman" w:hAnsi="Arial" w:cs="Arial"/>
            <w:color w:val="0563C1" w:themeColor="hyperlink"/>
            <w:u w:val="single"/>
            <w14:ligatures w14:val="none"/>
          </w:rPr>
          <w:t>https://onlinelibrary.wiley.com/doi/abs/10.1111/hsc.12922</w:t>
        </w:r>
      </w:hyperlink>
      <w:r w:rsidRPr="008D2763">
        <w:rPr>
          <w:rFonts w:ascii="Arial" w:eastAsia="Times New Roman" w:hAnsi="Arial" w:cs="Arial"/>
          <w14:ligatures w14:val="none"/>
        </w:rPr>
        <w:t xml:space="preserve"> (Accessed 14th August 2023) </w:t>
      </w:r>
    </w:p>
    <w:p w14:paraId="6E6CEC2B" w14:textId="77777777" w:rsidR="00B020BF" w:rsidRPr="008D2763" w:rsidRDefault="00B020BF" w:rsidP="00B020BF">
      <w:pPr>
        <w:rPr>
          <w:rFonts w:ascii="Arial" w:eastAsia="Times New Roman" w:hAnsi="Arial" w:cs="Arial"/>
          <w14:ligatures w14:val="none"/>
        </w:rPr>
      </w:pPr>
    </w:p>
    <w:p w14:paraId="63AD26B4"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Marsden M, Nigam , Lemetyinen H and Edge D (2020) </w:t>
      </w:r>
      <w:r w:rsidRPr="008D2763">
        <w:rPr>
          <w:rFonts w:ascii="Arial" w:eastAsia="Times New Roman" w:hAnsi="Arial" w:cs="Arial"/>
          <w:i/>
          <w:iCs/>
          <w14:ligatures w14:val="none"/>
        </w:rPr>
        <w:t>Investigating police officers’ perceptions of their role in pathways to mental healthcare</w:t>
      </w:r>
      <w:r w:rsidRPr="008D2763">
        <w:rPr>
          <w:rFonts w:ascii="Arial" w:eastAsia="Times New Roman" w:hAnsi="Arial" w:cs="Arial"/>
          <w14:ligatures w14:val="none"/>
        </w:rPr>
        <w:t xml:space="preserve">. Available at: </w:t>
      </w:r>
      <w:hyperlink r:id="rId41" w:history="1">
        <w:r w:rsidRPr="008D2763">
          <w:rPr>
            <w:rFonts w:ascii="Arial" w:eastAsia="Times New Roman" w:hAnsi="Arial" w:cs="Arial"/>
            <w:color w:val="0563C1" w:themeColor="hyperlink"/>
            <w:u w:val="single"/>
            <w14:ligatures w14:val="none"/>
          </w:rPr>
          <w:t>https://onlinelibrary.wiley.com/doi/abs/10.1111/hsc.12922</w:t>
        </w:r>
      </w:hyperlink>
      <w:r w:rsidRPr="008D2763">
        <w:rPr>
          <w:rFonts w:ascii="Arial" w:eastAsia="Times New Roman" w:hAnsi="Arial" w:cs="Arial"/>
          <w14:ligatures w14:val="none"/>
        </w:rPr>
        <w:t xml:space="preserve"> (Accessed 5th November 2023) </w:t>
      </w:r>
    </w:p>
    <w:p w14:paraId="04B2B59D" w14:textId="77777777" w:rsidR="00B020BF" w:rsidRPr="008D2763" w:rsidRDefault="00B020BF" w:rsidP="00B020BF">
      <w:pPr>
        <w:rPr>
          <w:rFonts w:ascii="Arial" w:eastAsia="Times New Roman" w:hAnsi="Arial" w:cs="Arial"/>
          <w14:ligatures w14:val="none"/>
        </w:rPr>
      </w:pPr>
    </w:p>
    <w:p w14:paraId="56EE02ED"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Mental health today (2013) </w:t>
      </w:r>
      <w:r w:rsidRPr="008D2763">
        <w:rPr>
          <w:rFonts w:ascii="Arial" w:eastAsia="Times New Roman" w:hAnsi="Arial" w:cs="Arial"/>
          <w:i/>
          <w:iCs/>
          <w14:ligatures w14:val="none"/>
        </w:rPr>
        <w:t>Police need more mental health training</w:t>
      </w:r>
      <w:r w:rsidRPr="008D2763">
        <w:rPr>
          <w:rFonts w:ascii="Arial" w:eastAsia="Times New Roman" w:hAnsi="Arial" w:cs="Arial"/>
          <w14:ligatures w14:val="none"/>
        </w:rPr>
        <w:t xml:space="preserve">. Available at: </w:t>
      </w:r>
      <w:hyperlink r:id="rId42" w:history="1">
        <w:r w:rsidRPr="008D2763">
          <w:rPr>
            <w:rFonts w:ascii="Arial" w:eastAsia="Times New Roman" w:hAnsi="Arial" w:cs="Arial"/>
            <w:color w:val="0563C1" w:themeColor="hyperlink"/>
            <w:u w:val="single"/>
            <w14:ligatures w14:val="none"/>
          </w:rPr>
          <w:t>https://www.mentalhealthtoday.co.uk/police-need-more-mental-health-training</w:t>
        </w:r>
      </w:hyperlink>
      <w:r w:rsidRPr="008D2763">
        <w:rPr>
          <w:rFonts w:ascii="Arial" w:eastAsia="Times New Roman" w:hAnsi="Arial" w:cs="Arial"/>
          <w14:ligatures w14:val="none"/>
        </w:rPr>
        <w:t xml:space="preserve"> (accessed 26th October 2023) </w:t>
      </w:r>
    </w:p>
    <w:p w14:paraId="03F33576" w14:textId="77777777" w:rsidR="00B020BF" w:rsidRPr="008D2763" w:rsidRDefault="00B020BF" w:rsidP="00B020BF">
      <w:pPr>
        <w:rPr>
          <w:rFonts w:ascii="Arial" w:eastAsia="Times New Roman" w:hAnsi="Arial" w:cs="Arial"/>
          <w14:ligatures w14:val="none"/>
        </w:rPr>
      </w:pPr>
    </w:p>
    <w:p w14:paraId="2456B0E8"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Meulen E (2021) </w:t>
      </w:r>
      <w:r w:rsidRPr="008D2763">
        <w:rPr>
          <w:rFonts w:ascii="Arial" w:eastAsia="Times New Roman" w:hAnsi="Arial" w:cs="Arial"/>
          <w:i/>
          <w:iCs/>
          <w14:ligatures w14:val="none"/>
        </w:rPr>
        <w:t>That’s why people don’t call 911: Ending routine police attendance at drug overdoses</w:t>
      </w:r>
      <w:r w:rsidRPr="008D2763">
        <w:rPr>
          <w:rFonts w:ascii="Arial" w:eastAsia="Times New Roman" w:hAnsi="Arial" w:cs="Arial"/>
          <w14:ligatures w14:val="none"/>
        </w:rPr>
        <w:t xml:space="preserve">. Available at: </w:t>
      </w:r>
      <w:hyperlink r:id="rId43" w:history="1">
        <w:r w:rsidRPr="008D2763">
          <w:rPr>
            <w:rFonts w:ascii="Arial" w:eastAsia="Times New Roman" w:hAnsi="Arial" w:cs="Arial"/>
            <w:color w:val="0563C1" w:themeColor="hyperlink"/>
            <w:u w:val="single"/>
            <w14:ligatures w14:val="none"/>
          </w:rPr>
          <w:t>https://www.sciencedirect.com/science/article/abs/pii/S0955395920303777</w:t>
        </w:r>
      </w:hyperlink>
      <w:r w:rsidRPr="008D2763">
        <w:rPr>
          <w:rFonts w:ascii="Arial" w:eastAsia="Times New Roman" w:hAnsi="Arial" w:cs="Arial"/>
          <w14:ligatures w14:val="none"/>
        </w:rPr>
        <w:t xml:space="preserve"> (Accessed: 1</w:t>
      </w:r>
      <w:r w:rsidRPr="008D2763">
        <w:rPr>
          <w:rFonts w:ascii="Arial" w:eastAsia="Times New Roman" w:hAnsi="Arial" w:cs="Arial"/>
          <w:vertAlign w:val="superscript"/>
          <w14:ligatures w14:val="none"/>
        </w:rPr>
        <w:t>st</w:t>
      </w:r>
      <w:r w:rsidRPr="008D2763">
        <w:rPr>
          <w:rFonts w:ascii="Arial" w:eastAsia="Times New Roman" w:hAnsi="Arial" w:cs="Arial"/>
          <w14:ligatures w14:val="none"/>
        </w:rPr>
        <w:t xml:space="preserve"> November 2023) </w:t>
      </w:r>
    </w:p>
    <w:p w14:paraId="2CCD813C" w14:textId="77777777" w:rsidR="00B020BF" w:rsidRPr="008D2763" w:rsidRDefault="00B020BF" w:rsidP="00B020BF">
      <w:pPr>
        <w:rPr>
          <w:rFonts w:ascii="Arial" w:eastAsia="Times New Roman" w:hAnsi="Arial" w:cs="Arial"/>
          <w14:ligatures w14:val="none"/>
        </w:rPr>
      </w:pPr>
    </w:p>
    <w:p w14:paraId="62E3A32D"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National Police Chiefs Councils (2023) 1M Officer hours saved with new approach to mental health. Available at: </w:t>
      </w:r>
      <w:hyperlink r:id="rId44" w:history="1">
        <w:r w:rsidRPr="008D2763">
          <w:rPr>
            <w:rFonts w:ascii="Arial" w:eastAsia="Times New Roman" w:hAnsi="Arial" w:cs="Arial"/>
            <w:color w:val="0563C1" w:themeColor="hyperlink"/>
            <w:u w:val="single"/>
            <w14:ligatures w14:val="none"/>
          </w:rPr>
          <w:t>https://news.npcc.police.uk/releases/police-to-save-1-million-officer-hours-as-forces-adopt-new-model-to-ensure-specialist-care-for-health-incidents</w:t>
        </w:r>
      </w:hyperlink>
      <w:r w:rsidRPr="008D2763">
        <w:rPr>
          <w:rFonts w:ascii="Arial" w:eastAsia="Times New Roman" w:hAnsi="Arial" w:cs="Arial"/>
          <w14:ligatures w14:val="none"/>
        </w:rPr>
        <w:t xml:space="preserve"> (Accessed 10th August 2023) </w:t>
      </w:r>
    </w:p>
    <w:p w14:paraId="51F7E105" w14:textId="77777777" w:rsidR="00B020BF" w:rsidRPr="008D2763" w:rsidRDefault="00B020BF" w:rsidP="00B020BF">
      <w:pPr>
        <w:rPr>
          <w:rFonts w:ascii="Arial" w:eastAsia="Times New Roman" w:hAnsi="Arial" w:cs="Arial"/>
          <w14:ligatures w14:val="none"/>
        </w:rPr>
      </w:pPr>
    </w:p>
    <w:p w14:paraId="2D805755"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National Police Chiefs Councils (2023) 1M Officer hours saved with new approach to mental health. Available at: </w:t>
      </w:r>
      <w:hyperlink r:id="rId45" w:history="1">
        <w:r w:rsidRPr="008D2763">
          <w:rPr>
            <w:rFonts w:ascii="Arial" w:eastAsia="Times New Roman" w:hAnsi="Arial" w:cs="Arial"/>
            <w:color w:val="0563C1" w:themeColor="hyperlink"/>
            <w:u w:val="single"/>
            <w14:ligatures w14:val="none"/>
          </w:rPr>
          <w:t>https://news.npcc.police.uk/releases/police-to-save-1-million-officer-hours-as-forces-adopt-new-model-to-ensure-specialist-care-for-health-incidents</w:t>
        </w:r>
      </w:hyperlink>
      <w:r w:rsidRPr="008D2763">
        <w:rPr>
          <w:rFonts w:ascii="Arial" w:eastAsia="Times New Roman" w:hAnsi="Arial" w:cs="Arial"/>
          <w14:ligatures w14:val="none"/>
        </w:rPr>
        <w:t xml:space="preserve"> (Accessed 13th August 2023) </w:t>
      </w:r>
    </w:p>
    <w:p w14:paraId="2FA31B8A" w14:textId="77777777" w:rsidR="00B020BF" w:rsidRPr="008D2763" w:rsidRDefault="00B020BF" w:rsidP="00B020BF">
      <w:pPr>
        <w:rPr>
          <w:rFonts w:ascii="Arial" w:eastAsia="Times New Roman" w:hAnsi="Arial" w:cs="Arial"/>
          <w14:ligatures w14:val="none"/>
        </w:rPr>
      </w:pPr>
    </w:p>
    <w:p w14:paraId="1F6457CC"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National Police Chiefs Councils (2023) 1M Officer hours saved with new approach to mental health. Available at: </w:t>
      </w:r>
      <w:hyperlink r:id="rId46" w:history="1">
        <w:r w:rsidRPr="008D2763">
          <w:rPr>
            <w:rFonts w:ascii="Arial" w:eastAsia="Times New Roman" w:hAnsi="Arial" w:cs="Arial"/>
            <w:color w:val="0563C1" w:themeColor="hyperlink"/>
            <w:u w:val="single"/>
            <w14:ligatures w14:val="none"/>
          </w:rPr>
          <w:t>https://news.npcc.police.uk/releases/police-to-save-1-million-officer-hours-as-forces-adopt-new-model-to-ensure-specialist-care-for-health-incidents</w:t>
        </w:r>
      </w:hyperlink>
      <w:r w:rsidRPr="008D2763">
        <w:rPr>
          <w:rFonts w:ascii="Arial" w:eastAsia="Times New Roman" w:hAnsi="Arial" w:cs="Arial"/>
          <w14:ligatures w14:val="none"/>
        </w:rPr>
        <w:t xml:space="preserve"> (Accessed 13th August 2023) </w:t>
      </w:r>
    </w:p>
    <w:p w14:paraId="253E4607" w14:textId="77777777" w:rsidR="0040710A" w:rsidRPr="008D2763" w:rsidRDefault="0040710A" w:rsidP="00B020BF">
      <w:pPr>
        <w:rPr>
          <w:rFonts w:ascii="Arial" w:eastAsia="Times New Roman" w:hAnsi="Arial" w:cs="Arial"/>
          <w14:ligatures w14:val="none"/>
        </w:rPr>
      </w:pPr>
    </w:p>
    <w:p w14:paraId="6CD9F392" w14:textId="3B848853" w:rsidR="0040710A" w:rsidRPr="008D2763" w:rsidRDefault="0040710A" w:rsidP="00B020BF">
      <w:pPr>
        <w:rPr>
          <w:rFonts w:ascii="Arial" w:eastAsia="Times New Roman" w:hAnsi="Arial" w:cs="Arial"/>
          <w14:ligatures w14:val="none"/>
        </w:rPr>
      </w:pPr>
      <w:r w:rsidRPr="008D2763">
        <w:rPr>
          <w:rFonts w:ascii="Arial" w:eastAsia="Times New Roman" w:hAnsi="Arial" w:cs="Arial"/>
          <w14:ligatures w14:val="none"/>
        </w:rPr>
        <w:lastRenderedPageBreak/>
        <w:t xml:space="preserve">NHS Somerset (2023) </w:t>
      </w:r>
      <w:r w:rsidRPr="008D2763">
        <w:rPr>
          <w:rFonts w:ascii="Arial" w:eastAsia="Times New Roman" w:hAnsi="Arial" w:cs="Arial"/>
          <w:i/>
          <w:iCs/>
          <w14:ligatures w14:val="none"/>
        </w:rPr>
        <w:t>Mental health crisis, what to expect when you call them.</w:t>
      </w:r>
      <w:r w:rsidRPr="008D2763">
        <w:rPr>
          <w:rFonts w:ascii="Arial" w:eastAsia="Times New Roman" w:hAnsi="Arial" w:cs="Arial"/>
          <w14:ligatures w14:val="none"/>
        </w:rPr>
        <w:t xml:space="preserve"> Available at </w:t>
      </w:r>
      <w:hyperlink r:id="rId47" w:anchor=":~:text=If%20you%20have%20been%20drinking%20or%20are%20under,us%20back%20when%20able%20to%20think%20more%20clearly" w:history="1">
        <w:r w:rsidRPr="008D2763">
          <w:rPr>
            <w:rStyle w:val="Hyperlink"/>
            <w:rFonts w:ascii="Arial" w:eastAsia="Times New Roman" w:hAnsi="Arial" w:cs="Arial"/>
            <w14:ligatures w14:val="none"/>
          </w:rPr>
          <w:t>https://www.somersetft.nhs.uk/help-in-a-crisis/mental-health-crisis8/what-to-expect-when-you-call-the-team/#:~:text=If%20you%20have%20been%20drinking%20or%20are%20under,us%20back%20when%20able%20to%20think%20more%20clearly</w:t>
        </w:r>
      </w:hyperlink>
      <w:r w:rsidRPr="008D2763">
        <w:rPr>
          <w:rFonts w:ascii="Arial" w:eastAsia="Times New Roman" w:hAnsi="Arial" w:cs="Arial"/>
          <w14:ligatures w14:val="none"/>
        </w:rPr>
        <w:t>. (Accessed: 4</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April 2024)</w:t>
      </w:r>
    </w:p>
    <w:p w14:paraId="6788FEB4" w14:textId="77777777" w:rsidR="00B020BF" w:rsidRPr="008D2763" w:rsidRDefault="00B020BF" w:rsidP="00B020BF">
      <w:pPr>
        <w:rPr>
          <w:rFonts w:ascii="Arial" w:eastAsia="Times New Roman" w:hAnsi="Arial" w:cs="Arial"/>
          <w14:ligatures w14:val="none"/>
        </w:rPr>
      </w:pPr>
    </w:p>
    <w:p w14:paraId="0DA0382E"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NPCC (2023)</w:t>
      </w:r>
      <w:r w:rsidRPr="008D2763">
        <w:rPr>
          <w:rFonts w:ascii="Arial" w:eastAsia="Times New Roman" w:hAnsi="Arial" w:cs="Arial"/>
          <w:i/>
          <w:iCs/>
          <w14:ligatures w14:val="none"/>
        </w:rPr>
        <w:t xml:space="preserve"> 1M officer hours saved with new approach to mental health</w:t>
      </w:r>
      <w:r w:rsidRPr="008D2763">
        <w:rPr>
          <w:rFonts w:ascii="Arial" w:eastAsia="Times New Roman" w:hAnsi="Arial" w:cs="Arial"/>
          <w14:ligatures w14:val="none"/>
        </w:rPr>
        <w:t xml:space="preserve">. Available at: </w:t>
      </w:r>
      <w:hyperlink r:id="rId48" w:history="1">
        <w:r w:rsidRPr="008D2763">
          <w:rPr>
            <w:rFonts w:ascii="Arial" w:eastAsia="Times New Roman" w:hAnsi="Arial" w:cs="Arial"/>
            <w:color w:val="0563C1" w:themeColor="hyperlink"/>
            <w:u w:val="single"/>
            <w14:ligatures w14:val="none"/>
          </w:rPr>
          <w:t>https://news.npcc.police.uk/releases/police-to-save-1-million-officer-hours-as-forces-adopt-new-model-to-ensure-specialist-care-for-health-incidents</w:t>
        </w:r>
      </w:hyperlink>
      <w:r w:rsidRPr="008D2763">
        <w:rPr>
          <w:rFonts w:ascii="Arial" w:eastAsia="Times New Roman" w:hAnsi="Arial" w:cs="Arial"/>
          <w14:ligatures w14:val="none"/>
        </w:rPr>
        <w:t xml:space="preserve"> (Accessed: 23</w:t>
      </w:r>
      <w:r w:rsidRPr="008D2763">
        <w:rPr>
          <w:rFonts w:ascii="Arial" w:eastAsia="Times New Roman" w:hAnsi="Arial" w:cs="Arial"/>
          <w:vertAlign w:val="superscript"/>
          <w14:ligatures w14:val="none"/>
        </w:rPr>
        <w:t>rd</w:t>
      </w:r>
      <w:r w:rsidRPr="008D2763">
        <w:rPr>
          <w:rFonts w:ascii="Arial" w:eastAsia="Times New Roman" w:hAnsi="Arial" w:cs="Arial"/>
          <w14:ligatures w14:val="none"/>
        </w:rPr>
        <w:t xml:space="preserve"> January 2024) </w:t>
      </w:r>
    </w:p>
    <w:p w14:paraId="5697E8B1" w14:textId="77777777" w:rsidR="00B020BF" w:rsidRPr="008D2763" w:rsidRDefault="00B020BF" w:rsidP="00B020BF">
      <w:pPr>
        <w:rPr>
          <w:rFonts w:ascii="Arial" w:eastAsia="Times New Roman" w:hAnsi="Arial" w:cs="Arial"/>
          <w14:ligatures w14:val="none"/>
        </w:rPr>
      </w:pPr>
    </w:p>
    <w:p w14:paraId="1CC6C00B"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Office for National Statistics (2021) </w:t>
      </w:r>
      <w:r w:rsidRPr="008D2763">
        <w:rPr>
          <w:rFonts w:ascii="Arial" w:eastAsia="Times New Roman" w:hAnsi="Arial" w:cs="Arial"/>
          <w:i/>
          <w:iCs/>
          <w14:ligatures w14:val="none"/>
        </w:rPr>
        <w:t>Mental Health.</w:t>
      </w:r>
      <w:r w:rsidRPr="008D2763">
        <w:rPr>
          <w:rFonts w:ascii="Arial" w:eastAsia="Times New Roman" w:hAnsi="Arial" w:cs="Arial"/>
          <w14:ligatures w14:val="none"/>
        </w:rPr>
        <w:t xml:space="preserve"> Available at: </w:t>
      </w:r>
      <w:hyperlink r:id="rId49" w:history="1">
        <w:r w:rsidRPr="008D2763">
          <w:rPr>
            <w:rFonts w:ascii="Arial" w:eastAsia="Times New Roman" w:hAnsi="Arial" w:cs="Arial"/>
            <w:color w:val="0563C1" w:themeColor="hyperlink"/>
            <w:u w:val="single"/>
            <w14:ligatures w14:val="none"/>
          </w:rPr>
          <w:t>https://www.ons.gov.uk/peoplepopulationandcommunity/healthandsocialcare/mentalhealth</w:t>
        </w:r>
      </w:hyperlink>
      <w:r w:rsidRPr="008D2763">
        <w:rPr>
          <w:rFonts w:ascii="Arial" w:eastAsia="Times New Roman" w:hAnsi="Arial" w:cs="Arial"/>
          <w14:ligatures w14:val="none"/>
        </w:rPr>
        <w:t xml:space="preserve"> (Accessed 27th October 2023) </w:t>
      </w:r>
    </w:p>
    <w:p w14:paraId="0FC23580" w14:textId="77777777" w:rsidR="00B020BF" w:rsidRPr="008D2763" w:rsidRDefault="00B020BF" w:rsidP="00B020BF">
      <w:pPr>
        <w:rPr>
          <w:rFonts w:ascii="Arial" w:eastAsia="Times New Roman" w:hAnsi="Arial" w:cs="Arial"/>
          <w14:ligatures w14:val="none"/>
        </w:rPr>
      </w:pPr>
    </w:p>
    <w:p w14:paraId="288B1843"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Peoples history of the NHS (2017) </w:t>
      </w:r>
      <w:r w:rsidRPr="008D2763">
        <w:rPr>
          <w:rFonts w:ascii="Arial" w:eastAsia="Times New Roman" w:hAnsi="Arial" w:cs="Arial"/>
          <w:i/>
          <w:iCs/>
          <w14:ligatures w14:val="none"/>
        </w:rPr>
        <w:t>Mental health</w:t>
      </w:r>
      <w:r w:rsidRPr="008D2763">
        <w:rPr>
          <w:rFonts w:ascii="Arial" w:eastAsia="Times New Roman" w:hAnsi="Arial" w:cs="Arial"/>
          <w14:ligatures w14:val="none"/>
        </w:rPr>
        <w:t xml:space="preserve">. Available at: </w:t>
      </w:r>
      <w:hyperlink r:id="rId50" w:history="1">
        <w:r w:rsidRPr="008D2763">
          <w:rPr>
            <w:rFonts w:ascii="Arial" w:eastAsia="Times New Roman" w:hAnsi="Arial" w:cs="Arial"/>
            <w:color w:val="0563C1" w:themeColor="hyperlink"/>
            <w:u w:val="single"/>
            <w14:ligatures w14:val="none"/>
          </w:rPr>
          <w:t>https://peopleshistorynhs.org/encyclopaedia/mental-health/</w:t>
        </w:r>
      </w:hyperlink>
      <w:r w:rsidRPr="008D2763">
        <w:rPr>
          <w:rFonts w:ascii="Arial" w:eastAsia="Times New Roman" w:hAnsi="Arial" w:cs="Arial"/>
          <w14:ligatures w14:val="none"/>
        </w:rPr>
        <w:t xml:space="preserve"> (Accessed 4</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November 2023) </w:t>
      </w:r>
    </w:p>
    <w:p w14:paraId="7B2E94FC" w14:textId="77777777" w:rsidR="00B020BF" w:rsidRPr="008D2763" w:rsidRDefault="00B020BF" w:rsidP="00B020BF">
      <w:pPr>
        <w:rPr>
          <w:rFonts w:ascii="Arial" w:eastAsia="Times New Roman" w:hAnsi="Arial" w:cs="Arial"/>
          <w14:ligatures w14:val="none"/>
        </w:rPr>
      </w:pPr>
    </w:p>
    <w:p w14:paraId="45166ECC"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Phiar D and Warren K (2021) </w:t>
      </w:r>
      <w:r w:rsidRPr="008D2763">
        <w:rPr>
          <w:rFonts w:ascii="Arial" w:eastAsia="Times New Roman" w:hAnsi="Arial" w:cs="Arial"/>
          <w:i/>
          <w:iCs/>
          <w14:ligatures w14:val="none"/>
        </w:rPr>
        <w:t>Saunders’ research Onion: Explained Simply.</w:t>
      </w:r>
      <w:r w:rsidRPr="008D2763">
        <w:rPr>
          <w:rFonts w:ascii="Arial" w:eastAsia="Times New Roman" w:hAnsi="Arial" w:cs="Arial"/>
          <w14:ligatures w14:val="none"/>
        </w:rPr>
        <w:t xml:space="preserve"> Available at: </w:t>
      </w:r>
      <w:hyperlink r:id="rId51" w:history="1">
        <w:r w:rsidRPr="008D2763">
          <w:rPr>
            <w:rFonts w:ascii="Arial" w:eastAsia="Times New Roman" w:hAnsi="Arial" w:cs="Arial"/>
            <w:color w:val="0563C1" w:themeColor="hyperlink"/>
            <w:u w:val="single"/>
            <w14:ligatures w14:val="none"/>
          </w:rPr>
          <w:t>https://gradcoach.com/saunders-research-onion/</w:t>
        </w:r>
      </w:hyperlink>
      <w:r w:rsidRPr="008D2763">
        <w:rPr>
          <w:rFonts w:ascii="Arial" w:eastAsia="Times New Roman" w:hAnsi="Arial" w:cs="Arial"/>
          <w14:ligatures w14:val="none"/>
        </w:rPr>
        <w:t xml:space="preserve"> (Accessed 2</w:t>
      </w:r>
      <w:r w:rsidRPr="008D2763">
        <w:rPr>
          <w:rFonts w:ascii="Arial" w:eastAsia="Times New Roman" w:hAnsi="Arial" w:cs="Arial"/>
          <w:vertAlign w:val="superscript"/>
          <w14:ligatures w14:val="none"/>
        </w:rPr>
        <w:t>nd</w:t>
      </w:r>
      <w:r w:rsidRPr="008D2763">
        <w:rPr>
          <w:rFonts w:ascii="Arial" w:eastAsia="Times New Roman" w:hAnsi="Arial" w:cs="Arial"/>
          <w14:ligatures w14:val="none"/>
        </w:rPr>
        <w:t xml:space="preserve"> December 2023) </w:t>
      </w:r>
    </w:p>
    <w:p w14:paraId="08A56DA4" w14:textId="77777777" w:rsidR="00B020BF" w:rsidRPr="008D2763" w:rsidRDefault="00B020BF" w:rsidP="00B020BF">
      <w:pPr>
        <w:rPr>
          <w:rFonts w:ascii="Arial" w:eastAsia="Times New Roman" w:hAnsi="Arial" w:cs="Arial"/>
          <w14:ligatures w14:val="none"/>
        </w:rPr>
      </w:pPr>
    </w:p>
    <w:p w14:paraId="4D6BE4C6"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Picincu A (2018) </w:t>
      </w:r>
      <w:r w:rsidRPr="008D2763">
        <w:rPr>
          <w:rFonts w:ascii="Arial" w:eastAsia="Times New Roman" w:hAnsi="Arial" w:cs="Arial"/>
          <w:i/>
          <w:iCs/>
          <w14:ligatures w14:val="none"/>
        </w:rPr>
        <w:t>The Advantages of using a Questionnaire</w:t>
      </w:r>
      <w:r w:rsidRPr="008D2763">
        <w:rPr>
          <w:rFonts w:ascii="Arial" w:eastAsia="Times New Roman" w:hAnsi="Arial" w:cs="Arial"/>
          <w14:ligatures w14:val="none"/>
        </w:rPr>
        <w:t xml:space="preserve">. Available at: </w:t>
      </w:r>
      <w:hyperlink r:id="rId52" w:history="1">
        <w:r w:rsidRPr="008D2763">
          <w:rPr>
            <w:rFonts w:ascii="Arial" w:eastAsia="Times New Roman" w:hAnsi="Arial" w:cs="Arial"/>
            <w:color w:val="0563C1" w:themeColor="hyperlink"/>
            <w:u w:val="single"/>
            <w14:ligatures w14:val="none"/>
          </w:rPr>
          <w:t>https://bizfluent.com/info-8206848-advantages-using-questionnaire.html</w:t>
        </w:r>
      </w:hyperlink>
      <w:r w:rsidRPr="008D2763">
        <w:rPr>
          <w:rFonts w:ascii="Arial" w:eastAsia="Times New Roman" w:hAnsi="Arial" w:cs="Arial"/>
          <w14:ligatures w14:val="none"/>
        </w:rPr>
        <w:t xml:space="preserve"> (Accessed 8th August 2023) </w:t>
      </w:r>
    </w:p>
    <w:p w14:paraId="43929ED2" w14:textId="77777777" w:rsidR="002F6242" w:rsidRPr="008D2763" w:rsidRDefault="002F6242" w:rsidP="00B020BF">
      <w:pPr>
        <w:rPr>
          <w:rFonts w:ascii="Arial" w:eastAsia="Times New Roman" w:hAnsi="Arial" w:cs="Arial"/>
          <w14:ligatures w14:val="none"/>
        </w:rPr>
      </w:pPr>
    </w:p>
    <w:p w14:paraId="3EDEE75B" w14:textId="0EF92D73" w:rsidR="002F6242" w:rsidRPr="008D2763" w:rsidRDefault="002F6242" w:rsidP="00B020BF">
      <w:pPr>
        <w:rPr>
          <w:rFonts w:ascii="Arial" w:eastAsia="Times New Roman" w:hAnsi="Arial" w:cs="Arial"/>
          <w14:ligatures w14:val="none"/>
        </w:rPr>
      </w:pPr>
      <w:r w:rsidRPr="008D2763">
        <w:rPr>
          <w:rFonts w:ascii="Arial" w:eastAsia="Times New Roman" w:hAnsi="Arial" w:cs="Arial"/>
          <w14:ligatures w14:val="none"/>
        </w:rPr>
        <w:t xml:space="preserve">Policing News (2023) </w:t>
      </w:r>
      <w:r w:rsidRPr="008D2763">
        <w:rPr>
          <w:rFonts w:ascii="Arial" w:eastAsia="Times New Roman" w:hAnsi="Arial" w:cs="Arial"/>
          <w:i/>
          <w:iCs/>
          <w14:ligatures w14:val="none"/>
        </w:rPr>
        <w:t>Increase in mental health callouts received by police over past five years.</w:t>
      </w:r>
      <w:r w:rsidRPr="008D2763">
        <w:rPr>
          <w:rFonts w:ascii="Arial" w:eastAsia="Times New Roman" w:hAnsi="Arial" w:cs="Arial"/>
          <w14:ligatures w14:val="none"/>
        </w:rPr>
        <w:t xml:space="preserve"> Available at: </w:t>
      </w:r>
      <w:hyperlink r:id="rId53" w:anchor=":~:text=And%20police%20officers%20are%20estimated%20to%20spend%2020-40%25,community%20to%20deal%20with%20growing%20mental%20health%20demands" w:history="1">
        <w:r w:rsidRPr="008D2763">
          <w:rPr>
            <w:rStyle w:val="Hyperlink"/>
            <w:rFonts w:ascii="Arial" w:eastAsia="Times New Roman" w:hAnsi="Arial" w:cs="Arial"/>
            <w14:ligatures w14:val="none"/>
          </w:rPr>
          <w:t>https://www.policingnews.co.uk/2023/03/09/increase-in-mental-health-callouts-received-by-police-over-past-five-years/#:~:text=And%20police%20officers%20are%20estimated%20to%20spend%2020-40%25,community%20to%20deal%20with%20growing%20mental%20health%20demands</w:t>
        </w:r>
      </w:hyperlink>
      <w:r w:rsidRPr="008D2763">
        <w:rPr>
          <w:rFonts w:ascii="Arial" w:eastAsia="Times New Roman" w:hAnsi="Arial" w:cs="Arial"/>
          <w14:ligatures w14:val="none"/>
        </w:rPr>
        <w:t>. (Accessed: 4</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April 2024) </w:t>
      </w:r>
    </w:p>
    <w:p w14:paraId="3F34629C" w14:textId="77777777" w:rsidR="00B020BF" w:rsidRPr="008D2763" w:rsidRDefault="00B020BF" w:rsidP="00B020BF">
      <w:pPr>
        <w:rPr>
          <w:rFonts w:ascii="Arial" w:eastAsia="Times New Roman" w:hAnsi="Arial" w:cs="Arial"/>
          <w14:ligatures w14:val="none"/>
        </w:rPr>
      </w:pPr>
    </w:p>
    <w:p w14:paraId="57B7DCFA"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Resuscitation council UK (2021) </w:t>
      </w:r>
      <w:r w:rsidRPr="008D2763">
        <w:rPr>
          <w:rFonts w:ascii="Arial" w:eastAsia="Times New Roman" w:hAnsi="Arial" w:cs="Arial"/>
          <w:i/>
          <w:iCs/>
          <w14:ligatures w14:val="none"/>
        </w:rPr>
        <w:t>Epidemiology of cardiac arrest guidelines.</w:t>
      </w:r>
      <w:r w:rsidRPr="008D2763">
        <w:rPr>
          <w:rFonts w:ascii="Arial" w:eastAsia="Times New Roman" w:hAnsi="Arial" w:cs="Arial"/>
          <w14:ligatures w14:val="none"/>
        </w:rPr>
        <w:t xml:space="preserve"> Available at </w:t>
      </w:r>
      <w:hyperlink r:id="rId54" w:history="1">
        <w:r w:rsidRPr="008D2763">
          <w:rPr>
            <w:rFonts w:ascii="Arial" w:eastAsia="Times New Roman" w:hAnsi="Arial" w:cs="Arial"/>
            <w:color w:val="0563C1" w:themeColor="hyperlink"/>
            <w:u w:val="single"/>
            <w14:ligatures w14:val="none"/>
          </w:rPr>
          <w:t>Epidemiology of cardiac arrest Guidelines.pdf</w:t>
        </w:r>
      </w:hyperlink>
      <w:r w:rsidRPr="008D2763">
        <w:rPr>
          <w:rFonts w:ascii="Arial" w:eastAsia="Times New Roman" w:hAnsi="Arial" w:cs="Arial"/>
          <w14:ligatures w14:val="none"/>
        </w:rPr>
        <w:t xml:space="preserve"> (Accessed 25</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October 2023) </w:t>
      </w:r>
    </w:p>
    <w:p w14:paraId="43A548A6" w14:textId="77777777" w:rsidR="00B020BF" w:rsidRPr="008D2763" w:rsidRDefault="00B020BF" w:rsidP="00B020BF">
      <w:pPr>
        <w:rPr>
          <w:rFonts w:ascii="Arial" w:eastAsia="Times New Roman" w:hAnsi="Arial" w:cs="Arial"/>
          <w14:ligatures w14:val="none"/>
        </w:rPr>
      </w:pPr>
    </w:p>
    <w:p w14:paraId="36E0DC60"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Risk Assessment Products (2019) How many lives are saved each year thanks to CPR? Available at: </w:t>
      </w:r>
      <w:hyperlink r:id="rId55" w:anchor=":~:text=Due%20to%20this%2C%20as%20many%20as%205%2C000%20lives,the%20UK%20in%20the%20past%20five%20years%20alone" w:history="1">
        <w:r w:rsidRPr="008D2763">
          <w:rPr>
            <w:rFonts w:ascii="Arial" w:eastAsia="Times New Roman" w:hAnsi="Arial" w:cs="Arial"/>
            <w:color w:val="0563C1" w:themeColor="hyperlink"/>
            <w:u w:val="single"/>
            <w14:ligatures w14:val="none"/>
          </w:rPr>
          <w:t>https://risk-assessment-products.co.uk/blog/how-many-lives-are-saved-each-year-thanks-to-cpr/#:~:text=Due%20to%20this%2C%20as%20many%20as%205%2C000%20lives,the%20UK%20in%20the%20past%20five%20years%20alone</w:t>
        </w:r>
      </w:hyperlink>
      <w:r w:rsidRPr="008D2763">
        <w:rPr>
          <w:rFonts w:ascii="Arial" w:eastAsia="Times New Roman" w:hAnsi="Arial" w:cs="Arial"/>
          <w14:ligatures w14:val="none"/>
        </w:rPr>
        <w:t>. (Accessed 25</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October 2023) </w:t>
      </w:r>
    </w:p>
    <w:p w14:paraId="6B732112" w14:textId="77777777" w:rsidR="00B020BF" w:rsidRPr="008D2763" w:rsidRDefault="00B020BF" w:rsidP="00B020BF">
      <w:pPr>
        <w:rPr>
          <w:rFonts w:ascii="Arial" w:eastAsia="Times New Roman" w:hAnsi="Arial" w:cs="Arial"/>
          <w14:ligatures w14:val="none"/>
        </w:rPr>
      </w:pPr>
    </w:p>
    <w:p w14:paraId="3AC89358"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lastRenderedPageBreak/>
        <w:t xml:space="preserve">Ross E (2001) </w:t>
      </w:r>
      <w:r w:rsidRPr="008D2763">
        <w:rPr>
          <w:rFonts w:ascii="Arial" w:eastAsia="Times New Roman" w:hAnsi="Arial" w:cs="Arial"/>
          <w:i/>
          <w:iCs/>
          <w14:ligatures w14:val="none"/>
        </w:rPr>
        <w:t>The use of AEDs by police officers in the City of London</w:t>
      </w:r>
      <w:r w:rsidRPr="008D2763">
        <w:rPr>
          <w:rFonts w:ascii="Arial" w:eastAsia="Times New Roman" w:hAnsi="Arial" w:cs="Arial"/>
          <w14:ligatures w14:val="none"/>
        </w:rPr>
        <w:t xml:space="preserve">. Available at: </w:t>
      </w:r>
      <w:hyperlink r:id="rId56" w:history="1">
        <w:r w:rsidRPr="008D2763">
          <w:rPr>
            <w:rFonts w:ascii="Arial" w:eastAsia="Times New Roman" w:hAnsi="Arial" w:cs="Arial"/>
            <w:color w:val="0563C1" w:themeColor="hyperlink"/>
            <w:u w:val="single"/>
            <w14:ligatures w14:val="none"/>
          </w:rPr>
          <w:t>Https://www.sciencedirect.com/science/article/abs/pii/S0300957201003434 Accessed 25th October 2023</w:t>
        </w:r>
      </w:hyperlink>
      <w:r w:rsidRPr="008D2763">
        <w:rPr>
          <w:rFonts w:ascii="Arial" w:eastAsia="Times New Roman" w:hAnsi="Arial" w:cs="Arial"/>
          <w14:ligatures w14:val="none"/>
        </w:rPr>
        <w:t>) (Accessed: 25</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January 2024) </w:t>
      </w:r>
    </w:p>
    <w:p w14:paraId="3BC96EB6" w14:textId="77777777" w:rsidR="00B020BF" w:rsidRPr="008D2763" w:rsidRDefault="00B020BF" w:rsidP="00B020BF">
      <w:pPr>
        <w:rPr>
          <w:rFonts w:ascii="Arial" w:eastAsia="Times New Roman" w:hAnsi="Arial" w:cs="Arial"/>
          <w14:ligatures w14:val="none"/>
        </w:rPr>
      </w:pPr>
    </w:p>
    <w:p w14:paraId="39A90A7E"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Ross E (2001) </w:t>
      </w:r>
      <w:r w:rsidRPr="008D2763">
        <w:rPr>
          <w:rFonts w:ascii="Arial" w:eastAsia="Times New Roman" w:hAnsi="Arial" w:cs="Arial"/>
          <w:i/>
          <w:iCs/>
          <w14:ligatures w14:val="none"/>
        </w:rPr>
        <w:t>The use of AEDs by police officers in the City of London</w:t>
      </w:r>
      <w:r w:rsidRPr="008D2763">
        <w:rPr>
          <w:rFonts w:ascii="Arial" w:eastAsia="Times New Roman" w:hAnsi="Arial" w:cs="Arial"/>
          <w14:ligatures w14:val="none"/>
        </w:rPr>
        <w:t xml:space="preserve">. Available at: </w:t>
      </w:r>
      <w:hyperlink r:id="rId57" w:history="1">
        <w:r w:rsidRPr="008D2763">
          <w:rPr>
            <w:rFonts w:ascii="Arial" w:eastAsia="Times New Roman" w:hAnsi="Arial" w:cs="Arial"/>
            <w:color w:val="0563C1" w:themeColor="hyperlink"/>
            <w:u w:val="single"/>
            <w14:ligatures w14:val="none"/>
          </w:rPr>
          <w:t>Https://www.sciencedirect.com/science/article/abs/pii/S0300957201003434 Accessed 25th October 2023</w:t>
        </w:r>
      </w:hyperlink>
      <w:r w:rsidRPr="008D2763">
        <w:rPr>
          <w:rFonts w:ascii="Arial" w:eastAsia="Times New Roman" w:hAnsi="Arial" w:cs="Arial"/>
          <w14:ligatures w14:val="none"/>
        </w:rPr>
        <w:t>) (Accessed: 25</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October 2023) </w:t>
      </w:r>
    </w:p>
    <w:p w14:paraId="25045D77" w14:textId="77777777" w:rsidR="00B020BF" w:rsidRPr="008D2763" w:rsidRDefault="00B020BF" w:rsidP="00B020BF">
      <w:pPr>
        <w:rPr>
          <w:rFonts w:ascii="Arial" w:eastAsia="Times New Roman" w:hAnsi="Arial" w:cs="Arial"/>
          <w14:ligatures w14:val="none"/>
        </w:rPr>
      </w:pPr>
    </w:p>
    <w:p w14:paraId="338261F7"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Swanson R and Holton E (2005) </w:t>
      </w:r>
      <w:r w:rsidRPr="008D2763">
        <w:rPr>
          <w:rFonts w:ascii="Arial" w:eastAsia="Times New Roman" w:hAnsi="Arial" w:cs="Arial"/>
          <w:i/>
          <w:iCs/>
          <w14:ligatures w14:val="none"/>
        </w:rPr>
        <w:t>Research in Organisations: Foundation and Methods in Inquiry.</w:t>
      </w:r>
      <w:r w:rsidRPr="008D2763">
        <w:rPr>
          <w:rFonts w:ascii="Arial" w:eastAsia="Times New Roman" w:hAnsi="Arial" w:cs="Arial"/>
          <w14:ligatures w14:val="none"/>
        </w:rPr>
        <w:t xml:space="preserve"> Available at: </w:t>
      </w:r>
      <w:hyperlink r:id="rId58" w:anchor="v=onepage&amp;q=what%20is%20quantitative%20research&amp;f=false" w:history="1">
        <w:r w:rsidRPr="008D2763">
          <w:rPr>
            <w:rFonts w:ascii="Arial" w:eastAsia="Times New Roman" w:hAnsi="Arial" w:cs="Arial"/>
            <w:color w:val="0563C1" w:themeColor="hyperlink"/>
            <w:u w:val="single"/>
            <w14:ligatures w14:val="none"/>
          </w:rPr>
          <w:t>https://books.google.co.uk/books?hl=en&amp;lr=&amp;id=AyMZt9AodEEC&amp;oi=fnd&amp;pg=PA29&amp;dq=what+is+quantitative+research&amp;ots=N7mpLwZI8e&amp;sig=3w40gUCPYUp3xxZwrE4wJrygGIk#v=onepage&amp;q=what%20is%20quantitative%20research&amp;f=false</w:t>
        </w:r>
      </w:hyperlink>
      <w:r w:rsidRPr="008D2763">
        <w:rPr>
          <w:rFonts w:ascii="Arial" w:eastAsia="Times New Roman" w:hAnsi="Arial" w:cs="Arial"/>
          <w14:ligatures w14:val="none"/>
        </w:rPr>
        <w:t xml:space="preserve"> (Accessed 10</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December 2023) </w:t>
      </w:r>
    </w:p>
    <w:p w14:paraId="2BF5225D" w14:textId="77777777" w:rsidR="00B020BF" w:rsidRPr="008D2763" w:rsidRDefault="00B020BF" w:rsidP="00B020BF">
      <w:pPr>
        <w:rPr>
          <w:rFonts w:ascii="Arial" w:eastAsia="Times New Roman" w:hAnsi="Arial" w:cs="Arial"/>
          <w14:ligatures w14:val="none"/>
        </w:rPr>
      </w:pPr>
    </w:p>
    <w:p w14:paraId="76341742"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The Free Dictionary (2023) </w:t>
      </w:r>
      <w:r w:rsidRPr="008D2763">
        <w:rPr>
          <w:rFonts w:ascii="Arial" w:eastAsia="Times New Roman" w:hAnsi="Arial" w:cs="Arial"/>
          <w:i/>
          <w:iCs/>
          <w14:ligatures w14:val="none"/>
        </w:rPr>
        <w:t xml:space="preserve">Medical Emergency. </w:t>
      </w:r>
      <w:r w:rsidRPr="008D2763">
        <w:rPr>
          <w:rFonts w:ascii="Arial" w:eastAsia="Times New Roman" w:hAnsi="Arial" w:cs="Arial"/>
          <w14:ligatures w14:val="none"/>
        </w:rPr>
        <w:t xml:space="preserve">Available at: </w:t>
      </w:r>
      <w:hyperlink r:id="rId59" w:history="1">
        <w:r w:rsidRPr="008D2763">
          <w:rPr>
            <w:rFonts w:ascii="Arial" w:eastAsia="Times New Roman" w:hAnsi="Arial" w:cs="Arial"/>
            <w:color w:val="0563C1" w:themeColor="hyperlink"/>
            <w:u w:val="single"/>
            <w14:ligatures w14:val="none"/>
          </w:rPr>
          <w:t>https://medical-dictionary.thefreedictionary.com/medical+emergency</w:t>
        </w:r>
      </w:hyperlink>
      <w:r w:rsidRPr="008D2763">
        <w:rPr>
          <w:rFonts w:ascii="Arial" w:eastAsia="Times New Roman" w:hAnsi="Arial" w:cs="Arial"/>
          <w14:ligatures w14:val="none"/>
        </w:rPr>
        <w:t xml:space="preserve"> (Accessed 18</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October 2023) </w:t>
      </w:r>
    </w:p>
    <w:p w14:paraId="476D3823" w14:textId="77777777" w:rsidR="00B020BF" w:rsidRPr="008D2763" w:rsidRDefault="00B020BF" w:rsidP="00B020BF">
      <w:pPr>
        <w:rPr>
          <w:rFonts w:ascii="Arial" w:eastAsia="Times New Roman" w:hAnsi="Arial" w:cs="Arial"/>
          <w14:ligatures w14:val="none"/>
        </w:rPr>
      </w:pPr>
    </w:p>
    <w:p w14:paraId="440F659D" w14:textId="77777777" w:rsidR="00B020BF" w:rsidRPr="008D2763" w:rsidRDefault="00B020BF" w:rsidP="00B020BF">
      <w:pPr>
        <w:keepNext/>
        <w:shd w:val="clear" w:color="auto" w:fill="FFFFFF"/>
        <w:tabs>
          <w:tab w:val="left" w:pos="5103"/>
        </w:tabs>
        <w:spacing w:after="0" w:line="240" w:lineRule="auto"/>
        <w:textAlignment w:val="baseline"/>
        <w:outlineLvl w:val="0"/>
        <w:rPr>
          <w:rFonts w:ascii="Arial" w:eastAsia="Times New Roman" w:hAnsi="Arial" w:cs="Arial"/>
          <w:kern w:val="0"/>
          <w14:ligatures w14:val="none"/>
        </w:rPr>
      </w:pPr>
      <w:r w:rsidRPr="008D2763">
        <w:rPr>
          <w:rFonts w:ascii="Arial" w:eastAsia="Times New Roman" w:hAnsi="Arial" w:cs="Arial"/>
          <w:kern w:val="0"/>
          <w14:ligatures w14:val="none"/>
        </w:rPr>
        <w:t xml:space="preserve">The Guardian (2023) </w:t>
      </w:r>
      <w:r w:rsidRPr="008D2763">
        <w:rPr>
          <w:rFonts w:ascii="Arial" w:eastAsia="Times New Roman" w:hAnsi="Arial" w:cs="Arial"/>
          <w:i/>
          <w:iCs/>
          <w:kern w:val="0"/>
          <w14:ligatures w14:val="none"/>
        </w:rPr>
        <w:t>Met Police to stop attending emergency mental health calls</w:t>
      </w:r>
      <w:r w:rsidRPr="008D2763">
        <w:rPr>
          <w:rFonts w:ascii="Arial" w:eastAsia="Times New Roman" w:hAnsi="Arial" w:cs="Arial"/>
          <w:kern w:val="0"/>
          <w14:ligatures w14:val="none"/>
        </w:rPr>
        <w:t xml:space="preserve">. Available at: </w:t>
      </w:r>
      <w:hyperlink r:id="rId60" w:anchor=":~:text=The%20letter%20cites%20data%20from,abuse%20incidents%20or%20600%2C000%20burglaries" w:history="1">
        <w:r w:rsidRPr="008D2763">
          <w:rPr>
            <w:rFonts w:ascii="Arial" w:eastAsia="Times New Roman" w:hAnsi="Arial" w:cs="Arial"/>
            <w:color w:val="0563C1" w:themeColor="hyperlink"/>
            <w:kern w:val="0"/>
            <w:u w:val="single"/>
            <w14:ligatures w14:val="none"/>
          </w:rPr>
          <w:t>https://www.theguardian.com/uk-news/2023/may/28/met-police-to-stop-attending-emergency-mental-health-calls#:~:text=The%20letter%20cites%20data%20from,abuse%20incidents%20or%20600%2C000%20burglaries</w:t>
        </w:r>
      </w:hyperlink>
      <w:r w:rsidRPr="008D2763">
        <w:rPr>
          <w:rFonts w:ascii="Arial" w:eastAsia="Times New Roman" w:hAnsi="Arial" w:cs="Arial"/>
          <w:kern w:val="0"/>
          <w14:ligatures w14:val="none"/>
        </w:rPr>
        <w:t xml:space="preserve"> (Accessed 8</w:t>
      </w:r>
      <w:r w:rsidRPr="008D2763">
        <w:rPr>
          <w:rFonts w:ascii="Arial" w:eastAsia="Times New Roman" w:hAnsi="Arial" w:cs="Arial"/>
          <w:kern w:val="0"/>
          <w:vertAlign w:val="superscript"/>
          <w14:ligatures w14:val="none"/>
        </w:rPr>
        <w:t>th</w:t>
      </w:r>
      <w:r w:rsidRPr="008D2763">
        <w:rPr>
          <w:rFonts w:ascii="Arial" w:eastAsia="Times New Roman" w:hAnsi="Arial" w:cs="Arial"/>
          <w:kern w:val="0"/>
          <w14:ligatures w14:val="none"/>
        </w:rPr>
        <w:t xml:space="preserve"> August 2023) </w:t>
      </w:r>
    </w:p>
    <w:p w14:paraId="1DBA1C24" w14:textId="77777777" w:rsidR="00B020BF" w:rsidRPr="008D2763" w:rsidRDefault="00B020BF" w:rsidP="00B020BF">
      <w:pPr>
        <w:keepNext/>
        <w:shd w:val="clear" w:color="auto" w:fill="FFFFFF"/>
        <w:tabs>
          <w:tab w:val="left" w:pos="5103"/>
        </w:tabs>
        <w:spacing w:after="0" w:line="240" w:lineRule="auto"/>
        <w:textAlignment w:val="baseline"/>
        <w:outlineLvl w:val="0"/>
        <w:rPr>
          <w:rFonts w:ascii="Arial" w:eastAsia="Times New Roman" w:hAnsi="Arial" w:cs="Arial"/>
          <w:kern w:val="0"/>
          <w14:ligatures w14:val="none"/>
        </w:rPr>
      </w:pPr>
    </w:p>
    <w:p w14:paraId="07D65E55" w14:textId="77777777" w:rsidR="00B020BF" w:rsidRPr="008D2763" w:rsidRDefault="00B020BF" w:rsidP="00B020BF">
      <w:pPr>
        <w:keepNext/>
        <w:shd w:val="clear" w:color="auto" w:fill="FFFFFF"/>
        <w:tabs>
          <w:tab w:val="left" w:pos="5103"/>
        </w:tabs>
        <w:spacing w:after="0" w:line="240" w:lineRule="auto"/>
        <w:textAlignment w:val="baseline"/>
        <w:outlineLvl w:val="0"/>
        <w:rPr>
          <w:rFonts w:ascii="Arial" w:eastAsia="Times New Roman" w:hAnsi="Arial" w:cs="Arial"/>
          <w:kern w:val="0"/>
          <w14:ligatures w14:val="none"/>
        </w:rPr>
      </w:pPr>
      <w:r w:rsidRPr="008D2763">
        <w:rPr>
          <w:rFonts w:ascii="Arial" w:eastAsia="Times New Roman" w:hAnsi="Arial" w:cs="Arial"/>
          <w:kern w:val="0"/>
          <w14:ligatures w14:val="none"/>
        </w:rPr>
        <w:t xml:space="preserve">The Guardian (2023) </w:t>
      </w:r>
      <w:r w:rsidRPr="008D2763">
        <w:rPr>
          <w:rFonts w:ascii="Arial" w:eastAsia="Times New Roman" w:hAnsi="Arial" w:cs="Arial"/>
          <w:i/>
          <w:iCs/>
          <w:kern w:val="0"/>
          <w14:ligatures w14:val="none"/>
        </w:rPr>
        <w:t>Met Police to stop attending emergency mental health calls</w:t>
      </w:r>
      <w:r w:rsidRPr="008D2763">
        <w:rPr>
          <w:rFonts w:ascii="Arial" w:eastAsia="Times New Roman" w:hAnsi="Arial" w:cs="Arial"/>
          <w:kern w:val="0"/>
          <w14:ligatures w14:val="none"/>
        </w:rPr>
        <w:t xml:space="preserve">. Available at: </w:t>
      </w:r>
      <w:hyperlink r:id="rId61" w:anchor=":~:text=The%20letter%20cites%20data%20from,abuse%20incidents%20or%20600%2C000%20burglaries" w:history="1">
        <w:r w:rsidRPr="008D2763">
          <w:rPr>
            <w:rFonts w:ascii="Arial" w:eastAsia="Times New Roman" w:hAnsi="Arial" w:cs="Arial"/>
            <w:color w:val="0563C1" w:themeColor="hyperlink"/>
            <w:kern w:val="0"/>
            <w:u w:val="single"/>
            <w14:ligatures w14:val="none"/>
          </w:rPr>
          <w:t>https://www.theguardian.com/uk-news/2023/may/28/met-police-to-stop-attending-emergency-mental-health-calls#:~:text=The%20letter%20cites%20data%20from,abuse%20incidents%20or%20600%2C000%20burglaries</w:t>
        </w:r>
      </w:hyperlink>
      <w:r w:rsidRPr="008D2763">
        <w:rPr>
          <w:rFonts w:ascii="Arial" w:eastAsia="Times New Roman" w:hAnsi="Arial" w:cs="Arial"/>
          <w:kern w:val="0"/>
          <w14:ligatures w14:val="none"/>
        </w:rPr>
        <w:t xml:space="preserve"> (Accessed 8</w:t>
      </w:r>
      <w:r w:rsidRPr="008D2763">
        <w:rPr>
          <w:rFonts w:ascii="Arial" w:eastAsia="Times New Roman" w:hAnsi="Arial" w:cs="Arial"/>
          <w:kern w:val="0"/>
          <w:vertAlign w:val="superscript"/>
          <w14:ligatures w14:val="none"/>
        </w:rPr>
        <w:t>th</w:t>
      </w:r>
      <w:r w:rsidRPr="008D2763">
        <w:rPr>
          <w:rFonts w:ascii="Arial" w:eastAsia="Times New Roman" w:hAnsi="Arial" w:cs="Arial"/>
          <w:kern w:val="0"/>
          <w14:ligatures w14:val="none"/>
        </w:rPr>
        <w:t xml:space="preserve"> August 2023) </w:t>
      </w:r>
    </w:p>
    <w:p w14:paraId="45EDA0C5" w14:textId="77777777" w:rsidR="00B020BF" w:rsidRPr="008D2763" w:rsidRDefault="00B020BF" w:rsidP="00B020BF">
      <w:pPr>
        <w:keepNext/>
        <w:shd w:val="clear" w:color="auto" w:fill="FFFFFF"/>
        <w:tabs>
          <w:tab w:val="left" w:pos="5103"/>
        </w:tabs>
        <w:spacing w:after="0" w:line="240" w:lineRule="auto"/>
        <w:textAlignment w:val="baseline"/>
        <w:outlineLvl w:val="0"/>
        <w:rPr>
          <w:rFonts w:ascii="Arial" w:eastAsia="Times New Roman" w:hAnsi="Arial" w:cs="Arial"/>
          <w:kern w:val="0"/>
          <w14:ligatures w14:val="none"/>
        </w:rPr>
      </w:pPr>
    </w:p>
    <w:p w14:paraId="483D80C1" w14:textId="77777777" w:rsidR="00B020BF" w:rsidRPr="008D2763" w:rsidRDefault="00B020BF" w:rsidP="00B020BF">
      <w:pPr>
        <w:keepNext/>
        <w:shd w:val="clear" w:color="auto" w:fill="FFFFFF"/>
        <w:tabs>
          <w:tab w:val="left" w:pos="5103"/>
        </w:tabs>
        <w:spacing w:after="0" w:line="240" w:lineRule="auto"/>
        <w:textAlignment w:val="baseline"/>
        <w:outlineLvl w:val="0"/>
        <w:rPr>
          <w:rFonts w:ascii="Arial" w:eastAsia="Times New Roman" w:hAnsi="Arial" w:cs="Arial"/>
          <w:kern w:val="0"/>
          <w14:ligatures w14:val="none"/>
        </w:rPr>
      </w:pPr>
      <w:r w:rsidRPr="008D2763">
        <w:rPr>
          <w:rFonts w:ascii="Arial" w:eastAsia="Times New Roman" w:hAnsi="Arial" w:cs="Arial"/>
          <w:kern w:val="0"/>
          <w14:ligatures w14:val="none"/>
        </w:rPr>
        <w:t xml:space="preserve">The Guardian (2023) </w:t>
      </w:r>
      <w:r w:rsidRPr="008D2763">
        <w:rPr>
          <w:rFonts w:ascii="Arial" w:eastAsia="Times New Roman" w:hAnsi="Arial" w:cs="Arial"/>
          <w:i/>
          <w:iCs/>
          <w:kern w:val="0"/>
          <w14:ligatures w14:val="none"/>
        </w:rPr>
        <w:t>Met Police to stop attending emergency mental health calls</w:t>
      </w:r>
      <w:r w:rsidRPr="008D2763">
        <w:rPr>
          <w:rFonts w:ascii="Arial" w:eastAsia="Times New Roman" w:hAnsi="Arial" w:cs="Arial"/>
          <w:kern w:val="0"/>
          <w14:ligatures w14:val="none"/>
        </w:rPr>
        <w:t xml:space="preserve">. Available at: </w:t>
      </w:r>
      <w:hyperlink r:id="rId62" w:anchor=":~:text=The%20letter%20cites%20data%20from,abuse%20incidents%20or%20600%2C000%20burglaries" w:history="1">
        <w:r w:rsidRPr="008D2763">
          <w:rPr>
            <w:rFonts w:ascii="Arial" w:eastAsia="Times New Roman" w:hAnsi="Arial" w:cs="Arial"/>
            <w:color w:val="0563C1" w:themeColor="hyperlink"/>
            <w:kern w:val="0"/>
            <w:u w:val="single"/>
            <w14:ligatures w14:val="none"/>
          </w:rPr>
          <w:t>https://www.theguardian.com/uk-news/2023/may/28/met-police-to-stop-attending-emergency-mental-health-calls#:~:text=The%20letter%20cites%20data%20from,abuse%20incidents%20or%20600%2C000%20burglaries</w:t>
        </w:r>
      </w:hyperlink>
      <w:r w:rsidRPr="008D2763">
        <w:rPr>
          <w:rFonts w:ascii="Arial" w:eastAsia="Times New Roman" w:hAnsi="Arial" w:cs="Arial"/>
          <w:kern w:val="0"/>
          <w14:ligatures w14:val="none"/>
        </w:rPr>
        <w:t xml:space="preserve"> (Accessed 5</w:t>
      </w:r>
      <w:r w:rsidRPr="008D2763">
        <w:rPr>
          <w:rFonts w:ascii="Arial" w:eastAsia="Times New Roman" w:hAnsi="Arial" w:cs="Arial"/>
          <w:kern w:val="0"/>
          <w:vertAlign w:val="superscript"/>
          <w14:ligatures w14:val="none"/>
        </w:rPr>
        <w:t>th</w:t>
      </w:r>
      <w:r w:rsidRPr="008D2763">
        <w:rPr>
          <w:rFonts w:ascii="Arial" w:eastAsia="Times New Roman" w:hAnsi="Arial" w:cs="Arial"/>
          <w:kern w:val="0"/>
          <w14:ligatures w14:val="none"/>
        </w:rPr>
        <w:t xml:space="preserve"> November  2023) </w:t>
      </w:r>
    </w:p>
    <w:p w14:paraId="7A81481F" w14:textId="77777777" w:rsidR="00B020BF" w:rsidRPr="008D2763" w:rsidRDefault="00B020BF" w:rsidP="00B020BF">
      <w:pPr>
        <w:keepNext/>
        <w:shd w:val="clear" w:color="auto" w:fill="FFFFFF"/>
        <w:tabs>
          <w:tab w:val="left" w:pos="5103"/>
        </w:tabs>
        <w:spacing w:after="0" w:line="240" w:lineRule="auto"/>
        <w:textAlignment w:val="baseline"/>
        <w:outlineLvl w:val="0"/>
        <w:rPr>
          <w:rFonts w:ascii="Arial" w:eastAsia="Times New Roman" w:hAnsi="Arial" w:cs="Arial"/>
          <w:kern w:val="0"/>
          <w14:ligatures w14:val="none"/>
        </w:rPr>
      </w:pPr>
    </w:p>
    <w:p w14:paraId="4CB8CF90"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The Health foundation (2022) </w:t>
      </w:r>
      <w:r w:rsidRPr="008D2763">
        <w:rPr>
          <w:rFonts w:ascii="Arial" w:eastAsia="Times New Roman" w:hAnsi="Arial" w:cs="Arial"/>
          <w:i/>
          <w:iCs/>
          <w14:ligatures w14:val="none"/>
        </w:rPr>
        <w:t>Why have ambulance waiting times been getting worse</w:t>
      </w:r>
      <w:r w:rsidRPr="008D2763">
        <w:rPr>
          <w:rFonts w:ascii="Arial" w:eastAsia="Times New Roman" w:hAnsi="Arial" w:cs="Arial"/>
          <w14:ligatures w14:val="none"/>
        </w:rPr>
        <w:t xml:space="preserve">. Available at </w:t>
      </w:r>
      <w:hyperlink r:id="rId63" w:anchor=":~:text=For%20the%20most%20critical%20calls%2C%20with%20a%20target,than%20doubled%20to%20an%20average%20of%203%20hours" w:history="1">
        <w:r w:rsidRPr="008D2763">
          <w:rPr>
            <w:rFonts w:ascii="Arial" w:eastAsia="Times New Roman" w:hAnsi="Arial" w:cs="Arial"/>
            <w:color w:val="0563C1" w:themeColor="hyperlink"/>
            <w:u w:val="single"/>
            <w14:ligatures w14:val="none"/>
          </w:rPr>
          <w:t>https://www.health.org.uk/publications/long-reads/why-have-ambulance-waiting-times-been-getting-worse#:~:text=For%20the%20most%20critical%20calls%2C%20with%20a%20target,than%20doubled%20to%20an%20average%20of%203%20hours</w:t>
        </w:r>
      </w:hyperlink>
      <w:r w:rsidRPr="008D2763">
        <w:rPr>
          <w:rFonts w:ascii="Arial" w:eastAsia="Times New Roman" w:hAnsi="Arial" w:cs="Arial"/>
          <w14:ligatures w14:val="none"/>
        </w:rPr>
        <w:t>. (Accessed 18</w:t>
      </w:r>
      <w:r w:rsidRPr="008D2763">
        <w:rPr>
          <w:rFonts w:ascii="Arial" w:eastAsia="Times New Roman" w:hAnsi="Arial" w:cs="Arial"/>
          <w:vertAlign w:val="superscript"/>
          <w14:ligatures w14:val="none"/>
        </w:rPr>
        <w:t>th</w:t>
      </w:r>
      <w:r w:rsidRPr="008D2763">
        <w:rPr>
          <w:rFonts w:ascii="Arial" w:eastAsia="Times New Roman" w:hAnsi="Arial" w:cs="Arial"/>
          <w14:ligatures w14:val="none"/>
        </w:rPr>
        <w:t xml:space="preserve"> October 2023) </w:t>
      </w:r>
    </w:p>
    <w:p w14:paraId="68FF9C5B" w14:textId="77777777" w:rsidR="00B020BF" w:rsidRPr="008D2763" w:rsidRDefault="00B020BF" w:rsidP="00B020BF">
      <w:pPr>
        <w:rPr>
          <w:rFonts w:ascii="Arial" w:eastAsia="Times New Roman" w:hAnsi="Arial" w:cs="Arial"/>
          <w14:ligatures w14:val="none"/>
        </w:rPr>
      </w:pPr>
    </w:p>
    <w:p w14:paraId="311E2F1E"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t xml:space="preserve">The university of Warwick (2016) Inductive or deductive approaches. Available at: </w:t>
      </w:r>
      <w:hyperlink r:id="rId64" w:history="1">
        <w:r w:rsidRPr="008D2763">
          <w:rPr>
            <w:rFonts w:ascii="Arial" w:eastAsia="Times New Roman" w:hAnsi="Arial" w:cs="Arial"/>
            <w:color w:val="0563C1" w:themeColor="hyperlink"/>
            <w:u w:val="single"/>
            <w14:ligatures w14:val="none"/>
          </w:rPr>
          <w:t>https://warwick.ac.uk/fac/soc/ces/research/current/socialtheory/maps/when/</w:t>
        </w:r>
      </w:hyperlink>
      <w:r w:rsidRPr="008D2763">
        <w:rPr>
          <w:rFonts w:ascii="Arial" w:eastAsia="Times New Roman" w:hAnsi="Arial" w:cs="Arial"/>
          <w14:ligatures w14:val="none"/>
        </w:rPr>
        <w:t xml:space="preserve"> (Accessed 2</w:t>
      </w:r>
      <w:r w:rsidRPr="008D2763">
        <w:rPr>
          <w:rFonts w:ascii="Arial" w:eastAsia="Times New Roman" w:hAnsi="Arial" w:cs="Arial"/>
          <w:vertAlign w:val="superscript"/>
          <w14:ligatures w14:val="none"/>
        </w:rPr>
        <w:t>nd</w:t>
      </w:r>
      <w:r w:rsidRPr="008D2763">
        <w:rPr>
          <w:rFonts w:ascii="Arial" w:eastAsia="Times New Roman" w:hAnsi="Arial" w:cs="Arial"/>
          <w14:ligatures w14:val="none"/>
        </w:rPr>
        <w:t xml:space="preserve"> December 2023) </w:t>
      </w:r>
    </w:p>
    <w:p w14:paraId="6E02667D" w14:textId="77777777" w:rsidR="00B020BF" w:rsidRPr="008D2763" w:rsidRDefault="00B020BF" w:rsidP="00B020BF">
      <w:pPr>
        <w:rPr>
          <w:rFonts w:ascii="Arial" w:eastAsia="Times New Roman" w:hAnsi="Arial" w:cs="Arial"/>
          <w14:ligatures w14:val="none"/>
        </w:rPr>
      </w:pPr>
    </w:p>
    <w:p w14:paraId="6D22CC62" w14:textId="77777777" w:rsidR="00B020BF" w:rsidRPr="008D2763" w:rsidRDefault="00B020BF" w:rsidP="00B020BF">
      <w:pPr>
        <w:rPr>
          <w:rFonts w:ascii="Arial" w:eastAsia="Times New Roman" w:hAnsi="Arial" w:cs="Arial"/>
          <w14:ligatures w14:val="none"/>
        </w:rPr>
      </w:pPr>
      <w:r w:rsidRPr="008D2763">
        <w:rPr>
          <w:rFonts w:ascii="Arial" w:eastAsia="Times New Roman" w:hAnsi="Arial" w:cs="Arial"/>
          <w14:ligatures w14:val="none"/>
        </w:rPr>
        <w:lastRenderedPageBreak/>
        <w:t xml:space="preserve">Watson A (2017) </w:t>
      </w:r>
      <w:r w:rsidRPr="008D2763">
        <w:rPr>
          <w:rFonts w:ascii="Arial" w:eastAsia="Times New Roman" w:hAnsi="Arial" w:cs="Arial"/>
          <w:i/>
          <w:iCs/>
          <w14:ligatures w14:val="none"/>
        </w:rPr>
        <w:t>Everyday Police work during mental health encounters: A study of call resolutions in Chicago and their implications for diversion.</w:t>
      </w:r>
      <w:r w:rsidRPr="008D2763">
        <w:rPr>
          <w:rFonts w:ascii="Arial" w:eastAsia="Times New Roman" w:hAnsi="Arial" w:cs="Arial"/>
          <w14:ligatures w14:val="none"/>
        </w:rPr>
        <w:t xml:space="preserve"> Available at: </w:t>
      </w:r>
      <w:hyperlink r:id="rId65" w:history="1">
        <w:r w:rsidRPr="008D2763">
          <w:rPr>
            <w:rFonts w:ascii="Arial" w:eastAsia="Times New Roman" w:hAnsi="Arial" w:cs="Arial"/>
            <w:color w:val="0563C1" w:themeColor="hyperlink"/>
            <w:u w:val="single"/>
            <w14:ligatures w14:val="none"/>
          </w:rPr>
          <w:t>https://onlinelibrary.wiley.com/doi/abs/10.1002/bsl.2324</w:t>
        </w:r>
      </w:hyperlink>
      <w:r w:rsidRPr="008D2763">
        <w:rPr>
          <w:rFonts w:ascii="Arial" w:eastAsia="Times New Roman" w:hAnsi="Arial" w:cs="Arial"/>
          <w14:ligatures w14:val="none"/>
        </w:rPr>
        <w:t xml:space="preserve"> (Accessed: 1</w:t>
      </w:r>
      <w:r w:rsidRPr="008D2763">
        <w:rPr>
          <w:rFonts w:ascii="Arial" w:eastAsia="Times New Roman" w:hAnsi="Arial" w:cs="Arial"/>
          <w:vertAlign w:val="superscript"/>
          <w14:ligatures w14:val="none"/>
        </w:rPr>
        <w:t>st</w:t>
      </w:r>
      <w:r w:rsidRPr="008D2763">
        <w:rPr>
          <w:rFonts w:ascii="Arial" w:eastAsia="Times New Roman" w:hAnsi="Arial" w:cs="Arial"/>
          <w14:ligatures w14:val="none"/>
        </w:rPr>
        <w:t xml:space="preserve"> November 2023) </w:t>
      </w:r>
    </w:p>
    <w:p w14:paraId="6B07B8EB" w14:textId="77777777" w:rsidR="00B020BF" w:rsidRPr="008D2763" w:rsidRDefault="00B020BF" w:rsidP="00B020BF">
      <w:pPr>
        <w:rPr>
          <w:rFonts w:ascii="Arial" w:eastAsia="Times New Roman" w:hAnsi="Arial" w:cs="Arial"/>
          <w14:ligatures w14:val="none"/>
        </w:rPr>
      </w:pPr>
    </w:p>
    <w:p w14:paraId="224E102D" w14:textId="77777777" w:rsidR="00B020BF" w:rsidRPr="008D2763" w:rsidRDefault="00B020BF" w:rsidP="00B020BF">
      <w:pPr>
        <w:spacing w:after="0" w:line="240" w:lineRule="auto"/>
        <w:rPr>
          <w:rFonts w:ascii="Arial" w:eastAsia="Times New Roman" w:hAnsi="Arial" w:cs="Arial"/>
          <w14:ligatures w14:val="none"/>
        </w:rPr>
      </w:pPr>
      <w:r w:rsidRPr="008D2763">
        <w:rPr>
          <w:rFonts w:ascii="Arial" w:eastAsia="Times New Roman" w:hAnsi="Arial" w:cs="Arial"/>
          <w14:ligatures w14:val="none"/>
        </w:rPr>
        <w:t xml:space="preserve">Zipes D (2001) </w:t>
      </w:r>
      <w:r w:rsidRPr="008D2763">
        <w:rPr>
          <w:rFonts w:ascii="Arial" w:eastAsia="Times New Roman" w:hAnsi="Arial" w:cs="Arial"/>
          <w:i/>
          <w:iCs/>
          <w14:ligatures w14:val="none"/>
        </w:rPr>
        <w:t>Saving time Saves lives</w:t>
      </w:r>
      <w:r w:rsidRPr="008D2763">
        <w:rPr>
          <w:rFonts w:ascii="Arial" w:eastAsia="Times New Roman" w:hAnsi="Arial" w:cs="Arial"/>
          <w14:ligatures w14:val="none"/>
        </w:rPr>
        <w:t xml:space="preserve"> Available at: </w:t>
      </w:r>
      <w:hyperlink r:id="rId66" w:history="1">
        <w:r w:rsidRPr="008D2763">
          <w:rPr>
            <w:rFonts w:ascii="Arial" w:eastAsia="Times New Roman" w:hAnsi="Arial" w:cs="Arial"/>
            <w:color w:val="0563C1" w:themeColor="hyperlink"/>
            <w:u w:val="single"/>
            <w14:ligatures w14:val="none"/>
          </w:rPr>
          <w:t>https://www.ahajournals.org/doi/full/10.1161/circ.104.21.2506</w:t>
        </w:r>
      </w:hyperlink>
      <w:r w:rsidRPr="008D2763">
        <w:rPr>
          <w:rFonts w:ascii="Arial" w:eastAsia="Times New Roman" w:hAnsi="Arial" w:cs="Arial"/>
          <w14:ligatures w14:val="none"/>
        </w:rPr>
        <w:t xml:space="preserve"> (Accessed 25th October 2023)</w:t>
      </w:r>
    </w:p>
    <w:p w14:paraId="2252B8EC" w14:textId="77777777" w:rsidR="005A2AB9" w:rsidRPr="008D2763" w:rsidRDefault="005A2AB9" w:rsidP="005A2AB9">
      <w:pPr>
        <w:jc w:val="both"/>
        <w:rPr>
          <w:rFonts w:ascii="Arial" w:hAnsi="Arial" w:cs="Arial"/>
          <w:b/>
          <w:bCs/>
        </w:rPr>
      </w:pPr>
    </w:p>
    <w:p w14:paraId="08F29604" w14:textId="77777777" w:rsidR="00C16AE1" w:rsidRPr="008D2763" w:rsidRDefault="00C16AE1" w:rsidP="00C16AE1">
      <w:pPr>
        <w:spacing w:after="0" w:line="240" w:lineRule="auto"/>
        <w:rPr>
          <w:rFonts w:ascii="Arial" w:hAnsi="Arial" w:cs="Arial"/>
        </w:rPr>
      </w:pPr>
    </w:p>
    <w:p w14:paraId="6F861505" w14:textId="77777777" w:rsidR="00C16AE1" w:rsidRPr="008D2763" w:rsidRDefault="00C16AE1" w:rsidP="00C16AE1">
      <w:pPr>
        <w:spacing w:after="0" w:line="240" w:lineRule="auto"/>
        <w:rPr>
          <w:rFonts w:ascii="Arial" w:hAnsi="Arial" w:cs="Arial"/>
        </w:rPr>
      </w:pPr>
    </w:p>
    <w:p w14:paraId="6645CBD6" w14:textId="77777777" w:rsidR="00C16AE1" w:rsidRPr="008D2763" w:rsidRDefault="00C16AE1" w:rsidP="00B5784A">
      <w:pPr>
        <w:rPr>
          <w:rFonts w:ascii="Arial" w:hAnsi="Arial" w:cs="Arial"/>
        </w:rPr>
      </w:pPr>
    </w:p>
    <w:p w14:paraId="1798DBB2" w14:textId="5A2EF8E6" w:rsidR="009D0288" w:rsidRPr="008D2763" w:rsidRDefault="009D0288" w:rsidP="00B5784A">
      <w:pPr>
        <w:rPr>
          <w:rFonts w:ascii="Arial" w:hAnsi="Arial" w:cs="Arial"/>
          <w:b/>
          <w:bCs/>
          <w:u w:val="single"/>
        </w:rPr>
      </w:pPr>
      <w:r w:rsidRPr="008D2763">
        <w:rPr>
          <w:rFonts w:ascii="Arial" w:hAnsi="Arial" w:cs="Arial"/>
          <w:b/>
          <w:bCs/>
          <w:u w:val="single"/>
        </w:rPr>
        <w:t xml:space="preserve">Chapter 7: Appendix </w:t>
      </w:r>
    </w:p>
    <w:p w14:paraId="7A96A3BA" w14:textId="65B7115A" w:rsidR="00F63C2C" w:rsidRPr="008D2763" w:rsidRDefault="00F63C2C" w:rsidP="00B5784A">
      <w:pPr>
        <w:rPr>
          <w:rFonts w:ascii="Arial" w:hAnsi="Arial" w:cs="Arial"/>
          <w:b/>
          <w:bCs/>
        </w:rPr>
      </w:pPr>
      <w:r w:rsidRPr="008D2763">
        <w:rPr>
          <w:rFonts w:ascii="Arial" w:hAnsi="Arial" w:cs="Arial"/>
          <w:b/>
          <w:bCs/>
        </w:rPr>
        <w:t xml:space="preserve">7.1 Questionnaire </w:t>
      </w:r>
    </w:p>
    <w:p w14:paraId="1793431C" w14:textId="123FA40F" w:rsidR="009D0288" w:rsidRPr="008D2763" w:rsidRDefault="009D0288" w:rsidP="00B5784A">
      <w:pPr>
        <w:rPr>
          <w:rFonts w:ascii="Arial" w:hAnsi="Arial" w:cs="Arial"/>
          <w:b/>
          <w:bCs/>
          <w:u w:val="single"/>
        </w:rPr>
      </w:pPr>
      <w:r w:rsidRPr="008D2763">
        <w:rPr>
          <w:rFonts w:ascii="Arial" w:hAnsi="Arial" w:cs="Arial"/>
          <w:noProof/>
        </w:rPr>
        <w:drawing>
          <wp:inline distT="0" distB="0" distL="0" distR="0" wp14:anchorId="2E859A42" wp14:editId="288CE950">
            <wp:extent cx="5731510" cy="608330"/>
            <wp:effectExtent l="0" t="0" r="2540" b="1270"/>
            <wp:docPr id="194986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60875" name=""/>
                    <pic:cNvPicPr/>
                  </pic:nvPicPr>
                  <pic:blipFill>
                    <a:blip r:embed="rId67"/>
                    <a:stretch>
                      <a:fillRect/>
                    </a:stretch>
                  </pic:blipFill>
                  <pic:spPr>
                    <a:xfrm>
                      <a:off x="0" y="0"/>
                      <a:ext cx="5731510" cy="608330"/>
                    </a:xfrm>
                    <a:prstGeom prst="rect">
                      <a:avLst/>
                    </a:prstGeom>
                  </pic:spPr>
                </pic:pic>
              </a:graphicData>
            </a:graphic>
          </wp:inline>
        </w:drawing>
      </w:r>
    </w:p>
    <w:p w14:paraId="1352232E" w14:textId="6BCF934F" w:rsidR="00191ABC" w:rsidRPr="008D2763" w:rsidRDefault="00191ABC" w:rsidP="00B5784A">
      <w:pPr>
        <w:rPr>
          <w:rFonts w:ascii="Arial" w:hAnsi="Arial" w:cs="Arial"/>
          <w:b/>
          <w:bCs/>
          <w:u w:val="single"/>
        </w:rPr>
      </w:pPr>
      <w:r w:rsidRPr="008D2763">
        <w:rPr>
          <w:rFonts w:ascii="Arial" w:hAnsi="Arial" w:cs="Arial"/>
          <w:noProof/>
        </w:rPr>
        <w:drawing>
          <wp:inline distT="0" distB="0" distL="0" distR="0" wp14:anchorId="15533F67" wp14:editId="42E7C09E">
            <wp:extent cx="5731510" cy="3057525"/>
            <wp:effectExtent l="0" t="0" r="2540" b="9525"/>
            <wp:docPr id="42844030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440305" name="Picture 1" descr="A screenshot of a survey&#10;&#10;Description automatically generated"/>
                    <pic:cNvPicPr/>
                  </pic:nvPicPr>
                  <pic:blipFill>
                    <a:blip r:embed="rId68"/>
                    <a:stretch>
                      <a:fillRect/>
                    </a:stretch>
                  </pic:blipFill>
                  <pic:spPr>
                    <a:xfrm>
                      <a:off x="0" y="0"/>
                      <a:ext cx="5731510" cy="3057525"/>
                    </a:xfrm>
                    <a:prstGeom prst="rect">
                      <a:avLst/>
                    </a:prstGeom>
                  </pic:spPr>
                </pic:pic>
              </a:graphicData>
            </a:graphic>
          </wp:inline>
        </w:drawing>
      </w:r>
    </w:p>
    <w:p w14:paraId="427FB353" w14:textId="56261D7A" w:rsidR="00191ABC" w:rsidRPr="008D2763" w:rsidRDefault="00191ABC" w:rsidP="00B5784A">
      <w:pPr>
        <w:rPr>
          <w:rFonts w:ascii="Arial" w:hAnsi="Arial" w:cs="Arial"/>
          <w:b/>
          <w:bCs/>
          <w:u w:val="single"/>
        </w:rPr>
      </w:pPr>
      <w:r w:rsidRPr="008D2763">
        <w:rPr>
          <w:rFonts w:ascii="Arial" w:hAnsi="Arial" w:cs="Arial"/>
          <w:noProof/>
        </w:rPr>
        <w:drawing>
          <wp:inline distT="0" distB="0" distL="0" distR="0" wp14:anchorId="0F45B1FB" wp14:editId="47228F2F">
            <wp:extent cx="5731510" cy="1965960"/>
            <wp:effectExtent l="0" t="0" r="2540" b="0"/>
            <wp:docPr id="447369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36907" name="Picture 1" descr="A screenshot of a computer&#10;&#10;Description automatically generated"/>
                    <pic:cNvPicPr/>
                  </pic:nvPicPr>
                  <pic:blipFill>
                    <a:blip r:embed="rId69"/>
                    <a:stretch>
                      <a:fillRect/>
                    </a:stretch>
                  </pic:blipFill>
                  <pic:spPr>
                    <a:xfrm>
                      <a:off x="0" y="0"/>
                      <a:ext cx="5731510" cy="1965960"/>
                    </a:xfrm>
                    <a:prstGeom prst="rect">
                      <a:avLst/>
                    </a:prstGeom>
                  </pic:spPr>
                </pic:pic>
              </a:graphicData>
            </a:graphic>
          </wp:inline>
        </w:drawing>
      </w:r>
    </w:p>
    <w:p w14:paraId="76586242" w14:textId="6651C6E0" w:rsidR="00191ABC" w:rsidRPr="008D2763" w:rsidRDefault="00191ABC" w:rsidP="00B5784A">
      <w:pPr>
        <w:rPr>
          <w:rFonts w:ascii="Arial" w:hAnsi="Arial" w:cs="Arial"/>
          <w:b/>
          <w:bCs/>
          <w:u w:val="single"/>
        </w:rPr>
      </w:pPr>
      <w:r w:rsidRPr="008D2763">
        <w:rPr>
          <w:rFonts w:ascii="Arial" w:hAnsi="Arial" w:cs="Arial"/>
          <w:noProof/>
        </w:rPr>
        <w:lastRenderedPageBreak/>
        <w:drawing>
          <wp:inline distT="0" distB="0" distL="0" distR="0" wp14:anchorId="6A475A09" wp14:editId="689F5E50">
            <wp:extent cx="5731510" cy="1979295"/>
            <wp:effectExtent l="0" t="0" r="2540" b="1905"/>
            <wp:docPr id="741033292" name="Picture 1" descr="A close-up of a person's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33292" name="Picture 1" descr="A close-up of a person's hand&#10;&#10;Description automatically generated"/>
                    <pic:cNvPicPr/>
                  </pic:nvPicPr>
                  <pic:blipFill>
                    <a:blip r:embed="rId70"/>
                    <a:stretch>
                      <a:fillRect/>
                    </a:stretch>
                  </pic:blipFill>
                  <pic:spPr>
                    <a:xfrm>
                      <a:off x="0" y="0"/>
                      <a:ext cx="5731510" cy="1979295"/>
                    </a:xfrm>
                    <a:prstGeom prst="rect">
                      <a:avLst/>
                    </a:prstGeom>
                  </pic:spPr>
                </pic:pic>
              </a:graphicData>
            </a:graphic>
          </wp:inline>
        </w:drawing>
      </w:r>
    </w:p>
    <w:p w14:paraId="1867F791" w14:textId="2E3B1B89" w:rsidR="00191ABC" w:rsidRPr="008D2763" w:rsidRDefault="00191ABC" w:rsidP="00B5784A">
      <w:pPr>
        <w:rPr>
          <w:rFonts w:ascii="Arial" w:hAnsi="Arial" w:cs="Arial"/>
          <w:b/>
          <w:bCs/>
          <w:u w:val="single"/>
        </w:rPr>
      </w:pPr>
      <w:r w:rsidRPr="008D2763">
        <w:rPr>
          <w:rFonts w:ascii="Arial" w:hAnsi="Arial" w:cs="Arial"/>
          <w:noProof/>
        </w:rPr>
        <w:drawing>
          <wp:inline distT="0" distB="0" distL="0" distR="0" wp14:anchorId="2C9C2BD1" wp14:editId="1061495D">
            <wp:extent cx="5731510" cy="2004695"/>
            <wp:effectExtent l="0" t="0" r="2540" b="0"/>
            <wp:docPr id="12222289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28930" name="Picture 1" descr="A screenshot of a computer&#10;&#10;Description automatically generated"/>
                    <pic:cNvPicPr/>
                  </pic:nvPicPr>
                  <pic:blipFill>
                    <a:blip r:embed="rId71"/>
                    <a:stretch>
                      <a:fillRect/>
                    </a:stretch>
                  </pic:blipFill>
                  <pic:spPr>
                    <a:xfrm>
                      <a:off x="0" y="0"/>
                      <a:ext cx="5731510" cy="2004695"/>
                    </a:xfrm>
                    <a:prstGeom prst="rect">
                      <a:avLst/>
                    </a:prstGeom>
                  </pic:spPr>
                </pic:pic>
              </a:graphicData>
            </a:graphic>
          </wp:inline>
        </w:drawing>
      </w:r>
    </w:p>
    <w:p w14:paraId="0F51579A" w14:textId="0CEECCE1" w:rsidR="00191ABC" w:rsidRPr="008D2763" w:rsidRDefault="00191ABC" w:rsidP="00B5784A">
      <w:pPr>
        <w:rPr>
          <w:rFonts w:ascii="Arial" w:hAnsi="Arial" w:cs="Arial"/>
          <w:b/>
          <w:bCs/>
          <w:u w:val="single"/>
        </w:rPr>
      </w:pPr>
      <w:r w:rsidRPr="008D2763">
        <w:rPr>
          <w:rFonts w:ascii="Arial" w:hAnsi="Arial" w:cs="Arial"/>
          <w:noProof/>
        </w:rPr>
        <w:drawing>
          <wp:inline distT="0" distB="0" distL="0" distR="0" wp14:anchorId="40369381" wp14:editId="5A46A2AF">
            <wp:extent cx="5731510" cy="2048510"/>
            <wp:effectExtent l="0" t="0" r="2540" b="8890"/>
            <wp:docPr id="656391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39181" name="Picture 1" descr="A screenshot of a computer&#10;&#10;Description automatically generated"/>
                    <pic:cNvPicPr/>
                  </pic:nvPicPr>
                  <pic:blipFill>
                    <a:blip r:embed="rId72"/>
                    <a:stretch>
                      <a:fillRect/>
                    </a:stretch>
                  </pic:blipFill>
                  <pic:spPr>
                    <a:xfrm>
                      <a:off x="0" y="0"/>
                      <a:ext cx="5731510" cy="2048510"/>
                    </a:xfrm>
                    <a:prstGeom prst="rect">
                      <a:avLst/>
                    </a:prstGeom>
                  </pic:spPr>
                </pic:pic>
              </a:graphicData>
            </a:graphic>
          </wp:inline>
        </w:drawing>
      </w:r>
    </w:p>
    <w:p w14:paraId="293E580B" w14:textId="164903AB" w:rsidR="00191ABC" w:rsidRPr="008D2763" w:rsidRDefault="00191ABC" w:rsidP="00B5784A">
      <w:pPr>
        <w:rPr>
          <w:rFonts w:ascii="Arial" w:hAnsi="Arial" w:cs="Arial"/>
          <w:b/>
          <w:bCs/>
          <w:u w:val="single"/>
        </w:rPr>
      </w:pPr>
      <w:r w:rsidRPr="008D2763">
        <w:rPr>
          <w:rFonts w:ascii="Arial" w:hAnsi="Arial" w:cs="Arial"/>
          <w:noProof/>
        </w:rPr>
        <w:drawing>
          <wp:inline distT="0" distB="0" distL="0" distR="0" wp14:anchorId="0A1E7DA2" wp14:editId="198B57B8">
            <wp:extent cx="5731510" cy="2176145"/>
            <wp:effectExtent l="0" t="0" r="2540" b="0"/>
            <wp:docPr id="6758492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49250" name="Picture 1" descr="A screenshot of a computer&#10;&#10;Description automatically generated"/>
                    <pic:cNvPicPr/>
                  </pic:nvPicPr>
                  <pic:blipFill>
                    <a:blip r:embed="rId73"/>
                    <a:stretch>
                      <a:fillRect/>
                    </a:stretch>
                  </pic:blipFill>
                  <pic:spPr>
                    <a:xfrm>
                      <a:off x="0" y="0"/>
                      <a:ext cx="5731510" cy="2176145"/>
                    </a:xfrm>
                    <a:prstGeom prst="rect">
                      <a:avLst/>
                    </a:prstGeom>
                  </pic:spPr>
                </pic:pic>
              </a:graphicData>
            </a:graphic>
          </wp:inline>
        </w:drawing>
      </w:r>
    </w:p>
    <w:p w14:paraId="4BC6412F" w14:textId="7F4947BB" w:rsidR="00191ABC" w:rsidRPr="008D2763" w:rsidRDefault="00191ABC" w:rsidP="00B5784A">
      <w:pPr>
        <w:rPr>
          <w:rFonts w:ascii="Arial" w:hAnsi="Arial" w:cs="Arial"/>
          <w:b/>
          <w:bCs/>
          <w:u w:val="single"/>
        </w:rPr>
      </w:pPr>
      <w:r w:rsidRPr="008D2763">
        <w:rPr>
          <w:rFonts w:ascii="Arial" w:hAnsi="Arial" w:cs="Arial"/>
          <w:noProof/>
        </w:rPr>
        <w:lastRenderedPageBreak/>
        <w:drawing>
          <wp:inline distT="0" distB="0" distL="0" distR="0" wp14:anchorId="3951DCC0" wp14:editId="79C2F7A6">
            <wp:extent cx="5731510" cy="2231390"/>
            <wp:effectExtent l="0" t="0" r="2540" b="0"/>
            <wp:docPr id="57299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9970" name="Picture 1" descr="A screenshot of a computer&#10;&#10;Description automatically generated"/>
                    <pic:cNvPicPr/>
                  </pic:nvPicPr>
                  <pic:blipFill>
                    <a:blip r:embed="rId74"/>
                    <a:stretch>
                      <a:fillRect/>
                    </a:stretch>
                  </pic:blipFill>
                  <pic:spPr>
                    <a:xfrm>
                      <a:off x="0" y="0"/>
                      <a:ext cx="5731510" cy="2231390"/>
                    </a:xfrm>
                    <a:prstGeom prst="rect">
                      <a:avLst/>
                    </a:prstGeom>
                  </pic:spPr>
                </pic:pic>
              </a:graphicData>
            </a:graphic>
          </wp:inline>
        </w:drawing>
      </w:r>
    </w:p>
    <w:p w14:paraId="6769E063" w14:textId="63E5AD07" w:rsidR="00191ABC" w:rsidRPr="008D2763" w:rsidRDefault="00191ABC" w:rsidP="00B5784A">
      <w:pPr>
        <w:rPr>
          <w:rFonts w:ascii="Arial" w:hAnsi="Arial" w:cs="Arial"/>
          <w:b/>
          <w:bCs/>
          <w:u w:val="single"/>
        </w:rPr>
      </w:pPr>
      <w:r w:rsidRPr="008D2763">
        <w:rPr>
          <w:rFonts w:ascii="Arial" w:hAnsi="Arial" w:cs="Arial"/>
          <w:noProof/>
        </w:rPr>
        <w:drawing>
          <wp:inline distT="0" distB="0" distL="0" distR="0" wp14:anchorId="7D2BC945" wp14:editId="727FE5C3">
            <wp:extent cx="5731510" cy="2391410"/>
            <wp:effectExtent l="0" t="0" r="2540" b="8890"/>
            <wp:docPr id="20174598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59849" name="Picture 1" descr="A screenshot of a computer&#10;&#10;Description automatically generated"/>
                    <pic:cNvPicPr/>
                  </pic:nvPicPr>
                  <pic:blipFill>
                    <a:blip r:embed="rId75"/>
                    <a:stretch>
                      <a:fillRect/>
                    </a:stretch>
                  </pic:blipFill>
                  <pic:spPr>
                    <a:xfrm>
                      <a:off x="0" y="0"/>
                      <a:ext cx="5731510" cy="2391410"/>
                    </a:xfrm>
                    <a:prstGeom prst="rect">
                      <a:avLst/>
                    </a:prstGeom>
                  </pic:spPr>
                </pic:pic>
              </a:graphicData>
            </a:graphic>
          </wp:inline>
        </w:drawing>
      </w:r>
    </w:p>
    <w:p w14:paraId="682F3E28" w14:textId="77777777" w:rsidR="00191ABC" w:rsidRPr="008D2763" w:rsidRDefault="00191ABC" w:rsidP="00B5784A">
      <w:pPr>
        <w:rPr>
          <w:rFonts w:ascii="Arial" w:hAnsi="Arial" w:cs="Arial"/>
          <w:b/>
          <w:bCs/>
          <w:u w:val="single"/>
        </w:rPr>
      </w:pPr>
    </w:p>
    <w:p w14:paraId="2FF7B09F" w14:textId="07F89D06" w:rsidR="00191ABC" w:rsidRPr="008D2763" w:rsidRDefault="00191ABC" w:rsidP="00B5784A">
      <w:pPr>
        <w:rPr>
          <w:rFonts w:ascii="Arial" w:hAnsi="Arial" w:cs="Arial"/>
          <w:b/>
          <w:bCs/>
          <w:u w:val="single"/>
        </w:rPr>
      </w:pPr>
      <w:r w:rsidRPr="008D2763">
        <w:rPr>
          <w:rFonts w:ascii="Arial" w:hAnsi="Arial" w:cs="Arial"/>
          <w:noProof/>
        </w:rPr>
        <w:drawing>
          <wp:inline distT="0" distB="0" distL="0" distR="0" wp14:anchorId="67ACABB8" wp14:editId="09437628">
            <wp:extent cx="5731510" cy="2392045"/>
            <wp:effectExtent l="0" t="0" r="2540" b="8255"/>
            <wp:docPr id="13562712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71282" name="Picture 1" descr="A screenshot of a computer&#10;&#10;Description automatically generated"/>
                    <pic:cNvPicPr/>
                  </pic:nvPicPr>
                  <pic:blipFill>
                    <a:blip r:embed="rId76"/>
                    <a:stretch>
                      <a:fillRect/>
                    </a:stretch>
                  </pic:blipFill>
                  <pic:spPr>
                    <a:xfrm>
                      <a:off x="0" y="0"/>
                      <a:ext cx="5731510" cy="2392045"/>
                    </a:xfrm>
                    <a:prstGeom prst="rect">
                      <a:avLst/>
                    </a:prstGeom>
                  </pic:spPr>
                </pic:pic>
              </a:graphicData>
            </a:graphic>
          </wp:inline>
        </w:drawing>
      </w:r>
    </w:p>
    <w:p w14:paraId="2DE9FA06" w14:textId="77777777" w:rsidR="000528C5" w:rsidRPr="008D2763" w:rsidRDefault="000528C5" w:rsidP="00B5784A">
      <w:pPr>
        <w:rPr>
          <w:rFonts w:ascii="Arial" w:hAnsi="Arial" w:cs="Arial"/>
          <w:b/>
          <w:bCs/>
          <w:u w:val="single"/>
        </w:rPr>
      </w:pPr>
    </w:p>
    <w:p w14:paraId="4A57D58A" w14:textId="77777777" w:rsidR="000528C5" w:rsidRPr="008D2763" w:rsidRDefault="000528C5" w:rsidP="00B5784A">
      <w:pPr>
        <w:rPr>
          <w:rFonts w:ascii="Arial" w:hAnsi="Arial" w:cs="Arial"/>
          <w:b/>
          <w:bCs/>
          <w:u w:val="single"/>
        </w:rPr>
      </w:pPr>
    </w:p>
    <w:p w14:paraId="02276A71" w14:textId="77777777" w:rsidR="00CA1AE2" w:rsidRPr="008D2763" w:rsidRDefault="00CA1AE2" w:rsidP="00B5784A">
      <w:pPr>
        <w:rPr>
          <w:rFonts w:ascii="Arial" w:hAnsi="Arial" w:cs="Arial"/>
          <w:b/>
          <w:bCs/>
        </w:rPr>
      </w:pPr>
    </w:p>
    <w:p w14:paraId="399592B2" w14:textId="77777777" w:rsidR="00CA1AE2" w:rsidRPr="008D2763" w:rsidRDefault="00CA1AE2" w:rsidP="00B5784A">
      <w:pPr>
        <w:rPr>
          <w:rFonts w:ascii="Arial" w:hAnsi="Arial" w:cs="Arial"/>
          <w:b/>
          <w:bCs/>
        </w:rPr>
      </w:pPr>
    </w:p>
    <w:p w14:paraId="12E66707" w14:textId="3D2B1A1D" w:rsidR="000528C5" w:rsidRPr="008D2763" w:rsidRDefault="000528C5" w:rsidP="00B5784A">
      <w:pPr>
        <w:rPr>
          <w:rFonts w:ascii="Arial" w:hAnsi="Arial" w:cs="Arial"/>
          <w:b/>
          <w:bCs/>
        </w:rPr>
      </w:pPr>
      <w:r w:rsidRPr="008D2763">
        <w:rPr>
          <w:rFonts w:ascii="Arial" w:hAnsi="Arial" w:cs="Arial"/>
          <w:b/>
          <w:bCs/>
        </w:rPr>
        <w:lastRenderedPageBreak/>
        <w:t xml:space="preserve">7.2 Questionnaire results </w:t>
      </w:r>
    </w:p>
    <w:p w14:paraId="41F9EE22" w14:textId="77777777" w:rsidR="000528C5" w:rsidRPr="008D2763" w:rsidRDefault="000528C5" w:rsidP="00B5784A">
      <w:pPr>
        <w:rPr>
          <w:rFonts w:ascii="Arial" w:hAnsi="Arial" w:cs="Arial"/>
          <w:b/>
          <w:bCs/>
        </w:rPr>
      </w:pPr>
    </w:p>
    <w:p w14:paraId="27867870" w14:textId="0BFAD229" w:rsidR="009D0288" w:rsidRPr="008D2763" w:rsidRDefault="009D0288" w:rsidP="00B5784A">
      <w:pPr>
        <w:rPr>
          <w:rFonts w:ascii="Arial" w:hAnsi="Arial" w:cs="Arial"/>
        </w:rPr>
      </w:pPr>
      <w:r w:rsidRPr="008D2763">
        <w:rPr>
          <w:rFonts w:ascii="Arial" w:hAnsi="Arial" w:cs="Arial"/>
          <w:noProof/>
        </w:rPr>
        <w:drawing>
          <wp:inline distT="0" distB="0" distL="0" distR="0" wp14:anchorId="305D2059" wp14:editId="6A06E5E2">
            <wp:extent cx="5731510" cy="3636010"/>
            <wp:effectExtent l="0" t="0" r="2540" b="2540"/>
            <wp:docPr id="12833703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7033" name="Picture 1" descr="A screenshot of a survey&#10;&#10;Description automatically generated"/>
                    <pic:cNvPicPr/>
                  </pic:nvPicPr>
                  <pic:blipFill>
                    <a:blip r:embed="rId77"/>
                    <a:stretch>
                      <a:fillRect/>
                    </a:stretch>
                  </pic:blipFill>
                  <pic:spPr>
                    <a:xfrm>
                      <a:off x="0" y="0"/>
                      <a:ext cx="5731510" cy="3636010"/>
                    </a:xfrm>
                    <a:prstGeom prst="rect">
                      <a:avLst/>
                    </a:prstGeom>
                  </pic:spPr>
                </pic:pic>
              </a:graphicData>
            </a:graphic>
          </wp:inline>
        </w:drawing>
      </w:r>
    </w:p>
    <w:p w14:paraId="7CE48393" w14:textId="7ED75133" w:rsidR="000528C5" w:rsidRPr="008D2763" w:rsidRDefault="000528C5" w:rsidP="00B5784A">
      <w:pPr>
        <w:rPr>
          <w:rFonts w:ascii="Arial" w:hAnsi="Arial" w:cs="Arial"/>
        </w:rPr>
      </w:pPr>
      <w:r w:rsidRPr="008D2763">
        <w:rPr>
          <w:rFonts w:ascii="Arial" w:hAnsi="Arial" w:cs="Arial"/>
          <w:noProof/>
        </w:rPr>
        <w:drawing>
          <wp:inline distT="0" distB="0" distL="0" distR="0" wp14:anchorId="2553024C" wp14:editId="72154DD5">
            <wp:extent cx="5731510" cy="1108710"/>
            <wp:effectExtent l="0" t="0" r="2540" b="0"/>
            <wp:docPr id="5245277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527706" name="Picture 1" descr="A screenshot of a computer&#10;&#10;Description automatically generated"/>
                    <pic:cNvPicPr/>
                  </pic:nvPicPr>
                  <pic:blipFill>
                    <a:blip r:embed="rId78"/>
                    <a:stretch>
                      <a:fillRect/>
                    </a:stretch>
                  </pic:blipFill>
                  <pic:spPr>
                    <a:xfrm>
                      <a:off x="0" y="0"/>
                      <a:ext cx="5731510" cy="1108710"/>
                    </a:xfrm>
                    <a:prstGeom prst="rect">
                      <a:avLst/>
                    </a:prstGeom>
                  </pic:spPr>
                </pic:pic>
              </a:graphicData>
            </a:graphic>
          </wp:inline>
        </w:drawing>
      </w:r>
    </w:p>
    <w:p w14:paraId="659EB9FB" w14:textId="77777777" w:rsidR="000528C5" w:rsidRPr="008D2763" w:rsidRDefault="000528C5" w:rsidP="00B5784A">
      <w:pPr>
        <w:rPr>
          <w:rFonts w:ascii="Arial" w:hAnsi="Arial" w:cs="Arial"/>
        </w:rPr>
      </w:pPr>
    </w:p>
    <w:p w14:paraId="7DBC203F" w14:textId="3778954C" w:rsidR="000528C5" w:rsidRPr="008D2763" w:rsidRDefault="000528C5" w:rsidP="00B5784A">
      <w:pPr>
        <w:rPr>
          <w:rFonts w:ascii="Arial" w:hAnsi="Arial" w:cs="Arial"/>
        </w:rPr>
      </w:pPr>
      <w:r w:rsidRPr="008D2763">
        <w:rPr>
          <w:rFonts w:ascii="Arial" w:hAnsi="Arial" w:cs="Arial"/>
          <w:noProof/>
        </w:rPr>
        <w:lastRenderedPageBreak/>
        <w:drawing>
          <wp:inline distT="0" distB="0" distL="0" distR="0" wp14:anchorId="280444C0" wp14:editId="7097052B">
            <wp:extent cx="5731510" cy="4400550"/>
            <wp:effectExtent l="0" t="0" r="2540" b="0"/>
            <wp:docPr id="31917428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74288" name="Picture 1" descr="A screenshot of a graph&#10;&#10;Description automatically generated"/>
                    <pic:cNvPicPr/>
                  </pic:nvPicPr>
                  <pic:blipFill>
                    <a:blip r:embed="rId79"/>
                    <a:stretch>
                      <a:fillRect/>
                    </a:stretch>
                  </pic:blipFill>
                  <pic:spPr>
                    <a:xfrm>
                      <a:off x="0" y="0"/>
                      <a:ext cx="5731510" cy="4400550"/>
                    </a:xfrm>
                    <a:prstGeom prst="rect">
                      <a:avLst/>
                    </a:prstGeom>
                  </pic:spPr>
                </pic:pic>
              </a:graphicData>
            </a:graphic>
          </wp:inline>
        </w:drawing>
      </w:r>
    </w:p>
    <w:p w14:paraId="74D623EE" w14:textId="77777777" w:rsidR="000528C5" w:rsidRPr="008D2763" w:rsidRDefault="000528C5" w:rsidP="00B5784A">
      <w:pPr>
        <w:rPr>
          <w:rFonts w:ascii="Arial" w:hAnsi="Arial" w:cs="Arial"/>
        </w:rPr>
      </w:pPr>
    </w:p>
    <w:p w14:paraId="24E355B3" w14:textId="4EDB61FD" w:rsidR="000528C5" w:rsidRPr="008D2763" w:rsidRDefault="000528C5" w:rsidP="00B5784A">
      <w:pPr>
        <w:rPr>
          <w:rFonts w:ascii="Arial" w:hAnsi="Arial" w:cs="Arial"/>
        </w:rPr>
      </w:pPr>
      <w:r w:rsidRPr="008D2763">
        <w:rPr>
          <w:rFonts w:ascii="Arial" w:hAnsi="Arial" w:cs="Arial"/>
          <w:noProof/>
        </w:rPr>
        <w:lastRenderedPageBreak/>
        <w:drawing>
          <wp:inline distT="0" distB="0" distL="0" distR="0" wp14:anchorId="514B0D69" wp14:editId="29182FFE">
            <wp:extent cx="5731510" cy="4192270"/>
            <wp:effectExtent l="0" t="0" r="2540" b="0"/>
            <wp:docPr id="10784267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426796" name="Picture 1" descr="A screenshot of a computer&#10;&#10;Description automatically generated"/>
                    <pic:cNvPicPr/>
                  </pic:nvPicPr>
                  <pic:blipFill>
                    <a:blip r:embed="rId80"/>
                    <a:stretch>
                      <a:fillRect/>
                    </a:stretch>
                  </pic:blipFill>
                  <pic:spPr>
                    <a:xfrm>
                      <a:off x="0" y="0"/>
                      <a:ext cx="5731510" cy="4192270"/>
                    </a:xfrm>
                    <a:prstGeom prst="rect">
                      <a:avLst/>
                    </a:prstGeom>
                  </pic:spPr>
                </pic:pic>
              </a:graphicData>
            </a:graphic>
          </wp:inline>
        </w:drawing>
      </w:r>
    </w:p>
    <w:p w14:paraId="6253D79E" w14:textId="77777777" w:rsidR="000528C5" w:rsidRPr="008D2763" w:rsidRDefault="000528C5" w:rsidP="00B5784A">
      <w:pPr>
        <w:rPr>
          <w:rFonts w:ascii="Arial" w:hAnsi="Arial" w:cs="Arial"/>
        </w:rPr>
      </w:pPr>
    </w:p>
    <w:p w14:paraId="360B4C1C" w14:textId="675C8A06" w:rsidR="000528C5" w:rsidRPr="008D2763" w:rsidRDefault="000528C5" w:rsidP="00B5784A">
      <w:pPr>
        <w:rPr>
          <w:rFonts w:ascii="Arial" w:hAnsi="Arial" w:cs="Arial"/>
        </w:rPr>
      </w:pPr>
      <w:r w:rsidRPr="008D2763">
        <w:rPr>
          <w:rFonts w:ascii="Arial" w:hAnsi="Arial" w:cs="Arial"/>
          <w:noProof/>
        </w:rPr>
        <w:drawing>
          <wp:inline distT="0" distB="0" distL="0" distR="0" wp14:anchorId="6427F666" wp14:editId="5D58987A">
            <wp:extent cx="5731510" cy="3883025"/>
            <wp:effectExtent l="0" t="0" r="2540" b="3175"/>
            <wp:docPr id="11868206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820624" name="Picture 1" descr="A screenshot of a computer&#10;&#10;Description automatically generated"/>
                    <pic:cNvPicPr/>
                  </pic:nvPicPr>
                  <pic:blipFill>
                    <a:blip r:embed="rId81"/>
                    <a:stretch>
                      <a:fillRect/>
                    </a:stretch>
                  </pic:blipFill>
                  <pic:spPr>
                    <a:xfrm>
                      <a:off x="0" y="0"/>
                      <a:ext cx="5731510" cy="3883025"/>
                    </a:xfrm>
                    <a:prstGeom prst="rect">
                      <a:avLst/>
                    </a:prstGeom>
                  </pic:spPr>
                </pic:pic>
              </a:graphicData>
            </a:graphic>
          </wp:inline>
        </w:drawing>
      </w:r>
    </w:p>
    <w:p w14:paraId="2EDF6C73" w14:textId="2D323AB0" w:rsidR="000528C5" w:rsidRPr="008D2763" w:rsidRDefault="000528C5" w:rsidP="00B5784A">
      <w:pPr>
        <w:rPr>
          <w:rFonts w:ascii="Arial" w:hAnsi="Arial" w:cs="Arial"/>
        </w:rPr>
      </w:pPr>
      <w:r w:rsidRPr="008D2763">
        <w:rPr>
          <w:rFonts w:ascii="Arial" w:hAnsi="Arial" w:cs="Arial"/>
          <w:noProof/>
        </w:rPr>
        <w:lastRenderedPageBreak/>
        <w:drawing>
          <wp:inline distT="0" distB="0" distL="0" distR="0" wp14:anchorId="7B0249AD" wp14:editId="36D01526">
            <wp:extent cx="5731510" cy="3477895"/>
            <wp:effectExtent l="0" t="0" r="2540" b="8255"/>
            <wp:docPr id="15204412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41245" name="Picture 1" descr="A screenshot of a computer&#10;&#10;Description automatically generated"/>
                    <pic:cNvPicPr/>
                  </pic:nvPicPr>
                  <pic:blipFill>
                    <a:blip r:embed="rId82"/>
                    <a:stretch>
                      <a:fillRect/>
                    </a:stretch>
                  </pic:blipFill>
                  <pic:spPr>
                    <a:xfrm>
                      <a:off x="0" y="0"/>
                      <a:ext cx="5731510" cy="3477895"/>
                    </a:xfrm>
                    <a:prstGeom prst="rect">
                      <a:avLst/>
                    </a:prstGeom>
                  </pic:spPr>
                </pic:pic>
              </a:graphicData>
            </a:graphic>
          </wp:inline>
        </w:drawing>
      </w:r>
    </w:p>
    <w:p w14:paraId="01943397" w14:textId="5AA14BEA" w:rsidR="000528C5" w:rsidRPr="008D2763" w:rsidRDefault="000528C5" w:rsidP="00B5784A">
      <w:pPr>
        <w:rPr>
          <w:rFonts w:ascii="Arial" w:hAnsi="Arial" w:cs="Arial"/>
        </w:rPr>
      </w:pPr>
      <w:r w:rsidRPr="008D2763">
        <w:rPr>
          <w:rFonts w:ascii="Arial" w:hAnsi="Arial" w:cs="Arial"/>
          <w:noProof/>
        </w:rPr>
        <w:drawing>
          <wp:inline distT="0" distB="0" distL="0" distR="0" wp14:anchorId="78EA24E6" wp14:editId="27B432BA">
            <wp:extent cx="5731510" cy="3327400"/>
            <wp:effectExtent l="0" t="0" r="2540" b="6350"/>
            <wp:docPr id="87040803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08031" name="Picture 1" descr="A screenshot of a chat&#10;&#10;Description automatically generated"/>
                    <pic:cNvPicPr/>
                  </pic:nvPicPr>
                  <pic:blipFill>
                    <a:blip r:embed="rId83"/>
                    <a:stretch>
                      <a:fillRect/>
                    </a:stretch>
                  </pic:blipFill>
                  <pic:spPr>
                    <a:xfrm>
                      <a:off x="0" y="0"/>
                      <a:ext cx="5731510" cy="3327400"/>
                    </a:xfrm>
                    <a:prstGeom prst="rect">
                      <a:avLst/>
                    </a:prstGeom>
                  </pic:spPr>
                </pic:pic>
              </a:graphicData>
            </a:graphic>
          </wp:inline>
        </w:drawing>
      </w:r>
    </w:p>
    <w:p w14:paraId="055620C1" w14:textId="77777777" w:rsidR="000528C5" w:rsidRPr="008D2763" w:rsidRDefault="000528C5" w:rsidP="00B5784A">
      <w:pPr>
        <w:rPr>
          <w:rFonts w:ascii="Arial" w:hAnsi="Arial" w:cs="Arial"/>
        </w:rPr>
      </w:pPr>
    </w:p>
    <w:p w14:paraId="4587256C" w14:textId="32716A58" w:rsidR="000528C5" w:rsidRPr="008D2763" w:rsidRDefault="000528C5" w:rsidP="00B5784A">
      <w:pPr>
        <w:rPr>
          <w:rFonts w:ascii="Arial" w:hAnsi="Arial" w:cs="Arial"/>
        </w:rPr>
      </w:pPr>
      <w:r w:rsidRPr="008D2763">
        <w:rPr>
          <w:rFonts w:ascii="Arial" w:hAnsi="Arial" w:cs="Arial"/>
          <w:noProof/>
        </w:rPr>
        <w:lastRenderedPageBreak/>
        <w:drawing>
          <wp:inline distT="0" distB="0" distL="0" distR="0" wp14:anchorId="44097BD9" wp14:editId="205E5782">
            <wp:extent cx="5731510" cy="4420870"/>
            <wp:effectExtent l="0" t="0" r="2540" b="0"/>
            <wp:docPr id="3372151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15140" name="Picture 1" descr="A screenshot of a computer&#10;&#10;Description automatically generated"/>
                    <pic:cNvPicPr/>
                  </pic:nvPicPr>
                  <pic:blipFill>
                    <a:blip r:embed="rId84"/>
                    <a:stretch>
                      <a:fillRect/>
                    </a:stretch>
                  </pic:blipFill>
                  <pic:spPr>
                    <a:xfrm>
                      <a:off x="0" y="0"/>
                      <a:ext cx="5731510" cy="4420870"/>
                    </a:xfrm>
                    <a:prstGeom prst="rect">
                      <a:avLst/>
                    </a:prstGeom>
                  </pic:spPr>
                </pic:pic>
              </a:graphicData>
            </a:graphic>
          </wp:inline>
        </w:drawing>
      </w:r>
    </w:p>
    <w:p w14:paraId="3A40FECA" w14:textId="1EAD61D9" w:rsidR="000528C5" w:rsidRPr="008D2763" w:rsidRDefault="00F63C2C" w:rsidP="00B5784A">
      <w:pPr>
        <w:rPr>
          <w:rFonts w:ascii="Arial" w:hAnsi="Arial" w:cs="Arial"/>
        </w:rPr>
      </w:pPr>
      <w:r w:rsidRPr="008D2763">
        <w:rPr>
          <w:rFonts w:ascii="Arial" w:hAnsi="Arial" w:cs="Arial"/>
          <w:noProof/>
        </w:rPr>
        <w:drawing>
          <wp:inline distT="0" distB="0" distL="0" distR="0" wp14:anchorId="7C8F8C02" wp14:editId="4C3C5F80">
            <wp:extent cx="5731510" cy="3619500"/>
            <wp:effectExtent l="0" t="0" r="2540" b="0"/>
            <wp:docPr id="2529493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949371" name="Picture 1" descr="A screenshot of a computer&#10;&#10;Description automatically generated"/>
                    <pic:cNvPicPr/>
                  </pic:nvPicPr>
                  <pic:blipFill>
                    <a:blip r:embed="rId85"/>
                    <a:stretch>
                      <a:fillRect/>
                    </a:stretch>
                  </pic:blipFill>
                  <pic:spPr>
                    <a:xfrm>
                      <a:off x="0" y="0"/>
                      <a:ext cx="5731510" cy="3619500"/>
                    </a:xfrm>
                    <a:prstGeom prst="rect">
                      <a:avLst/>
                    </a:prstGeom>
                  </pic:spPr>
                </pic:pic>
              </a:graphicData>
            </a:graphic>
          </wp:inline>
        </w:drawing>
      </w:r>
    </w:p>
    <w:p w14:paraId="29B32AB3" w14:textId="7BEA4973"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6610ABA0" wp14:editId="79222B3C">
            <wp:extent cx="5731510" cy="3531870"/>
            <wp:effectExtent l="0" t="0" r="2540" b="0"/>
            <wp:docPr id="720260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260825" name="Picture 1" descr="A screenshot of a computer&#10;&#10;Description automatically generated"/>
                    <pic:cNvPicPr/>
                  </pic:nvPicPr>
                  <pic:blipFill>
                    <a:blip r:embed="rId86"/>
                    <a:stretch>
                      <a:fillRect/>
                    </a:stretch>
                  </pic:blipFill>
                  <pic:spPr>
                    <a:xfrm>
                      <a:off x="0" y="0"/>
                      <a:ext cx="5731510" cy="3531870"/>
                    </a:xfrm>
                    <a:prstGeom prst="rect">
                      <a:avLst/>
                    </a:prstGeom>
                  </pic:spPr>
                </pic:pic>
              </a:graphicData>
            </a:graphic>
          </wp:inline>
        </w:drawing>
      </w:r>
    </w:p>
    <w:p w14:paraId="1E797E58" w14:textId="77777777" w:rsidR="00F63C2C" w:rsidRPr="008D2763" w:rsidRDefault="00F63C2C" w:rsidP="00B5784A">
      <w:pPr>
        <w:rPr>
          <w:rFonts w:ascii="Arial" w:hAnsi="Arial" w:cs="Arial"/>
        </w:rPr>
      </w:pPr>
    </w:p>
    <w:p w14:paraId="706FC03E" w14:textId="24B286A8" w:rsidR="00F63C2C" w:rsidRPr="008D2763" w:rsidRDefault="00F63C2C" w:rsidP="00B5784A">
      <w:pPr>
        <w:rPr>
          <w:rFonts w:ascii="Arial" w:hAnsi="Arial" w:cs="Arial"/>
        </w:rPr>
      </w:pPr>
      <w:r w:rsidRPr="008D2763">
        <w:rPr>
          <w:rFonts w:ascii="Arial" w:hAnsi="Arial" w:cs="Arial"/>
          <w:noProof/>
        </w:rPr>
        <w:drawing>
          <wp:inline distT="0" distB="0" distL="0" distR="0" wp14:anchorId="6FE49D6A" wp14:editId="0858E9F2">
            <wp:extent cx="5731510" cy="3568700"/>
            <wp:effectExtent l="0" t="0" r="2540" b="0"/>
            <wp:docPr id="1353217856" name="Picture 1" descr="A screenshot of a medical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17856" name="Picture 1" descr="A screenshot of a medical survey&#10;&#10;Description automatically generated"/>
                    <pic:cNvPicPr/>
                  </pic:nvPicPr>
                  <pic:blipFill>
                    <a:blip r:embed="rId87"/>
                    <a:stretch>
                      <a:fillRect/>
                    </a:stretch>
                  </pic:blipFill>
                  <pic:spPr>
                    <a:xfrm>
                      <a:off x="0" y="0"/>
                      <a:ext cx="5731510" cy="3568700"/>
                    </a:xfrm>
                    <a:prstGeom prst="rect">
                      <a:avLst/>
                    </a:prstGeom>
                  </pic:spPr>
                </pic:pic>
              </a:graphicData>
            </a:graphic>
          </wp:inline>
        </w:drawing>
      </w:r>
    </w:p>
    <w:p w14:paraId="475E1147" w14:textId="77777777" w:rsidR="00F63C2C" w:rsidRPr="008D2763" w:rsidRDefault="00F63C2C" w:rsidP="00B5784A">
      <w:pPr>
        <w:rPr>
          <w:rFonts w:ascii="Arial" w:hAnsi="Arial" w:cs="Arial"/>
        </w:rPr>
      </w:pPr>
    </w:p>
    <w:p w14:paraId="1B81050F" w14:textId="74E92C82"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305D77F4" wp14:editId="508C7473">
            <wp:extent cx="5731510" cy="4441190"/>
            <wp:effectExtent l="0" t="0" r="2540" b="0"/>
            <wp:docPr id="62025548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255481" name="Picture 1" descr="A screenshot of a survey&#10;&#10;Description automatically generated"/>
                    <pic:cNvPicPr/>
                  </pic:nvPicPr>
                  <pic:blipFill>
                    <a:blip r:embed="rId88"/>
                    <a:stretch>
                      <a:fillRect/>
                    </a:stretch>
                  </pic:blipFill>
                  <pic:spPr>
                    <a:xfrm>
                      <a:off x="0" y="0"/>
                      <a:ext cx="5731510" cy="4441190"/>
                    </a:xfrm>
                    <a:prstGeom prst="rect">
                      <a:avLst/>
                    </a:prstGeom>
                  </pic:spPr>
                </pic:pic>
              </a:graphicData>
            </a:graphic>
          </wp:inline>
        </w:drawing>
      </w:r>
    </w:p>
    <w:p w14:paraId="47620A15" w14:textId="5D1D5EA8" w:rsidR="00F63C2C" w:rsidRPr="008D2763" w:rsidRDefault="00F63C2C" w:rsidP="00B5784A">
      <w:pPr>
        <w:rPr>
          <w:rFonts w:ascii="Arial" w:hAnsi="Arial" w:cs="Arial"/>
        </w:rPr>
      </w:pPr>
      <w:r w:rsidRPr="008D2763">
        <w:rPr>
          <w:rFonts w:ascii="Arial" w:hAnsi="Arial" w:cs="Arial"/>
          <w:noProof/>
        </w:rPr>
        <w:drawing>
          <wp:inline distT="0" distB="0" distL="0" distR="0" wp14:anchorId="4AC5321D" wp14:editId="5AEAA787">
            <wp:extent cx="5731510" cy="3968115"/>
            <wp:effectExtent l="0" t="0" r="2540" b="0"/>
            <wp:docPr id="3114313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31396" name="Picture 1" descr="A screenshot of a computer&#10;&#10;Description automatically generated"/>
                    <pic:cNvPicPr/>
                  </pic:nvPicPr>
                  <pic:blipFill>
                    <a:blip r:embed="rId89"/>
                    <a:stretch>
                      <a:fillRect/>
                    </a:stretch>
                  </pic:blipFill>
                  <pic:spPr>
                    <a:xfrm>
                      <a:off x="0" y="0"/>
                      <a:ext cx="5731510" cy="3968115"/>
                    </a:xfrm>
                    <a:prstGeom prst="rect">
                      <a:avLst/>
                    </a:prstGeom>
                  </pic:spPr>
                </pic:pic>
              </a:graphicData>
            </a:graphic>
          </wp:inline>
        </w:drawing>
      </w:r>
    </w:p>
    <w:p w14:paraId="1BB8247A" w14:textId="39E76E82"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7E873901" wp14:editId="35F3D1C5">
            <wp:extent cx="5731510" cy="3787775"/>
            <wp:effectExtent l="0" t="0" r="2540" b="3175"/>
            <wp:docPr id="2879606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960667" name="Picture 1" descr="A screenshot of a computer&#10;&#10;Description automatically generated"/>
                    <pic:cNvPicPr/>
                  </pic:nvPicPr>
                  <pic:blipFill>
                    <a:blip r:embed="rId90"/>
                    <a:stretch>
                      <a:fillRect/>
                    </a:stretch>
                  </pic:blipFill>
                  <pic:spPr>
                    <a:xfrm>
                      <a:off x="0" y="0"/>
                      <a:ext cx="5731510" cy="3787775"/>
                    </a:xfrm>
                    <a:prstGeom prst="rect">
                      <a:avLst/>
                    </a:prstGeom>
                  </pic:spPr>
                </pic:pic>
              </a:graphicData>
            </a:graphic>
          </wp:inline>
        </w:drawing>
      </w:r>
    </w:p>
    <w:p w14:paraId="0C82CF8F" w14:textId="77777777" w:rsidR="00F63C2C" w:rsidRPr="008D2763" w:rsidRDefault="00F63C2C" w:rsidP="00B5784A">
      <w:pPr>
        <w:rPr>
          <w:rFonts w:ascii="Arial" w:hAnsi="Arial" w:cs="Arial"/>
        </w:rPr>
      </w:pPr>
    </w:p>
    <w:p w14:paraId="5BC0247D" w14:textId="242DC81A" w:rsidR="00F63C2C" w:rsidRPr="008D2763" w:rsidRDefault="00F63C2C" w:rsidP="00B5784A">
      <w:pPr>
        <w:rPr>
          <w:rFonts w:ascii="Arial" w:hAnsi="Arial" w:cs="Arial"/>
        </w:rPr>
      </w:pPr>
      <w:r w:rsidRPr="008D2763">
        <w:rPr>
          <w:rFonts w:ascii="Arial" w:hAnsi="Arial" w:cs="Arial"/>
          <w:noProof/>
        </w:rPr>
        <w:drawing>
          <wp:inline distT="0" distB="0" distL="0" distR="0" wp14:anchorId="0B625681" wp14:editId="59A83353">
            <wp:extent cx="5731510" cy="3750945"/>
            <wp:effectExtent l="0" t="0" r="2540" b="1905"/>
            <wp:docPr id="9054277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427785" name="Picture 1" descr="A screenshot of a computer&#10;&#10;Description automatically generated"/>
                    <pic:cNvPicPr/>
                  </pic:nvPicPr>
                  <pic:blipFill>
                    <a:blip r:embed="rId91"/>
                    <a:stretch>
                      <a:fillRect/>
                    </a:stretch>
                  </pic:blipFill>
                  <pic:spPr>
                    <a:xfrm>
                      <a:off x="0" y="0"/>
                      <a:ext cx="5731510" cy="3750945"/>
                    </a:xfrm>
                    <a:prstGeom prst="rect">
                      <a:avLst/>
                    </a:prstGeom>
                  </pic:spPr>
                </pic:pic>
              </a:graphicData>
            </a:graphic>
          </wp:inline>
        </w:drawing>
      </w:r>
    </w:p>
    <w:p w14:paraId="58256172" w14:textId="77777777" w:rsidR="00F63C2C" w:rsidRPr="008D2763" w:rsidRDefault="00F63C2C" w:rsidP="00B5784A">
      <w:pPr>
        <w:rPr>
          <w:rFonts w:ascii="Arial" w:hAnsi="Arial" w:cs="Arial"/>
        </w:rPr>
      </w:pPr>
    </w:p>
    <w:p w14:paraId="4668FA11" w14:textId="6C21E747"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6BB279CA" wp14:editId="43AAC893">
            <wp:extent cx="5731510" cy="4368165"/>
            <wp:effectExtent l="0" t="0" r="2540" b="0"/>
            <wp:docPr id="171011451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14510" name="Picture 1" descr="A screenshot of a graph&#10;&#10;Description automatically generated"/>
                    <pic:cNvPicPr/>
                  </pic:nvPicPr>
                  <pic:blipFill>
                    <a:blip r:embed="rId92"/>
                    <a:stretch>
                      <a:fillRect/>
                    </a:stretch>
                  </pic:blipFill>
                  <pic:spPr>
                    <a:xfrm>
                      <a:off x="0" y="0"/>
                      <a:ext cx="5731510" cy="4368165"/>
                    </a:xfrm>
                    <a:prstGeom prst="rect">
                      <a:avLst/>
                    </a:prstGeom>
                  </pic:spPr>
                </pic:pic>
              </a:graphicData>
            </a:graphic>
          </wp:inline>
        </w:drawing>
      </w:r>
    </w:p>
    <w:p w14:paraId="156AC43B" w14:textId="77777777" w:rsidR="00F63C2C" w:rsidRPr="008D2763" w:rsidRDefault="00F63C2C" w:rsidP="00B5784A">
      <w:pPr>
        <w:rPr>
          <w:rFonts w:ascii="Arial" w:hAnsi="Arial" w:cs="Arial"/>
        </w:rPr>
      </w:pPr>
    </w:p>
    <w:p w14:paraId="0399873C" w14:textId="68168A61" w:rsidR="00F63C2C" w:rsidRPr="008D2763" w:rsidRDefault="00F63C2C" w:rsidP="00B5784A">
      <w:pPr>
        <w:rPr>
          <w:rFonts w:ascii="Arial" w:hAnsi="Arial" w:cs="Arial"/>
        </w:rPr>
      </w:pPr>
      <w:r w:rsidRPr="008D2763">
        <w:rPr>
          <w:rFonts w:ascii="Arial" w:hAnsi="Arial" w:cs="Arial"/>
          <w:noProof/>
        </w:rPr>
        <w:drawing>
          <wp:inline distT="0" distB="0" distL="0" distR="0" wp14:anchorId="43C78D2B" wp14:editId="4895D04E">
            <wp:extent cx="5731510" cy="3724910"/>
            <wp:effectExtent l="0" t="0" r="2540" b="8890"/>
            <wp:docPr id="1295878566"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78566" name="Picture 1" descr="A screenshot of a chat&#10;&#10;Description automatically generated"/>
                    <pic:cNvPicPr/>
                  </pic:nvPicPr>
                  <pic:blipFill>
                    <a:blip r:embed="rId93"/>
                    <a:stretch>
                      <a:fillRect/>
                    </a:stretch>
                  </pic:blipFill>
                  <pic:spPr>
                    <a:xfrm>
                      <a:off x="0" y="0"/>
                      <a:ext cx="5731510" cy="3724910"/>
                    </a:xfrm>
                    <a:prstGeom prst="rect">
                      <a:avLst/>
                    </a:prstGeom>
                  </pic:spPr>
                </pic:pic>
              </a:graphicData>
            </a:graphic>
          </wp:inline>
        </w:drawing>
      </w:r>
    </w:p>
    <w:p w14:paraId="61AC8ADE" w14:textId="77777777" w:rsidR="00F63C2C" w:rsidRPr="008D2763" w:rsidRDefault="00F63C2C" w:rsidP="00B5784A">
      <w:pPr>
        <w:rPr>
          <w:rFonts w:ascii="Arial" w:hAnsi="Arial" w:cs="Arial"/>
        </w:rPr>
      </w:pPr>
    </w:p>
    <w:p w14:paraId="600CFAC6" w14:textId="6408C14B"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3EEC386E" wp14:editId="3B51418A">
            <wp:extent cx="5731510" cy="3509010"/>
            <wp:effectExtent l="0" t="0" r="2540" b="0"/>
            <wp:docPr id="463602858"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602858" name="Picture 1" descr="A screenshot of a chat&#10;&#10;Description automatically generated"/>
                    <pic:cNvPicPr/>
                  </pic:nvPicPr>
                  <pic:blipFill>
                    <a:blip r:embed="rId94"/>
                    <a:stretch>
                      <a:fillRect/>
                    </a:stretch>
                  </pic:blipFill>
                  <pic:spPr>
                    <a:xfrm>
                      <a:off x="0" y="0"/>
                      <a:ext cx="5731510" cy="3509010"/>
                    </a:xfrm>
                    <a:prstGeom prst="rect">
                      <a:avLst/>
                    </a:prstGeom>
                  </pic:spPr>
                </pic:pic>
              </a:graphicData>
            </a:graphic>
          </wp:inline>
        </w:drawing>
      </w:r>
    </w:p>
    <w:p w14:paraId="7F89723F" w14:textId="77777777" w:rsidR="00F63C2C" w:rsidRPr="008D2763" w:rsidRDefault="00F63C2C" w:rsidP="00B5784A">
      <w:pPr>
        <w:rPr>
          <w:rFonts w:ascii="Arial" w:hAnsi="Arial" w:cs="Arial"/>
        </w:rPr>
      </w:pPr>
    </w:p>
    <w:p w14:paraId="6FB8E29E" w14:textId="13E63721" w:rsidR="00F63C2C" w:rsidRPr="008D2763" w:rsidRDefault="00F63C2C" w:rsidP="00B5784A">
      <w:pPr>
        <w:rPr>
          <w:rFonts w:ascii="Arial" w:hAnsi="Arial" w:cs="Arial"/>
        </w:rPr>
      </w:pPr>
      <w:r w:rsidRPr="008D2763">
        <w:rPr>
          <w:rFonts w:ascii="Arial" w:hAnsi="Arial" w:cs="Arial"/>
          <w:noProof/>
        </w:rPr>
        <w:drawing>
          <wp:inline distT="0" distB="0" distL="0" distR="0" wp14:anchorId="01DDA916" wp14:editId="1C8B000C">
            <wp:extent cx="5731510" cy="4241800"/>
            <wp:effectExtent l="0" t="0" r="2540" b="6350"/>
            <wp:docPr id="10594487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4879" name="Picture 1" descr="A screenshot of a graph&#10;&#10;Description automatically generated"/>
                    <pic:cNvPicPr/>
                  </pic:nvPicPr>
                  <pic:blipFill>
                    <a:blip r:embed="rId95"/>
                    <a:stretch>
                      <a:fillRect/>
                    </a:stretch>
                  </pic:blipFill>
                  <pic:spPr>
                    <a:xfrm>
                      <a:off x="0" y="0"/>
                      <a:ext cx="5731510" cy="4241800"/>
                    </a:xfrm>
                    <a:prstGeom prst="rect">
                      <a:avLst/>
                    </a:prstGeom>
                  </pic:spPr>
                </pic:pic>
              </a:graphicData>
            </a:graphic>
          </wp:inline>
        </w:drawing>
      </w:r>
    </w:p>
    <w:p w14:paraId="2153A50D" w14:textId="3C994CB7"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6020DF65" wp14:editId="678E5840">
            <wp:extent cx="5731510" cy="3618865"/>
            <wp:effectExtent l="0" t="0" r="2540" b="635"/>
            <wp:docPr id="1487983178"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983178" name="Picture 1" descr="A screenshot of a chat&#10;&#10;Description automatically generated"/>
                    <pic:cNvPicPr/>
                  </pic:nvPicPr>
                  <pic:blipFill>
                    <a:blip r:embed="rId96"/>
                    <a:stretch>
                      <a:fillRect/>
                    </a:stretch>
                  </pic:blipFill>
                  <pic:spPr>
                    <a:xfrm>
                      <a:off x="0" y="0"/>
                      <a:ext cx="5731510" cy="3618865"/>
                    </a:xfrm>
                    <a:prstGeom prst="rect">
                      <a:avLst/>
                    </a:prstGeom>
                  </pic:spPr>
                </pic:pic>
              </a:graphicData>
            </a:graphic>
          </wp:inline>
        </w:drawing>
      </w:r>
    </w:p>
    <w:p w14:paraId="590B2E3D" w14:textId="77777777" w:rsidR="00F63C2C" w:rsidRPr="008D2763" w:rsidRDefault="00F63C2C" w:rsidP="00B5784A">
      <w:pPr>
        <w:rPr>
          <w:rFonts w:ascii="Arial" w:hAnsi="Arial" w:cs="Arial"/>
        </w:rPr>
      </w:pPr>
    </w:p>
    <w:p w14:paraId="34BFDB8D" w14:textId="2847B85B" w:rsidR="00F63C2C" w:rsidRPr="008D2763" w:rsidRDefault="00F63C2C" w:rsidP="00B5784A">
      <w:pPr>
        <w:rPr>
          <w:rFonts w:ascii="Arial" w:hAnsi="Arial" w:cs="Arial"/>
        </w:rPr>
      </w:pPr>
      <w:r w:rsidRPr="008D2763">
        <w:rPr>
          <w:rFonts w:ascii="Arial" w:hAnsi="Arial" w:cs="Arial"/>
          <w:noProof/>
        </w:rPr>
        <w:drawing>
          <wp:inline distT="0" distB="0" distL="0" distR="0" wp14:anchorId="62785439" wp14:editId="607A07DC">
            <wp:extent cx="5731510" cy="3246120"/>
            <wp:effectExtent l="0" t="0" r="2540" b="0"/>
            <wp:docPr id="50132296"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2296" name="Picture 1" descr="A screenshot of a white background&#10;&#10;Description automatically generated"/>
                    <pic:cNvPicPr/>
                  </pic:nvPicPr>
                  <pic:blipFill>
                    <a:blip r:embed="rId97"/>
                    <a:stretch>
                      <a:fillRect/>
                    </a:stretch>
                  </pic:blipFill>
                  <pic:spPr>
                    <a:xfrm>
                      <a:off x="0" y="0"/>
                      <a:ext cx="5731510" cy="3246120"/>
                    </a:xfrm>
                    <a:prstGeom prst="rect">
                      <a:avLst/>
                    </a:prstGeom>
                  </pic:spPr>
                </pic:pic>
              </a:graphicData>
            </a:graphic>
          </wp:inline>
        </w:drawing>
      </w:r>
    </w:p>
    <w:p w14:paraId="5933E679" w14:textId="77777777" w:rsidR="00F63C2C" w:rsidRPr="008D2763" w:rsidRDefault="00F63C2C" w:rsidP="00B5784A">
      <w:pPr>
        <w:rPr>
          <w:rFonts w:ascii="Arial" w:hAnsi="Arial" w:cs="Arial"/>
        </w:rPr>
      </w:pPr>
    </w:p>
    <w:p w14:paraId="07133C8E" w14:textId="39C2E7E0"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05465B9D" wp14:editId="4A2D7E0A">
            <wp:extent cx="5731510" cy="1540510"/>
            <wp:effectExtent l="0" t="0" r="2540" b="2540"/>
            <wp:docPr id="1258969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969702" name="Picture 1" descr="A screenshot of a computer&#10;&#10;Description automatically generated"/>
                    <pic:cNvPicPr/>
                  </pic:nvPicPr>
                  <pic:blipFill>
                    <a:blip r:embed="rId98"/>
                    <a:stretch>
                      <a:fillRect/>
                    </a:stretch>
                  </pic:blipFill>
                  <pic:spPr>
                    <a:xfrm>
                      <a:off x="0" y="0"/>
                      <a:ext cx="5731510" cy="1540510"/>
                    </a:xfrm>
                    <a:prstGeom prst="rect">
                      <a:avLst/>
                    </a:prstGeom>
                  </pic:spPr>
                </pic:pic>
              </a:graphicData>
            </a:graphic>
          </wp:inline>
        </w:drawing>
      </w:r>
    </w:p>
    <w:p w14:paraId="66409704" w14:textId="77777777" w:rsidR="00F63C2C" w:rsidRPr="008D2763" w:rsidRDefault="00F63C2C" w:rsidP="00B5784A">
      <w:pPr>
        <w:rPr>
          <w:rFonts w:ascii="Arial" w:hAnsi="Arial" w:cs="Arial"/>
        </w:rPr>
      </w:pPr>
    </w:p>
    <w:p w14:paraId="1107705C" w14:textId="2CF416E3" w:rsidR="00F63C2C" w:rsidRPr="008D2763" w:rsidRDefault="00F63C2C" w:rsidP="00B5784A">
      <w:pPr>
        <w:rPr>
          <w:rFonts w:ascii="Arial" w:hAnsi="Arial" w:cs="Arial"/>
        </w:rPr>
      </w:pPr>
      <w:r w:rsidRPr="008D2763">
        <w:rPr>
          <w:rFonts w:ascii="Arial" w:hAnsi="Arial" w:cs="Arial"/>
          <w:noProof/>
        </w:rPr>
        <w:drawing>
          <wp:inline distT="0" distB="0" distL="0" distR="0" wp14:anchorId="2B1EE094" wp14:editId="3F08C715">
            <wp:extent cx="5731510" cy="4211320"/>
            <wp:effectExtent l="0" t="0" r="2540" b="0"/>
            <wp:docPr id="2020824734" name="Picture 1" descr="A screenshot of a medical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24734" name="Picture 1" descr="A screenshot of a medical survey&#10;&#10;Description automatically generated"/>
                    <pic:cNvPicPr/>
                  </pic:nvPicPr>
                  <pic:blipFill>
                    <a:blip r:embed="rId99"/>
                    <a:stretch>
                      <a:fillRect/>
                    </a:stretch>
                  </pic:blipFill>
                  <pic:spPr>
                    <a:xfrm>
                      <a:off x="0" y="0"/>
                      <a:ext cx="5731510" cy="4211320"/>
                    </a:xfrm>
                    <a:prstGeom prst="rect">
                      <a:avLst/>
                    </a:prstGeom>
                  </pic:spPr>
                </pic:pic>
              </a:graphicData>
            </a:graphic>
          </wp:inline>
        </w:drawing>
      </w:r>
    </w:p>
    <w:p w14:paraId="40C8B894" w14:textId="77777777" w:rsidR="00F63C2C" w:rsidRPr="008D2763" w:rsidRDefault="00F63C2C" w:rsidP="00B5784A">
      <w:pPr>
        <w:rPr>
          <w:rFonts w:ascii="Arial" w:hAnsi="Arial" w:cs="Arial"/>
        </w:rPr>
      </w:pPr>
    </w:p>
    <w:p w14:paraId="7DBFE157" w14:textId="39173049"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49A427B3" wp14:editId="25715B4E">
            <wp:extent cx="5731510" cy="3780155"/>
            <wp:effectExtent l="0" t="0" r="2540" b="0"/>
            <wp:docPr id="1716340616"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340616" name="Picture 1" descr="A screenshot of a chat&#10;&#10;Description automatically generated"/>
                    <pic:cNvPicPr/>
                  </pic:nvPicPr>
                  <pic:blipFill>
                    <a:blip r:embed="rId100"/>
                    <a:stretch>
                      <a:fillRect/>
                    </a:stretch>
                  </pic:blipFill>
                  <pic:spPr>
                    <a:xfrm>
                      <a:off x="0" y="0"/>
                      <a:ext cx="5731510" cy="3780155"/>
                    </a:xfrm>
                    <a:prstGeom prst="rect">
                      <a:avLst/>
                    </a:prstGeom>
                  </pic:spPr>
                </pic:pic>
              </a:graphicData>
            </a:graphic>
          </wp:inline>
        </w:drawing>
      </w:r>
    </w:p>
    <w:p w14:paraId="10E8B933" w14:textId="77777777" w:rsidR="00F63C2C" w:rsidRPr="008D2763" w:rsidRDefault="00F63C2C" w:rsidP="00B5784A">
      <w:pPr>
        <w:rPr>
          <w:rFonts w:ascii="Arial" w:hAnsi="Arial" w:cs="Arial"/>
        </w:rPr>
      </w:pPr>
    </w:p>
    <w:p w14:paraId="135981DA" w14:textId="0DF4D653" w:rsidR="00F63C2C" w:rsidRPr="008D2763" w:rsidRDefault="00F63C2C" w:rsidP="00B5784A">
      <w:pPr>
        <w:rPr>
          <w:rFonts w:ascii="Arial" w:hAnsi="Arial" w:cs="Arial"/>
        </w:rPr>
      </w:pPr>
      <w:r w:rsidRPr="008D2763">
        <w:rPr>
          <w:rFonts w:ascii="Arial" w:hAnsi="Arial" w:cs="Arial"/>
          <w:noProof/>
        </w:rPr>
        <w:drawing>
          <wp:inline distT="0" distB="0" distL="0" distR="0" wp14:anchorId="04CEE348" wp14:editId="4FE1BE0F">
            <wp:extent cx="5731510" cy="1548765"/>
            <wp:effectExtent l="0" t="0" r="2540" b="0"/>
            <wp:docPr id="216887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8707" name="Picture 1" descr="A screenshot of a computer&#10;&#10;Description automatically generated"/>
                    <pic:cNvPicPr/>
                  </pic:nvPicPr>
                  <pic:blipFill>
                    <a:blip r:embed="rId101"/>
                    <a:stretch>
                      <a:fillRect/>
                    </a:stretch>
                  </pic:blipFill>
                  <pic:spPr>
                    <a:xfrm>
                      <a:off x="0" y="0"/>
                      <a:ext cx="5731510" cy="1548765"/>
                    </a:xfrm>
                    <a:prstGeom prst="rect">
                      <a:avLst/>
                    </a:prstGeom>
                  </pic:spPr>
                </pic:pic>
              </a:graphicData>
            </a:graphic>
          </wp:inline>
        </w:drawing>
      </w:r>
    </w:p>
    <w:p w14:paraId="52357B63" w14:textId="77777777" w:rsidR="00F63C2C" w:rsidRPr="008D2763" w:rsidRDefault="00F63C2C" w:rsidP="00B5784A">
      <w:pPr>
        <w:rPr>
          <w:rFonts w:ascii="Arial" w:hAnsi="Arial" w:cs="Arial"/>
        </w:rPr>
      </w:pPr>
    </w:p>
    <w:p w14:paraId="6039D164" w14:textId="77B2A9E1"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1C2C2749" wp14:editId="674C01A7">
            <wp:extent cx="5731510" cy="4243705"/>
            <wp:effectExtent l="0" t="0" r="2540" b="4445"/>
            <wp:docPr id="40619939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199399" name="Picture 1" descr="A screenshot of a computer screen&#10;&#10;Description automatically generated"/>
                    <pic:cNvPicPr/>
                  </pic:nvPicPr>
                  <pic:blipFill>
                    <a:blip r:embed="rId102"/>
                    <a:stretch>
                      <a:fillRect/>
                    </a:stretch>
                  </pic:blipFill>
                  <pic:spPr>
                    <a:xfrm>
                      <a:off x="0" y="0"/>
                      <a:ext cx="5731510" cy="4243705"/>
                    </a:xfrm>
                    <a:prstGeom prst="rect">
                      <a:avLst/>
                    </a:prstGeom>
                  </pic:spPr>
                </pic:pic>
              </a:graphicData>
            </a:graphic>
          </wp:inline>
        </w:drawing>
      </w:r>
    </w:p>
    <w:p w14:paraId="10BFB10B" w14:textId="6CD230A4" w:rsidR="00F63C2C" w:rsidRPr="008D2763" w:rsidRDefault="00F63C2C" w:rsidP="00B5784A">
      <w:pPr>
        <w:rPr>
          <w:rFonts w:ascii="Arial" w:hAnsi="Arial" w:cs="Arial"/>
        </w:rPr>
      </w:pPr>
      <w:r w:rsidRPr="008D2763">
        <w:rPr>
          <w:rFonts w:ascii="Arial" w:hAnsi="Arial" w:cs="Arial"/>
          <w:noProof/>
        </w:rPr>
        <w:drawing>
          <wp:inline distT="0" distB="0" distL="0" distR="0" wp14:anchorId="56A101E8" wp14:editId="24A73CAB">
            <wp:extent cx="5731510" cy="3660140"/>
            <wp:effectExtent l="0" t="0" r="2540" b="0"/>
            <wp:docPr id="17880675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067587" name="Picture 1" descr="A screenshot of a computer&#10;&#10;Description automatically generated"/>
                    <pic:cNvPicPr/>
                  </pic:nvPicPr>
                  <pic:blipFill>
                    <a:blip r:embed="rId103"/>
                    <a:stretch>
                      <a:fillRect/>
                    </a:stretch>
                  </pic:blipFill>
                  <pic:spPr>
                    <a:xfrm>
                      <a:off x="0" y="0"/>
                      <a:ext cx="5731510" cy="3660140"/>
                    </a:xfrm>
                    <a:prstGeom prst="rect">
                      <a:avLst/>
                    </a:prstGeom>
                  </pic:spPr>
                </pic:pic>
              </a:graphicData>
            </a:graphic>
          </wp:inline>
        </w:drawing>
      </w:r>
    </w:p>
    <w:p w14:paraId="2AEDA2E7" w14:textId="77777777" w:rsidR="00F63C2C" w:rsidRPr="008D2763" w:rsidRDefault="00F63C2C" w:rsidP="00B5784A">
      <w:pPr>
        <w:rPr>
          <w:rFonts w:ascii="Arial" w:hAnsi="Arial" w:cs="Arial"/>
        </w:rPr>
      </w:pPr>
    </w:p>
    <w:p w14:paraId="0785D094" w14:textId="69E705CC"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5ED662B6" wp14:editId="7BCB52B6">
            <wp:extent cx="5731510" cy="3602355"/>
            <wp:effectExtent l="0" t="0" r="2540" b="0"/>
            <wp:docPr id="169212380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123801" name="Picture 1" descr="A screenshot of a computer screen&#10;&#10;Description automatically generated"/>
                    <pic:cNvPicPr/>
                  </pic:nvPicPr>
                  <pic:blipFill>
                    <a:blip r:embed="rId104"/>
                    <a:stretch>
                      <a:fillRect/>
                    </a:stretch>
                  </pic:blipFill>
                  <pic:spPr>
                    <a:xfrm>
                      <a:off x="0" y="0"/>
                      <a:ext cx="5731510" cy="3602355"/>
                    </a:xfrm>
                    <a:prstGeom prst="rect">
                      <a:avLst/>
                    </a:prstGeom>
                  </pic:spPr>
                </pic:pic>
              </a:graphicData>
            </a:graphic>
          </wp:inline>
        </w:drawing>
      </w:r>
    </w:p>
    <w:p w14:paraId="6F0CAE61" w14:textId="5843500D" w:rsidR="00F63C2C" w:rsidRPr="008D2763" w:rsidRDefault="00F63C2C" w:rsidP="00B5784A">
      <w:pPr>
        <w:rPr>
          <w:rFonts w:ascii="Arial" w:hAnsi="Arial" w:cs="Arial"/>
        </w:rPr>
      </w:pPr>
      <w:r w:rsidRPr="008D2763">
        <w:rPr>
          <w:rFonts w:ascii="Arial" w:hAnsi="Arial" w:cs="Arial"/>
          <w:noProof/>
        </w:rPr>
        <w:drawing>
          <wp:inline distT="0" distB="0" distL="0" distR="0" wp14:anchorId="2962F8D0" wp14:editId="027EC1AC">
            <wp:extent cx="5731510" cy="4394200"/>
            <wp:effectExtent l="0" t="0" r="2540" b="6350"/>
            <wp:docPr id="10647615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61543" name="Picture 1" descr="A screenshot of a computer&#10;&#10;Description automatically generated"/>
                    <pic:cNvPicPr/>
                  </pic:nvPicPr>
                  <pic:blipFill>
                    <a:blip r:embed="rId105"/>
                    <a:stretch>
                      <a:fillRect/>
                    </a:stretch>
                  </pic:blipFill>
                  <pic:spPr>
                    <a:xfrm>
                      <a:off x="0" y="0"/>
                      <a:ext cx="5731510" cy="4394200"/>
                    </a:xfrm>
                    <a:prstGeom prst="rect">
                      <a:avLst/>
                    </a:prstGeom>
                  </pic:spPr>
                </pic:pic>
              </a:graphicData>
            </a:graphic>
          </wp:inline>
        </w:drawing>
      </w:r>
    </w:p>
    <w:p w14:paraId="79353B32" w14:textId="7267F8E1" w:rsidR="00F63C2C" w:rsidRPr="008D2763" w:rsidRDefault="00F63C2C" w:rsidP="00B5784A">
      <w:pPr>
        <w:rPr>
          <w:rFonts w:ascii="Arial" w:hAnsi="Arial" w:cs="Arial"/>
        </w:rPr>
      </w:pPr>
      <w:r w:rsidRPr="008D2763">
        <w:rPr>
          <w:rFonts w:ascii="Arial" w:hAnsi="Arial" w:cs="Arial"/>
          <w:noProof/>
        </w:rPr>
        <w:lastRenderedPageBreak/>
        <w:drawing>
          <wp:inline distT="0" distB="0" distL="0" distR="0" wp14:anchorId="19C3CA8C" wp14:editId="7B620949">
            <wp:extent cx="5731510" cy="3263265"/>
            <wp:effectExtent l="0" t="0" r="2540" b="0"/>
            <wp:docPr id="125840353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403531" name="Picture 1" descr="A screenshot of a chat&#10;&#10;Description automatically generated"/>
                    <pic:cNvPicPr/>
                  </pic:nvPicPr>
                  <pic:blipFill>
                    <a:blip r:embed="rId106"/>
                    <a:stretch>
                      <a:fillRect/>
                    </a:stretch>
                  </pic:blipFill>
                  <pic:spPr>
                    <a:xfrm>
                      <a:off x="0" y="0"/>
                      <a:ext cx="5731510" cy="3263265"/>
                    </a:xfrm>
                    <a:prstGeom prst="rect">
                      <a:avLst/>
                    </a:prstGeom>
                  </pic:spPr>
                </pic:pic>
              </a:graphicData>
            </a:graphic>
          </wp:inline>
        </w:drawing>
      </w:r>
    </w:p>
    <w:p w14:paraId="7624A274" w14:textId="7CB30311" w:rsidR="00F63C2C" w:rsidRPr="008D2763" w:rsidRDefault="00F63C2C" w:rsidP="00B5784A">
      <w:pPr>
        <w:rPr>
          <w:rFonts w:ascii="Arial" w:hAnsi="Arial" w:cs="Arial"/>
        </w:rPr>
      </w:pPr>
      <w:r w:rsidRPr="008D2763">
        <w:rPr>
          <w:rFonts w:ascii="Arial" w:hAnsi="Arial" w:cs="Arial"/>
          <w:noProof/>
        </w:rPr>
        <w:drawing>
          <wp:inline distT="0" distB="0" distL="0" distR="0" wp14:anchorId="7A898EFF" wp14:editId="0DA8D1EF">
            <wp:extent cx="5731510" cy="928370"/>
            <wp:effectExtent l="0" t="0" r="2540" b="5080"/>
            <wp:docPr id="1769258575" name="Picture 1"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258575" name="Picture 1" descr="A close-up of a person's face&#10;&#10;Description automatically generated"/>
                    <pic:cNvPicPr/>
                  </pic:nvPicPr>
                  <pic:blipFill>
                    <a:blip r:embed="rId107"/>
                    <a:stretch>
                      <a:fillRect/>
                    </a:stretch>
                  </pic:blipFill>
                  <pic:spPr>
                    <a:xfrm>
                      <a:off x="0" y="0"/>
                      <a:ext cx="5731510" cy="928370"/>
                    </a:xfrm>
                    <a:prstGeom prst="rect">
                      <a:avLst/>
                    </a:prstGeom>
                  </pic:spPr>
                </pic:pic>
              </a:graphicData>
            </a:graphic>
          </wp:inline>
        </w:drawing>
      </w:r>
    </w:p>
    <w:p w14:paraId="392995C3" w14:textId="77777777" w:rsidR="00F63C2C" w:rsidRPr="008D2763" w:rsidRDefault="00F63C2C" w:rsidP="00B5784A">
      <w:pPr>
        <w:rPr>
          <w:rFonts w:ascii="Arial" w:hAnsi="Arial" w:cs="Arial"/>
        </w:rPr>
      </w:pPr>
    </w:p>
    <w:p w14:paraId="17743C9A" w14:textId="77777777" w:rsidR="00F63C2C" w:rsidRPr="008D2763" w:rsidRDefault="00F63C2C" w:rsidP="00B5784A">
      <w:pPr>
        <w:rPr>
          <w:rFonts w:ascii="Arial" w:hAnsi="Arial" w:cs="Arial"/>
        </w:rPr>
      </w:pPr>
    </w:p>
    <w:p w14:paraId="68E74AE3" w14:textId="18B0E95C" w:rsidR="00F63C2C" w:rsidRPr="008D2763" w:rsidRDefault="00191ABC" w:rsidP="00B5784A">
      <w:pPr>
        <w:rPr>
          <w:rFonts w:ascii="Arial" w:hAnsi="Arial" w:cs="Arial"/>
          <w:b/>
          <w:bCs/>
        </w:rPr>
      </w:pPr>
      <w:r w:rsidRPr="008D2763">
        <w:rPr>
          <w:rFonts w:ascii="Arial" w:hAnsi="Arial" w:cs="Arial"/>
          <w:b/>
          <w:bCs/>
        </w:rPr>
        <w:t xml:space="preserve">7.3 Dissertation proposal </w:t>
      </w:r>
    </w:p>
    <w:p w14:paraId="608C0B6C" w14:textId="77777777" w:rsidR="00191ABC" w:rsidRPr="008D2763" w:rsidRDefault="00191ABC" w:rsidP="00B5784A">
      <w:pPr>
        <w:rPr>
          <w:rFonts w:ascii="Arial" w:hAnsi="Arial" w:cs="Arial"/>
          <w:b/>
          <w:bCs/>
        </w:rPr>
      </w:pPr>
    </w:p>
    <w:p w14:paraId="708E0649" w14:textId="5C7A8976" w:rsidR="00191ABC" w:rsidRPr="008D2763" w:rsidRDefault="00191ABC" w:rsidP="00B5784A">
      <w:pPr>
        <w:rPr>
          <w:rFonts w:ascii="Arial" w:hAnsi="Arial" w:cs="Arial"/>
          <w:b/>
          <w:bCs/>
        </w:rPr>
      </w:pPr>
      <w:r w:rsidRPr="008D2763">
        <w:rPr>
          <w:rFonts w:ascii="Arial" w:hAnsi="Arial" w:cs="Arial"/>
          <w:b/>
          <w:bCs/>
        </w:rPr>
        <w:t xml:space="preserve">7.3.1 Title &amp; Introduction </w:t>
      </w:r>
    </w:p>
    <w:p w14:paraId="42FBABF3" w14:textId="77777777" w:rsidR="00191ABC" w:rsidRPr="008D2763" w:rsidRDefault="00191ABC" w:rsidP="00191ABC">
      <w:pPr>
        <w:jc w:val="both"/>
        <w:rPr>
          <w:rFonts w:ascii="Arial" w:hAnsi="Arial" w:cs="Arial"/>
          <w:b/>
          <w:bCs/>
        </w:rPr>
      </w:pPr>
      <w:r w:rsidRPr="008D2763">
        <w:rPr>
          <w:rFonts w:ascii="Arial" w:hAnsi="Arial" w:cs="Arial"/>
          <w:b/>
          <w:bCs/>
        </w:rPr>
        <w:t xml:space="preserve">Evaluation of how UK police officers deal with medical incidents/ episodes and whether they should be dealing with these incidents at all? </w:t>
      </w:r>
    </w:p>
    <w:p w14:paraId="459F6ACE" w14:textId="77777777" w:rsidR="00191ABC" w:rsidRPr="008D2763" w:rsidRDefault="00191ABC" w:rsidP="00191ABC">
      <w:pPr>
        <w:tabs>
          <w:tab w:val="left" w:pos="1860"/>
        </w:tabs>
        <w:jc w:val="both"/>
        <w:rPr>
          <w:rFonts w:ascii="Arial" w:hAnsi="Arial" w:cs="Arial"/>
          <w:highlight w:val="yellow"/>
        </w:rPr>
      </w:pPr>
    </w:p>
    <w:p w14:paraId="0FD12E2A" w14:textId="77777777" w:rsidR="00191ABC" w:rsidRPr="008D2763" w:rsidRDefault="00191ABC" w:rsidP="00191ABC">
      <w:pPr>
        <w:tabs>
          <w:tab w:val="left" w:pos="1860"/>
        </w:tabs>
        <w:jc w:val="both"/>
        <w:rPr>
          <w:rFonts w:ascii="Arial" w:hAnsi="Arial" w:cs="Arial"/>
        </w:rPr>
      </w:pPr>
      <w:r w:rsidRPr="008D2763">
        <w:rPr>
          <w:rFonts w:ascii="Arial" w:hAnsi="Arial" w:cs="Arial"/>
        </w:rPr>
        <w:t xml:space="preserve">This dissertation will evaluate how Police officers in the UK currently deal with medical incidents such as those requiring first aid or suffering with mental health episodes. It will also evaluate whether police officers should be dealing with these incidents at all. The research covered within this dissertation will include surveys completed by police officers as well as members of the public. This is to gain their views and opinions on the topic. The reason I have chosen this topic is because I would like to understand who members of the public would rather see deal with these sort of incidents. I would like to establish if they feel comfortable with police officers dealing with these incidents or if they feel better support can be offered by others. This also allows me to evaluate how members of the public feel are police currently deal with medical incidents and episodes and whether police focus and funding should be prioritised elsewhere. </w:t>
      </w:r>
    </w:p>
    <w:p w14:paraId="66E4C61D" w14:textId="77777777" w:rsidR="00191ABC" w:rsidRPr="008D2763" w:rsidRDefault="00191ABC" w:rsidP="00191ABC">
      <w:pPr>
        <w:tabs>
          <w:tab w:val="left" w:pos="1860"/>
        </w:tabs>
        <w:jc w:val="both"/>
        <w:rPr>
          <w:rFonts w:ascii="Arial" w:hAnsi="Arial" w:cs="Arial"/>
        </w:rPr>
      </w:pPr>
    </w:p>
    <w:p w14:paraId="719143F6" w14:textId="77777777" w:rsidR="00191ABC" w:rsidRPr="008D2763" w:rsidRDefault="00191ABC" w:rsidP="00191ABC">
      <w:pPr>
        <w:tabs>
          <w:tab w:val="left" w:pos="1860"/>
        </w:tabs>
        <w:jc w:val="both"/>
        <w:rPr>
          <w:rFonts w:ascii="Arial" w:hAnsi="Arial" w:cs="Arial"/>
        </w:rPr>
      </w:pPr>
    </w:p>
    <w:p w14:paraId="6CE9371D" w14:textId="77777777" w:rsidR="00191ABC" w:rsidRPr="008D2763" w:rsidRDefault="00191ABC" w:rsidP="00191ABC">
      <w:pPr>
        <w:tabs>
          <w:tab w:val="left" w:pos="1860"/>
        </w:tabs>
        <w:jc w:val="both"/>
        <w:rPr>
          <w:rFonts w:ascii="Arial" w:hAnsi="Arial" w:cs="Arial"/>
        </w:rPr>
      </w:pPr>
      <w:r w:rsidRPr="008D2763">
        <w:rPr>
          <w:rFonts w:ascii="Arial" w:hAnsi="Arial" w:cs="Arial"/>
        </w:rPr>
        <w:t>Currently police officers spend “almost a million hours a year waiting in hospitals for mental health patients to be assessed, The equivalent of attending 500,000 domestic abuse incidents or 600,000 burglaries” (The Guardian, 2023). This poses the question could police time and resources be better spent somewhere else?</w:t>
      </w:r>
    </w:p>
    <w:p w14:paraId="49F45263" w14:textId="77777777" w:rsidR="00191ABC" w:rsidRPr="008D2763" w:rsidRDefault="00191ABC" w:rsidP="00191ABC">
      <w:pPr>
        <w:tabs>
          <w:tab w:val="left" w:pos="1860"/>
        </w:tabs>
        <w:jc w:val="both"/>
        <w:rPr>
          <w:rFonts w:ascii="Arial" w:hAnsi="Arial" w:cs="Arial"/>
        </w:rPr>
      </w:pPr>
    </w:p>
    <w:p w14:paraId="3D098DBC" w14:textId="77777777" w:rsidR="00191ABC" w:rsidRPr="008D2763" w:rsidRDefault="00191ABC" w:rsidP="00191ABC">
      <w:pPr>
        <w:tabs>
          <w:tab w:val="left" w:pos="1860"/>
        </w:tabs>
        <w:jc w:val="both"/>
        <w:rPr>
          <w:rFonts w:ascii="Arial" w:hAnsi="Arial" w:cs="Arial"/>
        </w:rPr>
      </w:pPr>
      <w:r w:rsidRPr="008D2763">
        <w:rPr>
          <w:rFonts w:ascii="Arial" w:hAnsi="Arial" w:cs="Arial"/>
        </w:rPr>
        <w:t>A significant number of these mental health incidents require very little police involvement however result in a massive resource drain. With in an article published by The National Police Chiefs Councils (2023) a new approached will be utilised to deal with mental health incidents in order to best resource police time and resources.</w:t>
      </w:r>
    </w:p>
    <w:p w14:paraId="2B504F37" w14:textId="77777777" w:rsidR="00191ABC" w:rsidRPr="008D2763" w:rsidRDefault="00191ABC" w:rsidP="00B5784A">
      <w:pPr>
        <w:rPr>
          <w:rFonts w:ascii="Arial" w:hAnsi="Arial" w:cs="Arial"/>
        </w:rPr>
      </w:pPr>
    </w:p>
    <w:p w14:paraId="3E2A9536" w14:textId="1EDC7A30" w:rsidR="00457285" w:rsidRPr="008D2763" w:rsidRDefault="00457285" w:rsidP="00B5784A">
      <w:pPr>
        <w:rPr>
          <w:rFonts w:ascii="Arial" w:hAnsi="Arial" w:cs="Arial"/>
          <w:b/>
          <w:bCs/>
        </w:rPr>
      </w:pPr>
      <w:r w:rsidRPr="008D2763">
        <w:rPr>
          <w:rFonts w:ascii="Arial" w:hAnsi="Arial" w:cs="Arial"/>
          <w:b/>
          <w:bCs/>
        </w:rPr>
        <w:t xml:space="preserve">7.3.2 Research objectives </w:t>
      </w:r>
    </w:p>
    <w:p w14:paraId="0E31F959" w14:textId="77777777" w:rsidR="00457285" w:rsidRPr="008D2763" w:rsidRDefault="00457285" w:rsidP="00457285">
      <w:pPr>
        <w:rPr>
          <w:rFonts w:ascii="Arial" w:hAnsi="Arial" w:cs="Arial"/>
        </w:rPr>
      </w:pPr>
      <w:r w:rsidRPr="008D2763">
        <w:rPr>
          <w:rFonts w:ascii="Arial" w:hAnsi="Arial" w:cs="Arial"/>
        </w:rPr>
        <w:t xml:space="preserve">This research will evaluate: </w:t>
      </w:r>
    </w:p>
    <w:p w14:paraId="2E377D03" w14:textId="77777777" w:rsidR="00457285" w:rsidRPr="008D2763" w:rsidRDefault="00457285" w:rsidP="00457285">
      <w:pPr>
        <w:pStyle w:val="ListParagraph"/>
        <w:numPr>
          <w:ilvl w:val="0"/>
          <w:numId w:val="3"/>
        </w:numPr>
        <w:spacing w:after="0" w:line="240" w:lineRule="auto"/>
        <w:rPr>
          <w:rFonts w:ascii="Arial" w:hAnsi="Arial" w:cs="Arial"/>
        </w:rPr>
      </w:pPr>
      <w:r w:rsidRPr="008D2763">
        <w:rPr>
          <w:rFonts w:ascii="Arial" w:hAnsi="Arial" w:cs="Arial"/>
        </w:rPr>
        <w:t xml:space="preserve">Whether serving police officers and members of the public believe police officers should be attending medical incidents. </w:t>
      </w:r>
    </w:p>
    <w:p w14:paraId="21C39FFA" w14:textId="77777777" w:rsidR="00457285" w:rsidRPr="008D2763" w:rsidRDefault="00457285" w:rsidP="00457285">
      <w:pPr>
        <w:pStyle w:val="ListParagraph"/>
        <w:numPr>
          <w:ilvl w:val="0"/>
          <w:numId w:val="3"/>
        </w:numPr>
        <w:spacing w:after="0" w:line="240" w:lineRule="auto"/>
        <w:rPr>
          <w:rFonts w:ascii="Arial" w:hAnsi="Arial" w:cs="Arial"/>
        </w:rPr>
      </w:pPr>
      <w:r w:rsidRPr="008D2763">
        <w:rPr>
          <w:rFonts w:ascii="Arial" w:hAnsi="Arial" w:cs="Arial"/>
        </w:rPr>
        <w:t xml:space="preserve">Police training and equipment when it comes to medical treatment/ dealing with medical episodes. </w:t>
      </w:r>
    </w:p>
    <w:p w14:paraId="68DD0306" w14:textId="77777777" w:rsidR="00457285" w:rsidRPr="008D2763" w:rsidRDefault="00457285" w:rsidP="00457285">
      <w:pPr>
        <w:pStyle w:val="ListParagraph"/>
        <w:numPr>
          <w:ilvl w:val="0"/>
          <w:numId w:val="3"/>
        </w:numPr>
        <w:spacing w:after="0" w:line="240" w:lineRule="auto"/>
        <w:rPr>
          <w:rFonts w:ascii="Arial" w:hAnsi="Arial" w:cs="Arial"/>
        </w:rPr>
      </w:pPr>
      <w:r w:rsidRPr="008D2763">
        <w:rPr>
          <w:rFonts w:ascii="Arial" w:hAnsi="Arial" w:cs="Arial"/>
        </w:rPr>
        <w:t xml:space="preserve">Evaluate the benefits and negatives of front-line police officers attending medical incidents. </w:t>
      </w:r>
    </w:p>
    <w:p w14:paraId="01C9E8C8" w14:textId="77777777" w:rsidR="00457285" w:rsidRPr="008D2763" w:rsidRDefault="00457285" w:rsidP="00457285">
      <w:pPr>
        <w:pStyle w:val="ListParagraph"/>
        <w:numPr>
          <w:ilvl w:val="0"/>
          <w:numId w:val="3"/>
        </w:numPr>
        <w:spacing w:after="0" w:line="240" w:lineRule="auto"/>
        <w:rPr>
          <w:rFonts w:ascii="Arial" w:hAnsi="Arial" w:cs="Arial"/>
        </w:rPr>
      </w:pPr>
      <w:r w:rsidRPr="008D2763">
        <w:rPr>
          <w:rFonts w:ascii="Arial" w:hAnsi="Arial" w:cs="Arial"/>
        </w:rPr>
        <w:t xml:space="preserve">Are police the correct individuals to be dealing with these incidents. </w:t>
      </w:r>
    </w:p>
    <w:p w14:paraId="632F8AC3" w14:textId="77777777" w:rsidR="00457285" w:rsidRPr="008D2763" w:rsidRDefault="00457285" w:rsidP="00457285">
      <w:pPr>
        <w:spacing w:after="0" w:line="240" w:lineRule="auto"/>
        <w:rPr>
          <w:rFonts w:ascii="Arial" w:hAnsi="Arial" w:cs="Arial"/>
        </w:rPr>
      </w:pPr>
    </w:p>
    <w:p w14:paraId="4F75D37E" w14:textId="7F3B4B2B" w:rsidR="00457285" w:rsidRPr="008D2763" w:rsidRDefault="00457285" w:rsidP="00457285">
      <w:pPr>
        <w:spacing w:after="0" w:line="240" w:lineRule="auto"/>
        <w:rPr>
          <w:rFonts w:ascii="Arial" w:hAnsi="Arial" w:cs="Arial"/>
          <w:b/>
          <w:bCs/>
        </w:rPr>
      </w:pPr>
      <w:r w:rsidRPr="008D2763">
        <w:rPr>
          <w:rFonts w:ascii="Arial" w:hAnsi="Arial" w:cs="Arial"/>
          <w:b/>
          <w:bCs/>
        </w:rPr>
        <w:t xml:space="preserve">7.3.3 Literature review </w:t>
      </w:r>
    </w:p>
    <w:p w14:paraId="2AC936AE" w14:textId="77777777" w:rsidR="00457285" w:rsidRPr="008D2763" w:rsidRDefault="00457285" w:rsidP="00457285">
      <w:pPr>
        <w:rPr>
          <w:rStyle w:val="lookup-resultcontent"/>
          <w:rFonts w:ascii="Arial" w:hAnsi="Arial" w:cs="Arial"/>
          <w:b/>
          <w:bCs/>
        </w:rPr>
      </w:pPr>
    </w:p>
    <w:p w14:paraId="04437626" w14:textId="77777777" w:rsidR="00457285" w:rsidRPr="008D2763" w:rsidRDefault="00457285" w:rsidP="00457285">
      <w:pPr>
        <w:rPr>
          <w:rStyle w:val="lookup-resultcontent"/>
          <w:rFonts w:ascii="Arial" w:hAnsi="Arial" w:cs="Arial"/>
        </w:rPr>
      </w:pPr>
      <w:r w:rsidRPr="008D2763">
        <w:rPr>
          <w:rStyle w:val="lookup-resultcontent"/>
          <w:rFonts w:ascii="Arial" w:hAnsi="Arial" w:cs="Arial"/>
        </w:rPr>
        <w:t xml:space="preserve">Currently UK police forces attend a variety of medical incidents and episodes. Although the police force was not intended for these incidents when it is a matter of risk to life or serious injury they will attend to preserve life and assist members of the public the best they can. </w:t>
      </w:r>
    </w:p>
    <w:p w14:paraId="2B18477A" w14:textId="77777777" w:rsidR="00457285" w:rsidRPr="008D2763" w:rsidRDefault="00457285" w:rsidP="00457285">
      <w:pPr>
        <w:rPr>
          <w:rStyle w:val="lookup-resultcontent"/>
          <w:rFonts w:ascii="Arial" w:hAnsi="Arial" w:cs="Arial"/>
        </w:rPr>
      </w:pPr>
    </w:p>
    <w:p w14:paraId="5D7AEB96" w14:textId="77777777" w:rsidR="00457285" w:rsidRPr="008D2763" w:rsidRDefault="00457285" w:rsidP="00457285">
      <w:pPr>
        <w:rPr>
          <w:rStyle w:val="lookup-resultcontent"/>
          <w:rFonts w:ascii="Arial" w:hAnsi="Arial" w:cs="Arial"/>
        </w:rPr>
      </w:pPr>
      <w:r w:rsidRPr="008D2763">
        <w:rPr>
          <w:rStyle w:val="lookup-resultcontent"/>
          <w:rFonts w:ascii="Arial" w:hAnsi="Arial" w:cs="Arial"/>
        </w:rPr>
        <w:t>According to an article published by the National</w:t>
      </w:r>
      <w:r w:rsidRPr="008D2763">
        <w:rPr>
          <w:rFonts w:ascii="Arial" w:hAnsi="Arial" w:cs="Arial"/>
        </w:rPr>
        <w:t xml:space="preserve"> Police Chiefs Councils (2023) Police forces across England have signed a “National Partnership Agreement” stating that they will not always be dealing with mental health incidents and instead will only be attending if there is a significant number which involves risk to safety of crime. </w:t>
      </w:r>
    </w:p>
    <w:p w14:paraId="4FACB248" w14:textId="77777777" w:rsidR="00457285" w:rsidRPr="008D2763" w:rsidRDefault="00457285" w:rsidP="00457285">
      <w:pPr>
        <w:rPr>
          <w:rStyle w:val="lookup-resultcontent"/>
          <w:rFonts w:ascii="Arial" w:hAnsi="Arial" w:cs="Arial"/>
        </w:rPr>
      </w:pPr>
    </w:p>
    <w:p w14:paraId="2F40575D" w14:textId="77777777" w:rsidR="00457285" w:rsidRPr="008D2763" w:rsidRDefault="00457285" w:rsidP="00457285">
      <w:pPr>
        <w:rPr>
          <w:rStyle w:val="lookup-resultcontent"/>
          <w:rFonts w:ascii="Arial" w:hAnsi="Arial" w:cs="Arial"/>
        </w:rPr>
      </w:pPr>
    </w:p>
    <w:p w14:paraId="52645124" w14:textId="77777777" w:rsidR="00457285" w:rsidRPr="008D2763" w:rsidRDefault="00457285" w:rsidP="00457285">
      <w:pPr>
        <w:rPr>
          <w:rStyle w:val="lookup-resultcontent"/>
          <w:rFonts w:ascii="Arial" w:hAnsi="Arial" w:cs="Arial"/>
        </w:rPr>
      </w:pPr>
      <w:r w:rsidRPr="008D2763">
        <w:rPr>
          <w:rFonts w:ascii="Arial" w:hAnsi="Arial" w:cs="Arial"/>
          <w:noProof/>
        </w:rPr>
        <w:lastRenderedPageBreak/>
        <w:drawing>
          <wp:inline distT="0" distB="0" distL="0" distR="0" wp14:anchorId="044A3400" wp14:editId="2DB9A749">
            <wp:extent cx="3355004" cy="2032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3357274" cy="2033375"/>
                    </a:xfrm>
                    <a:prstGeom prst="rect">
                      <a:avLst/>
                    </a:prstGeom>
                  </pic:spPr>
                </pic:pic>
              </a:graphicData>
            </a:graphic>
          </wp:inline>
        </w:drawing>
      </w:r>
    </w:p>
    <w:p w14:paraId="6D89C16B" w14:textId="77777777" w:rsidR="00457285" w:rsidRPr="008D2763" w:rsidRDefault="00457285" w:rsidP="00457285">
      <w:pPr>
        <w:rPr>
          <w:rStyle w:val="lookup-resultcontent"/>
          <w:rFonts w:ascii="Arial" w:hAnsi="Arial" w:cs="Arial"/>
        </w:rPr>
      </w:pPr>
      <w:r w:rsidRPr="008D2763">
        <w:rPr>
          <w:rStyle w:val="lookup-resultcontent"/>
          <w:rFonts w:ascii="Arial" w:hAnsi="Arial" w:cs="Arial"/>
        </w:rPr>
        <w:t xml:space="preserve">(BBC News, 2019) </w:t>
      </w:r>
    </w:p>
    <w:p w14:paraId="58CE22ED" w14:textId="77777777" w:rsidR="00457285" w:rsidRPr="008D2763" w:rsidRDefault="00457285" w:rsidP="00457285">
      <w:pPr>
        <w:rPr>
          <w:rStyle w:val="lookup-resultcontent"/>
          <w:rFonts w:ascii="Arial" w:hAnsi="Arial" w:cs="Arial"/>
        </w:rPr>
      </w:pPr>
    </w:p>
    <w:p w14:paraId="495D1358" w14:textId="4A056381" w:rsidR="00457285" w:rsidRPr="008D2763" w:rsidRDefault="00457285" w:rsidP="00457285">
      <w:pPr>
        <w:rPr>
          <w:rStyle w:val="lookup-resultcontent"/>
          <w:rFonts w:ascii="Arial" w:hAnsi="Arial" w:cs="Arial"/>
        </w:rPr>
      </w:pPr>
      <w:r w:rsidRPr="008D2763">
        <w:rPr>
          <w:rStyle w:val="lookup-resultcontent"/>
          <w:rFonts w:ascii="Arial" w:hAnsi="Arial" w:cs="Arial"/>
        </w:rPr>
        <w:t xml:space="preserve">According to BBC News (2019) help for mental health calls cost UK police forces 1.2 Million pounds a year and that the amount of mental health incidents police officers has increased from 385.2 thousand to 494.2 thousand between the years of 2014 to 2018. The articles suggest that these figures are only expected to increase as more members of the public seek support for their mental health.  </w:t>
      </w:r>
    </w:p>
    <w:p w14:paraId="12BC03FE" w14:textId="77777777" w:rsidR="00457285" w:rsidRPr="008D2763" w:rsidRDefault="00457285" w:rsidP="00457285">
      <w:pPr>
        <w:rPr>
          <w:rStyle w:val="lookup-resultcontent"/>
          <w:rFonts w:ascii="Arial" w:hAnsi="Arial" w:cs="Arial"/>
        </w:rPr>
      </w:pPr>
      <w:r w:rsidRPr="008D2763">
        <w:rPr>
          <w:rStyle w:val="lookup-resultcontent"/>
          <w:rFonts w:ascii="Arial" w:hAnsi="Arial" w:cs="Arial"/>
        </w:rPr>
        <w:t xml:space="preserve">According to the College Of Policing (2020) Currently frontline officers, unless in a specialist role, are currently trained in basic life support and basic first aid. This means that police officers can only offer the basic level of support to members of the public until ambulance crews or paramedics are able to attend. As stated by Chief Constable Andy Marsh, CEO at the college of policing (2023) “Police are not trained mental health professionals”. This emphasis that the views by senior police officers is that police should not be dealing with mental health incidents unless there is a sever risk to life or injury. This is only further evidenced with articles from the BBC stating that “Police are compassionate and highly skilled but they are not trained to deliver mental health care and spend an average of 10 hours with patients when they are sectioned under the mental health act” (BBC News, 2023) </w:t>
      </w:r>
    </w:p>
    <w:p w14:paraId="51F1E5C3" w14:textId="77777777" w:rsidR="00457285" w:rsidRPr="008D2763" w:rsidRDefault="00457285" w:rsidP="00457285">
      <w:pPr>
        <w:rPr>
          <w:rStyle w:val="lookup-resultcontent"/>
          <w:rFonts w:ascii="Arial" w:hAnsi="Arial" w:cs="Arial"/>
        </w:rPr>
      </w:pPr>
    </w:p>
    <w:p w14:paraId="48085669" w14:textId="77777777" w:rsidR="00457285" w:rsidRDefault="00457285" w:rsidP="00457285">
      <w:pPr>
        <w:rPr>
          <w:rStyle w:val="lookup-resultcontent"/>
          <w:rFonts w:ascii="Arial" w:hAnsi="Arial" w:cs="Arial"/>
        </w:rPr>
      </w:pPr>
      <w:r w:rsidRPr="008D2763">
        <w:rPr>
          <w:rStyle w:val="lookup-resultcontent"/>
          <w:rFonts w:ascii="Arial" w:hAnsi="Arial" w:cs="Arial"/>
        </w:rPr>
        <w:t xml:space="preserve">A investigation conducted by Marsden M, Nigam , Lemetyinen H and Edge D published in 2020 where they took a sample of 15 Metropolitan police officers and asked a variety of questions surrounding their experience and involvement with mental health care and emergencies found that three main themes “Doing what’s right, challenges of working together and training versus experience”. This article states that the officers found a knowledge and skills surrounding dealing with mental health incidents were lacking and as a result found themselves struggling to make the best decision for that individual in distress. </w:t>
      </w:r>
    </w:p>
    <w:p w14:paraId="09F123D3" w14:textId="77777777" w:rsidR="00EC29FE" w:rsidRPr="008D2763" w:rsidRDefault="00EC29FE" w:rsidP="00457285">
      <w:pPr>
        <w:rPr>
          <w:rStyle w:val="lookup-resultcontent"/>
          <w:rFonts w:ascii="Arial" w:hAnsi="Arial" w:cs="Arial"/>
        </w:rPr>
      </w:pPr>
    </w:p>
    <w:p w14:paraId="02E7DB8E" w14:textId="3AA84819" w:rsidR="00457285" w:rsidRPr="008D2763" w:rsidRDefault="009909F7" w:rsidP="00457285">
      <w:pPr>
        <w:rPr>
          <w:rStyle w:val="lookup-resultcontent"/>
          <w:rFonts w:ascii="Arial" w:hAnsi="Arial" w:cs="Arial"/>
          <w:b/>
          <w:bCs/>
        </w:rPr>
      </w:pPr>
      <w:r w:rsidRPr="008D2763">
        <w:rPr>
          <w:rStyle w:val="lookup-resultcontent"/>
          <w:rFonts w:ascii="Arial" w:hAnsi="Arial" w:cs="Arial"/>
          <w:b/>
          <w:bCs/>
        </w:rPr>
        <w:t xml:space="preserve">7.3.4 Summary of research </w:t>
      </w:r>
    </w:p>
    <w:p w14:paraId="7365FC5C" w14:textId="77777777" w:rsidR="009909F7" w:rsidRPr="008D2763" w:rsidRDefault="009909F7" w:rsidP="009909F7">
      <w:pPr>
        <w:rPr>
          <w:rFonts w:ascii="Arial" w:hAnsi="Arial" w:cs="Arial"/>
        </w:rPr>
      </w:pPr>
      <w:r w:rsidRPr="008D2763">
        <w:rPr>
          <w:rFonts w:ascii="Arial" w:hAnsi="Arial" w:cs="Arial"/>
        </w:rPr>
        <w:t xml:space="preserve">Research will be conducted via means such as a questionnaire. The website I will use to complete and create this questionnaire will be survey monkey.  The reason I will be utilising questionnaires is because it’s a “cost effective research tool and a simple way to collect data at a lower cost” (Picincu A, 2018) </w:t>
      </w:r>
    </w:p>
    <w:p w14:paraId="2A8F3A6D" w14:textId="77777777" w:rsidR="009909F7" w:rsidRPr="008D2763" w:rsidRDefault="009909F7" w:rsidP="009909F7">
      <w:pPr>
        <w:rPr>
          <w:rFonts w:ascii="Arial" w:hAnsi="Arial" w:cs="Arial"/>
        </w:rPr>
      </w:pPr>
    </w:p>
    <w:p w14:paraId="53C13BBE" w14:textId="77777777" w:rsidR="009909F7" w:rsidRPr="008D2763" w:rsidRDefault="009909F7" w:rsidP="009909F7">
      <w:pPr>
        <w:rPr>
          <w:rFonts w:ascii="Arial" w:hAnsi="Arial" w:cs="Arial"/>
        </w:rPr>
      </w:pPr>
    </w:p>
    <w:p w14:paraId="0B892E20" w14:textId="765E3DEE" w:rsidR="009909F7" w:rsidRPr="008D2763" w:rsidRDefault="009909F7" w:rsidP="009909F7">
      <w:pPr>
        <w:rPr>
          <w:rFonts w:ascii="Arial" w:hAnsi="Arial" w:cs="Arial"/>
        </w:rPr>
      </w:pPr>
      <w:r w:rsidRPr="008D2763">
        <w:rPr>
          <w:rFonts w:ascii="Arial" w:hAnsi="Arial" w:cs="Arial"/>
        </w:rPr>
        <w:t xml:space="preserve">A variety of questions will be utilised in order to obtain useable research and easily analysed. I will be using this method of research as it allows me to obtain members of the publics personally views on the question being asked. It also allows the user flexibility as the survey can be completed at any point in time before the closing date. I currently aim to gather approximately 100 participants for the survey. I currently am aiming for a 50/50 spilt of responses from surveying police officers to members of the public.  </w:t>
      </w:r>
    </w:p>
    <w:p w14:paraId="28BB3361" w14:textId="77777777" w:rsidR="009909F7" w:rsidRPr="008D2763" w:rsidRDefault="009909F7" w:rsidP="009909F7">
      <w:pPr>
        <w:rPr>
          <w:rFonts w:ascii="Arial" w:hAnsi="Arial" w:cs="Arial"/>
        </w:rPr>
      </w:pPr>
      <w:r w:rsidRPr="008D2763">
        <w:rPr>
          <w:rFonts w:ascii="Arial" w:hAnsi="Arial" w:cs="Arial"/>
        </w:rPr>
        <w:t xml:space="preserve">The survey will be completed anonymously and as a result allows the user the chance to provide their opinion without any back lash or peer pressure from others. This will result in the best accurate evidence/ research being obtained. </w:t>
      </w:r>
    </w:p>
    <w:p w14:paraId="3C39455E" w14:textId="77777777" w:rsidR="009909F7" w:rsidRPr="008D2763" w:rsidRDefault="009909F7" w:rsidP="009909F7">
      <w:pPr>
        <w:rPr>
          <w:rFonts w:ascii="Arial" w:hAnsi="Arial" w:cs="Arial"/>
        </w:rPr>
      </w:pPr>
    </w:p>
    <w:p w14:paraId="0029D267" w14:textId="76F3073F" w:rsidR="009909F7" w:rsidRPr="008D2763" w:rsidRDefault="009909F7" w:rsidP="009909F7">
      <w:pPr>
        <w:rPr>
          <w:rFonts w:ascii="Arial" w:hAnsi="Arial" w:cs="Arial"/>
          <w:b/>
          <w:bCs/>
        </w:rPr>
      </w:pPr>
      <w:r w:rsidRPr="008D2763">
        <w:rPr>
          <w:rFonts w:ascii="Arial" w:hAnsi="Arial" w:cs="Arial"/>
          <w:b/>
          <w:bCs/>
        </w:rPr>
        <w:t xml:space="preserve">7.3.5 Summary of sampling </w:t>
      </w:r>
    </w:p>
    <w:p w14:paraId="5514985F" w14:textId="77777777" w:rsidR="009909F7" w:rsidRPr="008D2763" w:rsidRDefault="009909F7" w:rsidP="009909F7">
      <w:pPr>
        <w:rPr>
          <w:rFonts w:ascii="Arial" w:hAnsi="Arial" w:cs="Arial"/>
        </w:rPr>
      </w:pPr>
      <w:r w:rsidRPr="008D2763">
        <w:rPr>
          <w:rFonts w:ascii="Arial" w:hAnsi="Arial" w:cs="Arial"/>
        </w:rPr>
        <w:t xml:space="preserve">The target sample for this project will be both police officers currently working within the UK and members of the public aged 18 or over. I will also make attempts to obtains results from individuals working in the medical field such as doctors, ambulance staff or paramedics however I can not be certain that I will obtain any results of from individuals in these fields.  Police officers and members of the public opinions will prove vital within this research as it would be police officer dealing with the medical episodes and members of the public receiving the support from police.  It is down to members of the public to answer who they would best feel supported and should deal with medical incidents and episodes as it could be themselves in those situations relying on either police of medical professionals. </w:t>
      </w:r>
    </w:p>
    <w:p w14:paraId="635C1B92" w14:textId="77777777" w:rsidR="009909F7" w:rsidRPr="008D2763" w:rsidRDefault="009909F7" w:rsidP="009909F7">
      <w:pPr>
        <w:rPr>
          <w:rFonts w:ascii="Arial" w:hAnsi="Arial" w:cs="Arial"/>
        </w:rPr>
      </w:pPr>
      <w:r w:rsidRPr="008D2763">
        <w:rPr>
          <w:rFonts w:ascii="Arial" w:hAnsi="Arial" w:cs="Arial"/>
        </w:rPr>
        <w:t xml:space="preserve">I currently intend to create two questionnaires. This is because one will be tailored for police officers with questions asking them to identify what area/ department the operate in. These questions will not be relevant to members of the public. Both will however utilise the same questions when asking their opinion on whether police should deal with medical incidents/ episodes. </w:t>
      </w:r>
    </w:p>
    <w:p w14:paraId="7DE518D1" w14:textId="77777777" w:rsidR="009909F7" w:rsidRPr="008D2763" w:rsidRDefault="009909F7" w:rsidP="00457285">
      <w:pPr>
        <w:rPr>
          <w:rStyle w:val="lookup-resultcontent"/>
          <w:rFonts w:ascii="Arial" w:hAnsi="Arial" w:cs="Arial"/>
        </w:rPr>
      </w:pPr>
    </w:p>
    <w:p w14:paraId="0619B145" w14:textId="41C925E9" w:rsidR="009909F7" w:rsidRPr="008D2763" w:rsidRDefault="009909F7" w:rsidP="00457285">
      <w:pPr>
        <w:rPr>
          <w:rStyle w:val="lookup-resultcontent"/>
          <w:rFonts w:ascii="Arial" w:hAnsi="Arial" w:cs="Arial"/>
          <w:b/>
          <w:bCs/>
        </w:rPr>
      </w:pPr>
      <w:r w:rsidRPr="008D2763">
        <w:rPr>
          <w:rStyle w:val="lookup-resultcontent"/>
          <w:rFonts w:ascii="Arial" w:hAnsi="Arial" w:cs="Arial"/>
          <w:b/>
          <w:bCs/>
        </w:rPr>
        <w:t xml:space="preserve">7.3.6 Ethical issues </w:t>
      </w:r>
    </w:p>
    <w:p w14:paraId="134464A0" w14:textId="7BAE337F" w:rsidR="009909F7" w:rsidRPr="008D2763" w:rsidRDefault="009909F7" w:rsidP="00457285">
      <w:pPr>
        <w:rPr>
          <w:rFonts w:ascii="Arial" w:hAnsi="Arial" w:cs="Arial"/>
        </w:rPr>
      </w:pPr>
      <w:r w:rsidRPr="008D2763">
        <w:rPr>
          <w:rFonts w:ascii="Arial" w:hAnsi="Arial" w:cs="Arial"/>
        </w:rPr>
        <w:t xml:space="preserve">Information will be provided to all participants that the questionnaire is a voluntary basis and that there is no pressure to answer any questions. Only individuals over the age of 18 will be able to answer the survey. This is to ensure that they understand all the information being asked. Within this stage information will also be provided that result are being utilised within a university dissertation and whomever the university deems necessary and appropriate. </w:t>
      </w:r>
    </w:p>
    <w:p w14:paraId="3266502E" w14:textId="77777777" w:rsidR="009909F7" w:rsidRPr="008D2763" w:rsidRDefault="009909F7" w:rsidP="00457285">
      <w:pPr>
        <w:rPr>
          <w:rFonts w:ascii="Arial" w:hAnsi="Arial" w:cs="Arial"/>
        </w:rPr>
      </w:pPr>
    </w:p>
    <w:p w14:paraId="26913AD1" w14:textId="6549F6C4" w:rsidR="009909F7" w:rsidRPr="008D2763" w:rsidRDefault="009909F7" w:rsidP="00457285">
      <w:pPr>
        <w:rPr>
          <w:rFonts w:ascii="Arial" w:hAnsi="Arial" w:cs="Arial"/>
          <w:b/>
          <w:bCs/>
        </w:rPr>
      </w:pPr>
      <w:r w:rsidRPr="008D2763">
        <w:rPr>
          <w:rFonts w:ascii="Arial" w:hAnsi="Arial" w:cs="Arial"/>
          <w:b/>
          <w:bCs/>
        </w:rPr>
        <w:t xml:space="preserve">7.3.7 Time scale </w:t>
      </w:r>
    </w:p>
    <w:p w14:paraId="1DF66173" w14:textId="77777777" w:rsidR="009909F7" w:rsidRPr="008D2763" w:rsidRDefault="009909F7" w:rsidP="009909F7">
      <w:pPr>
        <w:jc w:val="both"/>
        <w:rPr>
          <w:rFonts w:ascii="Arial" w:hAnsi="Arial" w:cs="Arial"/>
        </w:rPr>
      </w:pPr>
      <w:r w:rsidRPr="008D2763">
        <w:rPr>
          <w:rFonts w:ascii="Arial" w:hAnsi="Arial" w:cs="Arial"/>
        </w:rPr>
        <w:t xml:space="preserve">Below are the dates that each section of my dissertation will be completed by. </w:t>
      </w:r>
    </w:p>
    <w:p w14:paraId="10052FC7" w14:textId="77777777" w:rsidR="009909F7" w:rsidRPr="005512EA" w:rsidRDefault="009909F7" w:rsidP="009909F7">
      <w:pPr>
        <w:jc w:val="both"/>
        <w:rPr>
          <w:rFonts w:cs="Arial"/>
        </w:rPr>
      </w:pPr>
    </w:p>
    <w:tbl>
      <w:tblPr>
        <w:tblStyle w:val="TableGrid"/>
        <w:tblW w:w="0" w:type="auto"/>
        <w:tblLook w:val="04A0" w:firstRow="1" w:lastRow="0" w:firstColumn="1" w:lastColumn="0" w:noHBand="0" w:noVBand="1"/>
      </w:tblPr>
      <w:tblGrid>
        <w:gridCol w:w="4514"/>
        <w:gridCol w:w="4502"/>
      </w:tblGrid>
      <w:tr w:rsidR="009909F7" w14:paraId="516F9A66" w14:textId="77777777" w:rsidTr="00E16AC1">
        <w:tc>
          <w:tcPr>
            <w:tcW w:w="4567" w:type="dxa"/>
          </w:tcPr>
          <w:p w14:paraId="3206A535" w14:textId="77777777" w:rsidR="009909F7" w:rsidRPr="004F6761" w:rsidRDefault="009909F7" w:rsidP="00E16AC1">
            <w:pPr>
              <w:jc w:val="center"/>
              <w:rPr>
                <w:rFonts w:cs="Arial"/>
                <w:b/>
                <w:bCs/>
              </w:rPr>
            </w:pPr>
            <w:r w:rsidRPr="004F6761">
              <w:rPr>
                <w:rFonts w:cs="Arial"/>
                <w:b/>
                <w:bCs/>
              </w:rPr>
              <w:t>DATE</w:t>
            </w:r>
          </w:p>
        </w:tc>
        <w:tc>
          <w:tcPr>
            <w:tcW w:w="4567" w:type="dxa"/>
          </w:tcPr>
          <w:p w14:paraId="43FCB9C5" w14:textId="77777777" w:rsidR="009909F7" w:rsidRPr="004F6761" w:rsidRDefault="009909F7" w:rsidP="00E16AC1">
            <w:pPr>
              <w:jc w:val="center"/>
              <w:rPr>
                <w:rFonts w:cs="Arial"/>
                <w:b/>
                <w:bCs/>
              </w:rPr>
            </w:pPr>
            <w:r>
              <w:rPr>
                <w:rFonts w:cs="Arial"/>
                <w:b/>
                <w:bCs/>
              </w:rPr>
              <w:t xml:space="preserve">PLAN </w:t>
            </w:r>
          </w:p>
        </w:tc>
      </w:tr>
      <w:tr w:rsidR="009909F7" w14:paraId="52DD71DA" w14:textId="77777777" w:rsidTr="00E16AC1">
        <w:tc>
          <w:tcPr>
            <w:tcW w:w="4567" w:type="dxa"/>
          </w:tcPr>
          <w:p w14:paraId="4183211B" w14:textId="77777777" w:rsidR="009909F7" w:rsidRPr="003C28F7" w:rsidRDefault="009909F7" w:rsidP="00E16AC1">
            <w:pPr>
              <w:jc w:val="center"/>
              <w:rPr>
                <w:rFonts w:cs="Arial"/>
                <w:b/>
                <w:bCs/>
              </w:rPr>
            </w:pPr>
            <w:r w:rsidRPr="003C28F7">
              <w:rPr>
                <w:rFonts w:cs="Arial"/>
                <w:b/>
                <w:bCs/>
              </w:rPr>
              <w:t>Proposal &amp; Ethics Form</w:t>
            </w:r>
          </w:p>
        </w:tc>
        <w:tc>
          <w:tcPr>
            <w:tcW w:w="4567" w:type="dxa"/>
          </w:tcPr>
          <w:p w14:paraId="5E99F1C8" w14:textId="77777777" w:rsidR="009909F7" w:rsidRPr="003C28F7" w:rsidRDefault="009909F7" w:rsidP="00E16AC1">
            <w:pPr>
              <w:jc w:val="center"/>
              <w:rPr>
                <w:rFonts w:cs="Arial"/>
                <w:b/>
                <w:bCs/>
              </w:rPr>
            </w:pPr>
            <w:r w:rsidRPr="003C28F7">
              <w:rPr>
                <w:rFonts w:cs="Arial"/>
                <w:b/>
                <w:bCs/>
              </w:rPr>
              <w:t>28/08/2023</w:t>
            </w:r>
          </w:p>
        </w:tc>
      </w:tr>
      <w:tr w:rsidR="009909F7" w14:paraId="38D112C2" w14:textId="77777777" w:rsidTr="00E16AC1">
        <w:tc>
          <w:tcPr>
            <w:tcW w:w="4567" w:type="dxa"/>
          </w:tcPr>
          <w:p w14:paraId="14659D20" w14:textId="77777777" w:rsidR="009909F7" w:rsidRPr="003C28F7" w:rsidRDefault="009909F7" w:rsidP="00E16AC1">
            <w:pPr>
              <w:jc w:val="center"/>
              <w:rPr>
                <w:rFonts w:cs="Arial"/>
                <w:b/>
                <w:bCs/>
              </w:rPr>
            </w:pPr>
            <w:r w:rsidRPr="003C28F7">
              <w:rPr>
                <w:rFonts w:cs="Arial"/>
                <w:b/>
                <w:bCs/>
              </w:rPr>
              <w:t>Literature review</w:t>
            </w:r>
          </w:p>
        </w:tc>
        <w:tc>
          <w:tcPr>
            <w:tcW w:w="4567" w:type="dxa"/>
          </w:tcPr>
          <w:p w14:paraId="1949A1CE" w14:textId="77777777" w:rsidR="009909F7" w:rsidRPr="003C28F7" w:rsidRDefault="009909F7" w:rsidP="00E16AC1">
            <w:pPr>
              <w:jc w:val="center"/>
              <w:rPr>
                <w:rFonts w:cs="Arial"/>
                <w:b/>
                <w:bCs/>
              </w:rPr>
            </w:pPr>
            <w:r w:rsidRPr="003C28F7">
              <w:rPr>
                <w:rFonts w:cs="Arial"/>
                <w:b/>
                <w:bCs/>
              </w:rPr>
              <w:t>06/11/2023</w:t>
            </w:r>
          </w:p>
        </w:tc>
      </w:tr>
      <w:tr w:rsidR="009909F7" w14:paraId="3CDF717E" w14:textId="77777777" w:rsidTr="00E16AC1">
        <w:tc>
          <w:tcPr>
            <w:tcW w:w="4567" w:type="dxa"/>
          </w:tcPr>
          <w:p w14:paraId="47C97BC9" w14:textId="77777777" w:rsidR="009909F7" w:rsidRPr="003C28F7" w:rsidRDefault="009909F7" w:rsidP="00E16AC1">
            <w:pPr>
              <w:jc w:val="center"/>
              <w:rPr>
                <w:rFonts w:cs="Arial"/>
                <w:b/>
                <w:bCs/>
              </w:rPr>
            </w:pPr>
            <w:r w:rsidRPr="003C28F7">
              <w:rPr>
                <w:rFonts w:cs="Arial"/>
                <w:b/>
                <w:bCs/>
              </w:rPr>
              <w:t>Research Methodology</w:t>
            </w:r>
          </w:p>
        </w:tc>
        <w:tc>
          <w:tcPr>
            <w:tcW w:w="4567" w:type="dxa"/>
          </w:tcPr>
          <w:p w14:paraId="179EA9A9" w14:textId="77777777" w:rsidR="009909F7" w:rsidRPr="003C28F7" w:rsidRDefault="009909F7" w:rsidP="00E16AC1">
            <w:pPr>
              <w:jc w:val="center"/>
              <w:rPr>
                <w:rFonts w:cs="Arial"/>
                <w:b/>
                <w:bCs/>
              </w:rPr>
            </w:pPr>
            <w:r w:rsidRPr="003C28F7">
              <w:rPr>
                <w:rFonts w:cs="Arial"/>
                <w:b/>
                <w:bCs/>
              </w:rPr>
              <w:t>18/12/2023</w:t>
            </w:r>
          </w:p>
        </w:tc>
      </w:tr>
      <w:tr w:rsidR="009909F7" w14:paraId="66F90E29" w14:textId="77777777" w:rsidTr="00E16AC1">
        <w:tc>
          <w:tcPr>
            <w:tcW w:w="4567" w:type="dxa"/>
          </w:tcPr>
          <w:p w14:paraId="6311B1FB" w14:textId="77777777" w:rsidR="009909F7" w:rsidRPr="003C28F7" w:rsidRDefault="009909F7" w:rsidP="00E16AC1">
            <w:pPr>
              <w:jc w:val="center"/>
              <w:rPr>
                <w:rFonts w:cs="Arial"/>
                <w:b/>
                <w:bCs/>
              </w:rPr>
            </w:pPr>
            <w:r w:rsidRPr="003C28F7">
              <w:rPr>
                <w:rFonts w:cs="Arial"/>
                <w:b/>
                <w:bCs/>
              </w:rPr>
              <w:t>Questionnaire – Created &amp; disseminated</w:t>
            </w:r>
          </w:p>
        </w:tc>
        <w:tc>
          <w:tcPr>
            <w:tcW w:w="4567" w:type="dxa"/>
          </w:tcPr>
          <w:p w14:paraId="38E5E7C4" w14:textId="77777777" w:rsidR="009909F7" w:rsidRPr="003C28F7" w:rsidRDefault="009909F7" w:rsidP="00E16AC1">
            <w:pPr>
              <w:jc w:val="center"/>
              <w:rPr>
                <w:rFonts w:cs="Arial"/>
                <w:b/>
                <w:bCs/>
              </w:rPr>
            </w:pPr>
            <w:r w:rsidRPr="003C28F7">
              <w:rPr>
                <w:rFonts w:cs="Arial"/>
                <w:b/>
                <w:bCs/>
              </w:rPr>
              <w:t>18/12/2023</w:t>
            </w:r>
          </w:p>
        </w:tc>
      </w:tr>
      <w:tr w:rsidR="009909F7" w14:paraId="73390CAE" w14:textId="77777777" w:rsidTr="00E16AC1">
        <w:tc>
          <w:tcPr>
            <w:tcW w:w="4567" w:type="dxa"/>
          </w:tcPr>
          <w:p w14:paraId="7BA1316E" w14:textId="77777777" w:rsidR="009909F7" w:rsidRPr="003C28F7" w:rsidRDefault="009909F7" w:rsidP="00E16AC1">
            <w:pPr>
              <w:jc w:val="center"/>
              <w:rPr>
                <w:rFonts w:cs="Arial"/>
                <w:b/>
                <w:bCs/>
              </w:rPr>
            </w:pPr>
            <w:r w:rsidRPr="003C28F7">
              <w:rPr>
                <w:rFonts w:cs="Arial"/>
                <w:b/>
                <w:bCs/>
              </w:rPr>
              <w:lastRenderedPageBreak/>
              <w:t>Analysis of Results</w:t>
            </w:r>
          </w:p>
        </w:tc>
        <w:tc>
          <w:tcPr>
            <w:tcW w:w="4567" w:type="dxa"/>
          </w:tcPr>
          <w:p w14:paraId="71F2306F" w14:textId="77777777" w:rsidR="009909F7" w:rsidRPr="003C28F7" w:rsidRDefault="009909F7" w:rsidP="00E16AC1">
            <w:pPr>
              <w:jc w:val="center"/>
              <w:rPr>
                <w:rFonts w:cs="Arial"/>
                <w:b/>
                <w:bCs/>
              </w:rPr>
            </w:pPr>
            <w:r w:rsidRPr="003C28F7">
              <w:rPr>
                <w:rFonts w:cs="Arial"/>
                <w:b/>
                <w:bCs/>
              </w:rPr>
              <w:t>05/02/2024</w:t>
            </w:r>
          </w:p>
        </w:tc>
      </w:tr>
      <w:tr w:rsidR="009909F7" w14:paraId="3311EA42" w14:textId="77777777" w:rsidTr="00E16AC1">
        <w:tc>
          <w:tcPr>
            <w:tcW w:w="4567" w:type="dxa"/>
          </w:tcPr>
          <w:p w14:paraId="6EA860E0" w14:textId="77777777" w:rsidR="009909F7" w:rsidRPr="003C28F7" w:rsidRDefault="009909F7" w:rsidP="00E16AC1">
            <w:pPr>
              <w:jc w:val="center"/>
              <w:rPr>
                <w:rFonts w:cs="Arial"/>
                <w:b/>
                <w:bCs/>
              </w:rPr>
            </w:pPr>
            <w:r w:rsidRPr="003C28F7">
              <w:rPr>
                <w:rFonts w:cs="Arial"/>
                <w:b/>
                <w:bCs/>
              </w:rPr>
              <w:t>Conclusion &amp; Recommendations</w:t>
            </w:r>
          </w:p>
        </w:tc>
        <w:tc>
          <w:tcPr>
            <w:tcW w:w="4567" w:type="dxa"/>
          </w:tcPr>
          <w:p w14:paraId="4C996058" w14:textId="77777777" w:rsidR="009909F7" w:rsidRPr="003C28F7" w:rsidRDefault="009909F7" w:rsidP="00E16AC1">
            <w:pPr>
              <w:jc w:val="center"/>
              <w:rPr>
                <w:rFonts w:cs="Arial"/>
                <w:b/>
                <w:bCs/>
              </w:rPr>
            </w:pPr>
            <w:r w:rsidRPr="003C28F7">
              <w:rPr>
                <w:rFonts w:cs="Arial"/>
                <w:b/>
                <w:bCs/>
              </w:rPr>
              <w:t>11/03/2024</w:t>
            </w:r>
          </w:p>
        </w:tc>
      </w:tr>
      <w:tr w:rsidR="009909F7" w14:paraId="519765DC" w14:textId="77777777" w:rsidTr="00E16AC1">
        <w:tc>
          <w:tcPr>
            <w:tcW w:w="4567" w:type="dxa"/>
          </w:tcPr>
          <w:p w14:paraId="5154BB18" w14:textId="77777777" w:rsidR="009909F7" w:rsidRPr="003C28F7" w:rsidRDefault="009909F7" w:rsidP="00E16AC1">
            <w:pPr>
              <w:jc w:val="center"/>
              <w:rPr>
                <w:rFonts w:cs="Arial"/>
                <w:b/>
                <w:bCs/>
              </w:rPr>
            </w:pPr>
            <w:r w:rsidRPr="003C28F7">
              <w:rPr>
                <w:rFonts w:cs="Arial"/>
                <w:b/>
                <w:bCs/>
              </w:rPr>
              <w:t>Final Dissertation</w:t>
            </w:r>
          </w:p>
        </w:tc>
        <w:tc>
          <w:tcPr>
            <w:tcW w:w="4567" w:type="dxa"/>
          </w:tcPr>
          <w:p w14:paraId="3A9A6EBF" w14:textId="77777777" w:rsidR="009909F7" w:rsidRPr="003C28F7" w:rsidRDefault="009909F7" w:rsidP="00E16AC1">
            <w:pPr>
              <w:jc w:val="center"/>
              <w:rPr>
                <w:rFonts w:cs="Arial"/>
                <w:b/>
                <w:bCs/>
              </w:rPr>
            </w:pPr>
            <w:r w:rsidRPr="003C28F7">
              <w:rPr>
                <w:rFonts w:cs="Arial"/>
                <w:b/>
                <w:bCs/>
              </w:rPr>
              <w:t>08/04/2024</w:t>
            </w:r>
          </w:p>
        </w:tc>
      </w:tr>
      <w:tr w:rsidR="009909F7" w14:paraId="05928E64" w14:textId="77777777" w:rsidTr="00E16AC1">
        <w:tc>
          <w:tcPr>
            <w:tcW w:w="4567" w:type="dxa"/>
          </w:tcPr>
          <w:p w14:paraId="382B85E9" w14:textId="77777777" w:rsidR="009909F7" w:rsidRDefault="009909F7" w:rsidP="00E16AC1">
            <w:pPr>
              <w:jc w:val="both"/>
              <w:rPr>
                <w:rFonts w:cs="Arial"/>
              </w:rPr>
            </w:pPr>
          </w:p>
        </w:tc>
        <w:tc>
          <w:tcPr>
            <w:tcW w:w="4567" w:type="dxa"/>
          </w:tcPr>
          <w:p w14:paraId="78BCFF14" w14:textId="77777777" w:rsidR="009909F7" w:rsidRDefault="009909F7" w:rsidP="00E16AC1">
            <w:pPr>
              <w:jc w:val="both"/>
              <w:rPr>
                <w:rFonts w:cs="Arial"/>
              </w:rPr>
            </w:pPr>
          </w:p>
        </w:tc>
      </w:tr>
    </w:tbl>
    <w:p w14:paraId="76429123" w14:textId="0A249E59" w:rsidR="00457285" w:rsidRDefault="00457285" w:rsidP="00B5784A">
      <w:r w:rsidRPr="00122C40">
        <w:rPr>
          <w:rStyle w:val="lookup-resultcontent"/>
        </w:rPr>
        <w:t xml:space="preserve"> </w:t>
      </w:r>
    </w:p>
    <w:p w14:paraId="497B59B5" w14:textId="77777777" w:rsidR="00EC29FE" w:rsidRDefault="00EC29FE" w:rsidP="00B5784A">
      <w:pPr>
        <w:rPr>
          <w:b/>
          <w:bCs/>
          <w:sz w:val="24"/>
          <w:szCs w:val="24"/>
        </w:rPr>
      </w:pPr>
    </w:p>
    <w:p w14:paraId="08C16FBC" w14:textId="39D55DC6" w:rsidR="00191ABC" w:rsidRPr="00EC29FE" w:rsidRDefault="00191ABC" w:rsidP="00B5784A">
      <w:pPr>
        <w:rPr>
          <w:b/>
          <w:bCs/>
          <w:sz w:val="24"/>
          <w:szCs w:val="24"/>
        </w:rPr>
      </w:pPr>
      <w:r w:rsidRPr="00EC29FE">
        <w:rPr>
          <w:b/>
          <w:bCs/>
          <w:sz w:val="24"/>
          <w:szCs w:val="24"/>
        </w:rPr>
        <w:t xml:space="preserve">7.4 Ethics Form </w:t>
      </w:r>
    </w:p>
    <w:p w14:paraId="50831ED4" w14:textId="77777777" w:rsidR="009909F7" w:rsidRPr="00A42F82" w:rsidRDefault="009909F7" w:rsidP="009909F7">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9909F7" w:rsidRPr="00A42F82" w14:paraId="289D738D" w14:textId="77777777" w:rsidTr="00E16AC1">
        <w:tc>
          <w:tcPr>
            <w:tcW w:w="10435" w:type="dxa"/>
          </w:tcPr>
          <w:p w14:paraId="51429291" w14:textId="77777777" w:rsidR="009909F7" w:rsidRPr="006E7B19" w:rsidRDefault="009909F7" w:rsidP="00E16A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01FD9F91" w14:textId="77777777" w:rsidR="009909F7" w:rsidRPr="00A42F82" w:rsidRDefault="009909F7" w:rsidP="00E16A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79DF3DD0" w14:textId="77777777" w:rsidR="009909F7" w:rsidRPr="00A42F82" w:rsidRDefault="009909F7" w:rsidP="00E16A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045340FD" w14:textId="77777777" w:rsidR="009909F7" w:rsidRDefault="009909F7" w:rsidP="00E16A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109" w:history="1">
              <w:r w:rsidRPr="00A42F82">
                <w:rPr>
                  <w:rStyle w:val="Hyperlink"/>
                  <w:rFonts w:ascii="Arial" w:hAnsi="Arial" w:cs="Arial"/>
                </w:rPr>
                <w:t>https://mytsd.uwtsd.ac.uk</w:t>
              </w:r>
            </w:hyperlink>
            <w:r w:rsidRPr="00A42F82">
              <w:rPr>
                <w:rFonts w:ascii="Arial" w:hAnsi="Arial" w:cs="Arial"/>
                <w:bCs/>
              </w:rPr>
              <w:t>).</w:t>
            </w:r>
          </w:p>
          <w:p w14:paraId="08F0EE06" w14:textId="77777777" w:rsidR="009909F7" w:rsidRDefault="009909F7" w:rsidP="00E16A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1DE813EE" w14:textId="77777777" w:rsidR="009909F7" w:rsidRDefault="009909F7" w:rsidP="00E16A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6B514A54" w14:textId="77777777" w:rsidR="009909F7" w:rsidRPr="00A42F82" w:rsidRDefault="009909F7" w:rsidP="00E16A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9909F7" w:rsidRPr="00A42F82" w14:paraId="14B478F0" w14:textId="77777777" w:rsidTr="00E16AC1">
        <w:tc>
          <w:tcPr>
            <w:tcW w:w="10435" w:type="dxa"/>
          </w:tcPr>
          <w:p w14:paraId="3B66A597" w14:textId="77777777" w:rsidR="009909F7" w:rsidRPr="00A42F82" w:rsidRDefault="009909F7" w:rsidP="00E16AC1">
            <w:pPr>
              <w:rPr>
                <w:rFonts w:ascii="Arial" w:hAnsi="Arial" w:cs="Arial"/>
                <w:b/>
              </w:rPr>
            </w:pPr>
            <w:r w:rsidRPr="00A42F82">
              <w:rPr>
                <w:rFonts w:ascii="Arial" w:hAnsi="Arial" w:cs="Arial"/>
                <w:b/>
              </w:rPr>
              <w:t>RESEARCH STAFF ONLY</w:t>
            </w:r>
          </w:p>
          <w:p w14:paraId="6BEB62A0" w14:textId="77777777" w:rsidR="009909F7" w:rsidRPr="00A42F82" w:rsidRDefault="009909F7" w:rsidP="00E16AC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1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0338CFC" w14:textId="77777777" w:rsidR="009909F7" w:rsidRPr="00A42F82" w:rsidRDefault="009909F7" w:rsidP="00E16AC1">
            <w:pPr>
              <w:rPr>
                <w:rFonts w:ascii="Arial" w:hAnsi="Arial" w:cs="Arial"/>
              </w:rPr>
            </w:pPr>
          </w:p>
        </w:tc>
      </w:tr>
      <w:tr w:rsidR="009909F7" w:rsidRPr="00A42F82" w14:paraId="3F5C7743" w14:textId="77777777" w:rsidTr="00E16AC1">
        <w:tc>
          <w:tcPr>
            <w:tcW w:w="10435" w:type="dxa"/>
          </w:tcPr>
          <w:p w14:paraId="6A905D69" w14:textId="77777777" w:rsidR="009909F7" w:rsidRPr="00A42F82" w:rsidRDefault="009909F7" w:rsidP="00E16AC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9581151" w14:textId="77777777" w:rsidR="009909F7" w:rsidRDefault="009909F7" w:rsidP="009909F7">
      <w:pPr>
        <w:tabs>
          <w:tab w:val="left" w:pos="5103"/>
        </w:tabs>
        <w:jc w:val="both"/>
        <w:rPr>
          <w:rFonts w:ascii="Arial" w:hAnsi="Arial" w:cs="Arial"/>
          <w:b/>
          <w:bCs/>
        </w:rPr>
      </w:pPr>
    </w:p>
    <w:p w14:paraId="229D314F" w14:textId="77777777" w:rsidR="009909F7" w:rsidRPr="00A42F82" w:rsidRDefault="009909F7" w:rsidP="009909F7">
      <w:pPr>
        <w:tabs>
          <w:tab w:val="left" w:pos="5103"/>
        </w:tabs>
        <w:jc w:val="both"/>
        <w:rPr>
          <w:rFonts w:ascii="Arial" w:hAnsi="Arial" w:cs="Arial"/>
          <w:b/>
          <w:bCs/>
        </w:rPr>
      </w:pPr>
    </w:p>
    <w:p w14:paraId="03797839" w14:textId="77777777" w:rsidR="009909F7" w:rsidRPr="00A42F82" w:rsidRDefault="009909F7" w:rsidP="009909F7">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605D1FC" w14:textId="77777777" w:rsidR="009909F7" w:rsidRPr="00A42F82" w:rsidRDefault="009909F7" w:rsidP="009909F7">
      <w:pPr>
        <w:tabs>
          <w:tab w:val="left" w:pos="5103"/>
        </w:tabs>
        <w:jc w:val="center"/>
        <w:rPr>
          <w:rFonts w:ascii="Arial" w:hAnsi="Arial" w:cs="Arial"/>
          <w:b/>
          <w:bCs/>
          <w:sz w:val="16"/>
          <w:szCs w:val="16"/>
        </w:rPr>
      </w:pPr>
    </w:p>
    <w:p w14:paraId="0855A1FE" w14:textId="77777777" w:rsidR="009909F7" w:rsidRPr="00A42F82" w:rsidRDefault="009909F7" w:rsidP="009909F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83440E6" w14:textId="77777777" w:rsidR="009909F7" w:rsidRPr="00A42F82" w:rsidRDefault="009909F7" w:rsidP="009909F7">
      <w:pPr>
        <w:tabs>
          <w:tab w:val="left" w:pos="5103"/>
        </w:tabs>
        <w:jc w:val="both"/>
        <w:rPr>
          <w:rFonts w:ascii="Arial" w:hAnsi="Arial" w:cs="Arial"/>
        </w:rPr>
      </w:pPr>
    </w:p>
    <w:p w14:paraId="67AA9729" w14:textId="77777777" w:rsidR="009909F7" w:rsidRPr="00A42F82" w:rsidRDefault="009909F7" w:rsidP="009909F7">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675F768" w14:textId="77777777" w:rsidR="009909F7" w:rsidRPr="00A42F82" w:rsidRDefault="009909F7" w:rsidP="009909F7">
      <w:pPr>
        <w:tabs>
          <w:tab w:val="left" w:pos="5103"/>
        </w:tabs>
        <w:jc w:val="both"/>
        <w:rPr>
          <w:rFonts w:ascii="Arial" w:hAnsi="Arial" w:cs="Arial"/>
        </w:rPr>
      </w:pPr>
    </w:p>
    <w:p w14:paraId="46A11FC1" w14:textId="77777777" w:rsidR="009909F7" w:rsidRPr="00A42F82" w:rsidRDefault="009909F7" w:rsidP="009909F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E4C1A30" w14:textId="77777777" w:rsidR="009909F7" w:rsidRPr="00A42F82" w:rsidRDefault="009909F7" w:rsidP="009909F7">
      <w:pPr>
        <w:tabs>
          <w:tab w:val="left" w:pos="5103"/>
        </w:tabs>
        <w:jc w:val="both"/>
        <w:rPr>
          <w:rFonts w:ascii="Arial" w:hAnsi="Arial" w:cs="Arial"/>
        </w:rPr>
      </w:pPr>
    </w:p>
    <w:p w14:paraId="38956C91" w14:textId="77777777" w:rsidR="009909F7" w:rsidRPr="00A42F82" w:rsidRDefault="009909F7" w:rsidP="009909F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772DB4E" w14:textId="77777777" w:rsidR="009909F7" w:rsidRPr="00A42F82" w:rsidRDefault="009909F7" w:rsidP="009909F7">
      <w:pPr>
        <w:autoSpaceDE w:val="0"/>
        <w:autoSpaceDN w:val="0"/>
        <w:adjustRightInd w:val="0"/>
        <w:jc w:val="both"/>
        <w:rPr>
          <w:rFonts w:ascii="Arial" w:hAnsi="Arial" w:cs="Arial"/>
        </w:rPr>
      </w:pPr>
    </w:p>
    <w:p w14:paraId="6C541700" w14:textId="77777777" w:rsidR="009909F7" w:rsidRPr="00A42F82" w:rsidRDefault="009909F7" w:rsidP="009909F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10348C4" w14:textId="77777777" w:rsidR="009909F7" w:rsidRPr="00A42F82" w:rsidRDefault="009909F7" w:rsidP="009909F7">
      <w:pPr>
        <w:autoSpaceDE w:val="0"/>
        <w:autoSpaceDN w:val="0"/>
        <w:adjustRightInd w:val="0"/>
        <w:jc w:val="both"/>
        <w:rPr>
          <w:rFonts w:ascii="Arial" w:hAnsi="Arial" w:cs="Arial"/>
        </w:rPr>
      </w:pPr>
    </w:p>
    <w:p w14:paraId="260B8B74" w14:textId="77777777" w:rsidR="009909F7" w:rsidRPr="00A42F82" w:rsidRDefault="009909F7" w:rsidP="009909F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909F7" w:rsidRPr="00A42F82" w14:paraId="1D7270BC" w14:textId="77777777" w:rsidTr="00E16AC1">
        <w:trPr>
          <w:trHeight w:val="439"/>
        </w:trPr>
        <w:tc>
          <w:tcPr>
            <w:tcW w:w="559" w:type="dxa"/>
            <w:shd w:val="clear" w:color="auto" w:fill="F2F2F2" w:themeFill="background1" w:themeFillShade="F2"/>
            <w:vAlign w:val="center"/>
          </w:tcPr>
          <w:p w14:paraId="23F1AB8C" w14:textId="77777777" w:rsidR="009909F7" w:rsidRPr="00A42F82" w:rsidRDefault="009909F7" w:rsidP="00E16AC1">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094EDB80" w14:textId="77777777" w:rsidR="009909F7" w:rsidRPr="00A42F82" w:rsidRDefault="009909F7" w:rsidP="00E16AC1">
            <w:pPr>
              <w:rPr>
                <w:rFonts w:ascii="Arial" w:hAnsi="Arial" w:cs="Arial"/>
              </w:rPr>
            </w:pPr>
            <w:r w:rsidRPr="00A42F82">
              <w:rPr>
                <w:rFonts w:ascii="Arial" w:hAnsi="Arial" w:cs="Arial"/>
              </w:rPr>
              <w:t>Full Name:</w:t>
            </w:r>
          </w:p>
        </w:tc>
        <w:tc>
          <w:tcPr>
            <w:tcW w:w="6636" w:type="dxa"/>
            <w:gridSpan w:val="4"/>
            <w:vAlign w:val="center"/>
          </w:tcPr>
          <w:p w14:paraId="31477579" w14:textId="77777777" w:rsidR="009909F7" w:rsidRPr="00A42F82" w:rsidRDefault="009909F7" w:rsidP="00E16AC1">
            <w:pPr>
              <w:rPr>
                <w:rFonts w:ascii="Arial" w:hAnsi="Arial" w:cs="Arial"/>
              </w:rPr>
            </w:pPr>
            <w:r>
              <w:rPr>
                <w:rFonts w:ascii="Arial" w:hAnsi="Arial" w:cs="Arial"/>
              </w:rPr>
              <w:t xml:space="preserve">Joseph Dylan Morgan </w:t>
            </w:r>
          </w:p>
        </w:tc>
      </w:tr>
      <w:tr w:rsidR="009909F7" w:rsidRPr="00A42F82" w14:paraId="75FB9D85" w14:textId="77777777" w:rsidTr="00E16AC1">
        <w:trPr>
          <w:trHeight w:val="472"/>
        </w:trPr>
        <w:tc>
          <w:tcPr>
            <w:tcW w:w="559" w:type="dxa"/>
            <w:shd w:val="clear" w:color="auto" w:fill="BFBFBF" w:themeFill="background1" w:themeFillShade="BF"/>
            <w:vAlign w:val="center"/>
          </w:tcPr>
          <w:p w14:paraId="4A5BA49A" w14:textId="77777777" w:rsidR="009909F7" w:rsidRPr="00A42F82" w:rsidRDefault="009909F7" w:rsidP="00E16AC1">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38C68CA6" w14:textId="77777777" w:rsidR="009909F7" w:rsidRPr="00A42F82" w:rsidRDefault="009909F7" w:rsidP="00E16AC1">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40E9AF1" w14:textId="77777777" w:rsidR="009909F7" w:rsidRPr="00A42F82" w:rsidRDefault="009909F7" w:rsidP="00E16AC1">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F5AD2D6" w14:textId="77777777" w:rsidR="009909F7" w:rsidRPr="00A42F82" w:rsidRDefault="009909F7" w:rsidP="00E16AC1">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A5739ED" w14:textId="77777777" w:rsidR="009909F7" w:rsidRPr="00A42F82" w:rsidRDefault="009909F7" w:rsidP="00E16AC1">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0F561F4E" w14:textId="77777777" w:rsidR="009909F7" w:rsidRPr="00A42F82" w:rsidRDefault="009909F7" w:rsidP="00E16AC1">
            <w:pPr>
              <w:jc w:val="center"/>
              <w:rPr>
                <w:rFonts w:ascii="Arial" w:hAnsi="Arial" w:cs="Arial"/>
              </w:rPr>
            </w:pPr>
            <w:r w:rsidRPr="00A42F82">
              <w:rPr>
                <w:rFonts w:ascii="Segoe UI Symbol" w:eastAsia="MS Gothic" w:hAnsi="Segoe UI Symbol" w:cs="Segoe UI Symbol"/>
              </w:rPr>
              <w:t>☐</w:t>
            </w:r>
          </w:p>
        </w:tc>
      </w:tr>
      <w:tr w:rsidR="009909F7" w:rsidRPr="00A42F82" w14:paraId="4D885E9E" w14:textId="77777777" w:rsidTr="00E16AC1">
        <w:trPr>
          <w:trHeight w:val="472"/>
        </w:trPr>
        <w:tc>
          <w:tcPr>
            <w:tcW w:w="559" w:type="dxa"/>
            <w:shd w:val="clear" w:color="auto" w:fill="F2F2F2" w:themeFill="background1" w:themeFillShade="F2"/>
            <w:vAlign w:val="center"/>
          </w:tcPr>
          <w:p w14:paraId="50D6DB45" w14:textId="77777777" w:rsidR="009909F7" w:rsidRPr="00A42F82" w:rsidRDefault="009909F7" w:rsidP="00E16AC1">
            <w:pPr>
              <w:rPr>
                <w:rFonts w:ascii="Arial" w:hAnsi="Arial" w:cs="Arial"/>
              </w:rPr>
            </w:pPr>
          </w:p>
        </w:tc>
        <w:tc>
          <w:tcPr>
            <w:tcW w:w="2544" w:type="dxa"/>
            <w:shd w:val="clear" w:color="auto" w:fill="F2F2F2" w:themeFill="background1" w:themeFillShade="F2"/>
            <w:vAlign w:val="center"/>
          </w:tcPr>
          <w:p w14:paraId="5DA6CBE4" w14:textId="77777777" w:rsidR="009909F7" w:rsidRPr="00A42F82" w:rsidRDefault="009909F7" w:rsidP="00E16AC1">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2E8E442" w14:textId="77777777" w:rsidR="009909F7" w:rsidRPr="00A42F82" w:rsidRDefault="009909F7" w:rsidP="00E16AC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B89B08A" w14:textId="77777777" w:rsidR="009909F7" w:rsidRPr="00A42F82" w:rsidRDefault="009909F7" w:rsidP="00E16AC1">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C465B94" w14:textId="77777777" w:rsidR="009909F7" w:rsidRPr="00A42F82" w:rsidRDefault="009909F7" w:rsidP="00E16AC1">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0233EE26" w14:textId="77777777" w:rsidR="009909F7" w:rsidRPr="00A42F82" w:rsidRDefault="009909F7" w:rsidP="00E16AC1">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43CFD2" w14:textId="77777777" w:rsidR="009909F7" w:rsidRPr="00A42F82" w:rsidRDefault="009909F7" w:rsidP="00E16AC1">
                <w:pPr>
                  <w:jc w:val="center"/>
                  <w:rPr>
                    <w:rFonts w:ascii="Arial" w:hAnsi="Arial" w:cs="Arial"/>
                  </w:rPr>
                </w:pPr>
                <w:r w:rsidRPr="00A42F82">
                  <w:rPr>
                    <w:rFonts w:ascii="Segoe UI Symbol" w:eastAsia="MS Gothic" w:hAnsi="Segoe UI Symbol" w:cs="Segoe UI Symbol"/>
                  </w:rPr>
                  <w:t>☐</w:t>
                </w:r>
              </w:p>
            </w:tc>
          </w:sdtContent>
        </w:sdt>
      </w:tr>
    </w:tbl>
    <w:p w14:paraId="03A2AE24" w14:textId="77777777" w:rsidR="009909F7" w:rsidRPr="00A42F82" w:rsidRDefault="009909F7" w:rsidP="009909F7">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909F7" w:rsidRPr="00A42F82" w14:paraId="5370455B" w14:textId="77777777" w:rsidTr="00E16AC1">
        <w:trPr>
          <w:cantSplit/>
          <w:trHeight w:val="334"/>
        </w:trPr>
        <w:tc>
          <w:tcPr>
            <w:tcW w:w="559" w:type="dxa"/>
            <w:shd w:val="clear" w:color="auto" w:fill="F2F2F2" w:themeFill="background1" w:themeFillShade="F2"/>
            <w:vAlign w:val="center"/>
          </w:tcPr>
          <w:p w14:paraId="12FF4D48" w14:textId="77777777" w:rsidR="009909F7" w:rsidRPr="00A42F82" w:rsidRDefault="009909F7" w:rsidP="00E16AC1">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7449174" w14:textId="77777777" w:rsidR="009909F7" w:rsidRPr="00A42F82" w:rsidRDefault="009909F7" w:rsidP="00E16AC1">
            <w:pPr>
              <w:rPr>
                <w:rFonts w:ascii="Arial" w:hAnsi="Arial" w:cs="Arial"/>
              </w:rPr>
            </w:pPr>
            <w:r w:rsidRPr="00A42F82">
              <w:rPr>
                <w:rFonts w:ascii="Arial" w:hAnsi="Arial" w:cs="Arial"/>
              </w:rPr>
              <w:t>Institute/Academic Discipline/Centre:</w:t>
            </w:r>
          </w:p>
        </w:tc>
        <w:tc>
          <w:tcPr>
            <w:tcW w:w="6636" w:type="dxa"/>
            <w:vAlign w:val="center"/>
          </w:tcPr>
          <w:p w14:paraId="4C8D0839" w14:textId="77777777" w:rsidR="009909F7" w:rsidRPr="00A42F82" w:rsidRDefault="009909F7" w:rsidP="00E16AC1">
            <w:pPr>
              <w:rPr>
                <w:rFonts w:ascii="Arial" w:hAnsi="Arial" w:cs="Arial"/>
              </w:rPr>
            </w:pPr>
            <w:r>
              <w:rPr>
                <w:rFonts w:ascii="Arial" w:hAnsi="Arial" w:cs="Arial"/>
              </w:rPr>
              <w:t xml:space="preserve">University of Wales Trinity St. David </w:t>
            </w:r>
          </w:p>
          <w:p w14:paraId="598160ED" w14:textId="77777777" w:rsidR="009909F7" w:rsidRPr="00A42F82" w:rsidRDefault="009909F7" w:rsidP="00E16AC1">
            <w:pPr>
              <w:rPr>
                <w:rFonts w:ascii="Arial" w:hAnsi="Arial" w:cs="Arial"/>
              </w:rPr>
            </w:pPr>
          </w:p>
        </w:tc>
      </w:tr>
      <w:tr w:rsidR="009909F7" w:rsidRPr="00A42F82" w14:paraId="126D6BEF" w14:textId="77777777" w:rsidTr="00E16AC1">
        <w:trPr>
          <w:cantSplit/>
          <w:trHeight w:val="340"/>
        </w:trPr>
        <w:tc>
          <w:tcPr>
            <w:tcW w:w="559" w:type="dxa"/>
            <w:shd w:val="clear" w:color="auto" w:fill="F2F2F2" w:themeFill="background1" w:themeFillShade="F2"/>
            <w:vAlign w:val="center"/>
          </w:tcPr>
          <w:p w14:paraId="1521850F" w14:textId="77777777" w:rsidR="009909F7" w:rsidRPr="00A42F82" w:rsidRDefault="009909F7" w:rsidP="00E16AC1">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1FA517D" w14:textId="77777777" w:rsidR="009909F7" w:rsidRPr="00A42F82" w:rsidRDefault="009909F7" w:rsidP="00E16AC1">
            <w:pPr>
              <w:rPr>
                <w:rFonts w:ascii="Arial" w:hAnsi="Arial" w:cs="Arial"/>
              </w:rPr>
            </w:pPr>
            <w:r w:rsidRPr="00A42F82">
              <w:rPr>
                <w:rFonts w:ascii="Arial" w:hAnsi="Arial" w:cs="Arial"/>
              </w:rPr>
              <w:t>Campus:</w:t>
            </w:r>
          </w:p>
        </w:tc>
        <w:tc>
          <w:tcPr>
            <w:tcW w:w="6636" w:type="dxa"/>
            <w:vAlign w:val="center"/>
          </w:tcPr>
          <w:p w14:paraId="3B14F55D" w14:textId="77777777" w:rsidR="009909F7" w:rsidRPr="00A42F82" w:rsidRDefault="009909F7" w:rsidP="00E16AC1">
            <w:pPr>
              <w:rPr>
                <w:rFonts w:ascii="Arial" w:hAnsi="Arial" w:cs="Arial"/>
              </w:rPr>
            </w:pPr>
          </w:p>
          <w:p w14:paraId="2E15B92B" w14:textId="77777777" w:rsidR="009909F7" w:rsidRPr="00A42F82" w:rsidRDefault="009909F7" w:rsidP="00E16AC1">
            <w:pPr>
              <w:rPr>
                <w:rFonts w:ascii="Arial" w:hAnsi="Arial" w:cs="Arial"/>
              </w:rPr>
            </w:pPr>
            <w:r>
              <w:rPr>
                <w:rFonts w:ascii="Arial" w:hAnsi="Arial" w:cs="Arial"/>
              </w:rPr>
              <w:t xml:space="preserve">Swansea </w:t>
            </w:r>
          </w:p>
        </w:tc>
      </w:tr>
      <w:tr w:rsidR="009909F7" w:rsidRPr="00A42F82" w14:paraId="1FD2EDE2" w14:textId="77777777" w:rsidTr="00E16AC1">
        <w:trPr>
          <w:cantSplit/>
          <w:trHeight w:val="340"/>
        </w:trPr>
        <w:tc>
          <w:tcPr>
            <w:tcW w:w="559" w:type="dxa"/>
            <w:shd w:val="clear" w:color="auto" w:fill="F2F2F2" w:themeFill="background1" w:themeFillShade="F2"/>
            <w:vAlign w:val="center"/>
          </w:tcPr>
          <w:p w14:paraId="0AD263FA" w14:textId="77777777" w:rsidR="009909F7" w:rsidRPr="00A42F82" w:rsidRDefault="009909F7" w:rsidP="00E16AC1">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452317B" w14:textId="77777777" w:rsidR="009909F7" w:rsidRPr="00A42F82" w:rsidRDefault="009909F7" w:rsidP="00E16AC1">
            <w:pPr>
              <w:rPr>
                <w:rFonts w:ascii="Arial" w:hAnsi="Arial" w:cs="Arial"/>
              </w:rPr>
            </w:pPr>
            <w:r w:rsidRPr="00A42F82">
              <w:rPr>
                <w:rFonts w:ascii="Arial" w:hAnsi="Arial" w:cs="Arial"/>
              </w:rPr>
              <w:t>E-mail address:</w:t>
            </w:r>
          </w:p>
        </w:tc>
        <w:tc>
          <w:tcPr>
            <w:tcW w:w="6636" w:type="dxa"/>
            <w:vAlign w:val="center"/>
          </w:tcPr>
          <w:p w14:paraId="20411659" w14:textId="77777777" w:rsidR="009909F7" w:rsidRPr="00A42F82" w:rsidRDefault="009909F7" w:rsidP="00E16AC1">
            <w:pPr>
              <w:rPr>
                <w:rFonts w:ascii="Arial" w:hAnsi="Arial" w:cs="Arial"/>
              </w:rPr>
            </w:pPr>
          </w:p>
          <w:p w14:paraId="7C0325ED" w14:textId="77777777" w:rsidR="009909F7" w:rsidRPr="00A42F82" w:rsidRDefault="009909F7" w:rsidP="00E16AC1">
            <w:pPr>
              <w:rPr>
                <w:rFonts w:ascii="Arial" w:hAnsi="Arial" w:cs="Arial"/>
              </w:rPr>
            </w:pPr>
          </w:p>
        </w:tc>
      </w:tr>
      <w:tr w:rsidR="009909F7" w:rsidRPr="00A42F82" w14:paraId="64276D34" w14:textId="77777777" w:rsidTr="00E16AC1">
        <w:trPr>
          <w:cantSplit/>
          <w:trHeight w:val="340"/>
        </w:trPr>
        <w:tc>
          <w:tcPr>
            <w:tcW w:w="559" w:type="dxa"/>
            <w:shd w:val="clear" w:color="auto" w:fill="F2F2F2" w:themeFill="background1" w:themeFillShade="F2"/>
            <w:vAlign w:val="center"/>
          </w:tcPr>
          <w:p w14:paraId="79FCC972" w14:textId="77777777" w:rsidR="009909F7" w:rsidRPr="00A42F82" w:rsidRDefault="009909F7" w:rsidP="00E16AC1">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C90C27" w14:textId="77777777" w:rsidR="009909F7" w:rsidRPr="00A42F82" w:rsidRDefault="009909F7" w:rsidP="00E16AC1">
            <w:pPr>
              <w:rPr>
                <w:rFonts w:ascii="Arial" w:hAnsi="Arial" w:cs="Arial"/>
              </w:rPr>
            </w:pPr>
            <w:r w:rsidRPr="00A42F82">
              <w:rPr>
                <w:rFonts w:ascii="Arial" w:hAnsi="Arial" w:cs="Arial"/>
              </w:rPr>
              <w:t>Contact Telephone Number:</w:t>
            </w:r>
          </w:p>
        </w:tc>
        <w:tc>
          <w:tcPr>
            <w:tcW w:w="6636" w:type="dxa"/>
            <w:vAlign w:val="center"/>
          </w:tcPr>
          <w:p w14:paraId="48E42A2E" w14:textId="77777777" w:rsidR="009909F7" w:rsidRPr="00A42F82" w:rsidRDefault="009909F7" w:rsidP="00E16AC1">
            <w:pPr>
              <w:rPr>
                <w:rFonts w:ascii="Arial" w:hAnsi="Arial" w:cs="Arial"/>
              </w:rPr>
            </w:pPr>
          </w:p>
          <w:p w14:paraId="743303D8" w14:textId="77777777" w:rsidR="009909F7" w:rsidRPr="00A42F82" w:rsidRDefault="009909F7" w:rsidP="00E16AC1">
            <w:pPr>
              <w:rPr>
                <w:rFonts w:ascii="Arial" w:hAnsi="Arial" w:cs="Arial"/>
              </w:rPr>
            </w:pPr>
          </w:p>
        </w:tc>
      </w:tr>
      <w:tr w:rsidR="009909F7" w:rsidRPr="00A42F82" w14:paraId="138254D5" w14:textId="77777777" w:rsidTr="00E16AC1">
        <w:tc>
          <w:tcPr>
            <w:tcW w:w="559" w:type="dxa"/>
            <w:shd w:val="clear" w:color="auto" w:fill="BFBFBF" w:themeFill="background1" w:themeFillShade="BF"/>
            <w:vAlign w:val="center"/>
          </w:tcPr>
          <w:p w14:paraId="579547EB" w14:textId="77777777" w:rsidR="009909F7" w:rsidRPr="00A42F82" w:rsidRDefault="009909F7" w:rsidP="00E16AC1">
            <w:pPr>
              <w:rPr>
                <w:rFonts w:ascii="Arial" w:hAnsi="Arial" w:cs="Arial"/>
                <w:b/>
                <w:i/>
              </w:rPr>
            </w:pPr>
          </w:p>
        </w:tc>
        <w:tc>
          <w:tcPr>
            <w:tcW w:w="9889" w:type="dxa"/>
            <w:gridSpan w:val="2"/>
            <w:shd w:val="clear" w:color="auto" w:fill="BFBFBF" w:themeFill="background1" w:themeFillShade="BF"/>
            <w:vAlign w:val="center"/>
          </w:tcPr>
          <w:p w14:paraId="14F4EF05" w14:textId="77777777" w:rsidR="009909F7" w:rsidRPr="00A42F82" w:rsidRDefault="009909F7" w:rsidP="00E16AC1">
            <w:pPr>
              <w:rPr>
                <w:rFonts w:ascii="Arial" w:hAnsi="Arial" w:cs="Arial"/>
              </w:rPr>
            </w:pPr>
            <w:r w:rsidRPr="00A42F82">
              <w:rPr>
                <w:rFonts w:ascii="Arial" w:hAnsi="Arial" w:cs="Arial"/>
                <w:b/>
                <w:i/>
              </w:rPr>
              <w:t>For students:</w:t>
            </w:r>
          </w:p>
        </w:tc>
      </w:tr>
      <w:tr w:rsidR="009909F7" w:rsidRPr="00A42F82" w14:paraId="74BB1483" w14:textId="77777777" w:rsidTr="00E16AC1">
        <w:trPr>
          <w:trHeight w:val="513"/>
        </w:trPr>
        <w:tc>
          <w:tcPr>
            <w:tcW w:w="559" w:type="dxa"/>
            <w:shd w:val="clear" w:color="auto" w:fill="F2F2F2" w:themeFill="background1" w:themeFillShade="F2"/>
            <w:vAlign w:val="center"/>
          </w:tcPr>
          <w:p w14:paraId="09FD23D5" w14:textId="77777777" w:rsidR="009909F7" w:rsidRPr="00A42F82" w:rsidRDefault="009909F7" w:rsidP="00E16AC1">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4F545B8C" w14:textId="77777777" w:rsidR="009909F7" w:rsidRPr="00A42F82" w:rsidRDefault="009909F7" w:rsidP="00E16AC1">
            <w:pPr>
              <w:rPr>
                <w:rFonts w:ascii="Arial" w:hAnsi="Arial" w:cs="Arial"/>
              </w:rPr>
            </w:pPr>
            <w:r w:rsidRPr="00A42F82">
              <w:rPr>
                <w:rFonts w:ascii="Arial" w:hAnsi="Arial" w:cs="Arial"/>
              </w:rPr>
              <w:t>Student Number:</w:t>
            </w:r>
          </w:p>
        </w:tc>
        <w:tc>
          <w:tcPr>
            <w:tcW w:w="6636" w:type="dxa"/>
            <w:vAlign w:val="center"/>
          </w:tcPr>
          <w:p w14:paraId="7248FA66" w14:textId="77777777" w:rsidR="009909F7" w:rsidRPr="00A42F82" w:rsidRDefault="009909F7" w:rsidP="00E16AC1">
            <w:pPr>
              <w:rPr>
                <w:rFonts w:ascii="Arial" w:hAnsi="Arial" w:cs="Arial"/>
              </w:rPr>
            </w:pPr>
            <w:r>
              <w:rPr>
                <w:rFonts w:ascii="Arial" w:hAnsi="Arial" w:cs="Arial"/>
              </w:rPr>
              <w:t>2031235</w:t>
            </w:r>
          </w:p>
        </w:tc>
      </w:tr>
      <w:tr w:rsidR="009909F7" w:rsidRPr="00A42F82" w14:paraId="0B542078" w14:textId="77777777" w:rsidTr="00E16AC1">
        <w:trPr>
          <w:trHeight w:val="549"/>
        </w:trPr>
        <w:tc>
          <w:tcPr>
            <w:tcW w:w="559" w:type="dxa"/>
            <w:shd w:val="clear" w:color="auto" w:fill="F2F2F2" w:themeFill="background1" w:themeFillShade="F2"/>
            <w:vAlign w:val="center"/>
          </w:tcPr>
          <w:p w14:paraId="480ED05D" w14:textId="77777777" w:rsidR="009909F7" w:rsidRPr="00A42F82" w:rsidRDefault="009909F7" w:rsidP="00E16AC1">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7B5C537A" w14:textId="77777777" w:rsidR="009909F7" w:rsidRPr="00A42F82" w:rsidRDefault="009909F7" w:rsidP="00E16AC1">
            <w:pPr>
              <w:rPr>
                <w:rFonts w:ascii="Arial" w:hAnsi="Arial" w:cs="Arial"/>
              </w:rPr>
            </w:pPr>
            <w:r w:rsidRPr="00A42F82">
              <w:rPr>
                <w:rFonts w:ascii="Arial" w:hAnsi="Arial" w:cs="Arial"/>
              </w:rPr>
              <w:t>Programme of Study:</w:t>
            </w:r>
          </w:p>
        </w:tc>
        <w:tc>
          <w:tcPr>
            <w:tcW w:w="6636" w:type="dxa"/>
            <w:vAlign w:val="center"/>
          </w:tcPr>
          <w:p w14:paraId="1FFB6B67" w14:textId="77777777" w:rsidR="009909F7" w:rsidRPr="00A42F82" w:rsidRDefault="009909F7" w:rsidP="00E16AC1">
            <w:pPr>
              <w:rPr>
                <w:rFonts w:ascii="Arial" w:hAnsi="Arial" w:cs="Arial"/>
              </w:rPr>
            </w:pPr>
            <w:r>
              <w:rPr>
                <w:rFonts w:ascii="Arial" w:hAnsi="Arial" w:cs="Arial"/>
              </w:rPr>
              <w:t xml:space="preserve">Professional Police Practice </w:t>
            </w:r>
          </w:p>
        </w:tc>
      </w:tr>
      <w:tr w:rsidR="009909F7" w:rsidRPr="00A42F82" w14:paraId="64243C34" w14:textId="77777777" w:rsidTr="00E16AC1">
        <w:trPr>
          <w:trHeight w:val="557"/>
        </w:trPr>
        <w:tc>
          <w:tcPr>
            <w:tcW w:w="559" w:type="dxa"/>
            <w:shd w:val="clear" w:color="auto" w:fill="F2F2F2" w:themeFill="background1" w:themeFillShade="F2"/>
            <w:vAlign w:val="center"/>
          </w:tcPr>
          <w:p w14:paraId="356E4B19" w14:textId="77777777" w:rsidR="009909F7" w:rsidRPr="00A42F82" w:rsidRDefault="009909F7" w:rsidP="00E16AC1">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343DE10" w14:textId="77777777" w:rsidR="009909F7" w:rsidRPr="00A42F82" w:rsidRDefault="009909F7" w:rsidP="00E16AC1">
            <w:pPr>
              <w:rPr>
                <w:rFonts w:ascii="Arial" w:hAnsi="Arial" w:cs="Arial"/>
              </w:rPr>
            </w:pPr>
            <w:r w:rsidRPr="00A42F82">
              <w:rPr>
                <w:rFonts w:ascii="Arial" w:hAnsi="Arial" w:cs="Arial"/>
              </w:rPr>
              <w:t>Director of Studies/Supervisor:</w:t>
            </w:r>
          </w:p>
        </w:tc>
        <w:tc>
          <w:tcPr>
            <w:tcW w:w="6636" w:type="dxa"/>
            <w:vAlign w:val="center"/>
          </w:tcPr>
          <w:p w14:paraId="3DAAFFCD" w14:textId="77777777" w:rsidR="009909F7" w:rsidRPr="00A42F82" w:rsidRDefault="009909F7" w:rsidP="00E16AC1">
            <w:pPr>
              <w:rPr>
                <w:rFonts w:ascii="Arial" w:hAnsi="Arial" w:cs="Arial"/>
              </w:rPr>
            </w:pPr>
          </w:p>
        </w:tc>
      </w:tr>
    </w:tbl>
    <w:p w14:paraId="5D2683D6" w14:textId="77777777" w:rsidR="009909F7" w:rsidRPr="00A42F82" w:rsidRDefault="009909F7" w:rsidP="009909F7">
      <w:pPr>
        <w:rPr>
          <w:rFonts w:ascii="Arial" w:hAnsi="Arial" w:cs="Arial"/>
          <w:bCs/>
          <w:iCs/>
        </w:rPr>
      </w:pPr>
    </w:p>
    <w:p w14:paraId="299C86A1" w14:textId="77777777" w:rsidR="009909F7" w:rsidRPr="00A42F82" w:rsidRDefault="009909F7" w:rsidP="009909F7">
      <w:pPr>
        <w:autoSpaceDE w:val="0"/>
        <w:autoSpaceDN w:val="0"/>
        <w:adjustRightInd w:val="0"/>
        <w:jc w:val="both"/>
        <w:rPr>
          <w:rFonts w:ascii="Arial" w:hAnsi="Arial" w:cs="Arial"/>
          <w:b/>
        </w:rPr>
      </w:pPr>
    </w:p>
    <w:p w14:paraId="74E598D0" w14:textId="77777777" w:rsidR="009909F7" w:rsidRPr="00A42F82" w:rsidRDefault="009909F7" w:rsidP="009909F7">
      <w:pPr>
        <w:rPr>
          <w:rFonts w:ascii="Arial" w:hAnsi="Arial" w:cs="Arial"/>
          <w:b/>
        </w:rPr>
      </w:pPr>
    </w:p>
    <w:p w14:paraId="27246AF6" w14:textId="77777777" w:rsidR="009909F7" w:rsidRPr="00A42F82" w:rsidRDefault="009909F7" w:rsidP="009909F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909F7" w:rsidRPr="00A42F82" w14:paraId="076B2619" w14:textId="77777777" w:rsidTr="00E16AC1">
        <w:tc>
          <w:tcPr>
            <w:tcW w:w="562" w:type="dxa"/>
            <w:shd w:val="clear" w:color="auto" w:fill="F2F2F2" w:themeFill="background1" w:themeFillShade="F2"/>
          </w:tcPr>
          <w:p w14:paraId="3B281B8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0CB52B2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Has the research activity received approval in principle?</w:t>
            </w:r>
          </w:p>
          <w:p w14:paraId="1D44CBC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34AB156" w14:textId="77777777" w:rsidR="009909F7" w:rsidRPr="00A42F82" w:rsidRDefault="009909F7" w:rsidP="00E16AC1">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822FD9" w14:textId="77777777" w:rsidR="009909F7" w:rsidRPr="00A42F82" w:rsidRDefault="009909F7" w:rsidP="00E16AC1">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c>
          <w:tcPr>
            <w:tcW w:w="992" w:type="dxa"/>
            <w:shd w:val="clear" w:color="auto" w:fill="F2F2F2" w:themeFill="background1" w:themeFillShade="F2"/>
            <w:vAlign w:val="center"/>
          </w:tcPr>
          <w:p w14:paraId="04725833" w14:textId="77777777" w:rsidR="009909F7" w:rsidRPr="00A42F82" w:rsidRDefault="009909F7" w:rsidP="00E16AC1">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31AE5121" w14:textId="77777777" w:rsidR="009909F7" w:rsidRPr="00A42F82" w:rsidRDefault="009909F7" w:rsidP="00E16AC1">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9909F7" w:rsidRPr="00A42F82" w14:paraId="3E28AD87" w14:textId="77777777" w:rsidTr="00E16AC1">
        <w:tc>
          <w:tcPr>
            <w:tcW w:w="562" w:type="dxa"/>
            <w:shd w:val="clear" w:color="auto" w:fill="F2F2F2" w:themeFill="background1" w:themeFillShade="F2"/>
          </w:tcPr>
          <w:p w14:paraId="34A14F05" w14:textId="77777777" w:rsidR="009909F7" w:rsidRPr="00A42F82" w:rsidRDefault="009909F7" w:rsidP="00E16AC1">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B6146AA" w14:textId="77777777" w:rsidR="009909F7" w:rsidRPr="00A42F82" w:rsidRDefault="009909F7" w:rsidP="00E16AC1">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DE0A50C" w14:textId="77777777" w:rsidR="009909F7" w:rsidRPr="00A42F82" w:rsidRDefault="009909F7" w:rsidP="00E16AC1">
            <w:pPr>
              <w:autoSpaceDE w:val="0"/>
              <w:autoSpaceDN w:val="0"/>
              <w:adjustRightInd w:val="0"/>
              <w:jc w:val="center"/>
              <w:rPr>
                <w:rFonts w:ascii="Arial" w:hAnsi="Arial" w:cs="Arial"/>
                <w:b/>
                <w:bCs/>
                <w:i/>
              </w:rPr>
            </w:pPr>
            <w:r w:rsidRPr="00A42F82">
              <w:rPr>
                <w:rFonts w:ascii="Arial" w:hAnsi="Arial" w:cs="Arial"/>
                <w:b/>
                <w:bCs/>
                <w:i/>
              </w:rPr>
              <w:t>Date</w:t>
            </w:r>
          </w:p>
        </w:tc>
      </w:tr>
      <w:tr w:rsidR="009909F7" w:rsidRPr="00A42F82" w14:paraId="3049EA41" w14:textId="77777777" w:rsidTr="00E16AC1">
        <w:trPr>
          <w:trHeight w:val="437"/>
        </w:trPr>
        <w:tc>
          <w:tcPr>
            <w:tcW w:w="562" w:type="dxa"/>
            <w:vMerge w:val="restart"/>
            <w:shd w:val="clear" w:color="auto" w:fill="F2F2F2" w:themeFill="background1" w:themeFillShade="F2"/>
          </w:tcPr>
          <w:p w14:paraId="3995EAA9" w14:textId="77777777" w:rsidR="009909F7" w:rsidRPr="00A42F82" w:rsidRDefault="009909F7" w:rsidP="00E16AC1">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47582E56" w14:textId="77777777" w:rsidR="009909F7" w:rsidRPr="00A42F82" w:rsidRDefault="009909F7" w:rsidP="00E16AC1">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F66406"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67F84C"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36AD4557" w14:textId="77777777" w:rsidR="009909F7" w:rsidRPr="00A42F82" w:rsidRDefault="009909F7" w:rsidP="00E16AC1">
            <w:pPr>
              <w:autoSpaceDE w:val="0"/>
              <w:autoSpaceDN w:val="0"/>
              <w:adjustRightInd w:val="0"/>
              <w:jc w:val="center"/>
              <w:rPr>
                <w:rFonts w:ascii="Arial" w:hAnsi="Arial" w:cs="Arial"/>
                <w:b/>
                <w:bCs/>
              </w:rPr>
            </w:pPr>
          </w:p>
        </w:tc>
      </w:tr>
      <w:tr w:rsidR="009909F7" w:rsidRPr="00A42F82" w14:paraId="6DDC725F" w14:textId="77777777" w:rsidTr="00E16AC1">
        <w:trPr>
          <w:trHeight w:val="415"/>
        </w:trPr>
        <w:tc>
          <w:tcPr>
            <w:tcW w:w="562" w:type="dxa"/>
            <w:vMerge/>
            <w:shd w:val="clear" w:color="auto" w:fill="F2F2F2" w:themeFill="background1" w:themeFillShade="F2"/>
          </w:tcPr>
          <w:p w14:paraId="1EAC9CAD" w14:textId="77777777" w:rsidR="009909F7" w:rsidRPr="00A42F82" w:rsidRDefault="009909F7" w:rsidP="00E16AC1">
            <w:pPr>
              <w:autoSpaceDE w:val="0"/>
              <w:autoSpaceDN w:val="0"/>
              <w:adjustRightInd w:val="0"/>
              <w:jc w:val="both"/>
              <w:rPr>
                <w:rFonts w:ascii="Arial" w:hAnsi="Arial" w:cs="Arial"/>
              </w:rPr>
            </w:pPr>
          </w:p>
        </w:tc>
        <w:tc>
          <w:tcPr>
            <w:tcW w:w="3693" w:type="dxa"/>
            <w:vMerge/>
            <w:shd w:val="clear" w:color="auto" w:fill="F2F2F2" w:themeFill="background1" w:themeFillShade="F2"/>
          </w:tcPr>
          <w:p w14:paraId="5F036340" w14:textId="77777777" w:rsidR="009909F7" w:rsidRPr="00A42F82" w:rsidRDefault="009909F7" w:rsidP="00E16AC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0037641"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DC5396"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027F6F46" w14:textId="77777777" w:rsidR="009909F7" w:rsidRPr="00A42F82" w:rsidRDefault="009909F7" w:rsidP="00E16AC1">
            <w:pPr>
              <w:autoSpaceDE w:val="0"/>
              <w:autoSpaceDN w:val="0"/>
              <w:adjustRightInd w:val="0"/>
              <w:jc w:val="center"/>
              <w:rPr>
                <w:rFonts w:ascii="Arial" w:hAnsi="Arial" w:cs="Arial"/>
                <w:b/>
                <w:bCs/>
              </w:rPr>
            </w:pPr>
          </w:p>
        </w:tc>
      </w:tr>
      <w:tr w:rsidR="009909F7" w:rsidRPr="00A42F82" w14:paraId="0470069E" w14:textId="77777777" w:rsidTr="00E16AC1">
        <w:tc>
          <w:tcPr>
            <w:tcW w:w="562" w:type="dxa"/>
            <w:vMerge/>
            <w:shd w:val="clear" w:color="auto" w:fill="F2F2F2" w:themeFill="background1" w:themeFillShade="F2"/>
          </w:tcPr>
          <w:p w14:paraId="3D1C8B38" w14:textId="77777777" w:rsidR="009909F7" w:rsidRPr="00A42F82" w:rsidRDefault="009909F7" w:rsidP="00E16AC1">
            <w:pPr>
              <w:autoSpaceDE w:val="0"/>
              <w:autoSpaceDN w:val="0"/>
              <w:adjustRightInd w:val="0"/>
              <w:jc w:val="both"/>
              <w:rPr>
                <w:rFonts w:ascii="Arial" w:hAnsi="Arial" w:cs="Arial"/>
              </w:rPr>
            </w:pPr>
          </w:p>
        </w:tc>
        <w:tc>
          <w:tcPr>
            <w:tcW w:w="3693" w:type="dxa"/>
            <w:vMerge/>
            <w:shd w:val="clear" w:color="auto" w:fill="F2F2F2" w:themeFill="background1" w:themeFillShade="F2"/>
          </w:tcPr>
          <w:p w14:paraId="0B15B2B2" w14:textId="77777777" w:rsidR="009909F7" w:rsidRPr="00A42F82" w:rsidRDefault="009909F7" w:rsidP="00E16AC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A7517DA"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Other (write in)</w:t>
            </w:r>
          </w:p>
          <w:p w14:paraId="5920E115" w14:textId="77777777" w:rsidR="009909F7" w:rsidRPr="00A42F82" w:rsidRDefault="009909F7" w:rsidP="00E16AC1">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67C921"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719BE368" w14:textId="77777777" w:rsidR="009909F7" w:rsidRPr="00A42F82" w:rsidRDefault="009909F7" w:rsidP="00E16AC1">
            <w:pPr>
              <w:autoSpaceDE w:val="0"/>
              <w:autoSpaceDN w:val="0"/>
              <w:adjustRightInd w:val="0"/>
              <w:jc w:val="center"/>
              <w:rPr>
                <w:rFonts w:ascii="Arial" w:hAnsi="Arial" w:cs="Arial"/>
                <w:b/>
                <w:bCs/>
              </w:rPr>
            </w:pPr>
          </w:p>
        </w:tc>
      </w:tr>
    </w:tbl>
    <w:p w14:paraId="58BA9C5C" w14:textId="77777777" w:rsidR="009909F7" w:rsidRPr="00A42F82" w:rsidRDefault="009909F7" w:rsidP="009909F7">
      <w:pPr>
        <w:autoSpaceDE w:val="0"/>
        <w:autoSpaceDN w:val="0"/>
        <w:adjustRightInd w:val="0"/>
        <w:spacing w:after="240"/>
        <w:jc w:val="both"/>
        <w:rPr>
          <w:rFonts w:ascii="Arial" w:hAnsi="Arial" w:cs="Arial"/>
          <w:bCs/>
          <w:iCs/>
        </w:rPr>
      </w:pPr>
    </w:p>
    <w:p w14:paraId="0A0D61C6" w14:textId="77777777" w:rsidR="009909F7" w:rsidRPr="00A42F82" w:rsidRDefault="009909F7" w:rsidP="009909F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909F7" w:rsidRPr="00A42F82" w14:paraId="153681FF" w14:textId="77777777" w:rsidTr="00E16AC1">
        <w:tc>
          <w:tcPr>
            <w:tcW w:w="562" w:type="dxa"/>
            <w:shd w:val="clear" w:color="auto" w:fill="F2F2F2" w:themeFill="background1" w:themeFillShade="F2"/>
          </w:tcPr>
          <w:p w14:paraId="3E6C8F12" w14:textId="77777777" w:rsidR="009909F7" w:rsidRPr="00A42F82" w:rsidRDefault="009909F7" w:rsidP="00E16AC1">
            <w:pPr>
              <w:autoSpaceDE w:val="0"/>
              <w:autoSpaceDN w:val="0"/>
              <w:adjustRightInd w:val="0"/>
              <w:rPr>
                <w:rFonts w:ascii="Arial" w:hAnsi="Arial" w:cs="Arial"/>
              </w:rPr>
            </w:pPr>
          </w:p>
        </w:tc>
        <w:tc>
          <w:tcPr>
            <w:tcW w:w="9918" w:type="dxa"/>
            <w:gridSpan w:val="2"/>
            <w:shd w:val="clear" w:color="auto" w:fill="F2F2F2" w:themeFill="background1" w:themeFillShade="F2"/>
          </w:tcPr>
          <w:p w14:paraId="65B96A7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909F7" w:rsidRPr="00A42F82" w14:paraId="111D32E9" w14:textId="77777777" w:rsidTr="00E16AC1">
        <w:trPr>
          <w:trHeight w:val="355"/>
        </w:trPr>
        <w:tc>
          <w:tcPr>
            <w:tcW w:w="562" w:type="dxa"/>
            <w:vAlign w:val="center"/>
          </w:tcPr>
          <w:p w14:paraId="6725C58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w:t>
            </w:r>
          </w:p>
        </w:tc>
        <w:tc>
          <w:tcPr>
            <w:tcW w:w="8784" w:type="dxa"/>
            <w:vAlign w:val="center"/>
          </w:tcPr>
          <w:p w14:paraId="2F1817ED" w14:textId="77777777" w:rsidR="009909F7" w:rsidRPr="00A42F82" w:rsidRDefault="00BB547B" w:rsidP="00E16AC1">
            <w:pPr>
              <w:autoSpaceDE w:val="0"/>
              <w:autoSpaceDN w:val="0"/>
              <w:adjustRightInd w:val="0"/>
              <w:rPr>
                <w:rFonts w:ascii="Arial" w:hAnsi="Arial" w:cs="Arial"/>
                <w:b/>
                <w:bCs/>
              </w:rPr>
            </w:pPr>
            <w:hyperlink r:id="rId111" w:history="1">
              <w:r w:rsidR="009909F7" w:rsidRPr="00A42F82">
                <w:rPr>
                  <w:rStyle w:val="Hyperlink"/>
                  <w:rFonts w:ascii="Arial" w:hAnsi="Arial" w:cs="Arial"/>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A5A9BF0"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9909F7" w:rsidRPr="00A42F82" w14:paraId="03B24667" w14:textId="77777777" w:rsidTr="00E16AC1">
        <w:trPr>
          <w:trHeight w:val="417"/>
        </w:trPr>
        <w:tc>
          <w:tcPr>
            <w:tcW w:w="562" w:type="dxa"/>
            <w:vAlign w:val="center"/>
          </w:tcPr>
          <w:p w14:paraId="2836DDA0"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2</w:t>
            </w:r>
          </w:p>
        </w:tc>
        <w:tc>
          <w:tcPr>
            <w:tcW w:w="8784" w:type="dxa"/>
            <w:vAlign w:val="center"/>
          </w:tcPr>
          <w:p w14:paraId="5BE119D1" w14:textId="77777777" w:rsidR="009909F7" w:rsidRPr="00A42F82" w:rsidRDefault="009909F7" w:rsidP="00E16AC1">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65A846D5" w14:textId="77777777" w:rsidR="009909F7" w:rsidRPr="00A42F82" w:rsidRDefault="009909F7" w:rsidP="00E16AC1">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9909F7" w:rsidRPr="00A42F82" w14:paraId="3B4305E1" w14:textId="77777777" w:rsidTr="00E16AC1">
        <w:trPr>
          <w:trHeight w:val="409"/>
        </w:trPr>
        <w:tc>
          <w:tcPr>
            <w:tcW w:w="562" w:type="dxa"/>
            <w:vAlign w:val="center"/>
          </w:tcPr>
          <w:p w14:paraId="69439BE8"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3</w:t>
            </w:r>
          </w:p>
        </w:tc>
        <w:tc>
          <w:tcPr>
            <w:tcW w:w="8784" w:type="dxa"/>
            <w:vAlign w:val="center"/>
          </w:tcPr>
          <w:p w14:paraId="61C0FFDA" w14:textId="77777777" w:rsidR="009909F7" w:rsidRPr="00A42F82" w:rsidRDefault="009909F7" w:rsidP="00E16AC1">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44242F9A" w14:textId="77777777" w:rsidR="009909F7" w:rsidRPr="00A42F82" w:rsidRDefault="009909F7" w:rsidP="00E16AC1">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154567E6" w14:textId="77777777" w:rsidR="009909F7" w:rsidRPr="00A42F82" w:rsidRDefault="009909F7" w:rsidP="009909F7">
      <w:pPr>
        <w:autoSpaceDE w:val="0"/>
        <w:autoSpaceDN w:val="0"/>
        <w:adjustRightInd w:val="0"/>
        <w:spacing w:after="240"/>
        <w:jc w:val="both"/>
        <w:rPr>
          <w:rFonts w:ascii="Arial" w:hAnsi="Arial" w:cs="Arial"/>
          <w:b/>
        </w:rPr>
      </w:pPr>
    </w:p>
    <w:p w14:paraId="22AFB042" w14:textId="77777777" w:rsidR="009909F7" w:rsidRPr="00A42F82" w:rsidRDefault="009909F7" w:rsidP="009909F7">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49099550" w14:textId="77777777" w:rsidR="009909F7" w:rsidRPr="00A42F82" w:rsidRDefault="009909F7" w:rsidP="009909F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909F7" w:rsidRPr="00A42F82" w14:paraId="5165E516" w14:textId="77777777" w:rsidTr="00E16AC1">
        <w:trPr>
          <w:trHeight w:val="227"/>
        </w:trPr>
        <w:tc>
          <w:tcPr>
            <w:tcW w:w="562" w:type="dxa"/>
            <w:shd w:val="clear" w:color="auto" w:fill="F2F2F2" w:themeFill="background1" w:themeFillShade="F2"/>
          </w:tcPr>
          <w:p w14:paraId="0FB206E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3BBF10BA" w14:textId="77777777" w:rsidR="009909F7" w:rsidRPr="00A42F82" w:rsidRDefault="009909F7" w:rsidP="00E16AC1">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2BF17661" w14:textId="77777777" w:rsidR="009909F7" w:rsidRPr="00A42F82" w:rsidRDefault="009909F7" w:rsidP="00E16AC1">
            <w:pPr>
              <w:autoSpaceDE w:val="0"/>
              <w:autoSpaceDN w:val="0"/>
              <w:adjustRightInd w:val="0"/>
              <w:rPr>
                <w:rFonts w:ascii="Arial" w:hAnsi="Arial" w:cs="Arial"/>
                <w:bCs/>
              </w:rPr>
            </w:pPr>
          </w:p>
          <w:p w14:paraId="695733AA" w14:textId="77777777" w:rsidR="009909F7" w:rsidRPr="00A42F82" w:rsidRDefault="009909F7" w:rsidP="00E16AC1">
            <w:pPr>
              <w:autoSpaceDE w:val="0"/>
              <w:autoSpaceDN w:val="0"/>
              <w:adjustRightInd w:val="0"/>
              <w:rPr>
                <w:rFonts w:ascii="Arial" w:hAnsi="Arial" w:cs="Arial"/>
                <w:bCs/>
              </w:rPr>
            </w:pPr>
          </w:p>
        </w:tc>
      </w:tr>
      <w:tr w:rsidR="009909F7" w:rsidRPr="00A42F82" w14:paraId="0A1A478E" w14:textId="77777777" w:rsidTr="00E16AC1">
        <w:trPr>
          <w:trHeight w:val="227"/>
        </w:trPr>
        <w:tc>
          <w:tcPr>
            <w:tcW w:w="562" w:type="dxa"/>
            <w:shd w:val="clear" w:color="auto" w:fill="F2F2F2" w:themeFill="background1" w:themeFillShade="F2"/>
          </w:tcPr>
          <w:p w14:paraId="4D125F26"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54D90CB2" w14:textId="77777777" w:rsidR="009909F7" w:rsidRPr="00A42F82" w:rsidRDefault="009909F7" w:rsidP="00E16AC1">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25C8E4FA" w14:textId="77777777" w:rsidR="009909F7" w:rsidRPr="00A42F82" w:rsidRDefault="009909F7" w:rsidP="00E16AC1">
            <w:pPr>
              <w:autoSpaceDE w:val="0"/>
              <w:autoSpaceDN w:val="0"/>
              <w:adjustRightInd w:val="0"/>
              <w:rPr>
                <w:rFonts w:ascii="Arial" w:hAnsi="Arial" w:cs="Arial"/>
                <w:bCs/>
              </w:rPr>
            </w:pPr>
          </w:p>
          <w:p w14:paraId="27051C45" w14:textId="77777777" w:rsidR="009909F7" w:rsidRPr="00A42F82" w:rsidRDefault="009909F7" w:rsidP="00E16AC1">
            <w:pPr>
              <w:autoSpaceDE w:val="0"/>
              <w:autoSpaceDN w:val="0"/>
              <w:adjustRightInd w:val="0"/>
              <w:rPr>
                <w:rFonts w:ascii="Arial" w:hAnsi="Arial" w:cs="Arial"/>
                <w:bCs/>
              </w:rPr>
            </w:pPr>
          </w:p>
        </w:tc>
      </w:tr>
      <w:tr w:rsidR="009909F7" w:rsidRPr="00A42F82" w14:paraId="07D5DB74" w14:textId="77777777" w:rsidTr="00E16AC1">
        <w:trPr>
          <w:trHeight w:val="227"/>
        </w:trPr>
        <w:tc>
          <w:tcPr>
            <w:tcW w:w="562" w:type="dxa"/>
            <w:shd w:val="clear" w:color="auto" w:fill="F2F2F2" w:themeFill="background1" w:themeFillShade="F2"/>
          </w:tcPr>
          <w:p w14:paraId="2D37C6D0"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4FD2E431" w14:textId="77777777" w:rsidR="009909F7" w:rsidRPr="00A42F82" w:rsidRDefault="009909F7" w:rsidP="00E16AC1">
            <w:pPr>
              <w:autoSpaceDE w:val="0"/>
              <w:autoSpaceDN w:val="0"/>
              <w:adjustRightInd w:val="0"/>
              <w:jc w:val="both"/>
              <w:rPr>
                <w:rFonts w:ascii="Arial" w:hAnsi="Arial" w:cs="Arial"/>
              </w:rPr>
            </w:pPr>
            <w:r w:rsidRPr="00A42F82">
              <w:rPr>
                <w:rFonts w:ascii="Arial" w:hAnsi="Arial" w:cs="Arial"/>
              </w:rPr>
              <w:t>Contact person e-mail address</w:t>
            </w:r>
          </w:p>
          <w:p w14:paraId="68890257" w14:textId="77777777" w:rsidR="009909F7" w:rsidRPr="00A42F82" w:rsidRDefault="009909F7" w:rsidP="00E16AC1">
            <w:pPr>
              <w:autoSpaceDE w:val="0"/>
              <w:autoSpaceDN w:val="0"/>
              <w:adjustRightInd w:val="0"/>
              <w:jc w:val="both"/>
              <w:rPr>
                <w:rFonts w:ascii="Arial" w:hAnsi="Arial" w:cs="Arial"/>
              </w:rPr>
            </w:pPr>
          </w:p>
        </w:tc>
        <w:tc>
          <w:tcPr>
            <w:tcW w:w="6095" w:type="dxa"/>
            <w:gridSpan w:val="6"/>
          </w:tcPr>
          <w:p w14:paraId="6B2BBBF0" w14:textId="77777777" w:rsidR="009909F7" w:rsidRPr="00A42F82" w:rsidRDefault="009909F7" w:rsidP="00E16AC1">
            <w:pPr>
              <w:autoSpaceDE w:val="0"/>
              <w:autoSpaceDN w:val="0"/>
              <w:adjustRightInd w:val="0"/>
              <w:rPr>
                <w:rFonts w:ascii="Arial" w:hAnsi="Arial" w:cs="Arial"/>
                <w:bCs/>
              </w:rPr>
            </w:pPr>
          </w:p>
        </w:tc>
      </w:tr>
      <w:tr w:rsidR="009909F7" w:rsidRPr="00A42F82" w14:paraId="62B910FD" w14:textId="77777777" w:rsidTr="00E16AC1">
        <w:tc>
          <w:tcPr>
            <w:tcW w:w="562" w:type="dxa"/>
            <w:shd w:val="clear" w:color="auto" w:fill="F2F2F2" w:themeFill="background1" w:themeFillShade="F2"/>
          </w:tcPr>
          <w:p w14:paraId="3250AEF5"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5C54C13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3A8587D7"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2FB91EAB" w14:textId="77777777" w:rsidR="009909F7" w:rsidRPr="00A42F82" w:rsidRDefault="00BB547B" w:rsidP="00E16AC1">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9909F7"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BDA5E9C"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36C745E" w14:textId="77777777" w:rsidR="009909F7" w:rsidRPr="00A42F82" w:rsidRDefault="009909F7" w:rsidP="00E16AC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9909F7" w:rsidRPr="00A42F82" w14:paraId="5FF7B69A" w14:textId="77777777" w:rsidTr="00E16AC1">
        <w:tc>
          <w:tcPr>
            <w:tcW w:w="562" w:type="dxa"/>
            <w:shd w:val="clear" w:color="auto" w:fill="F2F2F2" w:themeFill="background1" w:themeFillShade="F2"/>
          </w:tcPr>
          <w:p w14:paraId="70CDA7C1"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1CA97BE5"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2D02BF82"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5D79A45C" w14:textId="77777777" w:rsidR="009909F7" w:rsidRPr="00A42F82" w:rsidRDefault="00BB547B" w:rsidP="00E16AC1">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9909F7"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EA337DD"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76A2D5F9" w14:textId="77777777" w:rsidR="009909F7" w:rsidRPr="00A42F82" w:rsidRDefault="009909F7" w:rsidP="00E16AC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9909F7" w:rsidRPr="00A42F82" w14:paraId="147C034B" w14:textId="77777777" w:rsidTr="00E16AC1">
        <w:trPr>
          <w:trHeight w:val="386"/>
        </w:trPr>
        <w:tc>
          <w:tcPr>
            <w:tcW w:w="562" w:type="dxa"/>
            <w:shd w:val="clear" w:color="auto" w:fill="F2F2F2" w:themeFill="background1" w:themeFillShade="F2"/>
          </w:tcPr>
          <w:p w14:paraId="3D25299B"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55B9FC38"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5B0DD32C" w14:textId="77777777" w:rsidR="009909F7" w:rsidRPr="00A42F82" w:rsidRDefault="009909F7" w:rsidP="00E16AC1">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3C6B2F3A"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6FFA1A7"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47E97EDA"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63B43C59" w14:textId="77777777" w:rsidR="009909F7" w:rsidRPr="00A42F82" w:rsidRDefault="009909F7" w:rsidP="00E16AC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9909F7" w:rsidRPr="00A42F82" w14:paraId="64D52CC7" w14:textId="77777777" w:rsidTr="00E16AC1">
        <w:trPr>
          <w:trHeight w:val="386"/>
        </w:trPr>
        <w:tc>
          <w:tcPr>
            <w:tcW w:w="562" w:type="dxa"/>
            <w:shd w:val="clear" w:color="auto" w:fill="F2F2F2" w:themeFill="background1" w:themeFillShade="F2"/>
          </w:tcPr>
          <w:p w14:paraId="7497095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614F5308" w14:textId="77777777" w:rsidR="009909F7" w:rsidRPr="00A42F82" w:rsidRDefault="009909F7" w:rsidP="00E16AC1">
            <w:pPr>
              <w:autoSpaceDE w:val="0"/>
              <w:autoSpaceDN w:val="0"/>
              <w:adjustRightInd w:val="0"/>
              <w:rPr>
                <w:rFonts w:ascii="Arial" w:hAnsi="Arial" w:cs="Arial"/>
              </w:rPr>
            </w:pPr>
          </w:p>
        </w:tc>
        <w:tc>
          <w:tcPr>
            <w:tcW w:w="2409" w:type="dxa"/>
          </w:tcPr>
          <w:p w14:paraId="3B314BB9" w14:textId="77777777" w:rsidR="009909F7" w:rsidRPr="00A42F82" w:rsidRDefault="009909F7" w:rsidP="00E16AC1">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6D32CEAC"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512F8DDA"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861B74B"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7C17C95" w14:textId="77777777" w:rsidR="009909F7" w:rsidRPr="00A42F82" w:rsidRDefault="009909F7" w:rsidP="00E16AC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9909F7" w:rsidRPr="00A42F82" w14:paraId="30677CFA" w14:textId="77777777" w:rsidTr="00E16AC1">
        <w:tc>
          <w:tcPr>
            <w:tcW w:w="562" w:type="dxa"/>
            <w:shd w:val="clear" w:color="auto" w:fill="F2F2F2" w:themeFill="background1" w:themeFillShade="F2"/>
          </w:tcPr>
          <w:p w14:paraId="6123C786"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34AA5BD6"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409" w:type="dxa"/>
          </w:tcPr>
          <w:p w14:paraId="0691F9C3" w14:textId="77777777" w:rsidR="009909F7" w:rsidRPr="00A42F82" w:rsidRDefault="009909F7" w:rsidP="00E16AC1">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2927593A"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596C010" w14:textId="77777777" w:rsidR="009909F7" w:rsidRPr="00A42F82" w:rsidRDefault="00BB547B" w:rsidP="00E16AC1">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9909F7"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3531647"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58A944A" w14:textId="77777777" w:rsidR="009909F7" w:rsidRPr="00A42F82" w:rsidRDefault="009909F7" w:rsidP="00E16AC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9909F7" w:rsidRPr="00A42F82" w14:paraId="2CF8294E" w14:textId="77777777" w:rsidTr="00E16AC1">
        <w:tc>
          <w:tcPr>
            <w:tcW w:w="562" w:type="dxa"/>
            <w:shd w:val="clear" w:color="auto" w:fill="F2F2F2" w:themeFill="background1" w:themeFillShade="F2"/>
          </w:tcPr>
          <w:p w14:paraId="0D324F1A"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5E11487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5816345B" w14:textId="77777777" w:rsidR="009909F7" w:rsidRPr="00A42F82" w:rsidRDefault="009909F7" w:rsidP="00E16AC1">
            <w:pPr>
              <w:autoSpaceDE w:val="0"/>
              <w:autoSpaceDN w:val="0"/>
              <w:adjustRightInd w:val="0"/>
              <w:rPr>
                <w:rFonts w:ascii="Arial" w:hAnsi="Arial" w:cs="Arial"/>
                <w:bCs/>
              </w:rPr>
            </w:pPr>
            <w:r w:rsidRPr="00A42F82">
              <w:rPr>
                <w:rFonts w:ascii="Arial" w:hAnsi="Arial" w:cs="Arial"/>
                <w:bCs/>
              </w:rPr>
              <w:t>(If YES attach copy)</w:t>
            </w:r>
          </w:p>
          <w:p w14:paraId="66E35E33" w14:textId="77777777" w:rsidR="009909F7" w:rsidRPr="00A42F82" w:rsidDel="008461DD" w:rsidRDefault="009909F7" w:rsidP="00E16AC1">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3BA1ADE2" w14:textId="77777777" w:rsidR="009909F7" w:rsidRPr="00A42F82" w:rsidRDefault="009909F7" w:rsidP="00E16AC1">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44988B65" w14:textId="77777777" w:rsidR="009909F7" w:rsidRPr="00A42F82" w:rsidRDefault="00BB547B" w:rsidP="00E16AC1">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9909F7"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2B2888CB" w14:textId="77777777" w:rsidR="009909F7" w:rsidRPr="00A42F82" w:rsidRDefault="009909F7" w:rsidP="00E16AC1">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D14AB30" w14:textId="77777777" w:rsidR="009909F7" w:rsidRPr="00A42F82" w:rsidRDefault="009909F7" w:rsidP="00E16AC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47555925" w14:textId="77777777" w:rsidR="009909F7" w:rsidRPr="00A42F82" w:rsidRDefault="009909F7" w:rsidP="009909F7">
      <w:pPr>
        <w:rPr>
          <w:rFonts w:ascii="Arial" w:hAnsi="Arial" w:cs="Arial"/>
          <w:bCs/>
          <w:iCs/>
          <w:sz w:val="16"/>
          <w:szCs w:val="16"/>
        </w:rPr>
      </w:pPr>
    </w:p>
    <w:p w14:paraId="3049C90B" w14:textId="77777777" w:rsidR="009909F7" w:rsidRPr="00A42F82" w:rsidRDefault="009909F7" w:rsidP="009909F7">
      <w:pPr>
        <w:rPr>
          <w:rFonts w:ascii="Arial" w:hAnsi="Arial" w:cs="Arial"/>
          <w:b/>
          <w:bCs/>
          <w:iCs/>
        </w:rPr>
      </w:pPr>
    </w:p>
    <w:p w14:paraId="19B2745B" w14:textId="77777777" w:rsidR="009909F7" w:rsidRPr="00A42F82" w:rsidRDefault="009909F7" w:rsidP="009909F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909F7" w:rsidRPr="00A42F82" w14:paraId="42BB593F" w14:textId="77777777" w:rsidTr="00E16AC1">
        <w:trPr>
          <w:trHeight w:val="507"/>
        </w:trPr>
        <w:tc>
          <w:tcPr>
            <w:tcW w:w="567" w:type="dxa"/>
            <w:shd w:val="clear" w:color="auto" w:fill="F2F2F2" w:themeFill="background1" w:themeFillShade="F2"/>
            <w:vAlign w:val="center"/>
          </w:tcPr>
          <w:p w14:paraId="6E2673DD" w14:textId="77777777" w:rsidR="009909F7" w:rsidRPr="00A42F82" w:rsidRDefault="009909F7" w:rsidP="00E16AC1">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5437D6F3" w14:textId="77777777" w:rsidR="009909F7" w:rsidRPr="00A42F82" w:rsidRDefault="009909F7" w:rsidP="00E16AC1">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7D3E173E"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520EA619" w14:textId="77777777" w:rsidR="009909F7" w:rsidRPr="00A42F82" w:rsidRDefault="009909F7" w:rsidP="00E16AC1">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17070199"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02D50F5F" w14:textId="77777777" w:rsidR="009909F7" w:rsidRPr="00A42F82" w:rsidRDefault="009909F7" w:rsidP="00E16AC1">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9909F7" w:rsidRPr="00A42F82" w14:paraId="771499A3" w14:textId="77777777" w:rsidTr="00E16AC1">
        <w:tc>
          <w:tcPr>
            <w:tcW w:w="567" w:type="dxa"/>
          </w:tcPr>
          <w:p w14:paraId="285BA666" w14:textId="77777777" w:rsidR="009909F7" w:rsidRPr="00A42F82" w:rsidRDefault="009909F7" w:rsidP="00E16AC1">
            <w:pPr>
              <w:autoSpaceDE w:val="0"/>
              <w:autoSpaceDN w:val="0"/>
              <w:adjustRightInd w:val="0"/>
              <w:rPr>
                <w:rFonts w:ascii="Arial" w:hAnsi="Arial" w:cs="Arial"/>
                <w:bCs/>
              </w:rPr>
            </w:pPr>
          </w:p>
        </w:tc>
        <w:tc>
          <w:tcPr>
            <w:tcW w:w="9923" w:type="dxa"/>
            <w:gridSpan w:val="5"/>
          </w:tcPr>
          <w:p w14:paraId="5F0B5FBC" w14:textId="77777777" w:rsidR="009909F7" w:rsidRPr="00A42F82" w:rsidRDefault="009909F7" w:rsidP="00E16AC1">
            <w:pPr>
              <w:autoSpaceDE w:val="0"/>
              <w:autoSpaceDN w:val="0"/>
              <w:adjustRightInd w:val="0"/>
              <w:rPr>
                <w:rFonts w:ascii="Arial" w:hAnsi="Arial" w:cs="Arial"/>
                <w:bCs/>
              </w:rPr>
            </w:pPr>
          </w:p>
          <w:p w14:paraId="5264907A" w14:textId="77777777" w:rsidR="009909F7" w:rsidRPr="00A42F82" w:rsidRDefault="009909F7" w:rsidP="00E16AC1">
            <w:pPr>
              <w:autoSpaceDE w:val="0"/>
              <w:autoSpaceDN w:val="0"/>
              <w:adjustRightInd w:val="0"/>
              <w:rPr>
                <w:rFonts w:ascii="Arial" w:hAnsi="Arial" w:cs="Arial"/>
                <w:bCs/>
              </w:rPr>
            </w:pPr>
            <w:r w:rsidRPr="00A42F82">
              <w:rPr>
                <w:rFonts w:ascii="Arial" w:hAnsi="Arial" w:cs="Arial"/>
                <w:bCs/>
              </w:rPr>
              <w:lastRenderedPageBreak/>
              <w:t>If Yes, please attach a copy of any final approval (or interim approval) from the organisation (this may be a copy of an email if appropriate).</w:t>
            </w:r>
          </w:p>
          <w:p w14:paraId="770788B6" w14:textId="77777777" w:rsidR="009909F7" w:rsidRPr="00A42F82" w:rsidRDefault="009909F7" w:rsidP="00E16AC1">
            <w:pPr>
              <w:autoSpaceDE w:val="0"/>
              <w:autoSpaceDN w:val="0"/>
              <w:adjustRightInd w:val="0"/>
              <w:rPr>
                <w:rFonts w:ascii="Arial" w:hAnsi="Arial" w:cs="Arial"/>
                <w:b/>
                <w:bCs/>
              </w:rPr>
            </w:pPr>
          </w:p>
        </w:tc>
      </w:tr>
    </w:tbl>
    <w:p w14:paraId="6C56F53A" w14:textId="77777777" w:rsidR="009909F7" w:rsidRPr="00A42F82" w:rsidRDefault="009909F7" w:rsidP="009909F7">
      <w:pPr>
        <w:autoSpaceDE w:val="0"/>
        <w:autoSpaceDN w:val="0"/>
        <w:adjustRightInd w:val="0"/>
        <w:spacing w:after="240"/>
        <w:jc w:val="both"/>
        <w:rPr>
          <w:rFonts w:ascii="Arial" w:hAnsi="Arial" w:cs="Arial"/>
          <w:b/>
        </w:rPr>
      </w:pPr>
    </w:p>
    <w:p w14:paraId="5F0AAB61" w14:textId="77777777" w:rsidR="009909F7" w:rsidRPr="00A42F82" w:rsidRDefault="009909F7" w:rsidP="009909F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909F7" w:rsidRPr="00A42F82" w14:paraId="2308EE1A" w14:textId="77777777" w:rsidTr="00E16AC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D8513" w14:textId="77777777" w:rsidR="009909F7" w:rsidRPr="00A42F82" w:rsidRDefault="009909F7" w:rsidP="00E16AC1">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C705C4" w14:textId="77777777" w:rsidR="009909F7" w:rsidRPr="00A42F82" w:rsidRDefault="009909F7" w:rsidP="00E16AC1">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334FE35" w14:textId="77777777" w:rsidR="009909F7" w:rsidRPr="009863F8" w:rsidRDefault="009909F7" w:rsidP="00E16AC1">
            <w:pPr>
              <w:rPr>
                <w:rFonts w:ascii="Arial" w:hAnsi="Arial" w:cs="Arial"/>
              </w:rPr>
            </w:pPr>
            <w:r w:rsidRPr="009863F8">
              <w:rPr>
                <w:rFonts w:ascii="Arial" w:hAnsi="Arial" w:cs="Arial"/>
              </w:rPr>
              <w:t>Evaluation of how UK police officers deal with medical incidents/ episodes and whether they should be dealing with these incidents at all?</w:t>
            </w:r>
          </w:p>
        </w:tc>
      </w:tr>
      <w:tr w:rsidR="009909F7" w:rsidRPr="00A42F82" w14:paraId="6318F1E3" w14:textId="77777777" w:rsidTr="00E16AC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333CA" w14:textId="77777777" w:rsidR="009909F7" w:rsidRPr="00A42F82" w:rsidRDefault="009909F7" w:rsidP="00E16AC1">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69CC9" w14:textId="77777777" w:rsidR="009909F7" w:rsidRPr="00A42F82" w:rsidRDefault="009909F7" w:rsidP="00E16AC1">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0B97AAC" w14:textId="77777777" w:rsidR="009909F7" w:rsidRPr="00A42F82" w:rsidRDefault="009909F7" w:rsidP="00E16AC1">
            <w:pPr>
              <w:rPr>
                <w:rFonts w:ascii="Arial" w:hAnsi="Arial" w:cs="Arial"/>
              </w:rPr>
            </w:pPr>
            <w:r>
              <w:rPr>
                <w:rFonts w:ascii="Arial" w:hAnsi="Arial" w:cs="Arial"/>
              </w:rPr>
              <w:t>10/08/2023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A40667" w14:textId="77777777" w:rsidR="009909F7" w:rsidRPr="00A42F82" w:rsidRDefault="009909F7" w:rsidP="00E16AC1">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D96892B" w14:textId="77777777" w:rsidR="009909F7" w:rsidRPr="00A42F82" w:rsidRDefault="009909F7" w:rsidP="00E16AC1">
            <w:pPr>
              <w:rPr>
                <w:rFonts w:ascii="Arial" w:hAnsi="Arial" w:cs="Arial"/>
              </w:rPr>
            </w:pPr>
            <w:r>
              <w:rPr>
                <w:rFonts w:ascii="Arial" w:hAnsi="Arial" w:cs="Arial"/>
              </w:rPr>
              <w:t>08/04/2024</w:t>
            </w:r>
          </w:p>
        </w:tc>
      </w:tr>
      <w:tr w:rsidR="009909F7" w:rsidRPr="00A42F82" w14:paraId="1237FCF7" w14:textId="77777777" w:rsidTr="00E16AC1">
        <w:trPr>
          <w:trHeight w:val="454"/>
        </w:trPr>
        <w:tc>
          <w:tcPr>
            <w:tcW w:w="297" w:type="pct"/>
            <w:tcBorders>
              <w:top w:val="single" w:sz="4" w:space="0" w:color="auto"/>
            </w:tcBorders>
            <w:shd w:val="clear" w:color="auto" w:fill="F2F2F2" w:themeFill="background1" w:themeFillShade="F2"/>
            <w:vAlign w:val="center"/>
          </w:tcPr>
          <w:p w14:paraId="4F04854E" w14:textId="77777777" w:rsidR="009909F7" w:rsidRPr="00A42F82" w:rsidRDefault="009909F7" w:rsidP="00E16AC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B7AD421" w14:textId="77777777" w:rsidR="009909F7" w:rsidRPr="00A42F82" w:rsidRDefault="009909F7" w:rsidP="00E16AC1">
            <w:pPr>
              <w:spacing w:before="120" w:after="120"/>
              <w:rPr>
                <w:rFonts w:ascii="Arial" w:hAnsi="Arial" w:cs="Arial"/>
                <w:b/>
              </w:rPr>
            </w:pPr>
            <w:r w:rsidRPr="00A42F82">
              <w:rPr>
                <w:rFonts w:ascii="Arial" w:hAnsi="Arial" w:cs="Arial"/>
                <w:b/>
              </w:rPr>
              <w:t>Introduction to the Research (maximum 300 words per section)</w:t>
            </w:r>
          </w:p>
          <w:p w14:paraId="3228EB2D" w14:textId="77777777" w:rsidR="009909F7" w:rsidRPr="00A42F82" w:rsidRDefault="009909F7" w:rsidP="00E16AC1">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6D2FA7B" w14:textId="77777777" w:rsidR="009909F7" w:rsidRPr="00A42F82" w:rsidRDefault="009909F7" w:rsidP="009909F7">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Purpose of Research Activity</w:t>
            </w:r>
          </w:p>
          <w:p w14:paraId="46E0386B" w14:textId="77777777" w:rsidR="009909F7" w:rsidRPr="00A42F82" w:rsidRDefault="009909F7" w:rsidP="009909F7">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Proposed Research Question</w:t>
            </w:r>
          </w:p>
          <w:p w14:paraId="22E144C1" w14:textId="77777777" w:rsidR="009909F7" w:rsidRPr="00A42F82" w:rsidRDefault="009909F7" w:rsidP="009909F7">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Aims of Research Activity</w:t>
            </w:r>
          </w:p>
          <w:p w14:paraId="37175876" w14:textId="77777777" w:rsidR="009909F7" w:rsidRPr="00A42F82" w:rsidRDefault="009909F7" w:rsidP="009909F7">
            <w:pPr>
              <w:pStyle w:val="ListParagraph"/>
              <w:numPr>
                <w:ilvl w:val="0"/>
                <w:numId w:val="32"/>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5A97120" w14:textId="77777777" w:rsidR="009909F7" w:rsidRPr="00A42F82" w:rsidRDefault="009909F7" w:rsidP="00E16AC1">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20658C54" w14:textId="77777777" w:rsidR="009909F7" w:rsidRPr="00A42F82" w:rsidRDefault="009909F7" w:rsidP="009909F7">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2C532BA" w14:textId="77777777" w:rsidR="009909F7" w:rsidRPr="00A42F82" w:rsidRDefault="009909F7" w:rsidP="009909F7">
            <w:pPr>
              <w:pStyle w:val="ListParagraph"/>
              <w:numPr>
                <w:ilvl w:val="0"/>
                <w:numId w:val="32"/>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9909F7" w:rsidRPr="00A42F82" w:rsidDel="002A152D" w14:paraId="57858F4E" w14:textId="77777777" w:rsidTr="00E16AC1">
        <w:trPr>
          <w:trHeight w:val="454"/>
        </w:trPr>
        <w:tc>
          <w:tcPr>
            <w:tcW w:w="297" w:type="pct"/>
            <w:vAlign w:val="center"/>
          </w:tcPr>
          <w:p w14:paraId="08F038B8"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02BCAC09"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b/>
                <w:bCs/>
              </w:rPr>
              <w:t>Purpose of Research Activity</w:t>
            </w:r>
          </w:p>
          <w:p w14:paraId="1B2089CC" w14:textId="77777777" w:rsidR="009909F7" w:rsidRPr="00A42F82" w:rsidRDefault="009909F7" w:rsidP="00E16AC1">
            <w:pPr>
              <w:rPr>
                <w:rFonts w:ascii="Arial" w:hAnsi="Arial" w:cs="Arial"/>
              </w:rPr>
            </w:pPr>
          </w:p>
          <w:p w14:paraId="4A531740" w14:textId="77777777" w:rsidR="009909F7" w:rsidRPr="00A42F82" w:rsidRDefault="009909F7" w:rsidP="00E16AC1">
            <w:pPr>
              <w:rPr>
                <w:rFonts w:ascii="Arial" w:hAnsi="Arial" w:cs="Arial"/>
              </w:rPr>
            </w:pPr>
            <w:r>
              <w:rPr>
                <w:rFonts w:ascii="Arial" w:hAnsi="Arial" w:cs="Arial"/>
              </w:rPr>
              <w:t xml:space="preserve">To examine whether front line police officers should be dealing with medical incidents. I will establish what medical incidents and episodes UK police officers currently attend. The equipment and training they currently receive for these incidents and whether members of the public as well as serving police officers feel they should be attending these incidents at all. </w:t>
            </w:r>
          </w:p>
          <w:p w14:paraId="70AFCF4F" w14:textId="77777777" w:rsidR="009909F7" w:rsidRPr="00A42F82" w:rsidRDefault="009909F7" w:rsidP="00E16AC1">
            <w:pPr>
              <w:rPr>
                <w:rFonts w:ascii="Arial" w:hAnsi="Arial" w:cs="Arial"/>
              </w:rPr>
            </w:pPr>
          </w:p>
          <w:p w14:paraId="23B0FA78" w14:textId="77777777" w:rsidR="009909F7" w:rsidRPr="00A42F82" w:rsidDel="00425DA7" w:rsidRDefault="009909F7" w:rsidP="00E16AC1">
            <w:pPr>
              <w:rPr>
                <w:rFonts w:ascii="Arial" w:hAnsi="Arial" w:cs="Arial"/>
              </w:rPr>
            </w:pPr>
            <w:r w:rsidRPr="00A42F82">
              <w:rPr>
                <w:rFonts w:ascii="Arial" w:hAnsi="Arial" w:cs="Arial"/>
                <w:color w:val="808080"/>
                <w:sz w:val="18"/>
                <w:szCs w:val="18"/>
              </w:rPr>
              <w:t>(this box should expand as you type)</w:t>
            </w:r>
          </w:p>
        </w:tc>
      </w:tr>
      <w:tr w:rsidR="009909F7" w:rsidRPr="00A42F82" w:rsidDel="002A152D" w14:paraId="5B5AA958" w14:textId="77777777" w:rsidTr="00E16AC1">
        <w:trPr>
          <w:trHeight w:val="454"/>
        </w:trPr>
        <w:tc>
          <w:tcPr>
            <w:tcW w:w="297" w:type="pct"/>
            <w:vAlign w:val="center"/>
          </w:tcPr>
          <w:p w14:paraId="39D788A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1CA1C53C"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b/>
                <w:bCs/>
              </w:rPr>
              <w:t>Research Question</w:t>
            </w:r>
          </w:p>
          <w:p w14:paraId="0518577B" w14:textId="77777777" w:rsidR="009909F7" w:rsidRPr="00A42F82" w:rsidRDefault="009909F7" w:rsidP="00E16AC1">
            <w:pPr>
              <w:rPr>
                <w:rFonts w:ascii="Arial" w:hAnsi="Arial" w:cs="Arial"/>
              </w:rPr>
            </w:pPr>
          </w:p>
          <w:p w14:paraId="11E0C481" w14:textId="77777777" w:rsidR="009909F7" w:rsidRPr="00A42F82" w:rsidRDefault="009909F7" w:rsidP="00E16AC1">
            <w:pPr>
              <w:rPr>
                <w:rFonts w:ascii="Arial" w:hAnsi="Arial" w:cs="Arial"/>
              </w:rPr>
            </w:pPr>
            <w:r>
              <w:rPr>
                <w:rFonts w:ascii="Arial" w:hAnsi="Arial" w:cs="Arial"/>
              </w:rPr>
              <w:t xml:space="preserve">Evaluation of what types of Medical incidents police officers currently attend (mental health and physical health) and whether they should be attending due to the level of support/ medical service they can offer to members of the public. </w:t>
            </w:r>
          </w:p>
          <w:p w14:paraId="76DF52E4" w14:textId="77777777" w:rsidR="009909F7" w:rsidRPr="00A42F82" w:rsidRDefault="009909F7" w:rsidP="00E16AC1">
            <w:pPr>
              <w:rPr>
                <w:rFonts w:ascii="Arial" w:hAnsi="Arial" w:cs="Arial"/>
              </w:rPr>
            </w:pPr>
          </w:p>
          <w:p w14:paraId="707BE059"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9909F7" w:rsidRPr="00A42F82" w14:paraId="6C834B54" w14:textId="77777777" w:rsidTr="00E16AC1">
        <w:trPr>
          <w:trHeight w:val="454"/>
        </w:trPr>
        <w:tc>
          <w:tcPr>
            <w:tcW w:w="297" w:type="pct"/>
            <w:vAlign w:val="center"/>
          </w:tcPr>
          <w:p w14:paraId="401F8E4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5A2168F"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b/>
                <w:bCs/>
              </w:rPr>
              <w:t>Aims of Research Activity</w:t>
            </w:r>
          </w:p>
          <w:p w14:paraId="06481A7C" w14:textId="77777777" w:rsidR="009909F7" w:rsidRPr="00A42F82" w:rsidRDefault="009909F7" w:rsidP="00E16AC1">
            <w:pPr>
              <w:rPr>
                <w:rFonts w:ascii="Arial" w:hAnsi="Arial" w:cs="Arial"/>
              </w:rPr>
            </w:pPr>
          </w:p>
          <w:p w14:paraId="172CB2CF" w14:textId="77777777" w:rsidR="009909F7" w:rsidRPr="00A42F82" w:rsidRDefault="009909F7" w:rsidP="00E16AC1">
            <w:pPr>
              <w:rPr>
                <w:rFonts w:ascii="Arial" w:hAnsi="Arial" w:cs="Arial"/>
              </w:rPr>
            </w:pPr>
            <w:r>
              <w:rPr>
                <w:rFonts w:ascii="Arial" w:hAnsi="Arial" w:cs="Arial"/>
              </w:rPr>
              <w:t xml:space="preserve">This research aim is to discover the opinions of police officers and the general publics perception of frontline officers attending medical calls/ incidents and whether they believe this is appropriate and should be covered within the role of a police officer. </w:t>
            </w:r>
          </w:p>
          <w:p w14:paraId="28D465AD" w14:textId="77777777" w:rsidR="009909F7" w:rsidRPr="00A42F82" w:rsidRDefault="009909F7" w:rsidP="00E16AC1">
            <w:pPr>
              <w:rPr>
                <w:rFonts w:ascii="Arial" w:hAnsi="Arial" w:cs="Arial"/>
              </w:rPr>
            </w:pPr>
          </w:p>
          <w:p w14:paraId="774D5358" w14:textId="77777777" w:rsidR="009909F7" w:rsidRPr="00A42F82" w:rsidRDefault="009909F7" w:rsidP="00E16AC1">
            <w:pPr>
              <w:rPr>
                <w:rFonts w:ascii="Arial" w:hAnsi="Arial" w:cs="Arial"/>
              </w:rPr>
            </w:pPr>
            <w:r w:rsidRPr="00A42F82">
              <w:rPr>
                <w:rFonts w:ascii="Arial" w:hAnsi="Arial" w:cs="Arial"/>
                <w:color w:val="808080"/>
                <w:sz w:val="18"/>
                <w:szCs w:val="18"/>
              </w:rPr>
              <w:t>(this box should expand as you type)</w:t>
            </w:r>
          </w:p>
        </w:tc>
      </w:tr>
      <w:tr w:rsidR="009909F7" w:rsidRPr="00A42F82" w14:paraId="53AA64C4" w14:textId="77777777" w:rsidTr="00E16AC1">
        <w:trPr>
          <w:trHeight w:val="454"/>
        </w:trPr>
        <w:tc>
          <w:tcPr>
            <w:tcW w:w="297" w:type="pct"/>
            <w:vAlign w:val="center"/>
          </w:tcPr>
          <w:p w14:paraId="03EDD92B"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56B0FFA4"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b/>
                <w:bCs/>
              </w:rPr>
              <w:t>Objectives of Research Activity</w:t>
            </w:r>
          </w:p>
          <w:p w14:paraId="5F4C192F" w14:textId="77777777" w:rsidR="009909F7" w:rsidRPr="00A42F82" w:rsidRDefault="009909F7" w:rsidP="00E16AC1">
            <w:pPr>
              <w:rPr>
                <w:rFonts w:ascii="Arial" w:hAnsi="Arial" w:cs="Arial"/>
              </w:rPr>
            </w:pPr>
          </w:p>
          <w:p w14:paraId="056EFB6A" w14:textId="77777777" w:rsidR="009909F7" w:rsidRDefault="009909F7" w:rsidP="00E16AC1">
            <w:pPr>
              <w:rPr>
                <w:rFonts w:ascii="Arial" w:hAnsi="Arial" w:cs="Arial"/>
              </w:rPr>
            </w:pPr>
            <w:r>
              <w:rPr>
                <w:rFonts w:ascii="Arial" w:hAnsi="Arial" w:cs="Arial"/>
              </w:rPr>
              <w:t xml:space="preserve">This research will evaluate whether serving police officers and members of the public believe police officers should be attending medical incidents. This research will evaluate the current police training and equipment when it comes to medical treatment and life preservation. </w:t>
            </w:r>
          </w:p>
          <w:p w14:paraId="0DAFD519" w14:textId="77777777" w:rsidR="009909F7" w:rsidRDefault="009909F7" w:rsidP="00E16AC1">
            <w:pPr>
              <w:rPr>
                <w:rFonts w:ascii="Arial" w:hAnsi="Arial" w:cs="Arial"/>
              </w:rPr>
            </w:pPr>
          </w:p>
          <w:p w14:paraId="2D8ECD6A" w14:textId="77777777" w:rsidR="009909F7" w:rsidRPr="00A42F82" w:rsidRDefault="009909F7" w:rsidP="00E16AC1">
            <w:pPr>
              <w:rPr>
                <w:rFonts w:ascii="Arial" w:hAnsi="Arial" w:cs="Arial"/>
              </w:rPr>
            </w:pPr>
            <w:r>
              <w:rPr>
                <w:rFonts w:ascii="Arial" w:hAnsi="Arial" w:cs="Arial"/>
              </w:rPr>
              <w:t xml:space="preserve">This research will evaluate the benefits and negatives of front line police officers attending medical incidents and episodes to establish whether police officers should be attending these incidents or even if they are the suitable persons to be attending these incidents. </w:t>
            </w:r>
          </w:p>
          <w:p w14:paraId="5A6B3139" w14:textId="77777777" w:rsidR="009909F7" w:rsidRPr="00A42F82" w:rsidRDefault="009909F7" w:rsidP="00E16AC1">
            <w:pPr>
              <w:rPr>
                <w:rFonts w:ascii="Arial" w:hAnsi="Arial" w:cs="Arial"/>
              </w:rPr>
            </w:pPr>
          </w:p>
          <w:p w14:paraId="5D4C501E" w14:textId="77777777" w:rsidR="009909F7" w:rsidRPr="00A42F82" w:rsidRDefault="009909F7" w:rsidP="00E16AC1">
            <w:pPr>
              <w:rPr>
                <w:rFonts w:ascii="Arial" w:hAnsi="Arial" w:cs="Arial"/>
              </w:rPr>
            </w:pPr>
            <w:r w:rsidRPr="00A42F82">
              <w:rPr>
                <w:rFonts w:ascii="Arial" w:hAnsi="Arial" w:cs="Arial"/>
                <w:color w:val="808080"/>
                <w:sz w:val="18"/>
                <w:szCs w:val="18"/>
              </w:rPr>
              <w:t>(this box should expand as you type)</w:t>
            </w:r>
          </w:p>
        </w:tc>
      </w:tr>
      <w:tr w:rsidR="009909F7" w:rsidRPr="00A42F82" w14:paraId="4D6B4571" w14:textId="77777777" w:rsidTr="00E16AC1">
        <w:trPr>
          <w:trHeight w:val="454"/>
        </w:trPr>
        <w:tc>
          <w:tcPr>
            <w:tcW w:w="297" w:type="pct"/>
            <w:shd w:val="clear" w:color="auto" w:fill="F2F2F2" w:themeFill="background1" w:themeFillShade="F2"/>
            <w:vAlign w:val="center"/>
          </w:tcPr>
          <w:p w14:paraId="4AE89330" w14:textId="77777777" w:rsidR="009909F7" w:rsidRPr="00A42F82" w:rsidRDefault="009909F7" w:rsidP="00E16AC1">
            <w:pPr>
              <w:spacing w:before="120" w:after="120"/>
              <w:rPr>
                <w:rFonts w:ascii="Arial" w:hAnsi="Arial" w:cs="Arial"/>
              </w:rPr>
            </w:pPr>
          </w:p>
        </w:tc>
        <w:tc>
          <w:tcPr>
            <w:tcW w:w="4703" w:type="pct"/>
            <w:gridSpan w:val="4"/>
            <w:shd w:val="clear" w:color="auto" w:fill="F2F2F2" w:themeFill="background1" w:themeFillShade="F2"/>
            <w:vAlign w:val="center"/>
          </w:tcPr>
          <w:p w14:paraId="57636610" w14:textId="77777777" w:rsidR="009909F7" w:rsidRPr="00A42F82" w:rsidRDefault="009909F7" w:rsidP="00E16AC1">
            <w:pPr>
              <w:spacing w:before="120" w:after="120"/>
              <w:rPr>
                <w:rFonts w:ascii="Arial" w:hAnsi="Arial" w:cs="Arial"/>
                <w:b/>
              </w:rPr>
            </w:pPr>
            <w:r w:rsidRPr="00A42F82">
              <w:rPr>
                <w:rFonts w:ascii="Arial" w:hAnsi="Arial" w:cs="Arial"/>
                <w:b/>
              </w:rPr>
              <w:t>Proposed methods (maximum 600 words)</w:t>
            </w:r>
          </w:p>
          <w:p w14:paraId="1B4F548C" w14:textId="77777777" w:rsidR="009909F7" w:rsidRPr="00A42F82" w:rsidRDefault="009909F7" w:rsidP="00E16AC1">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909F7" w:rsidRPr="00A42F82" w14:paraId="129CAF78" w14:textId="77777777" w:rsidTr="00E16AC1">
        <w:trPr>
          <w:trHeight w:val="454"/>
        </w:trPr>
        <w:tc>
          <w:tcPr>
            <w:tcW w:w="297" w:type="pct"/>
            <w:vAlign w:val="center"/>
          </w:tcPr>
          <w:p w14:paraId="2753DDF0" w14:textId="77777777" w:rsidR="009909F7" w:rsidRPr="00A42F82" w:rsidRDefault="009909F7" w:rsidP="00E16AC1">
            <w:pPr>
              <w:rPr>
                <w:rFonts w:ascii="Arial" w:hAnsi="Arial" w:cs="Arial"/>
              </w:rPr>
            </w:pPr>
            <w:r w:rsidRPr="00A42F82">
              <w:rPr>
                <w:rFonts w:ascii="Arial" w:hAnsi="Arial" w:cs="Arial"/>
              </w:rPr>
              <w:t>7</w:t>
            </w:r>
          </w:p>
        </w:tc>
        <w:tc>
          <w:tcPr>
            <w:tcW w:w="4703" w:type="pct"/>
            <w:gridSpan w:val="4"/>
            <w:vAlign w:val="center"/>
          </w:tcPr>
          <w:p w14:paraId="57760A84" w14:textId="77777777" w:rsidR="009909F7" w:rsidRPr="0068784F" w:rsidRDefault="009909F7" w:rsidP="00E16AC1">
            <w:pPr>
              <w:rPr>
                <w:rFonts w:ascii="Arial" w:hAnsi="Arial" w:cs="Arial"/>
                <w:color w:val="FF0000"/>
              </w:rPr>
            </w:pPr>
          </w:p>
          <w:p w14:paraId="667E4AFC" w14:textId="77777777" w:rsidR="009909F7" w:rsidRPr="009863F8" w:rsidRDefault="009909F7" w:rsidP="00E16AC1">
            <w:pPr>
              <w:rPr>
                <w:rFonts w:ascii="Arial" w:hAnsi="Arial" w:cs="Arial"/>
              </w:rPr>
            </w:pPr>
            <w:r w:rsidRPr="009863F8">
              <w:rPr>
                <w:rFonts w:ascii="Arial" w:hAnsi="Arial" w:cs="Arial"/>
              </w:rPr>
              <w:t xml:space="preserve">Research within this dissertation will be conducted by questionnaires via survey monkey. The website I will use to complete and create this questionnaire will be survey monkey.  </w:t>
            </w:r>
          </w:p>
          <w:p w14:paraId="160F8801" w14:textId="77777777" w:rsidR="009909F7" w:rsidRPr="009863F8" w:rsidRDefault="009909F7" w:rsidP="00E16AC1">
            <w:pPr>
              <w:rPr>
                <w:rFonts w:ascii="Arial" w:hAnsi="Arial" w:cs="Arial"/>
              </w:rPr>
            </w:pPr>
          </w:p>
          <w:p w14:paraId="6CE15BC3" w14:textId="77777777" w:rsidR="009909F7" w:rsidRDefault="009909F7" w:rsidP="00E16AC1">
            <w:pPr>
              <w:rPr>
                <w:rFonts w:ascii="Arial" w:hAnsi="Arial" w:cs="Arial"/>
              </w:rPr>
            </w:pPr>
            <w:r w:rsidRPr="009863F8">
              <w:rPr>
                <w:rFonts w:ascii="Arial" w:hAnsi="Arial" w:cs="Arial"/>
              </w:rPr>
              <w:t>A variety of questions will be utilised in order to obtain useable research and easily analysed. I will be using this method of research as it allows me to obtain members of the publics personally views on the question being asked. It also allows the user flexibility as the survey can be completed at any point in time before the closing date. I currently aim to gather approximately 100 participants for the survey. I currently am aiming for a 50/50 spilt of responses from surveying police officers to members of the public.</w:t>
            </w:r>
            <w:r>
              <w:rPr>
                <w:rFonts w:ascii="Arial" w:hAnsi="Arial" w:cs="Arial"/>
              </w:rPr>
              <w:t xml:space="preserve"> To obtain this split response I will send the survey to colleagues and Police internal home pages. I will also share the survey vis social media (in order to obtain members of the publics views). </w:t>
            </w:r>
          </w:p>
          <w:p w14:paraId="1C8A3A08" w14:textId="77777777" w:rsidR="009909F7" w:rsidRDefault="009909F7" w:rsidP="00E16AC1">
            <w:pPr>
              <w:rPr>
                <w:rFonts w:ascii="Arial" w:hAnsi="Arial" w:cs="Arial"/>
              </w:rPr>
            </w:pPr>
          </w:p>
          <w:p w14:paraId="7DE117D9" w14:textId="77777777" w:rsidR="009909F7" w:rsidRPr="009863F8" w:rsidRDefault="009909F7" w:rsidP="00E16AC1">
            <w:pPr>
              <w:rPr>
                <w:rFonts w:ascii="Arial" w:hAnsi="Arial" w:cs="Arial"/>
              </w:rPr>
            </w:pPr>
            <w:r>
              <w:rPr>
                <w:rFonts w:ascii="Arial" w:hAnsi="Arial" w:cs="Arial"/>
              </w:rPr>
              <w:t xml:space="preserve">There are however negatives to this approach as I can not control how many individuals answer the survey. This means that I may get more or less than 100 response and the split may not be equal. I will however try my best to manage this. </w:t>
            </w:r>
          </w:p>
          <w:p w14:paraId="3F5CE2F5" w14:textId="77777777" w:rsidR="009909F7" w:rsidRPr="009863F8" w:rsidRDefault="009909F7" w:rsidP="00E16AC1">
            <w:pPr>
              <w:rPr>
                <w:rFonts w:ascii="Arial" w:hAnsi="Arial" w:cs="Arial"/>
              </w:rPr>
            </w:pPr>
            <w:r w:rsidRPr="009863F8">
              <w:rPr>
                <w:rFonts w:ascii="Arial" w:hAnsi="Arial" w:cs="Arial"/>
              </w:rPr>
              <w:t xml:space="preserve"> </w:t>
            </w:r>
          </w:p>
          <w:p w14:paraId="697BA60C" w14:textId="77777777" w:rsidR="009909F7" w:rsidRPr="00A42F82" w:rsidRDefault="009909F7" w:rsidP="00E16AC1">
            <w:pPr>
              <w:rPr>
                <w:rFonts w:ascii="Arial" w:hAnsi="Arial" w:cs="Arial"/>
              </w:rPr>
            </w:pPr>
          </w:p>
          <w:p w14:paraId="479DFA6B" w14:textId="77777777" w:rsidR="009909F7" w:rsidRPr="00A42F82" w:rsidRDefault="009909F7" w:rsidP="00E16AC1">
            <w:pPr>
              <w:rPr>
                <w:rFonts w:ascii="Arial" w:hAnsi="Arial" w:cs="Arial"/>
                <w:b/>
              </w:rPr>
            </w:pPr>
            <w:r w:rsidRPr="00A42F82">
              <w:rPr>
                <w:rFonts w:ascii="Arial" w:hAnsi="Arial" w:cs="Arial"/>
                <w:color w:val="808080"/>
                <w:sz w:val="18"/>
                <w:szCs w:val="18"/>
              </w:rPr>
              <w:t>(this box should expand as you type)</w:t>
            </w:r>
          </w:p>
        </w:tc>
      </w:tr>
      <w:tr w:rsidR="009909F7" w:rsidRPr="00A42F82" w14:paraId="10BE2D75" w14:textId="77777777" w:rsidTr="00E16AC1">
        <w:trPr>
          <w:trHeight w:val="454"/>
        </w:trPr>
        <w:tc>
          <w:tcPr>
            <w:tcW w:w="297" w:type="pct"/>
            <w:shd w:val="clear" w:color="auto" w:fill="F2F2F2" w:themeFill="background1" w:themeFillShade="F2"/>
            <w:vAlign w:val="center"/>
          </w:tcPr>
          <w:p w14:paraId="200444D8" w14:textId="77777777" w:rsidR="009909F7" w:rsidRPr="00A42F82" w:rsidRDefault="009909F7" w:rsidP="00E16AC1">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5ED1D96D" w14:textId="77777777" w:rsidR="009909F7" w:rsidRPr="00A42F82" w:rsidRDefault="009909F7" w:rsidP="00E16AC1">
            <w:pPr>
              <w:spacing w:before="120"/>
              <w:rPr>
                <w:rFonts w:ascii="Arial" w:hAnsi="Arial" w:cs="Arial"/>
                <w:b/>
              </w:rPr>
            </w:pPr>
            <w:r w:rsidRPr="00A42F82">
              <w:rPr>
                <w:rFonts w:ascii="Arial" w:hAnsi="Arial" w:cs="Arial"/>
                <w:b/>
              </w:rPr>
              <w:t>Location of research activity</w:t>
            </w:r>
          </w:p>
          <w:p w14:paraId="338F04F6" w14:textId="77777777" w:rsidR="009909F7" w:rsidRPr="00A42F82" w:rsidRDefault="009909F7" w:rsidP="00E16AC1">
            <w:pPr>
              <w:rPr>
                <w:rFonts w:ascii="Arial" w:hAnsi="Arial" w:cs="Arial"/>
              </w:rPr>
            </w:pPr>
            <w:r w:rsidRPr="00A42F82">
              <w:rPr>
                <w:rFonts w:ascii="Arial" w:hAnsi="Arial" w:cs="Arial"/>
              </w:rPr>
              <w:t>Identify all locations where research activity will take place.</w:t>
            </w:r>
          </w:p>
        </w:tc>
      </w:tr>
      <w:tr w:rsidR="009909F7" w:rsidRPr="00A42F82" w14:paraId="426D2228" w14:textId="77777777" w:rsidTr="00E16AC1">
        <w:trPr>
          <w:trHeight w:val="454"/>
        </w:trPr>
        <w:tc>
          <w:tcPr>
            <w:tcW w:w="297" w:type="pct"/>
            <w:vAlign w:val="center"/>
          </w:tcPr>
          <w:p w14:paraId="6AE29E0B" w14:textId="77777777" w:rsidR="009909F7" w:rsidRPr="00A42F82" w:rsidRDefault="009909F7" w:rsidP="00E16AC1">
            <w:pPr>
              <w:rPr>
                <w:rFonts w:ascii="Arial" w:hAnsi="Arial" w:cs="Arial"/>
                <w:bCs/>
              </w:rPr>
            </w:pPr>
            <w:r w:rsidRPr="00A42F82">
              <w:rPr>
                <w:rFonts w:ascii="Arial" w:hAnsi="Arial" w:cs="Arial"/>
                <w:bCs/>
              </w:rPr>
              <w:t>8</w:t>
            </w:r>
          </w:p>
        </w:tc>
        <w:tc>
          <w:tcPr>
            <w:tcW w:w="4703" w:type="pct"/>
            <w:gridSpan w:val="4"/>
            <w:vAlign w:val="center"/>
          </w:tcPr>
          <w:p w14:paraId="12D60336" w14:textId="77777777" w:rsidR="009909F7" w:rsidRPr="00A42F82" w:rsidRDefault="009909F7" w:rsidP="00E16AC1">
            <w:pPr>
              <w:rPr>
                <w:rFonts w:ascii="Arial" w:hAnsi="Arial" w:cs="Arial"/>
              </w:rPr>
            </w:pPr>
          </w:p>
          <w:p w14:paraId="3745E1CB" w14:textId="77777777" w:rsidR="009909F7" w:rsidRPr="00A42F82" w:rsidRDefault="009909F7" w:rsidP="00E16AC1">
            <w:pPr>
              <w:rPr>
                <w:rFonts w:ascii="Arial" w:hAnsi="Arial" w:cs="Arial"/>
              </w:rPr>
            </w:pPr>
            <w:r>
              <w:rPr>
                <w:rFonts w:ascii="Arial" w:hAnsi="Arial" w:cs="Arial"/>
              </w:rPr>
              <w:t>Questionnaire will be disseminated to South Wales Police officers and members of the public across the UK. Social media platforms such as Twitter/ Instagram will be used to disseminate the questionnaire. Enough Time will be provided in order to best obtain a wide variety of results.</w:t>
            </w:r>
          </w:p>
          <w:p w14:paraId="0EF404E9" w14:textId="77777777" w:rsidR="009909F7" w:rsidRPr="00A42F82" w:rsidRDefault="009909F7" w:rsidP="00E16AC1">
            <w:pPr>
              <w:rPr>
                <w:rFonts w:ascii="Arial" w:hAnsi="Arial" w:cs="Arial"/>
                <w:b/>
              </w:rPr>
            </w:pPr>
            <w:r w:rsidRPr="00A42F82">
              <w:rPr>
                <w:rFonts w:ascii="Arial" w:hAnsi="Arial" w:cs="Arial"/>
                <w:color w:val="808080"/>
                <w:sz w:val="18"/>
                <w:szCs w:val="18"/>
              </w:rPr>
              <w:t>(this box should expand as you type)</w:t>
            </w:r>
          </w:p>
        </w:tc>
      </w:tr>
      <w:tr w:rsidR="009909F7" w:rsidRPr="00A42F82" w14:paraId="03817BD9" w14:textId="77777777" w:rsidTr="00E16AC1">
        <w:trPr>
          <w:trHeight w:val="454"/>
        </w:trPr>
        <w:tc>
          <w:tcPr>
            <w:tcW w:w="297" w:type="pct"/>
            <w:shd w:val="clear" w:color="auto" w:fill="F2F2F2" w:themeFill="background1" w:themeFillShade="F2"/>
            <w:vAlign w:val="center"/>
          </w:tcPr>
          <w:p w14:paraId="6FC42541" w14:textId="77777777" w:rsidR="009909F7" w:rsidRPr="00A42F82" w:rsidRDefault="009909F7" w:rsidP="00E16AC1">
            <w:pPr>
              <w:spacing w:before="120"/>
              <w:rPr>
                <w:rFonts w:ascii="Arial" w:hAnsi="Arial" w:cs="Arial"/>
                <w:bCs/>
              </w:rPr>
            </w:pPr>
          </w:p>
        </w:tc>
        <w:tc>
          <w:tcPr>
            <w:tcW w:w="4703" w:type="pct"/>
            <w:gridSpan w:val="4"/>
            <w:shd w:val="clear" w:color="auto" w:fill="F2F2F2" w:themeFill="background1" w:themeFillShade="F2"/>
            <w:vAlign w:val="center"/>
          </w:tcPr>
          <w:p w14:paraId="52D62ED1" w14:textId="77777777" w:rsidR="009909F7" w:rsidRPr="00A42F82" w:rsidRDefault="009909F7" w:rsidP="00E16AC1">
            <w:pPr>
              <w:spacing w:before="120"/>
              <w:rPr>
                <w:rFonts w:ascii="Arial" w:hAnsi="Arial" w:cs="Arial"/>
                <w:b/>
              </w:rPr>
            </w:pPr>
            <w:r w:rsidRPr="00A42F82">
              <w:rPr>
                <w:rFonts w:ascii="Arial" w:hAnsi="Arial" w:cs="Arial"/>
                <w:b/>
              </w:rPr>
              <w:t>Research activity outside of the UK</w:t>
            </w:r>
          </w:p>
          <w:p w14:paraId="7DCED9AB"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909F7" w:rsidRPr="00A42F82" w14:paraId="2FC3C0AE" w14:textId="77777777" w:rsidTr="00E16AC1">
        <w:trPr>
          <w:trHeight w:val="454"/>
        </w:trPr>
        <w:tc>
          <w:tcPr>
            <w:tcW w:w="297" w:type="pct"/>
            <w:vAlign w:val="center"/>
          </w:tcPr>
          <w:p w14:paraId="1978D7BA" w14:textId="77777777" w:rsidR="009909F7" w:rsidRPr="00A42F82" w:rsidRDefault="009909F7" w:rsidP="00E16AC1">
            <w:pPr>
              <w:rPr>
                <w:rFonts w:ascii="Arial" w:hAnsi="Arial" w:cs="Arial"/>
                <w:bCs/>
              </w:rPr>
            </w:pPr>
            <w:r w:rsidRPr="00A42F82">
              <w:rPr>
                <w:rFonts w:ascii="Arial" w:hAnsi="Arial" w:cs="Arial"/>
                <w:bCs/>
              </w:rPr>
              <w:t>9</w:t>
            </w:r>
          </w:p>
        </w:tc>
        <w:tc>
          <w:tcPr>
            <w:tcW w:w="4703" w:type="pct"/>
            <w:gridSpan w:val="4"/>
            <w:vAlign w:val="center"/>
          </w:tcPr>
          <w:p w14:paraId="4BF8AE45" w14:textId="77777777" w:rsidR="009909F7" w:rsidRPr="00A42F82" w:rsidRDefault="009909F7" w:rsidP="00E16AC1">
            <w:pPr>
              <w:rPr>
                <w:rFonts w:ascii="Arial" w:hAnsi="Arial" w:cs="Arial"/>
              </w:rPr>
            </w:pPr>
          </w:p>
          <w:p w14:paraId="1E4273A5" w14:textId="77777777" w:rsidR="009909F7" w:rsidRPr="00A42F82" w:rsidRDefault="009909F7" w:rsidP="00E16AC1">
            <w:pPr>
              <w:rPr>
                <w:rFonts w:ascii="Arial" w:hAnsi="Arial" w:cs="Arial"/>
              </w:rPr>
            </w:pPr>
            <w:r>
              <w:rPr>
                <w:rFonts w:ascii="Arial" w:hAnsi="Arial" w:cs="Arial"/>
              </w:rPr>
              <w:t>N/A</w:t>
            </w:r>
          </w:p>
          <w:p w14:paraId="765B4DF7" w14:textId="77777777" w:rsidR="009909F7" w:rsidRPr="00A42F82" w:rsidRDefault="009909F7" w:rsidP="00E16AC1">
            <w:pPr>
              <w:rPr>
                <w:rFonts w:ascii="Arial" w:hAnsi="Arial" w:cs="Arial"/>
              </w:rPr>
            </w:pPr>
          </w:p>
          <w:p w14:paraId="27CAF272" w14:textId="77777777" w:rsidR="009909F7" w:rsidRPr="00A42F82" w:rsidRDefault="009909F7" w:rsidP="00E16AC1">
            <w:pPr>
              <w:rPr>
                <w:rFonts w:ascii="Arial" w:hAnsi="Arial" w:cs="Arial"/>
                <w:b/>
                <w:i/>
              </w:rPr>
            </w:pPr>
            <w:r w:rsidRPr="00A42F82">
              <w:rPr>
                <w:rFonts w:ascii="Arial" w:hAnsi="Arial" w:cs="Arial"/>
                <w:i/>
                <w:color w:val="808080"/>
                <w:sz w:val="18"/>
                <w:szCs w:val="18"/>
              </w:rPr>
              <w:t>(this box should expand as you type)</w:t>
            </w:r>
          </w:p>
        </w:tc>
      </w:tr>
    </w:tbl>
    <w:p w14:paraId="03C38EB5" w14:textId="77777777" w:rsidR="009909F7" w:rsidRPr="00A42F82" w:rsidRDefault="009909F7" w:rsidP="009909F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909F7" w:rsidRPr="00A42F82" w14:paraId="4745EAF8" w14:textId="77777777" w:rsidTr="00E16AC1">
        <w:trPr>
          <w:trHeight w:val="383"/>
        </w:trPr>
        <w:tc>
          <w:tcPr>
            <w:tcW w:w="567" w:type="dxa"/>
            <w:vMerge w:val="restart"/>
            <w:shd w:val="clear" w:color="auto" w:fill="F2F2F2" w:themeFill="background1" w:themeFillShade="F2"/>
            <w:vAlign w:val="center"/>
          </w:tcPr>
          <w:p w14:paraId="004671C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29877F5D"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4E2DE2BC" w14:textId="77777777" w:rsidR="009909F7" w:rsidRPr="00A42F82" w:rsidRDefault="009909F7" w:rsidP="00E16AC1">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1602741" w14:textId="77777777" w:rsidR="009909F7" w:rsidRPr="00A42F82" w:rsidRDefault="009909F7" w:rsidP="00E16AC1">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0CEC419" w14:textId="77777777" w:rsidR="009909F7" w:rsidRPr="00A42F82" w:rsidRDefault="009909F7" w:rsidP="00E16AC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909F7" w:rsidRPr="00A42F82" w14:paraId="380EC8F9" w14:textId="77777777" w:rsidTr="00E16AC1">
        <w:trPr>
          <w:trHeight w:val="218"/>
        </w:trPr>
        <w:tc>
          <w:tcPr>
            <w:tcW w:w="567" w:type="dxa"/>
            <w:vMerge/>
            <w:shd w:val="clear" w:color="auto" w:fill="F2F2F2" w:themeFill="background1" w:themeFillShade="F2"/>
            <w:vAlign w:val="center"/>
          </w:tcPr>
          <w:p w14:paraId="6053F78B" w14:textId="77777777" w:rsidR="009909F7" w:rsidRPr="00A42F82" w:rsidRDefault="009909F7" w:rsidP="00E16AC1">
            <w:pPr>
              <w:autoSpaceDE w:val="0"/>
              <w:autoSpaceDN w:val="0"/>
              <w:adjustRightInd w:val="0"/>
              <w:rPr>
                <w:rFonts w:ascii="Arial" w:hAnsi="Arial" w:cs="Arial"/>
                <w:bCs/>
              </w:rPr>
            </w:pPr>
          </w:p>
        </w:tc>
        <w:tc>
          <w:tcPr>
            <w:tcW w:w="7371" w:type="dxa"/>
            <w:vMerge/>
            <w:shd w:val="clear" w:color="auto" w:fill="F2F2F2" w:themeFill="background1" w:themeFillShade="F2"/>
          </w:tcPr>
          <w:p w14:paraId="104C8C54" w14:textId="77777777" w:rsidR="009909F7" w:rsidRPr="00A42F82" w:rsidRDefault="009909F7" w:rsidP="00E16AC1">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3B03D84" w14:textId="77777777" w:rsidR="009909F7" w:rsidRPr="00A42F82" w:rsidRDefault="009909F7" w:rsidP="00E16AC1">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7B34EA55" w14:textId="77777777" w:rsidR="009909F7" w:rsidRPr="00A42F82" w:rsidRDefault="00BB547B" w:rsidP="00E16AC1">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9909F7" w:rsidRPr="00A42F82">
                  <w:rPr>
                    <w:rFonts w:ascii="Segoe UI Symbol" w:eastAsia="MS Gothic" w:hAnsi="Segoe UI Symbol" w:cs="Segoe UI Symbol"/>
                    <w:bCs/>
                  </w:rPr>
                  <w:t>☐</w:t>
                </w:r>
              </w:sdtContent>
            </w:sdt>
          </w:p>
        </w:tc>
      </w:tr>
      <w:tr w:rsidR="009909F7" w:rsidRPr="00A42F82" w14:paraId="16C73F23" w14:textId="77777777" w:rsidTr="00E16AC1">
        <w:tc>
          <w:tcPr>
            <w:tcW w:w="567" w:type="dxa"/>
            <w:shd w:val="clear" w:color="auto" w:fill="FFFFFF" w:themeFill="background1"/>
            <w:vAlign w:val="center"/>
          </w:tcPr>
          <w:p w14:paraId="2A40C94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12778EC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0FAE23AB" w14:textId="77777777" w:rsidR="009909F7" w:rsidRPr="00A42F82" w:rsidRDefault="009909F7" w:rsidP="00E16AC1">
            <w:pPr>
              <w:rPr>
                <w:rFonts w:ascii="Arial" w:hAnsi="Arial" w:cs="Arial"/>
              </w:rPr>
            </w:pPr>
          </w:p>
          <w:p w14:paraId="269B1EC1" w14:textId="77777777" w:rsidR="009909F7" w:rsidRPr="00A42F82" w:rsidRDefault="009909F7" w:rsidP="00E16AC1">
            <w:pPr>
              <w:rPr>
                <w:rFonts w:ascii="Arial" w:hAnsi="Arial" w:cs="Arial"/>
              </w:rPr>
            </w:pPr>
          </w:p>
          <w:p w14:paraId="27F79E78" w14:textId="77777777" w:rsidR="009909F7" w:rsidRPr="00A42F82" w:rsidRDefault="009909F7" w:rsidP="00E16AC1">
            <w:pPr>
              <w:rPr>
                <w:rFonts w:ascii="Arial" w:hAnsi="Arial" w:cs="Arial"/>
              </w:rPr>
            </w:pPr>
          </w:p>
          <w:p w14:paraId="61871897" w14:textId="77777777" w:rsidR="009909F7" w:rsidRPr="00A42F82" w:rsidRDefault="009909F7" w:rsidP="00E16AC1">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74CDD2DD" w14:textId="77777777" w:rsidR="009909F7" w:rsidRPr="00A42F82" w:rsidRDefault="009909F7" w:rsidP="009909F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909F7" w:rsidRPr="00A42F82" w14:paraId="169D1BB8" w14:textId="77777777" w:rsidTr="00E16AC1">
        <w:tc>
          <w:tcPr>
            <w:tcW w:w="562" w:type="dxa"/>
            <w:shd w:val="clear" w:color="auto" w:fill="F2F2F2" w:themeFill="background1" w:themeFillShade="F2"/>
            <w:vAlign w:val="center"/>
          </w:tcPr>
          <w:p w14:paraId="171F6E7C" w14:textId="77777777" w:rsidR="009909F7" w:rsidRPr="00A42F82" w:rsidRDefault="009909F7" w:rsidP="00E16AC1">
            <w:pPr>
              <w:autoSpaceDE w:val="0"/>
              <w:autoSpaceDN w:val="0"/>
              <w:adjustRightInd w:val="0"/>
              <w:jc w:val="center"/>
              <w:rPr>
                <w:rFonts w:ascii="Arial" w:hAnsi="Arial" w:cs="Arial"/>
                <w:b/>
              </w:rPr>
            </w:pPr>
          </w:p>
        </w:tc>
        <w:tc>
          <w:tcPr>
            <w:tcW w:w="8217" w:type="dxa"/>
            <w:shd w:val="clear" w:color="auto" w:fill="F2F2F2" w:themeFill="background1" w:themeFillShade="F2"/>
          </w:tcPr>
          <w:p w14:paraId="2BDE4AD0" w14:textId="77777777" w:rsidR="009909F7" w:rsidRPr="00A42F82" w:rsidRDefault="009909F7" w:rsidP="00E16AC1">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09E8D725" w14:textId="77777777" w:rsidR="009909F7" w:rsidRPr="00A42F82" w:rsidRDefault="009909F7" w:rsidP="00E16AC1">
            <w:pPr>
              <w:autoSpaceDE w:val="0"/>
              <w:autoSpaceDN w:val="0"/>
              <w:adjustRightInd w:val="0"/>
              <w:jc w:val="center"/>
              <w:rPr>
                <w:rFonts w:ascii="Arial" w:hAnsi="Arial" w:cs="Arial"/>
                <w:b/>
                <w:bCs/>
              </w:rPr>
            </w:pPr>
          </w:p>
          <w:p w14:paraId="44926827"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3FB28579" w14:textId="77777777" w:rsidR="009909F7" w:rsidRPr="00A42F82" w:rsidRDefault="009909F7" w:rsidP="00E16AC1">
            <w:pPr>
              <w:autoSpaceDE w:val="0"/>
              <w:autoSpaceDN w:val="0"/>
              <w:adjustRightInd w:val="0"/>
              <w:jc w:val="center"/>
              <w:rPr>
                <w:rFonts w:ascii="Arial" w:hAnsi="Arial" w:cs="Arial"/>
                <w:b/>
                <w:bCs/>
              </w:rPr>
            </w:pPr>
          </w:p>
          <w:p w14:paraId="3EB73C9D"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NO</w:t>
            </w:r>
          </w:p>
        </w:tc>
      </w:tr>
      <w:tr w:rsidR="009909F7" w:rsidRPr="00A42F82" w14:paraId="569926CE" w14:textId="77777777" w:rsidTr="00E16AC1">
        <w:trPr>
          <w:trHeight w:val="439"/>
        </w:trPr>
        <w:tc>
          <w:tcPr>
            <w:tcW w:w="562" w:type="dxa"/>
            <w:shd w:val="clear" w:color="auto" w:fill="F2F2F2" w:themeFill="background1" w:themeFillShade="F2"/>
            <w:vAlign w:val="center"/>
          </w:tcPr>
          <w:p w14:paraId="243D1CAA"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57816FC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1BAA5D8B"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71D36A12"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0F658BAD" w14:textId="77777777" w:rsidTr="00E16AC1">
        <w:trPr>
          <w:trHeight w:val="403"/>
        </w:trPr>
        <w:tc>
          <w:tcPr>
            <w:tcW w:w="562" w:type="dxa"/>
            <w:shd w:val="clear" w:color="auto" w:fill="F2F2F2" w:themeFill="background1" w:themeFillShade="F2"/>
            <w:vAlign w:val="center"/>
          </w:tcPr>
          <w:p w14:paraId="4C7286D3"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60AB2C42"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1CDD77D"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70D0A562"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208B1F57" w14:textId="77777777" w:rsidTr="00E16AC1">
        <w:trPr>
          <w:trHeight w:val="439"/>
        </w:trPr>
        <w:tc>
          <w:tcPr>
            <w:tcW w:w="562" w:type="dxa"/>
            <w:shd w:val="clear" w:color="auto" w:fill="F2F2F2" w:themeFill="background1" w:themeFillShade="F2"/>
            <w:vAlign w:val="center"/>
          </w:tcPr>
          <w:p w14:paraId="45AC350D"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7A7C1F51"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06CA6057"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CDE8B1A"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1A64A3A" w14:textId="77777777" w:rsidTr="00E16AC1">
        <w:trPr>
          <w:trHeight w:val="403"/>
        </w:trPr>
        <w:tc>
          <w:tcPr>
            <w:tcW w:w="562" w:type="dxa"/>
            <w:shd w:val="clear" w:color="auto" w:fill="F2F2F2" w:themeFill="background1" w:themeFillShade="F2"/>
            <w:vAlign w:val="center"/>
          </w:tcPr>
          <w:p w14:paraId="143E1D9B"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2E02845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319C1749"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4C3613E6"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3CA6F422" w14:textId="77777777" w:rsidTr="00E16AC1">
        <w:trPr>
          <w:trHeight w:val="403"/>
        </w:trPr>
        <w:tc>
          <w:tcPr>
            <w:tcW w:w="562" w:type="dxa"/>
            <w:shd w:val="clear" w:color="auto" w:fill="F2F2F2" w:themeFill="background1" w:themeFillShade="F2"/>
            <w:vAlign w:val="center"/>
          </w:tcPr>
          <w:p w14:paraId="737A6D95"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3ACAD72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12ACCDE9"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0A6415DA"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7B632189" w14:textId="77777777" w:rsidTr="00E16AC1">
        <w:trPr>
          <w:trHeight w:val="439"/>
        </w:trPr>
        <w:tc>
          <w:tcPr>
            <w:tcW w:w="562" w:type="dxa"/>
            <w:shd w:val="clear" w:color="auto" w:fill="F2F2F2" w:themeFill="background1" w:themeFillShade="F2"/>
            <w:vAlign w:val="center"/>
          </w:tcPr>
          <w:p w14:paraId="6BF08F12"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06AD93C3"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4C0A5ACF"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444A8F2A"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3A1E8E5D" w14:textId="77777777" w:rsidTr="00E16AC1">
        <w:trPr>
          <w:trHeight w:val="403"/>
        </w:trPr>
        <w:tc>
          <w:tcPr>
            <w:tcW w:w="562" w:type="dxa"/>
            <w:shd w:val="clear" w:color="auto" w:fill="F2F2F2" w:themeFill="background1" w:themeFillShade="F2"/>
            <w:vAlign w:val="center"/>
          </w:tcPr>
          <w:p w14:paraId="250A7876"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1DBC0BBB"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21AB5A3"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65B70A99"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091C1EAD" w14:textId="77777777" w:rsidTr="00E16AC1">
        <w:trPr>
          <w:trHeight w:val="403"/>
        </w:trPr>
        <w:tc>
          <w:tcPr>
            <w:tcW w:w="562" w:type="dxa"/>
            <w:shd w:val="clear" w:color="auto" w:fill="F2F2F2" w:themeFill="background1" w:themeFillShade="F2"/>
            <w:vAlign w:val="center"/>
          </w:tcPr>
          <w:p w14:paraId="41484626"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0CB7FAC5" w14:textId="77777777" w:rsidR="009909F7" w:rsidRPr="00A42F82" w:rsidRDefault="009909F7" w:rsidP="00E16AC1">
            <w:pPr>
              <w:autoSpaceDE w:val="0"/>
              <w:autoSpaceDN w:val="0"/>
              <w:adjustRightInd w:val="0"/>
              <w:rPr>
                <w:rFonts w:ascii="Arial" w:hAnsi="Arial" w:cs="Arial"/>
                <w:bCs/>
              </w:rPr>
            </w:pPr>
            <w:r w:rsidRPr="00A42F82">
              <w:rPr>
                <w:rFonts w:ascii="Arial" w:hAnsi="Arial" w:cs="Arial"/>
              </w:rPr>
              <w:t>If YES to any of the above, please give details:</w:t>
            </w:r>
          </w:p>
        </w:tc>
      </w:tr>
      <w:tr w:rsidR="009909F7" w:rsidRPr="00A42F82" w14:paraId="52348100" w14:textId="77777777" w:rsidTr="00E16AC1">
        <w:trPr>
          <w:trHeight w:val="403"/>
        </w:trPr>
        <w:tc>
          <w:tcPr>
            <w:tcW w:w="562" w:type="dxa"/>
            <w:vAlign w:val="center"/>
          </w:tcPr>
          <w:p w14:paraId="16D194CA" w14:textId="77777777" w:rsidR="009909F7" w:rsidRPr="00A42F82" w:rsidRDefault="009909F7" w:rsidP="00E16AC1">
            <w:pPr>
              <w:autoSpaceDE w:val="0"/>
              <w:autoSpaceDN w:val="0"/>
              <w:adjustRightInd w:val="0"/>
              <w:jc w:val="center"/>
              <w:rPr>
                <w:rFonts w:ascii="Arial" w:hAnsi="Arial" w:cs="Arial"/>
              </w:rPr>
            </w:pPr>
          </w:p>
        </w:tc>
        <w:tc>
          <w:tcPr>
            <w:tcW w:w="9889" w:type="dxa"/>
            <w:gridSpan w:val="3"/>
            <w:shd w:val="clear" w:color="auto" w:fill="auto"/>
            <w:vAlign w:val="center"/>
          </w:tcPr>
          <w:p w14:paraId="0145B6DE" w14:textId="77777777" w:rsidR="009909F7" w:rsidRPr="00A42F82" w:rsidRDefault="009909F7" w:rsidP="00E16AC1">
            <w:pPr>
              <w:rPr>
                <w:rFonts w:ascii="Arial" w:hAnsi="Arial" w:cs="Arial"/>
              </w:rPr>
            </w:pPr>
          </w:p>
          <w:p w14:paraId="6A851FF0" w14:textId="77777777" w:rsidR="009909F7" w:rsidRPr="00A42F82" w:rsidRDefault="009909F7" w:rsidP="00E16AC1">
            <w:pPr>
              <w:rPr>
                <w:rFonts w:ascii="Arial" w:hAnsi="Arial" w:cs="Arial"/>
              </w:rPr>
            </w:pPr>
          </w:p>
          <w:p w14:paraId="10272A5C" w14:textId="77777777" w:rsidR="009909F7" w:rsidRPr="00A42F82" w:rsidRDefault="009909F7" w:rsidP="00E16AC1">
            <w:pPr>
              <w:rPr>
                <w:rFonts w:ascii="Arial" w:hAnsi="Arial" w:cs="Arial"/>
              </w:rPr>
            </w:pPr>
          </w:p>
          <w:p w14:paraId="4990C724"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4345BD6F" w14:textId="77777777" w:rsidR="009909F7" w:rsidRPr="00A42F82" w:rsidRDefault="009909F7" w:rsidP="009909F7">
      <w:pPr>
        <w:autoSpaceDE w:val="0"/>
        <w:autoSpaceDN w:val="0"/>
        <w:adjustRightInd w:val="0"/>
        <w:spacing w:after="240"/>
        <w:jc w:val="both"/>
        <w:rPr>
          <w:rFonts w:ascii="Arial" w:hAnsi="Arial" w:cs="Arial"/>
          <w:b/>
        </w:rPr>
      </w:pPr>
    </w:p>
    <w:p w14:paraId="65811C65" w14:textId="77777777" w:rsidR="009909F7" w:rsidRPr="00A42F82" w:rsidRDefault="009909F7" w:rsidP="009909F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909F7" w:rsidRPr="00A42F82" w14:paraId="0305A0D7" w14:textId="77777777" w:rsidTr="00E16AC1">
        <w:trPr>
          <w:trHeight w:val="558"/>
        </w:trPr>
        <w:tc>
          <w:tcPr>
            <w:tcW w:w="562" w:type="dxa"/>
            <w:shd w:val="clear" w:color="auto" w:fill="F2F2F2" w:themeFill="background1" w:themeFillShade="F2"/>
            <w:vAlign w:val="center"/>
          </w:tcPr>
          <w:p w14:paraId="252B3D10" w14:textId="77777777" w:rsidR="009909F7" w:rsidRPr="00A42F82" w:rsidRDefault="009909F7" w:rsidP="00E16AC1">
            <w:pPr>
              <w:autoSpaceDE w:val="0"/>
              <w:autoSpaceDN w:val="0"/>
              <w:adjustRightInd w:val="0"/>
              <w:rPr>
                <w:rFonts w:ascii="Arial" w:hAnsi="Arial" w:cs="Arial"/>
                <w:b/>
              </w:rPr>
            </w:pPr>
          </w:p>
        </w:tc>
        <w:tc>
          <w:tcPr>
            <w:tcW w:w="8227" w:type="dxa"/>
            <w:shd w:val="clear" w:color="auto" w:fill="F2F2F2" w:themeFill="background1" w:themeFillShade="F2"/>
            <w:vAlign w:val="center"/>
          </w:tcPr>
          <w:p w14:paraId="06D257A6" w14:textId="77777777" w:rsidR="009909F7" w:rsidRPr="00A42F82" w:rsidRDefault="009909F7" w:rsidP="00E16AC1">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4E791DB2"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17751DD1"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NO</w:t>
            </w:r>
          </w:p>
        </w:tc>
      </w:tr>
      <w:tr w:rsidR="009909F7" w:rsidRPr="00A42F82" w14:paraId="7202E88C" w14:textId="77777777" w:rsidTr="00E16AC1">
        <w:trPr>
          <w:trHeight w:val="439"/>
        </w:trPr>
        <w:tc>
          <w:tcPr>
            <w:tcW w:w="562" w:type="dxa"/>
            <w:shd w:val="clear" w:color="auto" w:fill="F2F2F2" w:themeFill="background1" w:themeFillShade="F2"/>
            <w:vAlign w:val="center"/>
          </w:tcPr>
          <w:p w14:paraId="09F7F74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08D627DB"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1AC3A47D"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5E8A12DF"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5E9FEBD3" w14:textId="77777777" w:rsidTr="00E16AC1">
        <w:trPr>
          <w:trHeight w:val="439"/>
        </w:trPr>
        <w:tc>
          <w:tcPr>
            <w:tcW w:w="562" w:type="dxa"/>
            <w:shd w:val="clear" w:color="auto" w:fill="F2F2F2" w:themeFill="background1" w:themeFillShade="F2"/>
            <w:vAlign w:val="center"/>
          </w:tcPr>
          <w:p w14:paraId="74A04681"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43BDC89C"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62C5EB5A"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5DE2BE00"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ACBE414" w14:textId="77777777" w:rsidTr="00E16AC1">
        <w:trPr>
          <w:trHeight w:val="439"/>
        </w:trPr>
        <w:tc>
          <w:tcPr>
            <w:tcW w:w="562" w:type="dxa"/>
            <w:shd w:val="clear" w:color="auto" w:fill="F2F2F2" w:themeFill="background1" w:themeFillShade="F2"/>
            <w:vAlign w:val="center"/>
          </w:tcPr>
          <w:p w14:paraId="3826F816"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4A083630"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3813B33E"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66D02943"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066ED002" w14:textId="77777777" w:rsidTr="00E16AC1">
        <w:trPr>
          <w:trHeight w:val="403"/>
        </w:trPr>
        <w:tc>
          <w:tcPr>
            <w:tcW w:w="562" w:type="dxa"/>
            <w:shd w:val="clear" w:color="auto" w:fill="F2F2F2" w:themeFill="background1" w:themeFillShade="F2"/>
            <w:vAlign w:val="center"/>
          </w:tcPr>
          <w:p w14:paraId="5AF9ACF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376CF6BD"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A42924A"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16F314BA"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88149E8" w14:textId="77777777" w:rsidTr="00E16AC1">
        <w:trPr>
          <w:trHeight w:val="403"/>
        </w:trPr>
        <w:tc>
          <w:tcPr>
            <w:tcW w:w="562" w:type="dxa"/>
            <w:shd w:val="clear" w:color="auto" w:fill="F2F2F2" w:themeFill="background1" w:themeFillShade="F2"/>
            <w:vAlign w:val="center"/>
          </w:tcPr>
          <w:p w14:paraId="642E8530"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67B85F92"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27375BC7"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11C89ED0"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710EE7D5" w14:textId="77777777" w:rsidTr="00E16AC1">
        <w:trPr>
          <w:trHeight w:val="403"/>
        </w:trPr>
        <w:tc>
          <w:tcPr>
            <w:tcW w:w="562" w:type="dxa"/>
            <w:shd w:val="clear" w:color="auto" w:fill="F2F2F2" w:themeFill="background1" w:themeFillShade="F2"/>
            <w:vAlign w:val="center"/>
          </w:tcPr>
          <w:p w14:paraId="72FD39E5"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77A3069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4441C220"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29C120AA"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0AAB1D8B" w14:textId="77777777" w:rsidTr="00E16AC1">
        <w:trPr>
          <w:trHeight w:val="439"/>
        </w:trPr>
        <w:tc>
          <w:tcPr>
            <w:tcW w:w="562" w:type="dxa"/>
            <w:shd w:val="clear" w:color="auto" w:fill="F2F2F2" w:themeFill="background1" w:themeFillShade="F2"/>
            <w:vAlign w:val="center"/>
          </w:tcPr>
          <w:p w14:paraId="63E0BA8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3F61D43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271835A0"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66CE1290"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7CB6BF6C" w14:textId="77777777" w:rsidTr="00E16AC1">
        <w:trPr>
          <w:trHeight w:val="403"/>
        </w:trPr>
        <w:tc>
          <w:tcPr>
            <w:tcW w:w="562" w:type="dxa"/>
            <w:shd w:val="clear" w:color="auto" w:fill="F2F2F2" w:themeFill="background1" w:themeFillShade="F2"/>
            <w:vAlign w:val="center"/>
          </w:tcPr>
          <w:p w14:paraId="6199214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4A9F95EF"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747E18A"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4BA464AB"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278E95E6" w14:textId="77777777" w:rsidTr="00E16AC1">
        <w:trPr>
          <w:trHeight w:val="439"/>
        </w:trPr>
        <w:tc>
          <w:tcPr>
            <w:tcW w:w="562" w:type="dxa"/>
            <w:shd w:val="clear" w:color="auto" w:fill="F2F2F2" w:themeFill="background1" w:themeFillShade="F2"/>
            <w:vAlign w:val="center"/>
          </w:tcPr>
          <w:p w14:paraId="09DA8122"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1E98A23C"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094AA11"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424D38F3"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7847B369" w14:textId="77777777" w:rsidTr="00E16AC1">
        <w:trPr>
          <w:trHeight w:val="403"/>
        </w:trPr>
        <w:tc>
          <w:tcPr>
            <w:tcW w:w="562" w:type="dxa"/>
            <w:shd w:val="clear" w:color="auto" w:fill="F2F2F2" w:themeFill="background1" w:themeFillShade="F2"/>
            <w:vAlign w:val="center"/>
          </w:tcPr>
          <w:p w14:paraId="2419674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7D9CF180"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8E9B75C"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092C01A4"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4F236BE1" w14:textId="77777777" w:rsidTr="00E16AC1">
        <w:trPr>
          <w:trHeight w:val="403"/>
        </w:trPr>
        <w:tc>
          <w:tcPr>
            <w:tcW w:w="562" w:type="dxa"/>
            <w:shd w:val="clear" w:color="auto" w:fill="F2F2F2" w:themeFill="background1" w:themeFillShade="F2"/>
            <w:vAlign w:val="center"/>
          </w:tcPr>
          <w:p w14:paraId="71BAC43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25077D8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B677963"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3BA8A089"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6499CE8D" w14:textId="77777777" w:rsidTr="00E16AC1">
        <w:trPr>
          <w:trHeight w:val="403"/>
        </w:trPr>
        <w:tc>
          <w:tcPr>
            <w:tcW w:w="562" w:type="dxa"/>
            <w:shd w:val="clear" w:color="auto" w:fill="F2F2F2" w:themeFill="background1" w:themeFillShade="F2"/>
            <w:vAlign w:val="center"/>
          </w:tcPr>
          <w:p w14:paraId="1CEE74DA"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03058812"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0641C8D9"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24C2EA0E"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62BF6AF9" w14:textId="77777777" w:rsidTr="00E16AC1">
        <w:trPr>
          <w:trHeight w:val="403"/>
        </w:trPr>
        <w:tc>
          <w:tcPr>
            <w:tcW w:w="562" w:type="dxa"/>
            <w:shd w:val="clear" w:color="auto" w:fill="F2F2F2" w:themeFill="background1" w:themeFillShade="F2"/>
            <w:vAlign w:val="center"/>
          </w:tcPr>
          <w:p w14:paraId="7B95E002"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3FBF9AB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349F778F"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64BA864F"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100F353C" w14:textId="77777777" w:rsidTr="00E16AC1">
        <w:trPr>
          <w:trHeight w:val="403"/>
        </w:trPr>
        <w:tc>
          <w:tcPr>
            <w:tcW w:w="562" w:type="dxa"/>
            <w:shd w:val="clear" w:color="auto" w:fill="F2F2F2" w:themeFill="background1" w:themeFillShade="F2"/>
            <w:vAlign w:val="center"/>
          </w:tcPr>
          <w:p w14:paraId="6477D056"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63805313"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4CFFE5F4"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025AA9E"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3719C675" w14:textId="77777777" w:rsidTr="00E16AC1">
        <w:trPr>
          <w:trHeight w:val="403"/>
        </w:trPr>
        <w:tc>
          <w:tcPr>
            <w:tcW w:w="562" w:type="dxa"/>
            <w:shd w:val="clear" w:color="auto" w:fill="F2F2F2" w:themeFill="background1" w:themeFillShade="F2"/>
            <w:vAlign w:val="center"/>
          </w:tcPr>
          <w:p w14:paraId="3279FD5D"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0CF9A5F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060ABA7"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77A604F9"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0D47F23E" w14:textId="77777777" w:rsidTr="00E16AC1">
        <w:trPr>
          <w:trHeight w:val="403"/>
        </w:trPr>
        <w:tc>
          <w:tcPr>
            <w:tcW w:w="562" w:type="dxa"/>
            <w:shd w:val="clear" w:color="auto" w:fill="F2F2F2" w:themeFill="background1" w:themeFillShade="F2"/>
            <w:vAlign w:val="center"/>
          </w:tcPr>
          <w:p w14:paraId="72DF560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lastRenderedPageBreak/>
              <w:t>16</w:t>
            </w:r>
          </w:p>
        </w:tc>
        <w:tc>
          <w:tcPr>
            <w:tcW w:w="8227" w:type="dxa"/>
            <w:shd w:val="clear" w:color="auto" w:fill="F2F2F2" w:themeFill="background1" w:themeFillShade="F2"/>
            <w:vAlign w:val="center"/>
          </w:tcPr>
          <w:p w14:paraId="7CF487CF"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C0B09CF"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5E841C8B"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61199DC6" w14:textId="77777777" w:rsidTr="00E16AC1">
        <w:trPr>
          <w:trHeight w:val="403"/>
        </w:trPr>
        <w:tc>
          <w:tcPr>
            <w:tcW w:w="562" w:type="dxa"/>
            <w:shd w:val="clear" w:color="auto" w:fill="F2F2F2" w:themeFill="background1" w:themeFillShade="F2"/>
            <w:vAlign w:val="center"/>
          </w:tcPr>
          <w:p w14:paraId="1C24DDA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4D586B85"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54219FF6"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2902879F"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24D5F90" w14:textId="77777777" w:rsidTr="00E16AC1">
        <w:trPr>
          <w:trHeight w:val="403"/>
        </w:trPr>
        <w:tc>
          <w:tcPr>
            <w:tcW w:w="562" w:type="dxa"/>
            <w:vAlign w:val="center"/>
          </w:tcPr>
          <w:p w14:paraId="2EC6ABEB" w14:textId="77777777" w:rsidR="009909F7" w:rsidRPr="00A42F82" w:rsidRDefault="009909F7" w:rsidP="00E16AC1">
            <w:pPr>
              <w:autoSpaceDE w:val="0"/>
              <w:autoSpaceDN w:val="0"/>
              <w:adjustRightInd w:val="0"/>
              <w:rPr>
                <w:rFonts w:ascii="Arial" w:hAnsi="Arial" w:cs="Arial"/>
              </w:rPr>
            </w:pPr>
          </w:p>
        </w:tc>
        <w:tc>
          <w:tcPr>
            <w:tcW w:w="8227" w:type="dxa"/>
            <w:shd w:val="clear" w:color="auto" w:fill="auto"/>
            <w:vAlign w:val="center"/>
          </w:tcPr>
          <w:p w14:paraId="16BE1AEF"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Details of any other primary data collection method:</w:t>
            </w:r>
          </w:p>
          <w:p w14:paraId="161BFE05" w14:textId="77777777" w:rsidR="009909F7" w:rsidRPr="00A42F82" w:rsidRDefault="009909F7" w:rsidP="00E16AC1">
            <w:pPr>
              <w:rPr>
                <w:rFonts w:ascii="Arial" w:hAnsi="Arial" w:cs="Arial"/>
              </w:rPr>
            </w:pPr>
          </w:p>
          <w:p w14:paraId="4AECCC53" w14:textId="77777777" w:rsidR="009909F7" w:rsidRPr="00A42F82" w:rsidRDefault="009909F7" w:rsidP="00E16AC1">
            <w:pPr>
              <w:rPr>
                <w:rFonts w:ascii="Arial" w:hAnsi="Arial" w:cs="Arial"/>
              </w:rPr>
            </w:pPr>
          </w:p>
          <w:p w14:paraId="79676311" w14:textId="77777777" w:rsidR="009909F7" w:rsidRPr="00A42F82" w:rsidRDefault="009909F7" w:rsidP="00E16AC1">
            <w:pPr>
              <w:rPr>
                <w:rFonts w:ascii="Arial" w:hAnsi="Arial" w:cs="Arial"/>
              </w:rPr>
            </w:pPr>
          </w:p>
          <w:p w14:paraId="0E5077FE" w14:textId="77777777" w:rsidR="009909F7" w:rsidRPr="00A42F82" w:rsidRDefault="009909F7" w:rsidP="00E16AC1">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01805A5" w14:textId="77777777" w:rsidR="009909F7" w:rsidRPr="00A42F82" w:rsidRDefault="009909F7" w:rsidP="00E16AC1">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749D5185" w14:textId="77777777" w:rsidR="009909F7" w:rsidRPr="00A42F82" w:rsidRDefault="009909F7" w:rsidP="00E16AC1">
            <w:pPr>
              <w:autoSpaceDE w:val="0"/>
              <w:autoSpaceDN w:val="0"/>
              <w:adjustRightInd w:val="0"/>
              <w:jc w:val="center"/>
              <w:rPr>
                <w:rFonts w:ascii="Arial" w:hAnsi="Arial" w:cs="Arial"/>
                <w:b/>
                <w:bCs/>
              </w:rPr>
            </w:pPr>
          </w:p>
        </w:tc>
      </w:tr>
    </w:tbl>
    <w:p w14:paraId="7D580813" w14:textId="77777777" w:rsidR="009909F7" w:rsidRPr="00A42F82" w:rsidRDefault="009909F7" w:rsidP="009909F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53ACF44" w14:textId="77777777" w:rsidR="009909F7" w:rsidRPr="00A42F82" w:rsidRDefault="009909F7" w:rsidP="009909F7">
      <w:pPr>
        <w:rPr>
          <w:rFonts w:ascii="Arial" w:hAnsi="Arial" w:cs="Arial"/>
          <w:bCs/>
          <w:iCs/>
        </w:rPr>
      </w:pPr>
    </w:p>
    <w:p w14:paraId="2C2E420A" w14:textId="77777777" w:rsidR="009909F7" w:rsidRPr="00A42F82" w:rsidRDefault="009909F7" w:rsidP="009909F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5A8476A" w14:textId="77777777" w:rsidR="009909F7" w:rsidRPr="00A42F82" w:rsidRDefault="009909F7" w:rsidP="009909F7">
      <w:pPr>
        <w:rPr>
          <w:rFonts w:ascii="Arial" w:hAnsi="Arial" w:cs="Arial"/>
          <w:bCs/>
          <w:iCs/>
        </w:rPr>
      </w:pPr>
    </w:p>
    <w:p w14:paraId="23C84F74" w14:textId="77777777" w:rsidR="009909F7" w:rsidRPr="00A42F82" w:rsidRDefault="009909F7" w:rsidP="009909F7">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69CD37B" w14:textId="77777777" w:rsidR="009909F7" w:rsidRPr="00A42F82" w:rsidRDefault="009909F7" w:rsidP="009909F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5969F451" w14:textId="77777777" w:rsidR="009909F7" w:rsidRPr="00A42F82" w:rsidRDefault="009909F7" w:rsidP="009909F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909F7" w:rsidRPr="00A42F82" w14:paraId="5D76687A" w14:textId="77777777" w:rsidTr="00E16AC1">
        <w:tc>
          <w:tcPr>
            <w:tcW w:w="562" w:type="dxa"/>
            <w:shd w:val="clear" w:color="auto" w:fill="F2F2F2" w:themeFill="background1" w:themeFillShade="F2"/>
            <w:vAlign w:val="center"/>
          </w:tcPr>
          <w:p w14:paraId="50CEB113" w14:textId="77777777" w:rsidR="009909F7" w:rsidRPr="00A42F82" w:rsidRDefault="009909F7" w:rsidP="00E16AC1">
            <w:pPr>
              <w:autoSpaceDE w:val="0"/>
              <w:autoSpaceDN w:val="0"/>
              <w:adjustRightInd w:val="0"/>
              <w:jc w:val="center"/>
              <w:rPr>
                <w:rFonts w:ascii="Arial" w:hAnsi="Arial" w:cs="Arial"/>
                <w:b/>
              </w:rPr>
            </w:pPr>
          </w:p>
        </w:tc>
        <w:tc>
          <w:tcPr>
            <w:tcW w:w="8217" w:type="dxa"/>
            <w:shd w:val="clear" w:color="auto" w:fill="F2F2F2" w:themeFill="background1" w:themeFillShade="F2"/>
          </w:tcPr>
          <w:p w14:paraId="246C0417" w14:textId="77777777" w:rsidR="009909F7" w:rsidRPr="00A42F82" w:rsidRDefault="009909F7" w:rsidP="00E16AC1">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5EE5A631" w14:textId="77777777" w:rsidR="009909F7" w:rsidRPr="00A42F82" w:rsidRDefault="009909F7" w:rsidP="00E16AC1">
            <w:pPr>
              <w:autoSpaceDE w:val="0"/>
              <w:autoSpaceDN w:val="0"/>
              <w:adjustRightInd w:val="0"/>
              <w:jc w:val="center"/>
              <w:rPr>
                <w:rFonts w:ascii="Arial" w:hAnsi="Arial" w:cs="Arial"/>
                <w:b/>
                <w:bCs/>
              </w:rPr>
            </w:pPr>
          </w:p>
          <w:p w14:paraId="2B259CB7"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5CF9D612" w14:textId="77777777" w:rsidR="009909F7" w:rsidRPr="00A42F82" w:rsidRDefault="009909F7" w:rsidP="00E16AC1">
            <w:pPr>
              <w:autoSpaceDE w:val="0"/>
              <w:autoSpaceDN w:val="0"/>
              <w:adjustRightInd w:val="0"/>
              <w:jc w:val="center"/>
              <w:rPr>
                <w:rFonts w:ascii="Arial" w:hAnsi="Arial" w:cs="Arial"/>
                <w:b/>
                <w:bCs/>
              </w:rPr>
            </w:pPr>
          </w:p>
          <w:p w14:paraId="77965637"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NO</w:t>
            </w:r>
          </w:p>
        </w:tc>
      </w:tr>
      <w:tr w:rsidR="009909F7" w:rsidRPr="00A42F82" w14:paraId="5D2593FE" w14:textId="77777777" w:rsidTr="00E16AC1">
        <w:trPr>
          <w:trHeight w:val="439"/>
        </w:trPr>
        <w:tc>
          <w:tcPr>
            <w:tcW w:w="562" w:type="dxa"/>
            <w:shd w:val="clear" w:color="auto" w:fill="F2F2F2" w:themeFill="background1" w:themeFillShade="F2"/>
            <w:vAlign w:val="center"/>
          </w:tcPr>
          <w:p w14:paraId="2292EAC3"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7944F78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65D8FB30"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50295819"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345926A7" w14:textId="77777777" w:rsidTr="00E16AC1">
        <w:trPr>
          <w:trHeight w:val="403"/>
        </w:trPr>
        <w:tc>
          <w:tcPr>
            <w:tcW w:w="562" w:type="dxa"/>
            <w:shd w:val="clear" w:color="auto" w:fill="F2F2F2" w:themeFill="background1" w:themeFillShade="F2"/>
            <w:vAlign w:val="center"/>
          </w:tcPr>
          <w:p w14:paraId="05AB5A1C"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19AC87B1"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0ADE4887"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C911181"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40F500E3" w14:textId="77777777" w:rsidTr="00E16AC1">
        <w:trPr>
          <w:trHeight w:val="439"/>
        </w:trPr>
        <w:tc>
          <w:tcPr>
            <w:tcW w:w="562" w:type="dxa"/>
            <w:shd w:val="clear" w:color="auto" w:fill="F2F2F2" w:themeFill="background1" w:themeFillShade="F2"/>
            <w:vAlign w:val="center"/>
          </w:tcPr>
          <w:p w14:paraId="5B2CB5A0"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5D40969C"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11DED68F"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2CD9F767"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C339B51" w14:textId="77777777" w:rsidTr="00E16AC1">
        <w:trPr>
          <w:trHeight w:val="403"/>
        </w:trPr>
        <w:tc>
          <w:tcPr>
            <w:tcW w:w="562" w:type="dxa"/>
            <w:shd w:val="clear" w:color="auto" w:fill="F2F2F2" w:themeFill="background1" w:themeFillShade="F2"/>
            <w:vAlign w:val="center"/>
          </w:tcPr>
          <w:p w14:paraId="122FCF79"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4F37019D"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0C45C7C5"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6C0D7AF9"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6BF6E1FF" w14:textId="77777777" w:rsidTr="00E16AC1">
        <w:trPr>
          <w:trHeight w:val="403"/>
        </w:trPr>
        <w:tc>
          <w:tcPr>
            <w:tcW w:w="562" w:type="dxa"/>
            <w:shd w:val="clear" w:color="auto" w:fill="F2F2F2" w:themeFill="background1" w:themeFillShade="F2"/>
            <w:vAlign w:val="center"/>
          </w:tcPr>
          <w:p w14:paraId="42DA4BD1"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4B9B5F2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229E26EC"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2847F7B7"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250C70DD" w14:textId="77777777" w:rsidTr="00E16AC1">
        <w:trPr>
          <w:trHeight w:val="439"/>
        </w:trPr>
        <w:tc>
          <w:tcPr>
            <w:tcW w:w="562" w:type="dxa"/>
            <w:shd w:val="clear" w:color="auto" w:fill="F2F2F2" w:themeFill="background1" w:themeFillShade="F2"/>
            <w:vAlign w:val="center"/>
          </w:tcPr>
          <w:p w14:paraId="7948EE84"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7DF339F5"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77035D84"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57279859"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0E9706E4" w14:textId="77777777" w:rsidTr="00E16AC1">
        <w:trPr>
          <w:trHeight w:val="403"/>
        </w:trPr>
        <w:tc>
          <w:tcPr>
            <w:tcW w:w="562" w:type="dxa"/>
            <w:shd w:val="clear" w:color="auto" w:fill="F2F2F2" w:themeFill="background1" w:themeFillShade="F2"/>
            <w:vAlign w:val="center"/>
          </w:tcPr>
          <w:p w14:paraId="6952A2A7"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2236CEBD"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BA5FBFB"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19C0A56D"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67001D98" w14:textId="77777777" w:rsidTr="00E16AC1">
        <w:trPr>
          <w:trHeight w:val="403"/>
        </w:trPr>
        <w:tc>
          <w:tcPr>
            <w:tcW w:w="562" w:type="dxa"/>
            <w:shd w:val="clear" w:color="auto" w:fill="F2F2F2" w:themeFill="background1" w:themeFillShade="F2"/>
            <w:vAlign w:val="center"/>
          </w:tcPr>
          <w:p w14:paraId="52F00675"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5D34A818"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482188A5"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4983F94F"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B714DE3" w14:textId="77777777" w:rsidTr="00E16AC1">
        <w:trPr>
          <w:trHeight w:val="403"/>
        </w:trPr>
        <w:tc>
          <w:tcPr>
            <w:tcW w:w="562" w:type="dxa"/>
            <w:shd w:val="clear" w:color="auto" w:fill="F2F2F2" w:themeFill="background1" w:themeFillShade="F2"/>
            <w:vAlign w:val="center"/>
          </w:tcPr>
          <w:p w14:paraId="0A7C3E84"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5B770FD0"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01A691CE" w14:textId="77777777" w:rsidR="009909F7" w:rsidRPr="00A42F82" w:rsidRDefault="009909F7" w:rsidP="00E16AC1">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6E344D3F"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678459AE"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7A9A8023" w14:textId="77777777" w:rsidTr="00E16AC1">
        <w:trPr>
          <w:trHeight w:val="403"/>
        </w:trPr>
        <w:tc>
          <w:tcPr>
            <w:tcW w:w="562" w:type="dxa"/>
            <w:vAlign w:val="center"/>
          </w:tcPr>
          <w:p w14:paraId="24C5E9F7" w14:textId="77777777" w:rsidR="009909F7" w:rsidRPr="00A42F82" w:rsidRDefault="009909F7" w:rsidP="00E16AC1">
            <w:pPr>
              <w:autoSpaceDE w:val="0"/>
              <w:autoSpaceDN w:val="0"/>
              <w:adjustRightInd w:val="0"/>
              <w:jc w:val="center"/>
              <w:rPr>
                <w:rFonts w:ascii="Arial" w:hAnsi="Arial" w:cs="Arial"/>
              </w:rPr>
            </w:pPr>
          </w:p>
        </w:tc>
        <w:tc>
          <w:tcPr>
            <w:tcW w:w="8217" w:type="dxa"/>
            <w:shd w:val="clear" w:color="auto" w:fill="auto"/>
            <w:vAlign w:val="center"/>
          </w:tcPr>
          <w:p w14:paraId="57AD5CC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Details of any other participant groups:</w:t>
            </w:r>
          </w:p>
          <w:p w14:paraId="30CE2DE4" w14:textId="77777777" w:rsidR="009909F7" w:rsidRPr="00A42F82" w:rsidRDefault="009909F7" w:rsidP="00E16AC1">
            <w:pPr>
              <w:rPr>
                <w:rFonts w:ascii="Arial" w:hAnsi="Arial" w:cs="Arial"/>
              </w:rPr>
            </w:pPr>
          </w:p>
          <w:p w14:paraId="70C3629C" w14:textId="77777777" w:rsidR="009909F7" w:rsidRPr="00A42F82" w:rsidRDefault="009909F7" w:rsidP="00E16AC1">
            <w:pPr>
              <w:rPr>
                <w:rFonts w:ascii="Arial" w:hAnsi="Arial" w:cs="Arial"/>
              </w:rPr>
            </w:pPr>
          </w:p>
          <w:p w14:paraId="12AAF243" w14:textId="77777777" w:rsidR="009909F7" w:rsidRPr="00A42F82" w:rsidRDefault="009909F7" w:rsidP="00E16AC1">
            <w:pPr>
              <w:rPr>
                <w:rFonts w:ascii="Arial" w:hAnsi="Arial" w:cs="Arial"/>
              </w:rPr>
            </w:pPr>
          </w:p>
          <w:p w14:paraId="431CA3EB" w14:textId="77777777" w:rsidR="009909F7" w:rsidRPr="00A42F82" w:rsidRDefault="009909F7" w:rsidP="00E16AC1">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C95553" w14:textId="77777777" w:rsidR="009909F7" w:rsidRPr="00A42F82" w:rsidRDefault="009909F7" w:rsidP="00E16AC1">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12DB1AA9" w14:textId="77777777" w:rsidR="009909F7" w:rsidRPr="00A42F82" w:rsidRDefault="009909F7" w:rsidP="00E16AC1">
            <w:pPr>
              <w:autoSpaceDE w:val="0"/>
              <w:autoSpaceDN w:val="0"/>
              <w:adjustRightInd w:val="0"/>
              <w:jc w:val="center"/>
              <w:rPr>
                <w:rFonts w:ascii="Arial" w:hAnsi="Arial" w:cs="Arial"/>
                <w:b/>
                <w:bCs/>
              </w:rPr>
            </w:pPr>
          </w:p>
        </w:tc>
      </w:tr>
    </w:tbl>
    <w:p w14:paraId="1432A824" w14:textId="77777777" w:rsidR="009909F7" w:rsidRPr="00A42F82" w:rsidRDefault="009909F7" w:rsidP="009909F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909F7" w:rsidRPr="00A42F82" w14:paraId="07C50954" w14:textId="77777777" w:rsidTr="00E16AC1">
        <w:trPr>
          <w:trHeight w:val="403"/>
        </w:trPr>
        <w:tc>
          <w:tcPr>
            <w:tcW w:w="562" w:type="dxa"/>
            <w:tcBorders>
              <w:bottom w:val="single" w:sz="4" w:space="0" w:color="auto"/>
            </w:tcBorders>
            <w:shd w:val="clear" w:color="auto" w:fill="F2F2F2" w:themeFill="background1" w:themeFillShade="F2"/>
          </w:tcPr>
          <w:p w14:paraId="7669366E" w14:textId="77777777" w:rsidR="009909F7" w:rsidRPr="00A42F82" w:rsidRDefault="009909F7" w:rsidP="00E16AC1">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3D5A137F" w14:textId="77777777" w:rsidR="009909F7" w:rsidRPr="00A42F82" w:rsidRDefault="009909F7" w:rsidP="00E16AC1">
            <w:pPr>
              <w:rPr>
                <w:rFonts w:ascii="Arial" w:hAnsi="Arial" w:cs="Arial"/>
                <w:b/>
              </w:rPr>
            </w:pPr>
            <w:r w:rsidRPr="00A42F82">
              <w:rPr>
                <w:rFonts w:ascii="Arial" w:hAnsi="Arial" w:cs="Arial"/>
                <w:b/>
              </w:rPr>
              <w:t>Participant numbers and source</w:t>
            </w:r>
          </w:p>
          <w:p w14:paraId="43AABA9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9909F7" w:rsidRPr="00A42F82" w14:paraId="49DC62D6" w14:textId="77777777" w:rsidTr="00E16AC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38028" w14:textId="77777777" w:rsidR="009909F7" w:rsidRPr="00A42F82" w:rsidRDefault="009909F7" w:rsidP="00E16AC1">
            <w:pPr>
              <w:jc w:val="center"/>
              <w:rPr>
                <w:rFonts w:ascii="Arial" w:hAnsi="Arial" w:cs="Arial"/>
              </w:rPr>
            </w:pPr>
            <w:r w:rsidRPr="00A42F82">
              <w:rPr>
                <w:rFonts w:ascii="Arial" w:hAnsi="Arial" w:cs="Arial"/>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8518C" w14:textId="77777777" w:rsidR="009909F7" w:rsidRPr="00A42F82" w:rsidRDefault="009909F7" w:rsidP="00E16AC1">
            <w:pPr>
              <w:rPr>
                <w:rFonts w:ascii="Arial" w:hAnsi="Arial" w:cs="Arial"/>
              </w:rPr>
            </w:pPr>
            <w:r w:rsidRPr="00A42F82">
              <w:rPr>
                <w:rFonts w:ascii="Arial" w:hAnsi="Arial" w:cs="Arial"/>
              </w:rPr>
              <w:t>How many participants are expected?</w:t>
            </w:r>
          </w:p>
          <w:p w14:paraId="293D71F4" w14:textId="77777777" w:rsidR="009909F7" w:rsidRPr="00A42F82" w:rsidRDefault="009909F7" w:rsidP="00E16AC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5496E7D" w14:textId="77777777" w:rsidR="009909F7" w:rsidRPr="00A42F82" w:rsidRDefault="009909F7" w:rsidP="00E16AC1">
            <w:pPr>
              <w:rPr>
                <w:rFonts w:ascii="Arial" w:hAnsi="Arial" w:cs="Arial"/>
              </w:rPr>
            </w:pPr>
          </w:p>
          <w:p w14:paraId="5D208AE0" w14:textId="77777777" w:rsidR="009909F7" w:rsidRPr="00A42F82" w:rsidRDefault="009909F7" w:rsidP="00E16AC1">
            <w:pPr>
              <w:rPr>
                <w:rFonts w:ascii="Arial" w:hAnsi="Arial" w:cs="Arial"/>
              </w:rPr>
            </w:pPr>
            <w:r>
              <w:rPr>
                <w:rFonts w:ascii="Arial" w:hAnsi="Arial" w:cs="Arial"/>
              </w:rPr>
              <w:t>Estimated 100, including 50 police officers and 50 members of the public</w:t>
            </w:r>
          </w:p>
          <w:p w14:paraId="447C8892" w14:textId="77777777" w:rsidR="009909F7" w:rsidRPr="00A42F82" w:rsidRDefault="009909F7" w:rsidP="00E16AC1">
            <w:pPr>
              <w:rPr>
                <w:rFonts w:ascii="Arial" w:hAnsi="Arial" w:cs="Arial"/>
              </w:rPr>
            </w:pPr>
          </w:p>
          <w:p w14:paraId="789010AB" w14:textId="77777777" w:rsidR="009909F7" w:rsidRPr="00A42F82" w:rsidRDefault="009909F7" w:rsidP="00E16AC1">
            <w:pPr>
              <w:rPr>
                <w:rFonts w:ascii="Arial" w:hAnsi="Arial" w:cs="Arial"/>
                <w:b/>
              </w:rPr>
            </w:pPr>
            <w:r w:rsidRPr="00A42F82">
              <w:rPr>
                <w:rFonts w:ascii="Arial" w:hAnsi="Arial" w:cs="Arial"/>
                <w:i/>
                <w:color w:val="808080"/>
                <w:sz w:val="18"/>
                <w:szCs w:val="18"/>
              </w:rPr>
              <w:t>(this box should expand as you type)</w:t>
            </w:r>
          </w:p>
        </w:tc>
      </w:tr>
      <w:tr w:rsidR="009909F7" w:rsidRPr="00A42F82" w14:paraId="2AAD614F" w14:textId="77777777" w:rsidTr="00E16AC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8892E" w14:textId="77777777" w:rsidR="009909F7" w:rsidRPr="00A42F82" w:rsidRDefault="009909F7" w:rsidP="00E16AC1">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37097" w14:textId="77777777" w:rsidR="009909F7" w:rsidRPr="00A42F82" w:rsidRDefault="009909F7" w:rsidP="00E16AC1">
            <w:pPr>
              <w:rPr>
                <w:rFonts w:ascii="Arial" w:hAnsi="Arial" w:cs="Arial"/>
              </w:rPr>
            </w:pPr>
            <w:r w:rsidRPr="00A42F82">
              <w:rPr>
                <w:rFonts w:ascii="Arial" w:hAnsi="Arial" w:cs="Arial"/>
              </w:rPr>
              <w:t>Who will the participants be?</w:t>
            </w:r>
          </w:p>
          <w:p w14:paraId="14434A9E" w14:textId="77777777" w:rsidR="009909F7" w:rsidRPr="00A42F82" w:rsidRDefault="009909F7" w:rsidP="00E16AC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4924951" w14:textId="77777777" w:rsidR="009909F7" w:rsidRPr="00A42F82" w:rsidRDefault="009909F7" w:rsidP="00E16AC1">
            <w:pPr>
              <w:rPr>
                <w:rFonts w:ascii="Arial" w:hAnsi="Arial" w:cs="Arial"/>
              </w:rPr>
            </w:pPr>
          </w:p>
          <w:p w14:paraId="2B1391ED" w14:textId="77777777" w:rsidR="009909F7" w:rsidRPr="00A42F82" w:rsidRDefault="009909F7" w:rsidP="00E16AC1">
            <w:pPr>
              <w:rPr>
                <w:rFonts w:ascii="Arial" w:hAnsi="Arial" w:cs="Arial"/>
              </w:rPr>
            </w:pPr>
          </w:p>
          <w:p w14:paraId="28D20159" w14:textId="77777777" w:rsidR="009909F7" w:rsidRPr="00A42F82" w:rsidRDefault="009909F7" w:rsidP="00E16AC1">
            <w:pPr>
              <w:rPr>
                <w:rFonts w:ascii="Arial" w:hAnsi="Arial" w:cs="Arial"/>
              </w:rPr>
            </w:pPr>
            <w:r>
              <w:rPr>
                <w:rFonts w:ascii="Arial" w:hAnsi="Arial" w:cs="Arial"/>
              </w:rPr>
              <w:t xml:space="preserve">Members of the public and Serving South Wales Police Officers </w:t>
            </w:r>
          </w:p>
          <w:p w14:paraId="1B8A7B6A" w14:textId="77777777" w:rsidR="009909F7" w:rsidRPr="00A42F82" w:rsidRDefault="009909F7" w:rsidP="00E16AC1">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909F7" w:rsidRPr="00A42F82" w14:paraId="7D40C539" w14:textId="77777777" w:rsidTr="00E16AC1">
        <w:trPr>
          <w:trHeight w:val="403"/>
        </w:trPr>
        <w:tc>
          <w:tcPr>
            <w:tcW w:w="562" w:type="dxa"/>
            <w:tcBorders>
              <w:top w:val="single" w:sz="4" w:space="0" w:color="auto"/>
            </w:tcBorders>
            <w:shd w:val="clear" w:color="auto" w:fill="F2F2F2" w:themeFill="background1" w:themeFillShade="F2"/>
            <w:vAlign w:val="center"/>
          </w:tcPr>
          <w:p w14:paraId="587AD855" w14:textId="77777777" w:rsidR="009909F7" w:rsidRPr="00A42F82" w:rsidRDefault="009909F7" w:rsidP="00E16AC1">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7BCA1D67" w14:textId="77777777" w:rsidR="009909F7" w:rsidRPr="00A42F82" w:rsidRDefault="009909F7" w:rsidP="00E16AC1">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13D6E12C" w14:textId="77777777" w:rsidR="009909F7" w:rsidRPr="00A42F82" w:rsidRDefault="009909F7" w:rsidP="00E16AC1">
            <w:pPr>
              <w:rPr>
                <w:rFonts w:ascii="Arial" w:hAnsi="Arial" w:cs="Arial"/>
              </w:rPr>
            </w:pPr>
          </w:p>
          <w:p w14:paraId="35890610" w14:textId="77777777" w:rsidR="009909F7" w:rsidRDefault="009909F7" w:rsidP="00E16AC1">
            <w:pPr>
              <w:rPr>
                <w:rFonts w:ascii="Arial" w:hAnsi="Arial" w:cs="Arial"/>
              </w:rPr>
            </w:pPr>
            <w:r>
              <w:rPr>
                <w:rFonts w:ascii="Arial" w:hAnsi="Arial" w:cs="Arial"/>
              </w:rPr>
              <w:t xml:space="preserve">The questionnaire will be shared and sent to serving South Wales Police officers as well as to members of the public via the use of social media and police home pages.  The aim of this is for members of the public to share the questionnaire with friends, families and associates. There is no target group such as set age however individuals must be over the age of 18 to take part in the questionnaire. </w:t>
            </w:r>
          </w:p>
          <w:p w14:paraId="64BA6CAD" w14:textId="77777777" w:rsidR="009909F7" w:rsidRDefault="009909F7" w:rsidP="00E16AC1">
            <w:pPr>
              <w:rPr>
                <w:rFonts w:ascii="Arial" w:hAnsi="Arial" w:cs="Arial"/>
              </w:rPr>
            </w:pPr>
          </w:p>
          <w:p w14:paraId="5EE81305" w14:textId="77777777" w:rsidR="009909F7" w:rsidRPr="00A42F82" w:rsidRDefault="009909F7" w:rsidP="00E16AC1">
            <w:pPr>
              <w:rPr>
                <w:rFonts w:ascii="Arial" w:hAnsi="Arial" w:cs="Arial"/>
              </w:rPr>
            </w:pPr>
          </w:p>
          <w:p w14:paraId="082E8F6C" w14:textId="77777777" w:rsidR="009909F7" w:rsidRPr="00A42F82" w:rsidRDefault="009909F7" w:rsidP="00E16AC1">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8DB153E" w14:textId="77777777" w:rsidR="009909F7" w:rsidRPr="00A42F82" w:rsidRDefault="009909F7" w:rsidP="009909F7">
      <w:pPr>
        <w:rPr>
          <w:rFonts w:ascii="Arial" w:hAnsi="Arial" w:cs="Arial"/>
          <w:bCs/>
          <w:sz w:val="24"/>
          <w:szCs w:val="24"/>
        </w:rPr>
      </w:pPr>
    </w:p>
    <w:p w14:paraId="47CAB6FA" w14:textId="77777777" w:rsidR="009909F7" w:rsidRPr="00A42F82" w:rsidRDefault="009909F7" w:rsidP="009909F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909F7" w:rsidRPr="00A42F82" w14:paraId="224CD683" w14:textId="77777777" w:rsidTr="00E16AC1">
        <w:tc>
          <w:tcPr>
            <w:tcW w:w="562" w:type="dxa"/>
            <w:shd w:val="clear" w:color="auto" w:fill="F2F2F2" w:themeFill="background1" w:themeFillShade="F2"/>
            <w:vAlign w:val="center"/>
          </w:tcPr>
          <w:p w14:paraId="46DA6B4A" w14:textId="77777777" w:rsidR="009909F7" w:rsidRPr="00A42F82" w:rsidRDefault="009909F7" w:rsidP="00E16AC1">
            <w:pPr>
              <w:autoSpaceDE w:val="0"/>
              <w:autoSpaceDN w:val="0"/>
              <w:adjustRightInd w:val="0"/>
              <w:jc w:val="center"/>
              <w:rPr>
                <w:rFonts w:ascii="Arial" w:hAnsi="Arial" w:cs="Arial"/>
                <w:bCs/>
              </w:rPr>
            </w:pPr>
          </w:p>
        </w:tc>
        <w:tc>
          <w:tcPr>
            <w:tcW w:w="7088" w:type="dxa"/>
            <w:shd w:val="clear" w:color="auto" w:fill="F2F2F2" w:themeFill="background1" w:themeFillShade="F2"/>
          </w:tcPr>
          <w:p w14:paraId="4452C0E3" w14:textId="77777777" w:rsidR="009909F7" w:rsidRPr="00A42F82" w:rsidRDefault="009909F7" w:rsidP="00E16AC1">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35BE977D" w14:textId="77777777" w:rsidR="009909F7" w:rsidRPr="00A42F82" w:rsidRDefault="009909F7" w:rsidP="00E16AC1">
            <w:pPr>
              <w:autoSpaceDE w:val="0"/>
              <w:autoSpaceDN w:val="0"/>
              <w:adjustRightInd w:val="0"/>
              <w:jc w:val="center"/>
              <w:rPr>
                <w:rFonts w:ascii="Arial" w:hAnsi="Arial" w:cs="Arial"/>
                <w:b/>
                <w:bCs/>
                <w:sz w:val="16"/>
                <w:szCs w:val="16"/>
              </w:rPr>
            </w:pPr>
          </w:p>
          <w:p w14:paraId="6BC653C6"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3288CA11"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44BCC0D2" w14:textId="77777777" w:rsidR="009909F7" w:rsidRPr="00A42F82" w:rsidRDefault="009909F7" w:rsidP="00E16AC1">
            <w:pPr>
              <w:autoSpaceDE w:val="0"/>
              <w:autoSpaceDN w:val="0"/>
              <w:adjustRightInd w:val="0"/>
              <w:jc w:val="center"/>
              <w:rPr>
                <w:rFonts w:ascii="Arial" w:hAnsi="Arial" w:cs="Arial"/>
                <w:b/>
                <w:bCs/>
                <w:sz w:val="16"/>
                <w:szCs w:val="16"/>
              </w:rPr>
            </w:pPr>
          </w:p>
          <w:p w14:paraId="183E1F8B"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N/A</w:t>
            </w:r>
          </w:p>
        </w:tc>
      </w:tr>
      <w:tr w:rsidR="009909F7" w:rsidRPr="00A42F82" w14:paraId="5767D24B" w14:textId="77777777" w:rsidTr="00E16AC1">
        <w:trPr>
          <w:trHeight w:val="439"/>
        </w:trPr>
        <w:tc>
          <w:tcPr>
            <w:tcW w:w="562" w:type="dxa"/>
            <w:shd w:val="clear" w:color="auto" w:fill="F2F2F2" w:themeFill="background1" w:themeFillShade="F2"/>
            <w:vAlign w:val="center"/>
          </w:tcPr>
          <w:p w14:paraId="78CE3036"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191C728B"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362F9C3"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3714A1AE"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D8B6328"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2C3E2870" w14:textId="77777777" w:rsidTr="00E16AC1">
        <w:trPr>
          <w:trHeight w:val="403"/>
        </w:trPr>
        <w:tc>
          <w:tcPr>
            <w:tcW w:w="562" w:type="dxa"/>
            <w:shd w:val="clear" w:color="auto" w:fill="F2F2F2" w:themeFill="background1" w:themeFillShade="F2"/>
            <w:vAlign w:val="center"/>
          </w:tcPr>
          <w:p w14:paraId="44FB5C24"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7A0AA332"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0523B85E"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4664A3B9"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DE9C52E"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567C8C63" w14:textId="77777777" w:rsidTr="00E16AC1">
        <w:trPr>
          <w:trHeight w:val="439"/>
        </w:trPr>
        <w:tc>
          <w:tcPr>
            <w:tcW w:w="562" w:type="dxa"/>
            <w:shd w:val="clear" w:color="auto" w:fill="F2F2F2" w:themeFill="background1" w:themeFillShade="F2"/>
            <w:vAlign w:val="center"/>
          </w:tcPr>
          <w:p w14:paraId="67A22967"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531B30A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55266782"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3D5DD532"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53C8B960"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09BE068A" w14:textId="77777777" w:rsidTr="00E16AC1">
        <w:trPr>
          <w:trHeight w:val="403"/>
        </w:trPr>
        <w:tc>
          <w:tcPr>
            <w:tcW w:w="562" w:type="dxa"/>
            <w:shd w:val="clear" w:color="auto" w:fill="F2F2F2" w:themeFill="background1" w:themeFillShade="F2"/>
            <w:vAlign w:val="center"/>
          </w:tcPr>
          <w:p w14:paraId="03229D1E"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61F231A2"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2366F45D"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FB95C77"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451D226A"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27AE2659" w14:textId="77777777" w:rsidTr="00E16AC1">
        <w:trPr>
          <w:trHeight w:val="439"/>
        </w:trPr>
        <w:tc>
          <w:tcPr>
            <w:tcW w:w="562" w:type="dxa"/>
            <w:shd w:val="clear" w:color="auto" w:fill="F2F2F2" w:themeFill="background1" w:themeFillShade="F2"/>
            <w:vAlign w:val="center"/>
          </w:tcPr>
          <w:p w14:paraId="5A0DA14A"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57F186D2"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67CE188D"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6890D97F"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7F4DC25"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4AD95FC6" w14:textId="77777777" w:rsidTr="00E16AC1">
        <w:trPr>
          <w:trHeight w:val="403"/>
        </w:trPr>
        <w:tc>
          <w:tcPr>
            <w:tcW w:w="562" w:type="dxa"/>
            <w:shd w:val="clear" w:color="auto" w:fill="F2F2F2" w:themeFill="background1" w:themeFillShade="F2"/>
            <w:vAlign w:val="center"/>
          </w:tcPr>
          <w:p w14:paraId="5F01F2EE"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68D1830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489D8DD2"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5F56940B"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77A5346"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1983EE1F" w14:textId="77777777" w:rsidTr="00E16AC1">
        <w:trPr>
          <w:trHeight w:val="439"/>
        </w:trPr>
        <w:tc>
          <w:tcPr>
            <w:tcW w:w="562" w:type="dxa"/>
            <w:shd w:val="clear" w:color="auto" w:fill="F2F2F2" w:themeFill="background1" w:themeFillShade="F2"/>
            <w:vAlign w:val="center"/>
          </w:tcPr>
          <w:p w14:paraId="103C0361"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695A488C"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479E186C"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71BC0DA"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EC227F7"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04EB880F" w14:textId="77777777" w:rsidTr="00E16AC1">
        <w:trPr>
          <w:trHeight w:val="403"/>
        </w:trPr>
        <w:tc>
          <w:tcPr>
            <w:tcW w:w="562" w:type="dxa"/>
            <w:shd w:val="clear" w:color="auto" w:fill="F2F2F2" w:themeFill="background1" w:themeFillShade="F2"/>
            <w:vAlign w:val="center"/>
          </w:tcPr>
          <w:p w14:paraId="7552E85C"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08A90E1B"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588EDEE0"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C0912A2"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31CDA33"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262F5B9D" w14:textId="77777777" w:rsidTr="00E16AC1">
        <w:trPr>
          <w:trHeight w:val="439"/>
        </w:trPr>
        <w:tc>
          <w:tcPr>
            <w:tcW w:w="562" w:type="dxa"/>
            <w:shd w:val="clear" w:color="auto" w:fill="F2F2F2" w:themeFill="background1" w:themeFillShade="F2"/>
            <w:vAlign w:val="center"/>
          </w:tcPr>
          <w:p w14:paraId="5ACF5D66"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603EFA7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6B1CACA1"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46179C2B"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12CEE4E2"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0ECC2C87" w14:textId="77777777" w:rsidTr="00E16AC1">
        <w:trPr>
          <w:trHeight w:val="403"/>
        </w:trPr>
        <w:tc>
          <w:tcPr>
            <w:tcW w:w="562" w:type="dxa"/>
            <w:tcBorders>
              <w:bottom w:val="single" w:sz="4" w:space="0" w:color="auto"/>
            </w:tcBorders>
            <w:shd w:val="clear" w:color="auto" w:fill="F2F2F2" w:themeFill="background1" w:themeFillShade="F2"/>
            <w:vAlign w:val="center"/>
          </w:tcPr>
          <w:p w14:paraId="01DA61A4"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1E08E9F"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9909F7" w:rsidRPr="00A42F82" w14:paraId="29658EBB" w14:textId="77777777" w:rsidTr="00E16AC1">
        <w:trPr>
          <w:trHeight w:val="403"/>
        </w:trPr>
        <w:tc>
          <w:tcPr>
            <w:tcW w:w="562" w:type="dxa"/>
            <w:vAlign w:val="center"/>
          </w:tcPr>
          <w:p w14:paraId="49D4FB74" w14:textId="77777777" w:rsidR="009909F7" w:rsidRPr="00A42F82" w:rsidRDefault="009909F7" w:rsidP="00E16AC1">
            <w:pPr>
              <w:jc w:val="center"/>
              <w:rPr>
                <w:rFonts w:ascii="Arial" w:hAnsi="Arial" w:cs="Arial"/>
              </w:rPr>
            </w:pPr>
          </w:p>
        </w:tc>
        <w:tc>
          <w:tcPr>
            <w:tcW w:w="9923" w:type="dxa"/>
            <w:gridSpan w:val="4"/>
            <w:vAlign w:val="center"/>
          </w:tcPr>
          <w:p w14:paraId="0ABF64C4" w14:textId="77777777" w:rsidR="009909F7" w:rsidRPr="00A42F82" w:rsidRDefault="009909F7" w:rsidP="00E16AC1">
            <w:pPr>
              <w:rPr>
                <w:rFonts w:ascii="Arial" w:hAnsi="Arial" w:cs="Arial"/>
              </w:rPr>
            </w:pPr>
          </w:p>
          <w:p w14:paraId="6B895B96" w14:textId="77777777" w:rsidR="009909F7" w:rsidRPr="00A42F82" w:rsidRDefault="009909F7" w:rsidP="00E16AC1">
            <w:pPr>
              <w:rPr>
                <w:rFonts w:ascii="Arial" w:hAnsi="Arial" w:cs="Arial"/>
              </w:rPr>
            </w:pPr>
          </w:p>
          <w:p w14:paraId="0F8B8607" w14:textId="77777777" w:rsidR="009909F7" w:rsidRPr="00A42F82" w:rsidRDefault="009909F7" w:rsidP="00E16AC1">
            <w:pPr>
              <w:rPr>
                <w:rFonts w:ascii="Arial" w:hAnsi="Arial" w:cs="Arial"/>
              </w:rPr>
            </w:pPr>
          </w:p>
          <w:p w14:paraId="76A169D2"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217613" w14:textId="77777777" w:rsidR="009909F7" w:rsidRPr="00A42F82" w:rsidRDefault="009909F7" w:rsidP="009909F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909F7" w:rsidRPr="00A42F82" w14:paraId="0C24C00D" w14:textId="77777777" w:rsidTr="00E16AC1">
        <w:tc>
          <w:tcPr>
            <w:tcW w:w="562" w:type="dxa"/>
            <w:shd w:val="clear" w:color="auto" w:fill="F2F2F2" w:themeFill="background1" w:themeFillShade="F2"/>
          </w:tcPr>
          <w:p w14:paraId="76BB7E15" w14:textId="77777777" w:rsidR="009909F7" w:rsidRPr="00A42F82" w:rsidRDefault="009909F7" w:rsidP="00E16AC1">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11E0DAE7" w14:textId="77777777" w:rsidR="009909F7" w:rsidRPr="00A42F82" w:rsidRDefault="009909F7" w:rsidP="00E16AC1">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7A3A795A" w14:textId="77777777" w:rsidR="009909F7" w:rsidRPr="00A42F82" w:rsidRDefault="009909F7" w:rsidP="00E16AC1">
            <w:pPr>
              <w:autoSpaceDE w:val="0"/>
              <w:autoSpaceDN w:val="0"/>
              <w:adjustRightInd w:val="0"/>
              <w:jc w:val="center"/>
              <w:rPr>
                <w:rFonts w:ascii="Arial" w:hAnsi="Arial" w:cs="Arial"/>
                <w:b/>
                <w:bCs/>
                <w:sz w:val="16"/>
                <w:szCs w:val="16"/>
              </w:rPr>
            </w:pPr>
          </w:p>
          <w:p w14:paraId="304E5CB2"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4946DAD3"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3E45B967" w14:textId="77777777" w:rsidR="009909F7" w:rsidRPr="00A42F82" w:rsidRDefault="009909F7" w:rsidP="00E16AC1">
            <w:pPr>
              <w:autoSpaceDE w:val="0"/>
              <w:autoSpaceDN w:val="0"/>
              <w:adjustRightInd w:val="0"/>
              <w:jc w:val="center"/>
              <w:rPr>
                <w:rFonts w:ascii="Arial" w:hAnsi="Arial" w:cs="Arial"/>
                <w:b/>
                <w:bCs/>
                <w:sz w:val="16"/>
                <w:szCs w:val="16"/>
              </w:rPr>
            </w:pPr>
          </w:p>
          <w:p w14:paraId="13E67BB6"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N/A</w:t>
            </w:r>
          </w:p>
        </w:tc>
      </w:tr>
      <w:tr w:rsidR="009909F7" w:rsidRPr="00A42F82" w14:paraId="5E528FD7" w14:textId="77777777" w:rsidTr="00E16AC1">
        <w:trPr>
          <w:trHeight w:val="439"/>
        </w:trPr>
        <w:tc>
          <w:tcPr>
            <w:tcW w:w="562" w:type="dxa"/>
            <w:shd w:val="clear" w:color="auto" w:fill="F2F2F2" w:themeFill="background1" w:themeFillShade="F2"/>
            <w:vAlign w:val="center"/>
          </w:tcPr>
          <w:p w14:paraId="78E85869"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04949C00"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5431562F"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03C42D08"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8004B39"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1C31584C" w14:textId="77777777" w:rsidTr="00E16AC1">
        <w:trPr>
          <w:trHeight w:val="403"/>
        </w:trPr>
        <w:tc>
          <w:tcPr>
            <w:tcW w:w="562" w:type="dxa"/>
            <w:shd w:val="clear" w:color="auto" w:fill="F2F2F2" w:themeFill="background1" w:themeFillShade="F2"/>
            <w:vAlign w:val="center"/>
          </w:tcPr>
          <w:p w14:paraId="2065058C"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5E92888D"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368D6802"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69DBE5F2"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34117139"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2053EADE" w14:textId="77777777" w:rsidTr="00E16AC1">
        <w:trPr>
          <w:trHeight w:val="439"/>
        </w:trPr>
        <w:tc>
          <w:tcPr>
            <w:tcW w:w="562" w:type="dxa"/>
            <w:shd w:val="clear" w:color="auto" w:fill="F2F2F2" w:themeFill="background1" w:themeFillShade="F2"/>
            <w:vAlign w:val="center"/>
          </w:tcPr>
          <w:p w14:paraId="2C15251E"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lastRenderedPageBreak/>
              <w:t>26</w:t>
            </w:r>
          </w:p>
        </w:tc>
        <w:tc>
          <w:tcPr>
            <w:tcW w:w="7088" w:type="dxa"/>
            <w:shd w:val="clear" w:color="auto" w:fill="F2F2F2" w:themeFill="background1" w:themeFillShade="F2"/>
            <w:vAlign w:val="center"/>
          </w:tcPr>
          <w:p w14:paraId="423DAAA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52C83F00"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6725D2A4"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310ED025"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057426D0" w14:textId="77777777" w:rsidTr="00E16AC1">
        <w:trPr>
          <w:trHeight w:val="403"/>
        </w:trPr>
        <w:tc>
          <w:tcPr>
            <w:tcW w:w="562" w:type="dxa"/>
            <w:shd w:val="clear" w:color="auto" w:fill="F2F2F2" w:themeFill="background1" w:themeFillShade="F2"/>
            <w:vAlign w:val="center"/>
          </w:tcPr>
          <w:p w14:paraId="4E660ECE"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3C52CB9A"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4F59B9D2"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403A9630"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22A094AB"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909F7" w:rsidRPr="00A42F82" w14:paraId="607FD2C0" w14:textId="77777777" w:rsidTr="00E16AC1">
        <w:trPr>
          <w:trHeight w:val="403"/>
        </w:trPr>
        <w:tc>
          <w:tcPr>
            <w:tcW w:w="562" w:type="dxa"/>
            <w:shd w:val="clear" w:color="auto" w:fill="F2F2F2" w:themeFill="background1" w:themeFillShade="F2"/>
            <w:vAlign w:val="center"/>
          </w:tcPr>
          <w:p w14:paraId="5401A000"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5D6400C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9909F7" w:rsidRPr="00A42F82" w14:paraId="7C6ED70A" w14:textId="77777777" w:rsidTr="00E16AC1">
        <w:trPr>
          <w:trHeight w:val="403"/>
        </w:trPr>
        <w:tc>
          <w:tcPr>
            <w:tcW w:w="562" w:type="dxa"/>
            <w:vAlign w:val="center"/>
          </w:tcPr>
          <w:p w14:paraId="22C4E984" w14:textId="77777777" w:rsidR="009909F7" w:rsidRPr="00A42F82" w:rsidRDefault="009909F7" w:rsidP="00E16AC1">
            <w:pPr>
              <w:jc w:val="center"/>
              <w:rPr>
                <w:rFonts w:ascii="Arial" w:hAnsi="Arial" w:cs="Arial"/>
              </w:rPr>
            </w:pPr>
          </w:p>
        </w:tc>
        <w:tc>
          <w:tcPr>
            <w:tcW w:w="9923" w:type="dxa"/>
            <w:gridSpan w:val="4"/>
            <w:vAlign w:val="center"/>
          </w:tcPr>
          <w:p w14:paraId="773F37A7" w14:textId="77777777" w:rsidR="009909F7" w:rsidRPr="00A42F82" w:rsidRDefault="009909F7" w:rsidP="00E16AC1">
            <w:pPr>
              <w:rPr>
                <w:rFonts w:ascii="Arial" w:hAnsi="Arial" w:cs="Arial"/>
              </w:rPr>
            </w:pPr>
          </w:p>
          <w:p w14:paraId="4F47058B" w14:textId="77777777" w:rsidR="009909F7" w:rsidRPr="00A42F82" w:rsidRDefault="009909F7" w:rsidP="00E16AC1">
            <w:pPr>
              <w:rPr>
                <w:rFonts w:ascii="Arial" w:hAnsi="Arial" w:cs="Arial"/>
              </w:rPr>
            </w:pPr>
          </w:p>
          <w:p w14:paraId="72AC7358" w14:textId="77777777" w:rsidR="009909F7" w:rsidRPr="00A42F82" w:rsidRDefault="009909F7" w:rsidP="00E16AC1">
            <w:pPr>
              <w:rPr>
                <w:rFonts w:ascii="Arial" w:hAnsi="Arial" w:cs="Arial"/>
              </w:rPr>
            </w:pPr>
          </w:p>
          <w:p w14:paraId="5CD1EC9B"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33C8794" w14:textId="77777777" w:rsidR="009909F7" w:rsidRPr="00A42F82" w:rsidRDefault="009909F7" w:rsidP="009909F7">
      <w:pPr>
        <w:autoSpaceDE w:val="0"/>
        <w:autoSpaceDN w:val="0"/>
        <w:adjustRightInd w:val="0"/>
        <w:spacing w:after="240"/>
        <w:jc w:val="both"/>
        <w:rPr>
          <w:rFonts w:ascii="Arial" w:hAnsi="Arial" w:cs="Arial"/>
          <w:b/>
        </w:rPr>
      </w:pPr>
    </w:p>
    <w:p w14:paraId="042A16CE" w14:textId="77777777" w:rsidR="009909F7" w:rsidRPr="00A42F82" w:rsidRDefault="009909F7" w:rsidP="009909F7">
      <w:pPr>
        <w:rPr>
          <w:rFonts w:ascii="Arial" w:hAnsi="Arial" w:cs="Arial"/>
          <w:b/>
        </w:rPr>
      </w:pPr>
      <w:r w:rsidRPr="00A42F82">
        <w:rPr>
          <w:rFonts w:ascii="Arial" w:hAnsi="Arial" w:cs="Arial"/>
          <w:b/>
        </w:rPr>
        <w:t>SECTION H: Anticipated Risks</w:t>
      </w:r>
    </w:p>
    <w:p w14:paraId="5DB98EBD" w14:textId="77777777" w:rsidR="009909F7" w:rsidRPr="00A42F82" w:rsidRDefault="009909F7" w:rsidP="009909F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909F7" w:rsidRPr="00A42F82" w14:paraId="5E1DD208" w14:textId="77777777" w:rsidTr="00E16AC1">
        <w:tc>
          <w:tcPr>
            <w:tcW w:w="596" w:type="dxa"/>
            <w:tcBorders>
              <w:bottom w:val="single" w:sz="4" w:space="0" w:color="auto"/>
            </w:tcBorders>
            <w:shd w:val="clear" w:color="auto" w:fill="F2F2F2" w:themeFill="background1" w:themeFillShade="F2"/>
          </w:tcPr>
          <w:p w14:paraId="32A5C174" w14:textId="77777777" w:rsidR="009909F7" w:rsidRPr="00A42F82" w:rsidRDefault="009909F7" w:rsidP="00E16AC1">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BFB3BFC" w14:textId="77777777" w:rsidR="009909F7" w:rsidRPr="00A42F82" w:rsidRDefault="009909F7" w:rsidP="00E16AC1">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038F8E8" w14:textId="77777777" w:rsidR="009909F7" w:rsidRPr="00A42F82" w:rsidRDefault="009909F7" w:rsidP="00E16AC1">
            <w:pPr>
              <w:rPr>
                <w:rFonts w:ascii="Arial" w:hAnsi="Arial" w:cs="Arial"/>
              </w:rPr>
            </w:pPr>
          </w:p>
          <w:p w14:paraId="74B1A542" w14:textId="77777777" w:rsidR="009909F7" w:rsidRPr="00A42F82" w:rsidRDefault="009909F7" w:rsidP="00E16AC1">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9909F7" w:rsidRPr="00A42F82" w14:paraId="20A5F5E4" w14:textId="77777777" w:rsidTr="00E16AC1">
        <w:tc>
          <w:tcPr>
            <w:tcW w:w="596" w:type="dxa"/>
            <w:vMerge w:val="restart"/>
            <w:shd w:val="clear" w:color="auto" w:fill="F2F2F2" w:themeFill="background1" w:themeFillShade="F2"/>
            <w:vAlign w:val="center"/>
          </w:tcPr>
          <w:p w14:paraId="390F5CE4" w14:textId="77777777" w:rsidR="009909F7" w:rsidRPr="00A42F82" w:rsidRDefault="009909F7" w:rsidP="00E16AC1">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D6B6475" w14:textId="77777777" w:rsidR="009909F7" w:rsidRPr="00A42F82" w:rsidRDefault="009909F7" w:rsidP="00E16AC1">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BF996E0" w14:textId="77777777" w:rsidR="009909F7" w:rsidRPr="00A42F82" w:rsidRDefault="009909F7" w:rsidP="00E16AC1">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11DD5F4" w14:textId="77777777" w:rsidR="009909F7" w:rsidRPr="00A42F82" w:rsidRDefault="00BB547B" w:rsidP="00E16AC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9909F7" w:rsidRPr="00A42F82">
                  <w:rPr>
                    <w:rFonts w:ascii="Segoe UI Symbol" w:eastAsia="MS Gothic" w:hAnsi="Segoe UI Symbol" w:cs="Segoe UI Symbol"/>
                    <w:b w:val="0"/>
                    <w:bCs w:val="0"/>
                  </w:rPr>
                  <w:t>☐</w:t>
                </w:r>
              </w:sdtContent>
            </w:sdt>
          </w:p>
        </w:tc>
      </w:tr>
      <w:tr w:rsidR="009909F7" w:rsidRPr="00A42F82" w14:paraId="799A6E49" w14:textId="77777777" w:rsidTr="00E16AC1">
        <w:tc>
          <w:tcPr>
            <w:tcW w:w="596" w:type="dxa"/>
            <w:vMerge/>
            <w:tcBorders>
              <w:bottom w:val="single" w:sz="4" w:space="0" w:color="auto"/>
            </w:tcBorders>
            <w:shd w:val="clear" w:color="auto" w:fill="F2F2F2" w:themeFill="background1" w:themeFillShade="F2"/>
            <w:vAlign w:val="center"/>
          </w:tcPr>
          <w:p w14:paraId="19D6F63C" w14:textId="77777777" w:rsidR="009909F7" w:rsidRPr="00A42F82" w:rsidRDefault="009909F7" w:rsidP="00E16AC1">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6B11D6F" w14:textId="77777777" w:rsidR="009909F7" w:rsidRPr="00A42F82" w:rsidRDefault="009909F7" w:rsidP="00E16AC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3C309A9" w14:textId="77777777" w:rsidR="009909F7" w:rsidRPr="00A42F82" w:rsidRDefault="009909F7" w:rsidP="00E16AC1">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C56662B" w14:textId="77777777" w:rsidR="009909F7" w:rsidRPr="00A42F82" w:rsidRDefault="00BB547B" w:rsidP="00E16AC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909F7">
                  <w:rPr>
                    <w:rFonts w:ascii="MS Gothic" w:eastAsia="MS Gothic" w:hAnsi="MS Gothic" w:cs="Arial" w:hint="eastAsia"/>
                    <w:b w:val="0"/>
                    <w:bCs w:val="0"/>
                  </w:rPr>
                  <w:t>☒</w:t>
                </w:r>
              </w:sdtContent>
            </w:sdt>
          </w:p>
        </w:tc>
      </w:tr>
      <w:tr w:rsidR="009909F7" w:rsidRPr="00A42F82" w14:paraId="2DBFB29E" w14:textId="77777777" w:rsidTr="00E16AC1">
        <w:tc>
          <w:tcPr>
            <w:tcW w:w="596" w:type="dxa"/>
            <w:tcBorders>
              <w:bottom w:val="single" w:sz="4" w:space="0" w:color="auto"/>
            </w:tcBorders>
            <w:shd w:val="clear" w:color="auto" w:fill="F2F2F2" w:themeFill="background1" w:themeFillShade="F2"/>
            <w:vAlign w:val="center"/>
          </w:tcPr>
          <w:p w14:paraId="3485F196" w14:textId="77777777" w:rsidR="009909F7" w:rsidRPr="00A42F82" w:rsidRDefault="009909F7" w:rsidP="00E16AC1">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1191E621" w14:textId="77777777" w:rsidR="009909F7" w:rsidRPr="00A42F82" w:rsidRDefault="009909F7" w:rsidP="00E16AC1">
            <w:pPr>
              <w:rPr>
                <w:rFonts w:ascii="Arial" w:hAnsi="Arial" w:cs="Arial"/>
              </w:rPr>
            </w:pPr>
            <w:r w:rsidRPr="00A42F82">
              <w:rPr>
                <w:rFonts w:ascii="Arial" w:hAnsi="Arial" w:cs="Arial"/>
                <w:b/>
              </w:rPr>
              <w:t>Risks to participants</w:t>
            </w:r>
          </w:p>
          <w:p w14:paraId="25364347" w14:textId="77777777" w:rsidR="009909F7" w:rsidRPr="00A42F82" w:rsidRDefault="009909F7" w:rsidP="00E16AC1">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9909F7" w:rsidRPr="00A42F82" w14:paraId="404A4E5D" w14:textId="77777777" w:rsidTr="00E16AC1">
        <w:tc>
          <w:tcPr>
            <w:tcW w:w="596" w:type="dxa"/>
            <w:tcBorders>
              <w:top w:val="single" w:sz="4" w:space="0" w:color="auto"/>
              <w:bottom w:val="single" w:sz="4" w:space="0" w:color="auto"/>
            </w:tcBorders>
            <w:vAlign w:val="center"/>
          </w:tcPr>
          <w:p w14:paraId="2E34173D" w14:textId="77777777" w:rsidR="009909F7" w:rsidRPr="00A42F82" w:rsidRDefault="009909F7" w:rsidP="00E16AC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F6C4FB6"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Risk to participants:</w:t>
            </w:r>
          </w:p>
          <w:p w14:paraId="193AB6B6" w14:textId="77777777" w:rsidR="009909F7" w:rsidRPr="00A42F82" w:rsidRDefault="009909F7" w:rsidP="00E16AC1">
            <w:pPr>
              <w:rPr>
                <w:rFonts w:ascii="Arial" w:hAnsi="Arial" w:cs="Arial"/>
              </w:rPr>
            </w:pPr>
          </w:p>
          <w:p w14:paraId="7C80236E" w14:textId="77777777" w:rsidR="009909F7" w:rsidRPr="00A42F82" w:rsidRDefault="009909F7" w:rsidP="00E16AC1">
            <w:pPr>
              <w:rPr>
                <w:rFonts w:ascii="Arial" w:hAnsi="Arial" w:cs="Arial"/>
              </w:rPr>
            </w:pPr>
          </w:p>
          <w:p w14:paraId="5ADC1F75"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9AFA5F1" w14:textId="77777777" w:rsidR="009909F7" w:rsidRPr="00A42F82" w:rsidRDefault="009909F7" w:rsidP="00E16AC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27DF19A" w14:textId="77777777" w:rsidR="009909F7" w:rsidRPr="00A42F82" w:rsidRDefault="009909F7" w:rsidP="00E16AC1">
            <w:pPr>
              <w:rPr>
                <w:rFonts w:ascii="Arial" w:hAnsi="Arial" w:cs="Arial"/>
              </w:rPr>
            </w:pPr>
          </w:p>
          <w:p w14:paraId="64AAA617" w14:textId="77777777" w:rsidR="009909F7" w:rsidRPr="00A42F82" w:rsidRDefault="009909F7" w:rsidP="00E16AC1">
            <w:pPr>
              <w:rPr>
                <w:rFonts w:ascii="Arial" w:hAnsi="Arial" w:cs="Arial"/>
              </w:rPr>
            </w:pPr>
          </w:p>
          <w:p w14:paraId="01B2B805" w14:textId="77777777" w:rsidR="009909F7" w:rsidRPr="00A42F82" w:rsidRDefault="009909F7" w:rsidP="00E16AC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909F7" w:rsidRPr="00A42F82" w14:paraId="3FEF9CC0" w14:textId="77777777" w:rsidTr="00E16AC1">
        <w:tc>
          <w:tcPr>
            <w:tcW w:w="596" w:type="dxa"/>
            <w:tcBorders>
              <w:bottom w:val="single" w:sz="4" w:space="0" w:color="auto"/>
            </w:tcBorders>
            <w:shd w:val="clear" w:color="auto" w:fill="F2F2F2" w:themeFill="background1" w:themeFillShade="F2"/>
            <w:vAlign w:val="center"/>
          </w:tcPr>
          <w:p w14:paraId="7DAD289D" w14:textId="77777777" w:rsidR="009909F7" w:rsidRPr="00A42F82" w:rsidRDefault="009909F7" w:rsidP="00E16AC1">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76FC1647" w14:textId="77777777" w:rsidR="009909F7" w:rsidRPr="00A42F82" w:rsidRDefault="009909F7" w:rsidP="00E16AC1">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909F7" w:rsidRPr="00A42F82" w14:paraId="1C0DC23F" w14:textId="77777777" w:rsidTr="00E16AC1">
        <w:tc>
          <w:tcPr>
            <w:tcW w:w="596" w:type="dxa"/>
            <w:tcBorders>
              <w:top w:val="single" w:sz="4" w:space="0" w:color="auto"/>
              <w:bottom w:val="single" w:sz="4" w:space="0" w:color="auto"/>
            </w:tcBorders>
            <w:vAlign w:val="center"/>
          </w:tcPr>
          <w:p w14:paraId="665D4E6F" w14:textId="77777777" w:rsidR="009909F7" w:rsidRPr="00A42F82" w:rsidRDefault="009909F7" w:rsidP="00E16AC1">
            <w:pPr>
              <w:jc w:val="center"/>
              <w:rPr>
                <w:rFonts w:ascii="Arial" w:hAnsi="Arial" w:cs="Arial"/>
              </w:rPr>
            </w:pPr>
          </w:p>
        </w:tc>
        <w:tc>
          <w:tcPr>
            <w:tcW w:w="9923" w:type="dxa"/>
            <w:gridSpan w:val="4"/>
            <w:tcBorders>
              <w:top w:val="single" w:sz="4" w:space="0" w:color="auto"/>
              <w:bottom w:val="single" w:sz="4" w:space="0" w:color="auto"/>
            </w:tcBorders>
          </w:tcPr>
          <w:p w14:paraId="2496EC9D" w14:textId="77777777" w:rsidR="009909F7" w:rsidRPr="00A42F82" w:rsidRDefault="009909F7" w:rsidP="00E16AC1">
            <w:pPr>
              <w:rPr>
                <w:rFonts w:ascii="Arial" w:hAnsi="Arial" w:cs="Arial"/>
              </w:rPr>
            </w:pPr>
          </w:p>
          <w:p w14:paraId="4D001947" w14:textId="77777777" w:rsidR="009909F7" w:rsidRPr="00A42F82" w:rsidRDefault="009909F7" w:rsidP="00E16AC1">
            <w:pPr>
              <w:rPr>
                <w:rFonts w:ascii="Arial" w:hAnsi="Arial" w:cs="Arial"/>
              </w:rPr>
            </w:pPr>
          </w:p>
          <w:p w14:paraId="17D69542" w14:textId="77777777" w:rsidR="009909F7" w:rsidRPr="00A42F82" w:rsidRDefault="009909F7" w:rsidP="00E16AC1">
            <w:pPr>
              <w:rPr>
                <w:rFonts w:ascii="Arial" w:hAnsi="Arial" w:cs="Arial"/>
              </w:rPr>
            </w:pPr>
          </w:p>
          <w:p w14:paraId="1E28BE00"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70EB3F78" w14:textId="77777777" w:rsidTr="00E16AC1">
        <w:tc>
          <w:tcPr>
            <w:tcW w:w="596" w:type="dxa"/>
            <w:tcBorders>
              <w:top w:val="single" w:sz="4" w:space="0" w:color="auto"/>
              <w:bottom w:val="single" w:sz="4" w:space="0" w:color="auto"/>
            </w:tcBorders>
            <w:shd w:val="clear" w:color="auto" w:fill="F2F2F2" w:themeFill="background1" w:themeFillShade="F2"/>
            <w:vAlign w:val="center"/>
          </w:tcPr>
          <w:p w14:paraId="56E19FDC" w14:textId="77777777" w:rsidR="009909F7" w:rsidRPr="00A42F82" w:rsidRDefault="009909F7" w:rsidP="00E16AC1">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8BEA4DF" w14:textId="77777777" w:rsidR="009909F7" w:rsidRPr="00A42F82" w:rsidRDefault="009909F7" w:rsidP="00E16AC1">
            <w:pPr>
              <w:rPr>
                <w:rFonts w:ascii="Arial" w:hAnsi="Arial" w:cs="Arial"/>
              </w:rPr>
            </w:pPr>
            <w:r w:rsidRPr="00A42F82">
              <w:rPr>
                <w:rFonts w:ascii="Arial" w:hAnsi="Arial" w:cs="Arial"/>
                <w:b/>
              </w:rPr>
              <w:t>Risks to the investigator</w:t>
            </w:r>
          </w:p>
          <w:p w14:paraId="34C7D2B5" w14:textId="77777777" w:rsidR="009909F7" w:rsidRPr="00A42F82" w:rsidRDefault="009909F7" w:rsidP="00E16AC1">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9909F7" w:rsidRPr="00A42F82" w14:paraId="6E167820" w14:textId="77777777" w:rsidTr="00E16AC1">
        <w:tc>
          <w:tcPr>
            <w:tcW w:w="596" w:type="dxa"/>
            <w:tcBorders>
              <w:top w:val="single" w:sz="4" w:space="0" w:color="auto"/>
              <w:bottom w:val="single" w:sz="4" w:space="0" w:color="auto"/>
            </w:tcBorders>
            <w:vAlign w:val="center"/>
          </w:tcPr>
          <w:p w14:paraId="0BEED702" w14:textId="77777777" w:rsidR="009909F7" w:rsidRPr="00A42F82" w:rsidRDefault="009909F7" w:rsidP="00E16AC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BB174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Risk to the investigator:</w:t>
            </w:r>
          </w:p>
          <w:p w14:paraId="7879F249" w14:textId="77777777" w:rsidR="009909F7" w:rsidRPr="00A42F82" w:rsidRDefault="009909F7" w:rsidP="00E16AC1">
            <w:pPr>
              <w:rPr>
                <w:rFonts w:ascii="Arial" w:hAnsi="Arial" w:cs="Arial"/>
              </w:rPr>
            </w:pPr>
          </w:p>
          <w:p w14:paraId="7950CA62" w14:textId="77777777" w:rsidR="009909F7" w:rsidRPr="00A42F82" w:rsidRDefault="009909F7" w:rsidP="00E16AC1">
            <w:pPr>
              <w:rPr>
                <w:rFonts w:ascii="Arial" w:hAnsi="Arial" w:cs="Arial"/>
              </w:rPr>
            </w:pPr>
          </w:p>
          <w:p w14:paraId="2B711926" w14:textId="77777777" w:rsidR="009909F7" w:rsidRPr="00A42F82" w:rsidRDefault="009909F7" w:rsidP="00E16AC1">
            <w:pPr>
              <w:rPr>
                <w:rFonts w:ascii="Arial" w:hAnsi="Arial" w:cs="Arial"/>
              </w:rPr>
            </w:pPr>
          </w:p>
          <w:p w14:paraId="2CDE90E9"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16A06C5" w14:textId="77777777" w:rsidR="009909F7" w:rsidRPr="00A42F82" w:rsidRDefault="009909F7" w:rsidP="00E16AC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B92A264" w14:textId="77777777" w:rsidR="009909F7" w:rsidRPr="00A42F82" w:rsidRDefault="009909F7" w:rsidP="00E16AC1">
            <w:pPr>
              <w:rPr>
                <w:rFonts w:ascii="Arial" w:hAnsi="Arial" w:cs="Arial"/>
              </w:rPr>
            </w:pPr>
          </w:p>
          <w:p w14:paraId="136C7C52" w14:textId="77777777" w:rsidR="009909F7" w:rsidRPr="00A42F82" w:rsidRDefault="009909F7" w:rsidP="00E16AC1">
            <w:pPr>
              <w:rPr>
                <w:rFonts w:ascii="Arial" w:hAnsi="Arial" w:cs="Arial"/>
              </w:rPr>
            </w:pPr>
          </w:p>
          <w:p w14:paraId="43EA0CC9" w14:textId="77777777" w:rsidR="009909F7" w:rsidRPr="00A42F82" w:rsidRDefault="009909F7" w:rsidP="00E16AC1">
            <w:pPr>
              <w:rPr>
                <w:rFonts w:ascii="Arial" w:hAnsi="Arial" w:cs="Arial"/>
              </w:rPr>
            </w:pPr>
          </w:p>
          <w:p w14:paraId="04F9614D"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7CA1C0E7" w14:textId="77777777" w:rsidTr="00E16AC1">
        <w:tc>
          <w:tcPr>
            <w:tcW w:w="596" w:type="dxa"/>
            <w:tcBorders>
              <w:top w:val="single" w:sz="4" w:space="0" w:color="auto"/>
              <w:bottom w:val="single" w:sz="4" w:space="0" w:color="auto"/>
            </w:tcBorders>
            <w:shd w:val="clear" w:color="auto" w:fill="F2F2F2" w:themeFill="background1" w:themeFillShade="F2"/>
            <w:vAlign w:val="center"/>
          </w:tcPr>
          <w:p w14:paraId="6F0B4375" w14:textId="77777777" w:rsidR="009909F7" w:rsidRPr="00A42F82" w:rsidRDefault="009909F7" w:rsidP="00E16AC1">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E27C5A2" w14:textId="77777777" w:rsidR="009909F7" w:rsidRPr="00A42F82" w:rsidRDefault="009909F7" w:rsidP="00E16AC1">
            <w:pPr>
              <w:rPr>
                <w:rFonts w:ascii="Arial" w:hAnsi="Arial" w:cs="Arial"/>
              </w:rPr>
            </w:pPr>
            <w:r w:rsidRPr="00A42F82">
              <w:rPr>
                <w:rFonts w:ascii="Arial" w:hAnsi="Arial" w:cs="Arial"/>
                <w:b/>
              </w:rPr>
              <w:t>University/institutional risks</w:t>
            </w:r>
          </w:p>
          <w:p w14:paraId="76D5A181" w14:textId="77777777" w:rsidR="009909F7" w:rsidRPr="00A42F82" w:rsidRDefault="009909F7" w:rsidP="00E16AC1">
            <w:pPr>
              <w:rPr>
                <w:rFonts w:ascii="Arial" w:hAnsi="Arial" w:cs="Arial"/>
              </w:rPr>
            </w:pPr>
            <w:r w:rsidRPr="00A42F82">
              <w:rPr>
                <w:rFonts w:ascii="Arial" w:hAnsi="Arial" w:cs="Arial"/>
              </w:rPr>
              <w:t>For example: adverse publicity, financial loss, data protection</w:t>
            </w:r>
          </w:p>
        </w:tc>
      </w:tr>
      <w:tr w:rsidR="009909F7" w:rsidRPr="00A42F82" w14:paraId="637201D6" w14:textId="77777777" w:rsidTr="00E16AC1">
        <w:tc>
          <w:tcPr>
            <w:tcW w:w="596" w:type="dxa"/>
            <w:tcBorders>
              <w:top w:val="single" w:sz="4" w:space="0" w:color="auto"/>
              <w:bottom w:val="single" w:sz="4" w:space="0" w:color="auto"/>
            </w:tcBorders>
            <w:vAlign w:val="center"/>
          </w:tcPr>
          <w:p w14:paraId="6472659C" w14:textId="77777777" w:rsidR="009909F7" w:rsidRPr="00A42F82" w:rsidRDefault="009909F7" w:rsidP="00E16AC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3B1101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Risk to the University:</w:t>
            </w:r>
          </w:p>
          <w:p w14:paraId="0AC29327" w14:textId="77777777" w:rsidR="009909F7" w:rsidRPr="00A42F82" w:rsidRDefault="009909F7" w:rsidP="00E16AC1">
            <w:pPr>
              <w:rPr>
                <w:rFonts w:ascii="Arial" w:hAnsi="Arial" w:cs="Arial"/>
              </w:rPr>
            </w:pPr>
          </w:p>
          <w:p w14:paraId="6594085F" w14:textId="77777777" w:rsidR="009909F7" w:rsidRPr="00A42F82" w:rsidRDefault="009909F7" w:rsidP="00E16AC1">
            <w:pPr>
              <w:rPr>
                <w:rFonts w:ascii="Arial" w:hAnsi="Arial" w:cs="Arial"/>
              </w:rPr>
            </w:pPr>
          </w:p>
          <w:p w14:paraId="7B12101B" w14:textId="77777777" w:rsidR="009909F7" w:rsidRPr="00A42F82" w:rsidRDefault="009909F7" w:rsidP="00E16AC1">
            <w:pPr>
              <w:rPr>
                <w:rFonts w:ascii="Arial" w:hAnsi="Arial" w:cs="Arial"/>
              </w:rPr>
            </w:pPr>
          </w:p>
          <w:p w14:paraId="7F00D5B7"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E13BBB3" w14:textId="77777777" w:rsidR="009909F7" w:rsidRPr="00A42F82" w:rsidRDefault="009909F7" w:rsidP="00E16AC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614A35C" w14:textId="77777777" w:rsidR="009909F7" w:rsidRPr="00A42F82" w:rsidRDefault="009909F7" w:rsidP="00E16AC1">
            <w:pPr>
              <w:rPr>
                <w:rFonts w:ascii="Arial" w:hAnsi="Arial" w:cs="Arial"/>
              </w:rPr>
            </w:pPr>
          </w:p>
          <w:p w14:paraId="50CBD863" w14:textId="77777777" w:rsidR="009909F7" w:rsidRPr="00A42F82" w:rsidRDefault="009909F7" w:rsidP="00E16AC1">
            <w:pPr>
              <w:rPr>
                <w:rFonts w:ascii="Arial" w:hAnsi="Arial" w:cs="Arial"/>
              </w:rPr>
            </w:pPr>
          </w:p>
          <w:p w14:paraId="3739313F" w14:textId="77777777" w:rsidR="009909F7" w:rsidRPr="00A42F82" w:rsidRDefault="009909F7" w:rsidP="00E16AC1">
            <w:pPr>
              <w:rPr>
                <w:rFonts w:ascii="Arial" w:hAnsi="Arial" w:cs="Arial"/>
              </w:rPr>
            </w:pPr>
          </w:p>
          <w:p w14:paraId="28230B37"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6AFBDED2" w14:textId="77777777" w:rsidTr="00E16AC1">
        <w:tc>
          <w:tcPr>
            <w:tcW w:w="596" w:type="dxa"/>
            <w:tcBorders>
              <w:top w:val="single" w:sz="4" w:space="0" w:color="auto"/>
              <w:bottom w:val="single" w:sz="4" w:space="0" w:color="auto"/>
            </w:tcBorders>
            <w:shd w:val="clear" w:color="auto" w:fill="F2F2F2" w:themeFill="background1" w:themeFillShade="F2"/>
            <w:vAlign w:val="center"/>
          </w:tcPr>
          <w:p w14:paraId="27BD6C2D" w14:textId="77777777" w:rsidR="009909F7" w:rsidRPr="00A42F82" w:rsidRDefault="009909F7" w:rsidP="00E16AC1">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8EBB05F" w14:textId="77777777" w:rsidR="009909F7" w:rsidRPr="00A42F82" w:rsidRDefault="009909F7" w:rsidP="00E16AC1">
            <w:pPr>
              <w:rPr>
                <w:rFonts w:ascii="Arial" w:hAnsi="Arial" w:cs="Arial"/>
              </w:rPr>
            </w:pPr>
            <w:r w:rsidRPr="00A42F82">
              <w:rPr>
                <w:rFonts w:ascii="Arial" w:hAnsi="Arial" w:cs="Arial"/>
                <w:b/>
              </w:rPr>
              <w:t>Environmental risks</w:t>
            </w:r>
          </w:p>
          <w:p w14:paraId="74DA04ED" w14:textId="77777777" w:rsidR="009909F7" w:rsidRPr="00A42F82" w:rsidRDefault="009909F7" w:rsidP="00E16AC1">
            <w:pPr>
              <w:rPr>
                <w:rFonts w:ascii="Arial" w:hAnsi="Arial" w:cs="Arial"/>
              </w:rPr>
            </w:pPr>
            <w:r w:rsidRPr="00A42F82">
              <w:rPr>
                <w:rFonts w:ascii="Arial" w:hAnsi="Arial" w:cs="Arial"/>
              </w:rPr>
              <w:t>For example: accidental spillage of pollutants, damage to local ecosystems</w:t>
            </w:r>
          </w:p>
        </w:tc>
      </w:tr>
      <w:tr w:rsidR="009909F7" w:rsidRPr="00A42F82" w14:paraId="7DEF73D8" w14:textId="77777777" w:rsidTr="00E16AC1">
        <w:tc>
          <w:tcPr>
            <w:tcW w:w="596" w:type="dxa"/>
            <w:tcBorders>
              <w:top w:val="single" w:sz="4" w:space="0" w:color="auto"/>
              <w:bottom w:val="single" w:sz="4" w:space="0" w:color="auto"/>
            </w:tcBorders>
            <w:vAlign w:val="center"/>
          </w:tcPr>
          <w:p w14:paraId="5BA01FB0" w14:textId="77777777" w:rsidR="009909F7" w:rsidRPr="00A42F82" w:rsidRDefault="009909F7" w:rsidP="00E16AC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8EC977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Risk to the environment:</w:t>
            </w:r>
          </w:p>
          <w:p w14:paraId="177B01ED" w14:textId="77777777" w:rsidR="009909F7" w:rsidRPr="00A42F82" w:rsidRDefault="009909F7" w:rsidP="00E16AC1">
            <w:pPr>
              <w:rPr>
                <w:rFonts w:ascii="Arial" w:hAnsi="Arial" w:cs="Arial"/>
              </w:rPr>
            </w:pPr>
          </w:p>
          <w:p w14:paraId="6505B132" w14:textId="77777777" w:rsidR="009909F7" w:rsidRPr="00A42F82" w:rsidRDefault="009909F7" w:rsidP="00E16AC1">
            <w:pPr>
              <w:rPr>
                <w:rFonts w:ascii="Arial" w:hAnsi="Arial" w:cs="Arial"/>
              </w:rPr>
            </w:pPr>
          </w:p>
          <w:p w14:paraId="266BABAC" w14:textId="77777777" w:rsidR="009909F7" w:rsidRPr="00A42F82" w:rsidRDefault="009909F7" w:rsidP="00E16AC1">
            <w:pPr>
              <w:rPr>
                <w:rFonts w:ascii="Arial" w:hAnsi="Arial" w:cs="Arial"/>
              </w:rPr>
            </w:pPr>
          </w:p>
          <w:p w14:paraId="0BA5BD87"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064A7ED" w14:textId="77777777" w:rsidR="009909F7" w:rsidRPr="00A42F82" w:rsidRDefault="009909F7" w:rsidP="00E16AC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08B1EAA" w14:textId="77777777" w:rsidR="009909F7" w:rsidRPr="00A42F82" w:rsidRDefault="009909F7" w:rsidP="00E16AC1">
            <w:pPr>
              <w:rPr>
                <w:rFonts w:ascii="Arial" w:hAnsi="Arial" w:cs="Arial"/>
              </w:rPr>
            </w:pPr>
          </w:p>
          <w:p w14:paraId="54244B6E" w14:textId="77777777" w:rsidR="009909F7" w:rsidRPr="00A42F82" w:rsidRDefault="009909F7" w:rsidP="00E16AC1">
            <w:pPr>
              <w:rPr>
                <w:rFonts w:ascii="Arial" w:hAnsi="Arial" w:cs="Arial"/>
              </w:rPr>
            </w:pPr>
          </w:p>
          <w:p w14:paraId="0F6E957A" w14:textId="77777777" w:rsidR="009909F7" w:rsidRPr="00A42F82" w:rsidRDefault="009909F7" w:rsidP="00E16AC1">
            <w:pPr>
              <w:rPr>
                <w:rFonts w:ascii="Arial" w:hAnsi="Arial" w:cs="Arial"/>
              </w:rPr>
            </w:pPr>
          </w:p>
          <w:p w14:paraId="20692CFC"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63C1D6D" w14:textId="77777777" w:rsidR="009909F7" w:rsidRPr="00A42F82" w:rsidRDefault="009909F7" w:rsidP="009909F7">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909F7" w:rsidRPr="00A42F82" w14:paraId="73084B8B" w14:textId="77777777" w:rsidTr="00E16AC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B41D775" w14:textId="77777777" w:rsidR="009909F7" w:rsidRPr="00A42F82" w:rsidRDefault="009909F7" w:rsidP="00E16AC1">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7F37CD2" w14:textId="77777777" w:rsidR="009909F7" w:rsidRPr="00A42F82" w:rsidRDefault="009909F7" w:rsidP="00E16AC1">
            <w:pPr>
              <w:autoSpaceDE w:val="0"/>
              <w:autoSpaceDN w:val="0"/>
              <w:adjustRightInd w:val="0"/>
              <w:rPr>
                <w:rFonts w:ascii="Arial" w:hAnsi="Arial" w:cs="Arial"/>
                <w:b/>
              </w:rPr>
            </w:pPr>
            <w:r w:rsidRPr="00A42F82">
              <w:rPr>
                <w:rFonts w:ascii="Arial" w:hAnsi="Arial" w:cs="Arial"/>
                <w:b/>
              </w:rPr>
              <w:t>Disclosure and Barring Service</w:t>
            </w:r>
          </w:p>
        </w:tc>
      </w:tr>
      <w:tr w:rsidR="009909F7" w:rsidRPr="00A42F82" w14:paraId="277426BC" w14:textId="77777777" w:rsidTr="00E16AC1">
        <w:tc>
          <w:tcPr>
            <w:tcW w:w="596" w:type="dxa"/>
            <w:tcBorders>
              <w:top w:val="single" w:sz="4" w:space="0" w:color="auto"/>
              <w:bottom w:val="single" w:sz="4" w:space="0" w:color="auto"/>
            </w:tcBorders>
            <w:shd w:val="clear" w:color="auto" w:fill="F2F2F2" w:themeFill="background1" w:themeFillShade="F2"/>
            <w:vAlign w:val="center"/>
          </w:tcPr>
          <w:p w14:paraId="204709BC" w14:textId="77777777" w:rsidR="009909F7" w:rsidRPr="00A42F82" w:rsidRDefault="009909F7" w:rsidP="00E16AC1">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04D3D0C" w14:textId="77777777" w:rsidR="009909F7" w:rsidRPr="00A42F82" w:rsidRDefault="009909F7" w:rsidP="00E16AC1">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E2BE7B4"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YES</w:t>
            </w:r>
          </w:p>
          <w:p w14:paraId="45649EE9" w14:textId="77777777" w:rsidR="009909F7" w:rsidRPr="00A42F82" w:rsidRDefault="009909F7" w:rsidP="00E16AC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031252A"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NO</w:t>
            </w:r>
          </w:p>
          <w:p w14:paraId="386B91E7" w14:textId="77777777" w:rsidR="009909F7" w:rsidRPr="00A42F82" w:rsidRDefault="009909F7" w:rsidP="00E16AC1">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1C91600"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N/A</w:t>
            </w:r>
          </w:p>
          <w:p w14:paraId="6A5DB1A0" w14:textId="77777777" w:rsidR="009909F7" w:rsidRPr="00A42F82" w:rsidRDefault="009909F7" w:rsidP="00E16AC1">
            <w:pPr>
              <w:autoSpaceDE w:val="0"/>
              <w:autoSpaceDN w:val="0"/>
              <w:adjustRightInd w:val="0"/>
              <w:jc w:val="center"/>
              <w:rPr>
                <w:rFonts w:ascii="Arial" w:hAnsi="Arial" w:cs="Arial"/>
                <w:b/>
              </w:rPr>
            </w:pPr>
          </w:p>
        </w:tc>
      </w:tr>
      <w:tr w:rsidR="009909F7" w:rsidRPr="00A42F82" w14:paraId="5A83BC42" w14:textId="77777777" w:rsidTr="00E16AC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DFECB72"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2CFA36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2BBF80A" w14:textId="77777777" w:rsidR="009909F7" w:rsidRPr="00A42F82" w:rsidRDefault="00BB547B" w:rsidP="00E16AC1">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9909F7"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2760C3" w14:textId="77777777" w:rsidR="009909F7" w:rsidRPr="00A42F82" w:rsidRDefault="00BB547B" w:rsidP="00E16AC1">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9909F7">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1B7FD79" w14:textId="77777777" w:rsidR="009909F7" w:rsidRPr="00A42F82" w:rsidRDefault="00BB547B" w:rsidP="00E16AC1">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9909F7" w:rsidRPr="00A42F82">
                  <w:rPr>
                    <w:rFonts w:ascii="Segoe UI Symbol" w:eastAsia="MS Gothic" w:hAnsi="Segoe UI Symbol" w:cs="Segoe UI Symbol"/>
                  </w:rPr>
                  <w:t>☐</w:t>
                </w:r>
              </w:sdtContent>
            </w:sdt>
          </w:p>
        </w:tc>
      </w:tr>
      <w:tr w:rsidR="009909F7" w:rsidRPr="00A42F82" w14:paraId="34A90AB2" w14:textId="77777777" w:rsidTr="00E16AC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ADA1DC0"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CB40632"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15E95E3" w14:textId="77777777" w:rsidR="009909F7" w:rsidRPr="00A42F82" w:rsidRDefault="009909F7" w:rsidP="00E16AC1">
            <w:pPr>
              <w:autoSpaceDE w:val="0"/>
              <w:autoSpaceDN w:val="0"/>
              <w:adjustRightInd w:val="0"/>
              <w:jc w:val="center"/>
              <w:rPr>
                <w:rFonts w:ascii="Arial" w:hAnsi="Arial" w:cs="Arial"/>
                <w:b/>
                <w:bCs/>
              </w:rPr>
            </w:pPr>
          </w:p>
        </w:tc>
      </w:tr>
    </w:tbl>
    <w:p w14:paraId="540C1159" w14:textId="77777777" w:rsidR="009909F7" w:rsidRPr="00A42F82" w:rsidRDefault="009909F7" w:rsidP="009909F7">
      <w:pPr>
        <w:autoSpaceDE w:val="0"/>
        <w:autoSpaceDN w:val="0"/>
        <w:adjustRightInd w:val="0"/>
        <w:spacing w:after="240"/>
        <w:jc w:val="both"/>
        <w:rPr>
          <w:rFonts w:ascii="Arial" w:hAnsi="Arial" w:cs="Arial"/>
          <w:b/>
        </w:rPr>
      </w:pPr>
    </w:p>
    <w:p w14:paraId="6E02767F" w14:textId="77777777" w:rsidR="009909F7" w:rsidRPr="00A42F82" w:rsidRDefault="009909F7" w:rsidP="009909F7">
      <w:pPr>
        <w:rPr>
          <w:rFonts w:ascii="Arial" w:hAnsi="Arial" w:cs="Arial"/>
          <w:b/>
        </w:rPr>
      </w:pPr>
      <w:r w:rsidRPr="00A42F82">
        <w:rPr>
          <w:rFonts w:ascii="Arial" w:hAnsi="Arial" w:cs="Arial"/>
          <w:b/>
        </w:rPr>
        <w:t>SECTION I: Feedback, Consent and Confidentiality</w:t>
      </w:r>
    </w:p>
    <w:p w14:paraId="6F88C6F1" w14:textId="77777777" w:rsidR="009909F7" w:rsidRPr="00A42F82" w:rsidRDefault="009909F7" w:rsidP="009909F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909F7" w:rsidRPr="00A42F82" w14:paraId="772E26E0" w14:textId="77777777" w:rsidTr="00E16AC1">
        <w:tc>
          <w:tcPr>
            <w:tcW w:w="596" w:type="dxa"/>
            <w:tcBorders>
              <w:top w:val="single" w:sz="4" w:space="0" w:color="auto"/>
              <w:bottom w:val="single" w:sz="4" w:space="0" w:color="auto"/>
            </w:tcBorders>
            <w:shd w:val="clear" w:color="auto" w:fill="F2F2F2" w:themeFill="background1" w:themeFillShade="F2"/>
          </w:tcPr>
          <w:p w14:paraId="6D44FF76" w14:textId="77777777" w:rsidR="009909F7" w:rsidRPr="00A42F82" w:rsidRDefault="009909F7" w:rsidP="00E16AC1">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B095213" w14:textId="77777777" w:rsidR="009909F7" w:rsidRPr="00A42F82" w:rsidRDefault="009909F7" w:rsidP="00E16AC1">
            <w:pPr>
              <w:rPr>
                <w:rFonts w:ascii="Arial" w:hAnsi="Arial" w:cs="Arial"/>
              </w:rPr>
            </w:pPr>
            <w:r w:rsidRPr="00A42F82">
              <w:rPr>
                <w:rFonts w:ascii="Arial" w:hAnsi="Arial" w:cs="Arial"/>
                <w:b/>
              </w:rPr>
              <w:t>Feedback</w:t>
            </w:r>
          </w:p>
          <w:p w14:paraId="7F9E4E48" w14:textId="77777777" w:rsidR="009909F7" w:rsidRPr="00A42F82" w:rsidRDefault="009909F7" w:rsidP="00E16AC1">
            <w:pPr>
              <w:rPr>
                <w:rFonts w:ascii="Arial" w:hAnsi="Arial" w:cs="Arial"/>
              </w:rPr>
            </w:pPr>
            <w:r w:rsidRPr="00A42F82">
              <w:rPr>
                <w:rFonts w:ascii="Arial" w:hAnsi="Arial" w:cs="Arial"/>
              </w:rPr>
              <w:t xml:space="preserve">What de-briefing and feedback will be provided to participants, how will this be done and when? </w:t>
            </w:r>
          </w:p>
        </w:tc>
      </w:tr>
      <w:tr w:rsidR="009909F7" w:rsidRPr="00A42F82" w14:paraId="346DA2DB" w14:textId="77777777" w:rsidTr="00E16AC1">
        <w:tc>
          <w:tcPr>
            <w:tcW w:w="596" w:type="dxa"/>
            <w:tcBorders>
              <w:top w:val="single" w:sz="4" w:space="0" w:color="auto"/>
              <w:bottom w:val="single" w:sz="4" w:space="0" w:color="auto"/>
            </w:tcBorders>
          </w:tcPr>
          <w:p w14:paraId="40964FFE" w14:textId="77777777" w:rsidR="009909F7" w:rsidRPr="00A42F82" w:rsidRDefault="009909F7" w:rsidP="00E16AC1">
            <w:pPr>
              <w:rPr>
                <w:rFonts w:ascii="Arial" w:hAnsi="Arial" w:cs="Arial"/>
                <w:bCs/>
              </w:rPr>
            </w:pPr>
          </w:p>
        </w:tc>
        <w:tc>
          <w:tcPr>
            <w:tcW w:w="9923" w:type="dxa"/>
            <w:tcBorders>
              <w:top w:val="single" w:sz="4" w:space="0" w:color="auto"/>
              <w:bottom w:val="single" w:sz="4" w:space="0" w:color="auto"/>
            </w:tcBorders>
          </w:tcPr>
          <w:p w14:paraId="61879D69" w14:textId="77777777" w:rsidR="009909F7" w:rsidRPr="00A42F82" w:rsidRDefault="009909F7" w:rsidP="00E16AC1">
            <w:pPr>
              <w:rPr>
                <w:rFonts w:ascii="Arial" w:hAnsi="Arial" w:cs="Arial"/>
              </w:rPr>
            </w:pPr>
          </w:p>
          <w:p w14:paraId="2AAEB2B1" w14:textId="77777777" w:rsidR="009909F7" w:rsidRDefault="009909F7" w:rsidP="00E16AC1">
            <w:pPr>
              <w:rPr>
                <w:rFonts w:ascii="Arial" w:hAnsi="Arial" w:cs="Arial"/>
              </w:rPr>
            </w:pPr>
            <w:r>
              <w:rPr>
                <w:rFonts w:ascii="Arial" w:hAnsi="Arial" w:cs="Arial"/>
              </w:rPr>
              <w:t xml:space="preserve">Feedback and information surrounding the questionnaire will be provided at the beginning to all participants. This includes their right to withdrawal from the questionnaire at any stage and what will be done with any questions completed/ unsubmitted.  Within this stage it will state that the questionnaire is a completely voluntary basis and all answers and submissions or the users independent opinions and confidential. This allows the user the ability to refrain from answer every question as well and deciding not to take part once already started. </w:t>
            </w:r>
          </w:p>
          <w:p w14:paraId="0B09F936" w14:textId="77777777" w:rsidR="009909F7" w:rsidRDefault="009909F7" w:rsidP="00E16AC1">
            <w:pPr>
              <w:rPr>
                <w:rFonts w:ascii="Arial" w:hAnsi="Arial" w:cs="Arial"/>
              </w:rPr>
            </w:pPr>
          </w:p>
          <w:p w14:paraId="18AA35FB" w14:textId="77777777" w:rsidR="009909F7" w:rsidRDefault="009909F7" w:rsidP="00E16AC1">
            <w:pPr>
              <w:rPr>
                <w:rFonts w:ascii="Arial" w:hAnsi="Arial" w:cs="Arial"/>
              </w:rPr>
            </w:pPr>
            <w:r>
              <w:rPr>
                <w:rFonts w:ascii="Arial" w:hAnsi="Arial" w:cs="Arial"/>
              </w:rPr>
              <w:t xml:space="preserve">By offering the survey to be anonymous individuals can provide their true opinion without any fear of repercussions or peer pressure. </w:t>
            </w:r>
          </w:p>
          <w:p w14:paraId="54E59BD9" w14:textId="77777777" w:rsidR="009909F7" w:rsidRDefault="009909F7" w:rsidP="00E16AC1">
            <w:pPr>
              <w:rPr>
                <w:rFonts w:ascii="Arial" w:hAnsi="Arial" w:cs="Arial"/>
              </w:rPr>
            </w:pPr>
          </w:p>
          <w:p w14:paraId="0798C07B" w14:textId="77777777" w:rsidR="009909F7" w:rsidRDefault="009909F7" w:rsidP="00E16AC1">
            <w:pPr>
              <w:rPr>
                <w:rFonts w:ascii="Arial" w:hAnsi="Arial" w:cs="Arial"/>
              </w:rPr>
            </w:pPr>
            <w:r>
              <w:rPr>
                <w:rFonts w:ascii="Arial" w:hAnsi="Arial" w:cs="Arial"/>
              </w:rPr>
              <w:t xml:space="preserve">All the above will be stated/ provided to participants prior to completing the questionnaire to ensure that all views are the users own and are not subject to any persuasion or peer pressure. </w:t>
            </w:r>
          </w:p>
          <w:p w14:paraId="0A1CF0B3" w14:textId="77777777" w:rsidR="009909F7" w:rsidRPr="00A42F82" w:rsidRDefault="009909F7" w:rsidP="00E16AC1">
            <w:pPr>
              <w:rPr>
                <w:rFonts w:ascii="Arial" w:hAnsi="Arial" w:cs="Arial"/>
              </w:rPr>
            </w:pPr>
          </w:p>
          <w:p w14:paraId="134AB77B"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116FEC17" w14:textId="77777777" w:rsidTr="00E16AC1">
        <w:tc>
          <w:tcPr>
            <w:tcW w:w="596" w:type="dxa"/>
            <w:tcBorders>
              <w:top w:val="single" w:sz="4" w:space="0" w:color="auto"/>
              <w:bottom w:val="single" w:sz="4" w:space="0" w:color="auto"/>
            </w:tcBorders>
            <w:shd w:val="clear" w:color="auto" w:fill="F2F2F2" w:themeFill="background1" w:themeFillShade="F2"/>
          </w:tcPr>
          <w:p w14:paraId="6D0D75BC" w14:textId="77777777" w:rsidR="009909F7" w:rsidRPr="00A42F82" w:rsidRDefault="009909F7" w:rsidP="00E16AC1">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86AA6C2" w14:textId="77777777" w:rsidR="009909F7" w:rsidRPr="00A42F82" w:rsidRDefault="009909F7" w:rsidP="00E16AC1">
            <w:pPr>
              <w:rPr>
                <w:rFonts w:ascii="Arial" w:hAnsi="Arial" w:cs="Arial"/>
              </w:rPr>
            </w:pPr>
            <w:r w:rsidRPr="00A42F82">
              <w:rPr>
                <w:rFonts w:ascii="Arial" w:hAnsi="Arial" w:cs="Arial"/>
                <w:b/>
              </w:rPr>
              <w:t>Informed consent</w:t>
            </w:r>
          </w:p>
          <w:p w14:paraId="6E8C24E2" w14:textId="77777777" w:rsidR="009909F7" w:rsidRPr="00A42F82" w:rsidRDefault="009909F7" w:rsidP="00E16AC1">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909F7" w:rsidRPr="00A42F82" w14:paraId="776CC50B" w14:textId="77777777" w:rsidTr="00E16AC1">
        <w:tc>
          <w:tcPr>
            <w:tcW w:w="596" w:type="dxa"/>
            <w:tcBorders>
              <w:top w:val="single" w:sz="4" w:space="0" w:color="auto"/>
              <w:bottom w:val="single" w:sz="4" w:space="0" w:color="auto"/>
            </w:tcBorders>
          </w:tcPr>
          <w:p w14:paraId="0DC0D6BF" w14:textId="77777777" w:rsidR="009909F7" w:rsidRPr="00A42F82" w:rsidRDefault="009909F7" w:rsidP="00E16AC1">
            <w:pPr>
              <w:rPr>
                <w:rFonts w:ascii="Arial" w:hAnsi="Arial" w:cs="Arial"/>
                <w:bCs/>
              </w:rPr>
            </w:pPr>
          </w:p>
        </w:tc>
        <w:tc>
          <w:tcPr>
            <w:tcW w:w="9923" w:type="dxa"/>
            <w:tcBorders>
              <w:top w:val="single" w:sz="4" w:space="0" w:color="auto"/>
              <w:bottom w:val="single" w:sz="4" w:space="0" w:color="auto"/>
            </w:tcBorders>
          </w:tcPr>
          <w:p w14:paraId="39FB0D31" w14:textId="77777777" w:rsidR="009909F7" w:rsidRPr="00A42F82" w:rsidRDefault="009909F7" w:rsidP="00E16AC1">
            <w:pPr>
              <w:rPr>
                <w:rFonts w:ascii="Arial" w:hAnsi="Arial" w:cs="Arial"/>
              </w:rPr>
            </w:pPr>
          </w:p>
          <w:p w14:paraId="6F35E64B" w14:textId="77777777" w:rsidR="009909F7" w:rsidRPr="00A42F82" w:rsidRDefault="009909F7" w:rsidP="00E16AC1">
            <w:pPr>
              <w:rPr>
                <w:rFonts w:ascii="Arial" w:hAnsi="Arial" w:cs="Arial"/>
              </w:rPr>
            </w:pPr>
            <w:r>
              <w:rPr>
                <w:rFonts w:ascii="Arial" w:hAnsi="Arial" w:cs="Arial"/>
              </w:rPr>
              <w:t xml:space="preserve">Information will be provided to all participants that the questionnaire is a voluntary basis and that there is no pressure to answer any questions. Within this stage information will also be provided that result are being utilised within a university dissertation and whomever the university deems necessary and appropriate to share the results with. </w:t>
            </w:r>
          </w:p>
          <w:p w14:paraId="01D0AEC1" w14:textId="77777777" w:rsidR="009909F7" w:rsidRPr="00A42F82" w:rsidRDefault="009909F7" w:rsidP="00E16AC1">
            <w:pPr>
              <w:rPr>
                <w:rFonts w:ascii="Arial" w:hAnsi="Arial" w:cs="Arial"/>
              </w:rPr>
            </w:pPr>
          </w:p>
          <w:p w14:paraId="3DCCDDFB"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25BC0992" w14:textId="77777777" w:rsidTr="00E16AC1">
        <w:tc>
          <w:tcPr>
            <w:tcW w:w="596" w:type="dxa"/>
            <w:tcBorders>
              <w:top w:val="single" w:sz="4" w:space="0" w:color="auto"/>
              <w:bottom w:val="single" w:sz="4" w:space="0" w:color="auto"/>
            </w:tcBorders>
            <w:shd w:val="clear" w:color="auto" w:fill="F2F2F2" w:themeFill="background1" w:themeFillShade="F2"/>
          </w:tcPr>
          <w:p w14:paraId="22D02631" w14:textId="77777777" w:rsidR="009909F7" w:rsidRPr="00A42F82" w:rsidRDefault="009909F7" w:rsidP="00E16AC1">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655EE8F" w14:textId="77777777" w:rsidR="009909F7" w:rsidRPr="00A42F82" w:rsidRDefault="009909F7" w:rsidP="00E16AC1">
            <w:pPr>
              <w:rPr>
                <w:rFonts w:ascii="Arial" w:hAnsi="Arial" w:cs="Arial"/>
                <w:b/>
              </w:rPr>
            </w:pPr>
            <w:r w:rsidRPr="00A42F82">
              <w:rPr>
                <w:rFonts w:ascii="Arial" w:hAnsi="Arial" w:cs="Arial"/>
                <w:b/>
              </w:rPr>
              <w:t>Confidentiality / Anonymity</w:t>
            </w:r>
          </w:p>
          <w:p w14:paraId="49ADA5BC" w14:textId="77777777" w:rsidR="009909F7" w:rsidRPr="00A42F82" w:rsidRDefault="009909F7" w:rsidP="00E16AC1">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9909F7" w:rsidRPr="00A42F82" w14:paraId="231D2088" w14:textId="77777777" w:rsidTr="00E16AC1">
        <w:tc>
          <w:tcPr>
            <w:tcW w:w="596" w:type="dxa"/>
            <w:tcBorders>
              <w:top w:val="single" w:sz="4" w:space="0" w:color="auto"/>
              <w:bottom w:val="single" w:sz="4" w:space="0" w:color="auto"/>
            </w:tcBorders>
          </w:tcPr>
          <w:p w14:paraId="39C7EB93" w14:textId="77777777" w:rsidR="009909F7" w:rsidRPr="00A42F82" w:rsidRDefault="009909F7" w:rsidP="00E16AC1">
            <w:pPr>
              <w:rPr>
                <w:rFonts w:ascii="Arial" w:hAnsi="Arial" w:cs="Arial"/>
                <w:bCs/>
              </w:rPr>
            </w:pPr>
          </w:p>
        </w:tc>
        <w:tc>
          <w:tcPr>
            <w:tcW w:w="9923" w:type="dxa"/>
            <w:tcBorders>
              <w:top w:val="single" w:sz="4" w:space="0" w:color="auto"/>
              <w:bottom w:val="single" w:sz="4" w:space="0" w:color="auto"/>
            </w:tcBorders>
          </w:tcPr>
          <w:p w14:paraId="45A52F75" w14:textId="77777777" w:rsidR="009909F7" w:rsidRPr="00A42F82" w:rsidRDefault="009909F7" w:rsidP="00E16AC1">
            <w:pPr>
              <w:rPr>
                <w:rFonts w:ascii="Arial" w:hAnsi="Arial" w:cs="Arial"/>
              </w:rPr>
            </w:pPr>
          </w:p>
          <w:p w14:paraId="6D1A7929" w14:textId="77777777" w:rsidR="009909F7" w:rsidRPr="00A42F82" w:rsidRDefault="009909F7" w:rsidP="00E16AC1">
            <w:pPr>
              <w:rPr>
                <w:rFonts w:ascii="Arial" w:hAnsi="Arial" w:cs="Arial"/>
              </w:rPr>
            </w:pPr>
            <w:r>
              <w:rPr>
                <w:rFonts w:ascii="Arial" w:hAnsi="Arial" w:cs="Arial"/>
              </w:rPr>
              <w:t xml:space="preserve">Questionnaires will not require any personal details and as such will be completed anonymously </w:t>
            </w:r>
          </w:p>
          <w:p w14:paraId="2BA71C0C" w14:textId="77777777" w:rsidR="009909F7" w:rsidRPr="00A42F82" w:rsidRDefault="009909F7" w:rsidP="00E16AC1">
            <w:pPr>
              <w:rPr>
                <w:rFonts w:ascii="Arial" w:hAnsi="Arial" w:cs="Arial"/>
              </w:rPr>
            </w:pPr>
          </w:p>
          <w:p w14:paraId="44EBBF77"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F75D541" w14:textId="77777777" w:rsidR="009909F7" w:rsidRPr="00A42F82" w:rsidRDefault="009909F7" w:rsidP="009909F7">
      <w:pPr>
        <w:rPr>
          <w:rFonts w:ascii="Arial" w:hAnsi="Arial" w:cs="Arial"/>
        </w:rPr>
      </w:pPr>
    </w:p>
    <w:p w14:paraId="5682DBE7" w14:textId="77777777" w:rsidR="009909F7" w:rsidRPr="00A42F82" w:rsidRDefault="009909F7" w:rsidP="009909F7">
      <w:pPr>
        <w:rPr>
          <w:rFonts w:ascii="Arial" w:hAnsi="Arial" w:cs="Arial"/>
          <w:b/>
        </w:rPr>
      </w:pPr>
      <w:r w:rsidRPr="00A42F82">
        <w:rPr>
          <w:rFonts w:ascii="Arial" w:hAnsi="Arial" w:cs="Arial"/>
          <w:b/>
        </w:rPr>
        <w:t>SECTION J: Data Protection and Storage</w:t>
      </w:r>
    </w:p>
    <w:p w14:paraId="753B1D15" w14:textId="77777777" w:rsidR="009909F7" w:rsidRPr="00A42F82" w:rsidRDefault="009909F7" w:rsidP="009909F7">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909F7" w:rsidRPr="00A42F82" w14:paraId="4D23FA9E" w14:textId="77777777" w:rsidTr="00E16AC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D7AB9B" w14:textId="77777777" w:rsidR="009909F7" w:rsidRPr="00A42F82" w:rsidRDefault="009909F7" w:rsidP="00E16AC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7DF589D" w14:textId="77777777" w:rsidR="009909F7" w:rsidRPr="00A42F82" w:rsidRDefault="009909F7" w:rsidP="00E16AC1">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749E4" w14:textId="77777777" w:rsidR="009909F7" w:rsidRPr="00A42F82" w:rsidRDefault="009909F7" w:rsidP="00E16AC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A74EA" w14:textId="77777777" w:rsidR="009909F7" w:rsidRPr="00A42F82" w:rsidRDefault="009909F7" w:rsidP="00E16AC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909F7" w:rsidRPr="00A42F82" w14:paraId="058EE934" w14:textId="77777777" w:rsidTr="00E16AC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524F6B" w14:textId="77777777" w:rsidR="009909F7" w:rsidRPr="00A42F82" w:rsidRDefault="009909F7" w:rsidP="00E16AC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8BDBBC7" w14:textId="77777777" w:rsidR="009909F7" w:rsidRPr="00A42F82" w:rsidRDefault="009909F7" w:rsidP="00E16AC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D9772A" w14:textId="77777777" w:rsidR="009909F7" w:rsidRPr="00A42F82" w:rsidRDefault="009909F7" w:rsidP="00E16AC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BD771A" w14:textId="77777777" w:rsidR="009909F7" w:rsidRPr="00A42F82" w:rsidRDefault="009909F7" w:rsidP="00E16AC1">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9909F7" w:rsidRPr="00A42F82" w14:paraId="6BB4B8CB" w14:textId="77777777" w:rsidTr="00E16AC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531AD" w14:textId="77777777" w:rsidR="009909F7" w:rsidRPr="00A42F82" w:rsidRDefault="009909F7" w:rsidP="00E16AC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9FA61F" w14:textId="77777777" w:rsidR="009909F7" w:rsidRPr="00A42F82" w:rsidRDefault="009909F7" w:rsidP="00E16AC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909F7" w:rsidRPr="00A42F82" w14:paraId="194E7D2B" w14:textId="77777777" w:rsidTr="00E16AC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F22332B" w14:textId="77777777" w:rsidR="009909F7" w:rsidRPr="00A42F82" w:rsidRDefault="009909F7" w:rsidP="00E16AC1">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E11AFFF" w14:textId="77777777" w:rsidR="009909F7" w:rsidRPr="00A42F82" w:rsidRDefault="009909F7" w:rsidP="00E16AC1">
            <w:pPr>
              <w:rPr>
                <w:rFonts w:ascii="Arial" w:hAnsi="Arial" w:cs="Arial"/>
              </w:rPr>
            </w:pPr>
          </w:p>
          <w:p w14:paraId="77998607" w14:textId="77777777" w:rsidR="009909F7" w:rsidRPr="00A42F82" w:rsidRDefault="009909F7" w:rsidP="00E16AC1">
            <w:pPr>
              <w:rPr>
                <w:rFonts w:ascii="Arial" w:hAnsi="Arial" w:cs="Arial"/>
              </w:rPr>
            </w:pPr>
          </w:p>
          <w:p w14:paraId="57B7A3D1" w14:textId="77777777" w:rsidR="009909F7" w:rsidRPr="00A42F82" w:rsidRDefault="009909F7" w:rsidP="00E16AC1">
            <w:pPr>
              <w:rPr>
                <w:rFonts w:ascii="Arial" w:hAnsi="Arial" w:cs="Arial"/>
              </w:rPr>
            </w:pPr>
          </w:p>
          <w:p w14:paraId="3B146AB5" w14:textId="77777777" w:rsidR="009909F7" w:rsidRPr="00A42F82" w:rsidRDefault="009909F7" w:rsidP="00E16AC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909F7" w:rsidRPr="00A42F82" w14:paraId="5408518A" w14:textId="77777777" w:rsidTr="00E16AC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24A52C" w14:textId="77777777" w:rsidR="009909F7" w:rsidRPr="00A42F82" w:rsidRDefault="009909F7" w:rsidP="00E16AC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E17EEB" w14:textId="77777777" w:rsidR="009909F7" w:rsidRPr="00A42F82" w:rsidRDefault="009909F7" w:rsidP="00E16AC1">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EF9FA" w14:textId="77777777" w:rsidR="009909F7" w:rsidRPr="00A42F82" w:rsidRDefault="009909F7" w:rsidP="00E16AC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8C848" w14:textId="77777777" w:rsidR="009909F7" w:rsidRPr="00A42F82" w:rsidRDefault="009909F7" w:rsidP="00E16AC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909F7" w:rsidRPr="00A42F82" w14:paraId="624EBB61" w14:textId="77777777" w:rsidTr="00E16AC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CFDBD" w14:textId="77777777" w:rsidR="009909F7" w:rsidRPr="00A42F82" w:rsidRDefault="009909F7" w:rsidP="00E16AC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0F16FF" w14:textId="77777777" w:rsidR="009909F7" w:rsidRPr="00A42F82" w:rsidRDefault="009909F7" w:rsidP="00E16AC1">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0F21E97" w14:textId="77777777" w:rsidR="009909F7" w:rsidRPr="00A42F82" w:rsidRDefault="009909F7" w:rsidP="00E16AC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38C3456" w14:textId="77777777" w:rsidR="009909F7" w:rsidRPr="00A42F82" w:rsidRDefault="009909F7" w:rsidP="00E16AC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4C0AAE7" w14:textId="77777777" w:rsidR="009909F7" w:rsidRPr="00A42F82" w:rsidRDefault="009909F7" w:rsidP="00E16AC1">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E690ED3" w14:textId="77777777" w:rsidR="009909F7" w:rsidRPr="00A42F82" w:rsidRDefault="009909F7" w:rsidP="00E16AC1">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F6A8340" w14:textId="77777777" w:rsidR="009909F7" w:rsidRPr="00A42F82" w:rsidRDefault="009909F7" w:rsidP="00E16AC1">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43A1CD9" w14:textId="77777777" w:rsidR="009909F7" w:rsidRPr="00A42F82" w:rsidRDefault="009909F7" w:rsidP="00E16AC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4716835" w14:textId="77777777" w:rsidR="009909F7" w:rsidRPr="00A42F82" w:rsidRDefault="009909F7" w:rsidP="00E16AC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DB775A5" w14:textId="77777777" w:rsidR="009909F7" w:rsidRPr="00A42F82" w:rsidRDefault="009909F7" w:rsidP="00E16AC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292437" w14:textId="77777777" w:rsidR="009909F7" w:rsidRPr="00A42F82" w:rsidRDefault="009909F7" w:rsidP="00E16AC1">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F33AF" w14:textId="77777777" w:rsidR="009909F7" w:rsidRPr="00A42F82" w:rsidRDefault="009909F7" w:rsidP="00E16AC1">
            <w:pPr>
              <w:pStyle w:val="NormalWeb"/>
              <w:autoSpaceDE w:val="0"/>
              <w:autoSpaceDN w:val="0"/>
              <w:adjustRightInd w:val="0"/>
              <w:jc w:val="center"/>
              <w:rPr>
                <w:rFonts w:ascii="Arial" w:hAnsi="Arial" w:cs="Arial"/>
              </w:rPr>
            </w:pPr>
            <w:r>
              <w:rPr>
                <w:rFonts w:ascii="Arial" w:hAnsi="Arial" w:cs="Arial"/>
              </w:rPr>
              <w:t>X</w:t>
            </w:r>
          </w:p>
        </w:tc>
      </w:tr>
      <w:tr w:rsidR="009909F7" w:rsidRPr="00A42F82" w14:paraId="12E0E8E4" w14:textId="77777777" w:rsidTr="00E16AC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776D48" w14:textId="77777777" w:rsidR="009909F7" w:rsidRPr="00A42F82" w:rsidRDefault="009909F7" w:rsidP="00E16AC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A80BFE" w14:textId="77777777" w:rsidR="009909F7" w:rsidRPr="00A42F82" w:rsidRDefault="009909F7" w:rsidP="00E16AC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909F7" w:rsidRPr="00A42F82" w14:paraId="4D22184D" w14:textId="77777777" w:rsidTr="00E16AC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9533B0F" w14:textId="77777777" w:rsidR="009909F7" w:rsidRPr="00A42F82" w:rsidRDefault="009909F7" w:rsidP="00E16AC1">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90D8C2F" w14:textId="77777777" w:rsidR="009909F7" w:rsidRPr="00A42F82" w:rsidRDefault="009909F7" w:rsidP="00E16AC1">
            <w:pPr>
              <w:rPr>
                <w:rFonts w:ascii="Arial" w:hAnsi="Arial" w:cs="Arial"/>
              </w:rPr>
            </w:pPr>
          </w:p>
          <w:p w14:paraId="47C7C9D4" w14:textId="77777777" w:rsidR="009909F7" w:rsidRPr="00A42F82" w:rsidRDefault="009909F7" w:rsidP="00E16AC1">
            <w:pPr>
              <w:rPr>
                <w:rFonts w:ascii="Arial" w:hAnsi="Arial" w:cs="Arial"/>
              </w:rPr>
            </w:pPr>
          </w:p>
          <w:p w14:paraId="5696B34A" w14:textId="77777777" w:rsidR="009909F7" w:rsidRPr="00A42F82" w:rsidRDefault="009909F7" w:rsidP="00E16AC1">
            <w:pPr>
              <w:rPr>
                <w:rFonts w:ascii="Arial" w:hAnsi="Arial" w:cs="Arial"/>
              </w:rPr>
            </w:pPr>
          </w:p>
          <w:p w14:paraId="6E68FF96"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00B10B9" w14:textId="77777777" w:rsidR="009909F7" w:rsidRPr="00A42F82" w:rsidRDefault="009909F7" w:rsidP="009909F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909F7" w:rsidRPr="00A42F82" w14:paraId="5C52C66A" w14:textId="77777777" w:rsidTr="00E16AC1">
        <w:trPr>
          <w:trHeight w:val="439"/>
        </w:trPr>
        <w:tc>
          <w:tcPr>
            <w:tcW w:w="562" w:type="dxa"/>
            <w:shd w:val="clear" w:color="auto" w:fill="F2F2F2" w:themeFill="background1" w:themeFillShade="F2"/>
            <w:vAlign w:val="center"/>
          </w:tcPr>
          <w:p w14:paraId="338D5F60" w14:textId="77777777" w:rsidR="009909F7" w:rsidRPr="00A42F82" w:rsidRDefault="009909F7" w:rsidP="00E16AC1">
            <w:pPr>
              <w:autoSpaceDE w:val="0"/>
              <w:autoSpaceDN w:val="0"/>
              <w:adjustRightInd w:val="0"/>
              <w:jc w:val="center"/>
              <w:rPr>
                <w:rFonts w:ascii="Arial" w:hAnsi="Arial" w:cs="Arial"/>
              </w:rPr>
            </w:pPr>
          </w:p>
        </w:tc>
        <w:tc>
          <w:tcPr>
            <w:tcW w:w="7905" w:type="dxa"/>
            <w:shd w:val="clear" w:color="auto" w:fill="F2F2F2" w:themeFill="background1" w:themeFillShade="F2"/>
          </w:tcPr>
          <w:p w14:paraId="5190BB5E"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870E8A7"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5E9A30E6"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NO</w:t>
            </w:r>
          </w:p>
        </w:tc>
      </w:tr>
      <w:tr w:rsidR="009909F7" w:rsidRPr="00A42F82" w14:paraId="2668AE3E" w14:textId="77777777" w:rsidTr="00E16AC1">
        <w:trPr>
          <w:trHeight w:val="439"/>
        </w:trPr>
        <w:tc>
          <w:tcPr>
            <w:tcW w:w="562" w:type="dxa"/>
            <w:shd w:val="clear" w:color="auto" w:fill="F2F2F2" w:themeFill="background1" w:themeFillShade="F2"/>
            <w:vAlign w:val="center"/>
          </w:tcPr>
          <w:p w14:paraId="6E92A8B2"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0B5EACDA"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4A19E828"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5EEC32E0"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1195876B" w14:textId="77777777" w:rsidTr="00E16AC1">
        <w:trPr>
          <w:trHeight w:val="403"/>
        </w:trPr>
        <w:tc>
          <w:tcPr>
            <w:tcW w:w="562" w:type="dxa"/>
            <w:shd w:val="clear" w:color="auto" w:fill="F2F2F2" w:themeFill="background1" w:themeFillShade="F2"/>
            <w:vAlign w:val="center"/>
          </w:tcPr>
          <w:p w14:paraId="18F14576"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7B027789"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28B0C166"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1FF83EFF"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67FB53C1" w14:textId="77777777" w:rsidTr="00E16AC1">
        <w:trPr>
          <w:trHeight w:val="439"/>
        </w:trPr>
        <w:tc>
          <w:tcPr>
            <w:tcW w:w="562" w:type="dxa"/>
            <w:shd w:val="clear" w:color="auto" w:fill="F2F2F2" w:themeFill="background1" w:themeFillShade="F2"/>
            <w:vAlign w:val="center"/>
          </w:tcPr>
          <w:p w14:paraId="3078D1FD"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261CA0A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334B833A"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72F62521"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E93C602" w14:textId="77777777" w:rsidTr="00E16AC1">
        <w:trPr>
          <w:trHeight w:val="403"/>
        </w:trPr>
        <w:tc>
          <w:tcPr>
            <w:tcW w:w="562" w:type="dxa"/>
            <w:shd w:val="clear" w:color="auto" w:fill="F2F2F2" w:themeFill="background1" w:themeFillShade="F2"/>
            <w:vAlign w:val="center"/>
          </w:tcPr>
          <w:p w14:paraId="2FC8FB31"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4C5945BD"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17D553AE"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6DF802E4"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2D2C6176" w14:textId="77777777" w:rsidTr="00E16AC1">
        <w:trPr>
          <w:trHeight w:val="403"/>
        </w:trPr>
        <w:tc>
          <w:tcPr>
            <w:tcW w:w="562" w:type="dxa"/>
            <w:shd w:val="clear" w:color="auto" w:fill="F2F2F2" w:themeFill="background1" w:themeFillShade="F2"/>
            <w:vAlign w:val="center"/>
          </w:tcPr>
          <w:p w14:paraId="66202B31"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7B25E94A"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873AAB3"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086887BF"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40BFB21D" w14:textId="77777777" w:rsidTr="00E16AC1">
        <w:trPr>
          <w:trHeight w:val="403"/>
        </w:trPr>
        <w:tc>
          <w:tcPr>
            <w:tcW w:w="562" w:type="dxa"/>
            <w:shd w:val="clear" w:color="auto" w:fill="F2F2F2" w:themeFill="background1" w:themeFillShade="F2"/>
            <w:vAlign w:val="center"/>
          </w:tcPr>
          <w:p w14:paraId="1AA3B2C1"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150D4326"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38D5C2A6"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7B993CD5"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7FFC068" w14:textId="77777777" w:rsidTr="00E16AC1">
        <w:trPr>
          <w:trHeight w:val="403"/>
        </w:trPr>
        <w:tc>
          <w:tcPr>
            <w:tcW w:w="562" w:type="dxa"/>
            <w:shd w:val="clear" w:color="auto" w:fill="F2F2F2" w:themeFill="background1" w:themeFillShade="F2"/>
            <w:vAlign w:val="center"/>
          </w:tcPr>
          <w:p w14:paraId="1520CA65"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26013F96"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Other – specify:</w:t>
            </w:r>
          </w:p>
          <w:p w14:paraId="18F12E7E" w14:textId="77777777" w:rsidR="009909F7" w:rsidRPr="00A42F82" w:rsidRDefault="009909F7" w:rsidP="00E16AC1">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779158CF"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E08F084"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B3B3D86" w14:textId="77777777" w:rsidTr="00E16AC1">
        <w:trPr>
          <w:trHeight w:val="403"/>
        </w:trPr>
        <w:tc>
          <w:tcPr>
            <w:tcW w:w="562" w:type="dxa"/>
            <w:shd w:val="clear" w:color="auto" w:fill="F2F2F2" w:themeFill="background1" w:themeFillShade="F2"/>
            <w:vAlign w:val="center"/>
          </w:tcPr>
          <w:p w14:paraId="0985486D"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rPr>
              <w:lastRenderedPageBreak/>
              <w:t>12</w:t>
            </w:r>
          </w:p>
        </w:tc>
        <w:tc>
          <w:tcPr>
            <w:tcW w:w="9923" w:type="dxa"/>
            <w:gridSpan w:val="3"/>
            <w:shd w:val="clear" w:color="auto" w:fill="F2F2F2" w:themeFill="background1" w:themeFillShade="F2"/>
          </w:tcPr>
          <w:p w14:paraId="59382DA0"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9909F7" w:rsidRPr="00A42F82" w14:paraId="0F53BC00" w14:textId="77777777" w:rsidTr="00E16AC1">
        <w:trPr>
          <w:trHeight w:val="403"/>
        </w:trPr>
        <w:tc>
          <w:tcPr>
            <w:tcW w:w="562" w:type="dxa"/>
            <w:vAlign w:val="center"/>
          </w:tcPr>
          <w:p w14:paraId="0AB414D3" w14:textId="77777777" w:rsidR="009909F7" w:rsidRPr="00A42F82" w:rsidRDefault="009909F7" w:rsidP="00E16AC1">
            <w:pPr>
              <w:jc w:val="center"/>
              <w:rPr>
                <w:rFonts w:ascii="Arial" w:hAnsi="Arial" w:cs="Arial"/>
              </w:rPr>
            </w:pPr>
          </w:p>
        </w:tc>
        <w:tc>
          <w:tcPr>
            <w:tcW w:w="9923" w:type="dxa"/>
            <w:gridSpan w:val="3"/>
          </w:tcPr>
          <w:p w14:paraId="398F9FA5" w14:textId="77777777" w:rsidR="009909F7" w:rsidRPr="00A42F82" w:rsidRDefault="009909F7" w:rsidP="00E16AC1">
            <w:pPr>
              <w:rPr>
                <w:rFonts w:ascii="Arial" w:hAnsi="Arial" w:cs="Arial"/>
              </w:rPr>
            </w:pPr>
          </w:p>
          <w:p w14:paraId="55EC513C" w14:textId="77777777" w:rsidR="009909F7" w:rsidRPr="00A42F82" w:rsidRDefault="009909F7" w:rsidP="00E16AC1">
            <w:pPr>
              <w:rPr>
                <w:rFonts w:ascii="Arial" w:hAnsi="Arial" w:cs="Arial"/>
              </w:rPr>
            </w:pPr>
          </w:p>
          <w:p w14:paraId="65F551E5"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1A5FFE81" w14:textId="77777777" w:rsidR="009909F7" w:rsidRPr="00A42F82" w:rsidRDefault="009909F7" w:rsidP="009909F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909F7" w:rsidRPr="00A42F82" w14:paraId="78527658" w14:textId="77777777" w:rsidTr="00E16AC1">
        <w:trPr>
          <w:trHeight w:val="439"/>
        </w:trPr>
        <w:tc>
          <w:tcPr>
            <w:tcW w:w="562" w:type="dxa"/>
            <w:shd w:val="clear" w:color="auto" w:fill="F2F2F2" w:themeFill="background1" w:themeFillShade="F2"/>
          </w:tcPr>
          <w:p w14:paraId="6FB35EAC" w14:textId="77777777" w:rsidR="009909F7" w:rsidRPr="00A42F82" w:rsidRDefault="009909F7" w:rsidP="00E16AC1">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4F43D515"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b/>
                <w:bCs/>
              </w:rPr>
              <w:t>Data Protection</w:t>
            </w:r>
          </w:p>
        </w:tc>
      </w:tr>
      <w:tr w:rsidR="009909F7" w:rsidRPr="00A42F82" w14:paraId="65445542" w14:textId="77777777" w:rsidTr="00E16AC1">
        <w:trPr>
          <w:trHeight w:val="439"/>
        </w:trPr>
        <w:tc>
          <w:tcPr>
            <w:tcW w:w="562" w:type="dxa"/>
            <w:shd w:val="clear" w:color="auto" w:fill="F2F2F2" w:themeFill="background1" w:themeFillShade="F2"/>
            <w:vAlign w:val="center"/>
          </w:tcPr>
          <w:p w14:paraId="0E930781" w14:textId="77777777" w:rsidR="009909F7" w:rsidRPr="00A42F82" w:rsidRDefault="009909F7" w:rsidP="00E16AC1">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993AB51"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712018E4"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7767D431" w14:textId="77777777" w:rsidR="009909F7" w:rsidRPr="00A42F82" w:rsidRDefault="009909F7" w:rsidP="00E16AC1">
            <w:pPr>
              <w:autoSpaceDE w:val="0"/>
              <w:autoSpaceDN w:val="0"/>
              <w:adjustRightInd w:val="0"/>
              <w:jc w:val="center"/>
              <w:rPr>
                <w:rFonts w:ascii="Arial" w:hAnsi="Arial" w:cs="Arial"/>
                <w:b/>
                <w:bCs/>
              </w:rPr>
            </w:pPr>
            <w:r w:rsidRPr="00A42F82">
              <w:rPr>
                <w:rFonts w:ascii="Arial" w:hAnsi="Arial" w:cs="Arial"/>
                <w:b/>
                <w:bCs/>
              </w:rPr>
              <w:t>NO</w:t>
            </w:r>
          </w:p>
        </w:tc>
      </w:tr>
      <w:tr w:rsidR="009909F7" w:rsidRPr="00A42F82" w14:paraId="2D912FB9" w14:textId="77777777" w:rsidTr="00E16AC1">
        <w:trPr>
          <w:trHeight w:val="439"/>
        </w:trPr>
        <w:tc>
          <w:tcPr>
            <w:tcW w:w="562" w:type="dxa"/>
            <w:shd w:val="clear" w:color="auto" w:fill="F2F2F2" w:themeFill="background1" w:themeFillShade="F2"/>
            <w:vAlign w:val="center"/>
          </w:tcPr>
          <w:p w14:paraId="0987AFC1"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356E2C5F"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5EA90743"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15886B83"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7C68932B" w14:textId="77777777" w:rsidTr="00E16AC1">
        <w:trPr>
          <w:trHeight w:val="403"/>
        </w:trPr>
        <w:tc>
          <w:tcPr>
            <w:tcW w:w="562" w:type="dxa"/>
            <w:shd w:val="clear" w:color="auto" w:fill="F2F2F2" w:themeFill="background1" w:themeFillShade="F2"/>
            <w:vAlign w:val="center"/>
          </w:tcPr>
          <w:p w14:paraId="35E08959"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0201FD91"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21695C2D"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6201DC2D"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6A4E7B22" w14:textId="77777777" w:rsidTr="00E16AC1">
        <w:trPr>
          <w:trHeight w:val="439"/>
        </w:trPr>
        <w:tc>
          <w:tcPr>
            <w:tcW w:w="562" w:type="dxa"/>
            <w:shd w:val="clear" w:color="auto" w:fill="F2F2F2" w:themeFill="background1" w:themeFillShade="F2"/>
            <w:vAlign w:val="center"/>
          </w:tcPr>
          <w:p w14:paraId="52E2DD3E"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644E80D8"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32B1B8D5"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70C9F77"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36526759" w14:textId="77777777" w:rsidTr="00E16AC1">
        <w:trPr>
          <w:trHeight w:val="403"/>
        </w:trPr>
        <w:tc>
          <w:tcPr>
            <w:tcW w:w="562" w:type="dxa"/>
            <w:shd w:val="clear" w:color="auto" w:fill="F2F2F2" w:themeFill="background1" w:themeFillShade="F2"/>
            <w:vAlign w:val="center"/>
          </w:tcPr>
          <w:p w14:paraId="5FD6BE90"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4C5973C7"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1EBB6E7D"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78A790B"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0D0C3BF7" w14:textId="77777777" w:rsidTr="00E16AC1">
        <w:trPr>
          <w:trHeight w:val="403"/>
        </w:trPr>
        <w:tc>
          <w:tcPr>
            <w:tcW w:w="562" w:type="dxa"/>
            <w:shd w:val="clear" w:color="auto" w:fill="F2F2F2" w:themeFill="background1" w:themeFillShade="F2"/>
            <w:vAlign w:val="center"/>
          </w:tcPr>
          <w:p w14:paraId="12539EB2"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2CFBD294"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53CA4F48"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3505CFE"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3251C381" w14:textId="77777777" w:rsidTr="00E16AC1">
        <w:trPr>
          <w:trHeight w:val="403"/>
        </w:trPr>
        <w:tc>
          <w:tcPr>
            <w:tcW w:w="562" w:type="dxa"/>
            <w:shd w:val="clear" w:color="auto" w:fill="F2F2F2" w:themeFill="background1" w:themeFillShade="F2"/>
            <w:vAlign w:val="center"/>
          </w:tcPr>
          <w:p w14:paraId="29653558"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2ABC36CE"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118F3B67"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3EE6AB98"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57A7CC96" w14:textId="77777777" w:rsidTr="00E16AC1">
        <w:trPr>
          <w:trHeight w:val="403"/>
        </w:trPr>
        <w:tc>
          <w:tcPr>
            <w:tcW w:w="562" w:type="dxa"/>
            <w:shd w:val="clear" w:color="auto" w:fill="F2F2F2" w:themeFill="background1" w:themeFillShade="F2"/>
            <w:vAlign w:val="center"/>
          </w:tcPr>
          <w:p w14:paraId="05C60B2D"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19A772A0"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47E51D38"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3B9ED6EB"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669B4C45" w14:textId="77777777" w:rsidTr="00E16AC1">
        <w:trPr>
          <w:trHeight w:val="403"/>
        </w:trPr>
        <w:tc>
          <w:tcPr>
            <w:tcW w:w="562" w:type="dxa"/>
            <w:shd w:val="clear" w:color="auto" w:fill="F2F2F2" w:themeFill="background1" w:themeFillShade="F2"/>
            <w:vAlign w:val="center"/>
          </w:tcPr>
          <w:p w14:paraId="5B6080D0"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203AA21A" w14:textId="77777777" w:rsidR="009909F7" w:rsidRPr="00A42F82" w:rsidRDefault="009909F7" w:rsidP="00E16AC1">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4698090" w14:textId="77777777" w:rsidR="009909F7" w:rsidRPr="00A42F82" w:rsidRDefault="009909F7" w:rsidP="00E16AC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5E75C1DE" w14:textId="77777777" w:rsidR="009909F7" w:rsidRPr="00A42F82" w:rsidRDefault="009909F7" w:rsidP="00E16AC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9F7" w:rsidRPr="00A42F82" w14:paraId="647C3A89" w14:textId="77777777" w:rsidTr="00E16AC1">
        <w:trPr>
          <w:trHeight w:val="403"/>
        </w:trPr>
        <w:tc>
          <w:tcPr>
            <w:tcW w:w="562" w:type="dxa"/>
            <w:shd w:val="clear" w:color="auto" w:fill="F2F2F2" w:themeFill="background1" w:themeFillShade="F2"/>
            <w:vAlign w:val="center"/>
          </w:tcPr>
          <w:p w14:paraId="6EC9DF1C" w14:textId="77777777" w:rsidR="009909F7" w:rsidRPr="00A42F82" w:rsidRDefault="009909F7" w:rsidP="00E16AC1">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51813287" w14:textId="77777777" w:rsidR="009909F7" w:rsidRPr="00A42F82" w:rsidRDefault="009909F7" w:rsidP="00E16AC1">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9909F7" w:rsidRPr="00A42F82" w14:paraId="4FC3435B" w14:textId="77777777" w:rsidTr="00E16AC1">
        <w:trPr>
          <w:trHeight w:val="403"/>
        </w:trPr>
        <w:tc>
          <w:tcPr>
            <w:tcW w:w="562" w:type="dxa"/>
            <w:vAlign w:val="center"/>
          </w:tcPr>
          <w:p w14:paraId="0CDE7D47" w14:textId="77777777" w:rsidR="009909F7" w:rsidRPr="00A42F82" w:rsidRDefault="009909F7" w:rsidP="00E16AC1">
            <w:pPr>
              <w:autoSpaceDE w:val="0"/>
              <w:autoSpaceDN w:val="0"/>
              <w:adjustRightInd w:val="0"/>
              <w:jc w:val="center"/>
              <w:rPr>
                <w:rFonts w:ascii="Arial" w:hAnsi="Arial" w:cs="Arial"/>
              </w:rPr>
            </w:pPr>
          </w:p>
        </w:tc>
        <w:tc>
          <w:tcPr>
            <w:tcW w:w="9923" w:type="dxa"/>
            <w:gridSpan w:val="3"/>
            <w:vAlign w:val="center"/>
          </w:tcPr>
          <w:p w14:paraId="4E78C8A9" w14:textId="77777777" w:rsidR="009909F7" w:rsidRPr="00A42F82" w:rsidRDefault="009909F7" w:rsidP="00E16AC1">
            <w:pPr>
              <w:autoSpaceDE w:val="0"/>
              <w:autoSpaceDN w:val="0"/>
              <w:adjustRightInd w:val="0"/>
              <w:rPr>
                <w:rFonts w:ascii="Arial" w:hAnsi="Arial" w:cs="Arial"/>
              </w:rPr>
            </w:pPr>
          </w:p>
          <w:p w14:paraId="0AB6DA42" w14:textId="77777777" w:rsidR="009909F7" w:rsidRPr="00A42F82" w:rsidRDefault="009909F7" w:rsidP="00E16AC1">
            <w:pPr>
              <w:autoSpaceDE w:val="0"/>
              <w:autoSpaceDN w:val="0"/>
              <w:adjustRightInd w:val="0"/>
              <w:rPr>
                <w:rFonts w:ascii="Arial" w:hAnsi="Arial" w:cs="Arial"/>
              </w:rPr>
            </w:pPr>
          </w:p>
          <w:p w14:paraId="23DFC7CE" w14:textId="77777777" w:rsidR="009909F7" w:rsidRPr="00A42F82" w:rsidRDefault="009909F7" w:rsidP="00E16AC1">
            <w:pPr>
              <w:autoSpaceDE w:val="0"/>
              <w:autoSpaceDN w:val="0"/>
              <w:adjustRightInd w:val="0"/>
              <w:rPr>
                <w:rFonts w:ascii="Arial" w:hAnsi="Arial" w:cs="Arial"/>
              </w:rPr>
            </w:pPr>
          </w:p>
          <w:p w14:paraId="5B00FBA8"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1388E575" w14:textId="77777777" w:rsidTr="00E16AC1">
        <w:trPr>
          <w:trHeight w:val="403"/>
        </w:trPr>
        <w:tc>
          <w:tcPr>
            <w:tcW w:w="562" w:type="dxa"/>
            <w:shd w:val="clear" w:color="auto" w:fill="F2F2F2" w:themeFill="background1" w:themeFillShade="F2"/>
            <w:vAlign w:val="center"/>
          </w:tcPr>
          <w:p w14:paraId="10FBE668"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2AC2F049" w14:textId="77777777" w:rsidR="009909F7" w:rsidRPr="00A42F82" w:rsidRDefault="009909F7" w:rsidP="00E16AC1">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9909F7" w:rsidRPr="00A42F82" w14:paraId="1DCCD024" w14:textId="77777777" w:rsidTr="00E16AC1">
        <w:trPr>
          <w:trHeight w:val="403"/>
        </w:trPr>
        <w:tc>
          <w:tcPr>
            <w:tcW w:w="562" w:type="dxa"/>
            <w:vAlign w:val="center"/>
          </w:tcPr>
          <w:p w14:paraId="05D7712E" w14:textId="77777777" w:rsidR="009909F7" w:rsidRPr="00A42F82" w:rsidRDefault="009909F7" w:rsidP="00E16AC1">
            <w:pPr>
              <w:autoSpaceDE w:val="0"/>
              <w:autoSpaceDN w:val="0"/>
              <w:adjustRightInd w:val="0"/>
              <w:jc w:val="center"/>
              <w:rPr>
                <w:rFonts w:ascii="Arial" w:hAnsi="Arial" w:cs="Arial"/>
              </w:rPr>
            </w:pPr>
          </w:p>
        </w:tc>
        <w:tc>
          <w:tcPr>
            <w:tcW w:w="9923" w:type="dxa"/>
            <w:gridSpan w:val="3"/>
            <w:vAlign w:val="center"/>
          </w:tcPr>
          <w:p w14:paraId="351DA39D" w14:textId="77777777" w:rsidR="009909F7" w:rsidRPr="00A42F82" w:rsidRDefault="009909F7" w:rsidP="00E16AC1">
            <w:pPr>
              <w:autoSpaceDE w:val="0"/>
              <w:autoSpaceDN w:val="0"/>
              <w:adjustRightInd w:val="0"/>
              <w:rPr>
                <w:rFonts w:ascii="Arial" w:hAnsi="Arial" w:cs="Arial"/>
              </w:rPr>
            </w:pPr>
          </w:p>
          <w:p w14:paraId="4D1A96D3" w14:textId="77777777" w:rsidR="009909F7" w:rsidRPr="00A42F82" w:rsidRDefault="009909F7" w:rsidP="00E16AC1">
            <w:pPr>
              <w:autoSpaceDE w:val="0"/>
              <w:autoSpaceDN w:val="0"/>
              <w:adjustRightInd w:val="0"/>
              <w:rPr>
                <w:rFonts w:ascii="Arial" w:hAnsi="Arial" w:cs="Arial"/>
              </w:rPr>
            </w:pPr>
          </w:p>
          <w:p w14:paraId="1018FFDC" w14:textId="77777777" w:rsidR="009909F7" w:rsidRPr="00A42F82" w:rsidRDefault="009909F7" w:rsidP="00E16AC1">
            <w:pPr>
              <w:autoSpaceDE w:val="0"/>
              <w:autoSpaceDN w:val="0"/>
              <w:adjustRightInd w:val="0"/>
              <w:rPr>
                <w:rFonts w:ascii="Arial" w:hAnsi="Arial" w:cs="Arial"/>
              </w:rPr>
            </w:pPr>
          </w:p>
          <w:p w14:paraId="2A1C6148"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7B0F5AF4" w14:textId="77777777" w:rsidTr="00E16AC1">
        <w:trPr>
          <w:trHeight w:val="403"/>
        </w:trPr>
        <w:tc>
          <w:tcPr>
            <w:tcW w:w="562" w:type="dxa"/>
            <w:shd w:val="clear" w:color="auto" w:fill="F2F2F2" w:themeFill="background1" w:themeFillShade="F2"/>
            <w:vAlign w:val="center"/>
          </w:tcPr>
          <w:p w14:paraId="5559A568"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6B2B66B0" w14:textId="77777777" w:rsidR="009909F7" w:rsidRPr="00A42F82" w:rsidRDefault="009909F7" w:rsidP="00E16AC1">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9909F7" w:rsidRPr="00A42F82" w14:paraId="3959D047" w14:textId="77777777" w:rsidTr="00E16AC1">
        <w:trPr>
          <w:trHeight w:val="403"/>
        </w:trPr>
        <w:tc>
          <w:tcPr>
            <w:tcW w:w="562" w:type="dxa"/>
            <w:vAlign w:val="center"/>
          </w:tcPr>
          <w:p w14:paraId="17214DEF" w14:textId="77777777" w:rsidR="009909F7" w:rsidRPr="00A42F82" w:rsidRDefault="009909F7" w:rsidP="00E16AC1">
            <w:pPr>
              <w:autoSpaceDE w:val="0"/>
              <w:autoSpaceDN w:val="0"/>
              <w:adjustRightInd w:val="0"/>
              <w:jc w:val="center"/>
              <w:rPr>
                <w:rFonts w:ascii="Arial" w:hAnsi="Arial" w:cs="Arial"/>
              </w:rPr>
            </w:pPr>
          </w:p>
        </w:tc>
        <w:tc>
          <w:tcPr>
            <w:tcW w:w="9923" w:type="dxa"/>
            <w:gridSpan w:val="3"/>
          </w:tcPr>
          <w:p w14:paraId="73B79713" w14:textId="77777777" w:rsidR="009909F7" w:rsidRPr="00A42F82" w:rsidRDefault="009909F7" w:rsidP="00E16AC1">
            <w:pPr>
              <w:autoSpaceDE w:val="0"/>
              <w:autoSpaceDN w:val="0"/>
              <w:adjustRightInd w:val="0"/>
              <w:rPr>
                <w:rFonts w:ascii="Arial" w:hAnsi="Arial" w:cs="Arial"/>
              </w:rPr>
            </w:pPr>
          </w:p>
          <w:p w14:paraId="652B9828" w14:textId="77777777" w:rsidR="009909F7" w:rsidRPr="00A42F82" w:rsidRDefault="009909F7" w:rsidP="00E16AC1">
            <w:pPr>
              <w:autoSpaceDE w:val="0"/>
              <w:autoSpaceDN w:val="0"/>
              <w:adjustRightInd w:val="0"/>
              <w:rPr>
                <w:rFonts w:ascii="Arial" w:hAnsi="Arial" w:cs="Arial"/>
              </w:rPr>
            </w:pPr>
          </w:p>
          <w:p w14:paraId="547911DE" w14:textId="77777777" w:rsidR="009909F7" w:rsidRPr="00A42F82" w:rsidRDefault="009909F7" w:rsidP="00E16AC1">
            <w:pPr>
              <w:autoSpaceDE w:val="0"/>
              <w:autoSpaceDN w:val="0"/>
              <w:adjustRightInd w:val="0"/>
              <w:rPr>
                <w:rFonts w:ascii="Arial" w:hAnsi="Arial" w:cs="Arial"/>
              </w:rPr>
            </w:pPr>
          </w:p>
          <w:p w14:paraId="43AF5B99"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61051B15" w14:textId="77777777" w:rsidTr="00E16AC1">
        <w:trPr>
          <w:trHeight w:val="403"/>
        </w:trPr>
        <w:tc>
          <w:tcPr>
            <w:tcW w:w="562" w:type="dxa"/>
            <w:shd w:val="clear" w:color="auto" w:fill="F2F2F2" w:themeFill="background1" w:themeFillShade="F2"/>
            <w:vAlign w:val="center"/>
          </w:tcPr>
          <w:p w14:paraId="45980983"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74B1B8A2" w14:textId="77777777" w:rsidR="009909F7" w:rsidRPr="00A42F82" w:rsidRDefault="009909F7" w:rsidP="00E16AC1">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9909F7" w:rsidRPr="00A42F82" w14:paraId="2E552E3E" w14:textId="77777777" w:rsidTr="00E16AC1">
        <w:trPr>
          <w:trHeight w:val="403"/>
        </w:trPr>
        <w:tc>
          <w:tcPr>
            <w:tcW w:w="562" w:type="dxa"/>
            <w:vAlign w:val="center"/>
          </w:tcPr>
          <w:p w14:paraId="1BECD4C4" w14:textId="77777777" w:rsidR="009909F7" w:rsidRPr="00A42F82" w:rsidRDefault="009909F7" w:rsidP="00E16AC1">
            <w:pPr>
              <w:autoSpaceDE w:val="0"/>
              <w:autoSpaceDN w:val="0"/>
              <w:adjustRightInd w:val="0"/>
              <w:jc w:val="center"/>
              <w:rPr>
                <w:rFonts w:ascii="Arial" w:hAnsi="Arial" w:cs="Arial"/>
              </w:rPr>
            </w:pPr>
          </w:p>
        </w:tc>
        <w:tc>
          <w:tcPr>
            <w:tcW w:w="9923" w:type="dxa"/>
            <w:gridSpan w:val="3"/>
          </w:tcPr>
          <w:p w14:paraId="67AB1866" w14:textId="77777777" w:rsidR="009909F7" w:rsidRPr="00A42F82" w:rsidRDefault="009909F7" w:rsidP="00E16AC1">
            <w:pPr>
              <w:autoSpaceDE w:val="0"/>
              <w:autoSpaceDN w:val="0"/>
              <w:adjustRightInd w:val="0"/>
              <w:rPr>
                <w:rFonts w:ascii="Arial" w:hAnsi="Arial" w:cs="Arial"/>
              </w:rPr>
            </w:pPr>
          </w:p>
          <w:p w14:paraId="29D3FFE9" w14:textId="77777777" w:rsidR="009909F7" w:rsidRPr="00A42F82" w:rsidRDefault="009909F7" w:rsidP="00E16AC1">
            <w:pPr>
              <w:autoSpaceDE w:val="0"/>
              <w:autoSpaceDN w:val="0"/>
              <w:adjustRightInd w:val="0"/>
              <w:rPr>
                <w:rFonts w:ascii="Arial" w:hAnsi="Arial" w:cs="Arial"/>
              </w:rPr>
            </w:pPr>
          </w:p>
          <w:p w14:paraId="450D54FA" w14:textId="77777777" w:rsidR="009909F7" w:rsidRPr="00A42F82" w:rsidRDefault="009909F7" w:rsidP="00E16AC1">
            <w:pPr>
              <w:autoSpaceDE w:val="0"/>
              <w:autoSpaceDN w:val="0"/>
              <w:adjustRightInd w:val="0"/>
              <w:rPr>
                <w:rFonts w:ascii="Arial" w:hAnsi="Arial" w:cs="Arial"/>
              </w:rPr>
            </w:pPr>
          </w:p>
          <w:p w14:paraId="2B81D1AA"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1A6144EA" w14:textId="77777777" w:rsidTr="00E16AC1">
        <w:trPr>
          <w:trHeight w:val="403"/>
        </w:trPr>
        <w:tc>
          <w:tcPr>
            <w:tcW w:w="562" w:type="dxa"/>
            <w:shd w:val="clear" w:color="auto" w:fill="F2F2F2" w:themeFill="background1" w:themeFillShade="F2"/>
            <w:vAlign w:val="center"/>
          </w:tcPr>
          <w:p w14:paraId="14DBBEF1" w14:textId="77777777" w:rsidR="009909F7" w:rsidRPr="00A42F82" w:rsidRDefault="009909F7" w:rsidP="00E16AC1">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4D38E2CA" w14:textId="77777777" w:rsidR="009909F7" w:rsidRPr="00A42F82" w:rsidRDefault="009909F7" w:rsidP="00E16AC1">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112"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9909F7" w:rsidRPr="00A42F82" w14:paraId="6512070E" w14:textId="77777777" w:rsidTr="00E16AC1">
        <w:trPr>
          <w:trHeight w:val="403"/>
        </w:trPr>
        <w:tc>
          <w:tcPr>
            <w:tcW w:w="562" w:type="dxa"/>
            <w:vAlign w:val="center"/>
          </w:tcPr>
          <w:p w14:paraId="209D7D35" w14:textId="77777777" w:rsidR="009909F7" w:rsidRPr="00A42F82" w:rsidRDefault="009909F7" w:rsidP="00E16AC1">
            <w:pPr>
              <w:autoSpaceDE w:val="0"/>
              <w:autoSpaceDN w:val="0"/>
              <w:adjustRightInd w:val="0"/>
              <w:jc w:val="center"/>
              <w:rPr>
                <w:rFonts w:ascii="Arial" w:hAnsi="Arial" w:cs="Arial"/>
              </w:rPr>
            </w:pPr>
          </w:p>
        </w:tc>
        <w:tc>
          <w:tcPr>
            <w:tcW w:w="9923" w:type="dxa"/>
            <w:gridSpan w:val="3"/>
          </w:tcPr>
          <w:p w14:paraId="54D91692" w14:textId="77777777" w:rsidR="009909F7" w:rsidRPr="00A42F82" w:rsidRDefault="009909F7" w:rsidP="00E16AC1">
            <w:pPr>
              <w:autoSpaceDE w:val="0"/>
              <w:autoSpaceDN w:val="0"/>
              <w:adjustRightInd w:val="0"/>
              <w:rPr>
                <w:rFonts w:ascii="Arial" w:hAnsi="Arial" w:cs="Arial"/>
              </w:rPr>
            </w:pPr>
          </w:p>
          <w:p w14:paraId="2743C159" w14:textId="77777777" w:rsidR="009909F7" w:rsidRPr="00A42F82" w:rsidRDefault="009909F7" w:rsidP="00E16AC1">
            <w:pPr>
              <w:autoSpaceDE w:val="0"/>
              <w:autoSpaceDN w:val="0"/>
              <w:adjustRightInd w:val="0"/>
              <w:rPr>
                <w:rFonts w:ascii="Arial" w:hAnsi="Arial" w:cs="Arial"/>
              </w:rPr>
            </w:pPr>
          </w:p>
          <w:p w14:paraId="6D5D32CB" w14:textId="77777777" w:rsidR="009909F7" w:rsidRPr="00A42F82" w:rsidRDefault="009909F7" w:rsidP="00E16AC1">
            <w:pPr>
              <w:autoSpaceDE w:val="0"/>
              <w:autoSpaceDN w:val="0"/>
              <w:adjustRightInd w:val="0"/>
              <w:rPr>
                <w:rFonts w:ascii="Arial" w:hAnsi="Arial" w:cs="Arial"/>
              </w:rPr>
            </w:pPr>
          </w:p>
          <w:p w14:paraId="2B72902E" w14:textId="77777777" w:rsidR="009909F7" w:rsidRPr="00A42F82" w:rsidRDefault="009909F7" w:rsidP="00E16A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09F7" w:rsidRPr="00A42F82" w14:paraId="08ED40CA" w14:textId="77777777" w:rsidTr="00E16AC1">
        <w:trPr>
          <w:trHeight w:val="606"/>
        </w:trPr>
        <w:tc>
          <w:tcPr>
            <w:tcW w:w="562" w:type="dxa"/>
            <w:shd w:val="clear" w:color="auto" w:fill="F2F2F2" w:themeFill="background1" w:themeFillShade="F2"/>
            <w:vAlign w:val="center"/>
          </w:tcPr>
          <w:p w14:paraId="7FA595D3"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bCs/>
              </w:rPr>
              <w:lastRenderedPageBreak/>
              <w:t>26</w:t>
            </w:r>
          </w:p>
        </w:tc>
        <w:tc>
          <w:tcPr>
            <w:tcW w:w="7905" w:type="dxa"/>
            <w:shd w:val="clear" w:color="auto" w:fill="F2F2F2" w:themeFill="background1" w:themeFillShade="F2"/>
          </w:tcPr>
          <w:p w14:paraId="0E71B585" w14:textId="77777777" w:rsidR="009909F7" w:rsidRPr="00A42F82" w:rsidRDefault="009909F7" w:rsidP="00E16AC1">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113"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3B4D5827" w14:textId="77777777" w:rsidR="009909F7" w:rsidRPr="00A42F82" w:rsidRDefault="009909F7" w:rsidP="00E16AC1">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213BA9C9" w14:textId="77777777" w:rsidR="009909F7" w:rsidRPr="00A42F82" w:rsidRDefault="00BB547B" w:rsidP="00E16AC1">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9909F7">
                  <w:rPr>
                    <w:rFonts w:ascii="MS Gothic" w:eastAsia="MS Gothic" w:hAnsi="MS Gothic" w:cs="Arial" w:hint="eastAsia"/>
                  </w:rPr>
                  <w:t>☒</w:t>
                </w:r>
              </w:sdtContent>
            </w:sdt>
          </w:p>
        </w:tc>
      </w:tr>
      <w:tr w:rsidR="009909F7" w:rsidRPr="00A42F82" w14:paraId="5E9401FA" w14:textId="77777777" w:rsidTr="00E16AC1">
        <w:trPr>
          <w:trHeight w:val="632"/>
        </w:trPr>
        <w:tc>
          <w:tcPr>
            <w:tcW w:w="562" w:type="dxa"/>
            <w:shd w:val="clear" w:color="auto" w:fill="F2F2F2" w:themeFill="background1" w:themeFillShade="F2"/>
            <w:vAlign w:val="center"/>
          </w:tcPr>
          <w:p w14:paraId="10DB44C6" w14:textId="77777777" w:rsidR="009909F7" w:rsidRPr="00A42F82" w:rsidRDefault="009909F7" w:rsidP="00E16AC1">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46EA2D08" w14:textId="77777777" w:rsidR="009909F7" w:rsidRPr="00A42F82" w:rsidRDefault="009909F7" w:rsidP="00E16AC1">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CE623A" w14:textId="77777777" w:rsidR="009909F7" w:rsidRPr="00A42F82" w:rsidRDefault="009909F7" w:rsidP="00E16AC1">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289B0823" w14:textId="77777777" w:rsidR="009909F7" w:rsidRPr="00A42F82" w:rsidRDefault="00BB547B" w:rsidP="00E16AC1">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9909F7">
                  <w:rPr>
                    <w:rFonts w:ascii="MS Gothic" w:eastAsia="MS Gothic" w:hAnsi="MS Gothic" w:cs="Arial" w:hint="eastAsia"/>
                  </w:rPr>
                  <w:t>☒</w:t>
                </w:r>
              </w:sdtContent>
            </w:sdt>
          </w:p>
        </w:tc>
      </w:tr>
    </w:tbl>
    <w:p w14:paraId="6F1CB6CC" w14:textId="77777777" w:rsidR="009909F7" w:rsidRPr="00A42F82" w:rsidRDefault="009909F7" w:rsidP="009909F7">
      <w:pPr>
        <w:rPr>
          <w:rFonts w:ascii="Arial" w:hAnsi="Arial" w:cs="Arial"/>
          <w:b/>
          <w:bCs/>
        </w:rPr>
      </w:pPr>
    </w:p>
    <w:p w14:paraId="3B9DAE4A" w14:textId="77777777" w:rsidR="009909F7" w:rsidRPr="00A42F82" w:rsidRDefault="009909F7" w:rsidP="009909F7">
      <w:pPr>
        <w:rPr>
          <w:rFonts w:ascii="Arial" w:hAnsi="Arial" w:cs="Arial"/>
          <w:b/>
          <w:bCs/>
        </w:rPr>
      </w:pPr>
      <w:r w:rsidRPr="00A42F82">
        <w:rPr>
          <w:rFonts w:ascii="Arial" w:hAnsi="Arial" w:cs="Arial"/>
          <w:b/>
          <w:bCs/>
        </w:rPr>
        <w:br w:type="page"/>
      </w:r>
    </w:p>
    <w:p w14:paraId="2B34223A" w14:textId="77777777" w:rsidR="009909F7" w:rsidRPr="00A42F82" w:rsidRDefault="009909F7" w:rsidP="009909F7">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909F7" w:rsidRPr="00A42F82" w14:paraId="7BD9FBE2" w14:textId="77777777" w:rsidTr="00E16AC1">
        <w:trPr>
          <w:trHeight w:val="1807"/>
        </w:trPr>
        <w:tc>
          <w:tcPr>
            <w:tcW w:w="554" w:type="dxa"/>
            <w:shd w:val="clear" w:color="auto" w:fill="F2F2F2" w:themeFill="background1" w:themeFillShade="F2"/>
            <w:vAlign w:val="center"/>
          </w:tcPr>
          <w:p w14:paraId="0A11E0A4" w14:textId="77777777" w:rsidR="009909F7" w:rsidRPr="00A42F82" w:rsidRDefault="009909F7" w:rsidP="00E16AC1">
            <w:pPr>
              <w:jc w:val="center"/>
              <w:rPr>
                <w:rFonts w:ascii="Arial" w:hAnsi="Arial" w:cs="Arial"/>
              </w:rPr>
            </w:pPr>
          </w:p>
        </w:tc>
        <w:tc>
          <w:tcPr>
            <w:tcW w:w="9923" w:type="dxa"/>
            <w:gridSpan w:val="3"/>
            <w:shd w:val="clear" w:color="auto" w:fill="F2F2F2" w:themeFill="background1" w:themeFillShade="F2"/>
            <w:vAlign w:val="center"/>
          </w:tcPr>
          <w:p w14:paraId="6AE3B7B0" w14:textId="77777777" w:rsidR="009909F7" w:rsidRPr="00A42F82" w:rsidRDefault="009909F7" w:rsidP="00E16AC1">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3D0AB90C" w14:textId="77777777" w:rsidR="009909F7" w:rsidRPr="00A42F82" w:rsidRDefault="009909F7" w:rsidP="00E16AC1">
            <w:pPr>
              <w:jc w:val="both"/>
              <w:rPr>
                <w:rFonts w:ascii="Arial" w:hAnsi="Arial" w:cs="Arial"/>
                <w:b/>
                <w:bCs/>
                <w:color w:val="000000"/>
              </w:rPr>
            </w:pPr>
          </w:p>
          <w:p w14:paraId="5F69E097" w14:textId="77777777" w:rsidR="009909F7" w:rsidRPr="00A42F82" w:rsidRDefault="009909F7" w:rsidP="00E16AC1">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14"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909F7" w:rsidRPr="00A42F82" w14:paraId="4319AFA0" w14:textId="77777777" w:rsidTr="00E16AC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1170B" w14:textId="77777777" w:rsidR="009909F7" w:rsidRPr="00A42F82" w:rsidRDefault="009909F7" w:rsidP="00E16AC1">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DEA45" w14:textId="77777777" w:rsidR="009909F7" w:rsidRPr="00A42F82" w:rsidRDefault="009909F7" w:rsidP="00E16AC1">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2113AD9" w14:textId="77777777" w:rsidR="009909F7" w:rsidRPr="00A42F82" w:rsidRDefault="009909F7" w:rsidP="00E16AC1">
            <w:pPr>
              <w:spacing w:before="100" w:beforeAutospacing="1" w:after="100" w:afterAutospacing="1"/>
              <w:rPr>
                <w:rFonts w:ascii="Arial" w:hAnsi="Arial" w:cs="Arial"/>
              </w:rPr>
            </w:pPr>
            <w:r>
              <w:rPr>
                <w:rFonts w:ascii="Arial" w:hAnsi="Arial" w:cs="Arial"/>
              </w:rPr>
              <w:t xml:space="preserve">PC 8013 Joseph Morgan </w:t>
            </w:r>
          </w:p>
        </w:tc>
        <w:tc>
          <w:tcPr>
            <w:tcW w:w="2139" w:type="dxa"/>
            <w:vAlign w:val="center"/>
          </w:tcPr>
          <w:p w14:paraId="2A0B723F" w14:textId="77777777" w:rsidR="009909F7" w:rsidRPr="00A42F82" w:rsidRDefault="009909F7" w:rsidP="00E16AC1">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11/08/2023 </w:t>
            </w:r>
          </w:p>
          <w:p w14:paraId="142AA572" w14:textId="77777777" w:rsidR="009909F7" w:rsidRPr="00A42F82" w:rsidRDefault="009909F7" w:rsidP="00E16AC1">
            <w:pPr>
              <w:spacing w:before="100" w:beforeAutospacing="1" w:after="100" w:afterAutospacing="1"/>
              <w:rPr>
                <w:rFonts w:ascii="Arial" w:hAnsi="Arial" w:cs="Arial"/>
              </w:rPr>
            </w:pPr>
          </w:p>
        </w:tc>
      </w:tr>
    </w:tbl>
    <w:p w14:paraId="4B736338" w14:textId="77777777" w:rsidR="009909F7" w:rsidRPr="00A42F82" w:rsidRDefault="009909F7" w:rsidP="009909F7">
      <w:pPr>
        <w:rPr>
          <w:rFonts w:ascii="Arial" w:hAnsi="Arial" w:cs="Arial"/>
        </w:rPr>
      </w:pPr>
    </w:p>
    <w:p w14:paraId="24B229DF" w14:textId="77777777" w:rsidR="009909F7" w:rsidRPr="00A42F82" w:rsidRDefault="009909F7" w:rsidP="009909F7">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909F7" w:rsidRPr="00A42F82" w14:paraId="16063EA6" w14:textId="77777777" w:rsidTr="00E16AC1">
        <w:trPr>
          <w:trHeight w:val="346"/>
        </w:trPr>
        <w:tc>
          <w:tcPr>
            <w:tcW w:w="365" w:type="pct"/>
            <w:shd w:val="clear" w:color="auto" w:fill="F2F2F2" w:themeFill="background1" w:themeFillShade="F2"/>
            <w:vAlign w:val="center"/>
          </w:tcPr>
          <w:p w14:paraId="61FD1146" w14:textId="77777777" w:rsidR="009909F7" w:rsidRPr="00A42F82" w:rsidRDefault="009909F7" w:rsidP="00E16AC1">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48C8C49" w14:textId="77777777" w:rsidR="009909F7" w:rsidRPr="00A42F82" w:rsidRDefault="009909F7" w:rsidP="00E16AC1">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EEEAEE6" w14:textId="77777777" w:rsidR="009909F7" w:rsidRPr="00A42F82" w:rsidRDefault="009909F7" w:rsidP="00E16AC1">
            <w:pPr>
              <w:pStyle w:val="ListParagraph"/>
              <w:ind w:left="0"/>
              <w:rPr>
                <w:rFonts w:ascii="Arial" w:hAnsi="Arial" w:cs="Arial"/>
              </w:rPr>
            </w:pPr>
          </w:p>
        </w:tc>
        <w:tc>
          <w:tcPr>
            <w:tcW w:w="1014" w:type="pct"/>
            <w:vMerge w:val="restart"/>
          </w:tcPr>
          <w:p w14:paraId="05B89A5B" w14:textId="77777777" w:rsidR="009909F7" w:rsidRPr="00A42F82" w:rsidRDefault="009909F7" w:rsidP="00E16AC1">
            <w:pPr>
              <w:pStyle w:val="ListParagraph"/>
              <w:ind w:left="0"/>
              <w:rPr>
                <w:rFonts w:ascii="Arial" w:hAnsi="Arial" w:cs="Arial"/>
              </w:rPr>
            </w:pPr>
            <w:r w:rsidRPr="00A42F82">
              <w:rPr>
                <w:rFonts w:ascii="Arial" w:hAnsi="Arial" w:cs="Arial"/>
                <w:b/>
                <w:bCs/>
              </w:rPr>
              <w:t>Date:</w:t>
            </w:r>
          </w:p>
        </w:tc>
      </w:tr>
      <w:tr w:rsidR="009909F7" w:rsidRPr="00A42F82" w14:paraId="51D9593C" w14:textId="77777777" w:rsidTr="00E16AC1">
        <w:trPr>
          <w:trHeight w:val="347"/>
        </w:trPr>
        <w:tc>
          <w:tcPr>
            <w:tcW w:w="365" w:type="pct"/>
            <w:shd w:val="clear" w:color="auto" w:fill="F2F2F2" w:themeFill="background1" w:themeFillShade="F2"/>
            <w:vAlign w:val="center"/>
          </w:tcPr>
          <w:p w14:paraId="089E1284" w14:textId="77777777" w:rsidR="009909F7" w:rsidRPr="00A42F82" w:rsidRDefault="009909F7" w:rsidP="00E16AC1">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3390BE0" w14:textId="77777777" w:rsidR="009909F7" w:rsidRPr="00A42F82" w:rsidRDefault="009909F7" w:rsidP="00E16AC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E895383" w14:textId="77777777" w:rsidR="009909F7" w:rsidRPr="00A42F82" w:rsidRDefault="009909F7" w:rsidP="00E16AC1">
            <w:pPr>
              <w:pStyle w:val="ListParagraph"/>
              <w:ind w:left="0"/>
              <w:rPr>
                <w:rFonts w:ascii="Arial" w:hAnsi="Arial" w:cs="Arial"/>
              </w:rPr>
            </w:pPr>
          </w:p>
          <w:p w14:paraId="655598D6" w14:textId="77777777" w:rsidR="009909F7" w:rsidRPr="00A42F82" w:rsidRDefault="009909F7" w:rsidP="00E16AC1">
            <w:pPr>
              <w:pStyle w:val="ListParagraph"/>
              <w:ind w:left="0"/>
              <w:rPr>
                <w:rFonts w:ascii="Arial" w:hAnsi="Arial" w:cs="Arial"/>
              </w:rPr>
            </w:pPr>
          </w:p>
        </w:tc>
        <w:tc>
          <w:tcPr>
            <w:tcW w:w="1014" w:type="pct"/>
            <w:vMerge/>
            <w:vAlign w:val="center"/>
          </w:tcPr>
          <w:p w14:paraId="1FD53830" w14:textId="77777777" w:rsidR="009909F7" w:rsidRPr="00A42F82" w:rsidRDefault="009909F7" w:rsidP="00E16AC1">
            <w:pPr>
              <w:pStyle w:val="ListParagraph"/>
              <w:ind w:left="0"/>
              <w:rPr>
                <w:rFonts w:ascii="Arial" w:hAnsi="Arial" w:cs="Arial"/>
              </w:rPr>
            </w:pPr>
          </w:p>
        </w:tc>
      </w:tr>
    </w:tbl>
    <w:p w14:paraId="1A413DCC" w14:textId="77777777" w:rsidR="009909F7" w:rsidRDefault="009909F7" w:rsidP="009909F7">
      <w:pPr>
        <w:rPr>
          <w:rFonts w:ascii="Arial" w:hAnsi="Arial" w:cs="Arial"/>
        </w:rPr>
      </w:pPr>
    </w:p>
    <w:p w14:paraId="53EC7D45" w14:textId="77777777" w:rsidR="009909F7" w:rsidRPr="00A42F82" w:rsidRDefault="009909F7" w:rsidP="009909F7">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909F7" w:rsidRPr="00A42F82" w14:paraId="5EB3B788" w14:textId="77777777" w:rsidTr="00E16AC1">
        <w:trPr>
          <w:trHeight w:val="346"/>
        </w:trPr>
        <w:tc>
          <w:tcPr>
            <w:tcW w:w="366" w:type="pct"/>
            <w:shd w:val="clear" w:color="auto" w:fill="F2F2F2" w:themeFill="background1" w:themeFillShade="F2"/>
            <w:vAlign w:val="center"/>
          </w:tcPr>
          <w:p w14:paraId="328EA8D1" w14:textId="77777777" w:rsidR="009909F7" w:rsidRPr="00A42F82" w:rsidRDefault="009909F7" w:rsidP="00E16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5EF3138" w14:textId="77777777" w:rsidR="009909F7" w:rsidRPr="00A42F82" w:rsidRDefault="009909F7" w:rsidP="00E16AC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43FFC45" w14:textId="77777777" w:rsidR="009909F7" w:rsidRPr="00A42F82" w:rsidRDefault="009909F7" w:rsidP="00E16AC1">
            <w:pPr>
              <w:pStyle w:val="ListParagraph"/>
              <w:ind w:left="0"/>
              <w:rPr>
                <w:rFonts w:ascii="Arial" w:hAnsi="Arial" w:cs="Arial"/>
              </w:rPr>
            </w:pPr>
          </w:p>
        </w:tc>
        <w:tc>
          <w:tcPr>
            <w:tcW w:w="1013" w:type="pct"/>
            <w:vMerge w:val="restart"/>
          </w:tcPr>
          <w:p w14:paraId="05BDD57C" w14:textId="77777777" w:rsidR="009909F7" w:rsidRPr="00A42F82" w:rsidRDefault="009909F7" w:rsidP="00E16AC1">
            <w:pPr>
              <w:pStyle w:val="ListParagraph"/>
              <w:ind w:left="0"/>
              <w:rPr>
                <w:rFonts w:ascii="Arial" w:hAnsi="Arial" w:cs="Arial"/>
              </w:rPr>
            </w:pPr>
            <w:r w:rsidRPr="00A42F82">
              <w:rPr>
                <w:rFonts w:ascii="Arial" w:hAnsi="Arial" w:cs="Arial"/>
                <w:b/>
                <w:bCs/>
              </w:rPr>
              <w:t>Date:</w:t>
            </w:r>
          </w:p>
        </w:tc>
      </w:tr>
      <w:tr w:rsidR="009909F7" w:rsidRPr="00A42F82" w14:paraId="162B1CFB" w14:textId="77777777" w:rsidTr="00E16AC1">
        <w:trPr>
          <w:trHeight w:val="347"/>
        </w:trPr>
        <w:tc>
          <w:tcPr>
            <w:tcW w:w="366" w:type="pct"/>
            <w:shd w:val="clear" w:color="auto" w:fill="F2F2F2" w:themeFill="background1" w:themeFillShade="F2"/>
            <w:vAlign w:val="center"/>
          </w:tcPr>
          <w:p w14:paraId="2F94D32B" w14:textId="77777777" w:rsidR="009909F7" w:rsidRPr="00A42F82" w:rsidRDefault="009909F7" w:rsidP="00E16AC1">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B75EEA3" w14:textId="77777777" w:rsidR="009909F7" w:rsidRPr="00A42F82" w:rsidRDefault="009909F7" w:rsidP="00E16AC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650D122" w14:textId="77777777" w:rsidR="009909F7" w:rsidRPr="00A42F82" w:rsidRDefault="009909F7" w:rsidP="00E16AC1">
            <w:pPr>
              <w:pStyle w:val="ListParagraph"/>
              <w:ind w:left="0"/>
              <w:rPr>
                <w:rFonts w:ascii="Arial" w:hAnsi="Arial" w:cs="Arial"/>
              </w:rPr>
            </w:pPr>
          </w:p>
          <w:p w14:paraId="1573F12D" w14:textId="77777777" w:rsidR="009909F7" w:rsidRPr="00A42F82" w:rsidRDefault="009909F7" w:rsidP="00E16AC1">
            <w:pPr>
              <w:pStyle w:val="ListParagraph"/>
              <w:ind w:left="0"/>
              <w:rPr>
                <w:rFonts w:ascii="Arial" w:hAnsi="Arial" w:cs="Arial"/>
              </w:rPr>
            </w:pPr>
          </w:p>
        </w:tc>
        <w:tc>
          <w:tcPr>
            <w:tcW w:w="1013" w:type="pct"/>
            <w:vMerge/>
            <w:vAlign w:val="center"/>
          </w:tcPr>
          <w:p w14:paraId="1BF80D83" w14:textId="77777777" w:rsidR="009909F7" w:rsidRPr="00A42F82" w:rsidRDefault="009909F7" w:rsidP="00E16AC1">
            <w:pPr>
              <w:pStyle w:val="ListParagraph"/>
              <w:ind w:left="0"/>
              <w:rPr>
                <w:rFonts w:ascii="Arial" w:hAnsi="Arial" w:cs="Arial"/>
              </w:rPr>
            </w:pPr>
          </w:p>
        </w:tc>
      </w:tr>
    </w:tbl>
    <w:p w14:paraId="0F037A1D" w14:textId="77777777" w:rsidR="009909F7" w:rsidRPr="00A42F82" w:rsidRDefault="009909F7" w:rsidP="009909F7">
      <w:pPr>
        <w:rPr>
          <w:rFonts w:ascii="Arial" w:hAnsi="Arial" w:cs="Arial"/>
          <w:b/>
        </w:rPr>
      </w:pPr>
    </w:p>
    <w:p w14:paraId="13707577" w14:textId="77777777" w:rsidR="009909F7" w:rsidRPr="00A42F82" w:rsidRDefault="009909F7" w:rsidP="009909F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909F7" w:rsidRPr="00A42F82" w14:paraId="29987920" w14:textId="77777777" w:rsidTr="00E16AC1">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5C572248" w14:textId="77777777" w:rsidR="009909F7" w:rsidRPr="00A42F82" w:rsidRDefault="009909F7" w:rsidP="00E16AC1">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15CB0C02" w14:textId="77777777" w:rsidR="009909F7" w:rsidRPr="00A42F82" w:rsidRDefault="009909F7" w:rsidP="00E16AC1">
            <w:pPr>
              <w:rPr>
                <w:rFonts w:ascii="Arial" w:eastAsia="MS Gothic" w:hAnsi="Arial" w:cs="Arial"/>
                <w:bCs/>
              </w:rPr>
            </w:pPr>
            <w:r w:rsidRPr="00A42F82">
              <w:rPr>
                <w:rFonts w:ascii="Arial" w:eastAsia="MS Gothic" w:hAnsi="Arial" w:cs="Arial"/>
                <w:bCs/>
              </w:rPr>
              <w:t>I have read the guidance notes supplied before completing the form.</w:t>
            </w:r>
          </w:p>
        </w:tc>
      </w:tr>
      <w:tr w:rsidR="009909F7" w:rsidRPr="00A42F82" w14:paraId="161C96E3" w14:textId="77777777" w:rsidTr="00E16AC1">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596B96A4" w14:textId="77777777" w:rsidR="009909F7" w:rsidRPr="00A42F82" w:rsidRDefault="009909F7" w:rsidP="00E16AC1">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0F7EFF80" w14:textId="77777777" w:rsidR="009909F7" w:rsidRPr="00A42F82" w:rsidRDefault="009909F7" w:rsidP="00E16AC1">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9909F7" w:rsidRPr="00A42F82" w14:paraId="72EC04F1" w14:textId="77777777" w:rsidTr="00E16AC1">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1D53D95" w14:textId="77777777" w:rsidR="009909F7" w:rsidRPr="00A42F82" w:rsidRDefault="009909F7" w:rsidP="00E16AC1">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CA86308" w14:textId="77777777" w:rsidR="009909F7" w:rsidRPr="00A42F82" w:rsidRDefault="009909F7" w:rsidP="00E16AC1">
            <w:pPr>
              <w:rPr>
                <w:rFonts w:ascii="Arial" w:hAnsi="Arial" w:cs="Arial"/>
              </w:rPr>
            </w:pPr>
            <w:r w:rsidRPr="00A42F82">
              <w:rPr>
                <w:rFonts w:ascii="Arial" w:hAnsi="Arial" w:cs="Arial"/>
              </w:rPr>
              <w:t>I confirm that the research activity has received approval in principle</w:t>
            </w:r>
          </w:p>
        </w:tc>
      </w:tr>
      <w:tr w:rsidR="009909F7" w:rsidRPr="00A42F82" w14:paraId="36EE4951" w14:textId="77777777" w:rsidTr="00E16AC1">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38685FD" w14:textId="77777777" w:rsidR="009909F7" w:rsidRPr="00A42F82" w:rsidRDefault="009909F7" w:rsidP="00E16AC1">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CF1F3D" w14:textId="77777777" w:rsidR="009909F7" w:rsidRPr="00A42F82" w:rsidRDefault="009909F7" w:rsidP="00E16AC1">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9909F7" w:rsidRPr="00A42F82" w14:paraId="0CB3471C" w14:textId="77777777" w:rsidTr="00E16AC1">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6E7F8050" w14:textId="77777777" w:rsidR="009909F7" w:rsidRPr="00A42F82" w:rsidRDefault="009909F7" w:rsidP="00E16AC1">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C6A7FBD" w14:textId="77777777" w:rsidR="009909F7" w:rsidRPr="00A42F82" w:rsidRDefault="009909F7" w:rsidP="00E16AC1">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9909F7" w:rsidRPr="00A42F82" w14:paraId="40E6B264" w14:textId="77777777" w:rsidTr="00E16AC1">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4BBC1A8" w14:textId="77777777" w:rsidR="009909F7" w:rsidRPr="00A42F82" w:rsidRDefault="009909F7" w:rsidP="00E16AC1">
                <w:pPr>
                  <w:jc w:val="center"/>
                  <w:rPr>
                    <w:rFonts w:ascii="Arial" w:hAnsi="Arial" w:cs="Arial"/>
                  </w:rPr>
                </w:pPr>
                <w:r>
                  <w:rPr>
                    <w:rFonts w:ascii="MS Gothic" w:eastAsia="MS Gothic" w:hAnsi="MS Gothic" w:cs="Arial" w:hint="eastAsia"/>
                  </w:rPr>
                  <w:t>☒</w:t>
                </w:r>
              </w:p>
            </w:sdtContent>
          </w:sdt>
        </w:tc>
        <w:tc>
          <w:tcPr>
            <w:tcW w:w="9810" w:type="dxa"/>
            <w:vAlign w:val="center"/>
          </w:tcPr>
          <w:p w14:paraId="4201249F" w14:textId="77777777" w:rsidR="009909F7" w:rsidRPr="00A42F82" w:rsidRDefault="009909F7" w:rsidP="00E16AC1">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9909F7" w:rsidRPr="00A42F82" w14:paraId="0E59BA99" w14:textId="77777777" w:rsidTr="00E16AC1">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D567CDE" w14:textId="77777777" w:rsidR="009909F7" w:rsidRPr="00A42F82" w:rsidRDefault="009909F7" w:rsidP="00E16AC1">
                <w:pPr>
                  <w:jc w:val="center"/>
                  <w:rPr>
                    <w:rFonts w:ascii="Arial" w:hAnsi="Arial" w:cs="Arial"/>
                  </w:rPr>
                </w:pPr>
                <w:r>
                  <w:rPr>
                    <w:rFonts w:ascii="MS Gothic" w:eastAsia="MS Gothic" w:hAnsi="MS Gothic" w:cs="Arial" w:hint="eastAsia"/>
                  </w:rPr>
                  <w:t>☒</w:t>
                </w:r>
              </w:p>
            </w:sdtContent>
          </w:sdt>
        </w:tc>
        <w:tc>
          <w:tcPr>
            <w:tcW w:w="9810" w:type="dxa"/>
            <w:vAlign w:val="center"/>
          </w:tcPr>
          <w:p w14:paraId="2A0148FC" w14:textId="77777777" w:rsidR="009909F7" w:rsidRPr="00A42F82" w:rsidRDefault="009909F7" w:rsidP="00E16AC1">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3584B43" w14:textId="77777777" w:rsidR="009909F7" w:rsidRPr="00A42F82" w:rsidRDefault="009909F7" w:rsidP="009909F7">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909F7" w:rsidRPr="00A42F82" w14:paraId="2630C322" w14:textId="77777777" w:rsidTr="00E16AC1">
        <w:tc>
          <w:tcPr>
            <w:tcW w:w="10485" w:type="dxa"/>
            <w:shd w:val="clear" w:color="auto" w:fill="D9D9D9" w:themeFill="background1" w:themeFillShade="D9"/>
          </w:tcPr>
          <w:p w14:paraId="0D4C0E5A" w14:textId="77777777" w:rsidR="009909F7" w:rsidRPr="00A42F82" w:rsidRDefault="009909F7" w:rsidP="00E16AC1">
            <w:pPr>
              <w:rPr>
                <w:rFonts w:ascii="Arial" w:hAnsi="Arial" w:cs="Arial"/>
                <w:b/>
              </w:rPr>
            </w:pPr>
            <w:r w:rsidRPr="00A42F82">
              <w:rPr>
                <w:rFonts w:ascii="Arial" w:hAnsi="Arial" w:cs="Arial"/>
                <w:b/>
              </w:rPr>
              <w:lastRenderedPageBreak/>
              <w:t>RESEARCH STUDENTS ONLY</w:t>
            </w:r>
          </w:p>
          <w:p w14:paraId="39CF5156" w14:textId="77777777" w:rsidR="009909F7" w:rsidRPr="00A42F82" w:rsidRDefault="009909F7" w:rsidP="00E16AC1">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15" w:history="1">
              <w:r w:rsidRPr="00A42F82">
                <w:rPr>
                  <w:rStyle w:val="Hyperlink"/>
                  <w:rFonts w:ascii="Arial" w:hAnsi="Arial" w:cs="Arial"/>
                </w:rPr>
                <w:t>https://mytsd.uwtsd.ac.uk</w:t>
              </w:r>
            </w:hyperlink>
            <w:r w:rsidRPr="00A42F82">
              <w:rPr>
                <w:rFonts w:ascii="Arial" w:hAnsi="Arial" w:cs="Arial"/>
              </w:rPr>
              <w:t>).</w:t>
            </w:r>
          </w:p>
          <w:p w14:paraId="61702463" w14:textId="77777777" w:rsidR="009909F7" w:rsidRPr="00A42F82" w:rsidRDefault="009909F7" w:rsidP="00E16AC1">
            <w:pPr>
              <w:rPr>
                <w:rFonts w:ascii="Arial" w:hAnsi="Arial" w:cs="Arial"/>
              </w:rPr>
            </w:pPr>
          </w:p>
        </w:tc>
      </w:tr>
      <w:tr w:rsidR="009909F7" w:rsidRPr="00A42F82" w14:paraId="6204798E" w14:textId="77777777" w:rsidTr="00E16AC1">
        <w:tc>
          <w:tcPr>
            <w:tcW w:w="10485" w:type="dxa"/>
            <w:shd w:val="clear" w:color="auto" w:fill="D9D9D9" w:themeFill="background1" w:themeFillShade="D9"/>
          </w:tcPr>
          <w:p w14:paraId="37BAA8AC" w14:textId="77777777" w:rsidR="009909F7" w:rsidRPr="00A42F82" w:rsidRDefault="009909F7" w:rsidP="00E16AC1">
            <w:pPr>
              <w:rPr>
                <w:rFonts w:ascii="Arial" w:hAnsi="Arial" w:cs="Arial"/>
                <w:b/>
              </w:rPr>
            </w:pPr>
            <w:r w:rsidRPr="00A42F82">
              <w:rPr>
                <w:rFonts w:ascii="Arial" w:hAnsi="Arial" w:cs="Arial"/>
                <w:b/>
              </w:rPr>
              <w:t>RESEARCH STAFF ONLY</w:t>
            </w:r>
          </w:p>
          <w:p w14:paraId="0EE5A69A" w14:textId="77777777" w:rsidR="009909F7" w:rsidRPr="00A42F82" w:rsidRDefault="009909F7" w:rsidP="00E16AC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1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B352CCD" w14:textId="77777777" w:rsidR="009909F7" w:rsidRPr="00A42F82" w:rsidRDefault="009909F7" w:rsidP="00E16AC1">
            <w:pPr>
              <w:rPr>
                <w:rFonts w:ascii="Arial" w:hAnsi="Arial" w:cs="Arial"/>
              </w:rPr>
            </w:pPr>
          </w:p>
        </w:tc>
      </w:tr>
      <w:tr w:rsidR="009909F7" w:rsidRPr="00A42F82" w14:paraId="13F8C5FA" w14:textId="77777777" w:rsidTr="00E16AC1">
        <w:tc>
          <w:tcPr>
            <w:tcW w:w="10485" w:type="dxa"/>
            <w:shd w:val="clear" w:color="auto" w:fill="D9D9D9" w:themeFill="background1" w:themeFillShade="D9"/>
          </w:tcPr>
          <w:p w14:paraId="60B8288E" w14:textId="77777777" w:rsidR="009909F7" w:rsidRPr="00A42F82" w:rsidRDefault="009909F7" w:rsidP="00E16AC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9CFBAFF" w14:textId="77777777" w:rsidR="009909F7" w:rsidRPr="00A42F82" w:rsidRDefault="009909F7" w:rsidP="009909F7">
      <w:pPr>
        <w:tabs>
          <w:tab w:val="left" w:pos="5103"/>
        </w:tabs>
        <w:rPr>
          <w:rFonts w:ascii="Arial" w:hAnsi="Arial" w:cs="Arial"/>
          <w:bCs/>
        </w:rPr>
      </w:pPr>
    </w:p>
    <w:p w14:paraId="08F23FB8" w14:textId="77777777" w:rsidR="009909F7" w:rsidRDefault="009909F7" w:rsidP="00B5784A"/>
    <w:p w14:paraId="330114A4" w14:textId="32205716" w:rsidR="00E00760" w:rsidRPr="00CA1AE2" w:rsidRDefault="00E00760" w:rsidP="00B5784A">
      <w:pPr>
        <w:rPr>
          <w:b/>
          <w:bCs/>
        </w:rPr>
      </w:pPr>
      <w:r w:rsidRPr="00CA1AE2">
        <w:rPr>
          <w:b/>
          <w:bCs/>
        </w:rPr>
        <w:t xml:space="preserve">Word Count: </w:t>
      </w:r>
    </w:p>
    <w:p w14:paraId="7AEAF441" w14:textId="216A0E1E" w:rsidR="00E00760" w:rsidRDefault="00E00760" w:rsidP="00B5784A">
      <w:r>
        <w:t xml:space="preserve">Chapter 1:  Introduction </w:t>
      </w:r>
      <w:r w:rsidR="00EC29FE">
        <w:t xml:space="preserve">- </w:t>
      </w:r>
      <w:r>
        <w:t xml:space="preserve">325 Words </w:t>
      </w:r>
    </w:p>
    <w:p w14:paraId="559E7070" w14:textId="072A715B" w:rsidR="00E00760" w:rsidRDefault="00E00760" w:rsidP="00B5784A">
      <w:r>
        <w:t xml:space="preserve">Chapter 2: literature review </w:t>
      </w:r>
      <w:r w:rsidR="00EC29FE">
        <w:t xml:space="preserve">- </w:t>
      </w:r>
      <w:r>
        <w:t xml:space="preserve">2802 Words </w:t>
      </w:r>
    </w:p>
    <w:p w14:paraId="18F2E5A9" w14:textId="4A593672" w:rsidR="00E00760" w:rsidRDefault="00E00760" w:rsidP="00B5784A">
      <w:r>
        <w:t xml:space="preserve">Chapter 3: Research methodology </w:t>
      </w:r>
      <w:r w:rsidR="00EC29FE">
        <w:t>– 1147 Words</w:t>
      </w:r>
    </w:p>
    <w:p w14:paraId="397EBA28" w14:textId="57F377CC" w:rsidR="00E00760" w:rsidRDefault="00E00760" w:rsidP="00B5784A">
      <w:r>
        <w:t xml:space="preserve">Chapter 4: </w:t>
      </w:r>
      <w:r w:rsidR="00EC29FE">
        <w:t>- Analysis of Results – 1128 Words</w:t>
      </w:r>
    </w:p>
    <w:p w14:paraId="4B120EAF" w14:textId="34BAB70E" w:rsidR="00EC29FE" w:rsidRDefault="00E00760" w:rsidP="00B5784A">
      <w:r>
        <w:t xml:space="preserve">Chapter 5:  Findings and conclusions </w:t>
      </w:r>
      <w:r w:rsidR="00EC29FE">
        <w:t>– 11</w:t>
      </w:r>
      <w:r w:rsidR="0028364E">
        <w:t>81</w:t>
      </w:r>
      <w:r w:rsidR="00EC29FE">
        <w:t xml:space="preserve"> Words </w:t>
      </w:r>
    </w:p>
    <w:p w14:paraId="7AE60D39" w14:textId="2463AEB5" w:rsidR="00EC29FE" w:rsidRDefault="00EC29FE" w:rsidP="00B5784A">
      <w:r>
        <w:t>Total = 65</w:t>
      </w:r>
      <w:r w:rsidR="0028364E">
        <w:t>8</w:t>
      </w:r>
      <w:r>
        <w:t xml:space="preserve">3 Words </w:t>
      </w:r>
    </w:p>
    <w:p w14:paraId="4C17EE76" w14:textId="77777777" w:rsidR="00EC29FE" w:rsidRDefault="00EC29FE" w:rsidP="00B5784A"/>
    <w:p w14:paraId="6A9D3024" w14:textId="00D8631A" w:rsidR="00EC29FE" w:rsidRDefault="00EC29FE" w:rsidP="00B5784A">
      <w:r>
        <w:t xml:space="preserve">Research proposal – 1294 Words </w:t>
      </w:r>
    </w:p>
    <w:p w14:paraId="061506F6" w14:textId="7A0D5E56" w:rsidR="00E00760" w:rsidRDefault="00EC29FE" w:rsidP="00B5784A">
      <w:r>
        <w:t>Ethics forms – 811 Words</w:t>
      </w:r>
    </w:p>
    <w:p w14:paraId="2F98D8D7" w14:textId="62B6EBBE" w:rsidR="00EC29FE" w:rsidRPr="00191ABC" w:rsidRDefault="00EC29FE" w:rsidP="00B5784A">
      <w:r>
        <w:t xml:space="preserve">Total word count </w:t>
      </w:r>
      <w:r w:rsidR="00BB547B">
        <w:t xml:space="preserve">Overall </w:t>
      </w:r>
      <w:r>
        <w:t>– 86</w:t>
      </w:r>
      <w:r w:rsidR="0028364E">
        <w:t>8</w:t>
      </w:r>
      <w:r>
        <w:t xml:space="preserve">8 Words </w:t>
      </w:r>
    </w:p>
    <w:p w14:paraId="06427119" w14:textId="77777777" w:rsidR="00F63C2C" w:rsidRDefault="00F63C2C" w:rsidP="00B5784A">
      <w:pPr>
        <w:rPr>
          <w:sz w:val="32"/>
          <w:szCs w:val="32"/>
        </w:rPr>
      </w:pPr>
    </w:p>
    <w:p w14:paraId="1B40295F" w14:textId="77777777" w:rsidR="000528C5" w:rsidRDefault="000528C5" w:rsidP="00B5784A">
      <w:pPr>
        <w:rPr>
          <w:sz w:val="32"/>
          <w:szCs w:val="32"/>
        </w:rPr>
      </w:pPr>
    </w:p>
    <w:p w14:paraId="4E3508DA" w14:textId="77777777" w:rsidR="000528C5" w:rsidRDefault="000528C5" w:rsidP="00B5784A">
      <w:pPr>
        <w:rPr>
          <w:sz w:val="32"/>
          <w:szCs w:val="32"/>
        </w:rPr>
      </w:pPr>
    </w:p>
    <w:p w14:paraId="669B7DE2" w14:textId="0F88D6D0" w:rsidR="000528C5" w:rsidRDefault="000528C5" w:rsidP="00B5784A">
      <w:pPr>
        <w:rPr>
          <w:sz w:val="32"/>
          <w:szCs w:val="32"/>
        </w:rPr>
      </w:pPr>
    </w:p>
    <w:p w14:paraId="6AFE75C3" w14:textId="77777777" w:rsidR="000528C5" w:rsidRDefault="000528C5" w:rsidP="00B5784A">
      <w:pPr>
        <w:rPr>
          <w:sz w:val="32"/>
          <w:szCs w:val="32"/>
        </w:rPr>
      </w:pPr>
    </w:p>
    <w:p w14:paraId="31CCA256" w14:textId="77777777" w:rsidR="009D0288" w:rsidRDefault="009D0288" w:rsidP="00B5784A">
      <w:pPr>
        <w:rPr>
          <w:sz w:val="32"/>
          <w:szCs w:val="32"/>
        </w:rPr>
      </w:pPr>
    </w:p>
    <w:p w14:paraId="50BCD24D" w14:textId="77777777" w:rsidR="009D0288" w:rsidRPr="00B5784A" w:rsidRDefault="009D0288" w:rsidP="00B5784A">
      <w:pPr>
        <w:rPr>
          <w:sz w:val="32"/>
          <w:szCs w:val="32"/>
        </w:rPr>
      </w:pPr>
    </w:p>
    <w:sectPr w:rsidR="009D0288" w:rsidRPr="00B578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C4E33"/>
    <w:multiLevelType w:val="multilevel"/>
    <w:tmpl w:val="6F64DD0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92AD6"/>
    <w:multiLevelType w:val="hybridMultilevel"/>
    <w:tmpl w:val="0BE23EDA"/>
    <w:lvl w:ilvl="0" w:tplc="B1D4BA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83779C"/>
    <w:multiLevelType w:val="multilevel"/>
    <w:tmpl w:val="EA92647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31049E8"/>
    <w:multiLevelType w:val="hybridMultilevel"/>
    <w:tmpl w:val="127EB730"/>
    <w:lvl w:ilvl="0" w:tplc="2D8A664E">
      <w:start w:val="1"/>
      <w:numFmt w:val="lowerLetter"/>
      <w:lvlText w:val="%1)"/>
      <w:lvlJc w:val="left"/>
      <w:pPr>
        <w:tabs>
          <w:tab w:val="num" w:pos="720"/>
        </w:tabs>
        <w:ind w:left="720" w:hanging="360"/>
      </w:pPr>
    </w:lvl>
    <w:lvl w:ilvl="1" w:tplc="5E9A99A4" w:tentative="1">
      <w:start w:val="1"/>
      <w:numFmt w:val="lowerLetter"/>
      <w:lvlText w:val="%2)"/>
      <w:lvlJc w:val="left"/>
      <w:pPr>
        <w:tabs>
          <w:tab w:val="num" w:pos="1440"/>
        </w:tabs>
        <w:ind w:left="1440" w:hanging="360"/>
      </w:pPr>
    </w:lvl>
    <w:lvl w:ilvl="2" w:tplc="B51EC9F2" w:tentative="1">
      <w:start w:val="1"/>
      <w:numFmt w:val="lowerLetter"/>
      <w:lvlText w:val="%3)"/>
      <w:lvlJc w:val="left"/>
      <w:pPr>
        <w:tabs>
          <w:tab w:val="num" w:pos="2160"/>
        </w:tabs>
        <w:ind w:left="2160" w:hanging="360"/>
      </w:pPr>
    </w:lvl>
    <w:lvl w:ilvl="3" w:tplc="D0805B06" w:tentative="1">
      <w:start w:val="1"/>
      <w:numFmt w:val="lowerLetter"/>
      <w:lvlText w:val="%4)"/>
      <w:lvlJc w:val="left"/>
      <w:pPr>
        <w:tabs>
          <w:tab w:val="num" w:pos="2880"/>
        </w:tabs>
        <w:ind w:left="2880" w:hanging="360"/>
      </w:pPr>
    </w:lvl>
    <w:lvl w:ilvl="4" w:tplc="5F4424DC" w:tentative="1">
      <w:start w:val="1"/>
      <w:numFmt w:val="lowerLetter"/>
      <w:lvlText w:val="%5)"/>
      <w:lvlJc w:val="left"/>
      <w:pPr>
        <w:tabs>
          <w:tab w:val="num" w:pos="3600"/>
        </w:tabs>
        <w:ind w:left="3600" w:hanging="360"/>
      </w:pPr>
    </w:lvl>
    <w:lvl w:ilvl="5" w:tplc="7C707448" w:tentative="1">
      <w:start w:val="1"/>
      <w:numFmt w:val="lowerLetter"/>
      <w:lvlText w:val="%6)"/>
      <w:lvlJc w:val="left"/>
      <w:pPr>
        <w:tabs>
          <w:tab w:val="num" w:pos="4320"/>
        </w:tabs>
        <w:ind w:left="4320" w:hanging="360"/>
      </w:pPr>
    </w:lvl>
    <w:lvl w:ilvl="6" w:tplc="6EE22C4A" w:tentative="1">
      <w:start w:val="1"/>
      <w:numFmt w:val="lowerLetter"/>
      <w:lvlText w:val="%7)"/>
      <w:lvlJc w:val="left"/>
      <w:pPr>
        <w:tabs>
          <w:tab w:val="num" w:pos="5040"/>
        </w:tabs>
        <w:ind w:left="5040" w:hanging="360"/>
      </w:pPr>
    </w:lvl>
    <w:lvl w:ilvl="7" w:tplc="8D2A0234" w:tentative="1">
      <w:start w:val="1"/>
      <w:numFmt w:val="lowerLetter"/>
      <w:lvlText w:val="%8)"/>
      <w:lvlJc w:val="left"/>
      <w:pPr>
        <w:tabs>
          <w:tab w:val="num" w:pos="5760"/>
        </w:tabs>
        <w:ind w:left="5760" w:hanging="360"/>
      </w:pPr>
    </w:lvl>
    <w:lvl w:ilvl="8" w:tplc="F36ABCDC" w:tentative="1">
      <w:start w:val="1"/>
      <w:numFmt w:val="lowerLetter"/>
      <w:lvlText w:val="%9)"/>
      <w:lvlJc w:val="left"/>
      <w:pPr>
        <w:tabs>
          <w:tab w:val="num" w:pos="6480"/>
        </w:tabs>
        <w:ind w:left="6480" w:hanging="360"/>
      </w:pPr>
    </w:lvl>
  </w:abstractNum>
  <w:abstractNum w:abstractNumId="2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6AA032D"/>
    <w:multiLevelType w:val="multilevel"/>
    <w:tmpl w:val="F6C6BA5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0568018">
    <w:abstractNumId w:val="19"/>
  </w:num>
  <w:num w:numId="2" w16cid:durableId="1816795563">
    <w:abstractNumId w:val="20"/>
  </w:num>
  <w:num w:numId="3" w16cid:durableId="1786341368">
    <w:abstractNumId w:val="2"/>
  </w:num>
  <w:num w:numId="4" w16cid:durableId="584454481">
    <w:abstractNumId w:val="21"/>
  </w:num>
  <w:num w:numId="5" w16cid:durableId="1147553684">
    <w:abstractNumId w:val="17"/>
  </w:num>
  <w:num w:numId="6" w16cid:durableId="1870950337">
    <w:abstractNumId w:val="0"/>
  </w:num>
  <w:num w:numId="7" w16cid:durableId="850493201">
    <w:abstractNumId w:val="12"/>
  </w:num>
  <w:num w:numId="8" w16cid:durableId="1418014885">
    <w:abstractNumId w:val="25"/>
  </w:num>
  <w:num w:numId="9" w16cid:durableId="1351489909">
    <w:abstractNumId w:val="4"/>
  </w:num>
  <w:num w:numId="10" w16cid:durableId="996802858">
    <w:abstractNumId w:val="30"/>
  </w:num>
  <w:num w:numId="11"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04271145">
    <w:abstractNumId w:val="5"/>
  </w:num>
  <w:num w:numId="15" w16cid:durableId="465201546">
    <w:abstractNumId w:val="9"/>
  </w:num>
  <w:num w:numId="16" w16cid:durableId="801313199">
    <w:abstractNumId w:val="10"/>
  </w:num>
  <w:num w:numId="17" w16cid:durableId="1932622472">
    <w:abstractNumId w:val="28"/>
  </w:num>
  <w:num w:numId="18" w16cid:durableId="803698313">
    <w:abstractNumId w:val="26"/>
  </w:num>
  <w:num w:numId="19" w16cid:durableId="1870216879">
    <w:abstractNumId w:val="27"/>
  </w:num>
  <w:num w:numId="20" w16cid:durableId="100340676">
    <w:abstractNumId w:val="1"/>
  </w:num>
  <w:num w:numId="21" w16cid:durableId="1557625305">
    <w:abstractNumId w:val="7"/>
  </w:num>
  <w:num w:numId="22" w16cid:durableId="1281380168">
    <w:abstractNumId w:val="8"/>
  </w:num>
  <w:num w:numId="23" w16cid:durableId="1244143853">
    <w:abstractNumId w:val="13"/>
  </w:num>
  <w:num w:numId="24" w16cid:durableId="131824218">
    <w:abstractNumId w:val="15"/>
  </w:num>
  <w:num w:numId="25" w16cid:durableId="395248324">
    <w:abstractNumId w:val="29"/>
  </w:num>
  <w:num w:numId="26" w16cid:durableId="267927197">
    <w:abstractNumId w:val="6"/>
  </w:num>
  <w:num w:numId="27" w16cid:durableId="48654765">
    <w:abstractNumId w:val="16"/>
  </w:num>
  <w:num w:numId="28" w16cid:durableId="1337196786">
    <w:abstractNumId w:val="24"/>
  </w:num>
  <w:num w:numId="29" w16cid:durableId="1755130753">
    <w:abstractNumId w:val="3"/>
  </w:num>
  <w:num w:numId="30" w16cid:durableId="726926220">
    <w:abstractNumId w:val="11"/>
  </w:num>
  <w:num w:numId="31" w16cid:durableId="2083483834">
    <w:abstractNumId w:val="14"/>
  </w:num>
  <w:num w:numId="32" w16cid:durableId="2097245557">
    <w:abstractNumId w:val="31"/>
  </w:num>
  <w:num w:numId="33" w16cid:durableId="47514925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84A"/>
    <w:rsid w:val="00024DA8"/>
    <w:rsid w:val="000528C5"/>
    <w:rsid w:val="000C1A57"/>
    <w:rsid w:val="000F56D1"/>
    <w:rsid w:val="00117A63"/>
    <w:rsid w:val="00172AD9"/>
    <w:rsid w:val="00191ABC"/>
    <w:rsid w:val="00226360"/>
    <w:rsid w:val="00233BA9"/>
    <w:rsid w:val="00247566"/>
    <w:rsid w:val="0028364E"/>
    <w:rsid w:val="0028605C"/>
    <w:rsid w:val="002F6242"/>
    <w:rsid w:val="003D0C5F"/>
    <w:rsid w:val="0040710A"/>
    <w:rsid w:val="00421B51"/>
    <w:rsid w:val="00434964"/>
    <w:rsid w:val="00457285"/>
    <w:rsid w:val="004A5BFA"/>
    <w:rsid w:val="004A78BB"/>
    <w:rsid w:val="004F2879"/>
    <w:rsid w:val="005A2AB9"/>
    <w:rsid w:val="005C0046"/>
    <w:rsid w:val="00661F79"/>
    <w:rsid w:val="006A153F"/>
    <w:rsid w:val="00714F34"/>
    <w:rsid w:val="00777AB8"/>
    <w:rsid w:val="007F4E3F"/>
    <w:rsid w:val="00867F75"/>
    <w:rsid w:val="008D2763"/>
    <w:rsid w:val="0097520F"/>
    <w:rsid w:val="009909F7"/>
    <w:rsid w:val="009D0288"/>
    <w:rsid w:val="00A65B11"/>
    <w:rsid w:val="00A92DBE"/>
    <w:rsid w:val="00AE6B68"/>
    <w:rsid w:val="00AF5279"/>
    <w:rsid w:val="00B020BF"/>
    <w:rsid w:val="00B5784A"/>
    <w:rsid w:val="00BB547B"/>
    <w:rsid w:val="00C16AE1"/>
    <w:rsid w:val="00C51009"/>
    <w:rsid w:val="00C60BFE"/>
    <w:rsid w:val="00CA1AE2"/>
    <w:rsid w:val="00CA611E"/>
    <w:rsid w:val="00DA23C8"/>
    <w:rsid w:val="00E00760"/>
    <w:rsid w:val="00E25E31"/>
    <w:rsid w:val="00E37126"/>
    <w:rsid w:val="00EC29FE"/>
    <w:rsid w:val="00F11400"/>
    <w:rsid w:val="00F60868"/>
    <w:rsid w:val="00F63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E0D18"/>
  <w15:chartTrackingRefBased/>
  <w15:docId w15:val="{FA66E24C-0C54-4561-8E22-362D1CCA4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5784A"/>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9909F7"/>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5784A"/>
    <w:rPr>
      <w:rFonts w:ascii="Times New Roman" w:eastAsia="Times New Roman" w:hAnsi="Times New Roman" w:cs="Times New Roman"/>
      <w:b/>
      <w:bCs/>
      <w:kern w:val="0"/>
      <w14:ligatures w14:val="none"/>
    </w:rPr>
  </w:style>
  <w:style w:type="paragraph" w:styleId="ListParagraph">
    <w:name w:val="List Paragraph"/>
    <w:basedOn w:val="Normal"/>
    <w:link w:val="ListParagraphChar"/>
    <w:uiPriority w:val="34"/>
    <w:qFormat/>
    <w:rsid w:val="00AE6B68"/>
    <w:pPr>
      <w:spacing w:line="256" w:lineRule="auto"/>
      <w:ind w:left="720"/>
      <w:contextualSpacing/>
    </w:pPr>
    <w:rPr>
      <w:kern w:val="0"/>
      <w14:ligatures w14:val="none"/>
    </w:rPr>
  </w:style>
  <w:style w:type="table" w:styleId="TableGrid">
    <w:name w:val="Table Grid"/>
    <w:basedOn w:val="TableNormal"/>
    <w:uiPriority w:val="39"/>
    <w:rsid w:val="00AE6B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C16AE1"/>
    <w:rPr>
      <w:kern w:val="0"/>
      <w14:ligatures w14:val="none"/>
    </w:rPr>
  </w:style>
  <w:style w:type="character" w:customStyle="1" w:styleId="lookup-resultcontent">
    <w:name w:val="lookup-result__content"/>
    <w:rsid w:val="004A78BB"/>
  </w:style>
  <w:style w:type="character" w:styleId="Hyperlink">
    <w:name w:val="Hyperlink"/>
    <w:basedOn w:val="DefaultParagraphFont"/>
    <w:unhideWhenUsed/>
    <w:rsid w:val="004A78BB"/>
    <w:rPr>
      <w:color w:val="0563C1" w:themeColor="hyperlink"/>
      <w:u w:val="single"/>
    </w:rPr>
  </w:style>
  <w:style w:type="character" w:styleId="FollowedHyperlink">
    <w:name w:val="FollowedHyperlink"/>
    <w:basedOn w:val="DefaultParagraphFont"/>
    <w:uiPriority w:val="99"/>
    <w:semiHidden/>
    <w:unhideWhenUsed/>
    <w:rsid w:val="00A92DBE"/>
    <w:rPr>
      <w:color w:val="954F72" w:themeColor="followedHyperlink"/>
      <w:u w:val="single"/>
    </w:rPr>
  </w:style>
  <w:style w:type="character" w:customStyle="1" w:styleId="Heading4Char">
    <w:name w:val="Heading 4 Char"/>
    <w:basedOn w:val="DefaultParagraphFont"/>
    <w:link w:val="Heading4"/>
    <w:uiPriority w:val="99"/>
    <w:rsid w:val="009909F7"/>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9909F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9909F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909F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9909F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909F7"/>
    <w:rPr>
      <w:rFonts w:ascii="Tahoma" w:eastAsia="Times New Roman" w:hAnsi="Tahoma" w:cs="Tahoma"/>
      <w:kern w:val="0"/>
      <w:sz w:val="16"/>
      <w:szCs w:val="16"/>
      <w14:ligatures w14:val="none"/>
    </w:rPr>
  </w:style>
  <w:style w:type="paragraph" w:styleId="Header">
    <w:name w:val="header"/>
    <w:basedOn w:val="Normal"/>
    <w:link w:val="HeaderChar"/>
    <w:uiPriority w:val="99"/>
    <w:semiHidden/>
    <w:rsid w:val="009909F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9909F7"/>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909F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9909F7"/>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909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9909F7"/>
    <w:rPr>
      <w:color w:val="535353"/>
      <w:u w:val="single"/>
      <w:effect w:val="none"/>
    </w:rPr>
  </w:style>
  <w:style w:type="paragraph" w:customStyle="1" w:styleId="NormalWeb1">
    <w:name w:val="Normal (Web)1"/>
    <w:basedOn w:val="Normal"/>
    <w:uiPriority w:val="99"/>
    <w:rsid w:val="009909F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9909F7"/>
  </w:style>
  <w:style w:type="character" w:styleId="CommentReference">
    <w:name w:val="annotation reference"/>
    <w:uiPriority w:val="99"/>
    <w:semiHidden/>
    <w:unhideWhenUsed/>
    <w:rsid w:val="009909F7"/>
    <w:rPr>
      <w:sz w:val="16"/>
      <w:szCs w:val="16"/>
    </w:rPr>
  </w:style>
  <w:style w:type="paragraph" w:styleId="CommentText">
    <w:name w:val="annotation text"/>
    <w:basedOn w:val="Normal"/>
    <w:link w:val="CommentTextChar"/>
    <w:uiPriority w:val="99"/>
    <w:semiHidden/>
    <w:unhideWhenUsed/>
    <w:rsid w:val="009909F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909F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909F7"/>
    <w:rPr>
      <w:b/>
      <w:bCs/>
    </w:rPr>
  </w:style>
  <w:style w:type="character" w:customStyle="1" w:styleId="CommentSubjectChar">
    <w:name w:val="Comment Subject Char"/>
    <w:basedOn w:val="CommentTextChar"/>
    <w:link w:val="CommentSubject"/>
    <w:uiPriority w:val="99"/>
    <w:semiHidden/>
    <w:rsid w:val="009909F7"/>
    <w:rPr>
      <w:rFonts w:ascii="Times New Roman" w:eastAsia="Times New Roman" w:hAnsi="Times New Roman" w:cs="Times New Roman"/>
      <w:b/>
      <w:bCs/>
      <w:kern w:val="0"/>
      <w:sz w:val="20"/>
      <w:szCs w:val="20"/>
      <w14:ligatures w14:val="none"/>
    </w:rPr>
  </w:style>
  <w:style w:type="character" w:styleId="Strong">
    <w:name w:val="Strong"/>
    <w:uiPriority w:val="22"/>
    <w:qFormat/>
    <w:rsid w:val="009909F7"/>
    <w:rPr>
      <w:b/>
      <w:bCs/>
    </w:rPr>
  </w:style>
  <w:style w:type="character" w:styleId="UnresolvedMention">
    <w:name w:val="Unresolved Mention"/>
    <w:basedOn w:val="DefaultParagraphFont"/>
    <w:uiPriority w:val="99"/>
    <w:semiHidden/>
    <w:unhideWhenUsed/>
    <w:rsid w:val="009909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8106191">
      <w:bodyDiv w:val="1"/>
      <w:marLeft w:val="0"/>
      <w:marRight w:val="0"/>
      <w:marTop w:val="0"/>
      <w:marBottom w:val="0"/>
      <w:divBdr>
        <w:top w:val="none" w:sz="0" w:space="0" w:color="auto"/>
        <w:left w:val="none" w:sz="0" w:space="0" w:color="auto"/>
        <w:bottom w:val="none" w:sz="0" w:space="0" w:color="auto"/>
        <w:right w:val="none" w:sz="0" w:space="0" w:color="auto"/>
      </w:divBdr>
    </w:div>
    <w:div w:id="1585728077">
      <w:bodyDiv w:val="1"/>
      <w:marLeft w:val="0"/>
      <w:marRight w:val="0"/>
      <w:marTop w:val="0"/>
      <w:marBottom w:val="0"/>
      <w:divBdr>
        <w:top w:val="none" w:sz="0" w:space="0" w:color="auto"/>
        <w:left w:val="none" w:sz="0" w:space="0" w:color="auto"/>
        <w:bottom w:val="none" w:sz="0" w:space="0" w:color="auto"/>
        <w:right w:val="none" w:sz="0" w:space="0" w:color="auto"/>
      </w:divBdr>
      <w:divsChild>
        <w:div w:id="1070887359">
          <w:marLeft w:val="547"/>
          <w:marRight w:val="0"/>
          <w:marTop w:val="0"/>
          <w:marBottom w:val="160"/>
          <w:divBdr>
            <w:top w:val="none" w:sz="0" w:space="0" w:color="auto"/>
            <w:left w:val="none" w:sz="0" w:space="0" w:color="auto"/>
            <w:bottom w:val="none" w:sz="0" w:space="0" w:color="auto"/>
            <w:right w:val="none" w:sz="0" w:space="0" w:color="auto"/>
          </w:divBdr>
        </w:div>
        <w:div w:id="515846878">
          <w:marLeft w:val="547"/>
          <w:marRight w:val="0"/>
          <w:marTop w:val="200"/>
          <w:marBottom w:val="160"/>
          <w:divBdr>
            <w:top w:val="none" w:sz="0" w:space="0" w:color="auto"/>
            <w:left w:val="none" w:sz="0" w:space="0" w:color="auto"/>
            <w:bottom w:val="none" w:sz="0" w:space="0" w:color="auto"/>
            <w:right w:val="none" w:sz="0" w:space="0" w:color="auto"/>
          </w:divBdr>
        </w:div>
        <w:div w:id="62528979">
          <w:marLeft w:val="547"/>
          <w:marRight w:val="0"/>
          <w:marTop w:val="200"/>
          <w:marBottom w:val="160"/>
          <w:divBdr>
            <w:top w:val="none" w:sz="0" w:space="0" w:color="auto"/>
            <w:left w:val="none" w:sz="0" w:space="0" w:color="auto"/>
            <w:bottom w:val="none" w:sz="0" w:space="0" w:color="auto"/>
            <w:right w:val="none" w:sz="0" w:space="0" w:color="auto"/>
          </w:divBdr>
        </w:div>
        <w:div w:id="754471800">
          <w:marLeft w:val="547"/>
          <w:marRight w:val="0"/>
          <w:marTop w:val="200"/>
          <w:marBottom w:val="160"/>
          <w:divBdr>
            <w:top w:val="none" w:sz="0" w:space="0" w:color="auto"/>
            <w:left w:val="none" w:sz="0" w:space="0" w:color="auto"/>
            <w:bottom w:val="none" w:sz="0" w:space="0" w:color="auto"/>
            <w:right w:val="none" w:sz="0" w:space="0" w:color="auto"/>
          </w:divBdr>
        </w:div>
        <w:div w:id="21833393">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ews.npcc.police.uk/releases/police-to-save-1-million-officer-hours-as-forces-adopt-new-model-to-ensure-specialist-care-for-health-incidents" TargetMode="External"/><Relationship Id="rId117" Type="http://schemas.openxmlformats.org/officeDocument/2006/relationships/fontTable" Target="fontTable.xml"/><Relationship Id="rId21" Type="http://schemas.openxmlformats.org/officeDocument/2006/relationships/hyperlink" Target="https://www.bbc.co.uk/news/uk-64891572" TargetMode="External"/><Relationship Id="rId42" Type="http://schemas.openxmlformats.org/officeDocument/2006/relationships/hyperlink" Target="https://www.mentalhealthtoday.co.uk/police-need-more-mental-health-training" TargetMode="External"/><Relationship Id="rId47" Type="http://schemas.openxmlformats.org/officeDocument/2006/relationships/hyperlink" Target="https://www.somersetft.nhs.uk/help-in-a-crisis/mental-health-crisis8/what-to-expect-when-you-call-the-team/" TargetMode="External"/><Relationship Id="rId63" Type="http://schemas.openxmlformats.org/officeDocument/2006/relationships/hyperlink" Target="https://www.health.org.uk/publications/long-reads/why-have-ambulance-waiting-times-been-getting-worse" TargetMode="External"/><Relationship Id="rId68" Type="http://schemas.openxmlformats.org/officeDocument/2006/relationships/image" Target="media/image11.png"/><Relationship Id="rId84" Type="http://schemas.openxmlformats.org/officeDocument/2006/relationships/image" Target="media/image27.png"/><Relationship Id="rId89" Type="http://schemas.openxmlformats.org/officeDocument/2006/relationships/image" Target="media/image32.png"/><Relationship Id="rId1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6" Type="http://schemas.openxmlformats.org/officeDocument/2006/relationships/hyperlink" Target="https://www.bbc.co.uk/news/uk-49317060" TargetMode="External"/><Relationship Id="rId107" Type="http://schemas.openxmlformats.org/officeDocument/2006/relationships/image" Target="media/image50.png"/><Relationship Id="rId11" Type="http://schemas.openxmlformats.org/officeDocument/2006/relationships/image" Target="media/image7.png"/><Relationship Id="rId32" Type="http://schemas.openxmlformats.org/officeDocument/2006/relationships/hyperlink" Target="https://www.proquest.com/openview/50680005369760aa60ce4ea801e272d8/1?pq-origsite=gscholar&amp;cbl=33100" TargetMode="External"/><Relationship Id="rId37" Type="http://schemas.openxmlformats.org/officeDocument/2006/relationships/hyperlink" Target="https://www.bmj.com/content/357/bmj.j1999" TargetMode="External"/><Relationship Id="rId53" Type="http://schemas.openxmlformats.org/officeDocument/2006/relationships/hyperlink" Target="https://www.policingnews.co.uk/2023/03/09/increase-in-mental-health-callouts-received-by-police-over-past-five-years/" TargetMode="External"/><Relationship Id="rId58" Type="http://schemas.openxmlformats.org/officeDocument/2006/relationships/hyperlink" Target="https://books.google.co.uk/books?hl=en&amp;lr=&amp;id=AyMZt9AodEEC&amp;oi=fnd&amp;pg=PA29&amp;dq=what+is+quantitative+research&amp;ots=N7mpLwZI8e&amp;sig=3w40gUCPYUp3xxZwrE4wJrygGIk" TargetMode="External"/><Relationship Id="rId74" Type="http://schemas.openxmlformats.org/officeDocument/2006/relationships/image" Target="media/image17.png"/><Relationship Id="rId79" Type="http://schemas.openxmlformats.org/officeDocument/2006/relationships/image" Target="media/image22.png"/><Relationship Id="rId102" Type="http://schemas.openxmlformats.org/officeDocument/2006/relationships/image" Target="media/image45.png"/><Relationship Id="rId5" Type="http://schemas.openxmlformats.org/officeDocument/2006/relationships/image" Target="media/image1.jpeg"/><Relationship Id="rId90" Type="http://schemas.openxmlformats.org/officeDocument/2006/relationships/image" Target="media/image33.png"/><Relationship Id="rId95" Type="http://schemas.openxmlformats.org/officeDocument/2006/relationships/image" Target="media/image38.png"/><Relationship Id="rId22" Type="http://schemas.openxmlformats.org/officeDocument/2006/relationships/hyperlink" Target="https://www.bbc.co.uk/news/uk-65741824" TargetMode="External"/><Relationship Id="rId27" Type="http://schemas.openxmlformats.org/officeDocument/2006/relationships/hyperlink" Target="https://assets.college.police.uk/s3fs-public/2021-02/foia-2020-146.pdf" TargetMode="External"/><Relationship Id="rId43" Type="http://schemas.openxmlformats.org/officeDocument/2006/relationships/hyperlink" Target="https://www.sciencedirect.com/science/article/abs/pii/S0955395920303777" TargetMode="External"/><Relationship Id="rId48" Type="http://schemas.openxmlformats.org/officeDocument/2006/relationships/hyperlink" Target="https://news.npcc.police.uk/releases/police-to-save-1-million-officer-hours-as-forces-adopt-new-model-to-ensure-specialist-care-for-health-incidents" TargetMode="External"/><Relationship Id="rId64" Type="http://schemas.openxmlformats.org/officeDocument/2006/relationships/hyperlink" Target="https://warwick.ac.uk/fac/soc/ces/research/current/socialtheory/maps/when/" TargetMode="External"/><Relationship Id="rId69" Type="http://schemas.openxmlformats.org/officeDocument/2006/relationships/image" Target="media/image12.png"/><Relationship Id="rId1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8" Type="http://schemas.openxmlformats.org/officeDocument/2006/relationships/theme" Target="theme/theme1.xml"/><Relationship Id="rId80" Type="http://schemas.openxmlformats.org/officeDocument/2006/relationships/image" Target="media/image23.png"/><Relationship Id="rId85" Type="http://schemas.openxmlformats.org/officeDocument/2006/relationships/image" Target="media/image28.png"/><Relationship Id="rId12" Type="http://schemas.openxmlformats.org/officeDocument/2006/relationships/image" Target="media/image8.png"/><Relationship Id="rId17" Type="http://schemas.openxmlformats.org/officeDocument/2006/relationships/hyperlink" Target="https://www.bbc.co.uk/news/uk-49317060" TargetMode="External"/><Relationship Id="rId33" Type="http://schemas.openxmlformats.org/officeDocument/2006/relationships/hyperlink" Target="https://geekymedics.com/the-mental-health-act-mha/" TargetMode="External"/><Relationship Id="rId38" Type="http://schemas.openxmlformats.org/officeDocument/2006/relationships/hyperlink" Target="file:///C:/Users/swp8013/Downloads/Community%20%20%20Applied%20Soc%20Psy%20-%202019%20-%20Lane%20-%20I%20m%20a%20police%20officer%20not%20a%20social%20worker%20or%20mental%20health%20nurse%20%20%20Online.pdf" TargetMode="External"/><Relationship Id="rId59" Type="http://schemas.openxmlformats.org/officeDocument/2006/relationships/hyperlink" Target="https://medical-dictionary.thefreedictionary.com/medical+emergency" TargetMode="External"/><Relationship Id="rId103" Type="http://schemas.openxmlformats.org/officeDocument/2006/relationships/image" Target="media/image46.png"/><Relationship Id="rId108" Type="http://schemas.openxmlformats.org/officeDocument/2006/relationships/image" Target="media/image51.png"/><Relationship Id="rId54" Type="http://schemas.openxmlformats.org/officeDocument/2006/relationships/hyperlink" Target="file:///C:\Users\swp8013\Downloads\Epidemiology%20of%20cardiac%20arrest%20Guidelines.pdf" TargetMode="External"/><Relationship Id="rId70" Type="http://schemas.openxmlformats.org/officeDocument/2006/relationships/image" Target="media/image13.png"/><Relationship Id="rId75" Type="http://schemas.openxmlformats.org/officeDocument/2006/relationships/image" Target="media/image18.png"/><Relationship Id="rId91" Type="http://schemas.openxmlformats.org/officeDocument/2006/relationships/image" Target="media/image34.png"/><Relationship Id="rId96" Type="http://schemas.openxmlformats.org/officeDocument/2006/relationships/image" Target="media/image39.png"/><Relationship Id="rId1" Type="http://schemas.openxmlformats.org/officeDocument/2006/relationships/numbering" Target="numbering.xml"/><Relationship Id="rId6" Type="http://schemas.openxmlformats.org/officeDocument/2006/relationships/image" Target="media/image2.png"/><Relationship Id="rId23" Type="http://schemas.openxmlformats.org/officeDocument/2006/relationships/hyperlink" Target="https://www.bbc.co.uk/news/uk-65741824" TargetMode="External"/><Relationship Id="rId28" Type="http://schemas.openxmlformats.org/officeDocument/2006/relationships/hyperlink" Target="https://www.college.police.uk/app/major-investigation-and-public-protection/domestic-abuse/first-response" TargetMode="External"/><Relationship Id="rId49" Type="http://schemas.openxmlformats.org/officeDocument/2006/relationships/hyperlink" Target="https://www.ons.gov.uk/peoplepopulationandcommunity/healthandsocialcare/mentalhealth" TargetMode="External"/><Relationship Id="rId114" Type="http://schemas.openxmlformats.org/officeDocument/2006/relationships/hyperlink" Target="https://www.uwtsd.ac.uk/research/research-ethics/" TargetMode="External"/><Relationship Id="rId10" Type="http://schemas.openxmlformats.org/officeDocument/2006/relationships/image" Target="media/image6.png"/><Relationship Id="rId31" Type="http://schemas.openxmlformats.org/officeDocument/2006/relationships/hyperlink" Target="https://www.college.police.uk/article/rcrp-national-guidance-launched" TargetMode="External"/><Relationship Id="rId44" Type="http://schemas.openxmlformats.org/officeDocument/2006/relationships/hyperlink" Target="https://news.npcc.police.uk/releases/police-to-save-1-million-officer-hours-as-forces-adopt-new-model-to-ensure-specialist-care-for-health-incidents" TargetMode="External"/><Relationship Id="rId52" Type="http://schemas.openxmlformats.org/officeDocument/2006/relationships/hyperlink" Target="https://bizfluent.com/info-8206848-advantages-using-questionnaire.html" TargetMode="External"/><Relationship Id="rId60" Type="http://schemas.openxmlformats.org/officeDocument/2006/relationships/hyperlink" Target="https://www.theguardian.com/uk-news/2023/may/28/met-police-to-stop-attending-emergency-mental-health-calls" TargetMode="External"/><Relationship Id="rId65" Type="http://schemas.openxmlformats.org/officeDocument/2006/relationships/hyperlink" Target="https://onlinelibrary.wiley.com/doi/abs/10.1002/bsl.2324" TargetMode="External"/><Relationship Id="rId73" Type="http://schemas.openxmlformats.org/officeDocument/2006/relationships/image" Target="media/image16.png"/><Relationship Id="rId78" Type="http://schemas.openxmlformats.org/officeDocument/2006/relationships/image" Target="media/image21.png"/><Relationship Id="rId81" Type="http://schemas.openxmlformats.org/officeDocument/2006/relationships/image" Target="media/image24.png"/><Relationship Id="rId86" Type="http://schemas.openxmlformats.org/officeDocument/2006/relationships/image" Target="media/image29.png"/><Relationship Id="rId94" Type="http://schemas.openxmlformats.org/officeDocument/2006/relationships/image" Target="media/image37.png"/><Relationship Id="rId99" Type="http://schemas.openxmlformats.org/officeDocument/2006/relationships/image" Target="media/image42.png"/><Relationship Id="rId101" Type="http://schemas.openxmlformats.org/officeDocument/2006/relationships/image" Target="media/image44.png"/><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hyperlink" Target="https://www.bbc.co.uk/news/uk-64891572" TargetMode="External"/><Relationship Id="rId39" Type="http://schemas.openxmlformats.org/officeDocument/2006/relationships/hyperlink" Target="https://www.justiceinnovation.org/project/mental-health-street-triage-liaison-and-diversion-dorset" TargetMode="External"/><Relationship Id="rId109" Type="http://schemas.openxmlformats.org/officeDocument/2006/relationships/hyperlink" Target="https://mytsd.uwtsd.ac.uk" TargetMode="External"/><Relationship Id="rId34" Type="http://schemas.openxmlformats.org/officeDocument/2006/relationships/hyperlink" Target="https://www.hampshire.edu/what-research" TargetMode="External"/><Relationship Id="rId50" Type="http://schemas.openxmlformats.org/officeDocument/2006/relationships/hyperlink" Target="https://peopleshistorynhs.org/encyclopaedia/mental-health/" TargetMode="External"/><Relationship Id="rId55" Type="http://schemas.openxmlformats.org/officeDocument/2006/relationships/hyperlink" Target="https://risk-assessment-products.co.uk/blog/how-many-lives-are-saved-each-year-thanks-to-cpr/" TargetMode="External"/><Relationship Id="rId76" Type="http://schemas.openxmlformats.org/officeDocument/2006/relationships/image" Target="media/image19.png"/><Relationship Id="rId97" Type="http://schemas.openxmlformats.org/officeDocument/2006/relationships/image" Target="media/image40.png"/><Relationship Id="rId104" Type="http://schemas.openxmlformats.org/officeDocument/2006/relationships/image" Target="media/image47.png"/><Relationship Id="rId7" Type="http://schemas.openxmlformats.org/officeDocument/2006/relationships/image" Target="media/image3.png"/><Relationship Id="rId71" Type="http://schemas.openxmlformats.org/officeDocument/2006/relationships/image" Target="media/image14.png"/><Relationship Id="rId92" Type="http://schemas.openxmlformats.org/officeDocument/2006/relationships/image" Target="media/image35.png"/><Relationship Id="rId2" Type="http://schemas.openxmlformats.org/officeDocument/2006/relationships/styles" Target="styles.xml"/><Relationship Id="rId29" Type="http://schemas.openxmlformats.org/officeDocument/2006/relationships/hyperlink" Target="https://www.college.police.uk/app/operations/operational-planning/core-planning-principles" TargetMode="External"/><Relationship Id="rId24" Type="http://schemas.openxmlformats.org/officeDocument/2006/relationships/hyperlink" Target="https://www.bbc.co.uk/news/uk-66304472" TargetMode="External"/><Relationship Id="rId40" Type="http://schemas.openxmlformats.org/officeDocument/2006/relationships/hyperlink" Target="https://onlinelibrary.wiley.com/doi/abs/10.1111/hsc.12922" TargetMode="External"/><Relationship Id="rId45" Type="http://schemas.openxmlformats.org/officeDocument/2006/relationships/hyperlink" Target="https://news.npcc.police.uk/releases/police-to-save-1-million-officer-hours-as-forces-adopt-new-model-to-ensure-specialist-care-for-health-incidents" TargetMode="External"/><Relationship Id="rId66" Type="http://schemas.openxmlformats.org/officeDocument/2006/relationships/hyperlink" Target="https://www.ahajournals.org/doi/full/10.1161/circ.104.21.2506" TargetMode="External"/><Relationship Id="rId87" Type="http://schemas.openxmlformats.org/officeDocument/2006/relationships/image" Target="media/image30.png"/><Relationship Id="rId110" Type="http://schemas.openxmlformats.org/officeDocument/2006/relationships/hyperlink" Target="mailto:pgresearch@uwtsd.ac.uk" TargetMode="External"/><Relationship Id="rId115" Type="http://schemas.openxmlformats.org/officeDocument/2006/relationships/hyperlink" Target="https://mytsd.uwtsd.ac.uk" TargetMode="External"/><Relationship Id="rId61" Type="http://schemas.openxmlformats.org/officeDocument/2006/relationships/hyperlink" Target="https://www.theguardian.com/uk-news/2023/may/28/met-police-to-stop-attending-emergency-mental-health-calls" TargetMode="External"/><Relationship Id="rId82" Type="http://schemas.openxmlformats.org/officeDocument/2006/relationships/image" Target="media/image25.png"/><Relationship Id="rId19" Type="http://schemas.openxmlformats.org/officeDocument/2006/relationships/hyperlink" Target="https://www.bbc.co.uk/news/uk-64891572" TargetMode="External"/><Relationship Id="rId14" Type="http://schemas.openxmlformats.org/officeDocument/2006/relationships/hyperlink" Target="https://www.hindawi.com/journals/sp/2021/4270998/" TargetMode="External"/><Relationship Id="rId30" Type="http://schemas.openxmlformats.org/officeDocument/2006/relationships/hyperlink" Target="https://profdev.college.police.uk/professional-profile/public-order-medic/" TargetMode="External"/><Relationship Id="rId35" Type="http://schemas.openxmlformats.org/officeDocument/2006/relationships/hyperlink" Target="https://www.policeconduct.gov.uk/news/iopc-publishes-figures-deaths-during-or-following-police-contact-202223" TargetMode="External"/><Relationship Id="rId56" Type="http://schemas.openxmlformats.org/officeDocument/2006/relationships/hyperlink" Target="Https://www.sciencedirect.com/science/article/abs/pii/S0300957201003434%20Accessed%2025th%20October%202023" TargetMode="External"/><Relationship Id="rId77" Type="http://schemas.openxmlformats.org/officeDocument/2006/relationships/image" Target="media/image20.png"/><Relationship Id="rId100" Type="http://schemas.openxmlformats.org/officeDocument/2006/relationships/image" Target="media/image43.png"/><Relationship Id="rId105" Type="http://schemas.openxmlformats.org/officeDocument/2006/relationships/image" Target="media/image48.png"/><Relationship Id="rId8" Type="http://schemas.openxmlformats.org/officeDocument/2006/relationships/image" Target="media/image4.png"/><Relationship Id="rId51" Type="http://schemas.openxmlformats.org/officeDocument/2006/relationships/hyperlink" Target="https://gradcoach.com/saunders-research-onion/" TargetMode="External"/><Relationship Id="rId72" Type="http://schemas.openxmlformats.org/officeDocument/2006/relationships/image" Target="media/image15.png"/><Relationship Id="rId93" Type="http://schemas.openxmlformats.org/officeDocument/2006/relationships/image" Target="media/image36.png"/><Relationship Id="rId98" Type="http://schemas.openxmlformats.org/officeDocument/2006/relationships/image" Target="media/image41.png"/><Relationship Id="rId3" Type="http://schemas.openxmlformats.org/officeDocument/2006/relationships/settings" Target="settings.xml"/><Relationship Id="rId25" Type="http://schemas.openxmlformats.org/officeDocument/2006/relationships/hyperlink" Target="https://www.jointhecops.co.uk/police-kit-bag-essentials/" TargetMode="External"/><Relationship Id="rId46" Type="http://schemas.openxmlformats.org/officeDocument/2006/relationships/hyperlink" Target="https://news.npcc.police.uk/releases/police-to-save-1-million-officer-hours-as-forces-adopt-new-model-to-ensure-specialist-care-for-health-incidents" TargetMode="External"/><Relationship Id="rId67" Type="http://schemas.openxmlformats.org/officeDocument/2006/relationships/image" Target="media/image10.png"/><Relationship Id="rId116" Type="http://schemas.openxmlformats.org/officeDocument/2006/relationships/hyperlink" Target="mailto:pgresearch@uwtsd.ac.uk" TargetMode="External"/><Relationship Id="rId20" Type="http://schemas.openxmlformats.org/officeDocument/2006/relationships/hyperlink" Target="https://www.bbc.co.uk/news/uk-64891572" TargetMode="External"/><Relationship Id="rId41" Type="http://schemas.openxmlformats.org/officeDocument/2006/relationships/hyperlink" Target="https://onlinelibrary.wiley.com/doi/abs/10.1111/hsc.12922" TargetMode="External"/><Relationship Id="rId62" Type="http://schemas.openxmlformats.org/officeDocument/2006/relationships/hyperlink" Target="https://www.theguardian.com/uk-news/2023/may/28/met-police-to-stop-attending-emergency-mental-health-calls" TargetMode="External"/><Relationship Id="rId83" Type="http://schemas.openxmlformats.org/officeDocument/2006/relationships/image" Target="media/image26.png"/><Relationship Id="rId88" Type="http://schemas.openxmlformats.org/officeDocument/2006/relationships/image" Target="media/image31.png"/><Relationship Id="rId111" Type="http://schemas.openxmlformats.org/officeDocument/2006/relationships/hyperlink" Target="file:///C:/Users/c.lohmann-hancock/AppData/Local/Microsoft/Windows/INetCache/REICoP-17-20-v3-Final.pdf" TargetMode="External"/><Relationship Id="rId15" Type="http://schemas.openxmlformats.org/officeDocument/2006/relationships/hyperlink" Target="https://www.bbc.co.uk/news/uk-49317060" TargetMode="External"/><Relationship Id="rId36" Type="http://schemas.openxmlformats.org/officeDocument/2006/relationships/hyperlink" Target="https://inews.co.uk/news/uk/more-than-three-quarters-police-officers-struggled-with-mental-health-last-year-report-finds-1119989" TargetMode="External"/><Relationship Id="rId57" Type="http://schemas.openxmlformats.org/officeDocument/2006/relationships/hyperlink" Target="Https://www.sciencedirect.com/science/article/abs/pii/S0300957201003434%20Accessed%2025th%20October%202023" TargetMode="External"/><Relationship Id="rId106"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65</Pages>
  <Words>15348</Words>
  <Characters>87489</Characters>
  <Application>Microsoft Office Word</Application>
  <DocSecurity>0</DocSecurity>
  <Lines>729</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Morgan,Joseph swp8013</dc:creator>
  <cp:keywords/>
  <dc:description/>
  <cp:lastModifiedBy>Morgan,Joseph swp8013</cp:lastModifiedBy>
  <cp:revision>3</cp:revision>
  <dcterms:created xsi:type="dcterms:W3CDTF">2024-04-08T16:55:00Z</dcterms:created>
  <dcterms:modified xsi:type="dcterms:W3CDTF">2024-04-08T16:56:00Z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2024-03-20T15:26:41Z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8004c941-9cdc-46bd-9a27-6bcfb82e1719</vt:lpwstr>
  </property>
  <property fmtid="{D5CDD505-2E9C-101B-9397-08002B2CF9AE}" pid="8" name="MSIP_Label_66cf8fe5-b7b7-4df7-b38d-1c61ac2f6639_ContentBits">
    <vt:lpwstr>0</vt:lpwstr>
  </property>
</Properties>
</file>