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ajorHAnsi" w:hAnsiTheme="majorHAnsi" w:cstheme="majorHAnsi"/>
          <w:color w:val="auto"/>
          <w:sz w:val="32"/>
          <w:szCs w:val="32"/>
        </w:rPr>
      </w:sdtEndPr>
      <w:sdtContent>
        <w:p w14:paraId="13A64A92" w14:textId="507ED14C" w:rsidR="00A930CB" w:rsidRPr="00A46A0D" w:rsidRDefault="00A930CB" w:rsidP="00A930CB">
          <w:pPr>
            <w:spacing w:after="165" w:line="360" w:lineRule="auto"/>
            <w:rPr>
              <w:rFonts w:cstheme="minorHAnsi"/>
              <w:color w:val="000000"/>
              <w:sz w:val="32"/>
              <w:szCs w:val="32"/>
            </w:rPr>
          </w:pPr>
          <w:r w:rsidRPr="00A46A0D">
            <w:rPr>
              <w:rFonts w:cstheme="minorHAnsi"/>
              <w:b/>
              <w:noProof/>
              <w:sz w:val="32"/>
              <w:szCs w:val="32"/>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9B4E944" w:rsidR="00A930CB" w:rsidRPr="00A46A0D" w:rsidRDefault="00DE5703" w:rsidP="00A930CB">
          <w:pPr>
            <w:spacing w:after="165" w:line="360" w:lineRule="auto"/>
            <w:jc w:val="center"/>
            <w:rPr>
              <w:rFonts w:cstheme="minorHAnsi"/>
              <w:color w:val="000000"/>
              <w:sz w:val="32"/>
              <w:szCs w:val="32"/>
            </w:rPr>
          </w:pPr>
          <w:r w:rsidRPr="00A46A0D">
            <w:rPr>
              <w:rFonts w:cstheme="minorHAnsi"/>
              <w:color w:val="000000"/>
              <w:sz w:val="32"/>
              <w:szCs w:val="32"/>
            </w:rPr>
            <w:t>BA Applied Leadership and Management in the Workplace</w:t>
          </w:r>
          <w:r w:rsidR="00A930CB" w:rsidRPr="00A46A0D">
            <w:rPr>
              <w:rFonts w:cstheme="minorHAnsi"/>
              <w:color w:val="000000"/>
              <w:sz w:val="32"/>
              <w:szCs w:val="32"/>
            </w:rPr>
            <w:br/>
            <w:t xml:space="preserve">Module Assignment Submission </w:t>
          </w:r>
          <w:r w:rsidR="00A930CB" w:rsidRPr="00A46A0D">
            <w:rPr>
              <w:rFonts w:cstheme="minorHAnsi"/>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46A0D" w14:paraId="7E157FF9" w14:textId="77777777" w:rsidTr="0030173B">
            <w:tc>
              <w:tcPr>
                <w:tcW w:w="3438" w:type="dxa"/>
                <w:shd w:val="clear" w:color="auto" w:fill="D9D9D9"/>
              </w:tcPr>
              <w:p w14:paraId="049D6C4E" w14:textId="77777777" w:rsidR="00A930CB" w:rsidRPr="00A46A0D" w:rsidRDefault="00A930CB" w:rsidP="00A930CB">
                <w:pPr>
                  <w:spacing w:before="120" w:after="120" w:line="360" w:lineRule="auto"/>
                  <w:rPr>
                    <w:rFonts w:cstheme="minorHAnsi"/>
                    <w:sz w:val="32"/>
                    <w:szCs w:val="32"/>
                  </w:rPr>
                </w:pPr>
                <w:r w:rsidRPr="00A46A0D">
                  <w:rPr>
                    <w:rFonts w:cstheme="minorHAnsi"/>
                    <w:sz w:val="32"/>
                    <w:szCs w:val="32"/>
                  </w:rPr>
                  <w:t>Student Name:</w:t>
                </w:r>
              </w:p>
            </w:tc>
            <w:tc>
              <w:tcPr>
                <w:tcW w:w="6055" w:type="dxa"/>
              </w:tcPr>
              <w:p w14:paraId="26509FF7" w14:textId="0E10E45F" w:rsidR="00A930CB" w:rsidRPr="00A46A0D" w:rsidRDefault="00A17E20" w:rsidP="00A930CB">
                <w:pPr>
                  <w:spacing w:before="120" w:after="120" w:line="360" w:lineRule="auto"/>
                  <w:rPr>
                    <w:rFonts w:cstheme="minorHAnsi"/>
                    <w:sz w:val="32"/>
                    <w:szCs w:val="32"/>
                  </w:rPr>
                </w:pPr>
                <w:r w:rsidRPr="00A46A0D">
                  <w:rPr>
                    <w:rFonts w:cstheme="minorHAnsi"/>
                    <w:sz w:val="32"/>
                    <w:szCs w:val="32"/>
                  </w:rPr>
                  <w:t>Lyssa Muir</w:t>
                </w:r>
              </w:p>
            </w:tc>
          </w:tr>
          <w:tr w:rsidR="00A930CB" w:rsidRPr="00A46A0D" w14:paraId="47B8061E" w14:textId="77777777" w:rsidTr="0030173B">
            <w:tc>
              <w:tcPr>
                <w:tcW w:w="3438" w:type="dxa"/>
                <w:shd w:val="clear" w:color="auto" w:fill="D9D9D9"/>
              </w:tcPr>
              <w:p w14:paraId="19DB6AF8" w14:textId="77777777" w:rsidR="00A930CB" w:rsidRPr="00A46A0D" w:rsidRDefault="00A930CB" w:rsidP="00A930CB">
                <w:pPr>
                  <w:spacing w:before="120" w:after="120" w:line="360" w:lineRule="auto"/>
                  <w:rPr>
                    <w:rFonts w:cstheme="minorHAnsi"/>
                    <w:sz w:val="32"/>
                    <w:szCs w:val="32"/>
                  </w:rPr>
                </w:pPr>
                <w:r w:rsidRPr="00A46A0D">
                  <w:rPr>
                    <w:rFonts w:cstheme="minorHAnsi"/>
                    <w:sz w:val="32"/>
                    <w:szCs w:val="32"/>
                  </w:rPr>
                  <w:t>Student Number:</w:t>
                </w:r>
              </w:p>
            </w:tc>
            <w:tc>
              <w:tcPr>
                <w:tcW w:w="6055" w:type="dxa"/>
              </w:tcPr>
              <w:p w14:paraId="11A37B25" w14:textId="6F4EADB0" w:rsidR="00A930CB" w:rsidRPr="00A46A0D" w:rsidRDefault="00A17E20" w:rsidP="00A930CB">
                <w:pPr>
                  <w:spacing w:before="120" w:after="120" w:line="360" w:lineRule="auto"/>
                  <w:rPr>
                    <w:rFonts w:cstheme="minorHAnsi"/>
                    <w:sz w:val="32"/>
                    <w:szCs w:val="32"/>
                  </w:rPr>
                </w:pPr>
                <w:r w:rsidRPr="00A46A0D">
                  <w:rPr>
                    <w:rFonts w:cstheme="minorHAnsi"/>
                    <w:sz w:val="32"/>
                    <w:szCs w:val="32"/>
                  </w:rPr>
                  <w:t>1917752</w:t>
                </w:r>
              </w:p>
            </w:tc>
          </w:tr>
          <w:tr w:rsidR="00A930CB" w:rsidRPr="00A46A0D" w14:paraId="349EAAAF" w14:textId="77777777" w:rsidTr="0030173B">
            <w:tc>
              <w:tcPr>
                <w:tcW w:w="3438" w:type="dxa"/>
                <w:shd w:val="clear" w:color="auto" w:fill="D9D9D9"/>
              </w:tcPr>
              <w:p w14:paraId="79CF9844" w14:textId="77777777" w:rsidR="00A930CB" w:rsidRPr="00A46A0D" w:rsidRDefault="00A930CB" w:rsidP="00A930CB">
                <w:pPr>
                  <w:spacing w:before="120" w:after="120" w:line="360" w:lineRule="auto"/>
                  <w:rPr>
                    <w:rFonts w:cstheme="minorHAnsi"/>
                    <w:sz w:val="32"/>
                    <w:szCs w:val="32"/>
                  </w:rPr>
                </w:pPr>
                <w:r w:rsidRPr="00A46A0D">
                  <w:rPr>
                    <w:rFonts w:cstheme="minorHAnsi"/>
                    <w:sz w:val="32"/>
                    <w:szCs w:val="32"/>
                  </w:rPr>
                  <w:t>Module No:</w:t>
                </w:r>
              </w:p>
            </w:tc>
            <w:tc>
              <w:tcPr>
                <w:tcW w:w="6055" w:type="dxa"/>
              </w:tcPr>
              <w:p w14:paraId="2C117412" w14:textId="2D07CBBF" w:rsidR="00A930CB" w:rsidRPr="00A46A0D" w:rsidRDefault="00542E9F" w:rsidP="00A930CB">
                <w:pPr>
                  <w:spacing w:before="120" w:after="120" w:line="360" w:lineRule="auto"/>
                  <w:rPr>
                    <w:rFonts w:cstheme="minorHAnsi"/>
                    <w:color w:val="FF0000"/>
                    <w:sz w:val="32"/>
                    <w:szCs w:val="32"/>
                  </w:rPr>
                </w:pPr>
                <w:r w:rsidRPr="00A46A0D">
                  <w:rPr>
                    <w:rFonts w:cstheme="minorHAnsi"/>
                    <w:sz w:val="32"/>
                    <w:szCs w:val="32"/>
                  </w:rPr>
                  <w:t>BMSK5011</w:t>
                </w:r>
              </w:p>
            </w:tc>
          </w:tr>
          <w:tr w:rsidR="00A930CB" w:rsidRPr="00A46A0D" w14:paraId="485DA616" w14:textId="77777777" w:rsidTr="0030173B">
            <w:trPr>
              <w:trHeight w:val="413"/>
            </w:trPr>
            <w:tc>
              <w:tcPr>
                <w:tcW w:w="3438" w:type="dxa"/>
                <w:shd w:val="clear" w:color="auto" w:fill="D9D9D9"/>
              </w:tcPr>
              <w:p w14:paraId="4606D4BD" w14:textId="77777777" w:rsidR="00A930CB" w:rsidRPr="00A46A0D" w:rsidRDefault="00A930CB" w:rsidP="00A930CB">
                <w:pPr>
                  <w:spacing w:before="120" w:after="120" w:line="360" w:lineRule="auto"/>
                  <w:rPr>
                    <w:rFonts w:cstheme="minorHAnsi"/>
                    <w:sz w:val="32"/>
                    <w:szCs w:val="32"/>
                  </w:rPr>
                </w:pPr>
                <w:r w:rsidRPr="00A46A0D">
                  <w:rPr>
                    <w:rFonts w:cstheme="minorHAnsi"/>
                    <w:sz w:val="32"/>
                    <w:szCs w:val="32"/>
                  </w:rPr>
                  <w:t>Module Title:</w:t>
                </w:r>
              </w:p>
            </w:tc>
            <w:tc>
              <w:tcPr>
                <w:tcW w:w="6055" w:type="dxa"/>
              </w:tcPr>
              <w:p w14:paraId="0F1C3659" w14:textId="1841F718" w:rsidR="00A930CB" w:rsidRPr="00A46A0D" w:rsidRDefault="00542E9F" w:rsidP="00A930CB">
                <w:pPr>
                  <w:spacing w:before="120" w:after="120" w:line="360" w:lineRule="auto"/>
                  <w:rPr>
                    <w:rFonts w:cstheme="minorHAnsi"/>
                    <w:color w:val="FF0000"/>
                    <w:sz w:val="32"/>
                    <w:szCs w:val="32"/>
                  </w:rPr>
                </w:pPr>
                <w:r w:rsidRPr="00A46A0D">
                  <w:rPr>
                    <w:rFonts w:cstheme="minorHAnsi"/>
                    <w:sz w:val="32"/>
                    <w:szCs w:val="32"/>
                  </w:rPr>
                  <w:t>Developing Workplace Critical Thinking</w:t>
                </w:r>
              </w:p>
            </w:tc>
          </w:tr>
        </w:tbl>
        <w:p w14:paraId="4BB964D8" w14:textId="77777777" w:rsidR="00A930CB" w:rsidRPr="00A46A0D" w:rsidRDefault="00A930CB" w:rsidP="00A930CB">
          <w:pPr>
            <w:spacing w:before="120" w:after="120" w:line="360" w:lineRule="auto"/>
            <w:rPr>
              <w:rFonts w:cstheme="minorHAnsi"/>
              <w:color w:val="FF0000"/>
              <w:sz w:val="32"/>
              <w:szCs w:val="32"/>
            </w:rPr>
          </w:pPr>
        </w:p>
        <w:p w14:paraId="225E9DEB" w14:textId="77777777" w:rsidR="00A930CB" w:rsidRPr="00C95778" w:rsidRDefault="00A930CB" w:rsidP="00A930CB">
          <w:pPr>
            <w:spacing w:before="120" w:after="120" w:line="360" w:lineRule="auto"/>
            <w:rPr>
              <w:rFonts w:asciiTheme="majorHAnsi" w:hAnsiTheme="majorHAnsi" w:cstheme="majorHAnsi"/>
              <w:b/>
              <w:color w:val="000000"/>
              <w:sz w:val="32"/>
              <w:szCs w:val="32"/>
            </w:rPr>
          </w:pPr>
          <w:r w:rsidRPr="00C95778">
            <w:rPr>
              <w:rFonts w:asciiTheme="majorHAnsi" w:hAnsiTheme="majorHAnsi" w:cstheme="majorHAnsi"/>
              <w:b/>
              <w:color w:val="000000"/>
              <w:sz w:val="32"/>
              <w:szCs w:val="32"/>
            </w:rPr>
            <w:t>Statement of Confirmation of Authenticity</w:t>
          </w:r>
        </w:p>
        <w:p w14:paraId="22DD05FB" w14:textId="77777777" w:rsidR="00A930CB" w:rsidRPr="00C95778" w:rsidRDefault="00A930CB" w:rsidP="00A930CB">
          <w:pPr>
            <w:spacing w:before="120" w:after="120" w:line="360" w:lineRule="auto"/>
            <w:rPr>
              <w:rFonts w:asciiTheme="majorHAnsi" w:hAnsiTheme="majorHAnsi" w:cstheme="majorHAnsi"/>
              <w:color w:val="000000"/>
              <w:sz w:val="32"/>
              <w:szCs w:val="32"/>
            </w:rPr>
          </w:pPr>
          <w:r w:rsidRPr="00C95778">
            <w:rPr>
              <w:rFonts w:asciiTheme="majorHAnsi" w:hAnsiTheme="majorHAnsi" w:cstheme="majorHAnsi"/>
              <w:color w:val="000000"/>
              <w:sz w:val="32"/>
              <w:szCs w:val="3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C95778" w:rsidRDefault="00A930CB" w:rsidP="008346D5">
          <w:pPr>
            <w:spacing w:before="120" w:after="120" w:line="360" w:lineRule="auto"/>
            <w:rPr>
              <w:rFonts w:asciiTheme="majorHAnsi" w:hAnsiTheme="majorHAnsi" w:cstheme="majorHAnsi"/>
              <w:color w:val="000000"/>
              <w:sz w:val="32"/>
              <w:szCs w:val="32"/>
            </w:rPr>
          </w:pPr>
          <w:r w:rsidRPr="00C95778">
            <w:rPr>
              <w:rFonts w:asciiTheme="majorHAnsi" w:hAnsiTheme="majorHAnsi" w:cstheme="majorHAnsi"/>
              <w:color w:val="000000"/>
              <w:sz w:val="32"/>
              <w:szCs w:val="32"/>
            </w:rPr>
            <w:t>Attention is drawn to the plagiarism and unfair practice policies of both the University and of ILM.</w:t>
          </w:r>
        </w:p>
        <w:p w14:paraId="3FCE50CB" w14:textId="77777777" w:rsidR="007A0F0B" w:rsidRPr="00C95778" w:rsidRDefault="007A0F0B">
          <w:pPr>
            <w:rPr>
              <w:rFonts w:asciiTheme="majorHAnsi" w:hAnsiTheme="majorHAnsi" w:cstheme="majorHAnsi"/>
              <w:color w:val="000000"/>
              <w:sz w:val="32"/>
              <w:szCs w:val="32"/>
            </w:rPr>
          </w:pPr>
          <w:r w:rsidRPr="00C95778">
            <w:rPr>
              <w:rFonts w:asciiTheme="majorHAnsi" w:hAnsiTheme="majorHAnsi" w:cstheme="majorHAnsi"/>
              <w:color w:val="000000"/>
              <w:sz w:val="32"/>
              <w:szCs w:val="32"/>
            </w:rPr>
            <w:br w:type="page"/>
          </w:r>
        </w:p>
        <w:p w14:paraId="1E8CE651" w14:textId="77777777" w:rsidR="00885114" w:rsidRPr="00C95778" w:rsidRDefault="00885114" w:rsidP="00885114">
          <w:pPr>
            <w:pStyle w:val="TOCHeading"/>
            <w:rPr>
              <w:rFonts w:cstheme="majorHAnsi"/>
            </w:rPr>
          </w:pPr>
        </w:p>
        <w:sdt>
          <w:sdtPr>
            <w:rPr>
              <w:rFonts w:eastAsiaTheme="minorHAnsi" w:cstheme="majorHAnsi"/>
              <w:color w:val="auto"/>
              <w:lang w:val="en-GB"/>
            </w:rPr>
            <w:id w:val="-1865736361"/>
            <w:docPartObj>
              <w:docPartGallery w:val="Table of Contents"/>
              <w:docPartUnique/>
            </w:docPartObj>
          </w:sdtPr>
          <w:sdtEndPr>
            <w:rPr>
              <w:b/>
              <w:bCs/>
              <w:noProof/>
            </w:rPr>
          </w:sdtEndPr>
          <w:sdtContent>
            <w:p w14:paraId="7B1A8FBE" w14:textId="766629FF" w:rsidR="00DF3852" w:rsidRPr="00C95778" w:rsidRDefault="00DF3852" w:rsidP="00BF4492">
              <w:pPr>
                <w:pStyle w:val="TOCHeading"/>
                <w:rPr>
                  <w:rFonts w:cstheme="majorHAnsi"/>
                </w:rPr>
              </w:pPr>
              <w:r w:rsidRPr="00C95778">
                <w:rPr>
                  <w:rFonts w:cstheme="majorHAnsi"/>
                </w:rPr>
                <w:t>Contents</w:t>
              </w:r>
            </w:p>
            <w:p w14:paraId="110FF59B" w14:textId="5A21A35A" w:rsidR="00203725" w:rsidRPr="00C95778" w:rsidRDefault="00DF3852">
              <w:pPr>
                <w:pStyle w:val="TOC1"/>
                <w:rPr>
                  <w:rFonts w:eastAsiaTheme="minorEastAsia" w:cstheme="majorHAnsi"/>
                  <w:sz w:val="32"/>
                  <w:szCs w:val="32"/>
                  <w:lang w:eastAsia="en-GB"/>
                </w:rPr>
              </w:pPr>
              <w:r w:rsidRPr="00C95778">
                <w:rPr>
                  <w:rFonts w:cstheme="majorHAnsi"/>
                  <w:noProof w:val="0"/>
                  <w:sz w:val="32"/>
                  <w:szCs w:val="32"/>
                </w:rPr>
                <w:fldChar w:fldCharType="begin"/>
              </w:r>
              <w:r w:rsidRPr="00C95778">
                <w:rPr>
                  <w:rFonts w:cstheme="majorHAnsi"/>
                  <w:sz w:val="32"/>
                  <w:szCs w:val="32"/>
                </w:rPr>
                <w:instrText xml:space="preserve"> TOC \o "1-3" \h \z \u </w:instrText>
              </w:r>
              <w:r w:rsidRPr="00C95778">
                <w:rPr>
                  <w:rFonts w:cstheme="majorHAnsi"/>
                  <w:noProof w:val="0"/>
                  <w:sz w:val="32"/>
                  <w:szCs w:val="32"/>
                </w:rPr>
                <w:fldChar w:fldCharType="separate"/>
              </w:r>
              <w:hyperlink w:anchor="_Toc130119057" w:history="1">
                <w:r w:rsidR="00203725" w:rsidRPr="00C95778">
                  <w:rPr>
                    <w:rStyle w:val="Hyperlink"/>
                    <w:rFonts w:cstheme="majorHAnsi"/>
                    <w:sz w:val="32"/>
                    <w:szCs w:val="32"/>
                  </w:rPr>
                  <w:t>INDUCTION</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_Toc130119057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4</w:t>
                </w:r>
                <w:r w:rsidR="00203725" w:rsidRPr="00C95778">
                  <w:rPr>
                    <w:rFonts w:cstheme="majorHAnsi"/>
                    <w:webHidden/>
                    <w:sz w:val="32"/>
                    <w:szCs w:val="32"/>
                  </w:rPr>
                  <w:fldChar w:fldCharType="end"/>
                </w:r>
              </w:hyperlink>
            </w:p>
            <w:p w14:paraId="2C4DF54E" w14:textId="397C9E15" w:rsidR="00203725" w:rsidRPr="00C95778" w:rsidRDefault="00C95778">
              <w:pPr>
                <w:pStyle w:val="TOC1"/>
                <w:rPr>
                  <w:rFonts w:eastAsiaTheme="minorEastAsia" w:cstheme="majorHAnsi"/>
                  <w:sz w:val="32"/>
                  <w:szCs w:val="32"/>
                  <w:lang w:eastAsia="en-GB"/>
                </w:rPr>
              </w:pPr>
              <w:hyperlink w:anchor="_Toc130119058" w:history="1">
                <w:r w:rsidR="00203725" w:rsidRPr="00C95778">
                  <w:rPr>
                    <w:rStyle w:val="Hyperlink"/>
                    <w:rFonts w:cstheme="majorHAnsi"/>
                    <w:sz w:val="32"/>
                    <w:szCs w:val="32"/>
                  </w:rPr>
                  <w:t>Section 1: Critical Thinking</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_Toc130119058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4</w:t>
                </w:r>
                <w:r w:rsidR="00203725" w:rsidRPr="00C95778">
                  <w:rPr>
                    <w:rFonts w:cstheme="majorHAnsi"/>
                    <w:webHidden/>
                    <w:sz w:val="32"/>
                    <w:szCs w:val="32"/>
                  </w:rPr>
                  <w:fldChar w:fldCharType="end"/>
                </w:r>
              </w:hyperlink>
            </w:p>
            <w:p w14:paraId="37346A2E" w14:textId="2E08A85C" w:rsidR="00203725" w:rsidRPr="00C95778" w:rsidRDefault="00C95778">
              <w:pPr>
                <w:pStyle w:val="TOC1"/>
                <w:rPr>
                  <w:rFonts w:eastAsiaTheme="minorEastAsia" w:cstheme="majorHAnsi"/>
                  <w:sz w:val="32"/>
                  <w:szCs w:val="32"/>
                  <w:lang w:eastAsia="en-GB"/>
                </w:rPr>
              </w:pPr>
              <w:hyperlink w:anchor="_Toc130119060" w:history="1">
                <w:r w:rsidR="00203725" w:rsidRPr="00C95778">
                  <w:rPr>
                    <w:rStyle w:val="Hyperlink"/>
                    <w:rFonts w:cstheme="majorHAnsi"/>
                    <w:sz w:val="32"/>
                    <w:szCs w:val="32"/>
                  </w:rPr>
                  <w:t>Se</w:t>
                </w:r>
                <w:r w:rsidR="00203725" w:rsidRPr="00C95778">
                  <w:rPr>
                    <w:rStyle w:val="Hyperlink"/>
                    <w:rFonts w:cstheme="majorHAnsi"/>
                    <w:spacing w:val="1"/>
                    <w:sz w:val="32"/>
                    <w:szCs w:val="32"/>
                  </w:rPr>
                  <w:t>c</w:t>
                </w:r>
                <w:r w:rsidR="00203725" w:rsidRPr="00C95778">
                  <w:rPr>
                    <w:rStyle w:val="Hyperlink"/>
                    <w:rFonts w:cstheme="majorHAnsi"/>
                    <w:sz w:val="32"/>
                    <w:szCs w:val="32"/>
                  </w:rPr>
                  <w:t>ti</w:t>
                </w:r>
                <w:r w:rsidR="00203725" w:rsidRPr="00C95778">
                  <w:rPr>
                    <w:rStyle w:val="Hyperlink"/>
                    <w:rFonts w:cstheme="majorHAnsi"/>
                    <w:spacing w:val="-1"/>
                    <w:sz w:val="32"/>
                    <w:szCs w:val="32"/>
                  </w:rPr>
                  <w:t>o</w:t>
                </w:r>
                <w:r w:rsidR="00203725" w:rsidRPr="00C95778">
                  <w:rPr>
                    <w:rStyle w:val="Hyperlink"/>
                    <w:rFonts w:cstheme="majorHAnsi"/>
                    <w:sz w:val="32"/>
                    <w:szCs w:val="32"/>
                  </w:rPr>
                  <w:t>n</w:t>
                </w:r>
                <w:r w:rsidR="00203725" w:rsidRPr="00C95778">
                  <w:rPr>
                    <w:rStyle w:val="Hyperlink"/>
                    <w:rFonts w:cstheme="majorHAnsi"/>
                    <w:spacing w:val="-7"/>
                    <w:sz w:val="32"/>
                    <w:szCs w:val="32"/>
                  </w:rPr>
                  <w:t xml:space="preserve"> </w:t>
                </w:r>
                <w:r w:rsidR="00203725" w:rsidRPr="00C95778">
                  <w:rPr>
                    <w:rStyle w:val="Hyperlink"/>
                    <w:rFonts w:cstheme="majorHAnsi"/>
                    <w:spacing w:val="-1"/>
                    <w:sz w:val="32"/>
                    <w:szCs w:val="32"/>
                  </w:rPr>
                  <w:t>2</w:t>
                </w:r>
                <w:r w:rsidR="00203725" w:rsidRPr="00C95778">
                  <w:rPr>
                    <w:rStyle w:val="Hyperlink"/>
                    <w:rFonts w:cstheme="majorHAnsi"/>
                    <w:sz w:val="32"/>
                    <w:szCs w:val="32"/>
                  </w:rPr>
                  <w:t>:</w:t>
                </w:r>
                <w:r w:rsidR="00203725" w:rsidRPr="00C95778">
                  <w:rPr>
                    <w:rStyle w:val="Hyperlink"/>
                    <w:rFonts w:cstheme="majorHAnsi"/>
                    <w:spacing w:val="-2"/>
                    <w:sz w:val="32"/>
                    <w:szCs w:val="32"/>
                  </w:rPr>
                  <w:t xml:space="preserve"> </w:t>
                </w:r>
                <w:r w:rsidR="00203725" w:rsidRPr="00C95778">
                  <w:rPr>
                    <w:rStyle w:val="Hyperlink"/>
                    <w:rFonts w:cstheme="majorHAnsi"/>
                    <w:sz w:val="32"/>
                    <w:szCs w:val="32"/>
                  </w:rPr>
                  <w:t>Values, Attitude, Beliefs &amp; Behaviours</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_Toc130119060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6</w:t>
                </w:r>
                <w:r w:rsidR="00203725" w:rsidRPr="00C95778">
                  <w:rPr>
                    <w:rFonts w:cstheme="majorHAnsi"/>
                    <w:webHidden/>
                    <w:sz w:val="32"/>
                    <w:szCs w:val="32"/>
                  </w:rPr>
                  <w:fldChar w:fldCharType="end"/>
                </w:r>
              </w:hyperlink>
            </w:p>
            <w:p w14:paraId="70DA2F2A" w14:textId="4ED40E21" w:rsidR="00203725" w:rsidRPr="00C95778" w:rsidRDefault="00C95778">
              <w:pPr>
                <w:pStyle w:val="TOC1"/>
                <w:rPr>
                  <w:rFonts w:eastAsiaTheme="minorEastAsia" w:cstheme="majorHAnsi"/>
                  <w:sz w:val="32"/>
                  <w:szCs w:val="32"/>
                  <w:lang w:eastAsia="en-GB"/>
                </w:rPr>
              </w:pPr>
              <w:hyperlink w:anchor="_Toc130119061" w:history="1">
                <w:r w:rsidR="00203725" w:rsidRPr="00C95778">
                  <w:rPr>
                    <w:rStyle w:val="Hyperlink"/>
                    <w:rFonts w:cstheme="majorHAnsi"/>
                    <w:sz w:val="32"/>
                    <w:szCs w:val="32"/>
                  </w:rPr>
                  <w:t>Section 3</w:t>
                </w:r>
                <w:r w:rsidR="00203725" w:rsidRPr="00C95778">
                  <w:rPr>
                    <w:rStyle w:val="Hyperlink"/>
                    <w:rFonts w:eastAsia="Arial" w:cstheme="majorHAnsi"/>
                    <w:sz w:val="32"/>
                    <w:szCs w:val="32"/>
                  </w:rPr>
                  <w:t>:</w:t>
                </w:r>
                <w:r w:rsidR="00203725" w:rsidRPr="00C95778">
                  <w:rPr>
                    <w:rStyle w:val="Hyperlink"/>
                    <w:rFonts w:cstheme="majorHAnsi"/>
                    <w:sz w:val="32"/>
                    <w:szCs w:val="32"/>
                  </w:rPr>
                  <w:t xml:space="preserve"> My own values, beliefs &amp; attitudes</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_Toc130119061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9</w:t>
                </w:r>
                <w:r w:rsidR="00203725" w:rsidRPr="00C95778">
                  <w:rPr>
                    <w:rFonts w:cstheme="majorHAnsi"/>
                    <w:webHidden/>
                    <w:sz w:val="32"/>
                    <w:szCs w:val="32"/>
                  </w:rPr>
                  <w:fldChar w:fldCharType="end"/>
                </w:r>
              </w:hyperlink>
            </w:p>
            <w:p w14:paraId="7D6842DA" w14:textId="588DC8FF" w:rsidR="00203725" w:rsidRPr="00C95778" w:rsidRDefault="00C95778">
              <w:pPr>
                <w:pStyle w:val="TOC1"/>
                <w:rPr>
                  <w:rFonts w:eastAsiaTheme="minorEastAsia" w:cstheme="majorHAnsi"/>
                  <w:sz w:val="32"/>
                  <w:szCs w:val="32"/>
                  <w:lang w:eastAsia="en-GB"/>
                </w:rPr>
              </w:pPr>
              <w:hyperlink w:anchor="_Toc130119065" w:history="1">
                <w:r w:rsidR="00203725" w:rsidRPr="00C95778">
                  <w:rPr>
                    <w:rStyle w:val="Hyperlink"/>
                    <w:rFonts w:cstheme="majorHAnsi"/>
                    <w:sz w:val="32"/>
                    <w:szCs w:val="32"/>
                  </w:rPr>
                  <w:t>Section 4</w:t>
                </w:r>
                <w:r w:rsidR="00203725" w:rsidRPr="00C95778">
                  <w:rPr>
                    <w:rStyle w:val="Hyperlink"/>
                    <w:rFonts w:eastAsia="Arial" w:cstheme="majorHAnsi"/>
                    <w:sz w:val="32"/>
                    <w:szCs w:val="32"/>
                  </w:rPr>
                  <w:t>:</w:t>
                </w:r>
                <w:r w:rsidR="00203725" w:rsidRPr="00C95778">
                  <w:rPr>
                    <w:rStyle w:val="Hyperlink"/>
                    <w:rFonts w:cstheme="majorHAnsi"/>
                    <w:sz w:val="32"/>
                    <w:szCs w:val="32"/>
                  </w:rPr>
                  <w:t xml:space="preserve"> Management Theory’s</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_Toc130119065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10</w:t>
                </w:r>
                <w:r w:rsidR="00203725" w:rsidRPr="00C95778">
                  <w:rPr>
                    <w:rFonts w:cstheme="majorHAnsi"/>
                    <w:webHidden/>
                    <w:sz w:val="32"/>
                    <w:szCs w:val="32"/>
                  </w:rPr>
                  <w:fldChar w:fldCharType="end"/>
                </w:r>
              </w:hyperlink>
            </w:p>
            <w:p w14:paraId="23D9AB8B" w14:textId="26180629" w:rsidR="00203725" w:rsidRPr="00C95778" w:rsidRDefault="00C95778">
              <w:pPr>
                <w:pStyle w:val="TOC1"/>
                <w:rPr>
                  <w:rFonts w:eastAsiaTheme="minorEastAsia" w:cstheme="majorHAnsi"/>
                  <w:sz w:val="32"/>
                  <w:szCs w:val="32"/>
                  <w:lang w:eastAsia="en-GB"/>
                </w:rPr>
              </w:pPr>
              <w:hyperlink w:anchor="_Toc130119066" w:history="1">
                <w:r w:rsidR="00203725" w:rsidRPr="00C95778">
                  <w:rPr>
                    <w:rStyle w:val="Hyperlink"/>
                    <w:rFonts w:cstheme="majorHAnsi"/>
                    <w:sz w:val="32"/>
                    <w:szCs w:val="32"/>
                  </w:rPr>
                  <w:t>Section 5</w:t>
                </w:r>
                <w:r w:rsidR="00203725" w:rsidRPr="00C95778">
                  <w:rPr>
                    <w:rStyle w:val="Hyperlink"/>
                    <w:rFonts w:eastAsia="Arial" w:cstheme="majorHAnsi"/>
                    <w:sz w:val="32"/>
                    <w:szCs w:val="32"/>
                  </w:rPr>
                  <w:t>:</w:t>
                </w:r>
                <w:r w:rsidR="00203725" w:rsidRPr="00C95778">
                  <w:rPr>
                    <w:rStyle w:val="Hyperlink"/>
                    <w:rFonts w:cstheme="majorHAnsi"/>
                    <w:sz w:val="32"/>
                    <w:szCs w:val="32"/>
                  </w:rPr>
                  <w:t xml:space="preserve"> identifying a management theory in own workplace.</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_Toc130119066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15</w:t>
                </w:r>
                <w:r w:rsidR="00203725" w:rsidRPr="00C95778">
                  <w:rPr>
                    <w:rFonts w:cstheme="majorHAnsi"/>
                    <w:webHidden/>
                    <w:sz w:val="32"/>
                    <w:szCs w:val="32"/>
                  </w:rPr>
                  <w:fldChar w:fldCharType="end"/>
                </w:r>
              </w:hyperlink>
            </w:p>
            <w:p w14:paraId="0921AD6F" w14:textId="4B778666" w:rsidR="00203725" w:rsidRPr="00C95778" w:rsidRDefault="00C95778">
              <w:pPr>
                <w:pStyle w:val="TOC1"/>
                <w:rPr>
                  <w:rFonts w:eastAsiaTheme="minorEastAsia" w:cstheme="majorHAnsi"/>
                  <w:sz w:val="32"/>
                  <w:szCs w:val="32"/>
                  <w:lang w:eastAsia="en-GB"/>
                </w:rPr>
              </w:pPr>
              <w:hyperlink w:anchor="_Toc130119070" w:history="1">
                <w:r w:rsidR="00203725" w:rsidRPr="00C95778">
                  <w:rPr>
                    <w:rStyle w:val="Hyperlink"/>
                    <w:rFonts w:cstheme="majorHAnsi"/>
                    <w:sz w:val="32"/>
                    <w:szCs w:val="32"/>
                  </w:rPr>
                  <w:t>Section 6: Conclusion</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_Toc130119070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15</w:t>
                </w:r>
                <w:r w:rsidR="00203725" w:rsidRPr="00C95778">
                  <w:rPr>
                    <w:rFonts w:cstheme="majorHAnsi"/>
                    <w:webHidden/>
                    <w:sz w:val="32"/>
                    <w:szCs w:val="32"/>
                  </w:rPr>
                  <w:fldChar w:fldCharType="end"/>
                </w:r>
              </w:hyperlink>
            </w:p>
            <w:p w14:paraId="6D80DEC7" w14:textId="264B33B4" w:rsidR="00203725" w:rsidRPr="00C95778" w:rsidRDefault="00C95778">
              <w:pPr>
                <w:pStyle w:val="TOC1"/>
                <w:rPr>
                  <w:rFonts w:eastAsiaTheme="minorEastAsia" w:cstheme="majorHAnsi"/>
                  <w:sz w:val="32"/>
                  <w:szCs w:val="32"/>
                  <w:lang w:eastAsia="en-GB"/>
                </w:rPr>
              </w:pPr>
              <w:hyperlink w:anchor="_Toc130119072" w:history="1">
                <w:r w:rsidR="00203725" w:rsidRPr="00C95778">
                  <w:rPr>
                    <w:rStyle w:val="Hyperlink"/>
                    <w:rFonts w:cstheme="majorHAnsi"/>
                    <w:sz w:val="32"/>
                    <w:szCs w:val="32"/>
                  </w:rPr>
                  <w:t>References</w:t>
                </w:r>
                <w:r w:rsidR="00203725" w:rsidRPr="00C95778">
                  <w:rPr>
                    <w:rFonts w:cstheme="majorHAnsi"/>
                    <w:webHidden/>
                    <w:sz w:val="32"/>
                    <w:szCs w:val="32"/>
                  </w:rPr>
                  <w:tab/>
                </w:r>
                <w:r w:rsidR="00203725" w:rsidRPr="00C95778">
                  <w:rPr>
                    <w:rFonts w:cstheme="majorHAnsi"/>
                    <w:webHidden/>
                    <w:sz w:val="32"/>
                    <w:szCs w:val="32"/>
                  </w:rPr>
                  <w:fldChar w:fldCharType="begin"/>
                </w:r>
                <w:r w:rsidR="00203725" w:rsidRPr="00C95778">
                  <w:rPr>
                    <w:rFonts w:cstheme="majorHAnsi"/>
                    <w:webHidden/>
                    <w:sz w:val="32"/>
                    <w:szCs w:val="32"/>
                  </w:rPr>
                  <w:instrText xml:space="preserve"> PAGEREF _Toc130119072 \h </w:instrText>
                </w:r>
                <w:r w:rsidR="00203725" w:rsidRPr="00C95778">
                  <w:rPr>
                    <w:rFonts w:cstheme="majorHAnsi"/>
                    <w:webHidden/>
                    <w:sz w:val="32"/>
                    <w:szCs w:val="32"/>
                  </w:rPr>
                </w:r>
                <w:r w:rsidR="00203725" w:rsidRPr="00C95778">
                  <w:rPr>
                    <w:rFonts w:cstheme="majorHAnsi"/>
                    <w:webHidden/>
                    <w:sz w:val="32"/>
                    <w:szCs w:val="32"/>
                  </w:rPr>
                  <w:fldChar w:fldCharType="separate"/>
                </w:r>
                <w:r w:rsidR="00203725" w:rsidRPr="00C95778">
                  <w:rPr>
                    <w:rFonts w:cstheme="majorHAnsi"/>
                    <w:webHidden/>
                    <w:sz w:val="32"/>
                    <w:szCs w:val="32"/>
                  </w:rPr>
                  <w:t>16</w:t>
                </w:r>
                <w:r w:rsidR="00203725" w:rsidRPr="00C95778">
                  <w:rPr>
                    <w:rFonts w:cstheme="majorHAnsi"/>
                    <w:webHidden/>
                    <w:sz w:val="32"/>
                    <w:szCs w:val="32"/>
                  </w:rPr>
                  <w:fldChar w:fldCharType="end"/>
                </w:r>
              </w:hyperlink>
            </w:p>
            <w:p w14:paraId="4509779D" w14:textId="5C41EC22" w:rsidR="00DF3852" w:rsidRPr="00C95778" w:rsidRDefault="00DF3852" w:rsidP="00BF4492">
              <w:pPr>
                <w:rPr>
                  <w:rFonts w:asciiTheme="majorHAnsi" w:hAnsiTheme="majorHAnsi" w:cstheme="majorHAnsi"/>
                  <w:sz w:val="32"/>
                  <w:szCs w:val="32"/>
                </w:rPr>
              </w:pPr>
              <w:r w:rsidRPr="00C95778">
                <w:rPr>
                  <w:rFonts w:asciiTheme="majorHAnsi" w:hAnsiTheme="majorHAnsi" w:cstheme="majorHAnsi"/>
                  <w:b/>
                  <w:bCs/>
                  <w:noProof/>
                  <w:sz w:val="32"/>
                  <w:szCs w:val="32"/>
                </w:rPr>
                <w:fldChar w:fldCharType="end"/>
              </w:r>
            </w:p>
          </w:sdtContent>
        </w:sdt>
        <w:p w14:paraId="79077526" w14:textId="08A434DE" w:rsidR="00885114" w:rsidRPr="00C95778" w:rsidRDefault="00885114" w:rsidP="00885114">
          <w:pPr>
            <w:pStyle w:val="TOCHeading"/>
            <w:rPr>
              <w:rFonts w:cstheme="majorHAnsi"/>
            </w:rPr>
          </w:pPr>
        </w:p>
        <w:p w14:paraId="68FE57E8" w14:textId="78CB06D9" w:rsidR="00715A8B" w:rsidRPr="00C95778" w:rsidRDefault="00C95778" w:rsidP="00885114">
          <w:pPr>
            <w:spacing w:before="120" w:after="120" w:line="360" w:lineRule="auto"/>
            <w:rPr>
              <w:rFonts w:asciiTheme="majorHAnsi" w:hAnsiTheme="majorHAnsi" w:cstheme="majorHAnsi"/>
              <w:color w:val="000000"/>
              <w:sz w:val="32"/>
              <w:szCs w:val="32"/>
            </w:rPr>
          </w:pPr>
        </w:p>
      </w:sdtContent>
    </w:sdt>
    <w:p w14:paraId="1A7CBFC3" w14:textId="18394979" w:rsidR="00F53EF8" w:rsidRPr="00C95778" w:rsidRDefault="007A0F0B" w:rsidP="00885114">
      <w:pPr>
        <w:rPr>
          <w:rFonts w:asciiTheme="majorHAnsi" w:hAnsiTheme="majorHAnsi" w:cstheme="majorHAnsi"/>
          <w:sz w:val="32"/>
          <w:szCs w:val="32"/>
        </w:rPr>
      </w:pPr>
      <w:r w:rsidRPr="00C95778">
        <w:rPr>
          <w:rFonts w:asciiTheme="majorHAnsi" w:hAnsiTheme="majorHAnsi" w:cstheme="majorHAnsi"/>
          <w:sz w:val="32"/>
          <w:szCs w:val="32"/>
        </w:rPr>
        <w:br w:type="page"/>
      </w:r>
    </w:p>
    <w:p w14:paraId="6C826313" w14:textId="108C37EE" w:rsidR="00314175" w:rsidRPr="00C95778" w:rsidRDefault="00314175" w:rsidP="00B909F7">
      <w:pPr>
        <w:pStyle w:val="Heading1"/>
        <w:rPr>
          <w:rFonts w:cstheme="majorHAnsi"/>
        </w:rPr>
      </w:pPr>
      <w:bookmarkStart w:id="0" w:name="_Toc129804255"/>
      <w:bookmarkStart w:id="1" w:name="_Toc130119057"/>
      <w:bookmarkStart w:id="2" w:name="_Toc500943471"/>
      <w:r w:rsidRPr="00C95778">
        <w:rPr>
          <w:rFonts w:cstheme="majorHAnsi"/>
        </w:rPr>
        <w:lastRenderedPageBreak/>
        <w:t>IN</w:t>
      </w:r>
      <w:r w:rsidR="00E93728" w:rsidRPr="00C95778">
        <w:rPr>
          <w:rFonts w:cstheme="majorHAnsi"/>
        </w:rPr>
        <w:t>TRO</w:t>
      </w:r>
      <w:r w:rsidRPr="00C95778">
        <w:rPr>
          <w:rFonts w:cstheme="majorHAnsi"/>
        </w:rPr>
        <w:t>DUCTION</w:t>
      </w:r>
      <w:bookmarkEnd w:id="0"/>
      <w:bookmarkEnd w:id="1"/>
      <w:r w:rsidRPr="00C95778">
        <w:rPr>
          <w:rFonts w:cstheme="majorHAnsi"/>
        </w:rPr>
        <w:t xml:space="preserve"> </w:t>
      </w:r>
    </w:p>
    <w:p w14:paraId="474BC762" w14:textId="08F4B8A3" w:rsidR="00B46360" w:rsidRPr="00C95778" w:rsidRDefault="00B46360" w:rsidP="00E93728">
      <w:pPr>
        <w:rPr>
          <w:rFonts w:asciiTheme="majorHAnsi" w:hAnsiTheme="majorHAnsi" w:cstheme="majorHAnsi"/>
          <w:color w:val="000000" w:themeColor="text1"/>
          <w:sz w:val="32"/>
          <w:szCs w:val="32"/>
        </w:rPr>
      </w:pPr>
      <w:r w:rsidRPr="00C95778">
        <w:rPr>
          <w:rFonts w:asciiTheme="majorHAnsi" w:hAnsiTheme="majorHAnsi" w:cstheme="majorHAnsi"/>
          <w:color w:val="000000" w:themeColor="text1"/>
          <w:sz w:val="32"/>
          <w:szCs w:val="32"/>
        </w:rPr>
        <w:t>In this</w:t>
      </w:r>
      <w:r w:rsidR="007755BE" w:rsidRPr="00C95778">
        <w:rPr>
          <w:rFonts w:asciiTheme="majorHAnsi" w:hAnsiTheme="majorHAnsi" w:cstheme="majorHAnsi"/>
          <w:color w:val="000000" w:themeColor="text1"/>
          <w:sz w:val="32"/>
          <w:szCs w:val="32"/>
        </w:rPr>
        <w:t xml:space="preserve"> report</w:t>
      </w:r>
      <w:r w:rsidRPr="00C95778">
        <w:rPr>
          <w:rFonts w:asciiTheme="majorHAnsi" w:hAnsiTheme="majorHAnsi" w:cstheme="majorHAnsi"/>
          <w:color w:val="000000" w:themeColor="text1"/>
          <w:sz w:val="32"/>
          <w:szCs w:val="32"/>
        </w:rPr>
        <w:t xml:space="preserve"> we will be exploring critical thinking, predominantly</w:t>
      </w:r>
      <w:r w:rsidR="00BE5420" w:rsidRPr="00C95778">
        <w:rPr>
          <w:rFonts w:asciiTheme="majorHAnsi" w:hAnsiTheme="majorHAnsi" w:cstheme="majorHAnsi"/>
          <w:color w:val="000000" w:themeColor="text1"/>
          <w:sz w:val="32"/>
          <w:szCs w:val="32"/>
        </w:rPr>
        <w:t xml:space="preserve"> the</w:t>
      </w:r>
      <w:r w:rsidRPr="00C95778">
        <w:rPr>
          <w:rFonts w:asciiTheme="majorHAnsi" w:hAnsiTheme="majorHAnsi" w:cstheme="majorHAnsi"/>
          <w:color w:val="000000" w:themeColor="text1"/>
          <w:sz w:val="32"/>
          <w:szCs w:val="32"/>
        </w:rPr>
        <w:t xml:space="preserve"> develop</w:t>
      </w:r>
      <w:r w:rsidR="00BE5420" w:rsidRPr="00C95778">
        <w:rPr>
          <w:rFonts w:asciiTheme="majorHAnsi" w:hAnsiTheme="majorHAnsi" w:cstheme="majorHAnsi"/>
          <w:color w:val="000000" w:themeColor="text1"/>
          <w:sz w:val="32"/>
          <w:szCs w:val="32"/>
        </w:rPr>
        <w:t>ment of</w:t>
      </w:r>
      <w:r w:rsidRPr="00C95778">
        <w:rPr>
          <w:rFonts w:asciiTheme="majorHAnsi" w:hAnsiTheme="majorHAnsi" w:cstheme="majorHAnsi"/>
          <w:color w:val="000000" w:themeColor="text1"/>
          <w:sz w:val="32"/>
          <w:szCs w:val="32"/>
        </w:rPr>
        <w:t xml:space="preserve"> it in the </w:t>
      </w:r>
      <w:r w:rsidR="00407788" w:rsidRPr="00C95778">
        <w:rPr>
          <w:rFonts w:asciiTheme="majorHAnsi" w:hAnsiTheme="majorHAnsi" w:cstheme="majorHAnsi"/>
          <w:color w:val="000000" w:themeColor="text1"/>
          <w:sz w:val="32"/>
          <w:szCs w:val="32"/>
        </w:rPr>
        <w:t>workplace</w:t>
      </w:r>
      <w:r w:rsidRPr="00C95778">
        <w:rPr>
          <w:rFonts w:asciiTheme="majorHAnsi" w:hAnsiTheme="majorHAnsi" w:cstheme="majorHAnsi"/>
          <w:color w:val="000000" w:themeColor="text1"/>
          <w:sz w:val="32"/>
          <w:szCs w:val="32"/>
        </w:rPr>
        <w:t xml:space="preserve">. This report will give an overview of Critical thinking and what it is and why it is important in the professional world. </w:t>
      </w:r>
      <w:r w:rsidR="00864E1E" w:rsidRPr="00C95778">
        <w:rPr>
          <w:rFonts w:asciiTheme="majorHAnsi" w:hAnsiTheme="majorHAnsi" w:cstheme="majorHAnsi"/>
          <w:color w:val="000000" w:themeColor="text1"/>
          <w:sz w:val="32"/>
          <w:szCs w:val="32"/>
        </w:rPr>
        <w:t>Th</w:t>
      </w:r>
      <w:r w:rsidR="00D03ECE" w:rsidRPr="00C95778">
        <w:rPr>
          <w:rFonts w:asciiTheme="majorHAnsi" w:hAnsiTheme="majorHAnsi" w:cstheme="majorHAnsi"/>
          <w:color w:val="000000" w:themeColor="text1"/>
          <w:sz w:val="32"/>
          <w:szCs w:val="32"/>
        </w:rPr>
        <w:t xml:space="preserve">is </w:t>
      </w:r>
      <w:r w:rsidR="00864E1E" w:rsidRPr="00C95778">
        <w:rPr>
          <w:rFonts w:asciiTheme="majorHAnsi" w:hAnsiTheme="majorHAnsi" w:cstheme="majorHAnsi"/>
          <w:color w:val="000000" w:themeColor="text1"/>
          <w:sz w:val="32"/>
          <w:szCs w:val="32"/>
        </w:rPr>
        <w:t xml:space="preserve">report </w:t>
      </w:r>
      <w:r w:rsidR="00A0601D" w:rsidRPr="00C95778">
        <w:rPr>
          <w:rFonts w:asciiTheme="majorHAnsi" w:hAnsiTheme="majorHAnsi" w:cstheme="majorHAnsi"/>
          <w:color w:val="000000" w:themeColor="text1"/>
          <w:sz w:val="32"/>
          <w:szCs w:val="32"/>
        </w:rPr>
        <w:t>will detail</w:t>
      </w:r>
      <w:r w:rsidR="00EC1814" w:rsidRPr="00C95778">
        <w:rPr>
          <w:rFonts w:asciiTheme="majorHAnsi" w:hAnsiTheme="majorHAnsi" w:cstheme="majorHAnsi"/>
          <w:color w:val="000000" w:themeColor="text1"/>
          <w:sz w:val="32"/>
          <w:szCs w:val="32"/>
        </w:rPr>
        <w:t xml:space="preserve">, </w:t>
      </w:r>
      <w:r w:rsidR="00407788" w:rsidRPr="00C95778">
        <w:rPr>
          <w:rFonts w:asciiTheme="majorHAnsi" w:hAnsiTheme="majorHAnsi" w:cstheme="majorHAnsi"/>
          <w:color w:val="000000" w:themeColor="text1"/>
          <w:sz w:val="32"/>
          <w:szCs w:val="32"/>
        </w:rPr>
        <w:t>explain,</w:t>
      </w:r>
      <w:r w:rsidR="00EC1814" w:rsidRPr="00C95778">
        <w:rPr>
          <w:rFonts w:asciiTheme="majorHAnsi" w:hAnsiTheme="majorHAnsi" w:cstheme="majorHAnsi"/>
          <w:color w:val="000000" w:themeColor="text1"/>
          <w:sz w:val="32"/>
          <w:szCs w:val="32"/>
        </w:rPr>
        <w:t xml:space="preserve"> and take into consideration</w:t>
      </w:r>
      <w:r w:rsidR="00407788" w:rsidRPr="00C95778">
        <w:rPr>
          <w:rFonts w:asciiTheme="majorHAnsi" w:hAnsiTheme="majorHAnsi" w:cstheme="majorHAnsi"/>
          <w:color w:val="000000" w:themeColor="text1"/>
          <w:sz w:val="32"/>
          <w:szCs w:val="32"/>
        </w:rPr>
        <w:t xml:space="preserve"> how</w:t>
      </w:r>
      <w:r w:rsidR="0056227B" w:rsidRPr="00C95778">
        <w:rPr>
          <w:rFonts w:asciiTheme="majorHAnsi" w:hAnsiTheme="majorHAnsi" w:cstheme="majorHAnsi"/>
          <w:color w:val="000000" w:themeColor="text1"/>
          <w:sz w:val="32"/>
          <w:szCs w:val="32"/>
        </w:rPr>
        <w:t xml:space="preserve"> </w:t>
      </w:r>
      <w:r w:rsidR="00265F1D" w:rsidRPr="00C95778">
        <w:rPr>
          <w:rFonts w:asciiTheme="majorHAnsi" w:hAnsiTheme="majorHAnsi" w:cstheme="majorHAnsi"/>
          <w:color w:val="000000" w:themeColor="text1"/>
          <w:sz w:val="32"/>
          <w:szCs w:val="32"/>
        </w:rPr>
        <w:t>everyone’s</w:t>
      </w:r>
      <w:r w:rsidR="00407788" w:rsidRPr="00C95778">
        <w:rPr>
          <w:rFonts w:asciiTheme="majorHAnsi" w:hAnsiTheme="majorHAnsi" w:cstheme="majorHAnsi"/>
          <w:color w:val="000000" w:themeColor="text1"/>
          <w:sz w:val="32"/>
          <w:szCs w:val="32"/>
        </w:rPr>
        <w:t xml:space="preserve"> values, beliefs, religion</w:t>
      </w:r>
      <w:r w:rsidR="00A338B2" w:rsidRPr="00C95778">
        <w:rPr>
          <w:rFonts w:asciiTheme="majorHAnsi" w:hAnsiTheme="majorHAnsi" w:cstheme="majorHAnsi"/>
          <w:color w:val="000000" w:themeColor="text1"/>
          <w:sz w:val="32"/>
          <w:szCs w:val="32"/>
        </w:rPr>
        <w:t>, b</w:t>
      </w:r>
      <w:r w:rsidR="00407788" w:rsidRPr="00C95778">
        <w:rPr>
          <w:rFonts w:asciiTheme="majorHAnsi" w:hAnsiTheme="majorHAnsi" w:cstheme="majorHAnsi"/>
          <w:color w:val="000000" w:themeColor="text1"/>
          <w:sz w:val="32"/>
          <w:szCs w:val="32"/>
        </w:rPr>
        <w:t xml:space="preserve">ackground, </w:t>
      </w:r>
      <w:r w:rsidR="002728E1" w:rsidRPr="00C95778">
        <w:rPr>
          <w:rFonts w:asciiTheme="majorHAnsi" w:hAnsiTheme="majorHAnsi" w:cstheme="majorHAnsi"/>
          <w:color w:val="000000" w:themeColor="text1"/>
          <w:sz w:val="32"/>
          <w:szCs w:val="32"/>
        </w:rPr>
        <w:t>experiences,</w:t>
      </w:r>
      <w:r w:rsidR="00D03ECE" w:rsidRPr="00C95778">
        <w:rPr>
          <w:rFonts w:asciiTheme="majorHAnsi" w:hAnsiTheme="majorHAnsi" w:cstheme="majorHAnsi"/>
          <w:color w:val="000000" w:themeColor="text1"/>
          <w:sz w:val="32"/>
          <w:szCs w:val="32"/>
        </w:rPr>
        <w:t xml:space="preserve"> and culture </w:t>
      </w:r>
      <w:r w:rsidR="006765EF" w:rsidRPr="00C95778">
        <w:rPr>
          <w:rFonts w:asciiTheme="majorHAnsi" w:hAnsiTheme="majorHAnsi" w:cstheme="majorHAnsi"/>
          <w:color w:val="000000" w:themeColor="text1"/>
          <w:sz w:val="32"/>
          <w:szCs w:val="32"/>
        </w:rPr>
        <w:t>shape them into having the attitud</w:t>
      </w:r>
      <w:r w:rsidR="00D65FB9" w:rsidRPr="00C95778">
        <w:rPr>
          <w:rFonts w:asciiTheme="majorHAnsi" w:hAnsiTheme="majorHAnsi" w:cstheme="majorHAnsi"/>
          <w:color w:val="000000" w:themeColor="text1"/>
          <w:sz w:val="32"/>
          <w:szCs w:val="32"/>
        </w:rPr>
        <w:t xml:space="preserve">es, </w:t>
      </w:r>
      <w:r w:rsidR="00C06AA2" w:rsidRPr="00C95778">
        <w:rPr>
          <w:rFonts w:asciiTheme="majorHAnsi" w:hAnsiTheme="majorHAnsi" w:cstheme="majorHAnsi"/>
          <w:color w:val="000000" w:themeColor="text1"/>
          <w:sz w:val="32"/>
          <w:szCs w:val="32"/>
        </w:rPr>
        <w:t>behaviours,</w:t>
      </w:r>
      <w:r w:rsidR="00D65FB9" w:rsidRPr="00C95778">
        <w:rPr>
          <w:rFonts w:asciiTheme="majorHAnsi" w:hAnsiTheme="majorHAnsi" w:cstheme="majorHAnsi"/>
          <w:color w:val="000000" w:themeColor="text1"/>
          <w:sz w:val="32"/>
          <w:szCs w:val="32"/>
        </w:rPr>
        <w:t xml:space="preserve"> and</w:t>
      </w:r>
      <w:r w:rsidR="006765EF" w:rsidRPr="00C95778">
        <w:rPr>
          <w:rFonts w:asciiTheme="majorHAnsi" w:hAnsiTheme="majorHAnsi" w:cstheme="majorHAnsi"/>
          <w:color w:val="000000" w:themeColor="text1"/>
          <w:sz w:val="32"/>
          <w:szCs w:val="32"/>
        </w:rPr>
        <w:t xml:space="preserve"> </w:t>
      </w:r>
      <w:r w:rsidR="00200606" w:rsidRPr="00C95778">
        <w:rPr>
          <w:rFonts w:asciiTheme="majorHAnsi" w:hAnsiTheme="majorHAnsi" w:cstheme="majorHAnsi"/>
          <w:color w:val="000000" w:themeColor="text1"/>
          <w:sz w:val="32"/>
          <w:szCs w:val="32"/>
        </w:rPr>
        <w:t>opinions</w:t>
      </w:r>
      <w:r w:rsidR="0056227B" w:rsidRPr="00C95778">
        <w:rPr>
          <w:rFonts w:asciiTheme="majorHAnsi" w:hAnsiTheme="majorHAnsi" w:cstheme="majorHAnsi"/>
          <w:color w:val="000000" w:themeColor="text1"/>
          <w:sz w:val="32"/>
          <w:szCs w:val="32"/>
        </w:rPr>
        <w:t xml:space="preserve"> that </w:t>
      </w:r>
      <w:r w:rsidR="00D65FB9" w:rsidRPr="00C95778">
        <w:rPr>
          <w:rFonts w:asciiTheme="majorHAnsi" w:hAnsiTheme="majorHAnsi" w:cstheme="majorHAnsi"/>
          <w:color w:val="000000" w:themeColor="text1"/>
          <w:sz w:val="32"/>
          <w:szCs w:val="32"/>
        </w:rPr>
        <w:t xml:space="preserve">each </w:t>
      </w:r>
      <w:r w:rsidR="00732762" w:rsidRPr="00C95778">
        <w:rPr>
          <w:rFonts w:asciiTheme="majorHAnsi" w:hAnsiTheme="majorHAnsi" w:cstheme="majorHAnsi"/>
          <w:color w:val="000000" w:themeColor="text1"/>
          <w:sz w:val="32"/>
          <w:szCs w:val="32"/>
        </w:rPr>
        <w:t xml:space="preserve">of them as an </w:t>
      </w:r>
      <w:r w:rsidR="00D65FB9" w:rsidRPr="00C95778">
        <w:rPr>
          <w:rFonts w:asciiTheme="majorHAnsi" w:hAnsiTheme="majorHAnsi" w:cstheme="majorHAnsi"/>
          <w:color w:val="000000" w:themeColor="text1"/>
          <w:sz w:val="32"/>
          <w:szCs w:val="32"/>
        </w:rPr>
        <w:t xml:space="preserve">individual possesses. </w:t>
      </w:r>
      <w:r w:rsidR="00F85432" w:rsidRPr="00C95778">
        <w:rPr>
          <w:rFonts w:asciiTheme="majorHAnsi" w:hAnsiTheme="majorHAnsi" w:cstheme="majorHAnsi"/>
          <w:color w:val="000000" w:themeColor="text1"/>
          <w:sz w:val="32"/>
          <w:szCs w:val="32"/>
        </w:rPr>
        <w:t>To conclude this section of the report</w:t>
      </w:r>
      <w:r w:rsidR="000C33CF" w:rsidRPr="00C95778">
        <w:rPr>
          <w:rFonts w:asciiTheme="majorHAnsi" w:hAnsiTheme="majorHAnsi" w:cstheme="majorHAnsi"/>
          <w:color w:val="000000" w:themeColor="text1"/>
          <w:sz w:val="32"/>
          <w:szCs w:val="32"/>
        </w:rPr>
        <w:t>,</w:t>
      </w:r>
      <w:r w:rsidR="00F85432" w:rsidRPr="00C95778">
        <w:rPr>
          <w:rFonts w:asciiTheme="majorHAnsi" w:hAnsiTheme="majorHAnsi" w:cstheme="majorHAnsi"/>
          <w:color w:val="000000" w:themeColor="text1"/>
          <w:sz w:val="32"/>
          <w:szCs w:val="32"/>
        </w:rPr>
        <w:t xml:space="preserve"> </w:t>
      </w:r>
      <w:r w:rsidR="00C06AA2" w:rsidRPr="00C95778">
        <w:rPr>
          <w:rFonts w:asciiTheme="majorHAnsi" w:hAnsiTheme="majorHAnsi" w:cstheme="majorHAnsi"/>
          <w:color w:val="000000" w:themeColor="text1"/>
          <w:sz w:val="32"/>
          <w:szCs w:val="32"/>
        </w:rPr>
        <w:t>a section on my own values, beliefs and behaviours will be added</w:t>
      </w:r>
      <w:r w:rsidR="009652E3" w:rsidRPr="00C95778">
        <w:rPr>
          <w:rFonts w:asciiTheme="majorHAnsi" w:hAnsiTheme="majorHAnsi" w:cstheme="majorHAnsi"/>
          <w:color w:val="000000" w:themeColor="text1"/>
          <w:sz w:val="32"/>
          <w:szCs w:val="32"/>
        </w:rPr>
        <w:t>.</w:t>
      </w:r>
    </w:p>
    <w:p w14:paraId="0A570842" w14:textId="4955EE29" w:rsidR="00AC0849" w:rsidRPr="00C95778" w:rsidRDefault="00AC0849" w:rsidP="00E93728">
      <w:pPr>
        <w:rPr>
          <w:rFonts w:asciiTheme="majorHAnsi" w:hAnsiTheme="majorHAnsi" w:cstheme="majorHAnsi"/>
          <w:color w:val="000000" w:themeColor="text1"/>
          <w:sz w:val="32"/>
          <w:szCs w:val="32"/>
        </w:rPr>
      </w:pPr>
      <w:r w:rsidRPr="00C95778">
        <w:rPr>
          <w:rFonts w:asciiTheme="majorHAnsi" w:hAnsiTheme="majorHAnsi" w:cstheme="majorHAnsi"/>
          <w:color w:val="000000" w:themeColor="text1"/>
          <w:sz w:val="32"/>
          <w:szCs w:val="32"/>
        </w:rPr>
        <w:t>Further along in the report it wi</w:t>
      </w:r>
      <w:r w:rsidR="0060266C" w:rsidRPr="00C95778">
        <w:rPr>
          <w:rFonts w:asciiTheme="majorHAnsi" w:hAnsiTheme="majorHAnsi" w:cstheme="majorHAnsi"/>
          <w:color w:val="000000" w:themeColor="text1"/>
          <w:sz w:val="32"/>
          <w:szCs w:val="32"/>
        </w:rPr>
        <w:t>ll investigate</w:t>
      </w:r>
      <w:r w:rsidR="002C72D8" w:rsidRPr="00C95778">
        <w:rPr>
          <w:rFonts w:asciiTheme="majorHAnsi" w:hAnsiTheme="majorHAnsi" w:cstheme="majorHAnsi"/>
          <w:color w:val="000000" w:themeColor="text1"/>
          <w:sz w:val="32"/>
          <w:szCs w:val="32"/>
        </w:rPr>
        <w:t xml:space="preserve"> different</w:t>
      </w:r>
      <w:r w:rsidR="0060266C" w:rsidRPr="00C95778">
        <w:rPr>
          <w:rFonts w:asciiTheme="majorHAnsi" w:hAnsiTheme="majorHAnsi" w:cstheme="majorHAnsi"/>
          <w:color w:val="000000" w:themeColor="text1"/>
          <w:sz w:val="32"/>
          <w:szCs w:val="32"/>
        </w:rPr>
        <w:t xml:space="preserve"> management theories</w:t>
      </w:r>
      <w:r w:rsidR="006C1363" w:rsidRPr="00C95778">
        <w:rPr>
          <w:rFonts w:asciiTheme="majorHAnsi" w:hAnsiTheme="majorHAnsi" w:cstheme="majorHAnsi"/>
          <w:color w:val="000000" w:themeColor="text1"/>
          <w:sz w:val="32"/>
          <w:szCs w:val="32"/>
        </w:rPr>
        <w:t>, in</w:t>
      </w:r>
      <w:r w:rsidR="003F3723" w:rsidRPr="00C95778">
        <w:rPr>
          <w:rFonts w:asciiTheme="majorHAnsi" w:hAnsiTheme="majorHAnsi" w:cstheme="majorHAnsi"/>
          <w:color w:val="000000" w:themeColor="text1"/>
          <w:sz w:val="32"/>
          <w:szCs w:val="32"/>
        </w:rPr>
        <w:t xml:space="preserve"> </w:t>
      </w:r>
      <w:r w:rsidR="006C1363" w:rsidRPr="00C95778">
        <w:rPr>
          <w:rFonts w:asciiTheme="majorHAnsi" w:hAnsiTheme="majorHAnsi" w:cstheme="majorHAnsi"/>
          <w:color w:val="000000" w:themeColor="text1"/>
          <w:sz w:val="32"/>
          <w:szCs w:val="32"/>
        </w:rPr>
        <w:t>part</w:t>
      </w:r>
      <w:r w:rsidR="003F3723" w:rsidRPr="00C95778">
        <w:rPr>
          <w:rFonts w:asciiTheme="majorHAnsi" w:hAnsiTheme="majorHAnsi" w:cstheme="majorHAnsi"/>
          <w:color w:val="000000" w:themeColor="text1"/>
          <w:sz w:val="32"/>
          <w:szCs w:val="32"/>
        </w:rPr>
        <w:t>icular bureaucratic management theory a</w:t>
      </w:r>
      <w:r w:rsidR="00D16724" w:rsidRPr="00C95778">
        <w:rPr>
          <w:rFonts w:asciiTheme="majorHAnsi" w:hAnsiTheme="majorHAnsi" w:cstheme="majorHAnsi"/>
          <w:color w:val="000000" w:themeColor="text1"/>
          <w:sz w:val="32"/>
          <w:szCs w:val="32"/>
        </w:rPr>
        <w:t xml:space="preserve">s this is one that relates specifically to the healthcare </w:t>
      </w:r>
      <w:r w:rsidR="00C25810" w:rsidRPr="00C95778">
        <w:rPr>
          <w:rFonts w:asciiTheme="majorHAnsi" w:hAnsiTheme="majorHAnsi" w:cstheme="majorHAnsi"/>
          <w:color w:val="000000" w:themeColor="text1"/>
          <w:sz w:val="32"/>
          <w:szCs w:val="32"/>
        </w:rPr>
        <w:t>line of work.</w:t>
      </w:r>
    </w:p>
    <w:p w14:paraId="6069A952" w14:textId="25BC153A" w:rsidR="009652E3" w:rsidRPr="00C95778" w:rsidRDefault="009652E3" w:rsidP="00E93728">
      <w:pPr>
        <w:rPr>
          <w:rFonts w:asciiTheme="majorHAnsi" w:hAnsiTheme="majorHAnsi" w:cstheme="majorHAnsi"/>
          <w:color w:val="000000" w:themeColor="text1"/>
          <w:sz w:val="32"/>
          <w:szCs w:val="32"/>
        </w:rPr>
      </w:pPr>
      <w:r w:rsidRPr="00C95778">
        <w:rPr>
          <w:rFonts w:asciiTheme="majorHAnsi" w:hAnsiTheme="majorHAnsi" w:cstheme="majorHAnsi"/>
          <w:color w:val="000000" w:themeColor="text1"/>
          <w:sz w:val="32"/>
          <w:szCs w:val="32"/>
        </w:rPr>
        <w:t xml:space="preserve">To finalise the report will </w:t>
      </w:r>
      <w:r w:rsidR="00121138" w:rsidRPr="00C95778">
        <w:rPr>
          <w:rFonts w:asciiTheme="majorHAnsi" w:hAnsiTheme="majorHAnsi" w:cstheme="majorHAnsi"/>
          <w:color w:val="000000" w:themeColor="text1"/>
          <w:sz w:val="32"/>
          <w:szCs w:val="32"/>
        </w:rPr>
        <w:t xml:space="preserve">look more closely at individuals professional and personal </w:t>
      </w:r>
      <w:r w:rsidR="00AB28EF" w:rsidRPr="00C95778">
        <w:rPr>
          <w:rFonts w:asciiTheme="majorHAnsi" w:hAnsiTheme="majorHAnsi" w:cstheme="majorHAnsi"/>
          <w:color w:val="000000" w:themeColor="text1"/>
          <w:sz w:val="32"/>
          <w:szCs w:val="32"/>
        </w:rPr>
        <w:t xml:space="preserve">attitudes, values, </w:t>
      </w:r>
      <w:r w:rsidR="003E6BA4" w:rsidRPr="00C95778">
        <w:rPr>
          <w:rFonts w:asciiTheme="majorHAnsi" w:hAnsiTheme="majorHAnsi" w:cstheme="majorHAnsi"/>
          <w:color w:val="000000" w:themeColor="text1"/>
          <w:sz w:val="32"/>
          <w:szCs w:val="32"/>
        </w:rPr>
        <w:t>beliefs,</w:t>
      </w:r>
      <w:r w:rsidR="00AB28EF" w:rsidRPr="00C95778">
        <w:rPr>
          <w:rFonts w:asciiTheme="majorHAnsi" w:hAnsiTheme="majorHAnsi" w:cstheme="majorHAnsi"/>
          <w:color w:val="000000" w:themeColor="text1"/>
          <w:sz w:val="32"/>
          <w:szCs w:val="32"/>
        </w:rPr>
        <w:t xml:space="preserve"> and behaviours</w:t>
      </w:r>
      <w:r w:rsidR="00F32E5F" w:rsidRPr="00C95778">
        <w:rPr>
          <w:rFonts w:asciiTheme="majorHAnsi" w:hAnsiTheme="majorHAnsi" w:cstheme="majorHAnsi"/>
          <w:color w:val="000000" w:themeColor="text1"/>
          <w:sz w:val="32"/>
          <w:szCs w:val="32"/>
        </w:rPr>
        <w:t xml:space="preserve"> to see </w:t>
      </w:r>
      <w:r w:rsidR="000D3EBC" w:rsidRPr="00C95778">
        <w:rPr>
          <w:rFonts w:asciiTheme="majorHAnsi" w:hAnsiTheme="majorHAnsi" w:cstheme="majorHAnsi"/>
          <w:color w:val="000000" w:themeColor="text1"/>
          <w:sz w:val="32"/>
          <w:szCs w:val="32"/>
        </w:rPr>
        <w:t xml:space="preserve">how much they differentiate between </w:t>
      </w:r>
      <w:r w:rsidR="00251378" w:rsidRPr="00C95778">
        <w:rPr>
          <w:rFonts w:asciiTheme="majorHAnsi" w:hAnsiTheme="majorHAnsi" w:cstheme="majorHAnsi"/>
          <w:color w:val="000000" w:themeColor="text1"/>
          <w:sz w:val="32"/>
          <w:szCs w:val="32"/>
        </w:rPr>
        <w:t xml:space="preserve">each other, to see whether if working under certain management theories changes </w:t>
      </w:r>
      <w:r w:rsidR="00EB6305" w:rsidRPr="00C95778">
        <w:rPr>
          <w:rFonts w:asciiTheme="majorHAnsi" w:hAnsiTheme="majorHAnsi" w:cstheme="majorHAnsi"/>
          <w:color w:val="000000" w:themeColor="text1"/>
          <w:sz w:val="32"/>
          <w:szCs w:val="32"/>
        </w:rPr>
        <w:t xml:space="preserve">the </w:t>
      </w:r>
      <w:r w:rsidR="008A2E4D" w:rsidRPr="00C95778">
        <w:rPr>
          <w:rFonts w:asciiTheme="majorHAnsi" w:hAnsiTheme="majorHAnsi" w:cstheme="majorHAnsi"/>
          <w:color w:val="000000" w:themeColor="text1"/>
          <w:sz w:val="32"/>
          <w:szCs w:val="32"/>
        </w:rPr>
        <w:t>individuals’</w:t>
      </w:r>
      <w:r w:rsidR="001322F8" w:rsidRPr="00C95778">
        <w:rPr>
          <w:rFonts w:asciiTheme="majorHAnsi" w:hAnsiTheme="majorHAnsi" w:cstheme="majorHAnsi"/>
          <w:color w:val="000000" w:themeColor="text1"/>
          <w:sz w:val="32"/>
          <w:szCs w:val="32"/>
        </w:rPr>
        <w:t xml:space="preserve"> personal values, attitudes and beliefs</w:t>
      </w:r>
      <w:r w:rsidR="008A2E4D" w:rsidRPr="00C95778">
        <w:rPr>
          <w:rFonts w:asciiTheme="majorHAnsi" w:hAnsiTheme="majorHAnsi" w:cstheme="majorHAnsi"/>
          <w:color w:val="000000" w:themeColor="text1"/>
          <w:sz w:val="32"/>
          <w:szCs w:val="32"/>
        </w:rPr>
        <w:t>.</w:t>
      </w:r>
    </w:p>
    <w:p w14:paraId="07A2723A" w14:textId="77777777" w:rsidR="009E6E55" w:rsidRPr="00C95778" w:rsidRDefault="009E6E55" w:rsidP="00E93728">
      <w:pPr>
        <w:rPr>
          <w:rFonts w:asciiTheme="majorHAnsi" w:hAnsiTheme="majorHAnsi" w:cstheme="majorHAnsi"/>
          <w:color w:val="000000" w:themeColor="text1"/>
          <w:sz w:val="32"/>
          <w:szCs w:val="32"/>
        </w:rPr>
      </w:pPr>
    </w:p>
    <w:p w14:paraId="1A000B0D" w14:textId="3DBF2022" w:rsidR="009E0493" w:rsidRPr="00C95778" w:rsidRDefault="00744B6A" w:rsidP="00971827">
      <w:pPr>
        <w:pStyle w:val="Heading1"/>
        <w:rPr>
          <w:rFonts w:cstheme="majorHAnsi"/>
          <w:b/>
          <w:bCs/>
        </w:rPr>
      </w:pPr>
      <w:bookmarkStart w:id="3" w:name="_Toc129804256"/>
      <w:bookmarkStart w:id="4" w:name="_Toc130119058"/>
      <w:r w:rsidRPr="00C95778">
        <w:rPr>
          <w:rFonts w:cstheme="majorHAnsi"/>
          <w:b/>
          <w:bCs/>
        </w:rPr>
        <w:t xml:space="preserve">Section 1: </w:t>
      </w:r>
      <w:bookmarkEnd w:id="2"/>
      <w:r w:rsidR="00971827" w:rsidRPr="00C95778">
        <w:rPr>
          <w:rFonts w:cstheme="majorHAnsi"/>
          <w:b/>
          <w:bCs/>
        </w:rPr>
        <w:t>Critical</w:t>
      </w:r>
      <w:r w:rsidR="00247867" w:rsidRPr="00C95778">
        <w:rPr>
          <w:rFonts w:cstheme="majorHAnsi"/>
          <w:b/>
          <w:bCs/>
        </w:rPr>
        <w:t xml:space="preserve"> Thinking</w:t>
      </w:r>
      <w:bookmarkEnd w:id="3"/>
      <w:bookmarkEnd w:id="4"/>
    </w:p>
    <w:p w14:paraId="7BFA2964" w14:textId="77777777" w:rsidR="006B2B6C" w:rsidRPr="00C95778" w:rsidRDefault="006B2B6C" w:rsidP="006B2B6C">
      <w:pPr>
        <w:rPr>
          <w:rFonts w:asciiTheme="majorHAnsi" w:hAnsiTheme="majorHAnsi" w:cstheme="majorHAnsi"/>
          <w:sz w:val="32"/>
          <w:szCs w:val="32"/>
        </w:rPr>
      </w:pPr>
      <w:bookmarkStart w:id="5" w:name="_Toc500943476"/>
    </w:p>
    <w:p w14:paraId="73FA961E" w14:textId="07BCDD3B" w:rsidR="00533F6F" w:rsidRPr="00C95778" w:rsidRDefault="00533F6F" w:rsidP="006B2B6C">
      <w:pPr>
        <w:rPr>
          <w:rFonts w:asciiTheme="majorHAnsi" w:hAnsiTheme="majorHAnsi" w:cstheme="majorHAnsi"/>
          <w:sz w:val="32"/>
          <w:szCs w:val="32"/>
        </w:rPr>
      </w:pPr>
      <w:r w:rsidRPr="00C95778">
        <w:rPr>
          <w:rFonts w:asciiTheme="majorHAnsi" w:hAnsiTheme="majorHAnsi" w:cstheme="majorHAnsi"/>
          <w:sz w:val="32"/>
          <w:szCs w:val="32"/>
        </w:rPr>
        <w:t xml:space="preserve">What is critical thinking? Well, Critical thinking </w:t>
      </w:r>
      <w:r w:rsidR="008F1A4A" w:rsidRPr="00C95778">
        <w:rPr>
          <w:rFonts w:asciiTheme="majorHAnsi" w:hAnsiTheme="majorHAnsi" w:cstheme="majorHAnsi"/>
          <w:sz w:val="32"/>
          <w:szCs w:val="32"/>
        </w:rPr>
        <w:t xml:space="preserve">is </w:t>
      </w:r>
      <w:r w:rsidR="00F821DA" w:rsidRPr="00C95778">
        <w:rPr>
          <w:rFonts w:asciiTheme="majorHAnsi" w:hAnsiTheme="majorHAnsi" w:cstheme="majorHAnsi"/>
          <w:sz w:val="32"/>
          <w:szCs w:val="32"/>
        </w:rPr>
        <w:t xml:space="preserve">the ability to </w:t>
      </w:r>
      <w:r w:rsidR="00321078" w:rsidRPr="00C95778">
        <w:rPr>
          <w:rFonts w:asciiTheme="majorHAnsi" w:hAnsiTheme="majorHAnsi" w:cstheme="majorHAnsi"/>
          <w:sz w:val="32"/>
          <w:szCs w:val="32"/>
        </w:rPr>
        <w:t>analyse</w:t>
      </w:r>
      <w:r w:rsidR="009914B3" w:rsidRPr="00C95778">
        <w:rPr>
          <w:rFonts w:asciiTheme="majorHAnsi" w:hAnsiTheme="majorHAnsi" w:cstheme="majorHAnsi"/>
          <w:sz w:val="32"/>
          <w:szCs w:val="32"/>
        </w:rPr>
        <w:t>, evaluate</w:t>
      </w:r>
      <w:r w:rsidR="00093542" w:rsidRPr="00C95778">
        <w:rPr>
          <w:rFonts w:asciiTheme="majorHAnsi" w:hAnsiTheme="majorHAnsi" w:cstheme="majorHAnsi"/>
          <w:sz w:val="32"/>
          <w:szCs w:val="32"/>
        </w:rPr>
        <w:t xml:space="preserve"> and breakdown</w:t>
      </w:r>
      <w:r w:rsidR="00F821DA" w:rsidRPr="00C95778">
        <w:rPr>
          <w:rFonts w:asciiTheme="majorHAnsi" w:hAnsiTheme="majorHAnsi" w:cstheme="majorHAnsi"/>
          <w:sz w:val="32"/>
          <w:szCs w:val="32"/>
        </w:rPr>
        <w:t xml:space="preserve"> </w:t>
      </w:r>
      <w:r w:rsidR="008264F6" w:rsidRPr="00C95778">
        <w:rPr>
          <w:rFonts w:asciiTheme="majorHAnsi" w:hAnsiTheme="majorHAnsi" w:cstheme="majorHAnsi"/>
          <w:sz w:val="32"/>
          <w:szCs w:val="32"/>
        </w:rPr>
        <w:t>i</w:t>
      </w:r>
      <w:r w:rsidR="00327D1A" w:rsidRPr="00C95778">
        <w:rPr>
          <w:rFonts w:asciiTheme="majorHAnsi" w:hAnsiTheme="majorHAnsi" w:cstheme="majorHAnsi"/>
          <w:sz w:val="32"/>
          <w:szCs w:val="32"/>
        </w:rPr>
        <w:t xml:space="preserve">ssues </w:t>
      </w:r>
      <w:r w:rsidR="00E829FB" w:rsidRPr="00C95778">
        <w:rPr>
          <w:rFonts w:asciiTheme="majorHAnsi" w:hAnsiTheme="majorHAnsi" w:cstheme="majorHAnsi"/>
          <w:sz w:val="32"/>
          <w:szCs w:val="32"/>
        </w:rPr>
        <w:t xml:space="preserve">and </w:t>
      </w:r>
      <w:r w:rsidR="00321078" w:rsidRPr="00C95778">
        <w:rPr>
          <w:rFonts w:asciiTheme="majorHAnsi" w:hAnsiTheme="majorHAnsi" w:cstheme="majorHAnsi"/>
          <w:sz w:val="32"/>
          <w:szCs w:val="32"/>
        </w:rPr>
        <w:t>make reasonable</w:t>
      </w:r>
      <w:r w:rsidR="001803B3" w:rsidRPr="00C95778">
        <w:rPr>
          <w:rFonts w:asciiTheme="majorHAnsi" w:hAnsiTheme="majorHAnsi" w:cstheme="majorHAnsi"/>
          <w:sz w:val="32"/>
          <w:szCs w:val="32"/>
        </w:rPr>
        <w:t xml:space="preserve"> </w:t>
      </w:r>
      <w:r w:rsidR="00E829FB" w:rsidRPr="00C95778">
        <w:rPr>
          <w:rFonts w:asciiTheme="majorHAnsi" w:hAnsiTheme="majorHAnsi" w:cstheme="majorHAnsi"/>
          <w:sz w:val="32"/>
          <w:szCs w:val="32"/>
        </w:rPr>
        <w:t>judgements</w:t>
      </w:r>
      <w:r w:rsidR="003F042B" w:rsidRPr="00C95778">
        <w:rPr>
          <w:rFonts w:asciiTheme="majorHAnsi" w:hAnsiTheme="majorHAnsi" w:cstheme="majorHAnsi"/>
          <w:sz w:val="32"/>
          <w:szCs w:val="32"/>
        </w:rPr>
        <w:t xml:space="preserve"> and </w:t>
      </w:r>
      <w:r w:rsidR="00157F27" w:rsidRPr="00C95778">
        <w:rPr>
          <w:rFonts w:asciiTheme="majorHAnsi" w:hAnsiTheme="majorHAnsi" w:cstheme="majorHAnsi"/>
          <w:sz w:val="32"/>
          <w:szCs w:val="32"/>
        </w:rPr>
        <w:t>be able to</w:t>
      </w:r>
      <w:r w:rsidR="001470DC" w:rsidRPr="00C95778">
        <w:rPr>
          <w:rFonts w:asciiTheme="majorHAnsi" w:hAnsiTheme="majorHAnsi" w:cstheme="majorHAnsi"/>
          <w:sz w:val="32"/>
          <w:szCs w:val="32"/>
        </w:rPr>
        <w:t xml:space="preserve"> </w:t>
      </w:r>
      <w:r w:rsidR="00A2410B" w:rsidRPr="00C95778">
        <w:rPr>
          <w:rFonts w:asciiTheme="majorHAnsi" w:hAnsiTheme="majorHAnsi" w:cstheme="majorHAnsi"/>
          <w:sz w:val="32"/>
          <w:szCs w:val="32"/>
        </w:rPr>
        <w:t>conclude with</w:t>
      </w:r>
      <w:r w:rsidR="00C4170B" w:rsidRPr="00C95778">
        <w:rPr>
          <w:rFonts w:asciiTheme="majorHAnsi" w:hAnsiTheme="majorHAnsi" w:cstheme="majorHAnsi"/>
          <w:sz w:val="32"/>
          <w:szCs w:val="32"/>
        </w:rPr>
        <w:t xml:space="preserve"> </w:t>
      </w:r>
      <w:r w:rsidR="00E827D7" w:rsidRPr="00C95778">
        <w:rPr>
          <w:rFonts w:asciiTheme="majorHAnsi" w:hAnsiTheme="majorHAnsi" w:cstheme="majorHAnsi"/>
          <w:sz w:val="32"/>
          <w:szCs w:val="32"/>
        </w:rPr>
        <w:t xml:space="preserve">an informed decision or solution </w:t>
      </w:r>
      <w:r w:rsidR="00842BEA" w:rsidRPr="00C95778">
        <w:rPr>
          <w:rFonts w:asciiTheme="majorHAnsi" w:hAnsiTheme="majorHAnsi" w:cstheme="majorHAnsi"/>
          <w:sz w:val="32"/>
          <w:szCs w:val="32"/>
        </w:rPr>
        <w:t>to the issue in question.</w:t>
      </w:r>
      <w:r w:rsidR="00E1023D" w:rsidRPr="00C95778">
        <w:rPr>
          <w:rFonts w:asciiTheme="majorHAnsi" w:hAnsiTheme="majorHAnsi" w:cstheme="majorHAnsi"/>
          <w:sz w:val="32"/>
          <w:szCs w:val="32"/>
        </w:rPr>
        <w:t xml:space="preserve"> Critical thinking is a behaviour that has been learnt </w:t>
      </w:r>
      <w:r w:rsidR="00E06E73" w:rsidRPr="00C95778">
        <w:rPr>
          <w:rFonts w:asciiTheme="majorHAnsi" w:hAnsiTheme="majorHAnsi" w:cstheme="majorHAnsi"/>
          <w:sz w:val="32"/>
          <w:szCs w:val="32"/>
        </w:rPr>
        <w:t>by individuals depending on their walk o</w:t>
      </w:r>
      <w:r w:rsidR="00DF4C03" w:rsidRPr="00C95778">
        <w:rPr>
          <w:rFonts w:asciiTheme="majorHAnsi" w:hAnsiTheme="majorHAnsi" w:cstheme="majorHAnsi"/>
          <w:sz w:val="32"/>
          <w:szCs w:val="32"/>
        </w:rPr>
        <w:t>f life and experiences.</w:t>
      </w:r>
      <w:r w:rsidR="00E06E73" w:rsidRPr="00C95778">
        <w:rPr>
          <w:rFonts w:asciiTheme="majorHAnsi" w:hAnsiTheme="majorHAnsi" w:cstheme="majorHAnsi"/>
          <w:sz w:val="32"/>
          <w:szCs w:val="32"/>
        </w:rPr>
        <w:t xml:space="preserve"> </w:t>
      </w:r>
      <w:r w:rsidR="00842BEA" w:rsidRPr="00C95778">
        <w:rPr>
          <w:rFonts w:asciiTheme="majorHAnsi" w:hAnsiTheme="majorHAnsi" w:cstheme="majorHAnsi"/>
          <w:sz w:val="32"/>
          <w:szCs w:val="32"/>
        </w:rPr>
        <w:t xml:space="preserve"> </w:t>
      </w:r>
      <w:r w:rsidR="001553DC" w:rsidRPr="00C95778">
        <w:rPr>
          <w:rFonts w:asciiTheme="majorHAnsi" w:hAnsiTheme="majorHAnsi" w:cstheme="majorHAnsi"/>
          <w:sz w:val="32"/>
          <w:szCs w:val="32"/>
        </w:rPr>
        <w:t>By</w:t>
      </w:r>
      <w:r w:rsidR="00CF6959" w:rsidRPr="00C95778">
        <w:rPr>
          <w:rFonts w:asciiTheme="majorHAnsi" w:hAnsiTheme="majorHAnsi" w:cstheme="majorHAnsi"/>
          <w:sz w:val="32"/>
          <w:szCs w:val="32"/>
        </w:rPr>
        <w:t xml:space="preserve"> utilising</w:t>
      </w:r>
      <w:r w:rsidR="00F207F5" w:rsidRPr="00C95778">
        <w:rPr>
          <w:rFonts w:asciiTheme="majorHAnsi" w:hAnsiTheme="majorHAnsi" w:cstheme="majorHAnsi"/>
          <w:sz w:val="32"/>
          <w:szCs w:val="32"/>
        </w:rPr>
        <w:t xml:space="preserve"> all the information you have </w:t>
      </w:r>
      <w:r w:rsidR="00966334" w:rsidRPr="00C95778">
        <w:rPr>
          <w:rFonts w:asciiTheme="majorHAnsi" w:hAnsiTheme="majorHAnsi" w:cstheme="majorHAnsi"/>
          <w:sz w:val="32"/>
          <w:szCs w:val="32"/>
        </w:rPr>
        <w:t>on the presenting issues</w:t>
      </w:r>
      <w:r w:rsidR="007D4589" w:rsidRPr="00C95778">
        <w:rPr>
          <w:rFonts w:asciiTheme="majorHAnsi" w:hAnsiTheme="majorHAnsi" w:cstheme="majorHAnsi"/>
          <w:sz w:val="32"/>
          <w:szCs w:val="32"/>
        </w:rPr>
        <w:t xml:space="preserve">, you can start </w:t>
      </w:r>
      <w:r w:rsidR="00321078" w:rsidRPr="00C95778">
        <w:rPr>
          <w:rFonts w:asciiTheme="majorHAnsi" w:hAnsiTheme="majorHAnsi" w:cstheme="majorHAnsi"/>
          <w:sz w:val="32"/>
          <w:szCs w:val="32"/>
        </w:rPr>
        <w:t>arguing</w:t>
      </w:r>
      <w:r w:rsidR="00681F67" w:rsidRPr="00C95778">
        <w:rPr>
          <w:rFonts w:asciiTheme="majorHAnsi" w:hAnsiTheme="majorHAnsi" w:cstheme="majorHAnsi"/>
          <w:sz w:val="32"/>
          <w:szCs w:val="32"/>
        </w:rPr>
        <w:t xml:space="preserve"> your opinions, </w:t>
      </w:r>
      <w:r w:rsidR="00321078" w:rsidRPr="00C95778">
        <w:rPr>
          <w:rFonts w:asciiTheme="majorHAnsi" w:hAnsiTheme="majorHAnsi" w:cstheme="majorHAnsi"/>
          <w:sz w:val="32"/>
          <w:szCs w:val="32"/>
        </w:rPr>
        <w:t>values,</w:t>
      </w:r>
      <w:r w:rsidR="00681F67" w:rsidRPr="00C95778">
        <w:rPr>
          <w:rFonts w:asciiTheme="majorHAnsi" w:hAnsiTheme="majorHAnsi" w:cstheme="majorHAnsi"/>
          <w:sz w:val="32"/>
          <w:szCs w:val="32"/>
        </w:rPr>
        <w:t xml:space="preserve"> and beliefs on the topic at hand. </w:t>
      </w:r>
      <w:r w:rsidR="007F7D92" w:rsidRPr="00C95778">
        <w:rPr>
          <w:rFonts w:asciiTheme="majorHAnsi" w:hAnsiTheme="majorHAnsi" w:cstheme="majorHAnsi"/>
          <w:sz w:val="32"/>
          <w:szCs w:val="32"/>
        </w:rPr>
        <w:t>Often</w:t>
      </w:r>
      <w:r w:rsidR="00E359F4" w:rsidRPr="00C95778">
        <w:rPr>
          <w:rFonts w:asciiTheme="majorHAnsi" w:hAnsiTheme="majorHAnsi" w:cstheme="majorHAnsi"/>
          <w:sz w:val="32"/>
          <w:szCs w:val="32"/>
        </w:rPr>
        <w:t xml:space="preserve"> when critically thinking you may </w:t>
      </w:r>
      <w:r w:rsidR="00A601B5" w:rsidRPr="00C95778">
        <w:rPr>
          <w:rFonts w:asciiTheme="majorHAnsi" w:hAnsiTheme="majorHAnsi" w:cstheme="majorHAnsi"/>
          <w:sz w:val="32"/>
          <w:szCs w:val="32"/>
        </w:rPr>
        <w:t xml:space="preserve">need to </w:t>
      </w:r>
      <w:r w:rsidR="00E359F4" w:rsidRPr="00C95778">
        <w:rPr>
          <w:rFonts w:asciiTheme="majorHAnsi" w:hAnsiTheme="majorHAnsi" w:cstheme="majorHAnsi"/>
          <w:sz w:val="32"/>
          <w:szCs w:val="32"/>
        </w:rPr>
        <w:t>reconsider</w:t>
      </w:r>
      <w:r w:rsidR="001664B4" w:rsidRPr="00C95778">
        <w:rPr>
          <w:rFonts w:asciiTheme="majorHAnsi" w:hAnsiTheme="majorHAnsi" w:cstheme="majorHAnsi"/>
          <w:sz w:val="32"/>
          <w:szCs w:val="32"/>
        </w:rPr>
        <w:t xml:space="preserve"> your initial </w:t>
      </w:r>
      <w:r w:rsidR="00A601B5" w:rsidRPr="00C95778">
        <w:rPr>
          <w:rFonts w:asciiTheme="majorHAnsi" w:hAnsiTheme="majorHAnsi" w:cstheme="majorHAnsi"/>
          <w:sz w:val="32"/>
          <w:szCs w:val="32"/>
        </w:rPr>
        <w:t xml:space="preserve">conclusion without getting offended or defensive. </w:t>
      </w:r>
      <w:r w:rsidR="00D5115A" w:rsidRPr="00C95778">
        <w:rPr>
          <w:rFonts w:asciiTheme="majorHAnsi" w:hAnsiTheme="majorHAnsi" w:cstheme="majorHAnsi"/>
          <w:sz w:val="32"/>
          <w:szCs w:val="32"/>
        </w:rPr>
        <w:t xml:space="preserve">In life in general and the workplace </w:t>
      </w:r>
      <w:r w:rsidR="00321078" w:rsidRPr="00C95778">
        <w:rPr>
          <w:rFonts w:asciiTheme="majorHAnsi" w:hAnsiTheme="majorHAnsi" w:cstheme="majorHAnsi"/>
          <w:sz w:val="32"/>
          <w:szCs w:val="32"/>
        </w:rPr>
        <w:t>everyone</w:t>
      </w:r>
      <w:r w:rsidR="00E658CF" w:rsidRPr="00C95778">
        <w:rPr>
          <w:rFonts w:asciiTheme="majorHAnsi" w:hAnsiTheme="majorHAnsi" w:cstheme="majorHAnsi"/>
          <w:sz w:val="32"/>
          <w:szCs w:val="32"/>
        </w:rPr>
        <w:t xml:space="preserve"> will have different views, values, beliefs, </w:t>
      </w:r>
      <w:r w:rsidR="00321078" w:rsidRPr="00C95778">
        <w:rPr>
          <w:rFonts w:asciiTheme="majorHAnsi" w:hAnsiTheme="majorHAnsi" w:cstheme="majorHAnsi"/>
          <w:sz w:val="32"/>
          <w:szCs w:val="32"/>
        </w:rPr>
        <w:t>biases,</w:t>
      </w:r>
      <w:r w:rsidR="00E658CF" w:rsidRPr="00C95778">
        <w:rPr>
          <w:rFonts w:asciiTheme="majorHAnsi" w:hAnsiTheme="majorHAnsi" w:cstheme="majorHAnsi"/>
          <w:sz w:val="32"/>
          <w:szCs w:val="32"/>
        </w:rPr>
        <w:t xml:space="preserve"> and experiences that shape </w:t>
      </w:r>
      <w:r w:rsidR="00C24105" w:rsidRPr="00C95778">
        <w:rPr>
          <w:rFonts w:asciiTheme="majorHAnsi" w:hAnsiTheme="majorHAnsi" w:cstheme="majorHAnsi"/>
          <w:sz w:val="32"/>
          <w:szCs w:val="32"/>
        </w:rPr>
        <w:t xml:space="preserve">them to think and act the way they do. </w:t>
      </w:r>
      <w:r w:rsidR="0076165E" w:rsidRPr="00C95778">
        <w:rPr>
          <w:rFonts w:asciiTheme="majorHAnsi" w:hAnsiTheme="majorHAnsi" w:cstheme="majorHAnsi"/>
          <w:sz w:val="32"/>
          <w:szCs w:val="32"/>
        </w:rPr>
        <w:t>The key to critical thinking is to</w:t>
      </w:r>
      <w:r w:rsidR="001A693B" w:rsidRPr="00C95778">
        <w:rPr>
          <w:rFonts w:asciiTheme="majorHAnsi" w:hAnsiTheme="majorHAnsi" w:cstheme="majorHAnsi"/>
          <w:sz w:val="32"/>
          <w:szCs w:val="32"/>
        </w:rPr>
        <w:t xml:space="preserve"> be open </w:t>
      </w:r>
      <w:r w:rsidR="00C00FF8" w:rsidRPr="00C95778">
        <w:rPr>
          <w:rFonts w:asciiTheme="majorHAnsi" w:hAnsiTheme="majorHAnsi" w:cstheme="majorHAnsi"/>
          <w:sz w:val="32"/>
          <w:szCs w:val="32"/>
        </w:rPr>
        <w:t xml:space="preserve">minded and open </w:t>
      </w:r>
      <w:r w:rsidR="006E568A" w:rsidRPr="00C95778">
        <w:rPr>
          <w:rFonts w:asciiTheme="majorHAnsi" w:hAnsiTheme="majorHAnsi" w:cstheme="majorHAnsi"/>
          <w:sz w:val="32"/>
          <w:szCs w:val="32"/>
        </w:rPr>
        <w:t>to</w:t>
      </w:r>
      <w:r w:rsidR="00C00FF8" w:rsidRPr="00C95778">
        <w:rPr>
          <w:rFonts w:asciiTheme="majorHAnsi" w:hAnsiTheme="majorHAnsi" w:cstheme="majorHAnsi"/>
          <w:sz w:val="32"/>
          <w:szCs w:val="32"/>
        </w:rPr>
        <w:t xml:space="preserve"> potentially</w:t>
      </w:r>
      <w:r w:rsidR="006E568A" w:rsidRPr="00C95778">
        <w:rPr>
          <w:rFonts w:asciiTheme="majorHAnsi" w:hAnsiTheme="majorHAnsi" w:cstheme="majorHAnsi"/>
          <w:sz w:val="32"/>
          <w:szCs w:val="32"/>
        </w:rPr>
        <w:t xml:space="preserve"> reconsidering conclusions</w:t>
      </w:r>
      <w:r w:rsidR="001A693B" w:rsidRPr="00C95778">
        <w:rPr>
          <w:rFonts w:asciiTheme="majorHAnsi" w:hAnsiTheme="majorHAnsi" w:cstheme="majorHAnsi"/>
          <w:sz w:val="32"/>
          <w:szCs w:val="32"/>
        </w:rPr>
        <w:t xml:space="preserve">, respectful, </w:t>
      </w:r>
      <w:r w:rsidR="005F408D" w:rsidRPr="00C95778">
        <w:rPr>
          <w:rFonts w:asciiTheme="majorHAnsi" w:hAnsiTheme="majorHAnsi" w:cstheme="majorHAnsi"/>
          <w:sz w:val="32"/>
          <w:szCs w:val="32"/>
        </w:rPr>
        <w:t>actively listen to what other</w:t>
      </w:r>
      <w:r w:rsidR="006E568A" w:rsidRPr="00C95778">
        <w:rPr>
          <w:rFonts w:asciiTheme="majorHAnsi" w:hAnsiTheme="majorHAnsi" w:cstheme="majorHAnsi"/>
          <w:sz w:val="32"/>
          <w:szCs w:val="32"/>
        </w:rPr>
        <w:t>s</w:t>
      </w:r>
      <w:r w:rsidR="005F408D" w:rsidRPr="00C95778">
        <w:rPr>
          <w:rFonts w:asciiTheme="majorHAnsi" w:hAnsiTheme="majorHAnsi" w:cstheme="majorHAnsi"/>
          <w:sz w:val="32"/>
          <w:szCs w:val="32"/>
        </w:rPr>
        <w:t xml:space="preserve"> have to say</w:t>
      </w:r>
      <w:r w:rsidR="006E568A" w:rsidRPr="00C95778">
        <w:rPr>
          <w:rFonts w:asciiTheme="majorHAnsi" w:hAnsiTheme="majorHAnsi" w:cstheme="majorHAnsi"/>
          <w:sz w:val="32"/>
          <w:szCs w:val="32"/>
        </w:rPr>
        <w:t>,</w:t>
      </w:r>
      <w:r w:rsidR="00676968" w:rsidRPr="00C95778">
        <w:rPr>
          <w:rFonts w:asciiTheme="majorHAnsi" w:hAnsiTheme="majorHAnsi" w:cstheme="majorHAnsi"/>
          <w:sz w:val="32"/>
          <w:szCs w:val="32"/>
        </w:rPr>
        <w:t xml:space="preserve"> take time to think about a decision before concluding there and then</w:t>
      </w:r>
      <w:r w:rsidR="00C00FF8" w:rsidRPr="00C95778">
        <w:rPr>
          <w:rFonts w:asciiTheme="majorHAnsi" w:hAnsiTheme="majorHAnsi" w:cstheme="majorHAnsi"/>
          <w:sz w:val="32"/>
          <w:szCs w:val="32"/>
        </w:rPr>
        <w:t>.</w:t>
      </w:r>
    </w:p>
    <w:p w14:paraId="0258B297" w14:textId="3F641896" w:rsidR="00F50CD8" w:rsidRPr="00C95778" w:rsidRDefault="00F50CD8" w:rsidP="006B2B6C">
      <w:pPr>
        <w:rPr>
          <w:rFonts w:asciiTheme="majorHAnsi" w:hAnsiTheme="majorHAnsi" w:cstheme="majorHAnsi"/>
          <w:sz w:val="32"/>
          <w:szCs w:val="32"/>
        </w:rPr>
      </w:pPr>
      <w:r w:rsidRPr="00C95778">
        <w:rPr>
          <w:rFonts w:asciiTheme="majorHAnsi" w:hAnsiTheme="majorHAnsi" w:cstheme="majorHAnsi"/>
          <w:sz w:val="32"/>
          <w:szCs w:val="32"/>
        </w:rPr>
        <w:lastRenderedPageBreak/>
        <w:t xml:space="preserve">Critically thinking is </w:t>
      </w:r>
      <w:r w:rsidR="005530CA" w:rsidRPr="00C95778">
        <w:rPr>
          <w:rFonts w:asciiTheme="majorHAnsi" w:hAnsiTheme="majorHAnsi" w:cstheme="majorHAnsi"/>
          <w:sz w:val="32"/>
          <w:szCs w:val="32"/>
        </w:rPr>
        <w:t>vastly complex in the workplace</w:t>
      </w:r>
      <w:r w:rsidR="0045581F" w:rsidRPr="00C95778">
        <w:rPr>
          <w:rFonts w:asciiTheme="majorHAnsi" w:hAnsiTheme="majorHAnsi" w:cstheme="majorHAnsi"/>
          <w:sz w:val="32"/>
          <w:szCs w:val="32"/>
        </w:rPr>
        <w:t xml:space="preserve">, compared </w:t>
      </w:r>
      <w:r w:rsidR="005530CA" w:rsidRPr="00C95778">
        <w:rPr>
          <w:rFonts w:asciiTheme="majorHAnsi" w:hAnsiTheme="majorHAnsi" w:cstheme="majorHAnsi"/>
          <w:sz w:val="32"/>
          <w:szCs w:val="32"/>
        </w:rPr>
        <w:t>to having a debate 1:1</w:t>
      </w:r>
      <w:r w:rsidR="00AC285A" w:rsidRPr="00C95778">
        <w:rPr>
          <w:rFonts w:asciiTheme="majorHAnsi" w:hAnsiTheme="majorHAnsi" w:cstheme="majorHAnsi"/>
          <w:sz w:val="32"/>
          <w:szCs w:val="32"/>
        </w:rPr>
        <w:t xml:space="preserve">. For instance </w:t>
      </w:r>
      <w:r w:rsidR="004E5E32" w:rsidRPr="00C95778">
        <w:rPr>
          <w:rFonts w:asciiTheme="majorHAnsi" w:hAnsiTheme="majorHAnsi" w:cstheme="majorHAnsi"/>
          <w:sz w:val="32"/>
          <w:szCs w:val="32"/>
        </w:rPr>
        <w:t xml:space="preserve">a </w:t>
      </w:r>
      <w:r w:rsidR="00321078" w:rsidRPr="00C95778">
        <w:rPr>
          <w:rFonts w:asciiTheme="majorHAnsi" w:hAnsiTheme="majorHAnsi" w:cstheme="majorHAnsi"/>
          <w:sz w:val="32"/>
          <w:szCs w:val="32"/>
        </w:rPr>
        <w:t>manager</w:t>
      </w:r>
      <w:r w:rsidR="004E5E32" w:rsidRPr="00C95778">
        <w:rPr>
          <w:rFonts w:asciiTheme="majorHAnsi" w:hAnsiTheme="majorHAnsi" w:cstheme="majorHAnsi"/>
          <w:sz w:val="32"/>
          <w:szCs w:val="32"/>
        </w:rPr>
        <w:t xml:space="preserve"> is in charge or responsible for a large group of people</w:t>
      </w:r>
      <w:r w:rsidR="00AA16CB" w:rsidRPr="00C95778">
        <w:rPr>
          <w:rFonts w:asciiTheme="majorHAnsi" w:hAnsiTheme="majorHAnsi" w:cstheme="majorHAnsi"/>
          <w:sz w:val="32"/>
          <w:szCs w:val="32"/>
        </w:rPr>
        <w:t xml:space="preserve">, all of whom are going to </w:t>
      </w:r>
      <w:r w:rsidR="00E2270C" w:rsidRPr="00C95778">
        <w:rPr>
          <w:rFonts w:asciiTheme="majorHAnsi" w:hAnsiTheme="majorHAnsi" w:cstheme="majorHAnsi"/>
          <w:sz w:val="32"/>
          <w:szCs w:val="32"/>
        </w:rPr>
        <w:t xml:space="preserve">have different opinions, </w:t>
      </w:r>
      <w:r w:rsidR="00321078" w:rsidRPr="00C95778">
        <w:rPr>
          <w:rFonts w:asciiTheme="majorHAnsi" w:hAnsiTheme="majorHAnsi" w:cstheme="majorHAnsi"/>
          <w:sz w:val="32"/>
          <w:szCs w:val="32"/>
        </w:rPr>
        <w:t>views,</w:t>
      </w:r>
      <w:r w:rsidR="00E2270C" w:rsidRPr="00C95778">
        <w:rPr>
          <w:rFonts w:asciiTheme="majorHAnsi" w:hAnsiTheme="majorHAnsi" w:cstheme="majorHAnsi"/>
          <w:sz w:val="32"/>
          <w:szCs w:val="32"/>
        </w:rPr>
        <w:t xml:space="preserve"> and values etc</w:t>
      </w:r>
      <w:r w:rsidR="0038182D" w:rsidRPr="00C95778">
        <w:rPr>
          <w:rFonts w:asciiTheme="majorHAnsi" w:hAnsiTheme="majorHAnsi" w:cstheme="majorHAnsi"/>
          <w:sz w:val="32"/>
          <w:szCs w:val="32"/>
        </w:rPr>
        <w:t xml:space="preserve">. </w:t>
      </w:r>
      <w:r w:rsidR="003B45E9" w:rsidRPr="00C95778">
        <w:rPr>
          <w:rFonts w:asciiTheme="majorHAnsi" w:hAnsiTheme="majorHAnsi" w:cstheme="majorHAnsi"/>
          <w:sz w:val="32"/>
          <w:szCs w:val="32"/>
        </w:rPr>
        <w:t xml:space="preserve">A manager </w:t>
      </w:r>
      <w:r w:rsidR="0038182D" w:rsidRPr="00C95778">
        <w:rPr>
          <w:rFonts w:asciiTheme="majorHAnsi" w:hAnsiTheme="majorHAnsi" w:cstheme="majorHAnsi"/>
          <w:sz w:val="32"/>
          <w:szCs w:val="32"/>
        </w:rPr>
        <w:t xml:space="preserve">would need to </w:t>
      </w:r>
      <w:r w:rsidR="004B5622" w:rsidRPr="00C95778">
        <w:rPr>
          <w:rFonts w:asciiTheme="majorHAnsi" w:hAnsiTheme="majorHAnsi" w:cstheme="majorHAnsi"/>
          <w:sz w:val="32"/>
          <w:szCs w:val="32"/>
        </w:rPr>
        <w:t>know</w:t>
      </w:r>
      <w:r w:rsidR="0038182D" w:rsidRPr="00C95778">
        <w:rPr>
          <w:rFonts w:asciiTheme="majorHAnsi" w:hAnsiTheme="majorHAnsi" w:cstheme="majorHAnsi"/>
          <w:sz w:val="32"/>
          <w:szCs w:val="32"/>
        </w:rPr>
        <w:t xml:space="preserve"> </w:t>
      </w:r>
      <w:r w:rsidR="003B45E9" w:rsidRPr="00C95778">
        <w:rPr>
          <w:rFonts w:asciiTheme="majorHAnsi" w:hAnsiTheme="majorHAnsi" w:cstheme="majorHAnsi"/>
          <w:sz w:val="32"/>
          <w:szCs w:val="32"/>
        </w:rPr>
        <w:t xml:space="preserve">how to effectively </w:t>
      </w:r>
      <w:r w:rsidR="00684976" w:rsidRPr="00C95778">
        <w:rPr>
          <w:rFonts w:asciiTheme="majorHAnsi" w:hAnsiTheme="majorHAnsi" w:cstheme="majorHAnsi"/>
          <w:sz w:val="32"/>
          <w:szCs w:val="32"/>
        </w:rPr>
        <w:t xml:space="preserve">resolve issues </w:t>
      </w:r>
      <w:r w:rsidR="00347635" w:rsidRPr="00C95778">
        <w:rPr>
          <w:rFonts w:asciiTheme="majorHAnsi" w:hAnsiTheme="majorHAnsi" w:cstheme="majorHAnsi"/>
          <w:sz w:val="32"/>
          <w:szCs w:val="32"/>
        </w:rPr>
        <w:t xml:space="preserve">in the workplace, whilst taking into consideration </w:t>
      </w:r>
      <w:r w:rsidR="004B5622" w:rsidRPr="00C95778">
        <w:rPr>
          <w:rFonts w:asciiTheme="majorHAnsi" w:hAnsiTheme="majorHAnsi" w:cstheme="majorHAnsi"/>
          <w:sz w:val="32"/>
          <w:szCs w:val="32"/>
        </w:rPr>
        <w:t xml:space="preserve">the many </w:t>
      </w:r>
      <w:r w:rsidR="00321078" w:rsidRPr="00C95778">
        <w:rPr>
          <w:rFonts w:asciiTheme="majorHAnsi" w:hAnsiTheme="majorHAnsi" w:cstheme="majorHAnsi"/>
          <w:sz w:val="32"/>
          <w:szCs w:val="32"/>
        </w:rPr>
        <w:t>differences</w:t>
      </w:r>
      <w:r w:rsidR="004B5622" w:rsidRPr="00C95778">
        <w:rPr>
          <w:rFonts w:asciiTheme="majorHAnsi" w:hAnsiTheme="majorHAnsi" w:cstheme="majorHAnsi"/>
          <w:sz w:val="32"/>
          <w:szCs w:val="32"/>
        </w:rPr>
        <w:t xml:space="preserve"> between their staff </w:t>
      </w:r>
      <w:r w:rsidR="003D49C0" w:rsidRPr="00C95778">
        <w:rPr>
          <w:rFonts w:asciiTheme="majorHAnsi" w:hAnsiTheme="majorHAnsi" w:cstheme="majorHAnsi"/>
          <w:sz w:val="32"/>
          <w:szCs w:val="32"/>
        </w:rPr>
        <w:t>members</w:t>
      </w:r>
      <w:r w:rsidR="004B5622" w:rsidRPr="00C95778">
        <w:rPr>
          <w:rFonts w:asciiTheme="majorHAnsi" w:hAnsiTheme="majorHAnsi" w:cstheme="majorHAnsi"/>
          <w:sz w:val="32"/>
          <w:szCs w:val="32"/>
        </w:rPr>
        <w:t xml:space="preserve">. </w:t>
      </w:r>
    </w:p>
    <w:p w14:paraId="3A8B3F2C" w14:textId="012C1E64" w:rsidR="0059690B" w:rsidRPr="00C95778" w:rsidRDefault="00C42BFA" w:rsidP="006B2B6C">
      <w:pPr>
        <w:rPr>
          <w:rFonts w:asciiTheme="majorHAnsi" w:hAnsiTheme="majorHAnsi" w:cstheme="majorHAnsi"/>
          <w:sz w:val="32"/>
          <w:szCs w:val="32"/>
        </w:rPr>
      </w:pPr>
      <w:r w:rsidRPr="00C95778">
        <w:rPr>
          <w:rFonts w:asciiTheme="majorHAnsi" w:hAnsiTheme="majorHAnsi" w:cstheme="majorHAnsi"/>
          <w:sz w:val="32"/>
          <w:szCs w:val="32"/>
        </w:rPr>
        <w:t>On reflection, b</w:t>
      </w:r>
      <w:r w:rsidR="00601884" w:rsidRPr="00C95778">
        <w:rPr>
          <w:rFonts w:asciiTheme="majorHAnsi" w:hAnsiTheme="majorHAnsi" w:cstheme="majorHAnsi"/>
          <w:sz w:val="32"/>
          <w:szCs w:val="32"/>
        </w:rPr>
        <w:t>ased o</w:t>
      </w:r>
      <w:r w:rsidR="00803A7B" w:rsidRPr="00C95778">
        <w:rPr>
          <w:rFonts w:asciiTheme="majorHAnsi" w:hAnsiTheme="majorHAnsi" w:cstheme="majorHAnsi"/>
          <w:sz w:val="32"/>
          <w:szCs w:val="32"/>
        </w:rPr>
        <w:t xml:space="preserve">n </w:t>
      </w:r>
      <w:r w:rsidR="00601884" w:rsidRPr="00C95778">
        <w:rPr>
          <w:rFonts w:asciiTheme="majorHAnsi" w:hAnsiTheme="majorHAnsi" w:cstheme="majorHAnsi"/>
          <w:sz w:val="32"/>
          <w:szCs w:val="32"/>
        </w:rPr>
        <w:t>personal research on the topic of critical thinking I feel</w:t>
      </w:r>
      <w:r w:rsidR="00E5764D" w:rsidRPr="00C95778">
        <w:rPr>
          <w:rFonts w:asciiTheme="majorHAnsi" w:hAnsiTheme="majorHAnsi" w:cstheme="majorHAnsi"/>
          <w:sz w:val="32"/>
          <w:szCs w:val="32"/>
        </w:rPr>
        <w:t xml:space="preserve"> that unknowingly </w:t>
      </w:r>
      <w:r w:rsidR="00346273" w:rsidRPr="00C95778">
        <w:rPr>
          <w:rFonts w:asciiTheme="majorHAnsi" w:hAnsiTheme="majorHAnsi" w:cstheme="majorHAnsi"/>
          <w:sz w:val="32"/>
          <w:szCs w:val="32"/>
        </w:rPr>
        <w:t xml:space="preserve">I use critical thinking and </w:t>
      </w:r>
      <w:r w:rsidR="005F459B" w:rsidRPr="00C95778">
        <w:rPr>
          <w:rFonts w:asciiTheme="majorHAnsi" w:hAnsiTheme="majorHAnsi" w:cstheme="majorHAnsi"/>
          <w:sz w:val="32"/>
          <w:szCs w:val="32"/>
        </w:rPr>
        <w:t>encounter</w:t>
      </w:r>
      <w:r w:rsidR="00346273" w:rsidRPr="00C95778">
        <w:rPr>
          <w:rFonts w:asciiTheme="majorHAnsi" w:hAnsiTheme="majorHAnsi" w:cstheme="majorHAnsi"/>
          <w:sz w:val="32"/>
          <w:szCs w:val="32"/>
        </w:rPr>
        <w:t xml:space="preserve"> the use of it daily. </w:t>
      </w:r>
      <w:r w:rsidR="005F459B" w:rsidRPr="00C95778">
        <w:rPr>
          <w:rFonts w:asciiTheme="majorHAnsi" w:hAnsiTheme="majorHAnsi" w:cstheme="majorHAnsi"/>
          <w:sz w:val="32"/>
          <w:szCs w:val="32"/>
        </w:rPr>
        <w:t xml:space="preserve">Completing this research has made me more aware of what critical thinking </w:t>
      </w:r>
      <w:r w:rsidR="00C742AC" w:rsidRPr="00C95778">
        <w:rPr>
          <w:rFonts w:asciiTheme="majorHAnsi" w:hAnsiTheme="majorHAnsi" w:cstheme="majorHAnsi"/>
          <w:sz w:val="32"/>
          <w:szCs w:val="32"/>
        </w:rPr>
        <w:t>is</w:t>
      </w:r>
      <w:r w:rsidR="005F459B" w:rsidRPr="00C95778">
        <w:rPr>
          <w:rFonts w:asciiTheme="majorHAnsi" w:hAnsiTheme="majorHAnsi" w:cstheme="majorHAnsi"/>
          <w:sz w:val="32"/>
          <w:szCs w:val="32"/>
        </w:rPr>
        <w:t xml:space="preserve"> and </w:t>
      </w:r>
      <w:r w:rsidR="00C742AC" w:rsidRPr="00C95778">
        <w:rPr>
          <w:rFonts w:asciiTheme="majorHAnsi" w:hAnsiTheme="majorHAnsi" w:cstheme="majorHAnsi"/>
          <w:sz w:val="32"/>
          <w:szCs w:val="32"/>
        </w:rPr>
        <w:t>it has fuelled me with more knowledge by following</w:t>
      </w:r>
      <w:r w:rsidR="00F6670B" w:rsidRPr="00C95778">
        <w:rPr>
          <w:rFonts w:asciiTheme="majorHAnsi" w:hAnsiTheme="majorHAnsi" w:cstheme="majorHAnsi"/>
          <w:sz w:val="32"/>
          <w:szCs w:val="32"/>
        </w:rPr>
        <w:t xml:space="preserve"> and </w:t>
      </w:r>
      <w:r w:rsidR="009C24EE" w:rsidRPr="00C95778">
        <w:rPr>
          <w:rFonts w:asciiTheme="majorHAnsi" w:hAnsiTheme="majorHAnsi" w:cstheme="majorHAnsi"/>
          <w:sz w:val="32"/>
          <w:szCs w:val="32"/>
        </w:rPr>
        <w:t>learning some</w:t>
      </w:r>
      <w:r w:rsidR="00C742AC" w:rsidRPr="00C95778">
        <w:rPr>
          <w:rFonts w:asciiTheme="majorHAnsi" w:hAnsiTheme="majorHAnsi" w:cstheme="majorHAnsi"/>
          <w:sz w:val="32"/>
          <w:szCs w:val="32"/>
        </w:rPr>
        <w:t xml:space="preserve"> key points on the topic </w:t>
      </w:r>
      <w:r w:rsidR="009C24EE" w:rsidRPr="00C95778">
        <w:rPr>
          <w:rFonts w:asciiTheme="majorHAnsi" w:hAnsiTheme="majorHAnsi" w:cstheme="majorHAnsi"/>
          <w:sz w:val="32"/>
          <w:szCs w:val="32"/>
        </w:rPr>
        <w:t>and</w:t>
      </w:r>
      <w:r w:rsidR="00C742AC" w:rsidRPr="00C95778">
        <w:rPr>
          <w:rFonts w:asciiTheme="majorHAnsi" w:hAnsiTheme="majorHAnsi" w:cstheme="majorHAnsi"/>
          <w:sz w:val="32"/>
          <w:szCs w:val="32"/>
        </w:rPr>
        <w:t xml:space="preserve"> how to use it more effectively. </w:t>
      </w:r>
      <w:r w:rsidRPr="00C95778">
        <w:rPr>
          <w:rFonts w:asciiTheme="majorHAnsi" w:hAnsiTheme="majorHAnsi" w:cstheme="majorHAnsi"/>
          <w:sz w:val="32"/>
          <w:szCs w:val="32"/>
        </w:rPr>
        <w:t>I feel</w:t>
      </w:r>
      <w:r w:rsidR="00E7793A" w:rsidRPr="00C95778">
        <w:rPr>
          <w:rFonts w:asciiTheme="majorHAnsi" w:hAnsiTheme="majorHAnsi" w:cstheme="majorHAnsi"/>
          <w:sz w:val="32"/>
          <w:szCs w:val="32"/>
        </w:rPr>
        <w:t xml:space="preserve"> after completing this report,</w:t>
      </w:r>
      <w:r w:rsidRPr="00C95778">
        <w:rPr>
          <w:rFonts w:asciiTheme="majorHAnsi" w:hAnsiTheme="majorHAnsi" w:cstheme="majorHAnsi"/>
          <w:sz w:val="32"/>
          <w:szCs w:val="32"/>
        </w:rPr>
        <w:t xml:space="preserve"> when I’m faced with an</w:t>
      </w:r>
      <w:r w:rsidR="009C24EE" w:rsidRPr="00C95778">
        <w:rPr>
          <w:rFonts w:asciiTheme="majorHAnsi" w:hAnsiTheme="majorHAnsi" w:cstheme="majorHAnsi"/>
          <w:sz w:val="32"/>
          <w:szCs w:val="32"/>
        </w:rPr>
        <w:t xml:space="preserve"> issue that requires critical thinking </w:t>
      </w:r>
      <w:r w:rsidR="00E7793A" w:rsidRPr="00C95778">
        <w:rPr>
          <w:rFonts w:asciiTheme="majorHAnsi" w:hAnsiTheme="majorHAnsi" w:cstheme="majorHAnsi"/>
          <w:sz w:val="32"/>
          <w:szCs w:val="32"/>
        </w:rPr>
        <w:t xml:space="preserve">in the future, I will be </w:t>
      </w:r>
      <w:r w:rsidR="00135AE4" w:rsidRPr="00C95778">
        <w:rPr>
          <w:rFonts w:asciiTheme="majorHAnsi" w:hAnsiTheme="majorHAnsi" w:cstheme="majorHAnsi"/>
          <w:sz w:val="32"/>
          <w:szCs w:val="32"/>
        </w:rPr>
        <w:t xml:space="preserve">more set to deal with these issues better. Critical thinking is essential in the smooth running of </w:t>
      </w:r>
      <w:r w:rsidR="00D077E4" w:rsidRPr="00C95778">
        <w:rPr>
          <w:rFonts w:asciiTheme="majorHAnsi" w:hAnsiTheme="majorHAnsi" w:cstheme="majorHAnsi"/>
          <w:sz w:val="32"/>
          <w:szCs w:val="32"/>
        </w:rPr>
        <w:t xml:space="preserve">my workplace as making the wrong decision when you </w:t>
      </w:r>
      <w:r w:rsidR="009B58BC" w:rsidRPr="00C95778">
        <w:rPr>
          <w:rFonts w:asciiTheme="majorHAnsi" w:hAnsiTheme="majorHAnsi" w:cstheme="majorHAnsi"/>
          <w:sz w:val="32"/>
          <w:szCs w:val="32"/>
        </w:rPr>
        <w:t xml:space="preserve">are responsible for </w:t>
      </w:r>
      <w:r w:rsidR="005B1B19" w:rsidRPr="00C95778">
        <w:rPr>
          <w:rFonts w:asciiTheme="majorHAnsi" w:hAnsiTheme="majorHAnsi" w:cstheme="majorHAnsi"/>
          <w:sz w:val="32"/>
          <w:szCs w:val="32"/>
        </w:rPr>
        <w:t>people’s</w:t>
      </w:r>
      <w:r w:rsidR="009B58BC" w:rsidRPr="00C95778">
        <w:rPr>
          <w:rFonts w:asciiTheme="majorHAnsi" w:hAnsiTheme="majorHAnsi" w:cstheme="majorHAnsi"/>
          <w:sz w:val="32"/>
          <w:szCs w:val="32"/>
        </w:rPr>
        <w:t xml:space="preserve"> health and lives working </w:t>
      </w:r>
      <w:r w:rsidR="005B1B19" w:rsidRPr="00C95778">
        <w:rPr>
          <w:rFonts w:asciiTheme="majorHAnsi" w:hAnsiTheme="majorHAnsi" w:cstheme="majorHAnsi"/>
          <w:sz w:val="32"/>
          <w:szCs w:val="32"/>
        </w:rPr>
        <w:t xml:space="preserve">in the healthcare field. </w:t>
      </w:r>
    </w:p>
    <w:p w14:paraId="79EA518D" w14:textId="4D992C4F" w:rsidR="00AF1A19" w:rsidRPr="00C95778" w:rsidRDefault="00AF1A19" w:rsidP="00AF1A19">
      <w:pPr>
        <w:pStyle w:val="NormalWeb"/>
        <w:numPr>
          <w:ilvl w:val="0"/>
          <w:numId w:val="40"/>
        </w:numPr>
        <w:rPr>
          <w:rFonts w:asciiTheme="majorHAnsi" w:hAnsiTheme="majorHAnsi" w:cstheme="majorHAnsi"/>
          <w:color w:val="4472C4" w:themeColor="accent5"/>
          <w:sz w:val="32"/>
          <w:szCs w:val="32"/>
        </w:rPr>
      </w:pPr>
      <w:r w:rsidRPr="00C95778">
        <w:rPr>
          <w:rFonts w:asciiTheme="majorHAnsi" w:hAnsiTheme="majorHAnsi" w:cstheme="majorHAnsi"/>
          <w:i/>
          <w:iCs/>
          <w:color w:val="4472C4" w:themeColor="accent5"/>
          <w:sz w:val="32"/>
          <w:szCs w:val="32"/>
        </w:rPr>
        <w:t>Critical thinking is about asking better questions</w:t>
      </w:r>
      <w:r w:rsidRPr="00C95778">
        <w:rPr>
          <w:rFonts w:asciiTheme="majorHAnsi" w:hAnsiTheme="majorHAnsi" w:cstheme="majorHAnsi"/>
          <w:color w:val="4472C4" w:themeColor="accent5"/>
          <w:sz w:val="32"/>
          <w:szCs w:val="32"/>
        </w:rPr>
        <w:t xml:space="preserve">. Harvard Business Review. (2023, April 4). https://hbr.org/2022/04/critical-thinking-is-about-asking-better-questions </w:t>
      </w:r>
    </w:p>
    <w:p w14:paraId="768F3FC6" w14:textId="77777777" w:rsidR="00211AF6" w:rsidRPr="00C95778" w:rsidRDefault="00211AF6" w:rsidP="00211AF6">
      <w:pPr>
        <w:pStyle w:val="NormalWeb"/>
        <w:ind w:left="720"/>
        <w:rPr>
          <w:rFonts w:asciiTheme="majorHAnsi" w:hAnsiTheme="majorHAnsi" w:cstheme="majorHAnsi"/>
          <w:i/>
          <w:iCs/>
          <w:color w:val="4472C4" w:themeColor="accent5"/>
          <w:sz w:val="32"/>
          <w:szCs w:val="32"/>
        </w:rPr>
      </w:pPr>
    </w:p>
    <w:p w14:paraId="0F860C29" w14:textId="5A43F97B" w:rsidR="00211AF6" w:rsidRPr="00C95778" w:rsidRDefault="00211AF6" w:rsidP="00211AF6">
      <w:pPr>
        <w:pStyle w:val="NormalWeb"/>
        <w:ind w:left="720"/>
        <w:rPr>
          <w:rFonts w:asciiTheme="majorHAnsi" w:hAnsiTheme="majorHAnsi" w:cstheme="majorHAnsi"/>
          <w:color w:val="4472C4" w:themeColor="accent5"/>
          <w:sz w:val="32"/>
          <w:szCs w:val="32"/>
        </w:rPr>
      </w:pPr>
      <w:r w:rsidRPr="00C95778">
        <w:rPr>
          <w:rFonts w:asciiTheme="majorHAnsi" w:hAnsiTheme="majorHAnsi" w:cstheme="majorHAnsi"/>
          <w:noProof/>
          <w:color w:val="4472C4" w:themeColor="accent5"/>
          <w:sz w:val="32"/>
          <w:szCs w:val="32"/>
        </w:rPr>
        <w:drawing>
          <wp:inline distT="0" distB="0" distL="0" distR="0" wp14:anchorId="7CC6CF94" wp14:editId="5B64ACA9">
            <wp:extent cx="3677697" cy="3677697"/>
            <wp:effectExtent l="0" t="0" r="0" b="0"/>
            <wp:docPr id="630774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74058" name="Picture 630774058"/>
                    <pic:cNvPicPr/>
                  </pic:nvPicPr>
                  <pic:blipFill>
                    <a:blip r:embed="rId12">
                      <a:extLst>
                        <a:ext uri="{28A0092B-C50C-407E-A947-70E740481C1C}">
                          <a14:useLocalDpi xmlns:a14="http://schemas.microsoft.com/office/drawing/2010/main" val="0"/>
                        </a:ext>
                      </a:extLst>
                    </a:blip>
                    <a:stretch>
                      <a:fillRect/>
                    </a:stretch>
                  </pic:blipFill>
                  <pic:spPr>
                    <a:xfrm>
                      <a:off x="0" y="0"/>
                      <a:ext cx="3679853" cy="3679853"/>
                    </a:xfrm>
                    <a:prstGeom prst="rect">
                      <a:avLst/>
                    </a:prstGeom>
                  </pic:spPr>
                </pic:pic>
              </a:graphicData>
            </a:graphic>
          </wp:inline>
        </w:drawing>
      </w:r>
    </w:p>
    <w:p w14:paraId="7F0580DB" w14:textId="705F601D" w:rsidR="00AF1A19" w:rsidRPr="00C95778" w:rsidRDefault="00AF1A19" w:rsidP="006B2B6C">
      <w:pPr>
        <w:rPr>
          <w:rFonts w:asciiTheme="majorHAnsi" w:hAnsiTheme="majorHAnsi" w:cstheme="majorHAnsi"/>
          <w:sz w:val="32"/>
          <w:szCs w:val="32"/>
        </w:rPr>
      </w:pPr>
    </w:p>
    <w:p w14:paraId="32C446A2" w14:textId="77777777" w:rsidR="00211AF6" w:rsidRPr="00C95778" w:rsidRDefault="00211AF6" w:rsidP="00211AF6">
      <w:pPr>
        <w:pStyle w:val="NormalWeb"/>
        <w:numPr>
          <w:ilvl w:val="0"/>
          <w:numId w:val="40"/>
        </w:numPr>
        <w:rPr>
          <w:rFonts w:asciiTheme="majorHAnsi" w:hAnsiTheme="majorHAnsi" w:cstheme="majorHAnsi"/>
          <w:sz w:val="32"/>
          <w:szCs w:val="32"/>
        </w:rPr>
      </w:pPr>
      <w:proofErr w:type="spellStart"/>
      <w:r w:rsidRPr="00C95778">
        <w:rPr>
          <w:rFonts w:asciiTheme="majorHAnsi" w:hAnsiTheme="majorHAnsi" w:cstheme="majorHAnsi"/>
          <w:sz w:val="32"/>
          <w:szCs w:val="32"/>
        </w:rPr>
        <w:t>Literacypathway</w:t>
      </w:r>
      <w:proofErr w:type="spellEnd"/>
      <w:r w:rsidRPr="00C95778">
        <w:rPr>
          <w:rFonts w:asciiTheme="majorHAnsi" w:hAnsiTheme="majorHAnsi" w:cstheme="majorHAnsi"/>
          <w:sz w:val="32"/>
          <w:szCs w:val="32"/>
        </w:rPr>
        <w:t xml:space="preserve">. (2020b, January 20). </w:t>
      </w:r>
      <w:r w:rsidRPr="00C95778">
        <w:rPr>
          <w:rFonts w:asciiTheme="majorHAnsi" w:hAnsiTheme="majorHAnsi" w:cstheme="majorHAnsi"/>
          <w:i/>
          <w:iCs/>
          <w:sz w:val="32"/>
          <w:szCs w:val="32"/>
        </w:rPr>
        <w:t>Critical thinking skills</w:t>
      </w:r>
      <w:r w:rsidRPr="00C95778">
        <w:rPr>
          <w:rFonts w:asciiTheme="majorHAnsi" w:hAnsiTheme="majorHAnsi" w:cstheme="majorHAnsi"/>
          <w:sz w:val="32"/>
          <w:szCs w:val="32"/>
        </w:rPr>
        <w:t xml:space="preserve">. Literacy Pathway. </w:t>
      </w:r>
      <w:hyperlink r:id="rId13" w:history="1">
        <w:r w:rsidRPr="00C95778">
          <w:rPr>
            <w:rStyle w:val="Hyperlink"/>
            <w:rFonts w:asciiTheme="majorHAnsi" w:hAnsiTheme="majorHAnsi" w:cstheme="majorHAnsi"/>
            <w:sz w:val="32"/>
            <w:szCs w:val="32"/>
          </w:rPr>
          <w:t>https://literacypathway.com/critical-thinking-skills/-</w:t>
        </w:r>
      </w:hyperlink>
      <w:r w:rsidRPr="00C95778">
        <w:rPr>
          <w:rFonts w:asciiTheme="majorHAnsi" w:hAnsiTheme="majorHAnsi" w:cstheme="majorHAnsi"/>
          <w:sz w:val="32"/>
          <w:szCs w:val="32"/>
        </w:rPr>
        <w:t xml:space="preserve"> Accessed 18/3/2024</w:t>
      </w:r>
    </w:p>
    <w:p w14:paraId="0C21EF0A" w14:textId="77777777" w:rsidR="00211AF6" w:rsidRPr="00C95778" w:rsidRDefault="00211AF6" w:rsidP="00211AF6">
      <w:pPr>
        <w:pStyle w:val="ListParagraph"/>
        <w:rPr>
          <w:rFonts w:asciiTheme="majorHAnsi" w:hAnsiTheme="majorHAnsi" w:cstheme="majorHAnsi"/>
          <w:sz w:val="32"/>
          <w:szCs w:val="32"/>
        </w:rPr>
      </w:pPr>
    </w:p>
    <w:p w14:paraId="111129E6" w14:textId="77777777" w:rsidR="00AF1A19" w:rsidRPr="00C95778" w:rsidRDefault="00AF1A19" w:rsidP="006B2B6C">
      <w:pPr>
        <w:rPr>
          <w:rFonts w:asciiTheme="majorHAnsi" w:hAnsiTheme="majorHAnsi" w:cstheme="majorHAnsi"/>
          <w:color w:val="000000" w:themeColor="text1"/>
          <w:sz w:val="32"/>
          <w:szCs w:val="32"/>
        </w:rPr>
      </w:pPr>
    </w:p>
    <w:p w14:paraId="69B0FEE5" w14:textId="6E5B5318" w:rsidR="000810C1" w:rsidRPr="00C95778" w:rsidRDefault="006B2B6C" w:rsidP="006B2B6C">
      <w:pPr>
        <w:spacing w:after="0" w:line="240" w:lineRule="auto"/>
        <w:rPr>
          <w:rFonts w:asciiTheme="majorHAnsi" w:hAnsiTheme="majorHAnsi" w:cstheme="majorHAnsi"/>
          <w:sz w:val="32"/>
          <w:szCs w:val="32"/>
        </w:rPr>
      </w:pPr>
      <w:r w:rsidRPr="00C95778">
        <w:rPr>
          <w:rFonts w:asciiTheme="majorHAnsi" w:eastAsia="Times New Roman" w:hAnsiTheme="majorHAnsi" w:cstheme="majorHAnsi"/>
          <w:sz w:val="32"/>
          <w:szCs w:val="32"/>
          <w:shd w:val="clear" w:color="auto" w:fill="F9F9FB"/>
          <w:lang w:eastAsia="en-GB"/>
        </w:rPr>
        <w:t xml:space="preserve">How </w:t>
      </w:r>
      <w:r w:rsidR="00D60FDF" w:rsidRPr="00C95778">
        <w:rPr>
          <w:rFonts w:asciiTheme="majorHAnsi" w:eastAsia="Times New Roman" w:hAnsiTheme="majorHAnsi" w:cstheme="majorHAnsi"/>
          <w:sz w:val="32"/>
          <w:szCs w:val="32"/>
          <w:shd w:val="clear" w:color="auto" w:fill="F9F9FB"/>
          <w:lang w:eastAsia="en-GB"/>
        </w:rPr>
        <w:t xml:space="preserve">do we critically think? </w:t>
      </w:r>
      <w:r w:rsidR="0055256D" w:rsidRPr="00C95778">
        <w:rPr>
          <w:rFonts w:asciiTheme="majorHAnsi" w:eastAsia="Times New Roman" w:hAnsiTheme="majorHAnsi" w:cstheme="majorHAnsi"/>
          <w:sz w:val="32"/>
          <w:szCs w:val="32"/>
          <w:shd w:val="clear" w:color="auto" w:fill="F9F9FB"/>
          <w:lang w:eastAsia="en-GB"/>
        </w:rPr>
        <w:t xml:space="preserve">Firstly, </w:t>
      </w:r>
      <w:r w:rsidR="0055256D" w:rsidRPr="00C95778">
        <w:rPr>
          <w:rFonts w:asciiTheme="majorHAnsi" w:hAnsiTheme="majorHAnsi" w:cstheme="majorHAnsi"/>
          <w:sz w:val="32"/>
          <w:szCs w:val="32"/>
        </w:rPr>
        <w:t>t</w:t>
      </w:r>
      <w:r w:rsidR="002708AA" w:rsidRPr="00C95778">
        <w:rPr>
          <w:rFonts w:asciiTheme="majorHAnsi" w:hAnsiTheme="majorHAnsi" w:cstheme="majorHAnsi"/>
          <w:sz w:val="32"/>
          <w:szCs w:val="32"/>
        </w:rPr>
        <w:t xml:space="preserve">o </w:t>
      </w:r>
      <w:r w:rsidR="00C21E94" w:rsidRPr="00C95778">
        <w:rPr>
          <w:rFonts w:asciiTheme="majorHAnsi" w:hAnsiTheme="majorHAnsi" w:cstheme="majorHAnsi"/>
          <w:sz w:val="32"/>
          <w:szCs w:val="32"/>
        </w:rPr>
        <w:t xml:space="preserve">critically think we must be </w:t>
      </w:r>
      <w:r w:rsidR="00504F9C" w:rsidRPr="00C95778">
        <w:rPr>
          <w:rFonts w:asciiTheme="majorHAnsi" w:hAnsiTheme="majorHAnsi" w:cstheme="majorHAnsi"/>
          <w:sz w:val="32"/>
          <w:szCs w:val="32"/>
        </w:rPr>
        <w:t xml:space="preserve">able to analyse </w:t>
      </w:r>
      <w:r w:rsidR="00DC10D8" w:rsidRPr="00C95778">
        <w:rPr>
          <w:rFonts w:asciiTheme="majorHAnsi" w:hAnsiTheme="majorHAnsi" w:cstheme="majorHAnsi"/>
          <w:sz w:val="32"/>
          <w:szCs w:val="32"/>
        </w:rPr>
        <w:t xml:space="preserve">weigh up different </w:t>
      </w:r>
      <w:r w:rsidR="00564B37" w:rsidRPr="00C95778">
        <w:rPr>
          <w:rFonts w:asciiTheme="majorHAnsi" w:hAnsiTheme="majorHAnsi" w:cstheme="majorHAnsi"/>
          <w:sz w:val="32"/>
          <w:szCs w:val="32"/>
        </w:rPr>
        <w:t>views</w:t>
      </w:r>
      <w:r w:rsidR="00B52464" w:rsidRPr="00C95778">
        <w:rPr>
          <w:rFonts w:asciiTheme="majorHAnsi" w:hAnsiTheme="majorHAnsi" w:cstheme="majorHAnsi"/>
          <w:sz w:val="32"/>
          <w:szCs w:val="32"/>
        </w:rPr>
        <w:t xml:space="preserve"> </w:t>
      </w:r>
      <w:r w:rsidR="00362CEC" w:rsidRPr="00C95778">
        <w:rPr>
          <w:rFonts w:asciiTheme="majorHAnsi" w:hAnsiTheme="majorHAnsi" w:cstheme="majorHAnsi"/>
          <w:sz w:val="32"/>
          <w:szCs w:val="32"/>
        </w:rPr>
        <w:t>that are being presented</w:t>
      </w:r>
      <w:r w:rsidR="00564B37" w:rsidRPr="00C95778">
        <w:rPr>
          <w:rFonts w:asciiTheme="majorHAnsi" w:hAnsiTheme="majorHAnsi" w:cstheme="majorHAnsi"/>
          <w:sz w:val="32"/>
          <w:szCs w:val="32"/>
        </w:rPr>
        <w:t xml:space="preserve"> in arguments, </w:t>
      </w:r>
      <w:r w:rsidR="002806B9" w:rsidRPr="00C95778">
        <w:rPr>
          <w:rFonts w:asciiTheme="majorHAnsi" w:hAnsiTheme="majorHAnsi" w:cstheme="majorHAnsi"/>
          <w:sz w:val="32"/>
          <w:szCs w:val="32"/>
        </w:rPr>
        <w:t>evaluate</w:t>
      </w:r>
      <w:r w:rsidR="00564B37" w:rsidRPr="00C95778">
        <w:rPr>
          <w:rFonts w:asciiTheme="majorHAnsi" w:hAnsiTheme="majorHAnsi" w:cstheme="majorHAnsi"/>
          <w:sz w:val="32"/>
          <w:szCs w:val="32"/>
        </w:rPr>
        <w:t xml:space="preserve"> information that is being given,</w:t>
      </w:r>
      <w:r w:rsidR="00201531" w:rsidRPr="00C95778">
        <w:rPr>
          <w:rFonts w:asciiTheme="majorHAnsi" w:hAnsiTheme="majorHAnsi" w:cstheme="majorHAnsi"/>
          <w:sz w:val="32"/>
          <w:szCs w:val="32"/>
        </w:rPr>
        <w:t xml:space="preserve"> distinguish between fact and </w:t>
      </w:r>
      <w:r w:rsidR="00717B8A" w:rsidRPr="00C95778">
        <w:rPr>
          <w:rFonts w:asciiTheme="majorHAnsi" w:hAnsiTheme="majorHAnsi" w:cstheme="majorHAnsi"/>
          <w:sz w:val="32"/>
          <w:szCs w:val="32"/>
        </w:rPr>
        <w:t>one’s</w:t>
      </w:r>
      <w:r w:rsidR="00201531" w:rsidRPr="00C95778">
        <w:rPr>
          <w:rFonts w:asciiTheme="majorHAnsi" w:hAnsiTheme="majorHAnsi" w:cstheme="majorHAnsi"/>
          <w:sz w:val="32"/>
          <w:szCs w:val="32"/>
        </w:rPr>
        <w:t xml:space="preserve"> opinion and views, </w:t>
      </w:r>
      <w:r w:rsidR="006F3C69" w:rsidRPr="00C95778">
        <w:rPr>
          <w:rFonts w:asciiTheme="majorHAnsi" w:hAnsiTheme="majorHAnsi" w:cstheme="majorHAnsi"/>
          <w:sz w:val="32"/>
          <w:szCs w:val="32"/>
        </w:rPr>
        <w:t>review</w:t>
      </w:r>
      <w:r w:rsidR="002806B9" w:rsidRPr="00C95778">
        <w:rPr>
          <w:rFonts w:asciiTheme="majorHAnsi" w:hAnsiTheme="majorHAnsi" w:cstheme="majorHAnsi"/>
          <w:sz w:val="32"/>
          <w:szCs w:val="32"/>
        </w:rPr>
        <w:t xml:space="preserve"> how</w:t>
      </w:r>
      <w:r w:rsidR="006F3C69" w:rsidRPr="00C95778">
        <w:rPr>
          <w:rFonts w:asciiTheme="majorHAnsi" w:hAnsiTheme="majorHAnsi" w:cstheme="majorHAnsi"/>
          <w:sz w:val="32"/>
          <w:szCs w:val="32"/>
        </w:rPr>
        <w:t xml:space="preserve"> </w:t>
      </w:r>
      <w:r w:rsidR="002806B9" w:rsidRPr="00C95778">
        <w:rPr>
          <w:rFonts w:asciiTheme="majorHAnsi" w:hAnsiTheme="majorHAnsi" w:cstheme="majorHAnsi"/>
          <w:sz w:val="32"/>
          <w:szCs w:val="32"/>
        </w:rPr>
        <w:t>information has been gathered i.e. is the source accurate/ credible</w:t>
      </w:r>
      <w:r w:rsidR="002C124B" w:rsidRPr="00C95778">
        <w:rPr>
          <w:rFonts w:asciiTheme="majorHAnsi" w:hAnsiTheme="majorHAnsi" w:cstheme="majorHAnsi"/>
          <w:sz w:val="32"/>
          <w:szCs w:val="32"/>
        </w:rPr>
        <w:t xml:space="preserve">, Consider potential biases, </w:t>
      </w:r>
      <w:r w:rsidR="003D76EB" w:rsidRPr="00C95778">
        <w:rPr>
          <w:rFonts w:asciiTheme="majorHAnsi" w:hAnsiTheme="majorHAnsi" w:cstheme="majorHAnsi"/>
          <w:sz w:val="32"/>
          <w:szCs w:val="32"/>
        </w:rPr>
        <w:t xml:space="preserve">review </w:t>
      </w:r>
      <w:r w:rsidR="00E13DF3" w:rsidRPr="00C95778">
        <w:rPr>
          <w:rFonts w:asciiTheme="majorHAnsi" w:hAnsiTheme="majorHAnsi" w:cstheme="majorHAnsi"/>
          <w:sz w:val="32"/>
          <w:szCs w:val="32"/>
        </w:rPr>
        <w:t xml:space="preserve">each views, interpretations and perspectives and lastly have the ability to </w:t>
      </w:r>
      <w:r w:rsidR="00CC41B1" w:rsidRPr="00C95778">
        <w:rPr>
          <w:rFonts w:asciiTheme="majorHAnsi" w:hAnsiTheme="majorHAnsi" w:cstheme="majorHAnsi"/>
          <w:sz w:val="32"/>
          <w:szCs w:val="32"/>
        </w:rPr>
        <w:t xml:space="preserve">make your own decisions </w:t>
      </w:r>
      <w:r w:rsidR="0074303B" w:rsidRPr="00C95778">
        <w:rPr>
          <w:rFonts w:asciiTheme="majorHAnsi" w:hAnsiTheme="majorHAnsi" w:cstheme="majorHAnsi"/>
          <w:sz w:val="32"/>
          <w:szCs w:val="32"/>
        </w:rPr>
        <w:t>based on all</w:t>
      </w:r>
      <w:r w:rsidR="00A5714B" w:rsidRPr="00C95778">
        <w:rPr>
          <w:rFonts w:asciiTheme="majorHAnsi" w:hAnsiTheme="majorHAnsi" w:cstheme="majorHAnsi"/>
          <w:sz w:val="32"/>
          <w:szCs w:val="32"/>
        </w:rPr>
        <w:t xml:space="preserve"> the facts you have. </w:t>
      </w:r>
    </w:p>
    <w:p w14:paraId="6A0A30C3" w14:textId="77777777" w:rsidR="000F46B5" w:rsidRPr="00C95778" w:rsidRDefault="000F46B5" w:rsidP="006B2B6C">
      <w:pPr>
        <w:spacing w:after="0" w:line="240" w:lineRule="auto"/>
        <w:rPr>
          <w:rFonts w:asciiTheme="majorHAnsi" w:hAnsiTheme="majorHAnsi" w:cstheme="majorHAnsi"/>
          <w:sz w:val="32"/>
          <w:szCs w:val="32"/>
        </w:rPr>
      </w:pPr>
    </w:p>
    <w:p w14:paraId="5E215161" w14:textId="77777777" w:rsidR="000F46B5" w:rsidRPr="000F46B5" w:rsidRDefault="000F46B5" w:rsidP="000F46B5">
      <w:pPr>
        <w:shd w:val="clear" w:color="auto" w:fill="FFFFFF"/>
        <w:spacing w:after="150" w:line="240" w:lineRule="auto"/>
        <w:outlineLvl w:val="3"/>
        <w:rPr>
          <w:rFonts w:asciiTheme="majorHAnsi" w:eastAsia="Times New Roman" w:hAnsiTheme="majorHAnsi" w:cstheme="majorHAnsi"/>
          <w:b/>
          <w:bCs/>
          <w:i/>
          <w:iCs/>
          <w:sz w:val="32"/>
          <w:szCs w:val="32"/>
          <w:lang w:eastAsia="en-GB"/>
        </w:rPr>
      </w:pPr>
      <w:r w:rsidRPr="000F46B5">
        <w:rPr>
          <w:rFonts w:asciiTheme="majorHAnsi" w:eastAsia="Times New Roman" w:hAnsiTheme="majorHAnsi" w:cstheme="majorHAnsi"/>
          <w:b/>
          <w:bCs/>
          <w:i/>
          <w:iCs/>
          <w:sz w:val="32"/>
          <w:szCs w:val="32"/>
          <w:lang w:eastAsia="en-GB"/>
        </w:rPr>
        <w:t>“How and why is critical thinking applied in the workplace? Critical thinking in the workplace comes in many forms. We see critical thinking being used in teams to help effectively resolve problems. We even see critical thinking being used in the workplace to help teams figure out what issues exist, and then we see teams come up with possible answers for those issues. Critical thinking is applied to leadership approaches because leaders need to have critical thinking skills, be able to understand logical relationships between ideas, recognize the importance and the relationship of an argument, as well as recognize mistakes in reasoning and then be able to make the right decisions.”</w:t>
      </w:r>
    </w:p>
    <w:p w14:paraId="3F3BE6C8" w14:textId="77777777" w:rsidR="000F46B5" w:rsidRPr="000F46B5" w:rsidRDefault="000F46B5" w:rsidP="000F46B5">
      <w:pPr>
        <w:shd w:val="clear" w:color="auto" w:fill="FFFFFF"/>
        <w:spacing w:after="0" w:line="240" w:lineRule="auto"/>
        <w:jc w:val="right"/>
        <w:outlineLvl w:val="3"/>
        <w:rPr>
          <w:rFonts w:asciiTheme="majorHAnsi" w:eastAsia="Times New Roman" w:hAnsiTheme="majorHAnsi" w:cstheme="majorHAnsi"/>
          <w:b/>
          <w:bCs/>
          <w:i/>
          <w:iCs/>
          <w:sz w:val="32"/>
          <w:szCs w:val="32"/>
          <w:lang w:eastAsia="en-GB"/>
        </w:rPr>
      </w:pPr>
      <w:r w:rsidRPr="000F46B5">
        <w:rPr>
          <w:rFonts w:asciiTheme="majorHAnsi" w:eastAsia="Times New Roman" w:hAnsiTheme="majorHAnsi" w:cstheme="majorHAnsi"/>
          <w:b/>
          <w:bCs/>
          <w:i/>
          <w:iCs/>
          <w:sz w:val="32"/>
          <w:szCs w:val="32"/>
          <w:lang w:eastAsia="en-GB"/>
        </w:rPr>
        <w:t>– Sattar Bawany (2023)</w:t>
      </w:r>
    </w:p>
    <w:p w14:paraId="5000F994" w14:textId="77777777" w:rsidR="000F46B5" w:rsidRPr="00C95778" w:rsidRDefault="000F46B5" w:rsidP="006B2B6C">
      <w:pPr>
        <w:spacing w:after="0" w:line="240" w:lineRule="auto"/>
        <w:rPr>
          <w:rFonts w:asciiTheme="majorHAnsi" w:hAnsiTheme="majorHAnsi" w:cstheme="majorHAnsi"/>
          <w:sz w:val="32"/>
          <w:szCs w:val="32"/>
        </w:rPr>
      </w:pPr>
    </w:p>
    <w:p w14:paraId="7EF4E5AE" w14:textId="77777777" w:rsidR="00282503" w:rsidRPr="00C95778" w:rsidRDefault="00282503" w:rsidP="006B2B6C">
      <w:pPr>
        <w:spacing w:after="0" w:line="240" w:lineRule="auto"/>
        <w:rPr>
          <w:rFonts w:asciiTheme="majorHAnsi" w:hAnsiTheme="majorHAnsi" w:cstheme="majorHAnsi"/>
          <w:sz w:val="32"/>
          <w:szCs w:val="32"/>
        </w:rPr>
      </w:pPr>
    </w:p>
    <w:p w14:paraId="0E37D1EC" w14:textId="15FF2DBB" w:rsidR="00282503" w:rsidRPr="00C95778" w:rsidRDefault="00282503" w:rsidP="006B2B6C">
      <w:pPr>
        <w:spacing w:after="0" w:line="240" w:lineRule="auto"/>
        <w:rPr>
          <w:rFonts w:asciiTheme="majorHAnsi" w:hAnsiTheme="majorHAnsi" w:cstheme="majorHAnsi"/>
          <w:sz w:val="32"/>
          <w:szCs w:val="32"/>
        </w:rPr>
      </w:pPr>
      <w:r w:rsidRPr="00C95778">
        <w:rPr>
          <w:rFonts w:asciiTheme="majorHAnsi" w:hAnsiTheme="majorHAnsi" w:cstheme="majorHAnsi"/>
          <w:sz w:val="32"/>
          <w:szCs w:val="32"/>
        </w:rPr>
        <w:t>Next the report is going explore Pearson’s R.E.D Critical Thinking Model</w:t>
      </w:r>
      <w:r w:rsidR="001C5854" w:rsidRPr="00C95778">
        <w:rPr>
          <w:rFonts w:asciiTheme="majorHAnsi" w:hAnsiTheme="majorHAnsi" w:cstheme="majorHAnsi"/>
          <w:sz w:val="32"/>
          <w:szCs w:val="32"/>
        </w:rPr>
        <w:t>. The Model specifically has 3 keys to critical thinking</w:t>
      </w:r>
      <w:r w:rsidR="003B45E5" w:rsidRPr="00C95778">
        <w:rPr>
          <w:rFonts w:asciiTheme="majorHAnsi" w:hAnsiTheme="majorHAnsi" w:cstheme="majorHAnsi"/>
          <w:sz w:val="32"/>
          <w:szCs w:val="32"/>
        </w:rPr>
        <w:t>-</w:t>
      </w:r>
    </w:p>
    <w:p w14:paraId="44CB0B75" w14:textId="77777777" w:rsidR="003B45E5" w:rsidRPr="00C95778" w:rsidRDefault="003B45E5" w:rsidP="006B2B6C">
      <w:pPr>
        <w:spacing w:after="0" w:line="240" w:lineRule="auto"/>
        <w:rPr>
          <w:rFonts w:asciiTheme="majorHAnsi" w:hAnsiTheme="majorHAnsi" w:cstheme="majorHAnsi"/>
          <w:sz w:val="32"/>
          <w:szCs w:val="32"/>
        </w:rPr>
      </w:pPr>
    </w:p>
    <w:p w14:paraId="078083BD" w14:textId="68E27A31" w:rsidR="003B45E5" w:rsidRPr="00C95778" w:rsidRDefault="003B45E5" w:rsidP="006B2B6C">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Recognise Assumptions-</w:t>
      </w:r>
      <w:r w:rsidR="00A44ED0" w:rsidRPr="00C95778">
        <w:rPr>
          <w:rFonts w:asciiTheme="majorHAnsi" w:hAnsiTheme="majorHAnsi" w:cstheme="majorHAnsi"/>
          <w:sz w:val="32"/>
          <w:szCs w:val="32"/>
        </w:rPr>
        <w:t xml:space="preserve"> The first Key in </w:t>
      </w:r>
      <w:r w:rsidR="00262BFC" w:rsidRPr="00C95778">
        <w:rPr>
          <w:rFonts w:asciiTheme="majorHAnsi" w:hAnsiTheme="majorHAnsi" w:cstheme="majorHAnsi"/>
          <w:sz w:val="32"/>
          <w:szCs w:val="32"/>
        </w:rPr>
        <w:t>R.E.D Model is recognising assumptions, which basically entails being able to</w:t>
      </w:r>
      <w:r w:rsidR="00133EA6" w:rsidRPr="00C95778">
        <w:rPr>
          <w:rFonts w:asciiTheme="majorHAnsi" w:hAnsiTheme="majorHAnsi" w:cstheme="majorHAnsi"/>
          <w:sz w:val="32"/>
          <w:szCs w:val="32"/>
        </w:rPr>
        <w:t xml:space="preserve"> distinguish fact and opinions and </w:t>
      </w:r>
      <w:r w:rsidR="00EE2318" w:rsidRPr="00C95778">
        <w:rPr>
          <w:rFonts w:asciiTheme="majorHAnsi" w:hAnsiTheme="majorHAnsi" w:cstheme="majorHAnsi"/>
          <w:sz w:val="32"/>
          <w:szCs w:val="32"/>
        </w:rPr>
        <w:t>ensuring that all information being</w:t>
      </w:r>
      <w:r w:rsidR="00BE0FD0" w:rsidRPr="00C95778">
        <w:rPr>
          <w:rFonts w:asciiTheme="majorHAnsi" w:hAnsiTheme="majorHAnsi" w:cstheme="majorHAnsi"/>
          <w:sz w:val="32"/>
          <w:szCs w:val="32"/>
        </w:rPr>
        <w:t xml:space="preserve"> given is relevant. </w:t>
      </w:r>
      <w:r w:rsidR="006240DA" w:rsidRPr="00C95778">
        <w:rPr>
          <w:rFonts w:asciiTheme="majorHAnsi" w:hAnsiTheme="majorHAnsi" w:cstheme="majorHAnsi"/>
          <w:sz w:val="32"/>
          <w:szCs w:val="32"/>
        </w:rPr>
        <w:t xml:space="preserve">This is </w:t>
      </w:r>
      <w:r w:rsidR="0082442D" w:rsidRPr="00C95778">
        <w:rPr>
          <w:rFonts w:asciiTheme="majorHAnsi" w:hAnsiTheme="majorHAnsi" w:cstheme="majorHAnsi"/>
          <w:sz w:val="32"/>
          <w:szCs w:val="32"/>
        </w:rPr>
        <w:t>crucial to have when critically thinking and listening to all the evidence being presented in an argument</w:t>
      </w:r>
      <w:r w:rsidR="00B87FC1" w:rsidRPr="00C95778">
        <w:rPr>
          <w:rFonts w:asciiTheme="majorHAnsi" w:hAnsiTheme="majorHAnsi" w:cstheme="majorHAnsi"/>
          <w:sz w:val="32"/>
          <w:szCs w:val="32"/>
        </w:rPr>
        <w:t xml:space="preserve"> because it is very easy to get caught up and believe all the informa</w:t>
      </w:r>
      <w:r w:rsidR="00266FA9" w:rsidRPr="00C95778">
        <w:rPr>
          <w:rFonts w:asciiTheme="majorHAnsi" w:hAnsiTheme="majorHAnsi" w:cstheme="majorHAnsi"/>
          <w:sz w:val="32"/>
          <w:szCs w:val="32"/>
        </w:rPr>
        <w:t xml:space="preserve">tion that is being given. At this </w:t>
      </w:r>
      <w:r w:rsidR="00266FA9" w:rsidRPr="00C95778">
        <w:rPr>
          <w:rFonts w:asciiTheme="majorHAnsi" w:hAnsiTheme="majorHAnsi" w:cstheme="majorHAnsi"/>
          <w:sz w:val="32"/>
          <w:szCs w:val="32"/>
        </w:rPr>
        <w:lastRenderedPageBreak/>
        <w:t xml:space="preserve">point before </w:t>
      </w:r>
      <w:r w:rsidR="001B7402" w:rsidRPr="00C95778">
        <w:rPr>
          <w:rFonts w:asciiTheme="majorHAnsi" w:hAnsiTheme="majorHAnsi" w:cstheme="majorHAnsi"/>
          <w:sz w:val="32"/>
          <w:szCs w:val="32"/>
        </w:rPr>
        <w:t>just jumping straight to the point and believing, take a step back</w:t>
      </w:r>
      <w:r w:rsidR="00421E00" w:rsidRPr="00C95778">
        <w:rPr>
          <w:rFonts w:asciiTheme="majorHAnsi" w:hAnsiTheme="majorHAnsi" w:cstheme="majorHAnsi"/>
          <w:sz w:val="32"/>
          <w:szCs w:val="32"/>
        </w:rPr>
        <w:t>, pause and think before making a decision. Ask questions</w:t>
      </w:r>
      <w:r w:rsidR="00250142" w:rsidRPr="00C95778">
        <w:rPr>
          <w:rFonts w:asciiTheme="majorHAnsi" w:hAnsiTheme="majorHAnsi" w:cstheme="majorHAnsi"/>
          <w:sz w:val="32"/>
          <w:szCs w:val="32"/>
        </w:rPr>
        <w:t>, challenge the information that you are given, actively listen to different</w:t>
      </w:r>
      <w:r w:rsidR="00144081" w:rsidRPr="00C95778">
        <w:rPr>
          <w:rFonts w:asciiTheme="majorHAnsi" w:hAnsiTheme="majorHAnsi" w:cstheme="majorHAnsi"/>
          <w:sz w:val="32"/>
          <w:szCs w:val="32"/>
        </w:rPr>
        <w:t xml:space="preserve"> views and ensure </w:t>
      </w:r>
      <w:r w:rsidR="004F273A" w:rsidRPr="00C95778">
        <w:rPr>
          <w:rFonts w:asciiTheme="majorHAnsi" w:hAnsiTheme="majorHAnsi" w:cstheme="majorHAnsi"/>
          <w:sz w:val="32"/>
          <w:szCs w:val="32"/>
        </w:rPr>
        <w:t>what you have is accurate, instead of assuming.</w:t>
      </w:r>
      <w:r w:rsidR="00250142" w:rsidRPr="00C95778">
        <w:rPr>
          <w:rFonts w:asciiTheme="majorHAnsi" w:hAnsiTheme="majorHAnsi" w:cstheme="majorHAnsi"/>
          <w:sz w:val="32"/>
          <w:szCs w:val="32"/>
        </w:rPr>
        <w:t xml:space="preserve"> </w:t>
      </w:r>
    </w:p>
    <w:p w14:paraId="34E5A8B6" w14:textId="77777777" w:rsidR="003B45E5" w:rsidRPr="00C95778" w:rsidRDefault="003B45E5" w:rsidP="006B2B6C">
      <w:pPr>
        <w:spacing w:after="0" w:line="240" w:lineRule="auto"/>
        <w:rPr>
          <w:rFonts w:asciiTheme="majorHAnsi" w:hAnsiTheme="majorHAnsi" w:cstheme="majorHAnsi"/>
          <w:b/>
          <w:bCs/>
          <w:sz w:val="32"/>
          <w:szCs w:val="32"/>
        </w:rPr>
      </w:pPr>
    </w:p>
    <w:p w14:paraId="5A9AF4F8" w14:textId="7B2305D4" w:rsidR="003B45E5" w:rsidRPr="00C95778" w:rsidRDefault="003B45E5" w:rsidP="006B2B6C">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Evaluate Arguments-</w:t>
      </w:r>
      <w:r w:rsidR="00DD3C02" w:rsidRPr="00C95778">
        <w:rPr>
          <w:rFonts w:asciiTheme="majorHAnsi" w:hAnsiTheme="majorHAnsi" w:cstheme="majorHAnsi"/>
          <w:sz w:val="32"/>
          <w:szCs w:val="32"/>
        </w:rPr>
        <w:t xml:space="preserve"> </w:t>
      </w:r>
      <w:r w:rsidR="00062393" w:rsidRPr="00C95778">
        <w:rPr>
          <w:rFonts w:asciiTheme="majorHAnsi" w:hAnsiTheme="majorHAnsi" w:cstheme="majorHAnsi"/>
          <w:sz w:val="32"/>
          <w:szCs w:val="32"/>
        </w:rPr>
        <w:t>Ensuring that the information being presented to you is reliable</w:t>
      </w:r>
      <w:r w:rsidR="00D50F33" w:rsidRPr="00C95778">
        <w:rPr>
          <w:rFonts w:asciiTheme="majorHAnsi" w:hAnsiTheme="majorHAnsi" w:cstheme="majorHAnsi"/>
          <w:sz w:val="32"/>
          <w:szCs w:val="32"/>
        </w:rPr>
        <w:t xml:space="preserve">, accurate and </w:t>
      </w:r>
      <w:r w:rsidR="00966581" w:rsidRPr="00C95778">
        <w:rPr>
          <w:rFonts w:asciiTheme="majorHAnsi" w:hAnsiTheme="majorHAnsi" w:cstheme="majorHAnsi"/>
          <w:sz w:val="32"/>
          <w:szCs w:val="32"/>
        </w:rPr>
        <w:t xml:space="preserve">sources are credible. </w:t>
      </w:r>
      <w:r w:rsidR="004B72B6" w:rsidRPr="00C95778">
        <w:rPr>
          <w:rFonts w:asciiTheme="majorHAnsi" w:hAnsiTheme="majorHAnsi" w:cstheme="majorHAnsi"/>
          <w:sz w:val="32"/>
          <w:szCs w:val="32"/>
        </w:rPr>
        <w:t xml:space="preserve">When evaluating </w:t>
      </w:r>
      <w:r w:rsidR="004A703D" w:rsidRPr="00C95778">
        <w:rPr>
          <w:rFonts w:asciiTheme="majorHAnsi" w:hAnsiTheme="majorHAnsi" w:cstheme="majorHAnsi"/>
          <w:sz w:val="32"/>
          <w:szCs w:val="32"/>
        </w:rPr>
        <w:t>arguments,</w:t>
      </w:r>
      <w:r w:rsidR="004B72B6" w:rsidRPr="00C95778">
        <w:rPr>
          <w:rFonts w:asciiTheme="majorHAnsi" w:hAnsiTheme="majorHAnsi" w:cstheme="majorHAnsi"/>
          <w:sz w:val="32"/>
          <w:szCs w:val="32"/>
        </w:rPr>
        <w:t xml:space="preserve"> it is important to realise and establish biases, </w:t>
      </w:r>
      <w:r w:rsidR="00A95D5F" w:rsidRPr="00C95778">
        <w:rPr>
          <w:rFonts w:asciiTheme="majorHAnsi" w:hAnsiTheme="majorHAnsi" w:cstheme="majorHAnsi"/>
          <w:sz w:val="32"/>
          <w:szCs w:val="32"/>
        </w:rPr>
        <w:t xml:space="preserve">it can be easy to </w:t>
      </w:r>
      <w:r w:rsidR="00D46373" w:rsidRPr="00C95778">
        <w:rPr>
          <w:rFonts w:asciiTheme="majorHAnsi" w:hAnsiTheme="majorHAnsi" w:cstheme="majorHAnsi"/>
          <w:sz w:val="32"/>
          <w:szCs w:val="32"/>
        </w:rPr>
        <w:t xml:space="preserve">slip up and </w:t>
      </w:r>
      <w:r w:rsidR="00A95D5F" w:rsidRPr="00C95778">
        <w:rPr>
          <w:rFonts w:asciiTheme="majorHAnsi" w:hAnsiTheme="majorHAnsi" w:cstheme="majorHAnsi"/>
          <w:sz w:val="32"/>
          <w:szCs w:val="32"/>
        </w:rPr>
        <w:t>believe or agree with what is being presented to you if your views and values align with the information that is being given.</w:t>
      </w:r>
      <w:r w:rsidR="004A703D" w:rsidRPr="00C95778">
        <w:rPr>
          <w:rFonts w:asciiTheme="majorHAnsi" w:hAnsiTheme="majorHAnsi" w:cstheme="majorHAnsi"/>
          <w:sz w:val="32"/>
          <w:szCs w:val="32"/>
        </w:rPr>
        <w:t xml:space="preserve"> To effectively analyse an argument although it can be difficult</w:t>
      </w:r>
      <w:r w:rsidR="002659E1" w:rsidRPr="00C95778">
        <w:rPr>
          <w:rFonts w:asciiTheme="majorHAnsi" w:hAnsiTheme="majorHAnsi" w:cstheme="majorHAnsi"/>
          <w:sz w:val="32"/>
          <w:szCs w:val="32"/>
        </w:rPr>
        <w:t xml:space="preserve">, </w:t>
      </w:r>
      <w:r w:rsidR="00DE2E8F" w:rsidRPr="00C95778">
        <w:rPr>
          <w:rFonts w:asciiTheme="majorHAnsi" w:hAnsiTheme="majorHAnsi" w:cstheme="majorHAnsi"/>
          <w:sz w:val="32"/>
          <w:szCs w:val="32"/>
        </w:rPr>
        <w:t>it is important at times to put your own values, beliefs to one side</w:t>
      </w:r>
      <w:r w:rsidR="00673F05" w:rsidRPr="00C95778">
        <w:rPr>
          <w:rFonts w:asciiTheme="majorHAnsi" w:hAnsiTheme="majorHAnsi" w:cstheme="majorHAnsi"/>
          <w:sz w:val="32"/>
          <w:szCs w:val="32"/>
        </w:rPr>
        <w:t xml:space="preserve"> as this can affect judgement and you could end up making the wrong decision. </w:t>
      </w:r>
      <w:r w:rsidR="00AF5AB7" w:rsidRPr="00C95778">
        <w:rPr>
          <w:rFonts w:asciiTheme="majorHAnsi" w:hAnsiTheme="majorHAnsi" w:cstheme="majorHAnsi"/>
          <w:sz w:val="32"/>
          <w:szCs w:val="32"/>
        </w:rPr>
        <w:t xml:space="preserve">Active listening and an open mind </w:t>
      </w:r>
      <w:r w:rsidR="00262118" w:rsidRPr="00C95778">
        <w:rPr>
          <w:rFonts w:asciiTheme="majorHAnsi" w:hAnsiTheme="majorHAnsi" w:cstheme="majorHAnsi"/>
          <w:sz w:val="32"/>
          <w:szCs w:val="32"/>
        </w:rPr>
        <w:t>are</w:t>
      </w:r>
      <w:r w:rsidR="00AF5AB7" w:rsidRPr="00C95778">
        <w:rPr>
          <w:rFonts w:asciiTheme="majorHAnsi" w:hAnsiTheme="majorHAnsi" w:cstheme="majorHAnsi"/>
          <w:sz w:val="32"/>
          <w:szCs w:val="32"/>
        </w:rPr>
        <w:t xml:space="preserve"> vital at this </w:t>
      </w:r>
      <w:r w:rsidR="00B810FD" w:rsidRPr="00C95778">
        <w:rPr>
          <w:rFonts w:asciiTheme="majorHAnsi" w:hAnsiTheme="majorHAnsi" w:cstheme="majorHAnsi"/>
          <w:sz w:val="32"/>
          <w:szCs w:val="32"/>
        </w:rPr>
        <w:t>point,</w:t>
      </w:r>
      <w:r w:rsidR="00AF5AB7" w:rsidRPr="00C95778">
        <w:rPr>
          <w:rFonts w:asciiTheme="majorHAnsi" w:hAnsiTheme="majorHAnsi" w:cstheme="majorHAnsi"/>
          <w:sz w:val="32"/>
          <w:szCs w:val="32"/>
        </w:rPr>
        <w:t xml:space="preserve"> if possible</w:t>
      </w:r>
      <w:r w:rsidR="007D4D52" w:rsidRPr="00C95778">
        <w:rPr>
          <w:rFonts w:asciiTheme="majorHAnsi" w:hAnsiTheme="majorHAnsi" w:cstheme="majorHAnsi"/>
          <w:sz w:val="32"/>
          <w:szCs w:val="32"/>
        </w:rPr>
        <w:t xml:space="preserve">, this will ensure better decision will be made and in return be beneficial to you, your colleagues and organisation. </w:t>
      </w:r>
    </w:p>
    <w:p w14:paraId="0250EB84" w14:textId="77777777" w:rsidR="00D46373" w:rsidRPr="00C95778" w:rsidRDefault="00D46373" w:rsidP="006B2B6C">
      <w:pPr>
        <w:spacing w:after="0" w:line="240" w:lineRule="auto"/>
        <w:rPr>
          <w:rFonts w:asciiTheme="majorHAnsi" w:hAnsiTheme="majorHAnsi" w:cstheme="majorHAnsi"/>
          <w:sz w:val="32"/>
          <w:szCs w:val="32"/>
        </w:rPr>
      </w:pPr>
    </w:p>
    <w:p w14:paraId="6632104F" w14:textId="7B616BC5" w:rsidR="003B45E5" w:rsidRPr="00C95778" w:rsidRDefault="003B45E5" w:rsidP="006B2B6C">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Draw C</w:t>
      </w:r>
      <w:r w:rsidR="007C32FD" w:rsidRPr="00C95778">
        <w:rPr>
          <w:rFonts w:asciiTheme="majorHAnsi" w:hAnsiTheme="majorHAnsi" w:cstheme="majorHAnsi"/>
          <w:b/>
          <w:bCs/>
          <w:sz w:val="32"/>
          <w:szCs w:val="32"/>
        </w:rPr>
        <w:t>onclusions-</w:t>
      </w:r>
      <w:r w:rsidR="00EF52BD" w:rsidRPr="00C95778">
        <w:rPr>
          <w:rFonts w:asciiTheme="majorHAnsi" w:hAnsiTheme="majorHAnsi" w:cstheme="majorHAnsi"/>
          <w:sz w:val="32"/>
          <w:szCs w:val="32"/>
        </w:rPr>
        <w:t xml:space="preserve"> Lastly of the 3 key points to </w:t>
      </w:r>
      <w:r w:rsidR="00D03B89" w:rsidRPr="00C95778">
        <w:rPr>
          <w:rFonts w:asciiTheme="majorHAnsi" w:hAnsiTheme="majorHAnsi" w:cstheme="majorHAnsi"/>
          <w:sz w:val="32"/>
          <w:szCs w:val="32"/>
        </w:rPr>
        <w:t>Pearson’s R.E.D model</w:t>
      </w:r>
      <w:r w:rsidR="00262118" w:rsidRPr="00C95778">
        <w:rPr>
          <w:rFonts w:asciiTheme="majorHAnsi" w:hAnsiTheme="majorHAnsi" w:cstheme="majorHAnsi"/>
          <w:sz w:val="32"/>
          <w:szCs w:val="32"/>
        </w:rPr>
        <w:t xml:space="preserve">. </w:t>
      </w:r>
      <w:r w:rsidR="00A71997" w:rsidRPr="00C95778">
        <w:rPr>
          <w:rFonts w:asciiTheme="majorHAnsi" w:hAnsiTheme="majorHAnsi" w:cstheme="majorHAnsi"/>
          <w:sz w:val="32"/>
          <w:szCs w:val="32"/>
        </w:rPr>
        <w:t>Drawing conclusions is having the ability to come to a reason</w:t>
      </w:r>
      <w:r w:rsidR="00C425F3" w:rsidRPr="00C95778">
        <w:rPr>
          <w:rFonts w:asciiTheme="majorHAnsi" w:hAnsiTheme="majorHAnsi" w:cstheme="majorHAnsi"/>
          <w:sz w:val="32"/>
          <w:szCs w:val="32"/>
        </w:rPr>
        <w:t>able and accurate conclusion with all the information that has been presented</w:t>
      </w:r>
      <w:r w:rsidR="00004C2E" w:rsidRPr="00C95778">
        <w:rPr>
          <w:rFonts w:asciiTheme="majorHAnsi" w:hAnsiTheme="majorHAnsi" w:cstheme="majorHAnsi"/>
          <w:sz w:val="32"/>
          <w:szCs w:val="32"/>
        </w:rPr>
        <w:t>, putting aside their biases, actively listening</w:t>
      </w:r>
      <w:r w:rsidR="00292F3C" w:rsidRPr="00C95778">
        <w:rPr>
          <w:rFonts w:asciiTheme="majorHAnsi" w:hAnsiTheme="majorHAnsi" w:cstheme="majorHAnsi"/>
          <w:sz w:val="32"/>
          <w:szCs w:val="32"/>
        </w:rPr>
        <w:t>,</w:t>
      </w:r>
      <w:r w:rsidR="00F36E10" w:rsidRPr="00C95778">
        <w:rPr>
          <w:rFonts w:asciiTheme="majorHAnsi" w:hAnsiTheme="majorHAnsi" w:cstheme="majorHAnsi"/>
          <w:sz w:val="32"/>
          <w:szCs w:val="32"/>
        </w:rPr>
        <w:t xml:space="preserve"> good judgement,</w:t>
      </w:r>
      <w:r w:rsidR="00292F3C" w:rsidRPr="00C95778">
        <w:rPr>
          <w:rFonts w:asciiTheme="majorHAnsi" w:hAnsiTheme="majorHAnsi" w:cstheme="majorHAnsi"/>
          <w:sz w:val="32"/>
          <w:szCs w:val="32"/>
        </w:rPr>
        <w:t xml:space="preserve"> question information and </w:t>
      </w:r>
      <w:r w:rsidR="00B810FD" w:rsidRPr="00C95778">
        <w:rPr>
          <w:rFonts w:asciiTheme="majorHAnsi" w:hAnsiTheme="majorHAnsi" w:cstheme="majorHAnsi"/>
          <w:sz w:val="32"/>
          <w:szCs w:val="32"/>
        </w:rPr>
        <w:t>its</w:t>
      </w:r>
      <w:r w:rsidR="00292F3C" w:rsidRPr="00C95778">
        <w:rPr>
          <w:rFonts w:asciiTheme="majorHAnsi" w:hAnsiTheme="majorHAnsi" w:cstheme="majorHAnsi"/>
          <w:sz w:val="32"/>
          <w:szCs w:val="32"/>
        </w:rPr>
        <w:t xml:space="preserve"> sources. </w:t>
      </w:r>
      <w:r w:rsidR="00B810FD" w:rsidRPr="00C95778">
        <w:rPr>
          <w:rFonts w:asciiTheme="majorHAnsi" w:hAnsiTheme="majorHAnsi" w:cstheme="majorHAnsi"/>
          <w:sz w:val="32"/>
          <w:szCs w:val="32"/>
        </w:rPr>
        <w:t xml:space="preserve">It is fundamental skills to be able to </w:t>
      </w:r>
      <w:r w:rsidR="00F36E10" w:rsidRPr="00C95778">
        <w:rPr>
          <w:rFonts w:asciiTheme="majorHAnsi" w:hAnsiTheme="majorHAnsi" w:cstheme="majorHAnsi"/>
          <w:sz w:val="32"/>
          <w:szCs w:val="32"/>
        </w:rPr>
        <w:t xml:space="preserve">draw accurate conclusions. </w:t>
      </w:r>
    </w:p>
    <w:p w14:paraId="029FFEFE" w14:textId="77777777" w:rsidR="00C620E8" w:rsidRPr="00C95778" w:rsidRDefault="00C620E8" w:rsidP="006B2B6C">
      <w:pPr>
        <w:spacing w:after="0" w:line="240" w:lineRule="auto"/>
        <w:rPr>
          <w:rFonts w:asciiTheme="majorHAnsi" w:hAnsiTheme="majorHAnsi" w:cstheme="majorHAnsi"/>
          <w:sz w:val="32"/>
          <w:szCs w:val="32"/>
        </w:rPr>
      </w:pPr>
    </w:p>
    <w:p w14:paraId="422CD6DF" w14:textId="769507E0" w:rsidR="00C620E8" w:rsidRPr="00C95778" w:rsidRDefault="00C620E8" w:rsidP="006B2B6C">
      <w:pPr>
        <w:spacing w:after="0" w:line="240" w:lineRule="auto"/>
        <w:rPr>
          <w:rFonts w:asciiTheme="majorHAnsi" w:hAnsiTheme="majorHAnsi" w:cstheme="majorHAnsi"/>
          <w:sz w:val="32"/>
          <w:szCs w:val="32"/>
        </w:rPr>
      </w:pPr>
      <w:r w:rsidRPr="00C95778">
        <w:rPr>
          <w:rFonts w:asciiTheme="majorHAnsi" w:hAnsiTheme="majorHAnsi" w:cstheme="majorHAnsi"/>
          <w:sz w:val="32"/>
          <w:szCs w:val="32"/>
        </w:rPr>
        <w:t>Over</w:t>
      </w:r>
      <w:r w:rsidR="00492476" w:rsidRPr="00C95778">
        <w:rPr>
          <w:rFonts w:asciiTheme="majorHAnsi" w:hAnsiTheme="majorHAnsi" w:cstheme="majorHAnsi"/>
          <w:sz w:val="32"/>
          <w:szCs w:val="32"/>
        </w:rPr>
        <w:t xml:space="preserve">all </w:t>
      </w:r>
      <w:r w:rsidRPr="00C95778">
        <w:rPr>
          <w:rFonts w:asciiTheme="majorHAnsi" w:hAnsiTheme="majorHAnsi" w:cstheme="majorHAnsi"/>
          <w:sz w:val="32"/>
          <w:szCs w:val="32"/>
        </w:rPr>
        <w:t xml:space="preserve">R.E.D Critical thinking model </w:t>
      </w:r>
      <w:r w:rsidR="0013012D" w:rsidRPr="00C95778">
        <w:rPr>
          <w:rFonts w:asciiTheme="majorHAnsi" w:hAnsiTheme="majorHAnsi" w:cstheme="majorHAnsi"/>
          <w:sz w:val="32"/>
          <w:szCs w:val="32"/>
        </w:rPr>
        <w:t>is a useful tool to follow when critically thinking in the workplace, it</w:t>
      </w:r>
      <w:r w:rsidR="00BC1982" w:rsidRPr="00C95778">
        <w:rPr>
          <w:rFonts w:asciiTheme="majorHAnsi" w:hAnsiTheme="majorHAnsi" w:cstheme="majorHAnsi"/>
          <w:sz w:val="32"/>
          <w:szCs w:val="32"/>
        </w:rPr>
        <w:t xml:space="preserve"> is simplified and to the point and utilises and highlights the key </w:t>
      </w:r>
      <w:r w:rsidR="006069F7" w:rsidRPr="00C95778">
        <w:rPr>
          <w:rFonts w:asciiTheme="majorHAnsi" w:hAnsiTheme="majorHAnsi" w:cstheme="majorHAnsi"/>
          <w:sz w:val="32"/>
          <w:szCs w:val="32"/>
        </w:rPr>
        <w:t xml:space="preserve">stages to critically thinking effectively and efficiently. </w:t>
      </w:r>
    </w:p>
    <w:p w14:paraId="1CFBE8A8" w14:textId="77777777" w:rsidR="002D3B3C" w:rsidRPr="00C95778" w:rsidRDefault="002D3B3C" w:rsidP="006B2B6C">
      <w:pPr>
        <w:spacing w:after="0" w:line="240" w:lineRule="auto"/>
        <w:rPr>
          <w:rFonts w:asciiTheme="majorHAnsi" w:eastAsia="Times New Roman" w:hAnsiTheme="majorHAnsi" w:cstheme="majorHAnsi"/>
          <w:sz w:val="32"/>
          <w:szCs w:val="32"/>
          <w:shd w:val="clear" w:color="auto" w:fill="F9F9FB"/>
          <w:lang w:eastAsia="en-GB"/>
        </w:rPr>
      </w:pPr>
    </w:p>
    <w:p w14:paraId="76B188EE" w14:textId="45FE35D2" w:rsidR="000D61B6" w:rsidRPr="00C95778" w:rsidRDefault="00282503" w:rsidP="000D61B6">
      <w:pPr>
        <w:spacing w:after="0" w:line="240" w:lineRule="auto"/>
        <w:rPr>
          <w:rFonts w:asciiTheme="majorHAnsi" w:hAnsiTheme="majorHAnsi" w:cstheme="majorHAnsi"/>
          <w:sz w:val="32"/>
          <w:szCs w:val="32"/>
        </w:rPr>
      </w:pPr>
      <w:r w:rsidRPr="00C95778">
        <w:rPr>
          <w:rFonts w:asciiTheme="majorHAnsi" w:hAnsiTheme="majorHAnsi" w:cstheme="majorHAnsi"/>
          <w:noProof/>
          <w:sz w:val="32"/>
          <w:szCs w:val="32"/>
        </w:rPr>
        <w:lastRenderedPageBreak/>
        <w:drawing>
          <wp:inline distT="0" distB="0" distL="0" distR="0" wp14:anchorId="4463A0C4" wp14:editId="43D87279">
            <wp:extent cx="4883807" cy="3281812"/>
            <wp:effectExtent l="0" t="0" r="0" b="0"/>
            <wp:docPr id="273047271" name="Picture 273047271" descr="Pearson's RED Model (Adapted from Chartrand et al; 2009)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arson's RED Model (Adapted from Chartrand et al; 2009) | Download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8952" cy="3291989"/>
                    </a:xfrm>
                    <a:prstGeom prst="rect">
                      <a:avLst/>
                    </a:prstGeom>
                    <a:noFill/>
                    <a:ln>
                      <a:noFill/>
                    </a:ln>
                  </pic:spPr>
                </pic:pic>
              </a:graphicData>
            </a:graphic>
          </wp:inline>
        </w:drawing>
      </w:r>
    </w:p>
    <w:p w14:paraId="120391C1" w14:textId="1C513D13" w:rsidR="00E35237" w:rsidRPr="00C95778" w:rsidRDefault="00E35237" w:rsidP="00B520E2">
      <w:pPr>
        <w:spacing w:after="0" w:line="240" w:lineRule="auto"/>
        <w:jc w:val="center"/>
        <w:rPr>
          <w:rFonts w:asciiTheme="majorHAnsi" w:hAnsiTheme="majorHAnsi" w:cstheme="majorHAnsi"/>
          <w:sz w:val="32"/>
          <w:szCs w:val="32"/>
        </w:rPr>
      </w:pPr>
    </w:p>
    <w:p w14:paraId="7897DD3C" w14:textId="77777777" w:rsidR="00DC1E45" w:rsidRPr="00DC1E45" w:rsidRDefault="00DC1E45" w:rsidP="00DC1E45">
      <w:pPr>
        <w:shd w:val="clear" w:color="auto" w:fill="FFFFFF"/>
        <w:spacing w:after="0" w:line="240" w:lineRule="auto"/>
        <w:outlineLvl w:val="0"/>
        <w:rPr>
          <w:rFonts w:asciiTheme="majorHAnsi" w:eastAsia="Times New Roman" w:hAnsiTheme="majorHAnsi" w:cstheme="majorHAnsi"/>
          <w:color w:val="111111"/>
          <w:kern w:val="36"/>
          <w:sz w:val="32"/>
          <w:szCs w:val="32"/>
          <w:lang w:eastAsia="en-GB"/>
        </w:rPr>
      </w:pPr>
      <w:r w:rsidRPr="00DC1E45">
        <w:rPr>
          <w:rFonts w:asciiTheme="majorHAnsi" w:eastAsia="Times New Roman" w:hAnsiTheme="majorHAnsi" w:cstheme="majorHAnsi"/>
          <w:color w:val="111111"/>
          <w:kern w:val="36"/>
          <w:sz w:val="32"/>
          <w:szCs w:val="32"/>
          <w:lang w:eastAsia="en-GB"/>
        </w:rPr>
        <w:t>Pearson's RED Model (Adapted from Chartrand et al; 2009)</w:t>
      </w:r>
    </w:p>
    <w:p w14:paraId="1E1C72DC" w14:textId="77777777" w:rsidR="00425269" w:rsidRPr="00C95778" w:rsidRDefault="00425269" w:rsidP="006B2B6C">
      <w:pPr>
        <w:spacing w:after="0" w:line="240" w:lineRule="auto"/>
        <w:rPr>
          <w:rFonts w:asciiTheme="majorHAnsi" w:hAnsiTheme="majorHAnsi" w:cstheme="majorHAnsi"/>
          <w:sz w:val="32"/>
          <w:szCs w:val="32"/>
        </w:rPr>
      </w:pPr>
    </w:p>
    <w:p w14:paraId="14B9CA89" w14:textId="77777777" w:rsidR="00F05EB3" w:rsidRPr="00C95778" w:rsidRDefault="00F05EB3" w:rsidP="006B2B6C">
      <w:pPr>
        <w:spacing w:after="0" w:line="240" w:lineRule="auto"/>
        <w:rPr>
          <w:rFonts w:asciiTheme="majorHAnsi" w:hAnsiTheme="majorHAnsi" w:cstheme="majorHAnsi"/>
          <w:sz w:val="32"/>
          <w:szCs w:val="32"/>
        </w:rPr>
      </w:pPr>
    </w:p>
    <w:p w14:paraId="6B0F32C0" w14:textId="44C2D91F" w:rsidR="00392134" w:rsidRPr="00C95778" w:rsidRDefault="00392134" w:rsidP="00392134">
      <w:pPr>
        <w:spacing w:after="0" w:line="240" w:lineRule="auto"/>
        <w:rPr>
          <w:rFonts w:asciiTheme="majorHAnsi" w:eastAsia="Times New Roman" w:hAnsiTheme="majorHAnsi" w:cstheme="majorHAnsi"/>
          <w:b/>
          <w:bCs/>
          <w:sz w:val="32"/>
          <w:szCs w:val="32"/>
          <w:lang w:eastAsia="en-GB"/>
        </w:rPr>
      </w:pPr>
      <w:r w:rsidRPr="00C95778">
        <w:rPr>
          <w:rFonts w:asciiTheme="majorHAnsi" w:eastAsia="Times New Roman" w:hAnsiTheme="majorHAnsi" w:cstheme="majorHAnsi"/>
          <w:b/>
          <w:bCs/>
          <w:sz w:val="32"/>
          <w:szCs w:val="32"/>
          <w:lang w:eastAsia="en-GB"/>
        </w:rPr>
        <w:t>Why</w:t>
      </w:r>
      <w:r w:rsidR="007715E6" w:rsidRPr="00C95778">
        <w:rPr>
          <w:rFonts w:asciiTheme="majorHAnsi" w:eastAsia="Times New Roman" w:hAnsiTheme="majorHAnsi" w:cstheme="majorHAnsi"/>
          <w:b/>
          <w:bCs/>
          <w:sz w:val="32"/>
          <w:szCs w:val="32"/>
          <w:lang w:eastAsia="en-GB"/>
        </w:rPr>
        <w:t xml:space="preserve"> is</w:t>
      </w:r>
      <w:r w:rsidRPr="00C95778">
        <w:rPr>
          <w:rFonts w:asciiTheme="majorHAnsi" w:eastAsia="Times New Roman" w:hAnsiTheme="majorHAnsi" w:cstheme="majorHAnsi"/>
          <w:b/>
          <w:bCs/>
          <w:sz w:val="32"/>
          <w:szCs w:val="32"/>
          <w:lang w:eastAsia="en-GB"/>
        </w:rPr>
        <w:t xml:space="preserve"> </w:t>
      </w:r>
      <w:r w:rsidR="007C53D7" w:rsidRPr="00C95778">
        <w:rPr>
          <w:rFonts w:asciiTheme="majorHAnsi" w:eastAsia="Times New Roman" w:hAnsiTheme="majorHAnsi" w:cstheme="majorHAnsi"/>
          <w:b/>
          <w:bCs/>
          <w:sz w:val="32"/>
          <w:szCs w:val="32"/>
          <w:lang w:eastAsia="en-GB"/>
        </w:rPr>
        <w:t>critical thinking</w:t>
      </w:r>
      <w:r w:rsidRPr="00C95778">
        <w:rPr>
          <w:rFonts w:asciiTheme="majorHAnsi" w:eastAsia="Times New Roman" w:hAnsiTheme="majorHAnsi" w:cstheme="majorHAnsi"/>
          <w:b/>
          <w:bCs/>
          <w:sz w:val="32"/>
          <w:szCs w:val="32"/>
          <w:lang w:eastAsia="en-GB"/>
        </w:rPr>
        <w:t xml:space="preserve"> important</w:t>
      </w:r>
      <w:r w:rsidR="00A4450C" w:rsidRPr="00C95778">
        <w:rPr>
          <w:rFonts w:asciiTheme="majorHAnsi" w:eastAsia="Times New Roman" w:hAnsiTheme="majorHAnsi" w:cstheme="majorHAnsi"/>
          <w:b/>
          <w:bCs/>
          <w:sz w:val="32"/>
          <w:szCs w:val="32"/>
          <w:lang w:eastAsia="en-GB"/>
        </w:rPr>
        <w:t xml:space="preserve"> and what are the benefits to it</w:t>
      </w:r>
      <w:r w:rsidRPr="00C95778">
        <w:rPr>
          <w:rFonts w:asciiTheme="majorHAnsi" w:eastAsia="Times New Roman" w:hAnsiTheme="majorHAnsi" w:cstheme="majorHAnsi"/>
          <w:b/>
          <w:bCs/>
          <w:sz w:val="32"/>
          <w:szCs w:val="32"/>
          <w:lang w:eastAsia="en-GB"/>
        </w:rPr>
        <w:t xml:space="preserve">? </w:t>
      </w:r>
    </w:p>
    <w:p w14:paraId="47D914AF" w14:textId="492D57C7" w:rsidR="000509A3" w:rsidRPr="00C95778" w:rsidRDefault="008E426F" w:rsidP="00392134">
      <w:pPr>
        <w:spacing w:after="0" w:line="240" w:lineRule="auto"/>
        <w:rPr>
          <w:rFonts w:asciiTheme="majorHAnsi" w:eastAsia="Times New Roman" w:hAnsiTheme="majorHAnsi" w:cstheme="majorHAnsi"/>
          <w:sz w:val="32"/>
          <w:szCs w:val="32"/>
          <w:lang w:eastAsia="en-GB"/>
        </w:rPr>
      </w:pPr>
      <w:r w:rsidRPr="00C95778">
        <w:rPr>
          <w:rFonts w:asciiTheme="majorHAnsi" w:eastAsia="Times New Roman" w:hAnsiTheme="majorHAnsi" w:cstheme="majorHAnsi"/>
          <w:sz w:val="32"/>
          <w:szCs w:val="32"/>
          <w:lang w:eastAsia="en-GB"/>
        </w:rPr>
        <w:t xml:space="preserve">We critically think </w:t>
      </w:r>
      <w:r w:rsidR="00175CFC" w:rsidRPr="00C95778">
        <w:rPr>
          <w:rFonts w:asciiTheme="majorHAnsi" w:eastAsia="Times New Roman" w:hAnsiTheme="majorHAnsi" w:cstheme="majorHAnsi"/>
          <w:sz w:val="32"/>
          <w:szCs w:val="32"/>
          <w:lang w:eastAsia="en-GB"/>
        </w:rPr>
        <w:t>every day</w:t>
      </w:r>
      <w:r w:rsidRPr="00C95778">
        <w:rPr>
          <w:rFonts w:asciiTheme="majorHAnsi" w:eastAsia="Times New Roman" w:hAnsiTheme="majorHAnsi" w:cstheme="majorHAnsi"/>
          <w:sz w:val="32"/>
          <w:szCs w:val="32"/>
          <w:lang w:eastAsia="en-GB"/>
        </w:rPr>
        <w:t>, without even realise were doing it</w:t>
      </w:r>
      <w:r w:rsidR="00AD488B" w:rsidRPr="00C95778">
        <w:rPr>
          <w:rFonts w:asciiTheme="majorHAnsi" w:eastAsia="Times New Roman" w:hAnsiTheme="majorHAnsi" w:cstheme="majorHAnsi"/>
          <w:sz w:val="32"/>
          <w:szCs w:val="32"/>
          <w:lang w:eastAsia="en-GB"/>
        </w:rPr>
        <w:t xml:space="preserve"> from the most basic decision</w:t>
      </w:r>
      <w:r w:rsidR="00A92515" w:rsidRPr="00C95778">
        <w:rPr>
          <w:rFonts w:asciiTheme="majorHAnsi" w:eastAsia="Times New Roman" w:hAnsiTheme="majorHAnsi" w:cstheme="majorHAnsi"/>
          <w:sz w:val="32"/>
          <w:szCs w:val="32"/>
          <w:lang w:eastAsia="en-GB"/>
        </w:rPr>
        <w:t xml:space="preserve">s, such as </w:t>
      </w:r>
      <w:r w:rsidR="00DC2057" w:rsidRPr="00C95778">
        <w:rPr>
          <w:rFonts w:asciiTheme="majorHAnsi" w:eastAsia="Times New Roman" w:hAnsiTheme="majorHAnsi" w:cstheme="majorHAnsi"/>
          <w:sz w:val="32"/>
          <w:szCs w:val="32"/>
          <w:lang w:eastAsia="en-GB"/>
        </w:rPr>
        <w:t>choosing</w:t>
      </w:r>
      <w:r w:rsidR="00B5013B" w:rsidRPr="00C95778">
        <w:rPr>
          <w:rFonts w:asciiTheme="majorHAnsi" w:eastAsia="Times New Roman" w:hAnsiTheme="majorHAnsi" w:cstheme="majorHAnsi"/>
          <w:sz w:val="32"/>
          <w:szCs w:val="32"/>
          <w:lang w:eastAsia="en-GB"/>
        </w:rPr>
        <w:t xml:space="preserve"> between options on</w:t>
      </w:r>
      <w:r w:rsidR="00DC2057" w:rsidRPr="00C95778">
        <w:rPr>
          <w:rFonts w:asciiTheme="majorHAnsi" w:eastAsia="Times New Roman" w:hAnsiTheme="majorHAnsi" w:cstheme="majorHAnsi"/>
          <w:sz w:val="32"/>
          <w:szCs w:val="32"/>
          <w:lang w:eastAsia="en-GB"/>
        </w:rPr>
        <w:t xml:space="preserve"> what to have for lunch and what </w:t>
      </w:r>
      <w:r w:rsidR="00B5013B" w:rsidRPr="00C95778">
        <w:rPr>
          <w:rFonts w:asciiTheme="majorHAnsi" w:eastAsia="Times New Roman" w:hAnsiTheme="majorHAnsi" w:cstheme="majorHAnsi"/>
          <w:sz w:val="32"/>
          <w:szCs w:val="32"/>
          <w:lang w:eastAsia="en-GB"/>
        </w:rPr>
        <w:t>option would benefit us more</w:t>
      </w:r>
      <w:r w:rsidR="00175CFC" w:rsidRPr="00C95778">
        <w:rPr>
          <w:rFonts w:asciiTheme="majorHAnsi" w:eastAsia="Times New Roman" w:hAnsiTheme="majorHAnsi" w:cstheme="majorHAnsi"/>
          <w:sz w:val="32"/>
          <w:szCs w:val="32"/>
          <w:lang w:eastAsia="en-GB"/>
        </w:rPr>
        <w:t>,</w:t>
      </w:r>
      <w:r w:rsidR="00E720BA" w:rsidRPr="00C95778">
        <w:rPr>
          <w:rFonts w:asciiTheme="majorHAnsi" w:eastAsia="Times New Roman" w:hAnsiTheme="majorHAnsi" w:cstheme="majorHAnsi"/>
          <w:sz w:val="32"/>
          <w:szCs w:val="32"/>
          <w:lang w:eastAsia="en-GB"/>
        </w:rPr>
        <w:t xml:space="preserve"> to </w:t>
      </w:r>
      <w:r w:rsidR="00735B27" w:rsidRPr="00C95778">
        <w:rPr>
          <w:rFonts w:asciiTheme="majorHAnsi" w:eastAsia="Times New Roman" w:hAnsiTheme="majorHAnsi" w:cstheme="majorHAnsi"/>
          <w:sz w:val="32"/>
          <w:szCs w:val="32"/>
          <w:lang w:eastAsia="en-GB"/>
        </w:rPr>
        <w:t>more bigger decisions such as being offered a new job opportunity</w:t>
      </w:r>
      <w:r w:rsidRPr="00C95778">
        <w:rPr>
          <w:rFonts w:asciiTheme="majorHAnsi" w:eastAsia="Times New Roman" w:hAnsiTheme="majorHAnsi" w:cstheme="majorHAnsi"/>
          <w:sz w:val="32"/>
          <w:szCs w:val="32"/>
          <w:lang w:eastAsia="en-GB"/>
        </w:rPr>
        <w:t>.</w:t>
      </w:r>
      <w:r w:rsidR="00603AE0" w:rsidRPr="00C95778">
        <w:rPr>
          <w:rFonts w:asciiTheme="majorHAnsi" w:eastAsia="Times New Roman" w:hAnsiTheme="majorHAnsi" w:cstheme="majorHAnsi"/>
          <w:sz w:val="32"/>
          <w:szCs w:val="32"/>
          <w:lang w:eastAsia="en-GB"/>
        </w:rPr>
        <w:t xml:space="preserve"> The importance of critical thinking</w:t>
      </w:r>
      <w:r w:rsidR="0067118D" w:rsidRPr="00C95778">
        <w:rPr>
          <w:rFonts w:asciiTheme="majorHAnsi" w:eastAsia="Times New Roman" w:hAnsiTheme="majorHAnsi" w:cstheme="majorHAnsi"/>
          <w:sz w:val="32"/>
          <w:szCs w:val="32"/>
          <w:lang w:eastAsia="en-GB"/>
        </w:rPr>
        <w:t xml:space="preserve">, especially in the workplace is massive. Having the ability to critically think allows us to </w:t>
      </w:r>
      <w:r w:rsidR="00CC5619" w:rsidRPr="00C95778">
        <w:rPr>
          <w:rFonts w:asciiTheme="majorHAnsi" w:eastAsia="Times New Roman" w:hAnsiTheme="majorHAnsi" w:cstheme="majorHAnsi"/>
          <w:sz w:val="32"/>
          <w:szCs w:val="32"/>
          <w:lang w:eastAsia="en-GB"/>
        </w:rPr>
        <w:t xml:space="preserve">make more informed decisions that would be more beneficial, </w:t>
      </w:r>
      <w:r w:rsidR="00C97189" w:rsidRPr="00C95778">
        <w:rPr>
          <w:rFonts w:asciiTheme="majorHAnsi" w:eastAsia="Times New Roman" w:hAnsiTheme="majorHAnsi" w:cstheme="majorHAnsi"/>
          <w:sz w:val="32"/>
          <w:szCs w:val="32"/>
          <w:lang w:eastAsia="en-GB"/>
        </w:rPr>
        <w:t>useful in promoting creativity</w:t>
      </w:r>
      <w:r w:rsidR="001844E1" w:rsidRPr="00C95778">
        <w:rPr>
          <w:rFonts w:asciiTheme="majorHAnsi" w:eastAsia="Times New Roman" w:hAnsiTheme="majorHAnsi" w:cstheme="majorHAnsi"/>
          <w:sz w:val="32"/>
          <w:szCs w:val="32"/>
          <w:lang w:eastAsia="en-GB"/>
        </w:rPr>
        <w:t xml:space="preserve">, helpful in promoting </w:t>
      </w:r>
      <w:r w:rsidR="004C7CDA" w:rsidRPr="00C95778">
        <w:rPr>
          <w:rFonts w:asciiTheme="majorHAnsi" w:eastAsia="Times New Roman" w:hAnsiTheme="majorHAnsi" w:cstheme="majorHAnsi"/>
          <w:sz w:val="32"/>
          <w:szCs w:val="32"/>
          <w:lang w:eastAsia="en-GB"/>
        </w:rPr>
        <w:t>self-</w:t>
      </w:r>
      <w:r w:rsidR="001844E1" w:rsidRPr="00C95778">
        <w:rPr>
          <w:rFonts w:asciiTheme="majorHAnsi" w:eastAsia="Times New Roman" w:hAnsiTheme="majorHAnsi" w:cstheme="majorHAnsi"/>
          <w:sz w:val="32"/>
          <w:szCs w:val="32"/>
          <w:lang w:eastAsia="en-GB"/>
        </w:rPr>
        <w:t>reflection</w:t>
      </w:r>
      <w:r w:rsidR="004C7CDA" w:rsidRPr="00C95778">
        <w:rPr>
          <w:rFonts w:asciiTheme="majorHAnsi" w:eastAsia="Times New Roman" w:hAnsiTheme="majorHAnsi" w:cstheme="majorHAnsi"/>
          <w:sz w:val="32"/>
          <w:szCs w:val="32"/>
          <w:lang w:eastAsia="en-GB"/>
        </w:rPr>
        <w:t xml:space="preserve">, </w:t>
      </w:r>
      <w:r w:rsidR="003434EB" w:rsidRPr="00C95778">
        <w:rPr>
          <w:rFonts w:asciiTheme="majorHAnsi" w:eastAsia="Times New Roman" w:hAnsiTheme="majorHAnsi" w:cstheme="majorHAnsi"/>
          <w:sz w:val="32"/>
          <w:szCs w:val="32"/>
          <w:lang w:eastAsia="en-GB"/>
        </w:rPr>
        <w:t xml:space="preserve">essential to </w:t>
      </w:r>
      <w:r w:rsidR="00764D94" w:rsidRPr="00C95778">
        <w:rPr>
          <w:rFonts w:asciiTheme="majorHAnsi" w:eastAsia="Times New Roman" w:hAnsiTheme="majorHAnsi" w:cstheme="majorHAnsi"/>
          <w:sz w:val="32"/>
          <w:szCs w:val="32"/>
          <w:lang w:eastAsia="en-GB"/>
        </w:rPr>
        <w:t>learning</w:t>
      </w:r>
      <w:r w:rsidR="004B5935" w:rsidRPr="00C95778">
        <w:rPr>
          <w:rFonts w:asciiTheme="majorHAnsi" w:eastAsia="Times New Roman" w:hAnsiTheme="majorHAnsi" w:cstheme="majorHAnsi"/>
          <w:sz w:val="32"/>
          <w:szCs w:val="32"/>
          <w:lang w:eastAsia="en-GB"/>
        </w:rPr>
        <w:t xml:space="preserve"> and improving</w:t>
      </w:r>
      <w:r w:rsidR="003434EB" w:rsidRPr="00C95778">
        <w:rPr>
          <w:rFonts w:asciiTheme="majorHAnsi" w:eastAsia="Times New Roman" w:hAnsiTheme="majorHAnsi" w:cstheme="majorHAnsi"/>
          <w:sz w:val="32"/>
          <w:szCs w:val="32"/>
          <w:lang w:eastAsia="en-GB"/>
        </w:rPr>
        <w:t xml:space="preserve"> </w:t>
      </w:r>
      <w:r w:rsidR="001E5946" w:rsidRPr="00C95778">
        <w:rPr>
          <w:rFonts w:asciiTheme="majorHAnsi" w:eastAsia="Times New Roman" w:hAnsiTheme="majorHAnsi" w:cstheme="majorHAnsi"/>
          <w:sz w:val="32"/>
          <w:szCs w:val="32"/>
          <w:lang w:eastAsia="en-GB"/>
        </w:rPr>
        <w:t>skills</w:t>
      </w:r>
      <w:r w:rsidR="004B5935" w:rsidRPr="00C95778">
        <w:rPr>
          <w:rFonts w:asciiTheme="majorHAnsi" w:eastAsia="Times New Roman" w:hAnsiTheme="majorHAnsi" w:cstheme="majorHAnsi"/>
          <w:sz w:val="32"/>
          <w:szCs w:val="32"/>
          <w:lang w:eastAsia="en-GB"/>
        </w:rPr>
        <w:t xml:space="preserve"> and </w:t>
      </w:r>
      <w:r w:rsidR="00720B4B" w:rsidRPr="00C95778">
        <w:rPr>
          <w:rFonts w:asciiTheme="majorHAnsi" w:eastAsia="Times New Roman" w:hAnsiTheme="majorHAnsi" w:cstheme="majorHAnsi"/>
          <w:sz w:val="32"/>
          <w:szCs w:val="32"/>
          <w:lang w:eastAsia="en-GB"/>
        </w:rPr>
        <w:t>crucial</w:t>
      </w:r>
      <w:r w:rsidR="004B5935" w:rsidRPr="00C95778">
        <w:rPr>
          <w:rFonts w:asciiTheme="majorHAnsi" w:eastAsia="Times New Roman" w:hAnsiTheme="majorHAnsi" w:cstheme="majorHAnsi"/>
          <w:sz w:val="32"/>
          <w:szCs w:val="32"/>
          <w:lang w:eastAsia="en-GB"/>
        </w:rPr>
        <w:t xml:space="preserve"> for the workplace. </w:t>
      </w:r>
    </w:p>
    <w:p w14:paraId="532BA3B8" w14:textId="77777777" w:rsidR="00D17161" w:rsidRPr="00C95778" w:rsidRDefault="00D17161" w:rsidP="00392134">
      <w:pPr>
        <w:spacing w:after="0" w:line="240" w:lineRule="auto"/>
        <w:rPr>
          <w:rFonts w:asciiTheme="majorHAnsi" w:eastAsia="Times New Roman" w:hAnsiTheme="majorHAnsi" w:cstheme="majorHAnsi"/>
          <w:sz w:val="32"/>
          <w:szCs w:val="32"/>
          <w:lang w:eastAsia="en-GB"/>
        </w:rPr>
      </w:pPr>
    </w:p>
    <w:p w14:paraId="0D8C5A28" w14:textId="77777777" w:rsidR="00D17161" w:rsidRPr="00C95778" w:rsidRDefault="00D17161" w:rsidP="00D17161">
      <w:pPr>
        <w:pStyle w:val="NormalWeb"/>
        <w:numPr>
          <w:ilvl w:val="0"/>
          <w:numId w:val="40"/>
        </w:numPr>
        <w:rPr>
          <w:rFonts w:asciiTheme="majorHAnsi" w:hAnsiTheme="majorHAnsi" w:cstheme="majorHAnsi"/>
          <w:sz w:val="32"/>
          <w:szCs w:val="32"/>
        </w:rPr>
      </w:pPr>
      <w:r w:rsidRPr="00C95778">
        <w:rPr>
          <w:rFonts w:asciiTheme="majorHAnsi" w:hAnsiTheme="majorHAnsi" w:cstheme="majorHAnsi"/>
          <w:i/>
          <w:iCs/>
          <w:sz w:val="32"/>
          <w:szCs w:val="32"/>
        </w:rPr>
        <w:t>What are critical thinking skills and why are they important?</w:t>
      </w:r>
      <w:r w:rsidRPr="00C95778">
        <w:rPr>
          <w:rFonts w:asciiTheme="majorHAnsi" w:hAnsiTheme="majorHAnsi" w:cstheme="majorHAnsi"/>
          <w:sz w:val="32"/>
          <w:szCs w:val="32"/>
        </w:rPr>
        <w:t xml:space="preserve">. Coursera. (n.d.). https://www.coursera.org/articles/critical-thinking-skills </w:t>
      </w:r>
    </w:p>
    <w:p w14:paraId="1C9D498C" w14:textId="77777777" w:rsidR="00D17161" w:rsidRPr="00C95778" w:rsidRDefault="00D17161" w:rsidP="00392134">
      <w:pPr>
        <w:spacing w:after="0" w:line="240" w:lineRule="auto"/>
        <w:rPr>
          <w:rFonts w:asciiTheme="majorHAnsi" w:eastAsia="Times New Roman" w:hAnsiTheme="majorHAnsi" w:cstheme="majorHAnsi"/>
          <w:sz w:val="32"/>
          <w:szCs w:val="32"/>
          <w:lang w:eastAsia="en-GB"/>
        </w:rPr>
      </w:pPr>
    </w:p>
    <w:p w14:paraId="257A758E" w14:textId="77777777" w:rsidR="005A12A5" w:rsidRPr="00C95778" w:rsidRDefault="005A12A5" w:rsidP="00392134">
      <w:pPr>
        <w:spacing w:after="0" w:line="240" w:lineRule="auto"/>
        <w:rPr>
          <w:rFonts w:asciiTheme="majorHAnsi" w:eastAsia="Times New Roman" w:hAnsiTheme="majorHAnsi" w:cstheme="majorHAnsi"/>
          <w:sz w:val="32"/>
          <w:szCs w:val="32"/>
          <w:lang w:eastAsia="en-GB"/>
        </w:rPr>
      </w:pPr>
    </w:p>
    <w:p w14:paraId="6406B495" w14:textId="6055F0D4" w:rsidR="007C53D7" w:rsidRPr="00C95778" w:rsidRDefault="00253965" w:rsidP="00392134">
      <w:pPr>
        <w:spacing w:after="0" w:line="240" w:lineRule="auto"/>
        <w:rPr>
          <w:rFonts w:asciiTheme="majorHAnsi" w:eastAsia="Times New Roman" w:hAnsiTheme="majorHAnsi" w:cstheme="majorHAnsi"/>
          <w:sz w:val="32"/>
          <w:szCs w:val="32"/>
          <w:lang w:eastAsia="en-GB"/>
        </w:rPr>
      </w:pPr>
      <w:r w:rsidRPr="00C95778">
        <w:rPr>
          <w:rFonts w:asciiTheme="majorHAnsi" w:eastAsia="Times New Roman" w:hAnsiTheme="majorHAnsi" w:cstheme="majorHAnsi"/>
          <w:sz w:val="32"/>
          <w:szCs w:val="32"/>
          <w:lang w:eastAsia="en-GB"/>
        </w:rPr>
        <w:t xml:space="preserve">After discussing the importance of Critical </w:t>
      </w:r>
      <w:r w:rsidR="00A4450C" w:rsidRPr="00C95778">
        <w:rPr>
          <w:rFonts w:asciiTheme="majorHAnsi" w:eastAsia="Times New Roman" w:hAnsiTheme="majorHAnsi" w:cstheme="majorHAnsi"/>
          <w:sz w:val="32"/>
          <w:szCs w:val="32"/>
          <w:lang w:eastAsia="en-GB"/>
        </w:rPr>
        <w:t>thinking,</w:t>
      </w:r>
      <w:r w:rsidRPr="00C95778">
        <w:rPr>
          <w:rFonts w:asciiTheme="majorHAnsi" w:eastAsia="Times New Roman" w:hAnsiTheme="majorHAnsi" w:cstheme="majorHAnsi"/>
          <w:sz w:val="32"/>
          <w:szCs w:val="32"/>
          <w:lang w:eastAsia="en-GB"/>
        </w:rPr>
        <w:t xml:space="preserve"> we move on and look more closely at t</w:t>
      </w:r>
      <w:r w:rsidR="007C53D7" w:rsidRPr="00C95778">
        <w:rPr>
          <w:rFonts w:asciiTheme="majorHAnsi" w:eastAsia="Times New Roman" w:hAnsiTheme="majorHAnsi" w:cstheme="majorHAnsi"/>
          <w:sz w:val="32"/>
          <w:szCs w:val="32"/>
          <w:lang w:eastAsia="en-GB"/>
        </w:rPr>
        <w:t>he b</w:t>
      </w:r>
      <w:r w:rsidR="00D815DD" w:rsidRPr="00C95778">
        <w:rPr>
          <w:rFonts w:asciiTheme="majorHAnsi" w:eastAsia="Times New Roman" w:hAnsiTheme="majorHAnsi" w:cstheme="majorHAnsi"/>
          <w:sz w:val="32"/>
          <w:szCs w:val="32"/>
          <w:lang w:eastAsia="en-GB"/>
        </w:rPr>
        <w:t xml:space="preserve">enefits </w:t>
      </w:r>
      <w:r w:rsidR="00956E56" w:rsidRPr="00C95778">
        <w:rPr>
          <w:rFonts w:asciiTheme="majorHAnsi" w:eastAsia="Times New Roman" w:hAnsiTheme="majorHAnsi" w:cstheme="majorHAnsi"/>
          <w:sz w:val="32"/>
          <w:szCs w:val="32"/>
          <w:lang w:eastAsia="en-GB"/>
        </w:rPr>
        <w:t>of critical thinking</w:t>
      </w:r>
      <w:r w:rsidR="00A96DAF" w:rsidRPr="00C95778">
        <w:rPr>
          <w:rFonts w:asciiTheme="majorHAnsi" w:eastAsia="Times New Roman" w:hAnsiTheme="majorHAnsi" w:cstheme="majorHAnsi"/>
          <w:sz w:val="32"/>
          <w:szCs w:val="32"/>
          <w:lang w:eastAsia="en-GB"/>
        </w:rPr>
        <w:t>. What are the benefits</w:t>
      </w:r>
      <w:r w:rsidR="00BA00B1" w:rsidRPr="00C95778">
        <w:rPr>
          <w:rFonts w:asciiTheme="majorHAnsi" w:eastAsia="Times New Roman" w:hAnsiTheme="majorHAnsi" w:cstheme="majorHAnsi"/>
          <w:sz w:val="32"/>
          <w:szCs w:val="32"/>
          <w:lang w:eastAsia="en-GB"/>
        </w:rPr>
        <w:t xml:space="preserve"> of critical thinking? </w:t>
      </w:r>
      <w:r w:rsidR="00606D37" w:rsidRPr="00C95778">
        <w:rPr>
          <w:rFonts w:asciiTheme="majorHAnsi" w:eastAsia="Times New Roman" w:hAnsiTheme="majorHAnsi" w:cstheme="majorHAnsi"/>
          <w:sz w:val="32"/>
          <w:szCs w:val="32"/>
          <w:lang w:eastAsia="en-GB"/>
        </w:rPr>
        <w:t xml:space="preserve">There are many benefits to critical thinking which can enhance outcomes in </w:t>
      </w:r>
      <w:r w:rsidR="0031150E" w:rsidRPr="00C95778">
        <w:rPr>
          <w:rFonts w:asciiTheme="majorHAnsi" w:eastAsia="Times New Roman" w:hAnsiTheme="majorHAnsi" w:cstheme="majorHAnsi"/>
          <w:sz w:val="32"/>
          <w:szCs w:val="32"/>
          <w:lang w:eastAsia="en-GB"/>
        </w:rPr>
        <w:t xml:space="preserve">an </w:t>
      </w:r>
      <w:r w:rsidR="00466ECB" w:rsidRPr="00C95778">
        <w:rPr>
          <w:rFonts w:asciiTheme="majorHAnsi" w:eastAsia="Times New Roman" w:hAnsiTheme="majorHAnsi" w:cstheme="majorHAnsi"/>
          <w:sz w:val="32"/>
          <w:szCs w:val="32"/>
          <w:lang w:eastAsia="en-GB"/>
        </w:rPr>
        <w:t>individual’s</w:t>
      </w:r>
      <w:r w:rsidR="0031150E" w:rsidRPr="00C95778">
        <w:rPr>
          <w:rFonts w:asciiTheme="majorHAnsi" w:eastAsia="Times New Roman" w:hAnsiTheme="majorHAnsi" w:cstheme="majorHAnsi"/>
          <w:sz w:val="32"/>
          <w:szCs w:val="32"/>
          <w:lang w:eastAsia="en-GB"/>
        </w:rPr>
        <w:t xml:space="preserve"> personal life and the workplace. Some of the benefits include </w:t>
      </w:r>
      <w:r w:rsidR="00466ECB" w:rsidRPr="00C95778">
        <w:rPr>
          <w:rFonts w:asciiTheme="majorHAnsi" w:eastAsia="Times New Roman" w:hAnsiTheme="majorHAnsi" w:cstheme="majorHAnsi"/>
          <w:sz w:val="32"/>
          <w:szCs w:val="32"/>
          <w:lang w:eastAsia="en-GB"/>
        </w:rPr>
        <w:t xml:space="preserve">better </w:t>
      </w:r>
      <w:r w:rsidR="00466ECB" w:rsidRPr="00C95778">
        <w:rPr>
          <w:rFonts w:asciiTheme="majorHAnsi" w:eastAsia="Times New Roman" w:hAnsiTheme="majorHAnsi" w:cstheme="majorHAnsi"/>
          <w:sz w:val="32"/>
          <w:szCs w:val="32"/>
          <w:lang w:eastAsia="en-GB"/>
        </w:rPr>
        <w:lastRenderedPageBreak/>
        <w:t xml:space="preserve">decision making and </w:t>
      </w:r>
      <w:r w:rsidR="009B1DD6" w:rsidRPr="00C95778">
        <w:rPr>
          <w:rFonts w:asciiTheme="majorHAnsi" w:eastAsia="Times New Roman" w:hAnsiTheme="majorHAnsi" w:cstheme="majorHAnsi"/>
          <w:sz w:val="32"/>
          <w:szCs w:val="32"/>
          <w:lang w:eastAsia="en-GB"/>
        </w:rPr>
        <w:t>outcomes, become</w:t>
      </w:r>
      <w:r w:rsidR="00D7639C" w:rsidRPr="00C95778">
        <w:rPr>
          <w:rFonts w:asciiTheme="majorHAnsi" w:eastAsia="Times New Roman" w:hAnsiTheme="majorHAnsi" w:cstheme="majorHAnsi"/>
          <w:sz w:val="32"/>
          <w:szCs w:val="32"/>
          <w:lang w:eastAsia="en-GB"/>
        </w:rPr>
        <w:t xml:space="preserve"> more aware at </w:t>
      </w:r>
      <w:r w:rsidR="00865BB9" w:rsidRPr="00C95778">
        <w:rPr>
          <w:rFonts w:asciiTheme="majorHAnsi" w:eastAsia="Times New Roman" w:hAnsiTheme="majorHAnsi" w:cstheme="majorHAnsi"/>
          <w:sz w:val="32"/>
          <w:szCs w:val="32"/>
          <w:lang w:eastAsia="en-GB"/>
        </w:rPr>
        <w:t xml:space="preserve">identifying </w:t>
      </w:r>
      <w:r w:rsidR="00D7639C" w:rsidRPr="00C95778">
        <w:rPr>
          <w:rFonts w:asciiTheme="majorHAnsi" w:eastAsia="Times New Roman" w:hAnsiTheme="majorHAnsi" w:cstheme="majorHAnsi"/>
          <w:sz w:val="32"/>
          <w:szCs w:val="32"/>
          <w:lang w:eastAsia="en-GB"/>
        </w:rPr>
        <w:t>incorrect informormation, fundamental in achieving a successful career,</w:t>
      </w:r>
      <w:r w:rsidR="009B1DD6" w:rsidRPr="00C95778">
        <w:rPr>
          <w:rFonts w:asciiTheme="majorHAnsi" w:eastAsia="Times New Roman" w:hAnsiTheme="majorHAnsi" w:cstheme="majorHAnsi"/>
          <w:sz w:val="32"/>
          <w:szCs w:val="32"/>
          <w:lang w:eastAsia="en-GB"/>
        </w:rPr>
        <w:t xml:space="preserve"> enhance self-reflection skills, </w:t>
      </w:r>
      <w:r w:rsidR="00A73217" w:rsidRPr="00C95778">
        <w:rPr>
          <w:rFonts w:asciiTheme="majorHAnsi" w:eastAsia="Times New Roman" w:hAnsiTheme="majorHAnsi" w:cstheme="majorHAnsi"/>
          <w:sz w:val="32"/>
          <w:szCs w:val="32"/>
          <w:lang w:eastAsia="en-GB"/>
        </w:rPr>
        <w:t xml:space="preserve">increases problem solving skills, </w:t>
      </w:r>
      <w:r w:rsidR="003D5D85" w:rsidRPr="00C95778">
        <w:rPr>
          <w:rFonts w:asciiTheme="majorHAnsi" w:eastAsia="Times New Roman" w:hAnsiTheme="majorHAnsi" w:cstheme="majorHAnsi"/>
          <w:sz w:val="32"/>
          <w:szCs w:val="32"/>
          <w:lang w:eastAsia="en-GB"/>
        </w:rPr>
        <w:t>encourages creativity and innovative ideas</w:t>
      </w:r>
      <w:r w:rsidR="0048723D" w:rsidRPr="00C95778">
        <w:rPr>
          <w:rFonts w:asciiTheme="majorHAnsi" w:eastAsia="Times New Roman" w:hAnsiTheme="majorHAnsi" w:cstheme="majorHAnsi"/>
          <w:sz w:val="32"/>
          <w:szCs w:val="32"/>
          <w:lang w:eastAsia="en-GB"/>
        </w:rPr>
        <w:t xml:space="preserve">, </w:t>
      </w:r>
      <w:r w:rsidR="00BB1D45" w:rsidRPr="00C95778">
        <w:rPr>
          <w:rFonts w:asciiTheme="majorHAnsi" w:eastAsia="Times New Roman" w:hAnsiTheme="majorHAnsi" w:cstheme="majorHAnsi"/>
          <w:sz w:val="32"/>
          <w:szCs w:val="32"/>
          <w:lang w:eastAsia="en-GB"/>
        </w:rPr>
        <w:t>can increase mood</w:t>
      </w:r>
      <w:r w:rsidR="00532175" w:rsidRPr="00C95778">
        <w:rPr>
          <w:rFonts w:asciiTheme="majorHAnsi" w:eastAsia="Times New Roman" w:hAnsiTheme="majorHAnsi" w:cstheme="majorHAnsi"/>
          <w:sz w:val="32"/>
          <w:szCs w:val="32"/>
          <w:lang w:eastAsia="en-GB"/>
        </w:rPr>
        <w:t xml:space="preserve">, if used effectively can enhance personal and professional relationships, </w:t>
      </w:r>
      <w:r w:rsidR="009F747C" w:rsidRPr="00C95778">
        <w:rPr>
          <w:rFonts w:asciiTheme="majorHAnsi" w:eastAsia="Times New Roman" w:hAnsiTheme="majorHAnsi" w:cstheme="majorHAnsi"/>
          <w:sz w:val="32"/>
          <w:szCs w:val="32"/>
          <w:lang w:eastAsia="en-GB"/>
        </w:rPr>
        <w:t xml:space="preserve">promote effective communication, </w:t>
      </w:r>
      <w:r w:rsidR="00617767" w:rsidRPr="00C95778">
        <w:rPr>
          <w:rFonts w:asciiTheme="majorHAnsi" w:eastAsia="Times New Roman" w:hAnsiTheme="majorHAnsi" w:cstheme="majorHAnsi"/>
          <w:sz w:val="32"/>
          <w:szCs w:val="32"/>
          <w:lang w:eastAsia="en-GB"/>
        </w:rPr>
        <w:t xml:space="preserve">can form </w:t>
      </w:r>
      <w:r w:rsidR="009F747C" w:rsidRPr="00C95778">
        <w:rPr>
          <w:rFonts w:asciiTheme="majorHAnsi" w:eastAsia="Times New Roman" w:hAnsiTheme="majorHAnsi" w:cstheme="majorHAnsi"/>
          <w:sz w:val="32"/>
          <w:szCs w:val="32"/>
          <w:lang w:eastAsia="en-GB"/>
        </w:rPr>
        <w:t xml:space="preserve">mutual understandings, </w:t>
      </w:r>
      <w:r w:rsidR="0048723D" w:rsidRPr="00C95778">
        <w:rPr>
          <w:rFonts w:asciiTheme="majorHAnsi" w:eastAsia="Times New Roman" w:hAnsiTheme="majorHAnsi" w:cstheme="majorHAnsi"/>
          <w:sz w:val="32"/>
          <w:szCs w:val="32"/>
          <w:lang w:eastAsia="en-GB"/>
        </w:rPr>
        <w:t xml:space="preserve">aids in productivity which will benefit personal and professional </w:t>
      </w:r>
      <w:r w:rsidR="00700E87" w:rsidRPr="00C95778">
        <w:rPr>
          <w:rFonts w:asciiTheme="majorHAnsi" w:eastAsia="Times New Roman" w:hAnsiTheme="majorHAnsi" w:cstheme="majorHAnsi"/>
          <w:sz w:val="32"/>
          <w:szCs w:val="32"/>
          <w:lang w:eastAsia="en-GB"/>
        </w:rPr>
        <w:t xml:space="preserve">development. </w:t>
      </w:r>
    </w:p>
    <w:p w14:paraId="48BAAC69" w14:textId="77777777" w:rsidR="000D61B6" w:rsidRPr="00C95778" w:rsidRDefault="000D61B6" w:rsidP="00392134">
      <w:pPr>
        <w:spacing w:after="0" w:line="240" w:lineRule="auto"/>
        <w:rPr>
          <w:rFonts w:asciiTheme="majorHAnsi" w:eastAsia="Times New Roman" w:hAnsiTheme="majorHAnsi" w:cstheme="majorHAnsi"/>
          <w:b/>
          <w:bCs/>
          <w:sz w:val="32"/>
          <w:szCs w:val="32"/>
          <w:lang w:eastAsia="en-GB"/>
        </w:rPr>
      </w:pPr>
    </w:p>
    <w:p w14:paraId="236266F7" w14:textId="77777777" w:rsidR="000D61B6" w:rsidRPr="00C95778" w:rsidRDefault="000D61B6" w:rsidP="00392134">
      <w:pPr>
        <w:spacing w:after="0" w:line="240" w:lineRule="auto"/>
        <w:rPr>
          <w:rFonts w:asciiTheme="majorHAnsi" w:eastAsia="Times New Roman" w:hAnsiTheme="majorHAnsi" w:cstheme="majorHAnsi"/>
          <w:b/>
          <w:bCs/>
          <w:sz w:val="32"/>
          <w:szCs w:val="32"/>
          <w:lang w:eastAsia="en-GB"/>
        </w:rPr>
      </w:pPr>
    </w:p>
    <w:p w14:paraId="2B7736E0" w14:textId="48CA18EB" w:rsidR="00971827" w:rsidRPr="00C95778" w:rsidRDefault="009D4047" w:rsidP="005117AE">
      <w:pPr>
        <w:pStyle w:val="Heading1"/>
        <w:rPr>
          <w:rFonts w:cstheme="majorHAnsi"/>
          <w:b/>
          <w:bCs/>
        </w:rPr>
      </w:pPr>
      <w:bookmarkStart w:id="6" w:name="_Toc129804258"/>
      <w:bookmarkStart w:id="7" w:name="_Toc130119060"/>
      <w:r w:rsidRPr="00C95778">
        <w:rPr>
          <w:rFonts w:cstheme="majorHAnsi"/>
          <w:b/>
          <w:bCs/>
        </w:rPr>
        <w:t>Se</w:t>
      </w:r>
      <w:r w:rsidRPr="00C95778">
        <w:rPr>
          <w:rFonts w:cstheme="majorHAnsi"/>
          <w:b/>
          <w:bCs/>
          <w:spacing w:val="1"/>
        </w:rPr>
        <w:t>c</w:t>
      </w:r>
      <w:r w:rsidRPr="00C95778">
        <w:rPr>
          <w:rFonts w:cstheme="majorHAnsi"/>
          <w:b/>
          <w:bCs/>
        </w:rPr>
        <w:t>ti</w:t>
      </w:r>
      <w:r w:rsidRPr="00C95778">
        <w:rPr>
          <w:rFonts w:cstheme="majorHAnsi"/>
          <w:b/>
          <w:bCs/>
          <w:spacing w:val="-1"/>
        </w:rPr>
        <w:t>o</w:t>
      </w:r>
      <w:r w:rsidRPr="00C95778">
        <w:rPr>
          <w:rFonts w:cstheme="majorHAnsi"/>
          <w:b/>
          <w:bCs/>
        </w:rPr>
        <w:t>n</w:t>
      </w:r>
      <w:r w:rsidRPr="00C95778">
        <w:rPr>
          <w:rFonts w:cstheme="majorHAnsi"/>
          <w:b/>
          <w:bCs/>
          <w:spacing w:val="-7"/>
        </w:rPr>
        <w:t xml:space="preserve"> </w:t>
      </w:r>
      <w:r w:rsidRPr="00C95778">
        <w:rPr>
          <w:rFonts w:cstheme="majorHAnsi"/>
          <w:b/>
          <w:bCs/>
          <w:spacing w:val="-1"/>
        </w:rPr>
        <w:t>2</w:t>
      </w:r>
      <w:r w:rsidRPr="00C95778">
        <w:rPr>
          <w:rFonts w:cstheme="majorHAnsi"/>
          <w:b/>
          <w:bCs/>
        </w:rPr>
        <w:t>:</w:t>
      </w:r>
      <w:r w:rsidRPr="00C95778">
        <w:rPr>
          <w:rFonts w:cstheme="majorHAnsi"/>
          <w:b/>
          <w:bCs/>
          <w:spacing w:val="-2"/>
        </w:rPr>
        <w:t xml:space="preserve"> </w:t>
      </w:r>
      <w:bookmarkEnd w:id="5"/>
      <w:r w:rsidR="00971827" w:rsidRPr="00C95778">
        <w:rPr>
          <w:rFonts w:cstheme="majorHAnsi"/>
          <w:b/>
          <w:bCs/>
        </w:rPr>
        <w:t>Values</w:t>
      </w:r>
      <w:r w:rsidR="00130CD1" w:rsidRPr="00C95778">
        <w:rPr>
          <w:rFonts w:cstheme="majorHAnsi"/>
          <w:b/>
          <w:bCs/>
        </w:rPr>
        <w:t>,</w:t>
      </w:r>
      <w:r w:rsidR="00971827" w:rsidRPr="00C95778">
        <w:rPr>
          <w:rFonts w:cstheme="majorHAnsi"/>
          <w:b/>
          <w:bCs/>
        </w:rPr>
        <w:t xml:space="preserve"> Attitude</w:t>
      </w:r>
      <w:r w:rsidR="00130CD1" w:rsidRPr="00C95778">
        <w:rPr>
          <w:rFonts w:cstheme="majorHAnsi"/>
          <w:b/>
          <w:bCs/>
        </w:rPr>
        <w:t xml:space="preserve">, </w:t>
      </w:r>
      <w:r w:rsidR="00971827" w:rsidRPr="00C95778">
        <w:rPr>
          <w:rFonts w:cstheme="majorHAnsi"/>
          <w:b/>
          <w:bCs/>
        </w:rPr>
        <w:t>Beliefs</w:t>
      </w:r>
      <w:r w:rsidR="00130CD1" w:rsidRPr="00C95778">
        <w:rPr>
          <w:rFonts w:cstheme="majorHAnsi"/>
          <w:b/>
          <w:bCs/>
        </w:rPr>
        <w:t xml:space="preserve"> &amp; Behaviours</w:t>
      </w:r>
      <w:bookmarkEnd w:id="6"/>
      <w:bookmarkEnd w:id="7"/>
      <w:r w:rsidR="00130CD1" w:rsidRPr="00C95778">
        <w:rPr>
          <w:rFonts w:cstheme="majorHAnsi"/>
          <w:b/>
          <w:bCs/>
        </w:rPr>
        <w:t xml:space="preserve"> </w:t>
      </w:r>
      <w:r w:rsidR="00971827" w:rsidRPr="00C95778">
        <w:rPr>
          <w:rFonts w:cstheme="majorHAnsi"/>
          <w:b/>
          <w:bCs/>
        </w:rPr>
        <w:t xml:space="preserve">  </w:t>
      </w:r>
    </w:p>
    <w:p w14:paraId="6D059768" w14:textId="77777777" w:rsidR="002E7E99" w:rsidRPr="00C95778" w:rsidRDefault="002E7E99" w:rsidP="002E7E99">
      <w:pPr>
        <w:rPr>
          <w:rFonts w:asciiTheme="majorHAnsi" w:hAnsiTheme="majorHAnsi" w:cstheme="majorHAnsi"/>
          <w:sz w:val="32"/>
          <w:szCs w:val="32"/>
        </w:rPr>
      </w:pPr>
    </w:p>
    <w:p w14:paraId="1780E879" w14:textId="31F053E4" w:rsidR="00971827" w:rsidRPr="00C95778" w:rsidRDefault="00971827" w:rsidP="007122AE">
      <w:pPr>
        <w:spacing w:after="0" w:line="240" w:lineRule="auto"/>
        <w:rPr>
          <w:rFonts w:asciiTheme="majorHAnsi" w:hAnsiTheme="majorHAnsi" w:cstheme="majorHAnsi"/>
          <w:b/>
          <w:bCs/>
          <w:sz w:val="32"/>
          <w:szCs w:val="32"/>
        </w:rPr>
      </w:pPr>
      <w:bookmarkStart w:id="8" w:name="_Hlk129196315"/>
      <w:r w:rsidRPr="00C95778">
        <w:rPr>
          <w:rFonts w:asciiTheme="majorHAnsi" w:hAnsiTheme="majorHAnsi" w:cstheme="majorHAnsi"/>
          <w:b/>
          <w:bCs/>
          <w:sz w:val="32"/>
          <w:szCs w:val="32"/>
        </w:rPr>
        <w:t>What</w:t>
      </w:r>
      <w:bookmarkEnd w:id="8"/>
      <w:r w:rsidRPr="00C95778">
        <w:rPr>
          <w:rFonts w:asciiTheme="majorHAnsi" w:hAnsiTheme="majorHAnsi" w:cstheme="majorHAnsi"/>
          <w:b/>
          <w:bCs/>
          <w:sz w:val="32"/>
          <w:szCs w:val="32"/>
        </w:rPr>
        <w:t xml:space="preserve"> are values, attitudes, </w:t>
      </w:r>
      <w:r w:rsidR="00492476" w:rsidRPr="00C95778">
        <w:rPr>
          <w:rFonts w:asciiTheme="majorHAnsi" w:hAnsiTheme="majorHAnsi" w:cstheme="majorHAnsi"/>
          <w:b/>
          <w:bCs/>
          <w:sz w:val="32"/>
          <w:szCs w:val="32"/>
        </w:rPr>
        <w:t>beliefs,</w:t>
      </w:r>
      <w:r w:rsidR="00891A21" w:rsidRPr="00C95778">
        <w:rPr>
          <w:rFonts w:asciiTheme="majorHAnsi" w:hAnsiTheme="majorHAnsi" w:cstheme="majorHAnsi"/>
          <w:b/>
          <w:bCs/>
          <w:sz w:val="32"/>
          <w:szCs w:val="32"/>
        </w:rPr>
        <w:t xml:space="preserve"> and behaviou</w:t>
      </w:r>
      <w:r w:rsidR="00CC7CAF" w:rsidRPr="00C95778">
        <w:rPr>
          <w:rFonts w:asciiTheme="majorHAnsi" w:hAnsiTheme="majorHAnsi" w:cstheme="majorHAnsi"/>
          <w:b/>
          <w:bCs/>
          <w:sz w:val="32"/>
          <w:szCs w:val="32"/>
        </w:rPr>
        <w:t>r</w:t>
      </w:r>
      <w:r w:rsidR="00891A21" w:rsidRPr="00C95778">
        <w:rPr>
          <w:rFonts w:asciiTheme="majorHAnsi" w:hAnsiTheme="majorHAnsi" w:cstheme="majorHAnsi"/>
          <w:b/>
          <w:bCs/>
          <w:sz w:val="32"/>
          <w:szCs w:val="32"/>
        </w:rPr>
        <w:t>s?</w:t>
      </w:r>
    </w:p>
    <w:p w14:paraId="3119FCC1" w14:textId="77777777" w:rsidR="00290F24" w:rsidRPr="00C95778" w:rsidRDefault="00290F24" w:rsidP="007122AE">
      <w:pPr>
        <w:spacing w:after="0" w:line="240" w:lineRule="auto"/>
        <w:rPr>
          <w:rFonts w:asciiTheme="majorHAnsi" w:hAnsiTheme="majorHAnsi" w:cstheme="majorHAnsi"/>
          <w:sz w:val="32"/>
          <w:szCs w:val="32"/>
        </w:rPr>
      </w:pPr>
    </w:p>
    <w:p w14:paraId="6AFB073C" w14:textId="1CB22E42" w:rsidR="00290F24" w:rsidRPr="00C95778" w:rsidRDefault="00290F24" w:rsidP="007122AE">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Values</w:t>
      </w:r>
      <w:r w:rsidR="00FF4B29" w:rsidRPr="00C95778">
        <w:rPr>
          <w:rFonts w:asciiTheme="majorHAnsi" w:hAnsiTheme="majorHAnsi" w:cstheme="majorHAnsi"/>
          <w:b/>
          <w:bCs/>
          <w:sz w:val="32"/>
          <w:szCs w:val="32"/>
        </w:rPr>
        <w:t>-</w:t>
      </w:r>
      <w:r w:rsidR="00FF4B29" w:rsidRPr="00C95778">
        <w:rPr>
          <w:rFonts w:asciiTheme="majorHAnsi" w:hAnsiTheme="majorHAnsi" w:cstheme="majorHAnsi"/>
          <w:sz w:val="32"/>
          <w:szCs w:val="32"/>
        </w:rPr>
        <w:t xml:space="preserve"> Personal </w:t>
      </w:r>
      <w:r w:rsidR="00B70750" w:rsidRPr="00C95778">
        <w:rPr>
          <w:rFonts w:asciiTheme="majorHAnsi" w:hAnsiTheme="majorHAnsi" w:cstheme="majorHAnsi"/>
          <w:sz w:val="32"/>
          <w:szCs w:val="32"/>
        </w:rPr>
        <w:t xml:space="preserve">Values are </w:t>
      </w:r>
      <w:r w:rsidR="008C4D14" w:rsidRPr="00C95778">
        <w:rPr>
          <w:rFonts w:asciiTheme="majorHAnsi" w:hAnsiTheme="majorHAnsi" w:cstheme="majorHAnsi"/>
          <w:sz w:val="32"/>
          <w:szCs w:val="32"/>
        </w:rPr>
        <w:t xml:space="preserve">beliefs </w:t>
      </w:r>
      <w:r w:rsidR="009146C6" w:rsidRPr="00C95778">
        <w:rPr>
          <w:rFonts w:asciiTheme="majorHAnsi" w:hAnsiTheme="majorHAnsi" w:cstheme="majorHAnsi"/>
          <w:sz w:val="32"/>
          <w:szCs w:val="32"/>
        </w:rPr>
        <w:t xml:space="preserve">and </w:t>
      </w:r>
      <w:r w:rsidR="00147496" w:rsidRPr="00C95778">
        <w:rPr>
          <w:rFonts w:asciiTheme="majorHAnsi" w:hAnsiTheme="majorHAnsi" w:cstheme="majorHAnsi"/>
          <w:sz w:val="32"/>
          <w:szCs w:val="32"/>
        </w:rPr>
        <w:t>principles that each individual holds that shape the way they think, live,</w:t>
      </w:r>
      <w:r w:rsidR="001D4CEB" w:rsidRPr="00C95778">
        <w:rPr>
          <w:rFonts w:asciiTheme="majorHAnsi" w:hAnsiTheme="majorHAnsi" w:cstheme="majorHAnsi"/>
          <w:sz w:val="32"/>
          <w:szCs w:val="32"/>
        </w:rPr>
        <w:t xml:space="preserve"> work and</w:t>
      </w:r>
      <w:r w:rsidR="00147496" w:rsidRPr="00C95778">
        <w:rPr>
          <w:rFonts w:asciiTheme="majorHAnsi" w:hAnsiTheme="majorHAnsi" w:cstheme="majorHAnsi"/>
          <w:sz w:val="32"/>
          <w:szCs w:val="32"/>
        </w:rPr>
        <w:t xml:space="preserve"> make decisions</w:t>
      </w:r>
      <w:r w:rsidR="001D4CEB" w:rsidRPr="00C95778">
        <w:rPr>
          <w:rFonts w:asciiTheme="majorHAnsi" w:hAnsiTheme="majorHAnsi" w:cstheme="majorHAnsi"/>
          <w:sz w:val="32"/>
          <w:szCs w:val="32"/>
        </w:rPr>
        <w:t>.</w:t>
      </w:r>
      <w:r w:rsidR="005D2480" w:rsidRPr="00C95778">
        <w:rPr>
          <w:rFonts w:asciiTheme="majorHAnsi" w:hAnsiTheme="majorHAnsi" w:cstheme="majorHAnsi"/>
          <w:sz w:val="32"/>
          <w:szCs w:val="32"/>
        </w:rPr>
        <w:t xml:space="preserve"> Then we have</w:t>
      </w:r>
      <w:r w:rsidR="00FF4B29" w:rsidRPr="00C95778">
        <w:rPr>
          <w:rFonts w:asciiTheme="majorHAnsi" w:hAnsiTheme="majorHAnsi" w:cstheme="majorHAnsi"/>
          <w:sz w:val="32"/>
          <w:szCs w:val="32"/>
        </w:rPr>
        <w:t xml:space="preserve"> Organisational Values</w:t>
      </w:r>
      <w:r w:rsidR="00F35B0A" w:rsidRPr="00C95778">
        <w:rPr>
          <w:rFonts w:asciiTheme="majorHAnsi" w:hAnsiTheme="majorHAnsi" w:cstheme="majorHAnsi"/>
          <w:sz w:val="32"/>
          <w:szCs w:val="32"/>
        </w:rPr>
        <w:t xml:space="preserve"> are the principles that </w:t>
      </w:r>
      <w:r w:rsidR="0031081D" w:rsidRPr="00C95778">
        <w:rPr>
          <w:rFonts w:asciiTheme="majorHAnsi" w:hAnsiTheme="majorHAnsi" w:cstheme="majorHAnsi"/>
          <w:sz w:val="32"/>
          <w:szCs w:val="32"/>
        </w:rPr>
        <w:t xml:space="preserve">guide a </w:t>
      </w:r>
      <w:r w:rsidR="00F35B0A" w:rsidRPr="00C95778">
        <w:rPr>
          <w:rFonts w:asciiTheme="majorHAnsi" w:hAnsiTheme="majorHAnsi" w:cstheme="majorHAnsi"/>
          <w:sz w:val="32"/>
          <w:szCs w:val="32"/>
        </w:rPr>
        <w:t xml:space="preserve">company </w:t>
      </w:r>
      <w:r w:rsidR="0031081D" w:rsidRPr="00C95778">
        <w:rPr>
          <w:rFonts w:asciiTheme="majorHAnsi" w:hAnsiTheme="majorHAnsi" w:cstheme="majorHAnsi"/>
          <w:sz w:val="32"/>
          <w:szCs w:val="32"/>
        </w:rPr>
        <w:t>and highlight their purpose</w:t>
      </w:r>
      <w:r w:rsidR="005D2480" w:rsidRPr="00C95778">
        <w:rPr>
          <w:rFonts w:asciiTheme="majorHAnsi" w:hAnsiTheme="majorHAnsi" w:cstheme="majorHAnsi"/>
          <w:sz w:val="32"/>
          <w:szCs w:val="32"/>
        </w:rPr>
        <w:t>, mission,</w:t>
      </w:r>
      <w:r w:rsidR="0031081D" w:rsidRPr="00C95778">
        <w:rPr>
          <w:rFonts w:asciiTheme="majorHAnsi" w:hAnsiTheme="majorHAnsi" w:cstheme="majorHAnsi"/>
          <w:sz w:val="32"/>
          <w:szCs w:val="32"/>
        </w:rPr>
        <w:t xml:space="preserve"> and direction</w:t>
      </w:r>
      <w:r w:rsidR="00DB1698" w:rsidRPr="00C95778">
        <w:rPr>
          <w:rFonts w:asciiTheme="majorHAnsi" w:hAnsiTheme="majorHAnsi" w:cstheme="majorHAnsi"/>
          <w:sz w:val="32"/>
          <w:szCs w:val="32"/>
        </w:rPr>
        <w:t xml:space="preserve">, it shows what they are all about. </w:t>
      </w:r>
    </w:p>
    <w:p w14:paraId="076B52D4" w14:textId="77777777" w:rsidR="00290F24" w:rsidRPr="00C95778" w:rsidRDefault="00290F24" w:rsidP="007122AE">
      <w:pPr>
        <w:spacing w:after="0" w:line="240" w:lineRule="auto"/>
        <w:rPr>
          <w:rFonts w:asciiTheme="majorHAnsi" w:hAnsiTheme="majorHAnsi" w:cstheme="majorHAnsi"/>
          <w:sz w:val="32"/>
          <w:szCs w:val="32"/>
        </w:rPr>
      </w:pPr>
    </w:p>
    <w:p w14:paraId="1CBCE020" w14:textId="762D969C" w:rsidR="00290F24" w:rsidRPr="00C95778" w:rsidRDefault="00290F24" w:rsidP="007122AE">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Attitudes-</w:t>
      </w:r>
      <w:r w:rsidR="006E1B09" w:rsidRPr="00C95778">
        <w:rPr>
          <w:rFonts w:asciiTheme="majorHAnsi" w:hAnsiTheme="majorHAnsi" w:cstheme="majorHAnsi"/>
          <w:sz w:val="32"/>
          <w:szCs w:val="32"/>
        </w:rPr>
        <w:t xml:space="preserve"> Are attitudes learnt behaviours</w:t>
      </w:r>
      <w:r w:rsidR="00A00850" w:rsidRPr="00C95778">
        <w:rPr>
          <w:rFonts w:asciiTheme="majorHAnsi" w:hAnsiTheme="majorHAnsi" w:cstheme="majorHAnsi"/>
          <w:sz w:val="32"/>
          <w:szCs w:val="32"/>
        </w:rPr>
        <w:t>?</w:t>
      </w:r>
      <w:r w:rsidR="009D397E" w:rsidRPr="00C95778">
        <w:rPr>
          <w:rFonts w:asciiTheme="majorHAnsi" w:hAnsiTheme="majorHAnsi" w:cstheme="majorHAnsi"/>
          <w:sz w:val="32"/>
          <w:szCs w:val="32"/>
        </w:rPr>
        <w:t xml:space="preserve"> And if so, can they be unlearnt? So,</w:t>
      </w:r>
      <w:r w:rsidR="00E90A79" w:rsidRPr="00C95778">
        <w:rPr>
          <w:rFonts w:asciiTheme="majorHAnsi" w:hAnsiTheme="majorHAnsi" w:cstheme="majorHAnsi"/>
          <w:sz w:val="32"/>
          <w:szCs w:val="32"/>
        </w:rPr>
        <w:t xml:space="preserve"> </w:t>
      </w:r>
      <w:r w:rsidR="009D397E" w:rsidRPr="00C95778">
        <w:rPr>
          <w:rFonts w:asciiTheme="majorHAnsi" w:hAnsiTheme="majorHAnsi" w:cstheme="majorHAnsi"/>
          <w:sz w:val="32"/>
          <w:szCs w:val="32"/>
        </w:rPr>
        <w:t>our</w:t>
      </w:r>
      <w:r w:rsidR="00A40070" w:rsidRPr="00C95778">
        <w:rPr>
          <w:rFonts w:asciiTheme="majorHAnsi" w:hAnsiTheme="majorHAnsi" w:cstheme="majorHAnsi"/>
          <w:sz w:val="32"/>
          <w:szCs w:val="32"/>
        </w:rPr>
        <w:t xml:space="preserve"> a</w:t>
      </w:r>
      <w:r w:rsidR="00E90A79" w:rsidRPr="00C95778">
        <w:rPr>
          <w:rFonts w:asciiTheme="majorHAnsi" w:hAnsiTheme="majorHAnsi" w:cstheme="majorHAnsi"/>
          <w:sz w:val="32"/>
          <w:szCs w:val="32"/>
        </w:rPr>
        <w:t>ttit</w:t>
      </w:r>
      <w:r w:rsidR="00091819" w:rsidRPr="00C95778">
        <w:rPr>
          <w:rFonts w:asciiTheme="majorHAnsi" w:hAnsiTheme="majorHAnsi" w:cstheme="majorHAnsi"/>
          <w:sz w:val="32"/>
          <w:szCs w:val="32"/>
        </w:rPr>
        <w:t xml:space="preserve">udes are often </w:t>
      </w:r>
      <w:r w:rsidR="00174C1B" w:rsidRPr="00C95778">
        <w:rPr>
          <w:rFonts w:asciiTheme="majorHAnsi" w:hAnsiTheme="majorHAnsi" w:cstheme="majorHAnsi"/>
          <w:sz w:val="32"/>
          <w:szCs w:val="32"/>
        </w:rPr>
        <w:t xml:space="preserve">made up from our life’s </w:t>
      </w:r>
      <w:r w:rsidR="0056481A" w:rsidRPr="00C95778">
        <w:rPr>
          <w:rFonts w:asciiTheme="majorHAnsi" w:hAnsiTheme="majorHAnsi" w:cstheme="majorHAnsi"/>
          <w:sz w:val="32"/>
          <w:szCs w:val="32"/>
        </w:rPr>
        <w:t>experiences</w:t>
      </w:r>
      <w:r w:rsidR="00A00850" w:rsidRPr="00C95778">
        <w:rPr>
          <w:rFonts w:asciiTheme="majorHAnsi" w:hAnsiTheme="majorHAnsi" w:cstheme="majorHAnsi"/>
          <w:sz w:val="32"/>
          <w:szCs w:val="32"/>
        </w:rPr>
        <w:t xml:space="preserve"> whether it pleasant or unpleasant, </w:t>
      </w:r>
      <w:r w:rsidR="0056481A" w:rsidRPr="00C95778">
        <w:rPr>
          <w:rFonts w:asciiTheme="majorHAnsi" w:hAnsiTheme="majorHAnsi" w:cstheme="majorHAnsi"/>
          <w:sz w:val="32"/>
          <w:szCs w:val="32"/>
        </w:rPr>
        <w:t>upbringing</w:t>
      </w:r>
      <w:r w:rsidR="00071DBD" w:rsidRPr="00C95778">
        <w:rPr>
          <w:rFonts w:asciiTheme="majorHAnsi" w:hAnsiTheme="majorHAnsi" w:cstheme="majorHAnsi"/>
          <w:sz w:val="32"/>
          <w:szCs w:val="32"/>
        </w:rPr>
        <w:t>,</w:t>
      </w:r>
      <w:r w:rsidR="00D94888" w:rsidRPr="00C95778">
        <w:rPr>
          <w:rFonts w:asciiTheme="majorHAnsi" w:hAnsiTheme="majorHAnsi" w:cstheme="majorHAnsi"/>
          <w:sz w:val="32"/>
          <w:szCs w:val="32"/>
        </w:rPr>
        <w:t xml:space="preserve"> following social norms, conditioning</w:t>
      </w:r>
      <w:r w:rsidR="0056481A" w:rsidRPr="00C95778">
        <w:rPr>
          <w:rFonts w:asciiTheme="majorHAnsi" w:hAnsiTheme="majorHAnsi" w:cstheme="majorHAnsi"/>
          <w:sz w:val="32"/>
          <w:szCs w:val="32"/>
        </w:rPr>
        <w:t xml:space="preserve"> etc. </w:t>
      </w:r>
      <w:r w:rsidR="00291759" w:rsidRPr="00C95778">
        <w:rPr>
          <w:rFonts w:asciiTheme="majorHAnsi" w:hAnsiTheme="majorHAnsi" w:cstheme="majorHAnsi"/>
          <w:sz w:val="32"/>
          <w:szCs w:val="32"/>
        </w:rPr>
        <w:t>Attitudes</w:t>
      </w:r>
      <w:r w:rsidR="00BE59FB" w:rsidRPr="00C95778">
        <w:rPr>
          <w:rFonts w:asciiTheme="majorHAnsi" w:hAnsiTheme="majorHAnsi" w:cstheme="majorHAnsi"/>
          <w:sz w:val="32"/>
          <w:szCs w:val="32"/>
        </w:rPr>
        <w:t xml:space="preserve"> have a major role on the way a</w:t>
      </w:r>
      <w:r w:rsidR="00D06AF7" w:rsidRPr="00C95778">
        <w:rPr>
          <w:rFonts w:asciiTheme="majorHAnsi" w:hAnsiTheme="majorHAnsi" w:cstheme="majorHAnsi"/>
          <w:sz w:val="32"/>
          <w:szCs w:val="32"/>
        </w:rPr>
        <w:t xml:space="preserve">n individual acts </w:t>
      </w:r>
      <w:r w:rsidR="00CC7CAF" w:rsidRPr="00C95778">
        <w:rPr>
          <w:rFonts w:asciiTheme="majorHAnsi" w:hAnsiTheme="majorHAnsi" w:cstheme="majorHAnsi"/>
          <w:sz w:val="32"/>
          <w:szCs w:val="32"/>
        </w:rPr>
        <w:t>in various situations.</w:t>
      </w:r>
      <w:r w:rsidR="009871FF" w:rsidRPr="00C95778">
        <w:rPr>
          <w:rFonts w:asciiTheme="majorHAnsi" w:hAnsiTheme="majorHAnsi" w:cstheme="majorHAnsi"/>
          <w:sz w:val="32"/>
          <w:szCs w:val="32"/>
        </w:rPr>
        <w:t xml:space="preserve"> An example being </w:t>
      </w:r>
      <w:r w:rsidR="00BF2802" w:rsidRPr="00C95778">
        <w:rPr>
          <w:rFonts w:asciiTheme="majorHAnsi" w:hAnsiTheme="majorHAnsi" w:cstheme="majorHAnsi"/>
          <w:sz w:val="32"/>
          <w:szCs w:val="32"/>
        </w:rPr>
        <w:t>if an individual had a bad experience a</w:t>
      </w:r>
      <w:r w:rsidR="00434A1E" w:rsidRPr="00C95778">
        <w:rPr>
          <w:rFonts w:asciiTheme="majorHAnsi" w:hAnsiTheme="majorHAnsi" w:cstheme="majorHAnsi"/>
          <w:sz w:val="32"/>
          <w:szCs w:val="32"/>
        </w:rPr>
        <w:t>ccessing/ using a service</w:t>
      </w:r>
      <w:r w:rsidR="00082E41" w:rsidRPr="00C95778">
        <w:rPr>
          <w:rFonts w:asciiTheme="majorHAnsi" w:hAnsiTheme="majorHAnsi" w:cstheme="majorHAnsi"/>
          <w:sz w:val="32"/>
          <w:szCs w:val="32"/>
        </w:rPr>
        <w:t xml:space="preserve"> </w:t>
      </w:r>
      <w:r w:rsidR="00A32484" w:rsidRPr="00C95778">
        <w:rPr>
          <w:rFonts w:asciiTheme="majorHAnsi" w:hAnsiTheme="majorHAnsi" w:cstheme="majorHAnsi"/>
          <w:sz w:val="32"/>
          <w:szCs w:val="32"/>
        </w:rPr>
        <w:t>i.e. telephone provider</w:t>
      </w:r>
      <w:r w:rsidR="00434A1E" w:rsidRPr="00C95778">
        <w:rPr>
          <w:rFonts w:asciiTheme="majorHAnsi" w:hAnsiTheme="majorHAnsi" w:cstheme="majorHAnsi"/>
          <w:sz w:val="32"/>
          <w:szCs w:val="32"/>
        </w:rPr>
        <w:t xml:space="preserve">, they </w:t>
      </w:r>
      <w:r w:rsidR="00A32484" w:rsidRPr="00C95778">
        <w:rPr>
          <w:rFonts w:asciiTheme="majorHAnsi" w:hAnsiTheme="majorHAnsi" w:cstheme="majorHAnsi"/>
          <w:sz w:val="32"/>
          <w:szCs w:val="32"/>
        </w:rPr>
        <w:t>may have a negative attitude towards that provider and may be inclined to</w:t>
      </w:r>
      <w:r w:rsidR="00B90AEA" w:rsidRPr="00C95778">
        <w:rPr>
          <w:rFonts w:asciiTheme="majorHAnsi" w:hAnsiTheme="majorHAnsi" w:cstheme="majorHAnsi"/>
          <w:sz w:val="32"/>
          <w:szCs w:val="32"/>
        </w:rPr>
        <w:t xml:space="preserve"> express their feeling</w:t>
      </w:r>
      <w:r w:rsidR="00670017" w:rsidRPr="00C95778">
        <w:rPr>
          <w:rFonts w:asciiTheme="majorHAnsi" w:hAnsiTheme="majorHAnsi" w:cstheme="majorHAnsi"/>
          <w:sz w:val="32"/>
          <w:szCs w:val="32"/>
        </w:rPr>
        <w:t xml:space="preserve">s to those around them. Attitudes can </w:t>
      </w:r>
      <w:r w:rsidR="00122383" w:rsidRPr="00C95778">
        <w:rPr>
          <w:rFonts w:asciiTheme="majorHAnsi" w:hAnsiTheme="majorHAnsi" w:cstheme="majorHAnsi"/>
          <w:sz w:val="32"/>
          <w:szCs w:val="32"/>
        </w:rPr>
        <w:t xml:space="preserve">occasionally </w:t>
      </w:r>
      <w:r w:rsidR="00670017" w:rsidRPr="00C95778">
        <w:rPr>
          <w:rFonts w:asciiTheme="majorHAnsi" w:hAnsiTheme="majorHAnsi" w:cstheme="majorHAnsi"/>
          <w:sz w:val="32"/>
          <w:szCs w:val="32"/>
        </w:rPr>
        <w:t xml:space="preserve">change </w:t>
      </w:r>
      <w:r w:rsidR="00122383" w:rsidRPr="00C95778">
        <w:rPr>
          <w:rFonts w:asciiTheme="majorHAnsi" w:hAnsiTheme="majorHAnsi" w:cstheme="majorHAnsi"/>
          <w:sz w:val="32"/>
          <w:szCs w:val="32"/>
        </w:rPr>
        <w:t>and be unlearnt</w:t>
      </w:r>
      <w:r w:rsidR="00ED3A4F" w:rsidRPr="00C95778">
        <w:rPr>
          <w:rFonts w:asciiTheme="majorHAnsi" w:hAnsiTheme="majorHAnsi" w:cstheme="majorHAnsi"/>
          <w:sz w:val="32"/>
          <w:szCs w:val="32"/>
        </w:rPr>
        <w:t xml:space="preserve"> by changing a specific unpleasant experience with a positive one</w:t>
      </w:r>
      <w:r w:rsidR="00F238CA" w:rsidRPr="00C95778">
        <w:rPr>
          <w:rFonts w:asciiTheme="majorHAnsi" w:hAnsiTheme="majorHAnsi" w:cstheme="majorHAnsi"/>
          <w:sz w:val="32"/>
          <w:szCs w:val="32"/>
        </w:rPr>
        <w:t xml:space="preserve">, will affect that </w:t>
      </w:r>
      <w:r w:rsidR="00DE45E7" w:rsidRPr="00C95778">
        <w:rPr>
          <w:rFonts w:asciiTheme="majorHAnsi" w:hAnsiTheme="majorHAnsi" w:cstheme="majorHAnsi"/>
          <w:sz w:val="32"/>
          <w:szCs w:val="32"/>
        </w:rPr>
        <w:t>person’s</w:t>
      </w:r>
      <w:r w:rsidR="00F238CA" w:rsidRPr="00C95778">
        <w:rPr>
          <w:rFonts w:asciiTheme="majorHAnsi" w:hAnsiTheme="majorHAnsi" w:cstheme="majorHAnsi"/>
          <w:sz w:val="32"/>
          <w:szCs w:val="32"/>
        </w:rPr>
        <w:t xml:space="preserve"> attitude towards it. </w:t>
      </w:r>
    </w:p>
    <w:p w14:paraId="35B0D5E6" w14:textId="77777777" w:rsidR="00523AFD" w:rsidRPr="00C95778" w:rsidRDefault="00523AFD" w:rsidP="007122AE">
      <w:pPr>
        <w:spacing w:after="0" w:line="240" w:lineRule="auto"/>
        <w:rPr>
          <w:rFonts w:asciiTheme="majorHAnsi" w:hAnsiTheme="majorHAnsi" w:cstheme="majorHAnsi"/>
          <w:b/>
          <w:bCs/>
          <w:sz w:val="32"/>
          <w:szCs w:val="32"/>
        </w:rPr>
      </w:pPr>
    </w:p>
    <w:p w14:paraId="20F1E3CC" w14:textId="666C008E" w:rsidR="00523AFD" w:rsidRPr="00C95778" w:rsidRDefault="00E82A7E" w:rsidP="007122AE">
      <w:pPr>
        <w:spacing w:after="0" w:line="240" w:lineRule="auto"/>
        <w:rPr>
          <w:rFonts w:asciiTheme="majorHAnsi" w:hAnsiTheme="majorHAnsi" w:cstheme="majorHAnsi"/>
          <w:b/>
          <w:bCs/>
          <w:sz w:val="32"/>
          <w:szCs w:val="32"/>
        </w:rPr>
      </w:pPr>
      <w:r w:rsidRPr="00C95778">
        <w:rPr>
          <w:rFonts w:asciiTheme="majorHAnsi" w:hAnsiTheme="majorHAnsi" w:cstheme="majorHAnsi"/>
          <w:noProof/>
          <w:sz w:val="32"/>
          <w:szCs w:val="32"/>
        </w:rPr>
        <w:lastRenderedPageBreak/>
        <w:drawing>
          <wp:inline distT="0" distB="0" distL="0" distR="0" wp14:anchorId="585E428B" wp14:editId="110435C7">
            <wp:extent cx="4129011" cy="2752613"/>
            <wp:effectExtent l="0" t="0" r="5080" b="0"/>
            <wp:docPr id="1984428838" name="Picture 1984428838" descr="Attitudes and Behavior in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itudes and Behavior in Psycholog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83528" cy="2788957"/>
                    </a:xfrm>
                    <a:prstGeom prst="rect">
                      <a:avLst/>
                    </a:prstGeom>
                    <a:noFill/>
                    <a:ln>
                      <a:noFill/>
                    </a:ln>
                  </pic:spPr>
                </pic:pic>
              </a:graphicData>
            </a:graphic>
          </wp:inline>
        </w:drawing>
      </w:r>
    </w:p>
    <w:p w14:paraId="387B770F" w14:textId="298415C6" w:rsidR="00523AFD" w:rsidRPr="00C95778" w:rsidRDefault="006A64C8" w:rsidP="007122AE">
      <w:pPr>
        <w:spacing w:after="0" w:line="240" w:lineRule="auto"/>
        <w:rPr>
          <w:rFonts w:asciiTheme="majorHAnsi" w:hAnsiTheme="majorHAnsi" w:cstheme="majorHAnsi"/>
          <w:sz w:val="32"/>
          <w:szCs w:val="32"/>
        </w:rPr>
      </w:pPr>
      <w:r w:rsidRPr="00C95778">
        <w:rPr>
          <w:rFonts w:asciiTheme="majorHAnsi" w:hAnsiTheme="majorHAnsi" w:cstheme="majorHAnsi"/>
          <w:sz w:val="32"/>
          <w:szCs w:val="32"/>
        </w:rPr>
        <w:t xml:space="preserve">Illustration by </w:t>
      </w:r>
      <w:r w:rsidR="00877FCC" w:rsidRPr="00C95778">
        <w:rPr>
          <w:rFonts w:asciiTheme="majorHAnsi" w:hAnsiTheme="majorHAnsi" w:cstheme="majorHAnsi"/>
          <w:sz w:val="32"/>
          <w:szCs w:val="32"/>
        </w:rPr>
        <w:t xml:space="preserve">JR Bee, </w:t>
      </w:r>
      <w:proofErr w:type="spellStart"/>
      <w:r w:rsidR="00877FCC" w:rsidRPr="00C95778">
        <w:rPr>
          <w:rFonts w:asciiTheme="majorHAnsi" w:hAnsiTheme="majorHAnsi" w:cstheme="majorHAnsi"/>
          <w:sz w:val="32"/>
          <w:szCs w:val="32"/>
        </w:rPr>
        <w:t>Verywell</w:t>
      </w:r>
      <w:proofErr w:type="spellEnd"/>
      <w:r w:rsidR="00312215" w:rsidRPr="00C95778">
        <w:rPr>
          <w:rFonts w:asciiTheme="majorHAnsi" w:hAnsiTheme="majorHAnsi" w:cstheme="majorHAnsi"/>
          <w:sz w:val="32"/>
          <w:szCs w:val="32"/>
        </w:rPr>
        <w:t>.</w:t>
      </w:r>
    </w:p>
    <w:p w14:paraId="671180B2" w14:textId="77777777" w:rsidR="00290F24" w:rsidRPr="00C95778" w:rsidRDefault="00290F24" w:rsidP="007122AE">
      <w:pPr>
        <w:spacing w:after="0" w:line="240" w:lineRule="auto"/>
        <w:rPr>
          <w:rFonts w:asciiTheme="majorHAnsi" w:hAnsiTheme="majorHAnsi" w:cstheme="majorHAnsi"/>
          <w:b/>
          <w:bCs/>
          <w:sz w:val="32"/>
          <w:szCs w:val="32"/>
        </w:rPr>
      </w:pPr>
    </w:p>
    <w:p w14:paraId="33EFE2B3" w14:textId="2C8C0458" w:rsidR="00290F24" w:rsidRPr="00C95778" w:rsidRDefault="00290F24" w:rsidP="007122AE">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Beliefs-</w:t>
      </w:r>
      <w:r w:rsidR="004234EF" w:rsidRPr="00C95778">
        <w:rPr>
          <w:rFonts w:asciiTheme="majorHAnsi" w:hAnsiTheme="majorHAnsi" w:cstheme="majorHAnsi"/>
          <w:sz w:val="32"/>
          <w:szCs w:val="32"/>
        </w:rPr>
        <w:t xml:space="preserve"> Beliefs are things us</w:t>
      </w:r>
      <w:r w:rsidR="00EB6259" w:rsidRPr="00C95778">
        <w:rPr>
          <w:rFonts w:asciiTheme="majorHAnsi" w:hAnsiTheme="majorHAnsi" w:cstheme="majorHAnsi"/>
          <w:sz w:val="32"/>
          <w:szCs w:val="32"/>
        </w:rPr>
        <w:t>,</w:t>
      </w:r>
      <w:r w:rsidR="004234EF" w:rsidRPr="00C95778">
        <w:rPr>
          <w:rFonts w:asciiTheme="majorHAnsi" w:hAnsiTheme="majorHAnsi" w:cstheme="majorHAnsi"/>
          <w:sz w:val="32"/>
          <w:szCs w:val="32"/>
        </w:rPr>
        <w:t xml:space="preserve"> as humans think and</w:t>
      </w:r>
      <w:r w:rsidR="005C6A92" w:rsidRPr="00C95778">
        <w:rPr>
          <w:rFonts w:asciiTheme="majorHAnsi" w:hAnsiTheme="majorHAnsi" w:cstheme="majorHAnsi"/>
          <w:sz w:val="32"/>
          <w:szCs w:val="32"/>
        </w:rPr>
        <w:t xml:space="preserve"> are often certain to</w:t>
      </w:r>
      <w:r w:rsidR="004234EF" w:rsidRPr="00C95778">
        <w:rPr>
          <w:rFonts w:asciiTheme="majorHAnsi" w:hAnsiTheme="majorHAnsi" w:cstheme="majorHAnsi"/>
          <w:sz w:val="32"/>
          <w:szCs w:val="32"/>
        </w:rPr>
        <w:t xml:space="preserve"> believe to be true. Beliefs </w:t>
      </w:r>
      <w:r w:rsidR="000D4C0D" w:rsidRPr="00C95778">
        <w:rPr>
          <w:rFonts w:asciiTheme="majorHAnsi" w:hAnsiTheme="majorHAnsi" w:cstheme="majorHAnsi"/>
          <w:sz w:val="32"/>
          <w:szCs w:val="32"/>
        </w:rPr>
        <w:t xml:space="preserve">can </w:t>
      </w:r>
      <w:r w:rsidR="00D62535" w:rsidRPr="00C95778">
        <w:rPr>
          <w:rFonts w:asciiTheme="majorHAnsi" w:hAnsiTheme="majorHAnsi" w:cstheme="majorHAnsi"/>
          <w:sz w:val="32"/>
          <w:szCs w:val="32"/>
        </w:rPr>
        <w:t>range between anything</w:t>
      </w:r>
      <w:r w:rsidR="00D824F2" w:rsidRPr="00C95778">
        <w:rPr>
          <w:rFonts w:asciiTheme="majorHAnsi" w:hAnsiTheme="majorHAnsi" w:cstheme="majorHAnsi"/>
          <w:sz w:val="32"/>
          <w:szCs w:val="32"/>
        </w:rPr>
        <w:t xml:space="preserve"> from</w:t>
      </w:r>
      <w:r w:rsidR="000D4C0D" w:rsidRPr="00C95778">
        <w:rPr>
          <w:rFonts w:asciiTheme="majorHAnsi" w:hAnsiTheme="majorHAnsi" w:cstheme="majorHAnsi"/>
          <w:sz w:val="32"/>
          <w:szCs w:val="32"/>
        </w:rPr>
        <w:t xml:space="preserve"> religious beliefs, </w:t>
      </w:r>
      <w:r w:rsidR="00256AF0" w:rsidRPr="00C95778">
        <w:rPr>
          <w:rFonts w:asciiTheme="majorHAnsi" w:hAnsiTheme="majorHAnsi" w:cstheme="majorHAnsi"/>
          <w:sz w:val="32"/>
          <w:szCs w:val="32"/>
        </w:rPr>
        <w:t>political beliefs, cultural beliefs</w:t>
      </w:r>
      <w:r w:rsidR="00D62535" w:rsidRPr="00C95778">
        <w:rPr>
          <w:rFonts w:asciiTheme="majorHAnsi" w:hAnsiTheme="majorHAnsi" w:cstheme="majorHAnsi"/>
          <w:sz w:val="32"/>
          <w:szCs w:val="32"/>
        </w:rPr>
        <w:t xml:space="preserve"> </w:t>
      </w:r>
      <w:r w:rsidR="00D824F2" w:rsidRPr="00C95778">
        <w:rPr>
          <w:rFonts w:asciiTheme="majorHAnsi" w:hAnsiTheme="majorHAnsi" w:cstheme="majorHAnsi"/>
          <w:sz w:val="32"/>
          <w:szCs w:val="32"/>
        </w:rPr>
        <w:t xml:space="preserve">etc. </w:t>
      </w:r>
    </w:p>
    <w:p w14:paraId="24D92378" w14:textId="77777777" w:rsidR="004C29EF" w:rsidRPr="00C95778" w:rsidRDefault="004C29EF" w:rsidP="007122AE">
      <w:pPr>
        <w:spacing w:after="0" w:line="240" w:lineRule="auto"/>
        <w:rPr>
          <w:rFonts w:asciiTheme="majorHAnsi" w:hAnsiTheme="majorHAnsi" w:cstheme="majorHAnsi"/>
          <w:sz w:val="32"/>
          <w:szCs w:val="32"/>
        </w:rPr>
      </w:pPr>
    </w:p>
    <w:p w14:paraId="5E9685CB" w14:textId="404D5ACE" w:rsidR="004C29EF" w:rsidRPr="00C95778" w:rsidRDefault="004C29EF" w:rsidP="007122AE">
      <w:pPr>
        <w:spacing w:after="0" w:line="240" w:lineRule="auto"/>
        <w:rPr>
          <w:rFonts w:asciiTheme="majorHAnsi" w:hAnsiTheme="majorHAnsi" w:cstheme="majorHAnsi"/>
          <w:sz w:val="32"/>
          <w:szCs w:val="32"/>
        </w:rPr>
      </w:pPr>
      <w:r w:rsidRPr="00C95778">
        <w:rPr>
          <w:rFonts w:asciiTheme="majorHAnsi" w:hAnsiTheme="majorHAnsi" w:cstheme="majorHAnsi"/>
          <w:b/>
          <w:bCs/>
          <w:sz w:val="32"/>
          <w:szCs w:val="32"/>
        </w:rPr>
        <w:t>Behaviours-</w:t>
      </w:r>
      <w:r w:rsidR="004A6AEE" w:rsidRPr="00C95778">
        <w:rPr>
          <w:rFonts w:asciiTheme="majorHAnsi" w:hAnsiTheme="majorHAnsi" w:cstheme="majorHAnsi"/>
          <w:sz w:val="32"/>
          <w:szCs w:val="32"/>
        </w:rPr>
        <w:t xml:space="preserve"> A behaviour is the way in which a person acts or responds to varying issues </w:t>
      </w:r>
      <w:r w:rsidR="00B460B5" w:rsidRPr="00C95778">
        <w:rPr>
          <w:rFonts w:asciiTheme="majorHAnsi" w:hAnsiTheme="majorHAnsi" w:cstheme="majorHAnsi"/>
          <w:sz w:val="32"/>
          <w:szCs w:val="32"/>
        </w:rPr>
        <w:t>or situation</w:t>
      </w:r>
      <w:r w:rsidR="00F97C3E" w:rsidRPr="00C95778">
        <w:rPr>
          <w:rFonts w:asciiTheme="majorHAnsi" w:hAnsiTheme="majorHAnsi" w:cstheme="majorHAnsi"/>
          <w:sz w:val="32"/>
          <w:szCs w:val="32"/>
        </w:rPr>
        <w:t xml:space="preserve">s. </w:t>
      </w:r>
    </w:p>
    <w:p w14:paraId="1B8543BA" w14:textId="77777777" w:rsidR="00FF1282" w:rsidRPr="00C95778" w:rsidRDefault="00FF1282" w:rsidP="007122AE">
      <w:pPr>
        <w:spacing w:after="0" w:line="240" w:lineRule="auto"/>
        <w:rPr>
          <w:rFonts w:asciiTheme="majorHAnsi" w:hAnsiTheme="majorHAnsi" w:cstheme="majorHAnsi"/>
          <w:sz w:val="32"/>
          <w:szCs w:val="32"/>
        </w:rPr>
      </w:pPr>
    </w:p>
    <w:p w14:paraId="7E73A974" w14:textId="4F1E804E" w:rsidR="00FF1282" w:rsidRPr="00C95778" w:rsidRDefault="00E247FB" w:rsidP="007122AE">
      <w:pPr>
        <w:spacing w:after="0" w:line="240" w:lineRule="auto"/>
        <w:rPr>
          <w:rFonts w:asciiTheme="majorHAnsi" w:hAnsiTheme="majorHAnsi" w:cstheme="majorHAnsi"/>
          <w:b/>
          <w:bCs/>
          <w:sz w:val="32"/>
          <w:szCs w:val="32"/>
        </w:rPr>
      </w:pPr>
      <w:r w:rsidRPr="00C95778">
        <w:rPr>
          <w:rFonts w:asciiTheme="majorHAnsi" w:hAnsiTheme="majorHAnsi" w:cstheme="majorHAnsi"/>
          <w:sz w:val="32"/>
          <w:szCs w:val="32"/>
        </w:rPr>
        <w:t>All</w:t>
      </w:r>
      <w:r w:rsidR="00FF1282" w:rsidRPr="00C95778">
        <w:rPr>
          <w:rFonts w:asciiTheme="majorHAnsi" w:hAnsiTheme="majorHAnsi" w:cstheme="majorHAnsi"/>
          <w:sz w:val="32"/>
          <w:szCs w:val="32"/>
        </w:rPr>
        <w:t xml:space="preserve"> the discussed above </w:t>
      </w:r>
      <w:r w:rsidR="00AD490B" w:rsidRPr="00C95778">
        <w:rPr>
          <w:rFonts w:asciiTheme="majorHAnsi" w:hAnsiTheme="majorHAnsi" w:cstheme="majorHAnsi"/>
          <w:sz w:val="32"/>
          <w:szCs w:val="32"/>
        </w:rPr>
        <w:t xml:space="preserve">values, attitudes, believes and behaviours </w:t>
      </w:r>
      <w:r w:rsidR="00135D63" w:rsidRPr="00C95778">
        <w:rPr>
          <w:rFonts w:asciiTheme="majorHAnsi" w:hAnsiTheme="majorHAnsi" w:cstheme="majorHAnsi"/>
          <w:sz w:val="32"/>
          <w:szCs w:val="32"/>
        </w:rPr>
        <w:t xml:space="preserve">are all linked and share one thing in common. Each of them </w:t>
      </w:r>
      <w:r w:rsidR="00380C21" w:rsidRPr="00C95778">
        <w:rPr>
          <w:rFonts w:asciiTheme="majorHAnsi" w:hAnsiTheme="majorHAnsi" w:cstheme="majorHAnsi"/>
          <w:sz w:val="32"/>
          <w:szCs w:val="32"/>
        </w:rPr>
        <w:t>governs</w:t>
      </w:r>
      <w:r w:rsidR="00135D63" w:rsidRPr="00C95778">
        <w:rPr>
          <w:rFonts w:asciiTheme="majorHAnsi" w:hAnsiTheme="majorHAnsi" w:cstheme="majorHAnsi"/>
          <w:sz w:val="32"/>
          <w:szCs w:val="32"/>
        </w:rPr>
        <w:t xml:space="preserve"> how we </w:t>
      </w:r>
      <w:r w:rsidR="00A330B3" w:rsidRPr="00C95778">
        <w:rPr>
          <w:rFonts w:asciiTheme="majorHAnsi" w:hAnsiTheme="majorHAnsi" w:cstheme="majorHAnsi"/>
          <w:sz w:val="32"/>
          <w:szCs w:val="32"/>
        </w:rPr>
        <w:t xml:space="preserve">react, respond </w:t>
      </w:r>
      <w:r w:rsidR="008018DA" w:rsidRPr="00C95778">
        <w:rPr>
          <w:rFonts w:asciiTheme="majorHAnsi" w:hAnsiTheme="majorHAnsi" w:cstheme="majorHAnsi"/>
          <w:sz w:val="32"/>
          <w:szCs w:val="32"/>
        </w:rPr>
        <w:t xml:space="preserve">to varying situations in </w:t>
      </w:r>
      <w:r w:rsidR="0027295E" w:rsidRPr="00C95778">
        <w:rPr>
          <w:rFonts w:asciiTheme="majorHAnsi" w:hAnsiTheme="majorHAnsi" w:cstheme="majorHAnsi"/>
          <w:sz w:val="32"/>
          <w:szCs w:val="32"/>
        </w:rPr>
        <w:t>day-to-day</w:t>
      </w:r>
      <w:r w:rsidR="008018DA" w:rsidRPr="00C95778">
        <w:rPr>
          <w:rFonts w:asciiTheme="majorHAnsi" w:hAnsiTheme="majorHAnsi" w:cstheme="majorHAnsi"/>
          <w:sz w:val="32"/>
          <w:szCs w:val="32"/>
        </w:rPr>
        <w:t xml:space="preserve"> life, whether it be personally or professionally in the workplace. </w:t>
      </w:r>
      <w:r w:rsidRPr="00C95778">
        <w:rPr>
          <w:rFonts w:asciiTheme="majorHAnsi" w:hAnsiTheme="majorHAnsi" w:cstheme="majorHAnsi"/>
          <w:sz w:val="32"/>
          <w:szCs w:val="32"/>
        </w:rPr>
        <w:t>Although occasionally our values</w:t>
      </w:r>
      <w:r w:rsidR="00380C21" w:rsidRPr="00C95778">
        <w:rPr>
          <w:rFonts w:asciiTheme="majorHAnsi" w:hAnsiTheme="majorHAnsi" w:cstheme="majorHAnsi"/>
          <w:sz w:val="32"/>
          <w:szCs w:val="32"/>
        </w:rPr>
        <w:t>, attitudes and behaviours may alter in the workplace.</w:t>
      </w:r>
      <w:r w:rsidR="00380C21" w:rsidRPr="00C95778">
        <w:rPr>
          <w:rFonts w:asciiTheme="majorHAnsi" w:hAnsiTheme="majorHAnsi" w:cstheme="majorHAnsi"/>
          <w:b/>
          <w:bCs/>
          <w:sz w:val="32"/>
          <w:szCs w:val="32"/>
        </w:rPr>
        <w:t xml:space="preserve"> </w:t>
      </w:r>
    </w:p>
    <w:p w14:paraId="6A2F21B7" w14:textId="77777777" w:rsidR="005A12A5" w:rsidRPr="00C95778" w:rsidRDefault="005A12A5" w:rsidP="00971827">
      <w:pPr>
        <w:rPr>
          <w:rFonts w:asciiTheme="majorHAnsi" w:hAnsiTheme="majorHAnsi" w:cstheme="majorHAnsi"/>
          <w:sz w:val="32"/>
          <w:szCs w:val="32"/>
        </w:rPr>
      </w:pPr>
      <w:bookmarkStart w:id="9" w:name="_Hlk129539947"/>
    </w:p>
    <w:p w14:paraId="4A24EBD3" w14:textId="31F5AF79" w:rsidR="00047B61" w:rsidRPr="00C95778" w:rsidRDefault="005C0167" w:rsidP="00971827">
      <w:pPr>
        <w:rPr>
          <w:rFonts w:asciiTheme="majorHAnsi" w:hAnsiTheme="majorHAnsi" w:cstheme="majorHAnsi"/>
          <w:sz w:val="32"/>
          <w:szCs w:val="32"/>
        </w:rPr>
      </w:pPr>
      <w:r w:rsidRPr="00C95778">
        <w:rPr>
          <w:rFonts w:asciiTheme="majorHAnsi" w:hAnsiTheme="majorHAnsi" w:cstheme="majorHAnsi"/>
          <w:sz w:val="32"/>
          <w:szCs w:val="32"/>
        </w:rPr>
        <w:t xml:space="preserve">In the diagram below </w:t>
      </w:r>
      <w:r w:rsidR="00B1330A" w:rsidRPr="00C95778">
        <w:rPr>
          <w:rFonts w:asciiTheme="majorHAnsi" w:hAnsiTheme="majorHAnsi" w:cstheme="majorHAnsi"/>
          <w:sz w:val="32"/>
          <w:szCs w:val="32"/>
        </w:rPr>
        <w:t xml:space="preserve">it is shown the difference between Beliefs, </w:t>
      </w:r>
      <w:r w:rsidR="004D10E3" w:rsidRPr="00C95778">
        <w:rPr>
          <w:rFonts w:asciiTheme="majorHAnsi" w:hAnsiTheme="majorHAnsi" w:cstheme="majorHAnsi"/>
          <w:sz w:val="32"/>
          <w:szCs w:val="32"/>
        </w:rPr>
        <w:t>values,</w:t>
      </w:r>
      <w:r w:rsidR="00B1330A" w:rsidRPr="00C95778">
        <w:rPr>
          <w:rFonts w:asciiTheme="majorHAnsi" w:hAnsiTheme="majorHAnsi" w:cstheme="majorHAnsi"/>
          <w:sz w:val="32"/>
          <w:szCs w:val="32"/>
        </w:rPr>
        <w:t xml:space="preserve"> and attitudes </w:t>
      </w:r>
      <w:r w:rsidR="006F1358" w:rsidRPr="00C95778">
        <w:rPr>
          <w:rFonts w:asciiTheme="majorHAnsi" w:hAnsiTheme="majorHAnsi" w:cstheme="majorHAnsi"/>
          <w:sz w:val="32"/>
          <w:szCs w:val="32"/>
        </w:rPr>
        <w:t xml:space="preserve">with an example of each one- </w:t>
      </w:r>
    </w:p>
    <w:p w14:paraId="6000608D" w14:textId="3AD16D09" w:rsidR="00047B61" w:rsidRPr="00C95778" w:rsidRDefault="00C36DFC" w:rsidP="00971827">
      <w:pPr>
        <w:rPr>
          <w:rFonts w:asciiTheme="majorHAnsi" w:hAnsiTheme="majorHAnsi" w:cstheme="majorHAnsi"/>
          <w:sz w:val="32"/>
          <w:szCs w:val="32"/>
        </w:rPr>
      </w:pPr>
      <w:r w:rsidRPr="00C95778">
        <w:rPr>
          <w:rFonts w:asciiTheme="majorHAnsi" w:hAnsiTheme="majorHAnsi" w:cstheme="majorHAnsi"/>
          <w:noProof/>
          <w:sz w:val="32"/>
          <w:szCs w:val="32"/>
        </w:rPr>
        <w:lastRenderedPageBreak/>
        <w:drawing>
          <wp:inline distT="0" distB="0" distL="0" distR="0" wp14:anchorId="0F50C67E" wp14:editId="6A21F268">
            <wp:extent cx="5234940" cy="3245618"/>
            <wp:effectExtent l="0" t="0" r="3810" b="0"/>
            <wp:docPr id="321347273" name="Picture 1" descr="A belief is an internal feeling that something is true, even&#10;though that belief may be unproven or irrational&#10;&#10;I believe that there is life after death.&#10;A value is a measure of the worth or importance a person&#10;attaches to something; our values are often reflected in the&#10;way we live our lives.&#10;I value freedom of speech, or I value my family.&#10;An attitude is the way a person expresses or applies their&#10;beliefs and values, and is expressed through words and&#10;behaviour.&#10;&#10;I hate school.&#10;&#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belief is an internal feeling that something is true, even&#10;though that belief may be unproven or irrational&#10;&#10;I believe that there is life after death.&#10;A value is a measure of the worth or importance a person&#10;attaches to something; our values are often reflected in the&#10;way we live our lives.&#10;I value freedom of speech, or I value my family.&#10;An attitude is the way a person expresses or applies their&#10;beliefs and values, and is expressed through words and&#10;behaviour.&#10;&#10;I hate school.&#10;&#10;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60154" cy="3261251"/>
                    </a:xfrm>
                    <a:prstGeom prst="rect">
                      <a:avLst/>
                    </a:prstGeom>
                    <a:noFill/>
                    <a:ln>
                      <a:noFill/>
                    </a:ln>
                  </pic:spPr>
                </pic:pic>
              </a:graphicData>
            </a:graphic>
          </wp:inline>
        </w:drawing>
      </w:r>
    </w:p>
    <w:p w14:paraId="42FF4836" w14:textId="006AC475" w:rsidR="00B24613" w:rsidRPr="00C95778" w:rsidRDefault="00C95778" w:rsidP="00B24613">
      <w:pPr>
        <w:pStyle w:val="ListParagraph"/>
        <w:numPr>
          <w:ilvl w:val="0"/>
          <w:numId w:val="40"/>
        </w:numPr>
        <w:rPr>
          <w:rFonts w:asciiTheme="majorHAnsi" w:hAnsiTheme="majorHAnsi" w:cstheme="majorHAnsi"/>
          <w:sz w:val="32"/>
          <w:szCs w:val="32"/>
        </w:rPr>
      </w:pPr>
      <w:hyperlink r:id="rId17" w:history="1">
        <w:proofErr w:type="spellStart"/>
        <w:r w:rsidR="00B24613" w:rsidRPr="00C95778">
          <w:rPr>
            <w:rFonts w:asciiTheme="majorHAnsi" w:hAnsiTheme="majorHAnsi" w:cstheme="majorHAnsi"/>
            <w:color w:val="0000FF"/>
            <w:sz w:val="32"/>
            <w:szCs w:val="32"/>
            <w:u w:val="single"/>
          </w:rPr>
          <w:t>Beliefs,values</w:t>
        </w:r>
        <w:proofErr w:type="spellEnd"/>
        <w:r w:rsidR="00B24613" w:rsidRPr="00C95778">
          <w:rPr>
            <w:rFonts w:asciiTheme="majorHAnsi" w:hAnsiTheme="majorHAnsi" w:cstheme="majorHAnsi"/>
            <w:color w:val="0000FF"/>
            <w:sz w:val="32"/>
            <w:szCs w:val="32"/>
            <w:u w:val="single"/>
          </w:rPr>
          <w:t xml:space="preserve"> and attitudes | PPT (slideshare.net)</w:t>
        </w:r>
      </w:hyperlink>
    </w:p>
    <w:p w14:paraId="561D85F0" w14:textId="77777777" w:rsidR="00B24613" w:rsidRPr="00C95778" w:rsidRDefault="00B24613" w:rsidP="00971827">
      <w:pPr>
        <w:rPr>
          <w:rFonts w:asciiTheme="majorHAnsi" w:hAnsiTheme="majorHAnsi" w:cstheme="majorHAnsi"/>
          <w:sz w:val="32"/>
          <w:szCs w:val="32"/>
        </w:rPr>
      </w:pPr>
    </w:p>
    <w:p w14:paraId="30230823" w14:textId="5F96665C" w:rsidR="007D7699" w:rsidRPr="00C95778" w:rsidRDefault="007D7699" w:rsidP="00971827">
      <w:pPr>
        <w:rPr>
          <w:rFonts w:asciiTheme="majorHAnsi" w:hAnsiTheme="majorHAnsi" w:cstheme="majorHAnsi"/>
          <w:sz w:val="32"/>
          <w:szCs w:val="32"/>
        </w:rPr>
      </w:pPr>
      <w:r w:rsidRPr="00C95778">
        <w:rPr>
          <w:rFonts w:asciiTheme="majorHAnsi" w:hAnsiTheme="majorHAnsi" w:cstheme="majorHAnsi"/>
          <w:sz w:val="32"/>
          <w:szCs w:val="32"/>
        </w:rPr>
        <w:t>I have included a diagram below</w:t>
      </w:r>
      <w:r w:rsidR="00932DA7" w:rsidRPr="00C95778">
        <w:rPr>
          <w:rFonts w:asciiTheme="majorHAnsi" w:hAnsiTheme="majorHAnsi" w:cstheme="majorHAnsi"/>
          <w:sz w:val="32"/>
          <w:szCs w:val="32"/>
        </w:rPr>
        <w:t xml:space="preserve"> which shows the relationship between beliefs, values</w:t>
      </w:r>
      <w:r w:rsidR="00C177E4" w:rsidRPr="00C95778">
        <w:rPr>
          <w:rFonts w:asciiTheme="majorHAnsi" w:hAnsiTheme="majorHAnsi" w:cstheme="majorHAnsi"/>
          <w:sz w:val="32"/>
          <w:szCs w:val="32"/>
        </w:rPr>
        <w:t>, attitudes and behaviours and some factors that may inf</w:t>
      </w:r>
      <w:r w:rsidR="00BB3E81" w:rsidRPr="00C95778">
        <w:rPr>
          <w:rFonts w:asciiTheme="majorHAnsi" w:hAnsiTheme="majorHAnsi" w:cstheme="majorHAnsi"/>
          <w:sz w:val="32"/>
          <w:szCs w:val="32"/>
        </w:rPr>
        <w:t>luence each one.</w:t>
      </w:r>
    </w:p>
    <w:p w14:paraId="50A9A0EE" w14:textId="732A4C4A" w:rsidR="009E7512" w:rsidRPr="00C95778" w:rsidRDefault="001F2D7E" w:rsidP="00971827">
      <w:pPr>
        <w:rPr>
          <w:rFonts w:asciiTheme="majorHAnsi" w:hAnsiTheme="majorHAnsi" w:cstheme="majorHAnsi"/>
          <w:sz w:val="32"/>
          <w:szCs w:val="32"/>
        </w:rPr>
      </w:pPr>
      <w:r w:rsidRPr="00C95778">
        <w:rPr>
          <w:rFonts w:asciiTheme="majorHAnsi" w:hAnsiTheme="majorHAnsi" w:cstheme="majorHAnsi"/>
          <w:noProof/>
          <w:sz w:val="32"/>
          <w:szCs w:val="32"/>
        </w:rPr>
        <w:drawing>
          <wp:inline distT="0" distB="0" distL="0" distR="0" wp14:anchorId="6A08A6A0" wp14:editId="4DB68407">
            <wp:extent cx="6328926" cy="3155182"/>
            <wp:effectExtent l="0" t="0" r="0" b="7620"/>
            <wp:docPr id="7620324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032421" name="Picture 1" descr="A screenshot of a computer&#10;&#10;Description automatically generated"/>
                    <pic:cNvPicPr/>
                  </pic:nvPicPr>
                  <pic:blipFill rotWithShape="1">
                    <a:blip r:embed="rId18"/>
                    <a:srcRect l="10885" t="33530" r="35430" b="14611"/>
                    <a:stretch/>
                  </pic:blipFill>
                  <pic:spPr bwMode="auto">
                    <a:xfrm>
                      <a:off x="0" y="0"/>
                      <a:ext cx="6380166" cy="3180727"/>
                    </a:xfrm>
                    <a:prstGeom prst="rect">
                      <a:avLst/>
                    </a:prstGeom>
                    <a:ln>
                      <a:noFill/>
                    </a:ln>
                    <a:extLst>
                      <a:ext uri="{53640926-AAD7-44D8-BBD7-CCE9431645EC}">
                        <a14:shadowObscured xmlns:a14="http://schemas.microsoft.com/office/drawing/2010/main"/>
                      </a:ext>
                    </a:extLst>
                  </pic:spPr>
                </pic:pic>
              </a:graphicData>
            </a:graphic>
          </wp:inline>
        </w:drawing>
      </w:r>
    </w:p>
    <w:bookmarkEnd w:id="9"/>
    <w:p w14:paraId="7EE904F6" w14:textId="1F3A62EC" w:rsidR="00D5030B" w:rsidRPr="00C95778" w:rsidRDefault="007D7699" w:rsidP="007D7699">
      <w:pPr>
        <w:pStyle w:val="ListParagraph"/>
        <w:numPr>
          <w:ilvl w:val="0"/>
          <w:numId w:val="40"/>
        </w:numPr>
        <w:rPr>
          <w:rFonts w:asciiTheme="majorHAnsi" w:hAnsiTheme="majorHAnsi" w:cstheme="majorHAnsi"/>
          <w:sz w:val="32"/>
          <w:szCs w:val="32"/>
        </w:rPr>
      </w:pPr>
      <w:r w:rsidRPr="00C95778">
        <w:rPr>
          <w:rFonts w:asciiTheme="majorHAnsi" w:hAnsiTheme="majorHAnsi" w:cstheme="majorHAnsi"/>
          <w:sz w:val="32"/>
          <w:szCs w:val="32"/>
        </w:rPr>
        <w:t>https://www.pinterest.co.uk/pin/227291112421366159/</w:t>
      </w:r>
    </w:p>
    <w:p w14:paraId="3CEE17E4" w14:textId="63CF1A6D" w:rsidR="001F7A61" w:rsidRPr="00C95778" w:rsidRDefault="001F7A61" w:rsidP="001F7A61">
      <w:pPr>
        <w:keepNext/>
        <w:keepLines/>
        <w:spacing w:before="240" w:after="0"/>
        <w:outlineLvl w:val="0"/>
        <w:rPr>
          <w:rFonts w:asciiTheme="majorHAnsi" w:eastAsiaTheme="majorEastAsia" w:hAnsiTheme="majorHAnsi" w:cstheme="majorHAnsi"/>
          <w:b/>
          <w:bCs/>
          <w:color w:val="2E74B5" w:themeColor="accent1" w:themeShade="BF"/>
          <w:sz w:val="32"/>
          <w:szCs w:val="32"/>
        </w:rPr>
      </w:pPr>
      <w:bookmarkStart w:id="10" w:name="_Toc130119061"/>
      <w:r w:rsidRPr="00C95778">
        <w:rPr>
          <w:rFonts w:asciiTheme="majorHAnsi" w:eastAsiaTheme="majorEastAsia" w:hAnsiTheme="majorHAnsi" w:cstheme="majorHAnsi"/>
          <w:b/>
          <w:bCs/>
          <w:color w:val="2E74B5" w:themeColor="accent1" w:themeShade="BF"/>
          <w:sz w:val="32"/>
          <w:szCs w:val="32"/>
        </w:rPr>
        <w:lastRenderedPageBreak/>
        <w:t>Section 3</w:t>
      </w:r>
      <w:r w:rsidRPr="00C95778">
        <w:rPr>
          <w:rFonts w:asciiTheme="majorHAnsi" w:eastAsia="Arial" w:hAnsiTheme="majorHAnsi" w:cstheme="majorHAnsi"/>
          <w:b/>
          <w:bCs/>
          <w:color w:val="2E74B5" w:themeColor="accent1" w:themeShade="BF"/>
          <w:sz w:val="32"/>
          <w:szCs w:val="32"/>
        </w:rPr>
        <w:t>:</w:t>
      </w:r>
      <w:r w:rsidRPr="00C95778">
        <w:rPr>
          <w:rFonts w:asciiTheme="majorHAnsi" w:eastAsiaTheme="majorEastAsia" w:hAnsiTheme="majorHAnsi" w:cstheme="majorHAnsi"/>
          <w:b/>
          <w:bCs/>
          <w:color w:val="2E74B5" w:themeColor="accent1" w:themeShade="BF"/>
          <w:sz w:val="32"/>
          <w:szCs w:val="32"/>
        </w:rPr>
        <w:t xml:space="preserve"> </w:t>
      </w:r>
      <w:r w:rsidR="007632CF" w:rsidRPr="00C95778">
        <w:rPr>
          <w:rFonts w:asciiTheme="majorHAnsi" w:eastAsiaTheme="majorEastAsia" w:hAnsiTheme="majorHAnsi" w:cstheme="majorHAnsi"/>
          <w:b/>
          <w:bCs/>
          <w:color w:val="2E74B5" w:themeColor="accent1" w:themeShade="BF"/>
          <w:sz w:val="32"/>
          <w:szCs w:val="32"/>
        </w:rPr>
        <w:t>My own values, beliefs &amp; attitudes</w:t>
      </w:r>
      <w:bookmarkEnd w:id="10"/>
      <w:r w:rsidR="007632CF" w:rsidRPr="00C95778">
        <w:rPr>
          <w:rFonts w:asciiTheme="majorHAnsi" w:eastAsiaTheme="majorEastAsia" w:hAnsiTheme="majorHAnsi" w:cstheme="majorHAnsi"/>
          <w:b/>
          <w:bCs/>
          <w:color w:val="2E74B5" w:themeColor="accent1" w:themeShade="BF"/>
          <w:sz w:val="32"/>
          <w:szCs w:val="32"/>
        </w:rPr>
        <w:t xml:space="preserve"> </w:t>
      </w:r>
    </w:p>
    <w:p w14:paraId="4FBB04FC" w14:textId="77777777" w:rsidR="00D5030B" w:rsidRPr="00C95778" w:rsidRDefault="00D5030B" w:rsidP="001F7A61">
      <w:pPr>
        <w:keepNext/>
        <w:keepLines/>
        <w:spacing w:before="240" w:after="0"/>
        <w:outlineLvl w:val="0"/>
        <w:rPr>
          <w:rFonts w:asciiTheme="majorHAnsi" w:eastAsia="Arial" w:hAnsiTheme="majorHAnsi" w:cstheme="majorHAnsi"/>
          <w:b/>
          <w:bCs/>
          <w:color w:val="2E74B5" w:themeColor="accent1" w:themeShade="BF"/>
          <w:sz w:val="32"/>
          <w:szCs w:val="32"/>
        </w:rPr>
      </w:pPr>
    </w:p>
    <w:p w14:paraId="71BDF74D" w14:textId="3DCE0E44" w:rsidR="00F5351D" w:rsidRPr="00C95778" w:rsidRDefault="00731BF7" w:rsidP="00232995">
      <w:pPr>
        <w:rPr>
          <w:rFonts w:asciiTheme="majorHAnsi" w:hAnsiTheme="majorHAnsi" w:cstheme="majorHAnsi"/>
          <w:sz w:val="32"/>
          <w:szCs w:val="32"/>
        </w:rPr>
      </w:pPr>
      <w:bookmarkStart w:id="11" w:name="_Hlk129456815"/>
      <w:bookmarkStart w:id="12" w:name="_Toc500943481"/>
      <w:bookmarkStart w:id="13" w:name="_Toc129804259"/>
      <w:bookmarkStart w:id="14" w:name="_Hlk129458883"/>
      <w:r w:rsidRPr="00C95778">
        <w:rPr>
          <w:rFonts w:asciiTheme="majorHAnsi" w:hAnsiTheme="majorHAnsi" w:cstheme="majorHAnsi"/>
          <w:b/>
          <w:bCs/>
          <w:sz w:val="32"/>
          <w:szCs w:val="32"/>
        </w:rPr>
        <w:t>Values-</w:t>
      </w:r>
      <w:r w:rsidRPr="00C95778">
        <w:rPr>
          <w:rFonts w:asciiTheme="majorHAnsi" w:hAnsiTheme="majorHAnsi" w:cstheme="majorHAnsi"/>
          <w:sz w:val="32"/>
          <w:szCs w:val="32"/>
        </w:rPr>
        <w:t xml:space="preserve"> </w:t>
      </w:r>
      <w:r w:rsidR="00232995" w:rsidRPr="00C95778">
        <w:rPr>
          <w:rFonts w:asciiTheme="majorHAnsi" w:hAnsiTheme="majorHAnsi" w:cstheme="majorHAnsi"/>
          <w:sz w:val="32"/>
          <w:szCs w:val="32"/>
        </w:rPr>
        <w:t xml:space="preserve">In this section </w:t>
      </w:r>
      <w:r w:rsidR="00717263" w:rsidRPr="00C95778">
        <w:rPr>
          <w:rFonts w:asciiTheme="majorHAnsi" w:hAnsiTheme="majorHAnsi" w:cstheme="majorHAnsi"/>
          <w:sz w:val="32"/>
          <w:szCs w:val="32"/>
        </w:rPr>
        <w:t>I have completed the Values Assessment template which I have attached below</w:t>
      </w:r>
      <w:r w:rsidR="004D0A90" w:rsidRPr="00C95778">
        <w:rPr>
          <w:rFonts w:asciiTheme="majorHAnsi" w:hAnsiTheme="majorHAnsi" w:cstheme="majorHAnsi"/>
          <w:sz w:val="32"/>
          <w:szCs w:val="32"/>
        </w:rPr>
        <w:t xml:space="preserve">. </w:t>
      </w:r>
      <w:r w:rsidR="00221C23" w:rsidRPr="00C95778">
        <w:rPr>
          <w:rFonts w:asciiTheme="majorHAnsi" w:hAnsiTheme="majorHAnsi" w:cstheme="majorHAnsi"/>
          <w:sz w:val="32"/>
          <w:szCs w:val="32"/>
        </w:rPr>
        <w:t xml:space="preserve">After completion of the Values assessment </w:t>
      </w:r>
      <w:r w:rsidR="003B7603" w:rsidRPr="00C95778">
        <w:rPr>
          <w:rFonts w:asciiTheme="majorHAnsi" w:hAnsiTheme="majorHAnsi" w:cstheme="majorHAnsi"/>
          <w:sz w:val="32"/>
          <w:szCs w:val="32"/>
        </w:rPr>
        <w:t xml:space="preserve">and on reflection of this I feel that </w:t>
      </w:r>
      <w:r w:rsidR="00540D72" w:rsidRPr="00C95778">
        <w:rPr>
          <w:rFonts w:asciiTheme="majorHAnsi" w:hAnsiTheme="majorHAnsi" w:cstheme="majorHAnsi"/>
          <w:sz w:val="32"/>
          <w:szCs w:val="32"/>
        </w:rPr>
        <w:t>I value and find importance in contributing and being part of a team</w:t>
      </w:r>
      <w:r w:rsidR="001722E4" w:rsidRPr="00C95778">
        <w:rPr>
          <w:rFonts w:asciiTheme="majorHAnsi" w:hAnsiTheme="majorHAnsi" w:cstheme="majorHAnsi"/>
          <w:sz w:val="32"/>
          <w:szCs w:val="32"/>
        </w:rPr>
        <w:t xml:space="preserve">, loyalty is also </w:t>
      </w:r>
      <w:r w:rsidRPr="00C95778">
        <w:rPr>
          <w:rFonts w:asciiTheme="majorHAnsi" w:hAnsiTheme="majorHAnsi" w:cstheme="majorHAnsi"/>
          <w:sz w:val="32"/>
          <w:szCs w:val="32"/>
        </w:rPr>
        <w:t xml:space="preserve">very important to me in my work and personal life. </w:t>
      </w:r>
      <w:r w:rsidR="003F1981" w:rsidRPr="00C95778">
        <w:rPr>
          <w:rFonts w:asciiTheme="majorHAnsi" w:hAnsiTheme="majorHAnsi" w:cstheme="majorHAnsi"/>
          <w:sz w:val="32"/>
          <w:szCs w:val="32"/>
        </w:rPr>
        <w:t xml:space="preserve">Although my biggest value is treating everyone </w:t>
      </w:r>
      <w:r w:rsidR="00123391" w:rsidRPr="00C95778">
        <w:rPr>
          <w:rFonts w:asciiTheme="majorHAnsi" w:hAnsiTheme="majorHAnsi" w:cstheme="majorHAnsi"/>
          <w:sz w:val="32"/>
          <w:szCs w:val="32"/>
        </w:rPr>
        <w:t xml:space="preserve">fairly and being part of a team, I also like taking lead and </w:t>
      </w:r>
      <w:r w:rsidR="004F653A" w:rsidRPr="00C95778">
        <w:rPr>
          <w:rFonts w:asciiTheme="majorHAnsi" w:hAnsiTheme="majorHAnsi" w:cstheme="majorHAnsi"/>
          <w:sz w:val="32"/>
          <w:szCs w:val="32"/>
        </w:rPr>
        <w:t>leading the team. I believe that each individual should be treated fairly and respectfully in the workplace.</w:t>
      </w:r>
    </w:p>
    <w:p w14:paraId="65536F98" w14:textId="77777777" w:rsidR="004F653A" w:rsidRPr="00C95778" w:rsidRDefault="004F653A" w:rsidP="00232995">
      <w:pPr>
        <w:rPr>
          <w:rFonts w:asciiTheme="majorHAnsi" w:hAnsiTheme="majorHAnsi" w:cstheme="majorHAnsi"/>
          <w:sz w:val="32"/>
          <w:szCs w:val="32"/>
        </w:rPr>
      </w:pPr>
    </w:p>
    <w:p w14:paraId="5778AF10" w14:textId="24739A8E" w:rsidR="004F653A" w:rsidRPr="00C95778" w:rsidRDefault="00D130F6" w:rsidP="00232995">
      <w:pPr>
        <w:rPr>
          <w:rFonts w:asciiTheme="majorHAnsi" w:hAnsiTheme="majorHAnsi" w:cstheme="majorHAnsi"/>
          <w:sz w:val="32"/>
          <w:szCs w:val="32"/>
        </w:rPr>
      </w:pPr>
      <w:r w:rsidRPr="00C95778">
        <w:rPr>
          <w:rFonts w:asciiTheme="majorHAnsi" w:hAnsiTheme="majorHAnsi" w:cstheme="majorHAnsi"/>
          <w:sz w:val="32"/>
          <w:szCs w:val="32"/>
        </w:rPr>
        <w:drawing>
          <wp:inline distT="0" distB="0" distL="0" distR="0" wp14:anchorId="01FD05DE" wp14:editId="62D6C5AD">
            <wp:extent cx="4972744" cy="5953956"/>
            <wp:effectExtent l="0" t="0" r="0" b="8890"/>
            <wp:docPr id="1085215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215388" name=""/>
                    <pic:cNvPicPr/>
                  </pic:nvPicPr>
                  <pic:blipFill>
                    <a:blip r:embed="rId19"/>
                    <a:stretch>
                      <a:fillRect/>
                    </a:stretch>
                  </pic:blipFill>
                  <pic:spPr>
                    <a:xfrm>
                      <a:off x="0" y="0"/>
                      <a:ext cx="4972744" cy="5953956"/>
                    </a:xfrm>
                    <a:prstGeom prst="rect">
                      <a:avLst/>
                    </a:prstGeom>
                  </pic:spPr>
                </pic:pic>
              </a:graphicData>
            </a:graphic>
          </wp:inline>
        </w:drawing>
      </w:r>
    </w:p>
    <w:p w14:paraId="2DEDC485" w14:textId="2190D68E" w:rsidR="008F35DA" w:rsidRPr="00C95778" w:rsidRDefault="008F35DA" w:rsidP="00F15A60">
      <w:pPr>
        <w:pStyle w:val="Heading1"/>
        <w:rPr>
          <w:rFonts w:eastAsiaTheme="minorHAnsi" w:cstheme="majorHAnsi"/>
          <w:color w:val="auto"/>
        </w:rPr>
      </w:pPr>
    </w:p>
    <w:p w14:paraId="1FB66CFE" w14:textId="77777777" w:rsidR="008A0216" w:rsidRPr="00C95778" w:rsidRDefault="008A0216" w:rsidP="008A0216">
      <w:pPr>
        <w:rPr>
          <w:rFonts w:asciiTheme="majorHAnsi" w:hAnsiTheme="majorHAnsi" w:cstheme="majorHAnsi"/>
          <w:sz w:val="32"/>
          <w:szCs w:val="32"/>
        </w:rPr>
      </w:pPr>
    </w:p>
    <w:p w14:paraId="31770CE6" w14:textId="216DDCC2" w:rsidR="008A0216" w:rsidRPr="00C95778" w:rsidRDefault="008A0216" w:rsidP="008A0216">
      <w:pPr>
        <w:rPr>
          <w:rFonts w:asciiTheme="majorHAnsi" w:hAnsiTheme="majorHAnsi" w:cstheme="majorHAnsi"/>
          <w:sz w:val="32"/>
          <w:szCs w:val="32"/>
        </w:rPr>
      </w:pPr>
      <w:r w:rsidRPr="00C95778">
        <w:rPr>
          <w:rFonts w:asciiTheme="majorHAnsi" w:hAnsiTheme="majorHAnsi" w:cstheme="majorHAnsi"/>
          <w:sz w:val="32"/>
          <w:szCs w:val="32"/>
        </w:rPr>
        <w:drawing>
          <wp:inline distT="0" distB="0" distL="0" distR="0" wp14:anchorId="0EBACD3B" wp14:editId="2F60003D">
            <wp:extent cx="4887007" cy="5953956"/>
            <wp:effectExtent l="0" t="0" r="8890" b="8890"/>
            <wp:docPr id="62350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50816" name=""/>
                    <pic:cNvPicPr/>
                  </pic:nvPicPr>
                  <pic:blipFill>
                    <a:blip r:embed="rId20"/>
                    <a:stretch>
                      <a:fillRect/>
                    </a:stretch>
                  </pic:blipFill>
                  <pic:spPr>
                    <a:xfrm>
                      <a:off x="0" y="0"/>
                      <a:ext cx="4887007" cy="5953956"/>
                    </a:xfrm>
                    <a:prstGeom prst="rect">
                      <a:avLst/>
                    </a:prstGeom>
                  </pic:spPr>
                </pic:pic>
              </a:graphicData>
            </a:graphic>
          </wp:inline>
        </w:drawing>
      </w:r>
    </w:p>
    <w:p w14:paraId="67673883" w14:textId="57AB5E6D" w:rsidR="008A0216" w:rsidRPr="00C95778" w:rsidRDefault="004F653A" w:rsidP="008A0216">
      <w:pPr>
        <w:rPr>
          <w:rFonts w:asciiTheme="majorHAnsi" w:hAnsiTheme="majorHAnsi" w:cstheme="majorHAnsi"/>
          <w:sz w:val="32"/>
          <w:szCs w:val="32"/>
        </w:rPr>
      </w:pPr>
      <w:r w:rsidRPr="00C95778">
        <w:rPr>
          <w:rFonts w:asciiTheme="majorHAnsi" w:hAnsiTheme="majorHAnsi" w:cstheme="majorHAnsi"/>
          <w:b/>
          <w:bCs/>
          <w:sz w:val="32"/>
          <w:szCs w:val="32"/>
        </w:rPr>
        <w:t xml:space="preserve">Beliefs- </w:t>
      </w:r>
      <w:r w:rsidR="00C466E0" w:rsidRPr="00C95778">
        <w:rPr>
          <w:rFonts w:asciiTheme="majorHAnsi" w:hAnsiTheme="majorHAnsi" w:cstheme="majorHAnsi"/>
          <w:sz w:val="32"/>
          <w:szCs w:val="32"/>
        </w:rPr>
        <w:t xml:space="preserve">My personal beliefs </w:t>
      </w:r>
      <w:r w:rsidR="00B7172B" w:rsidRPr="00C95778">
        <w:rPr>
          <w:rFonts w:asciiTheme="majorHAnsi" w:hAnsiTheme="majorHAnsi" w:cstheme="majorHAnsi"/>
          <w:sz w:val="32"/>
          <w:szCs w:val="32"/>
        </w:rPr>
        <w:t xml:space="preserve">are very much consistent within the workplace. I feel that everyone should be treated fairly, with respect and dignity- whether that be my colleagues or patients. </w:t>
      </w:r>
      <w:r w:rsidR="00D83D2B" w:rsidRPr="00C95778">
        <w:rPr>
          <w:rFonts w:asciiTheme="majorHAnsi" w:hAnsiTheme="majorHAnsi" w:cstheme="majorHAnsi"/>
          <w:sz w:val="32"/>
          <w:szCs w:val="32"/>
        </w:rPr>
        <w:t xml:space="preserve">I believe that </w:t>
      </w:r>
      <w:r w:rsidR="00A80BC9" w:rsidRPr="00C95778">
        <w:rPr>
          <w:rFonts w:asciiTheme="majorHAnsi" w:hAnsiTheme="majorHAnsi" w:cstheme="majorHAnsi"/>
          <w:sz w:val="32"/>
          <w:szCs w:val="32"/>
        </w:rPr>
        <w:t>everyone</w:t>
      </w:r>
      <w:r w:rsidR="00D83D2B" w:rsidRPr="00C95778">
        <w:rPr>
          <w:rFonts w:asciiTheme="majorHAnsi" w:hAnsiTheme="majorHAnsi" w:cstheme="majorHAnsi"/>
          <w:sz w:val="32"/>
          <w:szCs w:val="32"/>
        </w:rPr>
        <w:t xml:space="preserve"> should have the opportunity to voice their opinions, views, concerns etc </w:t>
      </w:r>
      <w:r w:rsidR="00EB1C98" w:rsidRPr="00C95778">
        <w:rPr>
          <w:rFonts w:asciiTheme="majorHAnsi" w:hAnsiTheme="majorHAnsi" w:cstheme="majorHAnsi"/>
          <w:sz w:val="32"/>
          <w:szCs w:val="32"/>
        </w:rPr>
        <w:t>in the workplace</w:t>
      </w:r>
      <w:r w:rsidR="00EA5D00" w:rsidRPr="00C95778">
        <w:rPr>
          <w:rFonts w:asciiTheme="majorHAnsi" w:hAnsiTheme="majorHAnsi" w:cstheme="majorHAnsi"/>
          <w:sz w:val="32"/>
          <w:szCs w:val="32"/>
        </w:rPr>
        <w:t xml:space="preserve"> even if its just to make them feel heard and values. </w:t>
      </w:r>
      <w:r w:rsidR="00BD5812" w:rsidRPr="00C95778">
        <w:rPr>
          <w:rFonts w:asciiTheme="majorHAnsi" w:hAnsiTheme="majorHAnsi" w:cstheme="majorHAnsi"/>
          <w:sz w:val="32"/>
          <w:szCs w:val="32"/>
        </w:rPr>
        <w:t>Although I do promo</w:t>
      </w:r>
      <w:r w:rsidR="00A80BC9" w:rsidRPr="00C95778">
        <w:rPr>
          <w:rFonts w:asciiTheme="majorHAnsi" w:hAnsiTheme="majorHAnsi" w:cstheme="majorHAnsi"/>
          <w:sz w:val="32"/>
          <w:szCs w:val="32"/>
        </w:rPr>
        <w:t>te and believe in fairness and</w:t>
      </w:r>
      <w:r w:rsidR="009022DD" w:rsidRPr="00C95778">
        <w:rPr>
          <w:rFonts w:asciiTheme="majorHAnsi" w:hAnsiTheme="majorHAnsi" w:cstheme="majorHAnsi"/>
          <w:sz w:val="32"/>
          <w:szCs w:val="32"/>
        </w:rPr>
        <w:t xml:space="preserve"> freedom to voice opinions to a degree</w:t>
      </w:r>
      <w:r w:rsidR="00A80BC9" w:rsidRPr="00C95778">
        <w:rPr>
          <w:rFonts w:asciiTheme="majorHAnsi" w:hAnsiTheme="majorHAnsi" w:cstheme="majorHAnsi"/>
          <w:sz w:val="32"/>
          <w:szCs w:val="32"/>
        </w:rPr>
        <w:t xml:space="preserve">, again only when appropriate and </w:t>
      </w:r>
      <w:r w:rsidR="009022DD" w:rsidRPr="00C95778">
        <w:rPr>
          <w:rFonts w:asciiTheme="majorHAnsi" w:hAnsiTheme="majorHAnsi" w:cstheme="majorHAnsi"/>
          <w:sz w:val="32"/>
          <w:szCs w:val="32"/>
        </w:rPr>
        <w:t xml:space="preserve">without disrespecting others and management. </w:t>
      </w:r>
    </w:p>
    <w:p w14:paraId="547D1E83" w14:textId="3A80DE99" w:rsidR="004F653A" w:rsidRPr="00C95778" w:rsidRDefault="004F653A" w:rsidP="008A0216">
      <w:pPr>
        <w:rPr>
          <w:rFonts w:asciiTheme="majorHAnsi" w:hAnsiTheme="majorHAnsi" w:cstheme="majorHAnsi"/>
          <w:sz w:val="32"/>
          <w:szCs w:val="32"/>
        </w:rPr>
      </w:pPr>
      <w:r w:rsidRPr="00C95778">
        <w:rPr>
          <w:rFonts w:asciiTheme="majorHAnsi" w:hAnsiTheme="majorHAnsi" w:cstheme="majorHAnsi"/>
          <w:b/>
          <w:bCs/>
          <w:sz w:val="32"/>
          <w:szCs w:val="32"/>
        </w:rPr>
        <w:lastRenderedPageBreak/>
        <w:t>Attitude-</w:t>
      </w:r>
      <w:r w:rsidR="00D63913" w:rsidRPr="00C95778">
        <w:rPr>
          <w:rFonts w:asciiTheme="majorHAnsi" w:hAnsiTheme="majorHAnsi" w:cstheme="majorHAnsi"/>
          <w:sz w:val="32"/>
          <w:szCs w:val="32"/>
        </w:rPr>
        <w:t xml:space="preserve"> Personally</w:t>
      </w:r>
      <w:r w:rsidR="00C0419B" w:rsidRPr="00C95778">
        <w:rPr>
          <w:rFonts w:asciiTheme="majorHAnsi" w:hAnsiTheme="majorHAnsi" w:cstheme="majorHAnsi"/>
          <w:sz w:val="32"/>
          <w:szCs w:val="32"/>
        </w:rPr>
        <w:t xml:space="preserve"> I’m very accepting</w:t>
      </w:r>
      <w:r w:rsidR="009341D1" w:rsidRPr="00C95778">
        <w:rPr>
          <w:rFonts w:asciiTheme="majorHAnsi" w:hAnsiTheme="majorHAnsi" w:cstheme="majorHAnsi"/>
          <w:sz w:val="32"/>
          <w:szCs w:val="32"/>
        </w:rPr>
        <w:t xml:space="preserve">, positive, loyal, </w:t>
      </w:r>
      <w:r w:rsidR="00E60BB4" w:rsidRPr="00C95778">
        <w:rPr>
          <w:rFonts w:asciiTheme="majorHAnsi" w:hAnsiTheme="majorHAnsi" w:cstheme="majorHAnsi"/>
          <w:sz w:val="32"/>
          <w:szCs w:val="32"/>
        </w:rPr>
        <w:t>hardworking</w:t>
      </w:r>
      <w:r w:rsidR="009341D1" w:rsidRPr="00C95778">
        <w:rPr>
          <w:rFonts w:asciiTheme="majorHAnsi" w:hAnsiTheme="majorHAnsi" w:cstheme="majorHAnsi"/>
          <w:sz w:val="32"/>
          <w:szCs w:val="32"/>
        </w:rPr>
        <w:t xml:space="preserve">, </w:t>
      </w:r>
      <w:r w:rsidR="00F862ED" w:rsidRPr="00C95778">
        <w:rPr>
          <w:rFonts w:asciiTheme="majorHAnsi" w:hAnsiTheme="majorHAnsi" w:cstheme="majorHAnsi"/>
          <w:sz w:val="32"/>
          <w:szCs w:val="32"/>
        </w:rPr>
        <w:t>team player, driven. What you see is what you get</w:t>
      </w:r>
      <w:r w:rsidR="00677BC3" w:rsidRPr="00C95778">
        <w:rPr>
          <w:rFonts w:asciiTheme="majorHAnsi" w:hAnsiTheme="majorHAnsi" w:cstheme="majorHAnsi"/>
          <w:sz w:val="32"/>
          <w:szCs w:val="32"/>
        </w:rPr>
        <w:t xml:space="preserve">. I thrive as part of a </w:t>
      </w:r>
      <w:r w:rsidR="007B2EA6" w:rsidRPr="00C95778">
        <w:rPr>
          <w:rFonts w:asciiTheme="majorHAnsi" w:hAnsiTheme="majorHAnsi" w:cstheme="majorHAnsi"/>
          <w:sz w:val="32"/>
          <w:szCs w:val="32"/>
        </w:rPr>
        <w:t>team,</w:t>
      </w:r>
      <w:r w:rsidR="00677BC3" w:rsidRPr="00C95778">
        <w:rPr>
          <w:rFonts w:asciiTheme="majorHAnsi" w:hAnsiTheme="majorHAnsi" w:cstheme="majorHAnsi"/>
          <w:sz w:val="32"/>
          <w:szCs w:val="32"/>
        </w:rPr>
        <w:t xml:space="preserve"> and I</w:t>
      </w:r>
      <w:r w:rsidR="00E60BB4" w:rsidRPr="00C95778">
        <w:rPr>
          <w:rFonts w:asciiTheme="majorHAnsi" w:hAnsiTheme="majorHAnsi" w:cstheme="majorHAnsi"/>
          <w:sz w:val="32"/>
          <w:szCs w:val="32"/>
        </w:rPr>
        <w:t xml:space="preserve"> find it important that each team member feels valued and included. </w:t>
      </w:r>
      <w:r w:rsidR="007B2EA6" w:rsidRPr="00C95778">
        <w:rPr>
          <w:rFonts w:asciiTheme="majorHAnsi" w:hAnsiTheme="majorHAnsi" w:cstheme="majorHAnsi"/>
          <w:sz w:val="32"/>
          <w:szCs w:val="32"/>
        </w:rPr>
        <w:t xml:space="preserve">Motivating my team members to achieve their goals or our shared goals gives me great satisfaction. </w:t>
      </w:r>
      <w:r w:rsidR="00E60BB4" w:rsidRPr="00C95778">
        <w:rPr>
          <w:rFonts w:asciiTheme="majorHAnsi" w:hAnsiTheme="majorHAnsi" w:cstheme="majorHAnsi"/>
          <w:sz w:val="32"/>
          <w:szCs w:val="32"/>
        </w:rPr>
        <w:t xml:space="preserve"> </w:t>
      </w:r>
    </w:p>
    <w:p w14:paraId="1A0D0276" w14:textId="41D4FEA5" w:rsidR="00F15A60" w:rsidRPr="00C95778" w:rsidRDefault="00F15A60" w:rsidP="00F15A60">
      <w:pPr>
        <w:pStyle w:val="Heading1"/>
        <w:rPr>
          <w:rFonts w:cstheme="majorHAnsi"/>
          <w:b/>
          <w:bCs/>
        </w:rPr>
      </w:pPr>
      <w:bookmarkStart w:id="15" w:name="_Toc130119065"/>
      <w:bookmarkStart w:id="16" w:name="_Hlk130072908"/>
      <w:r w:rsidRPr="00C95778">
        <w:rPr>
          <w:rFonts w:cstheme="majorHAnsi"/>
          <w:b/>
          <w:bCs/>
        </w:rPr>
        <w:t>Section</w:t>
      </w:r>
      <w:r w:rsidR="00710677" w:rsidRPr="00C95778">
        <w:rPr>
          <w:rFonts w:cstheme="majorHAnsi"/>
          <w:b/>
          <w:bCs/>
        </w:rPr>
        <w:t xml:space="preserve"> 4</w:t>
      </w:r>
      <w:bookmarkEnd w:id="11"/>
      <w:r w:rsidRPr="00C95778">
        <w:rPr>
          <w:rFonts w:eastAsia="Arial" w:cstheme="majorHAnsi"/>
          <w:b/>
          <w:bCs/>
        </w:rPr>
        <w:t>:</w:t>
      </w:r>
      <w:r w:rsidRPr="00C95778">
        <w:rPr>
          <w:rFonts w:cstheme="majorHAnsi"/>
          <w:b/>
          <w:bCs/>
        </w:rPr>
        <w:t xml:space="preserve"> </w:t>
      </w:r>
      <w:bookmarkEnd w:id="12"/>
      <w:r w:rsidR="00AA5A5E" w:rsidRPr="00C95778">
        <w:rPr>
          <w:rFonts w:cstheme="majorHAnsi"/>
          <w:b/>
          <w:bCs/>
        </w:rPr>
        <w:t>Management Theory’s</w:t>
      </w:r>
      <w:bookmarkEnd w:id="13"/>
      <w:bookmarkEnd w:id="15"/>
    </w:p>
    <w:p w14:paraId="70D35A99" w14:textId="77777777" w:rsidR="004F57BA" w:rsidRPr="00C95778" w:rsidRDefault="004F57BA" w:rsidP="004F57BA">
      <w:pPr>
        <w:rPr>
          <w:rFonts w:asciiTheme="majorHAnsi" w:hAnsiTheme="majorHAnsi" w:cstheme="majorHAnsi"/>
          <w:sz w:val="32"/>
          <w:szCs w:val="32"/>
        </w:rPr>
      </w:pPr>
    </w:p>
    <w:p w14:paraId="0CF0266F" w14:textId="77777777" w:rsidR="006D1308" w:rsidRPr="00C95778" w:rsidRDefault="006D1308" w:rsidP="006D1308">
      <w:pPr>
        <w:rPr>
          <w:rFonts w:asciiTheme="majorHAnsi" w:hAnsiTheme="majorHAnsi" w:cstheme="majorHAnsi"/>
          <w:b/>
          <w:bCs/>
          <w:sz w:val="32"/>
          <w:szCs w:val="32"/>
        </w:rPr>
      </w:pPr>
      <w:r w:rsidRPr="00C95778">
        <w:rPr>
          <w:rFonts w:asciiTheme="majorHAnsi" w:hAnsiTheme="majorHAnsi" w:cstheme="majorHAnsi"/>
          <w:b/>
          <w:bCs/>
          <w:sz w:val="32"/>
          <w:szCs w:val="32"/>
        </w:rPr>
        <w:t>Types of management theories</w:t>
      </w:r>
    </w:p>
    <w:p w14:paraId="71E6FD19" w14:textId="77777777" w:rsidR="006D1308" w:rsidRPr="00C95778" w:rsidRDefault="006D1308" w:rsidP="004F57BA">
      <w:pPr>
        <w:rPr>
          <w:rFonts w:asciiTheme="majorHAnsi" w:hAnsiTheme="majorHAnsi" w:cstheme="majorHAnsi"/>
          <w:sz w:val="32"/>
          <w:szCs w:val="32"/>
        </w:rPr>
      </w:pPr>
    </w:p>
    <w:p w14:paraId="584BAD35" w14:textId="485B048D" w:rsidR="00D12E87" w:rsidRPr="00C95778" w:rsidRDefault="000221E2" w:rsidP="004F57BA">
      <w:pPr>
        <w:rPr>
          <w:rFonts w:asciiTheme="majorHAnsi" w:hAnsiTheme="majorHAnsi" w:cstheme="majorHAnsi"/>
          <w:sz w:val="32"/>
          <w:szCs w:val="32"/>
        </w:rPr>
      </w:pPr>
      <w:r w:rsidRPr="00C95778">
        <w:rPr>
          <w:rFonts w:asciiTheme="majorHAnsi" w:hAnsiTheme="majorHAnsi" w:cstheme="majorHAnsi"/>
          <w:b/>
          <w:bCs/>
          <w:sz w:val="32"/>
          <w:szCs w:val="32"/>
        </w:rPr>
        <w:t>S</w:t>
      </w:r>
      <w:r w:rsidR="00D12E87" w:rsidRPr="00C95778">
        <w:rPr>
          <w:rFonts w:asciiTheme="majorHAnsi" w:hAnsiTheme="majorHAnsi" w:cstheme="majorHAnsi"/>
          <w:b/>
          <w:bCs/>
          <w:sz w:val="32"/>
          <w:szCs w:val="32"/>
        </w:rPr>
        <w:t>cientific Management Theory</w:t>
      </w:r>
      <w:r w:rsidR="000E0B17" w:rsidRPr="00C95778">
        <w:rPr>
          <w:rFonts w:asciiTheme="majorHAnsi" w:hAnsiTheme="majorHAnsi" w:cstheme="majorHAnsi"/>
          <w:sz w:val="32"/>
          <w:szCs w:val="32"/>
        </w:rPr>
        <w:t>, Developed by F</w:t>
      </w:r>
      <w:r w:rsidR="00851A30" w:rsidRPr="00C95778">
        <w:rPr>
          <w:rFonts w:asciiTheme="majorHAnsi" w:hAnsiTheme="majorHAnsi" w:cstheme="majorHAnsi"/>
          <w:sz w:val="32"/>
          <w:szCs w:val="32"/>
        </w:rPr>
        <w:t>red</w:t>
      </w:r>
      <w:r w:rsidR="00F22496" w:rsidRPr="00C95778">
        <w:rPr>
          <w:rFonts w:asciiTheme="majorHAnsi" w:hAnsiTheme="majorHAnsi" w:cstheme="majorHAnsi"/>
          <w:sz w:val="32"/>
          <w:szCs w:val="32"/>
        </w:rPr>
        <w:t>erick</w:t>
      </w:r>
      <w:r w:rsidR="000E0B17" w:rsidRPr="00C95778">
        <w:rPr>
          <w:rFonts w:asciiTheme="majorHAnsi" w:hAnsiTheme="majorHAnsi" w:cstheme="majorHAnsi"/>
          <w:sz w:val="32"/>
          <w:szCs w:val="32"/>
        </w:rPr>
        <w:t xml:space="preserve"> Taylor.</w:t>
      </w:r>
      <w:r w:rsidR="005733E6" w:rsidRPr="00C95778">
        <w:rPr>
          <w:rFonts w:asciiTheme="majorHAnsi" w:hAnsiTheme="majorHAnsi" w:cstheme="majorHAnsi"/>
          <w:sz w:val="32"/>
          <w:szCs w:val="32"/>
        </w:rPr>
        <w:t xml:space="preserve"> When Frederick Taylor developed this management theory in 1909</w:t>
      </w:r>
      <w:r w:rsidR="00D5618C" w:rsidRPr="00C95778">
        <w:rPr>
          <w:rFonts w:asciiTheme="majorHAnsi" w:hAnsiTheme="majorHAnsi" w:cstheme="majorHAnsi"/>
          <w:sz w:val="32"/>
          <w:szCs w:val="32"/>
        </w:rPr>
        <w:t xml:space="preserve"> the main principle was efficiency. Taylor </w:t>
      </w:r>
      <w:r w:rsidR="00B82493" w:rsidRPr="00C95778">
        <w:rPr>
          <w:rFonts w:asciiTheme="majorHAnsi" w:hAnsiTheme="majorHAnsi" w:cstheme="majorHAnsi"/>
          <w:sz w:val="32"/>
          <w:szCs w:val="32"/>
        </w:rPr>
        <w:t>completed many studies</w:t>
      </w:r>
      <w:r w:rsidR="0063588F" w:rsidRPr="00C95778">
        <w:rPr>
          <w:rFonts w:asciiTheme="majorHAnsi" w:hAnsiTheme="majorHAnsi" w:cstheme="majorHAnsi"/>
          <w:sz w:val="32"/>
          <w:szCs w:val="32"/>
        </w:rPr>
        <w:t xml:space="preserve"> (Time and Motion Studies) </w:t>
      </w:r>
      <w:r w:rsidR="00B24EA8" w:rsidRPr="00C95778">
        <w:rPr>
          <w:rFonts w:asciiTheme="majorHAnsi" w:hAnsiTheme="majorHAnsi" w:cstheme="majorHAnsi"/>
          <w:sz w:val="32"/>
          <w:szCs w:val="32"/>
        </w:rPr>
        <w:t>to calculate</w:t>
      </w:r>
      <w:r w:rsidR="00AF164B" w:rsidRPr="00C95778">
        <w:rPr>
          <w:rFonts w:asciiTheme="majorHAnsi" w:hAnsiTheme="majorHAnsi" w:cstheme="majorHAnsi"/>
          <w:sz w:val="32"/>
          <w:szCs w:val="32"/>
        </w:rPr>
        <w:t xml:space="preserve"> and find out</w:t>
      </w:r>
      <w:r w:rsidR="00B24EA8" w:rsidRPr="00C95778">
        <w:rPr>
          <w:rFonts w:asciiTheme="majorHAnsi" w:hAnsiTheme="majorHAnsi" w:cstheme="majorHAnsi"/>
          <w:sz w:val="32"/>
          <w:szCs w:val="32"/>
        </w:rPr>
        <w:t xml:space="preserve"> how long tasks</w:t>
      </w:r>
      <w:r w:rsidR="00AF164B" w:rsidRPr="00C95778">
        <w:rPr>
          <w:rFonts w:asciiTheme="majorHAnsi" w:hAnsiTheme="majorHAnsi" w:cstheme="majorHAnsi"/>
          <w:sz w:val="32"/>
          <w:szCs w:val="32"/>
        </w:rPr>
        <w:t xml:space="preserve"> should take and to see if he could identify quicker more efficient ways in which they could be completed. </w:t>
      </w:r>
      <w:r w:rsidR="006D49EC" w:rsidRPr="00C95778">
        <w:rPr>
          <w:rFonts w:asciiTheme="majorHAnsi" w:hAnsiTheme="majorHAnsi" w:cstheme="majorHAnsi"/>
          <w:sz w:val="32"/>
          <w:szCs w:val="32"/>
        </w:rPr>
        <w:t xml:space="preserve">Taylor felt that if he could simplify certain tasks then it would increase workplace productivity. </w:t>
      </w:r>
      <w:r w:rsidR="00E40046" w:rsidRPr="00C95778">
        <w:rPr>
          <w:rFonts w:asciiTheme="majorHAnsi" w:hAnsiTheme="majorHAnsi" w:cstheme="majorHAnsi"/>
          <w:sz w:val="32"/>
          <w:szCs w:val="32"/>
        </w:rPr>
        <w:t>Frederick Taylor was very ahead of his time his idea</w:t>
      </w:r>
      <w:r w:rsidR="00D2053F" w:rsidRPr="00C95778">
        <w:rPr>
          <w:rFonts w:asciiTheme="majorHAnsi" w:hAnsiTheme="majorHAnsi" w:cstheme="majorHAnsi"/>
          <w:sz w:val="32"/>
          <w:szCs w:val="32"/>
        </w:rPr>
        <w:t xml:space="preserve">s were very modern for the time they were created. </w:t>
      </w:r>
    </w:p>
    <w:p w14:paraId="3DF405D0" w14:textId="3A081A77" w:rsidR="00B11876" w:rsidRPr="00C95778" w:rsidRDefault="00B11876" w:rsidP="004F57BA">
      <w:pPr>
        <w:rPr>
          <w:rFonts w:asciiTheme="majorHAnsi" w:hAnsiTheme="majorHAnsi" w:cstheme="majorHAnsi"/>
          <w:sz w:val="32"/>
          <w:szCs w:val="32"/>
        </w:rPr>
      </w:pPr>
      <w:r w:rsidRPr="00C95778">
        <w:rPr>
          <w:rFonts w:asciiTheme="majorHAnsi" w:hAnsiTheme="majorHAnsi" w:cstheme="majorHAnsi"/>
          <w:color w:val="111111"/>
          <w:sz w:val="32"/>
          <w:szCs w:val="32"/>
          <w:shd w:val="clear" w:color="auto" w:fill="FFFFFF"/>
        </w:rPr>
        <w:t>“</w:t>
      </w:r>
      <w:r w:rsidRPr="00C95778">
        <w:rPr>
          <w:rStyle w:val="Strong"/>
          <w:rFonts w:asciiTheme="majorHAnsi" w:hAnsiTheme="majorHAnsi" w:cstheme="majorHAnsi"/>
          <w:color w:val="111111"/>
          <w:sz w:val="32"/>
          <w:szCs w:val="32"/>
        </w:rPr>
        <w:t>In the past the man has been first; in the future the system must be first</w:t>
      </w:r>
      <w:r w:rsidRPr="00C95778">
        <w:rPr>
          <w:rFonts w:asciiTheme="majorHAnsi" w:hAnsiTheme="majorHAnsi" w:cstheme="majorHAnsi"/>
          <w:color w:val="111111"/>
          <w:sz w:val="32"/>
          <w:szCs w:val="32"/>
          <w:shd w:val="clear" w:color="auto" w:fill="FFFFFF"/>
        </w:rPr>
        <w:t>.” ― Frederick Winslow Taylor, The Principles of Scientific Management</w:t>
      </w:r>
    </w:p>
    <w:p w14:paraId="07DC5938" w14:textId="77777777" w:rsidR="00B11876" w:rsidRPr="00C95778" w:rsidRDefault="00B11876" w:rsidP="004F57BA">
      <w:pPr>
        <w:rPr>
          <w:rFonts w:asciiTheme="majorHAnsi" w:hAnsiTheme="majorHAnsi" w:cstheme="majorHAnsi"/>
          <w:sz w:val="32"/>
          <w:szCs w:val="32"/>
        </w:rPr>
      </w:pPr>
    </w:p>
    <w:p w14:paraId="591E2E40" w14:textId="77777777" w:rsidR="00D12E87" w:rsidRPr="00C95778" w:rsidRDefault="00D12E87" w:rsidP="004F57BA">
      <w:pPr>
        <w:rPr>
          <w:rFonts w:asciiTheme="majorHAnsi" w:hAnsiTheme="majorHAnsi" w:cstheme="majorHAnsi"/>
          <w:b/>
          <w:bCs/>
          <w:sz w:val="32"/>
          <w:szCs w:val="32"/>
        </w:rPr>
      </w:pPr>
    </w:p>
    <w:p w14:paraId="6C7DAAD2" w14:textId="52B044BB" w:rsidR="00D12E87" w:rsidRPr="00C95778" w:rsidRDefault="00D12E87" w:rsidP="004F57BA">
      <w:pPr>
        <w:rPr>
          <w:rFonts w:asciiTheme="majorHAnsi" w:hAnsiTheme="majorHAnsi" w:cstheme="majorHAnsi"/>
          <w:sz w:val="32"/>
          <w:szCs w:val="32"/>
        </w:rPr>
      </w:pPr>
      <w:r w:rsidRPr="00C95778">
        <w:rPr>
          <w:rFonts w:asciiTheme="majorHAnsi" w:hAnsiTheme="majorHAnsi" w:cstheme="majorHAnsi"/>
          <w:b/>
          <w:bCs/>
          <w:sz w:val="32"/>
          <w:szCs w:val="32"/>
        </w:rPr>
        <w:t>Bureaucratic Management Theory</w:t>
      </w:r>
      <w:r w:rsidR="00D173E3" w:rsidRPr="00C95778">
        <w:rPr>
          <w:rFonts w:asciiTheme="majorHAnsi" w:hAnsiTheme="majorHAnsi" w:cstheme="majorHAnsi"/>
          <w:sz w:val="32"/>
          <w:szCs w:val="32"/>
        </w:rPr>
        <w:t>, Developed by Max Webber</w:t>
      </w:r>
      <w:r w:rsidR="000C7C61" w:rsidRPr="00C95778">
        <w:rPr>
          <w:rFonts w:asciiTheme="majorHAnsi" w:hAnsiTheme="majorHAnsi" w:cstheme="majorHAnsi"/>
          <w:sz w:val="32"/>
          <w:szCs w:val="32"/>
        </w:rPr>
        <w:t xml:space="preserve">. There a </w:t>
      </w:r>
      <w:r w:rsidR="00EC0D84" w:rsidRPr="00C95778">
        <w:rPr>
          <w:rFonts w:asciiTheme="majorHAnsi" w:hAnsiTheme="majorHAnsi" w:cstheme="majorHAnsi"/>
          <w:sz w:val="32"/>
          <w:szCs w:val="32"/>
        </w:rPr>
        <w:t>6</w:t>
      </w:r>
      <w:r w:rsidR="000C7C61" w:rsidRPr="00C95778">
        <w:rPr>
          <w:rFonts w:asciiTheme="majorHAnsi" w:hAnsiTheme="majorHAnsi" w:cstheme="majorHAnsi"/>
          <w:sz w:val="32"/>
          <w:szCs w:val="32"/>
        </w:rPr>
        <w:t xml:space="preserve"> main principle to</w:t>
      </w:r>
      <w:r w:rsidR="003B6513" w:rsidRPr="00C95778">
        <w:rPr>
          <w:rFonts w:asciiTheme="majorHAnsi" w:hAnsiTheme="majorHAnsi" w:cstheme="majorHAnsi"/>
          <w:sz w:val="32"/>
          <w:szCs w:val="32"/>
        </w:rPr>
        <w:t xml:space="preserve"> Max Webber’s Bureaucratic management theory of which inclu</w:t>
      </w:r>
      <w:r w:rsidR="004E7097" w:rsidRPr="00C95778">
        <w:rPr>
          <w:rFonts w:asciiTheme="majorHAnsi" w:hAnsiTheme="majorHAnsi" w:cstheme="majorHAnsi"/>
          <w:sz w:val="32"/>
          <w:szCs w:val="32"/>
        </w:rPr>
        <w:t>de Task Specialization, Hierarchy, Formal Selection, Rules and Requirements</w:t>
      </w:r>
      <w:r w:rsidR="00EC0D84" w:rsidRPr="00C95778">
        <w:rPr>
          <w:rFonts w:asciiTheme="majorHAnsi" w:hAnsiTheme="majorHAnsi" w:cstheme="majorHAnsi"/>
          <w:sz w:val="32"/>
          <w:szCs w:val="32"/>
        </w:rPr>
        <w:t>,</w:t>
      </w:r>
      <w:r w:rsidR="006A10C8" w:rsidRPr="00C95778">
        <w:rPr>
          <w:rFonts w:asciiTheme="majorHAnsi" w:hAnsiTheme="majorHAnsi" w:cstheme="majorHAnsi"/>
          <w:sz w:val="32"/>
          <w:szCs w:val="32"/>
        </w:rPr>
        <w:t xml:space="preserve"> </w:t>
      </w:r>
      <w:r w:rsidR="004B2D9C" w:rsidRPr="00C95778">
        <w:rPr>
          <w:rFonts w:asciiTheme="majorHAnsi" w:hAnsiTheme="majorHAnsi" w:cstheme="majorHAnsi"/>
          <w:sz w:val="32"/>
          <w:szCs w:val="32"/>
        </w:rPr>
        <w:t>impersonality,</w:t>
      </w:r>
      <w:r w:rsidR="00EC0D84" w:rsidRPr="00C95778">
        <w:rPr>
          <w:rFonts w:asciiTheme="majorHAnsi" w:hAnsiTheme="majorHAnsi" w:cstheme="majorHAnsi"/>
          <w:sz w:val="32"/>
          <w:szCs w:val="32"/>
        </w:rPr>
        <w:t xml:space="preserve"> and career orientation</w:t>
      </w:r>
      <w:r w:rsidR="006A10C8" w:rsidRPr="00C95778">
        <w:rPr>
          <w:rFonts w:asciiTheme="majorHAnsi" w:hAnsiTheme="majorHAnsi" w:cstheme="majorHAnsi"/>
          <w:sz w:val="32"/>
          <w:szCs w:val="32"/>
        </w:rPr>
        <w:t xml:space="preserve">. </w:t>
      </w:r>
      <w:r w:rsidR="00BE6E8E" w:rsidRPr="00C95778">
        <w:rPr>
          <w:rFonts w:asciiTheme="majorHAnsi" w:hAnsiTheme="majorHAnsi" w:cstheme="majorHAnsi"/>
          <w:sz w:val="32"/>
          <w:szCs w:val="32"/>
        </w:rPr>
        <w:t xml:space="preserve">The bureaucratic management theory </w:t>
      </w:r>
      <w:r w:rsidR="00A02AF5" w:rsidRPr="00C95778">
        <w:rPr>
          <w:rFonts w:asciiTheme="majorHAnsi" w:hAnsiTheme="majorHAnsi" w:cstheme="majorHAnsi"/>
          <w:sz w:val="32"/>
          <w:szCs w:val="32"/>
        </w:rPr>
        <w:t xml:space="preserve">is mainly applied in larger organizations with </w:t>
      </w:r>
      <w:r w:rsidR="009D6FE3" w:rsidRPr="00C95778">
        <w:rPr>
          <w:rFonts w:asciiTheme="majorHAnsi" w:hAnsiTheme="majorHAnsi" w:cstheme="majorHAnsi"/>
          <w:sz w:val="32"/>
          <w:szCs w:val="32"/>
        </w:rPr>
        <w:t>many</w:t>
      </w:r>
      <w:r w:rsidR="00A02AF5" w:rsidRPr="00C95778">
        <w:rPr>
          <w:rFonts w:asciiTheme="majorHAnsi" w:hAnsiTheme="majorHAnsi" w:cstheme="majorHAnsi"/>
          <w:sz w:val="32"/>
          <w:szCs w:val="32"/>
        </w:rPr>
        <w:t xml:space="preserve"> staff team</w:t>
      </w:r>
      <w:r w:rsidR="00B31681" w:rsidRPr="00C95778">
        <w:rPr>
          <w:rFonts w:asciiTheme="majorHAnsi" w:hAnsiTheme="majorHAnsi" w:cstheme="majorHAnsi"/>
          <w:sz w:val="32"/>
          <w:szCs w:val="32"/>
        </w:rPr>
        <w:t xml:space="preserve">s, different specialities etc. Max Webber believed that </w:t>
      </w:r>
      <w:r w:rsidR="005734C9" w:rsidRPr="00C95778">
        <w:rPr>
          <w:rFonts w:asciiTheme="majorHAnsi" w:hAnsiTheme="majorHAnsi" w:cstheme="majorHAnsi"/>
          <w:sz w:val="32"/>
          <w:szCs w:val="32"/>
        </w:rPr>
        <w:t>it was important for organizations to follow and implem</w:t>
      </w:r>
      <w:r w:rsidR="000A0D4B" w:rsidRPr="00C95778">
        <w:rPr>
          <w:rFonts w:asciiTheme="majorHAnsi" w:hAnsiTheme="majorHAnsi" w:cstheme="majorHAnsi"/>
          <w:sz w:val="32"/>
          <w:szCs w:val="32"/>
        </w:rPr>
        <w:t xml:space="preserve">ent strict policies and procedures, </w:t>
      </w:r>
      <w:r w:rsidR="009D6FE3" w:rsidRPr="00C95778">
        <w:rPr>
          <w:rFonts w:asciiTheme="majorHAnsi" w:hAnsiTheme="majorHAnsi" w:cstheme="majorHAnsi"/>
          <w:sz w:val="32"/>
          <w:szCs w:val="32"/>
        </w:rPr>
        <w:t>processes</w:t>
      </w:r>
      <w:r w:rsidR="001F7159" w:rsidRPr="00C95778">
        <w:rPr>
          <w:rFonts w:asciiTheme="majorHAnsi" w:hAnsiTheme="majorHAnsi" w:cstheme="majorHAnsi"/>
          <w:sz w:val="32"/>
          <w:szCs w:val="32"/>
        </w:rPr>
        <w:t xml:space="preserve"> and </w:t>
      </w:r>
      <w:r w:rsidR="009D6FE3" w:rsidRPr="00C95778">
        <w:rPr>
          <w:rFonts w:asciiTheme="majorHAnsi" w:hAnsiTheme="majorHAnsi" w:cstheme="majorHAnsi"/>
          <w:sz w:val="32"/>
          <w:szCs w:val="32"/>
        </w:rPr>
        <w:t xml:space="preserve">that </w:t>
      </w:r>
      <w:r w:rsidR="008D1C3C" w:rsidRPr="00C95778">
        <w:rPr>
          <w:rFonts w:asciiTheme="majorHAnsi" w:hAnsiTheme="majorHAnsi" w:cstheme="majorHAnsi"/>
          <w:sz w:val="32"/>
          <w:szCs w:val="32"/>
        </w:rPr>
        <w:t>everyone</w:t>
      </w:r>
      <w:r w:rsidR="009D6FE3" w:rsidRPr="00C95778">
        <w:rPr>
          <w:rFonts w:asciiTheme="majorHAnsi" w:hAnsiTheme="majorHAnsi" w:cstheme="majorHAnsi"/>
          <w:sz w:val="32"/>
          <w:szCs w:val="32"/>
        </w:rPr>
        <w:t xml:space="preserve"> must be suitably qualified to do the job</w:t>
      </w:r>
      <w:r w:rsidR="001F7159" w:rsidRPr="00C95778">
        <w:rPr>
          <w:rFonts w:asciiTheme="majorHAnsi" w:hAnsiTheme="majorHAnsi" w:cstheme="majorHAnsi"/>
          <w:sz w:val="32"/>
          <w:szCs w:val="32"/>
        </w:rPr>
        <w:t>. Bureaucratic management theory separates managers and their employees</w:t>
      </w:r>
      <w:r w:rsidR="00052A51" w:rsidRPr="00C95778">
        <w:rPr>
          <w:rFonts w:asciiTheme="majorHAnsi" w:hAnsiTheme="majorHAnsi" w:cstheme="majorHAnsi"/>
          <w:sz w:val="32"/>
          <w:szCs w:val="32"/>
        </w:rPr>
        <w:t xml:space="preserve">, interaction with employees is to be strictly professional. </w:t>
      </w:r>
      <w:r w:rsidR="0038309B" w:rsidRPr="00C95778">
        <w:rPr>
          <w:rFonts w:asciiTheme="majorHAnsi" w:hAnsiTheme="majorHAnsi" w:cstheme="majorHAnsi"/>
          <w:sz w:val="32"/>
          <w:szCs w:val="32"/>
        </w:rPr>
        <w:t xml:space="preserve">I feel this management theory is implemented in large organizations and </w:t>
      </w:r>
      <w:r w:rsidR="00AD12CC" w:rsidRPr="00C95778">
        <w:rPr>
          <w:rFonts w:asciiTheme="majorHAnsi" w:hAnsiTheme="majorHAnsi" w:cstheme="majorHAnsi"/>
          <w:sz w:val="32"/>
          <w:szCs w:val="32"/>
        </w:rPr>
        <w:t>more in the public sector such as Emergency services, NHS, Councils</w:t>
      </w:r>
      <w:r w:rsidR="000922E3" w:rsidRPr="00C95778">
        <w:rPr>
          <w:rFonts w:asciiTheme="majorHAnsi" w:hAnsiTheme="majorHAnsi" w:cstheme="majorHAnsi"/>
          <w:sz w:val="32"/>
          <w:szCs w:val="32"/>
        </w:rPr>
        <w:t xml:space="preserve"> etc. I feel </w:t>
      </w:r>
      <w:r w:rsidR="00E614F1" w:rsidRPr="00C95778">
        <w:rPr>
          <w:rFonts w:asciiTheme="majorHAnsi" w:hAnsiTheme="majorHAnsi" w:cstheme="majorHAnsi"/>
          <w:sz w:val="32"/>
          <w:szCs w:val="32"/>
        </w:rPr>
        <w:t>Bureaucratic management the</w:t>
      </w:r>
      <w:r w:rsidR="00474293" w:rsidRPr="00C95778">
        <w:rPr>
          <w:rFonts w:asciiTheme="majorHAnsi" w:hAnsiTheme="majorHAnsi" w:cstheme="majorHAnsi"/>
          <w:sz w:val="32"/>
          <w:szCs w:val="32"/>
        </w:rPr>
        <w:t xml:space="preserve">ory although controversial and </w:t>
      </w:r>
      <w:r w:rsidR="006B56F1" w:rsidRPr="00C95778">
        <w:rPr>
          <w:rFonts w:asciiTheme="majorHAnsi" w:hAnsiTheme="majorHAnsi" w:cstheme="majorHAnsi"/>
          <w:sz w:val="32"/>
          <w:szCs w:val="32"/>
        </w:rPr>
        <w:t xml:space="preserve">very impersonal and strict, some of </w:t>
      </w:r>
      <w:r w:rsidR="006B56F1" w:rsidRPr="00C95778">
        <w:rPr>
          <w:rFonts w:asciiTheme="majorHAnsi" w:hAnsiTheme="majorHAnsi" w:cstheme="majorHAnsi"/>
          <w:sz w:val="32"/>
          <w:szCs w:val="32"/>
        </w:rPr>
        <w:lastRenderedPageBreak/>
        <w:t xml:space="preserve">the aspects of the theory do have a place and aid </w:t>
      </w:r>
      <w:r w:rsidR="007C2363" w:rsidRPr="00C95778">
        <w:rPr>
          <w:rFonts w:asciiTheme="majorHAnsi" w:hAnsiTheme="majorHAnsi" w:cstheme="majorHAnsi"/>
          <w:sz w:val="32"/>
          <w:szCs w:val="32"/>
        </w:rPr>
        <w:t xml:space="preserve">in the smooth running of organisations and keep </w:t>
      </w:r>
      <w:r w:rsidR="003113F8" w:rsidRPr="00C95778">
        <w:rPr>
          <w:rFonts w:asciiTheme="majorHAnsi" w:hAnsiTheme="majorHAnsi" w:cstheme="majorHAnsi"/>
          <w:sz w:val="32"/>
          <w:szCs w:val="32"/>
        </w:rPr>
        <w:t xml:space="preserve">everything in order. </w:t>
      </w:r>
    </w:p>
    <w:p w14:paraId="66E30AC3" w14:textId="77777777" w:rsidR="00721465" w:rsidRPr="00C95778" w:rsidRDefault="00721465" w:rsidP="004F57BA">
      <w:pPr>
        <w:rPr>
          <w:rFonts w:asciiTheme="majorHAnsi" w:hAnsiTheme="majorHAnsi" w:cstheme="majorHAnsi"/>
          <w:sz w:val="32"/>
          <w:szCs w:val="32"/>
        </w:rPr>
      </w:pPr>
    </w:p>
    <w:p w14:paraId="33C2EBEC" w14:textId="05B9A829" w:rsidR="00721465" w:rsidRPr="00C95778" w:rsidRDefault="00721465" w:rsidP="004F57BA">
      <w:pPr>
        <w:rPr>
          <w:rFonts w:asciiTheme="majorHAnsi" w:hAnsiTheme="majorHAnsi" w:cstheme="majorHAnsi"/>
          <w:sz w:val="32"/>
          <w:szCs w:val="32"/>
        </w:rPr>
      </w:pPr>
      <w:r w:rsidRPr="00C95778">
        <w:rPr>
          <w:rFonts w:asciiTheme="majorHAnsi" w:hAnsiTheme="majorHAnsi" w:cstheme="majorHAnsi"/>
          <w:b/>
          <w:bCs/>
          <w:sz w:val="32"/>
          <w:szCs w:val="32"/>
        </w:rPr>
        <w:t>Human Relations Management Theory</w:t>
      </w:r>
      <w:r w:rsidR="00713E88" w:rsidRPr="00C95778">
        <w:rPr>
          <w:rFonts w:asciiTheme="majorHAnsi" w:hAnsiTheme="majorHAnsi" w:cstheme="majorHAnsi"/>
          <w:b/>
          <w:bCs/>
          <w:sz w:val="32"/>
          <w:szCs w:val="32"/>
        </w:rPr>
        <w:t>,</w:t>
      </w:r>
      <w:r w:rsidR="00713E88" w:rsidRPr="00C95778">
        <w:rPr>
          <w:rFonts w:asciiTheme="majorHAnsi" w:hAnsiTheme="majorHAnsi" w:cstheme="majorHAnsi"/>
          <w:sz w:val="32"/>
          <w:szCs w:val="32"/>
        </w:rPr>
        <w:t xml:space="preserve"> Developed by Elton Mayo</w:t>
      </w:r>
      <w:r w:rsidR="006158CE" w:rsidRPr="00C95778">
        <w:rPr>
          <w:rFonts w:asciiTheme="majorHAnsi" w:hAnsiTheme="majorHAnsi" w:cstheme="majorHAnsi"/>
          <w:sz w:val="32"/>
          <w:szCs w:val="32"/>
        </w:rPr>
        <w:t xml:space="preserve">. The main characteristics of this theory are </w:t>
      </w:r>
      <w:r w:rsidR="00821070" w:rsidRPr="00C95778">
        <w:rPr>
          <w:rFonts w:asciiTheme="majorHAnsi" w:hAnsiTheme="majorHAnsi" w:cstheme="majorHAnsi"/>
          <w:sz w:val="32"/>
          <w:szCs w:val="32"/>
        </w:rPr>
        <w:t>Coordination, Job Satisfaction</w:t>
      </w:r>
      <w:r w:rsidR="00ED6DAC" w:rsidRPr="00C95778">
        <w:rPr>
          <w:rFonts w:asciiTheme="majorHAnsi" w:hAnsiTheme="majorHAnsi" w:cstheme="majorHAnsi"/>
          <w:sz w:val="32"/>
          <w:szCs w:val="32"/>
        </w:rPr>
        <w:t xml:space="preserve"> and Human </w:t>
      </w:r>
      <w:r w:rsidR="005119F3" w:rsidRPr="00C95778">
        <w:rPr>
          <w:rFonts w:asciiTheme="majorHAnsi" w:hAnsiTheme="majorHAnsi" w:cstheme="majorHAnsi"/>
          <w:sz w:val="32"/>
          <w:szCs w:val="32"/>
        </w:rPr>
        <w:t>Aspect. Mayo felt that when creating this theory</w:t>
      </w:r>
      <w:r w:rsidR="00201168" w:rsidRPr="00C95778">
        <w:rPr>
          <w:rFonts w:asciiTheme="majorHAnsi" w:hAnsiTheme="majorHAnsi" w:cstheme="majorHAnsi"/>
          <w:sz w:val="32"/>
          <w:szCs w:val="32"/>
        </w:rPr>
        <w:t xml:space="preserve"> </w:t>
      </w:r>
      <w:r w:rsidR="003C3EA3" w:rsidRPr="00C95778">
        <w:rPr>
          <w:rFonts w:asciiTheme="majorHAnsi" w:hAnsiTheme="majorHAnsi" w:cstheme="majorHAnsi"/>
          <w:sz w:val="32"/>
          <w:szCs w:val="32"/>
        </w:rPr>
        <w:t xml:space="preserve">adopting the human relations approach </w:t>
      </w:r>
      <w:r w:rsidR="00AB538A" w:rsidRPr="00C95778">
        <w:rPr>
          <w:rFonts w:asciiTheme="majorHAnsi" w:hAnsiTheme="majorHAnsi" w:cstheme="majorHAnsi"/>
          <w:sz w:val="32"/>
          <w:szCs w:val="32"/>
        </w:rPr>
        <w:t>and that</w:t>
      </w:r>
      <w:r w:rsidR="005119F3" w:rsidRPr="00C95778">
        <w:rPr>
          <w:rFonts w:asciiTheme="majorHAnsi" w:hAnsiTheme="majorHAnsi" w:cstheme="majorHAnsi"/>
          <w:sz w:val="32"/>
          <w:szCs w:val="32"/>
        </w:rPr>
        <w:t xml:space="preserve"> if employees felt as if they were treated fairly and human</w:t>
      </w:r>
      <w:r w:rsidR="00201168" w:rsidRPr="00C95778">
        <w:rPr>
          <w:rFonts w:asciiTheme="majorHAnsi" w:hAnsiTheme="majorHAnsi" w:cstheme="majorHAnsi"/>
          <w:sz w:val="32"/>
          <w:szCs w:val="32"/>
        </w:rPr>
        <w:t xml:space="preserve">e </w:t>
      </w:r>
      <w:r w:rsidR="003C3EA3" w:rsidRPr="00C95778">
        <w:rPr>
          <w:rFonts w:asciiTheme="majorHAnsi" w:hAnsiTheme="majorHAnsi" w:cstheme="majorHAnsi"/>
          <w:sz w:val="32"/>
          <w:szCs w:val="32"/>
        </w:rPr>
        <w:t>that it would increase job satisfaction</w:t>
      </w:r>
      <w:r w:rsidR="00956A43" w:rsidRPr="00C95778">
        <w:rPr>
          <w:rFonts w:asciiTheme="majorHAnsi" w:hAnsiTheme="majorHAnsi" w:cstheme="majorHAnsi"/>
          <w:sz w:val="32"/>
          <w:szCs w:val="32"/>
        </w:rPr>
        <w:t xml:space="preserve">, better working relationships, better working </w:t>
      </w:r>
      <w:r w:rsidR="00C33582" w:rsidRPr="00C95778">
        <w:rPr>
          <w:rFonts w:asciiTheme="majorHAnsi" w:hAnsiTheme="majorHAnsi" w:cstheme="majorHAnsi"/>
          <w:sz w:val="32"/>
          <w:szCs w:val="32"/>
        </w:rPr>
        <w:t>environments</w:t>
      </w:r>
      <w:r w:rsidR="003C3EA3" w:rsidRPr="00C95778">
        <w:rPr>
          <w:rFonts w:asciiTheme="majorHAnsi" w:hAnsiTheme="majorHAnsi" w:cstheme="majorHAnsi"/>
          <w:sz w:val="32"/>
          <w:szCs w:val="32"/>
        </w:rPr>
        <w:t xml:space="preserve"> and productivity w</w:t>
      </w:r>
      <w:r w:rsidR="00AC7CA1" w:rsidRPr="00C95778">
        <w:rPr>
          <w:rFonts w:asciiTheme="majorHAnsi" w:hAnsiTheme="majorHAnsi" w:cstheme="majorHAnsi"/>
          <w:sz w:val="32"/>
          <w:szCs w:val="32"/>
        </w:rPr>
        <w:t>i</w:t>
      </w:r>
      <w:r w:rsidR="003C3EA3" w:rsidRPr="00C95778">
        <w:rPr>
          <w:rFonts w:asciiTheme="majorHAnsi" w:hAnsiTheme="majorHAnsi" w:cstheme="majorHAnsi"/>
          <w:sz w:val="32"/>
          <w:szCs w:val="32"/>
        </w:rPr>
        <w:t>thin org</w:t>
      </w:r>
      <w:r w:rsidR="00956A43" w:rsidRPr="00C95778">
        <w:rPr>
          <w:rFonts w:asciiTheme="majorHAnsi" w:hAnsiTheme="majorHAnsi" w:cstheme="majorHAnsi"/>
          <w:sz w:val="32"/>
          <w:szCs w:val="32"/>
        </w:rPr>
        <w:t>anisations.</w:t>
      </w:r>
      <w:r w:rsidR="00C33582" w:rsidRPr="00C95778">
        <w:rPr>
          <w:rFonts w:asciiTheme="majorHAnsi" w:hAnsiTheme="majorHAnsi" w:cstheme="majorHAnsi"/>
          <w:sz w:val="32"/>
          <w:szCs w:val="32"/>
        </w:rPr>
        <w:t xml:space="preserve"> </w:t>
      </w:r>
    </w:p>
    <w:p w14:paraId="588F54D3" w14:textId="562EF50A" w:rsidR="00AC7CA1" w:rsidRPr="00AC7CA1" w:rsidRDefault="00AC7CA1" w:rsidP="00AC7CA1">
      <w:pPr>
        <w:shd w:val="clear" w:color="auto" w:fill="FFFFFF"/>
        <w:spacing w:after="0" w:line="240" w:lineRule="auto"/>
        <w:rPr>
          <w:rFonts w:asciiTheme="majorHAnsi" w:eastAsia="Times New Roman" w:hAnsiTheme="majorHAnsi" w:cstheme="majorHAnsi"/>
          <w:b/>
          <w:bCs/>
          <w:color w:val="555555"/>
          <w:sz w:val="32"/>
          <w:szCs w:val="32"/>
          <w:lang w:eastAsia="en-GB"/>
        </w:rPr>
      </w:pPr>
      <w:r w:rsidRPr="00AC7CA1">
        <w:rPr>
          <w:rFonts w:asciiTheme="majorHAnsi" w:eastAsia="Times New Roman" w:hAnsiTheme="majorHAnsi" w:cstheme="majorHAnsi"/>
          <w:b/>
          <w:bCs/>
          <w:color w:val="555555"/>
          <w:sz w:val="32"/>
          <w:szCs w:val="32"/>
          <w:lang w:eastAsia="en-GB"/>
        </w:rPr>
        <w:t>Management, in any continuously successful plant, is not related to single workers but always to working groups. In every department that continues to operate, the workers have whether aware of it or not formed themselves into a group with appropriate customs, duties, routines, even rituals; and management succeeds (or fails) in proportion as it is accepted without reservation by the group as authority and leader.</w:t>
      </w:r>
    </w:p>
    <w:p w14:paraId="1C60AF6A" w14:textId="709DF0F4" w:rsidR="00AC7CA1" w:rsidRPr="00AC7CA1" w:rsidRDefault="00AC7CA1" w:rsidP="00AC7CA1">
      <w:pPr>
        <w:shd w:val="clear" w:color="auto" w:fill="FFFFFF"/>
        <w:spacing w:after="0" w:line="240" w:lineRule="auto"/>
        <w:rPr>
          <w:rFonts w:asciiTheme="majorHAnsi" w:eastAsia="Times New Roman" w:hAnsiTheme="majorHAnsi" w:cstheme="majorHAnsi"/>
          <w:b/>
          <w:bCs/>
          <w:color w:val="555555"/>
          <w:sz w:val="32"/>
          <w:szCs w:val="32"/>
          <w:lang w:eastAsia="en-GB"/>
        </w:rPr>
      </w:pPr>
      <w:r w:rsidRPr="00C95778">
        <w:rPr>
          <w:rFonts w:asciiTheme="majorHAnsi" w:eastAsia="Times New Roman" w:hAnsiTheme="majorHAnsi" w:cstheme="majorHAnsi"/>
          <w:b/>
          <w:bCs/>
          <w:sz w:val="32"/>
          <w:szCs w:val="32"/>
          <w:lang w:eastAsia="en-GB"/>
        </w:rPr>
        <w:t xml:space="preserve">                                                                                        -Elton Mayo</w:t>
      </w:r>
    </w:p>
    <w:p w14:paraId="6ECE3710" w14:textId="77777777" w:rsidR="00AC7CA1" w:rsidRPr="00AC7CA1" w:rsidRDefault="00AC7CA1" w:rsidP="00AC7CA1">
      <w:pPr>
        <w:spacing w:before="270" w:after="75" w:line="240" w:lineRule="auto"/>
        <w:rPr>
          <w:rFonts w:asciiTheme="majorHAnsi" w:eastAsia="Times New Roman" w:hAnsiTheme="majorHAnsi" w:cstheme="majorHAnsi"/>
          <w:b/>
          <w:bCs/>
          <w:color w:val="555555"/>
          <w:sz w:val="32"/>
          <w:szCs w:val="32"/>
          <w:lang w:eastAsia="en-GB"/>
        </w:rPr>
      </w:pPr>
      <w:r w:rsidRPr="00AC7CA1">
        <w:rPr>
          <w:rFonts w:asciiTheme="majorHAnsi" w:eastAsia="Times New Roman" w:hAnsiTheme="majorHAnsi" w:cstheme="majorHAnsi"/>
          <w:b/>
          <w:bCs/>
          <w:color w:val="555555"/>
          <w:sz w:val="32"/>
          <w:szCs w:val="32"/>
          <w:lang w:eastAsia="en-GB"/>
        </w:rPr>
        <w:t>p. 81-82 - The Social Problems of an Industrial Civilisation, 1945</w:t>
      </w:r>
    </w:p>
    <w:p w14:paraId="2432554C" w14:textId="77777777" w:rsidR="00AC7CA1" w:rsidRPr="00C95778" w:rsidRDefault="00AC7CA1" w:rsidP="004F57BA">
      <w:pPr>
        <w:rPr>
          <w:rFonts w:asciiTheme="majorHAnsi" w:hAnsiTheme="majorHAnsi" w:cstheme="majorHAnsi"/>
          <w:sz w:val="32"/>
          <w:szCs w:val="32"/>
        </w:rPr>
      </w:pPr>
    </w:p>
    <w:p w14:paraId="0AA79A4F" w14:textId="77777777" w:rsidR="00AC7CA1" w:rsidRPr="00C95778" w:rsidRDefault="00AC7CA1" w:rsidP="004F57BA">
      <w:pPr>
        <w:rPr>
          <w:rFonts w:asciiTheme="majorHAnsi" w:hAnsiTheme="majorHAnsi" w:cstheme="majorHAnsi"/>
          <w:b/>
          <w:bCs/>
          <w:sz w:val="32"/>
          <w:szCs w:val="32"/>
        </w:rPr>
      </w:pPr>
    </w:p>
    <w:p w14:paraId="7EA34174" w14:textId="77777777" w:rsidR="003D5306" w:rsidRPr="00C95778" w:rsidRDefault="003D5306" w:rsidP="004F57BA">
      <w:pPr>
        <w:rPr>
          <w:rFonts w:asciiTheme="majorHAnsi" w:hAnsiTheme="majorHAnsi" w:cstheme="majorHAnsi"/>
          <w:b/>
          <w:bCs/>
          <w:sz w:val="32"/>
          <w:szCs w:val="32"/>
        </w:rPr>
      </w:pPr>
    </w:p>
    <w:p w14:paraId="5B00294B" w14:textId="6F1D7BBE" w:rsidR="003D5306" w:rsidRPr="00C95778" w:rsidRDefault="003D5306" w:rsidP="004F57BA">
      <w:pPr>
        <w:rPr>
          <w:rFonts w:asciiTheme="majorHAnsi" w:hAnsiTheme="majorHAnsi" w:cstheme="majorHAnsi"/>
          <w:sz w:val="32"/>
          <w:szCs w:val="32"/>
        </w:rPr>
      </w:pPr>
      <w:r w:rsidRPr="00C95778">
        <w:rPr>
          <w:rFonts w:asciiTheme="majorHAnsi" w:hAnsiTheme="majorHAnsi" w:cstheme="majorHAnsi"/>
          <w:b/>
          <w:bCs/>
          <w:sz w:val="32"/>
          <w:szCs w:val="32"/>
        </w:rPr>
        <w:t>Administrati</w:t>
      </w:r>
      <w:r w:rsidR="00DF7703" w:rsidRPr="00C95778">
        <w:rPr>
          <w:rFonts w:asciiTheme="majorHAnsi" w:hAnsiTheme="majorHAnsi" w:cstheme="majorHAnsi"/>
          <w:b/>
          <w:bCs/>
          <w:sz w:val="32"/>
          <w:szCs w:val="32"/>
        </w:rPr>
        <w:t xml:space="preserve">ve Management Theory- </w:t>
      </w:r>
      <w:r w:rsidR="00DF7703" w:rsidRPr="00C95778">
        <w:rPr>
          <w:rFonts w:asciiTheme="majorHAnsi" w:hAnsiTheme="majorHAnsi" w:cstheme="majorHAnsi"/>
          <w:sz w:val="32"/>
          <w:szCs w:val="32"/>
        </w:rPr>
        <w:t>Developed by Henri</w:t>
      </w:r>
      <w:r w:rsidR="0095476E" w:rsidRPr="00C95778">
        <w:rPr>
          <w:rFonts w:asciiTheme="majorHAnsi" w:hAnsiTheme="majorHAnsi" w:cstheme="majorHAnsi"/>
          <w:sz w:val="32"/>
          <w:szCs w:val="32"/>
        </w:rPr>
        <w:t xml:space="preserve"> Fayol. This management theory</w:t>
      </w:r>
      <w:r w:rsidR="00057F1A" w:rsidRPr="00C95778">
        <w:rPr>
          <w:rFonts w:asciiTheme="majorHAnsi" w:hAnsiTheme="majorHAnsi" w:cstheme="majorHAnsi"/>
          <w:sz w:val="32"/>
          <w:szCs w:val="32"/>
        </w:rPr>
        <w:t xml:space="preserve"> </w:t>
      </w:r>
      <w:r w:rsidR="000F1030" w:rsidRPr="00C95778">
        <w:rPr>
          <w:rFonts w:asciiTheme="majorHAnsi" w:hAnsiTheme="majorHAnsi" w:cstheme="majorHAnsi"/>
          <w:sz w:val="32"/>
          <w:szCs w:val="32"/>
        </w:rPr>
        <w:t xml:space="preserve">predominantly focuses on 6 core functions, </w:t>
      </w:r>
      <w:r w:rsidR="006E66B0" w:rsidRPr="00C95778">
        <w:rPr>
          <w:rFonts w:asciiTheme="majorHAnsi" w:hAnsiTheme="majorHAnsi" w:cstheme="majorHAnsi"/>
          <w:sz w:val="32"/>
          <w:szCs w:val="32"/>
        </w:rPr>
        <w:t xml:space="preserve">from </w:t>
      </w:r>
      <w:r w:rsidR="00A141E6" w:rsidRPr="00C95778">
        <w:rPr>
          <w:rFonts w:asciiTheme="majorHAnsi" w:hAnsiTheme="majorHAnsi" w:cstheme="majorHAnsi"/>
          <w:sz w:val="32"/>
          <w:szCs w:val="32"/>
        </w:rPr>
        <w:t>Henri’s</w:t>
      </w:r>
      <w:r w:rsidR="006E66B0" w:rsidRPr="00C95778">
        <w:rPr>
          <w:rFonts w:asciiTheme="majorHAnsi" w:hAnsiTheme="majorHAnsi" w:cstheme="majorHAnsi"/>
          <w:sz w:val="32"/>
          <w:szCs w:val="32"/>
        </w:rPr>
        <w:t xml:space="preserve"> 14 management principles. </w:t>
      </w:r>
      <w:r w:rsidR="00107621" w:rsidRPr="00C95778">
        <w:rPr>
          <w:rFonts w:asciiTheme="majorHAnsi" w:hAnsiTheme="majorHAnsi" w:cstheme="majorHAnsi"/>
          <w:sz w:val="32"/>
          <w:szCs w:val="32"/>
        </w:rPr>
        <w:t>These 6 functions include</w:t>
      </w:r>
      <w:r w:rsidR="0095476E" w:rsidRPr="00C95778">
        <w:rPr>
          <w:rFonts w:asciiTheme="majorHAnsi" w:hAnsiTheme="majorHAnsi" w:cstheme="majorHAnsi"/>
          <w:sz w:val="32"/>
          <w:szCs w:val="32"/>
        </w:rPr>
        <w:t xml:space="preserve"> Forecasting, Planning, </w:t>
      </w:r>
      <w:r w:rsidR="0098367B" w:rsidRPr="00C95778">
        <w:rPr>
          <w:rFonts w:asciiTheme="majorHAnsi" w:hAnsiTheme="majorHAnsi" w:cstheme="majorHAnsi"/>
          <w:sz w:val="32"/>
          <w:szCs w:val="32"/>
        </w:rPr>
        <w:t>Organizing, Commanding, Coordinating</w:t>
      </w:r>
      <w:r w:rsidR="00A141E6" w:rsidRPr="00C95778">
        <w:rPr>
          <w:rFonts w:asciiTheme="majorHAnsi" w:hAnsiTheme="majorHAnsi" w:cstheme="majorHAnsi"/>
          <w:sz w:val="32"/>
          <w:szCs w:val="32"/>
        </w:rPr>
        <w:t>.</w:t>
      </w:r>
      <w:r w:rsidR="00EF68D6" w:rsidRPr="00C95778">
        <w:rPr>
          <w:rFonts w:asciiTheme="majorHAnsi" w:hAnsiTheme="majorHAnsi" w:cstheme="majorHAnsi"/>
          <w:sz w:val="32"/>
          <w:szCs w:val="32"/>
        </w:rPr>
        <w:t xml:space="preserve"> </w:t>
      </w:r>
      <w:r w:rsidR="005E46D3" w:rsidRPr="00C95778">
        <w:rPr>
          <w:rFonts w:asciiTheme="majorHAnsi" w:hAnsiTheme="majorHAnsi" w:cstheme="majorHAnsi"/>
          <w:sz w:val="32"/>
          <w:szCs w:val="32"/>
        </w:rPr>
        <w:t xml:space="preserve">Some businesses and organizations follow this management theory, although they may not follow all 14 </w:t>
      </w:r>
      <w:r w:rsidR="00DA705C" w:rsidRPr="00C95778">
        <w:rPr>
          <w:rFonts w:asciiTheme="majorHAnsi" w:hAnsiTheme="majorHAnsi" w:cstheme="majorHAnsi"/>
          <w:sz w:val="32"/>
          <w:szCs w:val="32"/>
        </w:rPr>
        <w:t>due to it being a bit excessive</w:t>
      </w:r>
      <w:r w:rsidR="00E87845" w:rsidRPr="00C95778">
        <w:rPr>
          <w:rFonts w:asciiTheme="majorHAnsi" w:hAnsiTheme="majorHAnsi" w:cstheme="majorHAnsi"/>
          <w:sz w:val="32"/>
          <w:szCs w:val="32"/>
        </w:rPr>
        <w:t xml:space="preserve"> and confusing</w:t>
      </w:r>
      <w:r w:rsidR="00DA705C" w:rsidRPr="00C95778">
        <w:rPr>
          <w:rFonts w:asciiTheme="majorHAnsi" w:hAnsiTheme="majorHAnsi" w:cstheme="majorHAnsi"/>
          <w:sz w:val="32"/>
          <w:szCs w:val="32"/>
        </w:rPr>
        <w:t xml:space="preserve">. Organisations tend to simplify it and follow the 6 </w:t>
      </w:r>
      <w:r w:rsidR="00057F1A" w:rsidRPr="00C95778">
        <w:rPr>
          <w:rFonts w:asciiTheme="majorHAnsi" w:hAnsiTheme="majorHAnsi" w:cstheme="majorHAnsi"/>
          <w:sz w:val="32"/>
          <w:szCs w:val="32"/>
        </w:rPr>
        <w:t xml:space="preserve">core functions listed above. </w:t>
      </w:r>
      <w:r w:rsidR="00E87845" w:rsidRPr="00C95778">
        <w:rPr>
          <w:rFonts w:asciiTheme="majorHAnsi" w:hAnsiTheme="majorHAnsi" w:cstheme="majorHAnsi"/>
          <w:sz w:val="32"/>
          <w:szCs w:val="32"/>
        </w:rPr>
        <w:t xml:space="preserve">Henri’s 14 principles include </w:t>
      </w:r>
      <w:r w:rsidR="00DA7EF9" w:rsidRPr="00C95778">
        <w:rPr>
          <w:rFonts w:asciiTheme="majorHAnsi" w:hAnsiTheme="majorHAnsi" w:cstheme="majorHAnsi"/>
          <w:sz w:val="32"/>
          <w:szCs w:val="32"/>
        </w:rPr>
        <w:t>division of work</w:t>
      </w:r>
      <w:r w:rsidR="00AB6858" w:rsidRPr="00C95778">
        <w:rPr>
          <w:rFonts w:asciiTheme="majorHAnsi" w:hAnsiTheme="majorHAnsi" w:cstheme="majorHAnsi"/>
          <w:sz w:val="32"/>
          <w:szCs w:val="32"/>
        </w:rPr>
        <w:t xml:space="preserve">- employees should be trained and have skills to fit a specialised field, Authority- </w:t>
      </w:r>
      <w:r w:rsidR="00E806A2" w:rsidRPr="00C95778">
        <w:rPr>
          <w:rFonts w:asciiTheme="majorHAnsi" w:hAnsiTheme="majorHAnsi" w:cstheme="majorHAnsi"/>
          <w:sz w:val="32"/>
          <w:szCs w:val="32"/>
        </w:rPr>
        <w:t xml:space="preserve">Management must possess authority to order employees, </w:t>
      </w:r>
      <w:r w:rsidR="004F7D08" w:rsidRPr="00C95778">
        <w:rPr>
          <w:rFonts w:asciiTheme="majorHAnsi" w:hAnsiTheme="majorHAnsi" w:cstheme="majorHAnsi"/>
          <w:sz w:val="32"/>
          <w:szCs w:val="32"/>
        </w:rPr>
        <w:t xml:space="preserve">discipline, Unity of command, </w:t>
      </w:r>
      <w:r w:rsidR="00824024" w:rsidRPr="00C95778">
        <w:rPr>
          <w:rFonts w:asciiTheme="majorHAnsi" w:hAnsiTheme="majorHAnsi" w:cstheme="majorHAnsi"/>
          <w:sz w:val="32"/>
          <w:szCs w:val="32"/>
        </w:rPr>
        <w:t>Unity of direction, Subordination of individual interests, Remuneration</w:t>
      </w:r>
      <w:r w:rsidR="00280FC2" w:rsidRPr="00C95778">
        <w:rPr>
          <w:rFonts w:asciiTheme="majorHAnsi" w:hAnsiTheme="majorHAnsi" w:cstheme="majorHAnsi"/>
          <w:sz w:val="32"/>
          <w:szCs w:val="32"/>
        </w:rPr>
        <w:t xml:space="preserve">, Centralization, </w:t>
      </w:r>
      <w:r w:rsidR="00280FC2" w:rsidRPr="00C95778">
        <w:rPr>
          <w:rFonts w:asciiTheme="majorHAnsi" w:hAnsiTheme="majorHAnsi" w:cstheme="majorHAnsi"/>
          <w:sz w:val="32"/>
          <w:szCs w:val="32"/>
        </w:rPr>
        <w:lastRenderedPageBreak/>
        <w:t xml:space="preserve">Scalar Chain, </w:t>
      </w:r>
      <w:r w:rsidR="005A2F1E" w:rsidRPr="00C95778">
        <w:rPr>
          <w:rFonts w:asciiTheme="majorHAnsi" w:hAnsiTheme="majorHAnsi" w:cstheme="majorHAnsi"/>
          <w:sz w:val="32"/>
          <w:szCs w:val="32"/>
        </w:rPr>
        <w:t>Order, Equity, Stability of tenure personnel</w:t>
      </w:r>
      <w:r w:rsidR="00952661" w:rsidRPr="00C95778">
        <w:rPr>
          <w:rFonts w:asciiTheme="majorHAnsi" w:hAnsiTheme="majorHAnsi" w:cstheme="majorHAnsi"/>
          <w:sz w:val="32"/>
          <w:szCs w:val="32"/>
        </w:rPr>
        <w:t>, initiative and lastly esprit</w:t>
      </w:r>
      <w:r w:rsidR="00D15329" w:rsidRPr="00C95778">
        <w:rPr>
          <w:rFonts w:asciiTheme="majorHAnsi" w:hAnsiTheme="majorHAnsi" w:cstheme="majorHAnsi"/>
          <w:sz w:val="32"/>
          <w:szCs w:val="32"/>
        </w:rPr>
        <w:t xml:space="preserve"> de corps (Staff team morale is important).</w:t>
      </w:r>
    </w:p>
    <w:p w14:paraId="7B2AACEA" w14:textId="6BF65FB4" w:rsidR="00BD4348" w:rsidRPr="00C95778" w:rsidRDefault="00AF00D8" w:rsidP="00BE594C">
      <w:pPr>
        <w:keepNext/>
        <w:keepLines/>
        <w:spacing w:before="240" w:after="0"/>
        <w:outlineLvl w:val="0"/>
        <w:rPr>
          <w:rFonts w:asciiTheme="majorHAnsi" w:hAnsiTheme="majorHAnsi" w:cstheme="majorHAnsi"/>
          <w:b/>
          <w:bCs/>
          <w:color w:val="3A3A3A"/>
          <w:sz w:val="32"/>
          <w:szCs w:val="32"/>
          <w:shd w:val="clear" w:color="auto" w:fill="FFFFFF"/>
        </w:rPr>
      </w:pPr>
      <w:bookmarkStart w:id="17" w:name="_Toc129804261"/>
      <w:bookmarkStart w:id="18" w:name="_Toc130119066"/>
      <w:bookmarkEnd w:id="14"/>
      <w:bookmarkEnd w:id="16"/>
      <w:r w:rsidRPr="00C95778">
        <w:rPr>
          <w:rFonts w:asciiTheme="majorHAnsi" w:hAnsiTheme="majorHAnsi" w:cstheme="majorHAnsi"/>
          <w:b/>
          <w:bCs/>
          <w:color w:val="3A3A3A"/>
          <w:sz w:val="32"/>
          <w:szCs w:val="32"/>
          <w:shd w:val="clear" w:color="auto" w:fill="FFFFFF"/>
        </w:rPr>
        <w:t>“Administration, which calls for the application of wide knowledge and many personal qualities, is above all the art of handling men, and in this art, as in many others, it is practice that makes perfect. ”</w:t>
      </w:r>
    </w:p>
    <w:p w14:paraId="50185999" w14:textId="42B32FA2" w:rsidR="00AF00D8" w:rsidRPr="00C95778" w:rsidRDefault="00AF00D8" w:rsidP="00AF00D8">
      <w:pPr>
        <w:pStyle w:val="ListParagraph"/>
        <w:keepNext/>
        <w:keepLines/>
        <w:numPr>
          <w:ilvl w:val="0"/>
          <w:numId w:val="41"/>
        </w:numPr>
        <w:spacing w:before="240" w:after="0"/>
        <w:outlineLvl w:val="0"/>
        <w:rPr>
          <w:rFonts w:asciiTheme="majorHAnsi" w:eastAsiaTheme="majorEastAsia" w:hAnsiTheme="majorHAnsi" w:cstheme="majorHAnsi"/>
          <w:color w:val="2E74B5" w:themeColor="accent1" w:themeShade="BF"/>
          <w:sz w:val="32"/>
          <w:szCs w:val="32"/>
        </w:rPr>
      </w:pPr>
      <w:r w:rsidRPr="00C95778">
        <w:rPr>
          <w:rFonts w:asciiTheme="majorHAnsi" w:eastAsiaTheme="majorEastAsia" w:hAnsiTheme="majorHAnsi" w:cstheme="majorHAnsi"/>
          <w:b/>
          <w:bCs/>
          <w:sz w:val="32"/>
          <w:szCs w:val="32"/>
        </w:rPr>
        <w:t xml:space="preserve">Henri </w:t>
      </w:r>
      <w:proofErr w:type="spellStart"/>
      <w:r w:rsidR="006F3964" w:rsidRPr="00C95778">
        <w:rPr>
          <w:rFonts w:asciiTheme="majorHAnsi" w:eastAsiaTheme="majorEastAsia" w:hAnsiTheme="majorHAnsi" w:cstheme="majorHAnsi"/>
          <w:b/>
          <w:bCs/>
          <w:sz w:val="32"/>
          <w:szCs w:val="32"/>
        </w:rPr>
        <w:t>Faynol</w:t>
      </w:r>
      <w:proofErr w:type="spellEnd"/>
    </w:p>
    <w:p w14:paraId="4C300478" w14:textId="76321A5F" w:rsidR="00E40D54" w:rsidRPr="00C95778" w:rsidRDefault="00BE594C" w:rsidP="00BE594C">
      <w:pPr>
        <w:keepNext/>
        <w:keepLines/>
        <w:spacing w:before="240" w:after="0"/>
        <w:outlineLvl w:val="0"/>
        <w:rPr>
          <w:rFonts w:asciiTheme="majorHAnsi" w:eastAsiaTheme="majorEastAsia" w:hAnsiTheme="majorHAnsi" w:cstheme="majorHAnsi"/>
          <w:color w:val="2E74B5" w:themeColor="accent1" w:themeShade="BF"/>
          <w:sz w:val="32"/>
          <w:szCs w:val="32"/>
        </w:rPr>
      </w:pPr>
      <w:r w:rsidRPr="00C95778">
        <w:rPr>
          <w:rFonts w:asciiTheme="majorHAnsi" w:eastAsiaTheme="majorEastAsia" w:hAnsiTheme="majorHAnsi" w:cstheme="majorHAnsi"/>
          <w:color w:val="2E74B5" w:themeColor="accent1" w:themeShade="BF"/>
          <w:sz w:val="32"/>
          <w:szCs w:val="32"/>
        </w:rPr>
        <w:t>Section 5</w:t>
      </w:r>
      <w:r w:rsidRPr="00C95778">
        <w:rPr>
          <w:rFonts w:asciiTheme="majorHAnsi" w:eastAsia="Arial" w:hAnsiTheme="majorHAnsi" w:cstheme="majorHAnsi"/>
          <w:color w:val="2E74B5" w:themeColor="accent1" w:themeShade="BF"/>
          <w:sz w:val="32"/>
          <w:szCs w:val="32"/>
        </w:rPr>
        <w:t>:</w:t>
      </w:r>
      <w:r w:rsidRPr="00C95778">
        <w:rPr>
          <w:rFonts w:asciiTheme="majorHAnsi" w:eastAsiaTheme="majorEastAsia" w:hAnsiTheme="majorHAnsi" w:cstheme="majorHAnsi"/>
          <w:color w:val="2E74B5" w:themeColor="accent1" w:themeShade="BF"/>
          <w:sz w:val="32"/>
          <w:szCs w:val="32"/>
        </w:rPr>
        <w:t xml:space="preserve"> identifying a ma</w:t>
      </w:r>
      <w:r w:rsidR="0050408F" w:rsidRPr="00C95778">
        <w:rPr>
          <w:rFonts w:asciiTheme="majorHAnsi" w:eastAsiaTheme="majorEastAsia" w:hAnsiTheme="majorHAnsi" w:cstheme="majorHAnsi"/>
          <w:color w:val="2E74B5" w:themeColor="accent1" w:themeShade="BF"/>
          <w:sz w:val="32"/>
          <w:szCs w:val="32"/>
        </w:rPr>
        <w:t xml:space="preserve">nagement theory in own </w:t>
      </w:r>
      <w:r w:rsidR="001A20DA" w:rsidRPr="00C95778">
        <w:rPr>
          <w:rFonts w:asciiTheme="majorHAnsi" w:eastAsiaTheme="majorEastAsia" w:hAnsiTheme="majorHAnsi" w:cstheme="majorHAnsi"/>
          <w:color w:val="2E74B5" w:themeColor="accent1" w:themeShade="BF"/>
          <w:sz w:val="32"/>
          <w:szCs w:val="32"/>
        </w:rPr>
        <w:t>work</w:t>
      </w:r>
      <w:r w:rsidR="00132B34" w:rsidRPr="00C95778">
        <w:rPr>
          <w:rFonts w:asciiTheme="majorHAnsi" w:eastAsiaTheme="majorEastAsia" w:hAnsiTheme="majorHAnsi" w:cstheme="majorHAnsi"/>
          <w:color w:val="2E74B5" w:themeColor="accent1" w:themeShade="BF"/>
          <w:sz w:val="32"/>
          <w:szCs w:val="32"/>
        </w:rPr>
        <w:t>p</w:t>
      </w:r>
      <w:r w:rsidR="001A20DA" w:rsidRPr="00C95778">
        <w:rPr>
          <w:rFonts w:asciiTheme="majorHAnsi" w:eastAsiaTheme="majorEastAsia" w:hAnsiTheme="majorHAnsi" w:cstheme="majorHAnsi"/>
          <w:color w:val="2E74B5" w:themeColor="accent1" w:themeShade="BF"/>
          <w:sz w:val="32"/>
          <w:szCs w:val="32"/>
        </w:rPr>
        <w:t>lace.</w:t>
      </w:r>
      <w:bookmarkEnd w:id="17"/>
      <w:bookmarkEnd w:id="18"/>
      <w:r w:rsidR="0050408F" w:rsidRPr="00C95778">
        <w:rPr>
          <w:rFonts w:asciiTheme="majorHAnsi" w:eastAsiaTheme="majorEastAsia" w:hAnsiTheme="majorHAnsi" w:cstheme="majorHAnsi"/>
          <w:color w:val="2E74B5" w:themeColor="accent1" w:themeShade="BF"/>
          <w:sz w:val="32"/>
          <w:szCs w:val="32"/>
        </w:rPr>
        <w:t xml:space="preserve"> </w:t>
      </w:r>
    </w:p>
    <w:p w14:paraId="0BC278D2" w14:textId="77777777" w:rsidR="00280D49" w:rsidRPr="00C95778" w:rsidRDefault="00D86111" w:rsidP="00D86111">
      <w:pPr>
        <w:pStyle w:val="single-quote"/>
        <w:spacing w:before="300" w:beforeAutospacing="0" w:after="300" w:afterAutospacing="0" w:line="495" w:lineRule="atLeast"/>
        <w:textAlignment w:val="baseline"/>
        <w:rPr>
          <w:rFonts w:asciiTheme="majorHAnsi" w:hAnsiTheme="majorHAnsi" w:cstheme="majorHAnsi"/>
          <w:color w:val="333333"/>
          <w:sz w:val="32"/>
          <w:szCs w:val="32"/>
        </w:rPr>
      </w:pPr>
      <w:r w:rsidRPr="00C95778">
        <w:rPr>
          <w:rFonts w:asciiTheme="majorHAnsi" w:hAnsiTheme="majorHAnsi" w:cstheme="majorHAnsi"/>
          <w:color w:val="333333"/>
          <w:sz w:val="32"/>
          <w:szCs w:val="32"/>
        </w:rPr>
        <w:t>In a democracy the people choose a leader in whom they trust. Then the chosen leader says, 'Now shut up and obey me.' People and party are then no longer free to interfere in his business.</w:t>
      </w:r>
    </w:p>
    <w:p w14:paraId="52CFACBC" w14:textId="4E5E080D" w:rsidR="00D86111" w:rsidRPr="00C95778" w:rsidRDefault="00280D49" w:rsidP="00D86111">
      <w:pPr>
        <w:pStyle w:val="single-quote"/>
        <w:spacing w:before="300" w:beforeAutospacing="0" w:after="300" w:afterAutospacing="0" w:line="495" w:lineRule="atLeast"/>
        <w:textAlignment w:val="baseline"/>
        <w:rPr>
          <w:rFonts w:asciiTheme="majorHAnsi" w:hAnsiTheme="majorHAnsi" w:cstheme="majorHAnsi"/>
          <w:color w:val="333333"/>
          <w:sz w:val="32"/>
          <w:szCs w:val="32"/>
        </w:rPr>
      </w:pPr>
      <w:r w:rsidRPr="00C95778">
        <w:rPr>
          <w:rFonts w:asciiTheme="majorHAnsi" w:hAnsiTheme="majorHAnsi" w:cstheme="majorHAnsi"/>
          <w:color w:val="333333"/>
          <w:sz w:val="32"/>
          <w:szCs w:val="32"/>
        </w:rPr>
        <w:t xml:space="preserve">                -</w:t>
      </w:r>
      <w:r w:rsidR="00D86111" w:rsidRPr="00C95778">
        <w:rPr>
          <w:rFonts w:asciiTheme="majorHAnsi" w:hAnsiTheme="majorHAnsi" w:cstheme="majorHAnsi"/>
          <w:color w:val="333333"/>
          <w:sz w:val="32"/>
          <w:szCs w:val="32"/>
        </w:rPr>
        <w:t xml:space="preserve">Max </w:t>
      </w:r>
      <w:r w:rsidR="00EB718F" w:rsidRPr="00C95778">
        <w:rPr>
          <w:rFonts w:asciiTheme="majorHAnsi" w:hAnsiTheme="majorHAnsi" w:cstheme="majorHAnsi"/>
          <w:color w:val="333333"/>
          <w:sz w:val="32"/>
          <w:szCs w:val="32"/>
        </w:rPr>
        <w:t>Webber</w:t>
      </w:r>
    </w:p>
    <w:p w14:paraId="4A41D00D" w14:textId="6B196139" w:rsidR="00280D49" w:rsidRPr="00C95778" w:rsidRDefault="00280D49" w:rsidP="00280D49">
      <w:pPr>
        <w:pStyle w:val="single-quote"/>
        <w:numPr>
          <w:ilvl w:val="0"/>
          <w:numId w:val="40"/>
        </w:numPr>
        <w:spacing w:before="300" w:beforeAutospacing="0" w:after="300" w:afterAutospacing="0" w:line="495" w:lineRule="atLeast"/>
        <w:textAlignment w:val="baseline"/>
        <w:rPr>
          <w:rFonts w:asciiTheme="majorHAnsi" w:hAnsiTheme="majorHAnsi" w:cstheme="majorHAnsi"/>
          <w:color w:val="333333"/>
          <w:sz w:val="32"/>
          <w:szCs w:val="32"/>
        </w:rPr>
      </w:pPr>
      <w:r w:rsidRPr="00C95778">
        <w:rPr>
          <w:rFonts w:asciiTheme="majorHAnsi" w:hAnsiTheme="majorHAnsi" w:cstheme="majorHAnsi"/>
          <w:i/>
          <w:iCs/>
          <w:color w:val="2C3E50"/>
          <w:sz w:val="32"/>
          <w:szCs w:val="32"/>
          <w:shd w:val="clear" w:color="auto" w:fill="FEF1C4"/>
        </w:rPr>
        <w:t>Max Weber Quote</w:t>
      </w:r>
      <w:r w:rsidRPr="00C95778">
        <w:rPr>
          <w:rFonts w:asciiTheme="majorHAnsi" w:hAnsiTheme="majorHAnsi" w:cstheme="majorHAnsi"/>
          <w:color w:val="2C3E50"/>
          <w:sz w:val="32"/>
          <w:szCs w:val="32"/>
          <w:shd w:val="clear" w:color="auto" w:fill="FEF1C4"/>
        </w:rPr>
        <w:t>. (n.d.). A-Z Quotes. Retrieved March 22, 2024, from https://www.azquotes.com/quote/703617</w:t>
      </w:r>
    </w:p>
    <w:p w14:paraId="33F97883" w14:textId="15CF3702" w:rsidR="00280D49" w:rsidRPr="00C95778" w:rsidRDefault="00806B5D" w:rsidP="00D86111">
      <w:pPr>
        <w:pStyle w:val="single-quote"/>
        <w:spacing w:before="300" w:beforeAutospacing="0" w:after="300" w:afterAutospacing="0" w:line="495" w:lineRule="atLeast"/>
        <w:textAlignment w:val="baseline"/>
        <w:rPr>
          <w:rFonts w:asciiTheme="majorHAnsi" w:hAnsiTheme="majorHAnsi" w:cstheme="majorHAnsi"/>
          <w:color w:val="333333"/>
          <w:sz w:val="32"/>
          <w:szCs w:val="32"/>
        </w:rPr>
      </w:pPr>
      <w:r w:rsidRPr="00C95778">
        <w:rPr>
          <w:rFonts w:asciiTheme="majorHAnsi" w:hAnsiTheme="majorHAnsi" w:cstheme="majorHAnsi"/>
          <w:color w:val="333333"/>
          <w:sz w:val="32"/>
          <w:szCs w:val="32"/>
        </w:rPr>
        <w:t>It was difficult to id</w:t>
      </w:r>
      <w:r w:rsidR="00BA2F1A" w:rsidRPr="00C95778">
        <w:rPr>
          <w:rFonts w:asciiTheme="majorHAnsi" w:hAnsiTheme="majorHAnsi" w:cstheme="majorHAnsi"/>
          <w:color w:val="333333"/>
          <w:sz w:val="32"/>
          <w:szCs w:val="32"/>
        </w:rPr>
        <w:t xml:space="preserve">entify the management theory which best suited my workplace as I feel each management </w:t>
      </w:r>
      <w:r w:rsidR="004B377C" w:rsidRPr="00C95778">
        <w:rPr>
          <w:rFonts w:asciiTheme="majorHAnsi" w:hAnsiTheme="majorHAnsi" w:cstheme="majorHAnsi"/>
          <w:color w:val="333333"/>
          <w:sz w:val="32"/>
          <w:szCs w:val="32"/>
        </w:rPr>
        <w:t xml:space="preserve">theory have aspects that </w:t>
      </w:r>
      <w:r w:rsidR="00EC06DC" w:rsidRPr="00C95778">
        <w:rPr>
          <w:rFonts w:asciiTheme="majorHAnsi" w:hAnsiTheme="majorHAnsi" w:cstheme="majorHAnsi"/>
          <w:color w:val="333333"/>
          <w:sz w:val="32"/>
          <w:szCs w:val="32"/>
        </w:rPr>
        <w:t xml:space="preserve">are suited to the way my workplace is run. I feel the two theories </w:t>
      </w:r>
      <w:r w:rsidR="009754D9" w:rsidRPr="00C95778">
        <w:rPr>
          <w:rFonts w:asciiTheme="majorHAnsi" w:hAnsiTheme="majorHAnsi" w:cstheme="majorHAnsi"/>
          <w:color w:val="333333"/>
          <w:sz w:val="32"/>
          <w:szCs w:val="32"/>
        </w:rPr>
        <w:t xml:space="preserve">which stood out to be the most applicable to my workplace were </w:t>
      </w:r>
      <w:r w:rsidR="002022C8" w:rsidRPr="00C95778">
        <w:rPr>
          <w:rFonts w:asciiTheme="majorHAnsi" w:hAnsiTheme="majorHAnsi" w:cstheme="majorHAnsi"/>
          <w:color w:val="333333"/>
          <w:sz w:val="32"/>
          <w:szCs w:val="32"/>
        </w:rPr>
        <w:t xml:space="preserve">Administrative Management theory and Bureaucratic theory. I feel </w:t>
      </w:r>
      <w:r w:rsidR="00400593" w:rsidRPr="00C95778">
        <w:rPr>
          <w:rFonts w:asciiTheme="majorHAnsi" w:hAnsiTheme="majorHAnsi" w:cstheme="majorHAnsi"/>
          <w:color w:val="333333"/>
          <w:sz w:val="32"/>
          <w:szCs w:val="32"/>
        </w:rPr>
        <w:t>both</w:t>
      </w:r>
      <w:r w:rsidR="002022C8" w:rsidRPr="00C95778">
        <w:rPr>
          <w:rFonts w:asciiTheme="majorHAnsi" w:hAnsiTheme="majorHAnsi" w:cstheme="majorHAnsi"/>
          <w:color w:val="333333"/>
          <w:sz w:val="32"/>
          <w:szCs w:val="32"/>
        </w:rPr>
        <w:t xml:space="preserve"> theories each share similar aspects that link, which is why I found it difficult </w:t>
      </w:r>
      <w:r w:rsidR="00133680" w:rsidRPr="00C95778">
        <w:rPr>
          <w:rFonts w:asciiTheme="majorHAnsi" w:hAnsiTheme="majorHAnsi" w:cstheme="majorHAnsi"/>
          <w:color w:val="333333"/>
          <w:sz w:val="32"/>
          <w:szCs w:val="32"/>
        </w:rPr>
        <w:t xml:space="preserve">and had to really think before establishing the best suited theory. </w:t>
      </w:r>
    </w:p>
    <w:p w14:paraId="759630E1" w14:textId="77777777" w:rsidR="00285A57" w:rsidRPr="00C95778" w:rsidRDefault="007D7F7C" w:rsidP="00285A57">
      <w:pPr>
        <w:rPr>
          <w:rFonts w:asciiTheme="majorHAnsi" w:hAnsiTheme="majorHAnsi" w:cstheme="majorHAnsi"/>
          <w:sz w:val="32"/>
          <w:szCs w:val="32"/>
        </w:rPr>
      </w:pPr>
      <w:r w:rsidRPr="00C95778">
        <w:rPr>
          <w:rFonts w:asciiTheme="majorHAnsi" w:hAnsiTheme="majorHAnsi" w:cstheme="majorHAnsi"/>
          <w:sz w:val="32"/>
          <w:szCs w:val="32"/>
        </w:rPr>
        <w:t xml:space="preserve">After further thought and investigation it has been identified that the Bureaucratic Management theory is that best linked and most applicable to the healthcare setting that Is my place of work. Continuing the report will look more in depth around this specific management theory. Investigations and research will show the criticisms around this theory and see how it can be improved upon. </w:t>
      </w:r>
    </w:p>
    <w:p w14:paraId="41259424" w14:textId="59B0FAE6" w:rsidR="00285A57" w:rsidRPr="00C95778" w:rsidRDefault="007D7F7C" w:rsidP="00285A57">
      <w:pPr>
        <w:rPr>
          <w:rFonts w:asciiTheme="majorHAnsi" w:hAnsiTheme="majorHAnsi" w:cstheme="majorHAnsi"/>
          <w:sz w:val="32"/>
          <w:szCs w:val="32"/>
        </w:rPr>
      </w:pPr>
      <w:r w:rsidRPr="00C95778">
        <w:rPr>
          <w:rFonts w:asciiTheme="majorHAnsi" w:hAnsiTheme="majorHAnsi" w:cstheme="majorHAnsi"/>
          <w:sz w:val="32"/>
          <w:szCs w:val="32"/>
        </w:rPr>
        <w:t xml:space="preserve">Bureaucratic Management Theory, firstly we will highlight the advantages to this theory, those of which are specialization, structure, rationality, predictability, and </w:t>
      </w:r>
      <w:r w:rsidRPr="00C95778">
        <w:rPr>
          <w:rFonts w:asciiTheme="majorHAnsi" w:hAnsiTheme="majorHAnsi" w:cstheme="majorHAnsi"/>
          <w:sz w:val="32"/>
          <w:szCs w:val="32"/>
        </w:rPr>
        <w:lastRenderedPageBreak/>
        <w:t>democracy. Then the disadvantages of bureaucracy in management are Rigidity- strict rules and regulations, goal displacement, impersonality, compartmentalization of jobs, Paperwork, and red tape.</w:t>
      </w:r>
      <w:r w:rsidR="00AF1E95" w:rsidRPr="00C95778">
        <w:rPr>
          <w:rFonts w:asciiTheme="majorHAnsi" w:hAnsiTheme="majorHAnsi" w:cstheme="majorHAnsi"/>
          <w:sz w:val="32"/>
          <w:szCs w:val="32"/>
        </w:rPr>
        <w:t xml:space="preserve"> </w:t>
      </w:r>
    </w:p>
    <w:p w14:paraId="1D8450D1" w14:textId="77777777" w:rsidR="00285A57" w:rsidRPr="00C95778" w:rsidRDefault="00AF1E95" w:rsidP="00285A57">
      <w:pPr>
        <w:rPr>
          <w:rFonts w:asciiTheme="majorHAnsi" w:hAnsiTheme="majorHAnsi" w:cstheme="majorHAnsi"/>
          <w:sz w:val="32"/>
          <w:szCs w:val="32"/>
        </w:rPr>
      </w:pPr>
      <w:r w:rsidRPr="00C95778">
        <w:rPr>
          <w:rFonts w:asciiTheme="majorHAnsi" w:hAnsiTheme="majorHAnsi" w:cstheme="majorHAnsi"/>
          <w:sz w:val="32"/>
          <w:szCs w:val="32"/>
        </w:rPr>
        <w:t xml:space="preserve">Although </w:t>
      </w:r>
      <w:r w:rsidR="00D14822" w:rsidRPr="00C95778">
        <w:rPr>
          <w:rFonts w:asciiTheme="majorHAnsi" w:hAnsiTheme="majorHAnsi" w:cstheme="majorHAnsi"/>
          <w:sz w:val="32"/>
          <w:szCs w:val="32"/>
        </w:rPr>
        <w:t xml:space="preserve">I feel that bureaucratic management theory is </w:t>
      </w:r>
      <w:r w:rsidR="006F7B11" w:rsidRPr="00C95778">
        <w:rPr>
          <w:rFonts w:asciiTheme="majorHAnsi" w:hAnsiTheme="majorHAnsi" w:cstheme="majorHAnsi"/>
          <w:sz w:val="32"/>
          <w:szCs w:val="32"/>
        </w:rPr>
        <w:t>most suited to larger organisations</w:t>
      </w:r>
      <w:r w:rsidR="00ED0FEA" w:rsidRPr="00C95778">
        <w:rPr>
          <w:rFonts w:asciiTheme="majorHAnsi" w:hAnsiTheme="majorHAnsi" w:cstheme="majorHAnsi"/>
          <w:sz w:val="32"/>
          <w:szCs w:val="32"/>
        </w:rPr>
        <w:t xml:space="preserve"> and companies</w:t>
      </w:r>
      <w:r w:rsidR="006F7B11" w:rsidRPr="00C95778">
        <w:rPr>
          <w:rFonts w:asciiTheme="majorHAnsi" w:hAnsiTheme="majorHAnsi" w:cstheme="majorHAnsi"/>
          <w:sz w:val="32"/>
          <w:szCs w:val="32"/>
        </w:rPr>
        <w:t xml:space="preserve"> </w:t>
      </w:r>
      <w:r w:rsidR="00DB7AEB" w:rsidRPr="00C95778">
        <w:rPr>
          <w:rFonts w:asciiTheme="majorHAnsi" w:hAnsiTheme="majorHAnsi" w:cstheme="majorHAnsi"/>
          <w:sz w:val="32"/>
          <w:szCs w:val="32"/>
        </w:rPr>
        <w:t>such as the NHS</w:t>
      </w:r>
      <w:r w:rsidR="00ED0FEA" w:rsidRPr="00C95778">
        <w:rPr>
          <w:rFonts w:asciiTheme="majorHAnsi" w:hAnsiTheme="majorHAnsi" w:cstheme="majorHAnsi"/>
          <w:sz w:val="32"/>
          <w:szCs w:val="32"/>
        </w:rPr>
        <w:t xml:space="preserve"> due to the importance of following rules and regulations</w:t>
      </w:r>
      <w:r w:rsidR="008000B0" w:rsidRPr="00C95778">
        <w:rPr>
          <w:rFonts w:asciiTheme="majorHAnsi" w:hAnsiTheme="majorHAnsi" w:cstheme="majorHAnsi"/>
          <w:sz w:val="32"/>
          <w:szCs w:val="32"/>
        </w:rPr>
        <w:t xml:space="preserve">, </w:t>
      </w:r>
      <w:r w:rsidR="00A10143" w:rsidRPr="00C95778">
        <w:rPr>
          <w:rFonts w:asciiTheme="majorHAnsi" w:hAnsiTheme="majorHAnsi" w:cstheme="majorHAnsi"/>
          <w:sz w:val="32"/>
          <w:szCs w:val="32"/>
        </w:rPr>
        <w:t xml:space="preserve">specialization- </w:t>
      </w:r>
      <w:r w:rsidR="00106BA1" w:rsidRPr="00C95778">
        <w:rPr>
          <w:rFonts w:asciiTheme="majorHAnsi" w:hAnsiTheme="majorHAnsi" w:cstheme="majorHAnsi"/>
          <w:sz w:val="32"/>
          <w:szCs w:val="32"/>
        </w:rPr>
        <w:t>i.e.</w:t>
      </w:r>
      <w:r w:rsidR="00A10143" w:rsidRPr="00C95778">
        <w:rPr>
          <w:rFonts w:asciiTheme="majorHAnsi" w:hAnsiTheme="majorHAnsi" w:cstheme="majorHAnsi"/>
          <w:sz w:val="32"/>
          <w:szCs w:val="32"/>
        </w:rPr>
        <w:t xml:space="preserve"> being suitably trained and qualified to do your job</w:t>
      </w:r>
      <w:r w:rsidR="001A15A4" w:rsidRPr="00C95778">
        <w:rPr>
          <w:rFonts w:asciiTheme="majorHAnsi" w:hAnsiTheme="majorHAnsi" w:cstheme="majorHAnsi"/>
          <w:sz w:val="32"/>
          <w:szCs w:val="32"/>
        </w:rPr>
        <w:t xml:space="preserve">, completion of paperwork etc. </w:t>
      </w:r>
      <w:r w:rsidR="00CC5DE5" w:rsidRPr="00C95778">
        <w:rPr>
          <w:rFonts w:asciiTheme="majorHAnsi" w:hAnsiTheme="majorHAnsi" w:cstheme="majorHAnsi"/>
          <w:sz w:val="32"/>
          <w:szCs w:val="32"/>
        </w:rPr>
        <w:t>It is found that t</w:t>
      </w:r>
      <w:r w:rsidR="00106BA1" w:rsidRPr="00C95778">
        <w:rPr>
          <w:rFonts w:asciiTheme="majorHAnsi" w:hAnsiTheme="majorHAnsi" w:cstheme="majorHAnsi"/>
          <w:sz w:val="32"/>
          <w:szCs w:val="32"/>
        </w:rPr>
        <w:t>here is a lot of rigidness and red tape around this management theory</w:t>
      </w:r>
      <w:r w:rsidR="00273F9D" w:rsidRPr="00C95778">
        <w:rPr>
          <w:rFonts w:asciiTheme="majorHAnsi" w:hAnsiTheme="majorHAnsi" w:cstheme="majorHAnsi"/>
          <w:sz w:val="32"/>
          <w:szCs w:val="32"/>
        </w:rPr>
        <w:t xml:space="preserve">, almost as if </w:t>
      </w:r>
      <w:r w:rsidR="008F6BB2" w:rsidRPr="00C95778">
        <w:rPr>
          <w:rFonts w:asciiTheme="majorHAnsi" w:hAnsiTheme="majorHAnsi" w:cstheme="majorHAnsi"/>
          <w:sz w:val="32"/>
          <w:szCs w:val="32"/>
        </w:rPr>
        <w:t>“I’m the manager, and you are my staff.</w:t>
      </w:r>
      <w:r w:rsidR="004614BB" w:rsidRPr="00C95778">
        <w:rPr>
          <w:rFonts w:asciiTheme="majorHAnsi" w:hAnsiTheme="majorHAnsi" w:cstheme="majorHAnsi"/>
          <w:sz w:val="32"/>
          <w:szCs w:val="32"/>
        </w:rPr>
        <w:t xml:space="preserve">” I feel with this management theory, almost </w:t>
      </w:r>
      <w:r w:rsidR="002222C2" w:rsidRPr="00C95778">
        <w:rPr>
          <w:rFonts w:asciiTheme="majorHAnsi" w:hAnsiTheme="majorHAnsi" w:cstheme="majorHAnsi"/>
          <w:sz w:val="32"/>
          <w:szCs w:val="32"/>
        </w:rPr>
        <w:t>a divide between management and their employees</w:t>
      </w:r>
      <w:r w:rsidR="00453749" w:rsidRPr="00C95778">
        <w:rPr>
          <w:rFonts w:asciiTheme="majorHAnsi" w:hAnsiTheme="majorHAnsi" w:cstheme="majorHAnsi"/>
          <w:sz w:val="32"/>
          <w:szCs w:val="32"/>
        </w:rPr>
        <w:t xml:space="preserve">, staff are there to do </w:t>
      </w:r>
      <w:r w:rsidR="001F7069" w:rsidRPr="00C95778">
        <w:rPr>
          <w:rFonts w:asciiTheme="majorHAnsi" w:hAnsiTheme="majorHAnsi" w:cstheme="majorHAnsi"/>
          <w:sz w:val="32"/>
          <w:szCs w:val="32"/>
        </w:rPr>
        <w:t xml:space="preserve">as their told and that’s it, a lack of </w:t>
      </w:r>
      <w:r w:rsidR="00451EC4" w:rsidRPr="00C95778">
        <w:rPr>
          <w:rFonts w:asciiTheme="majorHAnsi" w:hAnsiTheme="majorHAnsi" w:cstheme="majorHAnsi"/>
          <w:sz w:val="32"/>
          <w:szCs w:val="32"/>
        </w:rPr>
        <w:t>voice</w:t>
      </w:r>
      <w:r w:rsidR="00C21318" w:rsidRPr="00C95778">
        <w:rPr>
          <w:rFonts w:asciiTheme="majorHAnsi" w:hAnsiTheme="majorHAnsi" w:cstheme="majorHAnsi"/>
          <w:sz w:val="32"/>
          <w:szCs w:val="32"/>
        </w:rPr>
        <w:t xml:space="preserve"> or so to say. </w:t>
      </w:r>
    </w:p>
    <w:p w14:paraId="789D0A17" w14:textId="72341AB5" w:rsidR="000E12C8" w:rsidRPr="00C95778" w:rsidRDefault="00944BE2" w:rsidP="00285A57">
      <w:pPr>
        <w:rPr>
          <w:rFonts w:asciiTheme="majorHAnsi" w:hAnsiTheme="majorHAnsi" w:cstheme="majorHAnsi"/>
          <w:sz w:val="32"/>
          <w:szCs w:val="32"/>
        </w:rPr>
      </w:pPr>
      <w:r w:rsidRPr="00C95778">
        <w:rPr>
          <w:rFonts w:asciiTheme="majorHAnsi" w:hAnsiTheme="majorHAnsi" w:cstheme="majorHAnsi"/>
          <w:sz w:val="32"/>
          <w:szCs w:val="32"/>
        </w:rPr>
        <w:t xml:space="preserve">As far as Bureaucratic management theory </w:t>
      </w:r>
      <w:r w:rsidR="009B488F" w:rsidRPr="00C95778">
        <w:rPr>
          <w:rFonts w:asciiTheme="majorHAnsi" w:hAnsiTheme="majorHAnsi" w:cstheme="majorHAnsi"/>
          <w:sz w:val="32"/>
          <w:szCs w:val="32"/>
        </w:rPr>
        <w:t xml:space="preserve">and mine own values and beliefs go, I would say </w:t>
      </w:r>
      <w:r w:rsidR="00E55816" w:rsidRPr="00C95778">
        <w:rPr>
          <w:rFonts w:asciiTheme="majorHAnsi" w:hAnsiTheme="majorHAnsi" w:cstheme="majorHAnsi"/>
          <w:sz w:val="32"/>
          <w:szCs w:val="32"/>
        </w:rPr>
        <w:t>they somewhat align</w:t>
      </w:r>
      <w:r w:rsidR="00746EDC" w:rsidRPr="00C95778">
        <w:rPr>
          <w:rFonts w:asciiTheme="majorHAnsi" w:hAnsiTheme="majorHAnsi" w:cstheme="majorHAnsi"/>
          <w:sz w:val="32"/>
          <w:szCs w:val="32"/>
        </w:rPr>
        <w:t xml:space="preserve">. In </w:t>
      </w:r>
      <w:r w:rsidR="00295FC4" w:rsidRPr="00C95778">
        <w:rPr>
          <w:rFonts w:asciiTheme="majorHAnsi" w:hAnsiTheme="majorHAnsi" w:cstheme="majorHAnsi"/>
          <w:sz w:val="32"/>
          <w:szCs w:val="32"/>
        </w:rPr>
        <w:t>general,</w:t>
      </w:r>
      <w:r w:rsidR="00B24F62" w:rsidRPr="00C95778">
        <w:rPr>
          <w:rFonts w:asciiTheme="majorHAnsi" w:hAnsiTheme="majorHAnsi" w:cstheme="majorHAnsi"/>
          <w:sz w:val="32"/>
          <w:szCs w:val="32"/>
        </w:rPr>
        <w:t xml:space="preserve"> and more so in the workplace </w:t>
      </w:r>
      <w:r w:rsidR="00746EDC" w:rsidRPr="00C95778">
        <w:rPr>
          <w:rFonts w:asciiTheme="majorHAnsi" w:hAnsiTheme="majorHAnsi" w:cstheme="majorHAnsi"/>
          <w:sz w:val="32"/>
          <w:szCs w:val="32"/>
        </w:rPr>
        <w:t>I would say I’m very much to the</w:t>
      </w:r>
      <w:r w:rsidR="00B24F62" w:rsidRPr="00C95778">
        <w:rPr>
          <w:rFonts w:asciiTheme="majorHAnsi" w:hAnsiTheme="majorHAnsi" w:cstheme="majorHAnsi"/>
          <w:sz w:val="32"/>
          <w:szCs w:val="32"/>
        </w:rPr>
        <w:t xml:space="preserve"> book</w:t>
      </w:r>
      <w:r w:rsidR="00635093" w:rsidRPr="00C95778">
        <w:rPr>
          <w:rFonts w:asciiTheme="majorHAnsi" w:hAnsiTheme="majorHAnsi" w:cstheme="majorHAnsi"/>
          <w:sz w:val="32"/>
          <w:szCs w:val="32"/>
        </w:rPr>
        <w:t>, I like to follow rules and be in work and do what I’m supposed to be doing</w:t>
      </w:r>
      <w:r w:rsidR="003203B8" w:rsidRPr="00C95778">
        <w:rPr>
          <w:rFonts w:asciiTheme="majorHAnsi" w:hAnsiTheme="majorHAnsi" w:cstheme="majorHAnsi"/>
          <w:sz w:val="32"/>
          <w:szCs w:val="32"/>
        </w:rPr>
        <w:t xml:space="preserve">. </w:t>
      </w:r>
      <w:r w:rsidR="00295FC4" w:rsidRPr="00C95778">
        <w:rPr>
          <w:rFonts w:asciiTheme="majorHAnsi" w:hAnsiTheme="majorHAnsi" w:cstheme="majorHAnsi"/>
          <w:sz w:val="32"/>
          <w:szCs w:val="32"/>
        </w:rPr>
        <w:t>I’m also one for structure and predictability. Although I say this</w:t>
      </w:r>
      <w:r w:rsidR="00A86C8E" w:rsidRPr="00C95778">
        <w:rPr>
          <w:rFonts w:asciiTheme="majorHAnsi" w:hAnsiTheme="majorHAnsi" w:cstheme="majorHAnsi"/>
          <w:sz w:val="32"/>
          <w:szCs w:val="32"/>
        </w:rPr>
        <w:t xml:space="preserve">, I do feel I am a bit more open minded and would encourage </w:t>
      </w:r>
      <w:r w:rsidR="001C3616" w:rsidRPr="00C95778">
        <w:rPr>
          <w:rFonts w:asciiTheme="majorHAnsi" w:hAnsiTheme="majorHAnsi" w:cstheme="majorHAnsi"/>
          <w:sz w:val="32"/>
          <w:szCs w:val="32"/>
        </w:rPr>
        <w:t>those</w:t>
      </w:r>
      <w:r w:rsidR="000A6D3B" w:rsidRPr="00C95778">
        <w:rPr>
          <w:rFonts w:asciiTheme="majorHAnsi" w:hAnsiTheme="majorHAnsi" w:cstheme="majorHAnsi"/>
          <w:sz w:val="32"/>
          <w:szCs w:val="32"/>
        </w:rPr>
        <w:t xml:space="preserve"> I work with to express their thoughts, </w:t>
      </w:r>
      <w:r w:rsidR="0073534A" w:rsidRPr="00C95778">
        <w:rPr>
          <w:rFonts w:asciiTheme="majorHAnsi" w:hAnsiTheme="majorHAnsi" w:cstheme="majorHAnsi"/>
          <w:sz w:val="32"/>
          <w:szCs w:val="32"/>
        </w:rPr>
        <w:t>views,</w:t>
      </w:r>
      <w:r w:rsidR="000A6D3B" w:rsidRPr="00C95778">
        <w:rPr>
          <w:rFonts w:asciiTheme="majorHAnsi" w:hAnsiTheme="majorHAnsi" w:cstheme="majorHAnsi"/>
          <w:sz w:val="32"/>
          <w:szCs w:val="32"/>
        </w:rPr>
        <w:t xml:space="preserve"> and opinions </w:t>
      </w:r>
      <w:r w:rsidR="0073534A" w:rsidRPr="00C95778">
        <w:rPr>
          <w:rFonts w:asciiTheme="majorHAnsi" w:hAnsiTheme="majorHAnsi" w:cstheme="majorHAnsi"/>
          <w:sz w:val="32"/>
          <w:szCs w:val="32"/>
        </w:rPr>
        <w:t xml:space="preserve">if I were in the position of management. Although I understand that </w:t>
      </w:r>
      <w:r w:rsidR="003478FD" w:rsidRPr="00C95778">
        <w:rPr>
          <w:rFonts w:asciiTheme="majorHAnsi" w:hAnsiTheme="majorHAnsi" w:cstheme="majorHAnsi"/>
          <w:sz w:val="32"/>
          <w:szCs w:val="32"/>
        </w:rPr>
        <w:t xml:space="preserve">you are your </w:t>
      </w:r>
      <w:r w:rsidR="00E92E27" w:rsidRPr="00C95778">
        <w:rPr>
          <w:rFonts w:asciiTheme="majorHAnsi" w:hAnsiTheme="majorHAnsi" w:cstheme="majorHAnsi"/>
          <w:sz w:val="32"/>
          <w:szCs w:val="32"/>
        </w:rPr>
        <w:t>team’s</w:t>
      </w:r>
      <w:r w:rsidR="003478FD" w:rsidRPr="00C95778">
        <w:rPr>
          <w:rFonts w:asciiTheme="majorHAnsi" w:hAnsiTheme="majorHAnsi" w:cstheme="majorHAnsi"/>
          <w:sz w:val="32"/>
          <w:szCs w:val="32"/>
        </w:rPr>
        <w:t xml:space="preserve"> manager and at times</w:t>
      </w:r>
      <w:r w:rsidR="00E92E27" w:rsidRPr="00C95778">
        <w:rPr>
          <w:rFonts w:asciiTheme="majorHAnsi" w:hAnsiTheme="majorHAnsi" w:cstheme="majorHAnsi"/>
          <w:sz w:val="32"/>
          <w:szCs w:val="32"/>
        </w:rPr>
        <w:t xml:space="preserve"> that needs to be a boundary. I would </w:t>
      </w:r>
      <w:r w:rsidR="00B1503E" w:rsidRPr="00C95778">
        <w:rPr>
          <w:rFonts w:asciiTheme="majorHAnsi" w:hAnsiTheme="majorHAnsi" w:cstheme="majorHAnsi"/>
          <w:sz w:val="32"/>
          <w:szCs w:val="32"/>
        </w:rPr>
        <w:t xml:space="preserve">like to adopt </w:t>
      </w:r>
      <w:r w:rsidR="00285A57" w:rsidRPr="00C95778">
        <w:rPr>
          <w:rFonts w:asciiTheme="majorHAnsi" w:hAnsiTheme="majorHAnsi" w:cstheme="majorHAnsi"/>
          <w:sz w:val="32"/>
          <w:szCs w:val="32"/>
        </w:rPr>
        <w:t>we</w:t>
      </w:r>
      <w:r w:rsidR="00B1503E" w:rsidRPr="00C95778">
        <w:rPr>
          <w:rFonts w:asciiTheme="majorHAnsi" w:hAnsiTheme="majorHAnsi" w:cstheme="majorHAnsi"/>
          <w:sz w:val="32"/>
          <w:szCs w:val="32"/>
        </w:rPr>
        <w:t xml:space="preserve"> are all one team and lead with more of an approachable management theory </w:t>
      </w:r>
      <w:r w:rsidR="00AD269A" w:rsidRPr="00C95778">
        <w:rPr>
          <w:rFonts w:asciiTheme="majorHAnsi" w:hAnsiTheme="majorHAnsi" w:cstheme="majorHAnsi"/>
          <w:sz w:val="32"/>
          <w:szCs w:val="32"/>
        </w:rPr>
        <w:t>such as the human relations management theory, which re</w:t>
      </w:r>
      <w:r w:rsidR="000540C5" w:rsidRPr="00C95778">
        <w:rPr>
          <w:rFonts w:asciiTheme="majorHAnsi" w:hAnsiTheme="majorHAnsi" w:cstheme="majorHAnsi"/>
          <w:sz w:val="32"/>
          <w:szCs w:val="32"/>
        </w:rPr>
        <w:t xml:space="preserve">cognises everyone as an individual. </w:t>
      </w:r>
    </w:p>
    <w:p w14:paraId="0303896C" w14:textId="688BD074" w:rsidR="000E12C8" w:rsidRPr="00C95778" w:rsidRDefault="000E12C8" w:rsidP="00285A57">
      <w:pPr>
        <w:rPr>
          <w:rFonts w:asciiTheme="majorHAnsi" w:hAnsiTheme="majorHAnsi" w:cstheme="majorHAnsi"/>
          <w:sz w:val="32"/>
          <w:szCs w:val="32"/>
        </w:rPr>
      </w:pPr>
      <w:r w:rsidRPr="00C95778">
        <w:rPr>
          <w:rFonts w:asciiTheme="majorHAnsi" w:hAnsiTheme="majorHAnsi" w:cstheme="majorHAnsi"/>
          <w:sz w:val="32"/>
          <w:szCs w:val="32"/>
        </w:rPr>
        <w:t xml:space="preserve">It has been identified a colleague </w:t>
      </w:r>
      <w:r w:rsidR="005B4358" w:rsidRPr="00C95778">
        <w:rPr>
          <w:rFonts w:asciiTheme="majorHAnsi" w:hAnsiTheme="majorHAnsi" w:cstheme="majorHAnsi"/>
          <w:sz w:val="32"/>
          <w:szCs w:val="32"/>
        </w:rPr>
        <w:t>whose</w:t>
      </w:r>
      <w:r w:rsidR="002D7851" w:rsidRPr="00C95778">
        <w:rPr>
          <w:rFonts w:asciiTheme="majorHAnsi" w:hAnsiTheme="majorHAnsi" w:cstheme="majorHAnsi"/>
          <w:sz w:val="32"/>
          <w:szCs w:val="32"/>
        </w:rPr>
        <w:t xml:space="preserve"> </w:t>
      </w:r>
      <w:r w:rsidR="00142BD5" w:rsidRPr="00C95778">
        <w:rPr>
          <w:rFonts w:asciiTheme="majorHAnsi" w:hAnsiTheme="majorHAnsi" w:cstheme="majorHAnsi"/>
          <w:sz w:val="32"/>
          <w:szCs w:val="32"/>
        </w:rPr>
        <w:t xml:space="preserve">attitude, values and beliefs </w:t>
      </w:r>
      <w:r w:rsidR="00255421" w:rsidRPr="00C95778">
        <w:rPr>
          <w:rFonts w:asciiTheme="majorHAnsi" w:hAnsiTheme="majorHAnsi" w:cstheme="majorHAnsi"/>
          <w:sz w:val="32"/>
          <w:szCs w:val="32"/>
        </w:rPr>
        <w:t xml:space="preserve">don’t entirely align with the bureaucratic management theory which is </w:t>
      </w:r>
      <w:r w:rsidR="002A53E4" w:rsidRPr="00C95778">
        <w:rPr>
          <w:rFonts w:asciiTheme="majorHAnsi" w:hAnsiTheme="majorHAnsi" w:cstheme="majorHAnsi"/>
          <w:sz w:val="32"/>
          <w:szCs w:val="32"/>
        </w:rPr>
        <w:t xml:space="preserve">the main management theory in our </w:t>
      </w:r>
      <w:r w:rsidR="007635C7" w:rsidRPr="00C95778">
        <w:rPr>
          <w:rFonts w:asciiTheme="majorHAnsi" w:hAnsiTheme="majorHAnsi" w:cstheme="majorHAnsi"/>
          <w:sz w:val="32"/>
          <w:szCs w:val="32"/>
        </w:rPr>
        <w:t>workplace</w:t>
      </w:r>
      <w:r w:rsidR="002A53E4" w:rsidRPr="00C95778">
        <w:rPr>
          <w:rFonts w:asciiTheme="majorHAnsi" w:hAnsiTheme="majorHAnsi" w:cstheme="majorHAnsi"/>
          <w:sz w:val="32"/>
          <w:szCs w:val="32"/>
        </w:rPr>
        <w:t xml:space="preserve">. </w:t>
      </w:r>
      <w:r w:rsidR="00E11395" w:rsidRPr="00C95778">
        <w:rPr>
          <w:rFonts w:asciiTheme="majorHAnsi" w:hAnsiTheme="majorHAnsi" w:cstheme="majorHAnsi"/>
          <w:sz w:val="32"/>
          <w:szCs w:val="32"/>
        </w:rPr>
        <w:t xml:space="preserve">Although this colleague can adapt slightly whilst </w:t>
      </w:r>
      <w:r w:rsidR="007635C7" w:rsidRPr="00C95778">
        <w:rPr>
          <w:rFonts w:asciiTheme="majorHAnsi" w:hAnsiTheme="majorHAnsi" w:cstheme="majorHAnsi"/>
          <w:sz w:val="32"/>
          <w:szCs w:val="32"/>
        </w:rPr>
        <w:t xml:space="preserve">in the workplace to </w:t>
      </w:r>
      <w:r w:rsidR="00492476" w:rsidRPr="00C95778">
        <w:rPr>
          <w:rFonts w:asciiTheme="majorHAnsi" w:hAnsiTheme="majorHAnsi" w:cstheme="majorHAnsi"/>
          <w:sz w:val="32"/>
          <w:szCs w:val="32"/>
        </w:rPr>
        <w:t>accommodate</w:t>
      </w:r>
      <w:r w:rsidR="007635C7" w:rsidRPr="00C95778">
        <w:rPr>
          <w:rFonts w:asciiTheme="majorHAnsi" w:hAnsiTheme="majorHAnsi" w:cstheme="majorHAnsi"/>
          <w:sz w:val="32"/>
          <w:szCs w:val="32"/>
        </w:rPr>
        <w:t xml:space="preserve"> this management theory. </w:t>
      </w:r>
      <w:r w:rsidR="00937575" w:rsidRPr="00C95778">
        <w:rPr>
          <w:rFonts w:asciiTheme="majorHAnsi" w:hAnsiTheme="majorHAnsi" w:cstheme="majorHAnsi"/>
          <w:sz w:val="32"/>
          <w:szCs w:val="32"/>
        </w:rPr>
        <w:t xml:space="preserve">My </w:t>
      </w:r>
      <w:r w:rsidR="00162A77" w:rsidRPr="00C95778">
        <w:rPr>
          <w:rFonts w:asciiTheme="majorHAnsi" w:hAnsiTheme="majorHAnsi" w:cstheme="majorHAnsi"/>
          <w:sz w:val="32"/>
          <w:szCs w:val="32"/>
        </w:rPr>
        <w:t xml:space="preserve">colleague </w:t>
      </w:r>
      <w:r w:rsidR="00E751EF" w:rsidRPr="00C95778">
        <w:rPr>
          <w:rFonts w:asciiTheme="majorHAnsi" w:hAnsiTheme="majorHAnsi" w:cstheme="majorHAnsi"/>
          <w:sz w:val="32"/>
          <w:szCs w:val="32"/>
        </w:rPr>
        <w:t xml:space="preserve">values and </w:t>
      </w:r>
      <w:r w:rsidR="00162A77" w:rsidRPr="00C95778">
        <w:rPr>
          <w:rFonts w:asciiTheme="majorHAnsi" w:hAnsiTheme="majorHAnsi" w:cstheme="majorHAnsi"/>
          <w:sz w:val="32"/>
          <w:szCs w:val="32"/>
        </w:rPr>
        <w:t>is very much a team player, likes to form bonds and relationships with her colleagues</w:t>
      </w:r>
      <w:r w:rsidR="00E751EF" w:rsidRPr="00C95778">
        <w:rPr>
          <w:rFonts w:asciiTheme="majorHAnsi" w:hAnsiTheme="majorHAnsi" w:cstheme="majorHAnsi"/>
          <w:sz w:val="32"/>
          <w:szCs w:val="32"/>
        </w:rPr>
        <w:t xml:space="preserve">, </w:t>
      </w:r>
      <w:r w:rsidR="00FF3BB6" w:rsidRPr="00C95778">
        <w:rPr>
          <w:rFonts w:asciiTheme="majorHAnsi" w:hAnsiTheme="majorHAnsi" w:cstheme="majorHAnsi"/>
          <w:sz w:val="32"/>
          <w:szCs w:val="32"/>
        </w:rPr>
        <w:t>contribute, stand up for what she feels</w:t>
      </w:r>
      <w:r w:rsidR="003D63FD" w:rsidRPr="00C95778">
        <w:rPr>
          <w:rFonts w:asciiTheme="majorHAnsi" w:hAnsiTheme="majorHAnsi" w:cstheme="majorHAnsi"/>
          <w:sz w:val="32"/>
          <w:szCs w:val="32"/>
        </w:rPr>
        <w:t xml:space="preserve"> and likes to voice her opinion. She </w:t>
      </w:r>
      <w:r w:rsidR="00C40CE9" w:rsidRPr="00C95778">
        <w:rPr>
          <w:rFonts w:asciiTheme="majorHAnsi" w:hAnsiTheme="majorHAnsi" w:cstheme="majorHAnsi"/>
          <w:sz w:val="32"/>
          <w:szCs w:val="32"/>
        </w:rPr>
        <w:t xml:space="preserve">believes in being heard. The management theory best suited to her </w:t>
      </w:r>
      <w:r w:rsidR="001E5095" w:rsidRPr="00C95778">
        <w:rPr>
          <w:rFonts w:asciiTheme="majorHAnsi" w:hAnsiTheme="majorHAnsi" w:cstheme="majorHAnsi"/>
          <w:sz w:val="32"/>
          <w:szCs w:val="32"/>
        </w:rPr>
        <w:t xml:space="preserve">values, beliefs, attitudes, and behaviours would be the human relations management theory. I feel this is the management theory most suited to her personally as it adopts </w:t>
      </w:r>
      <w:r w:rsidR="00DA5109" w:rsidRPr="00C95778">
        <w:rPr>
          <w:rFonts w:asciiTheme="majorHAnsi" w:hAnsiTheme="majorHAnsi" w:cstheme="majorHAnsi"/>
          <w:sz w:val="32"/>
          <w:szCs w:val="32"/>
        </w:rPr>
        <w:t>the Human Relations approach and the Employee is very much heard, seen, valued and respected.</w:t>
      </w:r>
    </w:p>
    <w:p w14:paraId="3D3A4A36" w14:textId="77777777" w:rsidR="00A02ADD" w:rsidRPr="00C95778" w:rsidRDefault="00A02ADD" w:rsidP="00285A57">
      <w:pPr>
        <w:rPr>
          <w:rFonts w:asciiTheme="majorHAnsi" w:hAnsiTheme="majorHAnsi" w:cstheme="majorHAnsi"/>
          <w:sz w:val="32"/>
          <w:szCs w:val="32"/>
        </w:rPr>
      </w:pPr>
    </w:p>
    <w:p w14:paraId="67A9C794" w14:textId="78A6B053" w:rsidR="00333797" w:rsidRPr="00C95778" w:rsidRDefault="00333797" w:rsidP="00142BD5">
      <w:pPr>
        <w:keepNext/>
        <w:keepLines/>
        <w:spacing w:after="0" w:line="240" w:lineRule="auto"/>
        <w:outlineLvl w:val="0"/>
        <w:rPr>
          <w:rFonts w:asciiTheme="majorHAnsi" w:eastAsiaTheme="majorEastAsia" w:hAnsiTheme="majorHAnsi" w:cstheme="majorHAnsi"/>
          <w:sz w:val="32"/>
          <w:szCs w:val="32"/>
        </w:rPr>
      </w:pPr>
    </w:p>
    <w:p w14:paraId="1D56F996" w14:textId="4FF33E90" w:rsidR="000A1C8F" w:rsidRPr="00C95778" w:rsidRDefault="000A1C8F" w:rsidP="000A1C8F">
      <w:pPr>
        <w:keepNext/>
        <w:keepLines/>
        <w:spacing w:before="240" w:after="0"/>
        <w:outlineLvl w:val="0"/>
        <w:rPr>
          <w:rFonts w:asciiTheme="majorHAnsi" w:eastAsiaTheme="majorEastAsia" w:hAnsiTheme="majorHAnsi" w:cstheme="majorHAnsi"/>
          <w:color w:val="2E74B5" w:themeColor="accent1" w:themeShade="BF"/>
          <w:sz w:val="32"/>
          <w:szCs w:val="32"/>
        </w:rPr>
      </w:pPr>
      <w:bookmarkStart w:id="19" w:name="_Toc129804262"/>
      <w:bookmarkStart w:id="20" w:name="_Toc130119070"/>
      <w:r w:rsidRPr="00C95778">
        <w:rPr>
          <w:rFonts w:asciiTheme="majorHAnsi" w:eastAsiaTheme="majorEastAsia" w:hAnsiTheme="majorHAnsi" w:cstheme="majorHAnsi"/>
          <w:color w:val="2E74B5" w:themeColor="accent1" w:themeShade="BF"/>
          <w:sz w:val="32"/>
          <w:szCs w:val="32"/>
        </w:rPr>
        <w:t>Section</w:t>
      </w:r>
      <w:r w:rsidR="00203725" w:rsidRPr="00C95778">
        <w:rPr>
          <w:rFonts w:asciiTheme="majorHAnsi" w:eastAsiaTheme="majorEastAsia" w:hAnsiTheme="majorHAnsi" w:cstheme="majorHAnsi"/>
          <w:color w:val="2E74B5" w:themeColor="accent1" w:themeShade="BF"/>
          <w:sz w:val="32"/>
          <w:szCs w:val="32"/>
        </w:rPr>
        <w:t xml:space="preserve"> 6: C</w:t>
      </w:r>
      <w:r w:rsidRPr="00C95778">
        <w:rPr>
          <w:rFonts w:asciiTheme="majorHAnsi" w:eastAsiaTheme="majorEastAsia" w:hAnsiTheme="majorHAnsi" w:cstheme="majorHAnsi"/>
          <w:color w:val="2E74B5" w:themeColor="accent1" w:themeShade="BF"/>
          <w:sz w:val="32"/>
          <w:szCs w:val="32"/>
        </w:rPr>
        <w:t>onclusion</w:t>
      </w:r>
      <w:bookmarkEnd w:id="19"/>
      <w:bookmarkEnd w:id="20"/>
      <w:r w:rsidRPr="00C95778">
        <w:rPr>
          <w:rFonts w:asciiTheme="majorHAnsi" w:eastAsiaTheme="majorEastAsia" w:hAnsiTheme="majorHAnsi" w:cstheme="majorHAnsi"/>
          <w:color w:val="2E74B5" w:themeColor="accent1" w:themeShade="BF"/>
          <w:sz w:val="32"/>
          <w:szCs w:val="32"/>
        </w:rPr>
        <w:t xml:space="preserve"> </w:t>
      </w:r>
    </w:p>
    <w:p w14:paraId="4ED3FD68" w14:textId="77777777" w:rsidR="00A82738" w:rsidRPr="00C95778" w:rsidRDefault="00E20633" w:rsidP="000A1C8F">
      <w:pPr>
        <w:keepNext/>
        <w:keepLines/>
        <w:spacing w:before="240" w:after="0"/>
        <w:outlineLvl w:val="0"/>
        <w:rPr>
          <w:rFonts w:asciiTheme="majorHAnsi" w:eastAsiaTheme="majorEastAsia" w:hAnsiTheme="majorHAnsi" w:cstheme="majorHAnsi"/>
          <w:sz w:val="32"/>
          <w:szCs w:val="32"/>
        </w:rPr>
      </w:pPr>
      <w:r w:rsidRPr="00C95778">
        <w:rPr>
          <w:rFonts w:asciiTheme="majorHAnsi" w:eastAsiaTheme="majorEastAsia" w:hAnsiTheme="majorHAnsi" w:cstheme="majorHAnsi"/>
          <w:sz w:val="32"/>
          <w:szCs w:val="32"/>
        </w:rPr>
        <w:t>T</w:t>
      </w:r>
      <w:r w:rsidR="00ED5AAD" w:rsidRPr="00C95778">
        <w:rPr>
          <w:rFonts w:asciiTheme="majorHAnsi" w:eastAsiaTheme="majorEastAsia" w:hAnsiTheme="majorHAnsi" w:cstheme="majorHAnsi"/>
          <w:sz w:val="32"/>
          <w:szCs w:val="32"/>
        </w:rPr>
        <w:t xml:space="preserve">hroughout the report critically thinking </w:t>
      </w:r>
      <w:r w:rsidR="001A4C25" w:rsidRPr="00C95778">
        <w:rPr>
          <w:rFonts w:asciiTheme="majorHAnsi" w:eastAsiaTheme="majorEastAsia" w:hAnsiTheme="majorHAnsi" w:cstheme="majorHAnsi"/>
          <w:sz w:val="32"/>
          <w:szCs w:val="32"/>
        </w:rPr>
        <w:t xml:space="preserve">has been discussed </w:t>
      </w:r>
      <w:r w:rsidR="00DE5EAC" w:rsidRPr="00C95778">
        <w:rPr>
          <w:rFonts w:asciiTheme="majorHAnsi" w:eastAsiaTheme="majorEastAsia" w:hAnsiTheme="majorHAnsi" w:cstheme="majorHAnsi"/>
          <w:sz w:val="32"/>
          <w:szCs w:val="32"/>
        </w:rPr>
        <w:t>in depth</w:t>
      </w:r>
      <w:r w:rsidR="001A4C25" w:rsidRPr="00C95778">
        <w:rPr>
          <w:rFonts w:asciiTheme="majorHAnsi" w:eastAsiaTheme="majorEastAsia" w:hAnsiTheme="majorHAnsi" w:cstheme="majorHAnsi"/>
          <w:sz w:val="32"/>
          <w:szCs w:val="32"/>
        </w:rPr>
        <w:t xml:space="preserve">, the report has highlighted the positives, negatives, the </w:t>
      </w:r>
      <w:r w:rsidR="004E3935" w:rsidRPr="00C95778">
        <w:rPr>
          <w:rFonts w:asciiTheme="majorHAnsi" w:eastAsiaTheme="majorEastAsia" w:hAnsiTheme="majorHAnsi" w:cstheme="majorHAnsi"/>
          <w:sz w:val="32"/>
          <w:szCs w:val="32"/>
        </w:rPr>
        <w:t>importance,</w:t>
      </w:r>
      <w:r w:rsidR="001A4C25" w:rsidRPr="00C95778">
        <w:rPr>
          <w:rFonts w:asciiTheme="majorHAnsi" w:eastAsiaTheme="majorEastAsia" w:hAnsiTheme="majorHAnsi" w:cstheme="majorHAnsi"/>
          <w:sz w:val="32"/>
          <w:szCs w:val="32"/>
        </w:rPr>
        <w:t xml:space="preserve"> and the benefits of critically thinking. </w:t>
      </w:r>
      <w:r w:rsidR="004E3935" w:rsidRPr="00C95778">
        <w:rPr>
          <w:rFonts w:asciiTheme="majorHAnsi" w:eastAsiaTheme="majorEastAsia" w:hAnsiTheme="majorHAnsi" w:cstheme="majorHAnsi"/>
          <w:sz w:val="32"/>
          <w:szCs w:val="32"/>
        </w:rPr>
        <w:t>Overall,</w:t>
      </w:r>
      <w:r w:rsidR="001A4C25" w:rsidRPr="00C95778">
        <w:rPr>
          <w:rFonts w:asciiTheme="majorHAnsi" w:eastAsiaTheme="majorEastAsia" w:hAnsiTheme="majorHAnsi" w:cstheme="majorHAnsi"/>
          <w:sz w:val="32"/>
          <w:szCs w:val="32"/>
        </w:rPr>
        <w:t xml:space="preserve"> it </w:t>
      </w:r>
      <w:r w:rsidR="004E3935" w:rsidRPr="00C95778">
        <w:rPr>
          <w:rFonts w:asciiTheme="majorHAnsi" w:eastAsiaTheme="majorEastAsia" w:hAnsiTheme="majorHAnsi" w:cstheme="majorHAnsi"/>
          <w:sz w:val="32"/>
          <w:szCs w:val="32"/>
        </w:rPr>
        <w:t xml:space="preserve">has been established that </w:t>
      </w:r>
      <w:r w:rsidR="00DE5EAC" w:rsidRPr="00C95778">
        <w:rPr>
          <w:rFonts w:asciiTheme="majorHAnsi" w:eastAsiaTheme="majorEastAsia" w:hAnsiTheme="majorHAnsi" w:cstheme="majorHAnsi"/>
          <w:sz w:val="32"/>
          <w:szCs w:val="32"/>
        </w:rPr>
        <w:t xml:space="preserve">the positive </w:t>
      </w:r>
      <w:r w:rsidR="001A6E40" w:rsidRPr="00C95778">
        <w:rPr>
          <w:rFonts w:asciiTheme="majorHAnsi" w:eastAsiaTheme="majorEastAsia" w:hAnsiTheme="majorHAnsi" w:cstheme="majorHAnsi"/>
          <w:sz w:val="32"/>
          <w:szCs w:val="32"/>
        </w:rPr>
        <w:t>and benefits of critically thinking outweigh the negatives</w:t>
      </w:r>
      <w:r w:rsidR="00617F13" w:rsidRPr="00C95778">
        <w:rPr>
          <w:rFonts w:asciiTheme="majorHAnsi" w:eastAsiaTheme="majorEastAsia" w:hAnsiTheme="majorHAnsi" w:cstheme="majorHAnsi"/>
          <w:sz w:val="32"/>
          <w:szCs w:val="32"/>
        </w:rPr>
        <w:t xml:space="preserve">, as highlighted in the report, it can enhance many areas personally and professionally. </w:t>
      </w:r>
      <w:r w:rsidR="0073730A" w:rsidRPr="00C95778">
        <w:rPr>
          <w:rFonts w:asciiTheme="majorHAnsi" w:eastAsiaTheme="majorEastAsia" w:hAnsiTheme="majorHAnsi" w:cstheme="majorHAnsi"/>
          <w:sz w:val="32"/>
          <w:szCs w:val="32"/>
        </w:rPr>
        <w:t xml:space="preserve">The report also details that we as a population critically thinking </w:t>
      </w:r>
      <w:r w:rsidR="00A82738" w:rsidRPr="00C95778">
        <w:rPr>
          <w:rFonts w:asciiTheme="majorHAnsi" w:eastAsiaTheme="majorEastAsia" w:hAnsiTheme="majorHAnsi" w:cstheme="majorHAnsi"/>
          <w:sz w:val="32"/>
          <w:szCs w:val="32"/>
        </w:rPr>
        <w:t>daily</w:t>
      </w:r>
      <w:r w:rsidR="0073730A" w:rsidRPr="00C95778">
        <w:rPr>
          <w:rFonts w:asciiTheme="majorHAnsi" w:eastAsiaTheme="majorEastAsia" w:hAnsiTheme="majorHAnsi" w:cstheme="majorHAnsi"/>
          <w:sz w:val="32"/>
          <w:szCs w:val="32"/>
        </w:rPr>
        <w:t xml:space="preserve"> to make </w:t>
      </w:r>
      <w:r w:rsidR="00A82738" w:rsidRPr="00C95778">
        <w:rPr>
          <w:rFonts w:asciiTheme="majorHAnsi" w:eastAsiaTheme="majorEastAsia" w:hAnsiTheme="majorHAnsi" w:cstheme="majorHAnsi"/>
          <w:sz w:val="32"/>
          <w:szCs w:val="32"/>
        </w:rPr>
        <w:t>decisions without even realising it.</w:t>
      </w:r>
    </w:p>
    <w:p w14:paraId="2491F7B3" w14:textId="62624AB2" w:rsidR="00A82738" w:rsidRPr="00C95778" w:rsidRDefault="002413E8" w:rsidP="000A1C8F">
      <w:pPr>
        <w:keepNext/>
        <w:keepLines/>
        <w:spacing w:before="240" w:after="0"/>
        <w:outlineLvl w:val="0"/>
        <w:rPr>
          <w:rFonts w:asciiTheme="majorHAnsi" w:eastAsiaTheme="majorEastAsia" w:hAnsiTheme="majorHAnsi" w:cstheme="majorHAnsi"/>
          <w:sz w:val="32"/>
          <w:szCs w:val="32"/>
        </w:rPr>
      </w:pPr>
      <w:r w:rsidRPr="00C95778">
        <w:rPr>
          <w:rFonts w:asciiTheme="majorHAnsi" w:eastAsiaTheme="majorEastAsia" w:hAnsiTheme="majorHAnsi" w:cstheme="majorHAnsi"/>
          <w:sz w:val="32"/>
          <w:szCs w:val="32"/>
        </w:rPr>
        <w:t xml:space="preserve">The report then touches base on </w:t>
      </w:r>
      <w:r w:rsidR="003E33EC" w:rsidRPr="00C95778">
        <w:rPr>
          <w:rFonts w:asciiTheme="majorHAnsi" w:eastAsiaTheme="majorEastAsia" w:hAnsiTheme="majorHAnsi" w:cstheme="majorHAnsi"/>
          <w:sz w:val="32"/>
          <w:szCs w:val="32"/>
        </w:rPr>
        <w:t xml:space="preserve">how value, beliefs, </w:t>
      </w:r>
      <w:r w:rsidR="00984204" w:rsidRPr="00C95778">
        <w:rPr>
          <w:rFonts w:asciiTheme="majorHAnsi" w:eastAsiaTheme="majorEastAsia" w:hAnsiTheme="majorHAnsi" w:cstheme="majorHAnsi"/>
          <w:sz w:val="32"/>
          <w:szCs w:val="32"/>
        </w:rPr>
        <w:t>attitudes,</w:t>
      </w:r>
      <w:r w:rsidR="003E33EC" w:rsidRPr="00C95778">
        <w:rPr>
          <w:rFonts w:asciiTheme="majorHAnsi" w:eastAsiaTheme="majorEastAsia" w:hAnsiTheme="majorHAnsi" w:cstheme="majorHAnsi"/>
          <w:sz w:val="32"/>
          <w:szCs w:val="32"/>
        </w:rPr>
        <w:t xml:space="preserve"> and behaviours </w:t>
      </w:r>
      <w:r w:rsidR="00CF7C61" w:rsidRPr="00C95778">
        <w:rPr>
          <w:rFonts w:asciiTheme="majorHAnsi" w:eastAsiaTheme="majorEastAsia" w:hAnsiTheme="majorHAnsi" w:cstheme="majorHAnsi"/>
          <w:sz w:val="32"/>
          <w:szCs w:val="32"/>
        </w:rPr>
        <w:t>shape us into the individuals that we are and can impact our v</w:t>
      </w:r>
      <w:r w:rsidR="00E2197B" w:rsidRPr="00C95778">
        <w:rPr>
          <w:rFonts w:asciiTheme="majorHAnsi" w:eastAsiaTheme="majorEastAsia" w:hAnsiTheme="majorHAnsi" w:cstheme="majorHAnsi"/>
          <w:sz w:val="32"/>
          <w:szCs w:val="32"/>
        </w:rPr>
        <w:t xml:space="preserve">iews and judgement and the way we critically think. </w:t>
      </w:r>
      <w:r w:rsidR="009E3C94" w:rsidRPr="00C95778">
        <w:rPr>
          <w:rFonts w:asciiTheme="majorHAnsi" w:eastAsiaTheme="majorEastAsia" w:hAnsiTheme="majorHAnsi" w:cstheme="majorHAnsi"/>
          <w:sz w:val="32"/>
          <w:szCs w:val="32"/>
        </w:rPr>
        <w:t xml:space="preserve">Each </w:t>
      </w:r>
      <w:r w:rsidR="004E73E7" w:rsidRPr="00C95778">
        <w:rPr>
          <w:rFonts w:asciiTheme="majorHAnsi" w:eastAsiaTheme="majorEastAsia" w:hAnsiTheme="majorHAnsi" w:cstheme="majorHAnsi"/>
          <w:sz w:val="32"/>
          <w:szCs w:val="32"/>
        </w:rPr>
        <w:t xml:space="preserve">one of us have our own values, </w:t>
      </w:r>
      <w:r w:rsidR="00984204" w:rsidRPr="00C95778">
        <w:rPr>
          <w:rFonts w:asciiTheme="majorHAnsi" w:eastAsiaTheme="majorEastAsia" w:hAnsiTheme="majorHAnsi" w:cstheme="majorHAnsi"/>
          <w:sz w:val="32"/>
          <w:szCs w:val="32"/>
        </w:rPr>
        <w:t>beliefs,</w:t>
      </w:r>
      <w:r w:rsidR="004E73E7" w:rsidRPr="00C95778">
        <w:rPr>
          <w:rFonts w:asciiTheme="majorHAnsi" w:eastAsiaTheme="majorEastAsia" w:hAnsiTheme="majorHAnsi" w:cstheme="majorHAnsi"/>
          <w:sz w:val="32"/>
          <w:szCs w:val="32"/>
        </w:rPr>
        <w:t xml:space="preserve"> and attitude that attribute to making us </w:t>
      </w:r>
      <w:r w:rsidR="004C08D5" w:rsidRPr="00C95778">
        <w:rPr>
          <w:rFonts w:asciiTheme="majorHAnsi" w:eastAsiaTheme="majorEastAsia" w:hAnsiTheme="majorHAnsi" w:cstheme="majorHAnsi"/>
          <w:sz w:val="32"/>
          <w:szCs w:val="32"/>
        </w:rPr>
        <w:t xml:space="preserve">our own person. Although </w:t>
      </w:r>
      <w:r w:rsidR="00767948" w:rsidRPr="00C95778">
        <w:rPr>
          <w:rFonts w:asciiTheme="majorHAnsi" w:eastAsiaTheme="majorEastAsia" w:hAnsiTheme="majorHAnsi" w:cstheme="majorHAnsi"/>
          <w:sz w:val="32"/>
          <w:szCs w:val="32"/>
        </w:rPr>
        <w:t>our values, attitudes and beliefs may not align</w:t>
      </w:r>
      <w:r w:rsidR="00A55FC9" w:rsidRPr="00C95778">
        <w:rPr>
          <w:rFonts w:asciiTheme="majorHAnsi" w:eastAsiaTheme="majorEastAsia" w:hAnsiTheme="majorHAnsi" w:cstheme="majorHAnsi"/>
          <w:sz w:val="32"/>
          <w:szCs w:val="32"/>
        </w:rPr>
        <w:t xml:space="preserve"> or we may not share the same views</w:t>
      </w:r>
      <w:r w:rsidR="00767948" w:rsidRPr="00C95778">
        <w:rPr>
          <w:rFonts w:asciiTheme="majorHAnsi" w:eastAsiaTheme="majorEastAsia" w:hAnsiTheme="majorHAnsi" w:cstheme="majorHAnsi"/>
          <w:sz w:val="32"/>
          <w:szCs w:val="32"/>
        </w:rPr>
        <w:t xml:space="preserve"> with the people we come into contact </w:t>
      </w:r>
      <w:r w:rsidR="00984204" w:rsidRPr="00C95778">
        <w:rPr>
          <w:rFonts w:asciiTheme="majorHAnsi" w:eastAsiaTheme="majorEastAsia" w:hAnsiTheme="majorHAnsi" w:cstheme="majorHAnsi"/>
          <w:sz w:val="32"/>
          <w:szCs w:val="32"/>
        </w:rPr>
        <w:t>within</w:t>
      </w:r>
      <w:r w:rsidR="00D8776B" w:rsidRPr="00C95778">
        <w:rPr>
          <w:rFonts w:asciiTheme="majorHAnsi" w:eastAsiaTheme="majorEastAsia" w:hAnsiTheme="majorHAnsi" w:cstheme="majorHAnsi"/>
          <w:sz w:val="32"/>
          <w:szCs w:val="32"/>
        </w:rPr>
        <w:t xml:space="preserve"> </w:t>
      </w:r>
      <w:r w:rsidR="00353AA0" w:rsidRPr="00C95778">
        <w:rPr>
          <w:rFonts w:asciiTheme="majorHAnsi" w:eastAsiaTheme="majorEastAsia" w:hAnsiTheme="majorHAnsi" w:cstheme="majorHAnsi"/>
          <w:sz w:val="32"/>
          <w:szCs w:val="32"/>
        </w:rPr>
        <w:t xml:space="preserve">our </w:t>
      </w:r>
      <w:r w:rsidR="00984204" w:rsidRPr="00C95778">
        <w:rPr>
          <w:rFonts w:asciiTheme="majorHAnsi" w:eastAsiaTheme="majorEastAsia" w:hAnsiTheme="majorHAnsi" w:cstheme="majorHAnsi"/>
          <w:sz w:val="32"/>
          <w:szCs w:val="32"/>
        </w:rPr>
        <w:t>day-to-day</w:t>
      </w:r>
      <w:r w:rsidR="00635C31" w:rsidRPr="00C95778">
        <w:rPr>
          <w:rFonts w:asciiTheme="majorHAnsi" w:eastAsiaTheme="majorEastAsia" w:hAnsiTheme="majorHAnsi" w:cstheme="majorHAnsi"/>
          <w:sz w:val="32"/>
          <w:szCs w:val="32"/>
        </w:rPr>
        <w:t xml:space="preserve"> life or our workplace</w:t>
      </w:r>
      <w:r w:rsidR="008F01E0" w:rsidRPr="00C95778">
        <w:rPr>
          <w:rFonts w:asciiTheme="majorHAnsi" w:eastAsiaTheme="majorEastAsia" w:hAnsiTheme="majorHAnsi" w:cstheme="majorHAnsi"/>
          <w:sz w:val="32"/>
          <w:szCs w:val="32"/>
        </w:rPr>
        <w:t>, critically thinking can enable us to develop</w:t>
      </w:r>
      <w:r w:rsidR="00F228D1" w:rsidRPr="00C95778">
        <w:rPr>
          <w:rFonts w:asciiTheme="majorHAnsi" w:eastAsiaTheme="majorEastAsia" w:hAnsiTheme="majorHAnsi" w:cstheme="majorHAnsi"/>
          <w:sz w:val="32"/>
          <w:szCs w:val="32"/>
        </w:rPr>
        <w:t xml:space="preserve"> better working relationships </w:t>
      </w:r>
      <w:r w:rsidR="00661DBF" w:rsidRPr="00C95778">
        <w:rPr>
          <w:rFonts w:asciiTheme="majorHAnsi" w:eastAsiaTheme="majorEastAsia" w:hAnsiTheme="majorHAnsi" w:cstheme="majorHAnsi"/>
          <w:sz w:val="32"/>
          <w:szCs w:val="32"/>
        </w:rPr>
        <w:t xml:space="preserve">(over time) </w:t>
      </w:r>
      <w:r w:rsidR="00F228D1" w:rsidRPr="00C95778">
        <w:rPr>
          <w:rFonts w:asciiTheme="majorHAnsi" w:eastAsiaTheme="majorEastAsia" w:hAnsiTheme="majorHAnsi" w:cstheme="majorHAnsi"/>
          <w:sz w:val="32"/>
          <w:szCs w:val="32"/>
        </w:rPr>
        <w:t xml:space="preserve">and </w:t>
      </w:r>
      <w:r w:rsidR="00661DBF" w:rsidRPr="00C95778">
        <w:rPr>
          <w:rFonts w:asciiTheme="majorHAnsi" w:eastAsiaTheme="majorEastAsia" w:hAnsiTheme="majorHAnsi" w:cstheme="majorHAnsi"/>
          <w:sz w:val="32"/>
          <w:szCs w:val="32"/>
        </w:rPr>
        <w:t>aid in coming to mutual agreements and decisions.</w:t>
      </w:r>
    </w:p>
    <w:p w14:paraId="4CC1C8AA" w14:textId="5E412CF9" w:rsidR="00661DBF" w:rsidRPr="00C95778" w:rsidRDefault="00661DBF" w:rsidP="000A1C8F">
      <w:pPr>
        <w:keepNext/>
        <w:keepLines/>
        <w:spacing w:before="240" w:after="0"/>
        <w:outlineLvl w:val="0"/>
        <w:rPr>
          <w:rFonts w:asciiTheme="majorHAnsi" w:eastAsiaTheme="majorEastAsia" w:hAnsiTheme="majorHAnsi" w:cstheme="majorHAnsi"/>
          <w:sz w:val="32"/>
          <w:szCs w:val="32"/>
        </w:rPr>
      </w:pPr>
      <w:r w:rsidRPr="00C95778">
        <w:rPr>
          <w:rFonts w:asciiTheme="majorHAnsi" w:eastAsiaTheme="majorEastAsia" w:hAnsiTheme="majorHAnsi" w:cstheme="majorHAnsi"/>
          <w:sz w:val="32"/>
          <w:szCs w:val="32"/>
        </w:rPr>
        <w:t xml:space="preserve">Lastly the report takes a closer look at different types of management </w:t>
      </w:r>
      <w:r w:rsidR="00984204" w:rsidRPr="00C95778">
        <w:rPr>
          <w:rFonts w:asciiTheme="majorHAnsi" w:eastAsiaTheme="majorEastAsia" w:hAnsiTheme="majorHAnsi" w:cstheme="majorHAnsi"/>
          <w:sz w:val="32"/>
          <w:szCs w:val="32"/>
        </w:rPr>
        <w:t>theories</w:t>
      </w:r>
      <w:r w:rsidR="003F2921" w:rsidRPr="00C95778">
        <w:rPr>
          <w:rFonts w:asciiTheme="majorHAnsi" w:eastAsiaTheme="majorEastAsia" w:hAnsiTheme="majorHAnsi" w:cstheme="majorHAnsi"/>
          <w:sz w:val="32"/>
          <w:szCs w:val="32"/>
        </w:rPr>
        <w:t xml:space="preserve"> and what </w:t>
      </w:r>
      <w:r w:rsidR="00E720E3" w:rsidRPr="00C95778">
        <w:rPr>
          <w:rFonts w:asciiTheme="majorHAnsi" w:eastAsiaTheme="majorEastAsia" w:hAnsiTheme="majorHAnsi" w:cstheme="majorHAnsi"/>
          <w:sz w:val="32"/>
          <w:szCs w:val="32"/>
        </w:rPr>
        <w:t xml:space="preserve">each of </w:t>
      </w:r>
      <w:r w:rsidR="00646737" w:rsidRPr="00C95778">
        <w:rPr>
          <w:rFonts w:asciiTheme="majorHAnsi" w:eastAsiaTheme="majorEastAsia" w:hAnsiTheme="majorHAnsi" w:cstheme="majorHAnsi"/>
          <w:sz w:val="32"/>
          <w:szCs w:val="32"/>
        </w:rPr>
        <w:t xml:space="preserve">them are like. It was then identified which one </w:t>
      </w:r>
      <w:r w:rsidR="00A05AD7" w:rsidRPr="00C95778">
        <w:rPr>
          <w:rFonts w:asciiTheme="majorHAnsi" w:eastAsiaTheme="majorEastAsia" w:hAnsiTheme="majorHAnsi" w:cstheme="majorHAnsi"/>
          <w:sz w:val="32"/>
          <w:szCs w:val="32"/>
        </w:rPr>
        <w:t>is most applicable to my own workplace</w:t>
      </w:r>
      <w:r w:rsidR="00B7111A" w:rsidRPr="00C95778">
        <w:rPr>
          <w:rFonts w:asciiTheme="majorHAnsi" w:eastAsiaTheme="majorEastAsia" w:hAnsiTheme="majorHAnsi" w:cstheme="majorHAnsi"/>
          <w:sz w:val="32"/>
          <w:szCs w:val="32"/>
        </w:rPr>
        <w:t>. It was established that</w:t>
      </w:r>
      <w:r w:rsidR="008D44C1" w:rsidRPr="00C95778">
        <w:rPr>
          <w:rFonts w:asciiTheme="majorHAnsi" w:eastAsiaTheme="majorEastAsia" w:hAnsiTheme="majorHAnsi" w:cstheme="majorHAnsi"/>
          <w:sz w:val="32"/>
          <w:szCs w:val="32"/>
        </w:rPr>
        <w:t xml:space="preserve"> bureaucratic management theory</w:t>
      </w:r>
      <w:r w:rsidR="00A05AD7" w:rsidRPr="00C95778">
        <w:rPr>
          <w:rFonts w:asciiTheme="majorHAnsi" w:eastAsiaTheme="majorEastAsia" w:hAnsiTheme="majorHAnsi" w:cstheme="majorHAnsi"/>
          <w:sz w:val="32"/>
          <w:szCs w:val="32"/>
        </w:rPr>
        <w:t xml:space="preserve"> </w:t>
      </w:r>
      <w:r w:rsidR="00B7111A" w:rsidRPr="00C95778">
        <w:rPr>
          <w:rFonts w:asciiTheme="majorHAnsi" w:eastAsiaTheme="majorEastAsia" w:hAnsiTheme="majorHAnsi" w:cstheme="majorHAnsi"/>
          <w:sz w:val="32"/>
          <w:szCs w:val="32"/>
        </w:rPr>
        <w:t>was best applicable</w:t>
      </w:r>
      <w:r w:rsidR="003C4752" w:rsidRPr="00C95778">
        <w:rPr>
          <w:rFonts w:asciiTheme="majorHAnsi" w:eastAsiaTheme="majorEastAsia" w:hAnsiTheme="majorHAnsi" w:cstheme="majorHAnsi"/>
          <w:sz w:val="32"/>
          <w:szCs w:val="32"/>
        </w:rPr>
        <w:t xml:space="preserve">. To finalise the report looks </w:t>
      </w:r>
      <w:r w:rsidR="00663922" w:rsidRPr="00C95778">
        <w:rPr>
          <w:rFonts w:asciiTheme="majorHAnsi" w:eastAsiaTheme="majorEastAsia" w:hAnsiTheme="majorHAnsi" w:cstheme="majorHAnsi"/>
          <w:sz w:val="32"/>
          <w:szCs w:val="32"/>
        </w:rPr>
        <w:t xml:space="preserve">closely at </w:t>
      </w:r>
      <w:r w:rsidR="003D3027" w:rsidRPr="00C95778">
        <w:rPr>
          <w:rFonts w:asciiTheme="majorHAnsi" w:eastAsiaTheme="majorEastAsia" w:hAnsiTheme="majorHAnsi" w:cstheme="majorHAnsi"/>
          <w:sz w:val="32"/>
          <w:szCs w:val="32"/>
        </w:rPr>
        <w:t xml:space="preserve">if </w:t>
      </w:r>
      <w:r w:rsidR="00663922" w:rsidRPr="00C95778">
        <w:rPr>
          <w:rFonts w:asciiTheme="majorHAnsi" w:eastAsiaTheme="majorEastAsia" w:hAnsiTheme="majorHAnsi" w:cstheme="majorHAnsi"/>
          <w:sz w:val="32"/>
          <w:szCs w:val="32"/>
        </w:rPr>
        <w:t xml:space="preserve">my own </w:t>
      </w:r>
      <w:r w:rsidR="00A05AD7" w:rsidRPr="00C95778">
        <w:rPr>
          <w:rFonts w:asciiTheme="majorHAnsi" w:eastAsiaTheme="majorEastAsia" w:hAnsiTheme="majorHAnsi" w:cstheme="majorHAnsi"/>
          <w:sz w:val="32"/>
          <w:szCs w:val="32"/>
        </w:rPr>
        <w:t xml:space="preserve">and </w:t>
      </w:r>
      <w:r w:rsidR="00663922" w:rsidRPr="00C95778">
        <w:rPr>
          <w:rFonts w:asciiTheme="majorHAnsi" w:eastAsiaTheme="majorEastAsia" w:hAnsiTheme="majorHAnsi" w:cstheme="majorHAnsi"/>
          <w:sz w:val="32"/>
          <w:szCs w:val="32"/>
        </w:rPr>
        <w:t xml:space="preserve">a </w:t>
      </w:r>
      <w:r w:rsidR="00F25AA0" w:rsidRPr="00C95778">
        <w:rPr>
          <w:rFonts w:asciiTheme="majorHAnsi" w:eastAsiaTheme="majorEastAsia" w:hAnsiTheme="majorHAnsi" w:cstheme="majorHAnsi"/>
          <w:sz w:val="32"/>
          <w:szCs w:val="32"/>
        </w:rPr>
        <w:t>colleague</w:t>
      </w:r>
      <w:r w:rsidR="00663922" w:rsidRPr="00C95778">
        <w:rPr>
          <w:rFonts w:asciiTheme="majorHAnsi" w:eastAsiaTheme="majorEastAsia" w:hAnsiTheme="majorHAnsi" w:cstheme="majorHAnsi"/>
          <w:sz w:val="32"/>
          <w:szCs w:val="32"/>
        </w:rPr>
        <w:t xml:space="preserve"> </w:t>
      </w:r>
      <w:r w:rsidR="00074AAB" w:rsidRPr="00C95778">
        <w:rPr>
          <w:rFonts w:asciiTheme="majorHAnsi" w:eastAsiaTheme="majorEastAsia" w:hAnsiTheme="majorHAnsi" w:cstheme="majorHAnsi"/>
          <w:sz w:val="32"/>
          <w:szCs w:val="32"/>
        </w:rPr>
        <w:t>of mine</w:t>
      </w:r>
      <w:r w:rsidR="003D3027" w:rsidRPr="00C95778">
        <w:rPr>
          <w:rFonts w:asciiTheme="majorHAnsi" w:eastAsiaTheme="majorEastAsia" w:hAnsiTheme="majorHAnsi" w:cstheme="majorHAnsi"/>
          <w:sz w:val="32"/>
          <w:szCs w:val="32"/>
        </w:rPr>
        <w:t>s</w:t>
      </w:r>
      <w:r w:rsidR="00074AAB" w:rsidRPr="00C95778">
        <w:rPr>
          <w:rFonts w:asciiTheme="majorHAnsi" w:eastAsiaTheme="majorEastAsia" w:hAnsiTheme="majorHAnsi" w:cstheme="majorHAnsi"/>
          <w:sz w:val="32"/>
          <w:szCs w:val="32"/>
        </w:rPr>
        <w:t xml:space="preserve"> personal values, </w:t>
      </w:r>
      <w:r w:rsidR="00E867ED" w:rsidRPr="00C95778">
        <w:rPr>
          <w:rFonts w:asciiTheme="majorHAnsi" w:eastAsiaTheme="majorEastAsia" w:hAnsiTheme="majorHAnsi" w:cstheme="majorHAnsi"/>
          <w:sz w:val="32"/>
          <w:szCs w:val="32"/>
        </w:rPr>
        <w:t xml:space="preserve">beliefs and attitude aligned to </w:t>
      </w:r>
      <w:r w:rsidR="007D7F7C" w:rsidRPr="00C95778">
        <w:rPr>
          <w:rFonts w:asciiTheme="majorHAnsi" w:eastAsiaTheme="majorEastAsia" w:hAnsiTheme="majorHAnsi" w:cstheme="majorHAnsi"/>
          <w:sz w:val="32"/>
          <w:szCs w:val="32"/>
        </w:rPr>
        <w:t xml:space="preserve">our workplace management theory. </w:t>
      </w:r>
    </w:p>
    <w:p w14:paraId="4C4C7BAE" w14:textId="4F239EDA" w:rsidR="00E20633" w:rsidRPr="00C95778" w:rsidRDefault="00617F13" w:rsidP="000A1C8F">
      <w:pPr>
        <w:keepNext/>
        <w:keepLines/>
        <w:spacing w:before="240" w:after="0"/>
        <w:outlineLvl w:val="0"/>
        <w:rPr>
          <w:rFonts w:asciiTheme="majorHAnsi" w:eastAsia="Arial" w:hAnsiTheme="majorHAnsi" w:cstheme="majorHAnsi"/>
          <w:sz w:val="32"/>
          <w:szCs w:val="32"/>
        </w:rPr>
      </w:pPr>
      <w:r w:rsidRPr="00C95778">
        <w:rPr>
          <w:rFonts w:asciiTheme="majorHAnsi" w:eastAsiaTheme="majorEastAsia" w:hAnsiTheme="majorHAnsi" w:cstheme="majorHAnsi"/>
          <w:sz w:val="32"/>
          <w:szCs w:val="32"/>
        </w:rPr>
        <w:t xml:space="preserve"> </w:t>
      </w:r>
    </w:p>
    <w:p w14:paraId="378E7783" w14:textId="001EB414" w:rsidR="00BB23CA" w:rsidRPr="00C95778" w:rsidRDefault="00554FDE" w:rsidP="00EF11DF">
      <w:pPr>
        <w:pStyle w:val="Heading1"/>
        <w:rPr>
          <w:rFonts w:eastAsia="Arial" w:cstheme="majorHAnsi"/>
          <w:color w:val="auto"/>
        </w:rPr>
      </w:pPr>
      <w:bookmarkStart w:id="21" w:name="_Toc129804263"/>
      <w:r w:rsidRPr="00C95778">
        <w:rPr>
          <w:rFonts w:eastAsia="Arial" w:cstheme="majorHAnsi"/>
          <w:color w:val="auto"/>
        </w:rPr>
        <w:t xml:space="preserve"> </w:t>
      </w:r>
    </w:p>
    <w:p w14:paraId="4A1C3E24" w14:textId="77777777" w:rsidR="00D51387" w:rsidRPr="00C95778" w:rsidRDefault="00D51387" w:rsidP="00D51387">
      <w:pPr>
        <w:rPr>
          <w:rFonts w:asciiTheme="majorHAnsi" w:hAnsiTheme="majorHAnsi" w:cstheme="majorHAnsi"/>
          <w:sz w:val="32"/>
          <w:szCs w:val="32"/>
        </w:rPr>
      </w:pPr>
    </w:p>
    <w:p w14:paraId="7244D98C" w14:textId="77777777" w:rsidR="00D51387" w:rsidRPr="00C95778" w:rsidRDefault="00D51387" w:rsidP="00D51387">
      <w:pPr>
        <w:rPr>
          <w:rFonts w:asciiTheme="majorHAnsi" w:hAnsiTheme="majorHAnsi" w:cstheme="majorHAnsi"/>
          <w:sz w:val="32"/>
          <w:szCs w:val="32"/>
        </w:rPr>
      </w:pPr>
    </w:p>
    <w:p w14:paraId="4CB3903D" w14:textId="6F8BA0FF" w:rsidR="00322483" w:rsidRPr="00C95778" w:rsidRDefault="009E3DDD" w:rsidP="00EF11DF">
      <w:pPr>
        <w:pStyle w:val="Heading1"/>
        <w:rPr>
          <w:rFonts w:cstheme="majorHAnsi"/>
        </w:rPr>
      </w:pPr>
      <w:bookmarkStart w:id="22" w:name="_Toc130119072"/>
      <w:r w:rsidRPr="00C95778">
        <w:rPr>
          <w:rFonts w:cstheme="majorHAnsi"/>
        </w:rPr>
        <w:t>References</w:t>
      </w:r>
      <w:bookmarkEnd w:id="21"/>
      <w:bookmarkEnd w:id="22"/>
    </w:p>
    <w:p w14:paraId="5ABE7B84" w14:textId="2E2E7272" w:rsidR="0030173B" w:rsidRPr="00C95778" w:rsidRDefault="0030173B" w:rsidP="00AC4B0F">
      <w:pPr>
        <w:rPr>
          <w:rFonts w:asciiTheme="majorHAnsi" w:hAnsiTheme="majorHAnsi" w:cstheme="majorHAnsi"/>
          <w:sz w:val="32"/>
          <w:szCs w:val="32"/>
        </w:rPr>
      </w:pPr>
    </w:p>
    <w:p w14:paraId="5FCAD415" w14:textId="32336776" w:rsidR="00207425" w:rsidRPr="00C95778" w:rsidRDefault="00207425" w:rsidP="00207425">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sz w:val="32"/>
          <w:szCs w:val="32"/>
        </w:rPr>
        <w:lastRenderedPageBreak/>
        <w:t>Critical thinking is about asking better questions</w:t>
      </w:r>
      <w:r w:rsidRPr="00C95778">
        <w:rPr>
          <w:rFonts w:asciiTheme="majorHAnsi" w:hAnsiTheme="majorHAnsi" w:cstheme="majorHAnsi"/>
          <w:sz w:val="32"/>
          <w:szCs w:val="32"/>
        </w:rPr>
        <w:t xml:space="preserve">. Harvard Business Review. (2023, April 4). </w:t>
      </w:r>
      <w:hyperlink r:id="rId21" w:history="1">
        <w:r w:rsidR="00E10608" w:rsidRPr="00C95778">
          <w:rPr>
            <w:rStyle w:val="Hyperlink"/>
            <w:rFonts w:asciiTheme="majorHAnsi" w:hAnsiTheme="majorHAnsi" w:cstheme="majorHAnsi"/>
            <w:sz w:val="32"/>
            <w:szCs w:val="32"/>
          </w:rPr>
          <w:t>https://hbr.org/2022/04/critical-thinking-is-about-asking-better-questions- Accessed 15/3/2024</w:t>
        </w:r>
      </w:hyperlink>
    </w:p>
    <w:p w14:paraId="4FF990A5" w14:textId="6A4FF94A" w:rsidR="00FB15B2" w:rsidRPr="00C95778" w:rsidRDefault="00FB15B2" w:rsidP="00FB15B2">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sz w:val="32"/>
          <w:szCs w:val="32"/>
        </w:rPr>
        <w:t>Critical thinking</w:t>
      </w:r>
      <w:r w:rsidRPr="00C95778">
        <w:rPr>
          <w:rFonts w:asciiTheme="majorHAnsi" w:hAnsiTheme="majorHAnsi" w:cstheme="majorHAnsi"/>
          <w:sz w:val="32"/>
          <w:szCs w:val="32"/>
        </w:rPr>
        <w:t xml:space="preserve">. The University of Edinburgh. (n.d.). </w:t>
      </w:r>
      <w:hyperlink r:id="rId22" w:history="1">
        <w:r w:rsidR="002F6062" w:rsidRPr="00C95778">
          <w:rPr>
            <w:rStyle w:val="Hyperlink"/>
            <w:rFonts w:asciiTheme="majorHAnsi" w:hAnsiTheme="majorHAnsi" w:cstheme="majorHAnsi"/>
            <w:sz w:val="32"/>
            <w:szCs w:val="32"/>
          </w:rPr>
          <w:t xml:space="preserve">https://institute-academic-development.ed.ac.uk/study-hub/learning-resources/critical- </w:t>
        </w:r>
        <w:r w:rsidR="00CF3F5B" w:rsidRPr="00C95778">
          <w:rPr>
            <w:rStyle w:val="Hyperlink"/>
            <w:rFonts w:asciiTheme="majorHAnsi" w:hAnsiTheme="majorHAnsi" w:cstheme="majorHAnsi"/>
            <w:sz w:val="32"/>
            <w:szCs w:val="32"/>
          </w:rPr>
          <w:t xml:space="preserve"> </w:t>
        </w:r>
        <w:r w:rsidR="002F6062" w:rsidRPr="00C95778">
          <w:rPr>
            <w:rStyle w:val="Hyperlink"/>
            <w:rFonts w:asciiTheme="majorHAnsi" w:hAnsiTheme="majorHAnsi" w:cstheme="majorHAnsi"/>
            <w:sz w:val="32"/>
            <w:szCs w:val="32"/>
          </w:rPr>
          <w:t>Accessed 16/3/2024</w:t>
        </w:r>
      </w:hyperlink>
      <w:r w:rsidR="002F6062" w:rsidRPr="00C95778">
        <w:rPr>
          <w:rFonts w:asciiTheme="majorHAnsi" w:hAnsiTheme="majorHAnsi" w:cstheme="majorHAnsi"/>
          <w:sz w:val="32"/>
          <w:szCs w:val="32"/>
        </w:rPr>
        <w:t xml:space="preserve"> </w:t>
      </w:r>
    </w:p>
    <w:p w14:paraId="2515D4E1" w14:textId="16954671" w:rsidR="007750AD" w:rsidRPr="00C95778" w:rsidRDefault="007750AD" w:rsidP="00D052C0">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sz w:val="32"/>
          <w:szCs w:val="32"/>
        </w:rPr>
        <w:t>3 simple habits to improve your critical thinking</w:t>
      </w:r>
      <w:r w:rsidRPr="00C95778">
        <w:rPr>
          <w:rFonts w:asciiTheme="majorHAnsi" w:hAnsiTheme="majorHAnsi" w:cstheme="majorHAnsi"/>
          <w:sz w:val="32"/>
          <w:szCs w:val="32"/>
        </w:rPr>
        <w:t xml:space="preserve">. Harvard Business Review. (2019, May 23). </w:t>
      </w:r>
      <w:hyperlink r:id="rId23" w:history="1">
        <w:r w:rsidR="007749BE" w:rsidRPr="00C95778">
          <w:rPr>
            <w:rStyle w:val="Hyperlink"/>
            <w:rFonts w:asciiTheme="majorHAnsi" w:hAnsiTheme="majorHAnsi" w:cstheme="majorHAnsi"/>
            <w:sz w:val="32"/>
            <w:szCs w:val="32"/>
          </w:rPr>
          <w:t>https://hbr.org/2019/05/3-simple-habits-to-improve-your-critical-thinking-</w:t>
        </w:r>
      </w:hyperlink>
      <w:r w:rsidR="007749BE" w:rsidRPr="00C95778">
        <w:rPr>
          <w:rFonts w:asciiTheme="majorHAnsi" w:hAnsiTheme="majorHAnsi" w:cstheme="majorHAnsi"/>
          <w:sz w:val="32"/>
          <w:szCs w:val="32"/>
        </w:rPr>
        <w:t xml:space="preserve"> Accessed 16/3/2024</w:t>
      </w:r>
    </w:p>
    <w:p w14:paraId="52710DC9" w14:textId="7C15C5BE" w:rsidR="00784F08" w:rsidRPr="00C95778" w:rsidRDefault="00784F08" w:rsidP="00784F08">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sz w:val="32"/>
          <w:szCs w:val="32"/>
        </w:rPr>
        <w:t>What are critical thinking skills and why are they important?</w:t>
      </w:r>
      <w:r w:rsidRPr="00C95778">
        <w:rPr>
          <w:rFonts w:asciiTheme="majorHAnsi" w:hAnsiTheme="majorHAnsi" w:cstheme="majorHAnsi"/>
          <w:sz w:val="32"/>
          <w:szCs w:val="32"/>
        </w:rPr>
        <w:t xml:space="preserve">. Coursera. (n.d.). </w:t>
      </w:r>
      <w:hyperlink r:id="rId24" w:history="1">
        <w:r w:rsidRPr="00C95778">
          <w:rPr>
            <w:rStyle w:val="Hyperlink"/>
            <w:rFonts w:asciiTheme="majorHAnsi" w:hAnsiTheme="majorHAnsi" w:cstheme="majorHAnsi"/>
            <w:sz w:val="32"/>
            <w:szCs w:val="32"/>
          </w:rPr>
          <w:t>https://www.coursera.org/articles/critical-thinking-skills-</w:t>
        </w:r>
      </w:hyperlink>
      <w:r w:rsidRPr="00C95778">
        <w:rPr>
          <w:rFonts w:asciiTheme="majorHAnsi" w:hAnsiTheme="majorHAnsi" w:cstheme="majorHAnsi"/>
          <w:sz w:val="32"/>
          <w:szCs w:val="32"/>
        </w:rPr>
        <w:t xml:space="preserve"> </w:t>
      </w:r>
      <w:r w:rsidR="00CF3F5B" w:rsidRPr="00C95778">
        <w:rPr>
          <w:rFonts w:asciiTheme="majorHAnsi" w:hAnsiTheme="majorHAnsi" w:cstheme="majorHAnsi"/>
          <w:sz w:val="32"/>
          <w:szCs w:val="32"/>
        </w:rPr>
        <w:t xml:space="preserve"> Accessed 16/3/2024</w:t>
      </w:r>
    </w:p>
    <w:p w14:paraId="443A6287" w14:textId="6E629FBB" w:rsidR="00786C7E" w:rsidRPr="00C95778" w:rsidRDefault="00786C7E" w:rsidP="00786C7E">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sz w:val="32"/>
          <w:szCs w:val="32"/>
        </w:rPr>
        <w:t>What are your personal values?</w:t>
      </w:r>
      <w:r w:rsidRPr="00C95778">
        <w:rPr>
          <w:rFonts w:asciiTheme="majorHAnsi" w:hAnsiTheme="majorHAnsi" w:cstheme="majorHAnsi"/>
          <w:sz w:val="32"/>
          <w:szCs w:val="32"/>
        </w:rPr>
        <w:t xml:space="preserve">. Harvard Business Review. (2021, October 11). </w:t>
      </w:r>
      <w:hyperlink r:id="rId25" w:history="1">
        <w:r w:rsidRPr="00C95778">
          <w:rPr>
            <w:rStyle w:val="Hyperlink"/>
            <w:rFonts w:asciiTheme="majorHAnsi" w:hAnsiTheme="majorHAnsi" w:cstheme="majorHAnsi"/>
            <w:sz w:val="32"/>
            <w:szCs w:val="32"/>
          </w:rPr>
          <w:t>https://hbr.org/2020/11/what-are-your-personal-values-</w:t>
        </w:r>
      </w:hyperlink>
      <w:r w:rsidRPr="00C95778">
        <w:rPr>
          <w:rFonts w:asciiTheme="majorHAnsi" w:hAnsiTheme="majorHAnsi" w:cstheme="majorHAnsi"/>
          <w:sz w:val="32"/>
          <w:szCs w:val="32"/>
        </w:rPr>
        <w:t xml:space="preserve"> Accessed 17/3/2024</w:t>
      </w:r>
    </w:p>
    <w:p w14:paraId="3268CEA1" w14:textId="37BD007B" w:rsidR="004706F0" w:rsidRPr="00C95778" w:rsidRDefault="004706F0" w:rsidP="004706F0">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sz w:val="32"/>
          <w:szCs w:val="32"/>
        </w:rPr>
        <w:t>It’s time to take a fresh look at your company’s values</w:t>
      </w:r>
      <w:r w:rsidRPr="00C95778">
        <w:rPr>
          <w:rFonts w:asciiTheme="majorHAnsi" w:hAnsiTheme="majorHAnsi" w:cstheme="majorHAnsi"/>
          <w:sz w:val="32"/>
          <w:szCs w:val="32"/>
        </w:rPr>
        <w:t xml:space="preserve">. Harvard Business Review. (2022, March 28). </w:t>
      </w:r>
      <w:hyperlink r:id="rId26" w:history="1">
        <w:r w:rsidRPr="00C95778">
          <w:rPr>
            <w:rStyle w:val="Hyperlink"/>
            <w:rFonts w:asciiTheme="majorHAnsi" w:hAnsiTheme="majorHAnsi" w:cstheme="majorHAnsi"/>
            <w:sz w:val="32"/>
            <w:szCs w:val="32"/>
          </w:rPr>
          <w:t>https://hbr.org/2022/03/its-time-to-take-a-fresh-look-at-your-companys-values-</w:t>
        </w:r>
      </w:hyperlink>
      <w:r w:rsidRPr="00C95778">
        <w:rPr>
          <w:rFonts w:asciiTheme="majorHAnsi" w:hAnsiTheme="majorHAnsi" w:cstheme="majorHAnsi"/>
          <w:sz w:val="32"/>
          <w:szCs w:val="32"/>
        </w:rPr>
        <w:t xml:space="preserve"> Accessed 17/3/2024</w:t>
      </w:r>
    </w:p>
    <w:p w14:paraId="6EE2324A" w14:textId="0ABF6F07" w:rsidR="00470084" w:rsidRPr="00C95778" w:rsidRDefault="00470084" w:rsidP="00470084">
      <w:pPr>
        <w:pStyle w:val="NormalWeb"/>
        <w:numPr>
          <w:ilvl w:val="0"/>
          <w:numId w:val="39"/>
        </w:numPr>
        <w:rPr>
          <w:rFonts w:asciiTheme="majorHAnsi" w:hAnsiTheme="majorHAnsi" w:cstheme="majorHAnsi"/>
          <w:sz w:val="32"/>
          <w:szCs w:val="32"/>
        </w:rPr>
      </w:pPr>
      <w:r w:rsidRPr="00C95778">
        <w:rPr>
          <w:rFonts w:asciiTheme="majorHAnsi" w:hAnsiTheme="majorHAnsi" w:cstheme="majorHAnsi"/>
          <w:sz w:val="32"/>
          <w:szCs w:val="32"/>
        </w:rPr>
        <w:t xml:space="preserve">Marr, B. (2024, February 20). </w:t>
      </w:r>
      <w:r w:rsidRPr="00C95778">
        <w:rPr>
          <w:rFonts w:asciiTheme="majorHAnsi" w:hAnsiTheme="majorHAnsi" w:cstheme="majorHAnsi"/>
          <w:i/>
          <w:iCs/>
          <w:sz w:val="32"/>
          <w:szCs w:val="32"/>
        </w:rPr>
        <w:t>13 easy steps to improve your critical thinking skills</w:t>
      </w:r>
      <w:r w:rsidRPr="00C95778">
        <w:rPr>
          <w:rFonts w:asciiTheme="majorHAnsi" w:hAnsiTheme="majorHAnsi" w:cstheme="majorHAnsi"/>
          <w:sz w:val="32"/>
          <w:szCs w:val="32"/>
        </w:rPr>
        <w:t xml:space="preserve">. Forbes. </w:t>
      </w:r>
      <w:hyperlink r:id="rId27" w:history="1">
        <w:r w:rsidRPr="00C95778">
          <w:rPr>
            <w:rStyle w:val="Hyperlink"/>
            <w:rFonts w:asciiTheme="majorHAnsi" w:hAnsiTheme="majorHAnsi" w:cstheme="majorHAnsi"/>
            <w:sz w:val="32"/>
            <w:szCs w:val="32"/>
          </w:rPr>
          <w:t>https://www.forbes.com/sites/bernardmarr/2022/08/05/13-easy-steps-to-improve-your-critical-thinking-skills/?sh=3a7ad5e55ecd-</w:t>
        </w:r>
      </w:hyperlink>
      <w:r w:rsidRPr="00C95778">
        <w:rPr>
          <w:rFonts w:asciiTheme="majorHAnsi" w:hAnsiTheme="majorHAnsi" w:cstheme="majorHAnsi"/>
          <w:sz w:val="32"/>
          <w:szCs w:val="32"/>
        </w:rPr>
        <w:t xml:space="preserve"> Accessed 18/</w:t>
      </w:r>
      <w:r w:rsidR="002B330E" w:rsidRPr="00C95778">
        <w:rPr>
          <w:rFonts w:asciiTheme="majorHAnsi" w:hAnsiTheme="majorHAnsi" w:cstheme="majorHAnsi"/>
          <w:sz w:val="32"/>
          <w:szCs w:val="32"/>
        </w:rPr>
        <w:t>3/2024</w:t>
      </w:r>
    </w:p>
    <w:p w14:paraId="18FD3532" w14:textId="399AC9F9" w:rsidR="00AF3DF4" w:rsidRPr="00C95778" w:rsidRDefault="00AF3DF4" w:rsidP="00AF3DF4">
      <w:pPr>
        <w:pStyle w:val="NormalWeb"/>
        <w:numPr>
          <w:ilvl w:val="0"/>
          <w:numId w:val="39"/>
        </w:numPr>
        <w:rPr>
          <w:rFonts w:asciiTheme="majorHAnsi" w:hAnsiTheme="majorHAnsi" w:cstheme="majorHAnsi"/>
          <w:sz w:val="32"/>
          <w:szCs w:val="32"/>
        </w:rPr>
      </w:pPr>
      <w:proofErr w:type="spellStart"/>
      <w:r w:rsidRPr="00C95778">
        <w:rPr>
          <w:rFonts w:asciiTheme="majorHAnsi" w:hAnsiTheme="majorHAnsi" w:cstheme="majorHAnsi"/>
          <w:sz w:val="32"/>
          <w:szCs w:val="32"/>
        </w:rPr>
        <w:t>Literacypathway</w:t>
      </w:r>
      <w:proofErr w:type="spellEnd"/>
      <w:r w:rsidRPr="00C95778">
        <w:rPr>
          <w:rFonts w:asciiTheme="majorHAnsi" w:hAnsiTheme="majorHAnsi" w:cstheme="majorHAnsi"/>
          <w:sz w:val="32"/>
          <w:szCs w:val="32"/>
        </w:rPr>
        <w:t xml:space="preserve">. (2020b, January 20). </w:t>
      </w:r>
      <w:r w:rsidRPr="00C95778">
        <w:rPr>
          <w:rFonts w:asciiTheme="majorHAnsi" w:hAnsiTheme="majorHAnsi" w:cstheme="majorHAnsi"/>
          <w:i/>
          <w:iCs/>
          <w:sz w:val="32"/>
          <w:szCs w:val="32"/>
        </w:rPr>
        <w:t>Critical thinking skills</w:t>
      </w:r>
      <w:r w:rsidRPr="00C95778">
        <w:rPr>
          <w:rFonts w:asciiTheme="majorHAnsi" w:hAnsiTheme="majorHAnsi" w:cstheme="majorHAnsi"/>
          <w:sz w:val="32"/>
          <w:szCs w:val="32"/>
        </w:rPr>
        <w:t xml:space="preserve">. Literacy Pathway. </w:t>
      </w:r>
      <w:hyperlink r:id="rId28" w:history="1">
        <w:r w:rsidRPr="00C95778">
          <w:rPr>
            <w:rStyle w:val="Hyperlink"/>
            <w:rFonts w:asciiTheme="majorHAnsi" w:hAnsiTheme="majorHAnsi" w:cstheme="majorHAnsi"/>
            <w:sz w:val="32"/>
            <w:szCs w:val="32"/>
          </w:rPr>
          <w:t>https://literacypathway.com/critical-thinking-skills/-</w:t>
        </w:r>
      </w:hyperlink>
      <w:r w:rsidRPr="00C95778">
        <w:rPr>
          <w:rFonts w:asciiTheme="majorHAnsi" w:hAnsiTheme="majorHAnsi" w:cstheme="majorHAnsi"/>
          <w:sz w:val="32"/>
          <w:szCs w:val="32"/>
        </w:rPr>
        <w:t xml:space="preserve"> A</w:t>
      </w:r>
      <w:r w:rsidR="00A91FD2" w:rsidRPr="00C95778">
        <w:rPr>
          <w:rFonts w:asciiTheme="majorHAnsi" w:hAnsiTheme="majorHAnsi" w:cstheme="majorHAnsi"/>
          <w:sz w:val="32"/>
          <w:szCs w:val="32"/>
        </w:rPr>
        <w:t>ccessed 18/3/2024</w:t>
      </w:r>
    </w:p>
    <w:p w14:paraId="3FCC465F" w14:textId="5450A056" w:rsidR="009D1B9C" w:rsidRPr="00C95778" w:rsidRDefault="009D1B9C" w:rsidP="009D1B9C">
      <w:pPr>
        <w:pStyle w:val="NormalWeb"/>
        <w:numPr>
          <w:ilvl w:val="0"/>
          <w:numId w:val="39"/>
        </w:numPr>
        <w:rPr>
          <w:rFonts w:asciiTheme="majorHAnsi" w:hAnsiTheme="majorHAnsi" w:cstheme="majorHAnsi"/>
          <w:sz w:val="32"/>
          <w:szCs w:val="32"/>
        </w:rPr>
      </w:pPr>
      <w:r w:rsidRPr="00C95778">
        <w:rPr>
          <w:rFonts w:asciiTheme="majorHAnsi" w:hAnsiTheme="majorHAnsi" w:cstheme="majorHAnsi"/>
          <w:sz w:val="32"/>
          <w:szCs w:val="32"/>
        </w:rPr>
        <w:t xml:space="preserve">Kendra Cherry, </w:t>
      </w:r>
      <w:proofErr w:type="spellStart"/>
      <w:r w:rsidRPr="00C95778">
        <w:rPr>
          <w:rFonts w:asciiTheme="majorHAnsi" w:hAnsiTheme="majorHAnsi" w:cstheme="majorHAnsi"/>
          <w:sz w:val="32"/>
          <w:szCs w:val="32"/>
        </w:rPr>
        <w:t>Mse</w:t>
      </w:r>
      <w:proofErr w:type="spellEnd"/>
      <w:r w:rsidRPr="00C95778">
        <w:rPr>
          <w:rFonts w:asciiTheme="majorHAnsi" w:hAnsiTheme="majorHAnsi" w:cstheme="majorHAnsi"/>
          <w:sz w:val="32"/>
          <w:szCs w:val="32"/>
        </w:rPr>
        <w:t xml:space="preserve">. (2023, March 11). </w:t>
      </w:r>
      <w:r w:rsidRPr="00C95778">
        <w:rPr>
          <w:rFonts w:asciiTheme="majorHAnsi" w:hAnsiTheme="majorHAnsi" w:cstheme="majorHAnsi"/>
          <w:i/>
          <w:iCs/>
          <w:sz w:val="32"/>
          <w:szCs w:val="32"/>
        </w:rPr>
        <w:t xml:space="preserve">How can our attitudes change and influence </w:t>
      </w:r>
      <w:proofErr w:type="spellStart"/>
      <w:r w:rsidRPr="00C95778">
        <w:rPr>
          <w:rFonts w:asciiTheme="majorHAnsi" w:hAnsiTheme="majorHAnsi" w:cstheme="majorHAnsi"/>
          <w:i/>
          <w:iCs/>
          <w:sz w:val="32"/>
          <w:szCs w:val="32"/>
        </w:rPr>
        <w:t>behaviors</w:t>
      </w:r>
      <w:proofErr w:type="spellEnd"/>
      <w:r w:rsidRPr="00C95778">
        <w:rPr>
          <w:rFonts w:asciiTheme="majorHAnsi" w:hAnsiTheme="majorHAnsi" w:cstheme="majorHAnsi"/>
          <w:i/>
          <w:iCs/>
          <w:sz w:val="32"/>
          <w:szCs w:val="32"/>
        </w:rPr>
        <w:t>?</w:t>
      </w:r>
      <w:r w:rsidRPr="00C95778">
        <w:rPr>
          <w:rFonts w:asciiTheme="majorHAnsi" w:hAnsiTheme="majorHAnsi" w:cstheme="majorHAnsi"/>
          <w:sz w:val="32"/>
          <w:szCs w:val="32"/>
        </w:rPr>
        <w:t xml:space="preserve">. </w:t>
      </w:r>
      <w:proofErr w:type="spellStart"/>
      <w:r w:rsidRPr="00C95778">
        <w:rPr>
          <w:rFonts w:asciiTheme="majorHAnsi" w:hAnsiTheme="majorHAnsi" w:cstheme="majorHAnsi"/>
          <w:sz w:val="32"/>
          <w:szCs w:val="32"/>
        </w:rPr>
        <w:t>Verywell</w:t>
      </w:r>
      <w:proofErr w:type="spellEnd"/>
      <w:r w:rsidRPr="00C95778">
        <w:rPr>
          <w:rFonts w:asciiTheme="majorHAnsi" w:hAnsiTheme="majorHAnsi" w:cstheme="majorHAnsi"/>
          <w:sz w:val="32"/>
          <w:szCs w:val="32"/>
        </w:rPr>
        <w:t xml:space="preserve"> Mind. </w:t>
      </w:r>
      <w:hyperlink r:id="rId29" w:history="1">
        <w:r w:rsidRPr="00C95778">
          <w:rPr>
            <w:rStyle w:val="Hyperlink"/>
            <w:rFonts w:asciiTheme="majorHAnsi" w:hAnsiTheme="majorHAnsi" w:cstheme="majorHAnsi"/>
            <w:sz w:val="32"/>
            <w:szCs w:val="32"/>
          </w:rPr>
          <w:t>https://www.verywellmind.com/attitudes-how-they-form-change-shape-behavior-2795897-</w:t>
        </w:r>
      </w:hyperlink>
      <w:r w:rsidRPr="00C95778">
        <w:rPr>
          <w:rFonts w:asciiTheme="majorHAnsi" w:hAnsiTheme="majorHAnsi" w:cstheme="majorHAnsi"/>
          <w:sz w:val="32"/>
          <w:szCs w:val="32"/>
        </w:rPr>
        <w:t xml:space="preserve"> Accessed 18/3/2024</w:t>
      </w:r>
    </w:p>
    <w:p w14:paraId="148B6879" w14:textId="5BB483FF" w:rsidR="006850E5" w:rsidRPr="00C95778" w:rsidRDefault="006850E5" w:rsidP="006850E5">
      <w:pPr>
        <w:pStyle w:val="NormalWeb"/>
        <w:numPr>
          <w:ilvl w:val="0"/>
          <w:numId w:val="39"/>
        </w:numPr>
        <w:rPr>
          <w:rFonts w:asciiTheme="majorHAnsi" w:hAnsiTheme="majorHAnsi" w:cstheme="majorHAnsi"/>
          <w:sz w:val="32"/>
          <w:szCs w:val="32"/>
        </w:rPr>
      </w:pPr>
      <w:r w:rsidRPr="00C95778">
        <w:rPr>
          <w:rFonts w:asciiTheme="majorHAnsi" w:hAnsiTheme="majorHAnsi" w:cstheme="majorHAnsi"/>
          <w:sz w:val="32"/>
          <w:szCs w:val="32"/>
        </w:rPr>
        <w:t xml:space="preserve">Liz Watt. (2022, April 6). </w:t>
      </w:r>
      <w:r w:rsidRPr="00C95778">
        <w:rPr>
          <w:rFonts w:asciiTheme="majorHAnsi" w:hAnsiTheme="majorHAnsi" w:cstheme="majorHAnsi"/>
          <w:i/>
          <w:iCs/>
          <w:sz w:val="32"/>
          <w:szCs w:val="32"/>
        </w:rPr>
        <w:t>What are beliefs, Core Beliefs, limiting beliefs and belief systems?</w:t>
      </w:r>
      <w:r w:rsidRPr="00C95778">
        <w:rPr>
          <w:rFonts w:asciiTheme="majorHAnsi" w:hAnsiTheme="majorHAnsi" w:cstheme="majorHAnsi"/>
          <w:sz w:val="32"/>
          <w:szCs w:val="32"/>
        </w:rPr>
        <w:t xml:space="preserve"> </w:t>
      </w:r>
      <w:hyperlink r:id="rId30" w:history="1">
        <w:r w:rsidRPr="00C95778">
          <w:rPr>
            <w:rStyle w:val="Hyperlink"/>
            <w:rFonts w:asciiTheme="majorHAnsi" w:hAnsiTheme="majorHAnsi" w:cstheme="majorHAnsi"/>
            <w:sz w:val="32"/>
            <w:szCs w:val="32"/>
          </w:rPr>
          <w:t>https://lizwatt.com/articles/what-are-beliefs/-</w:t>
        </w:r>
      </w:hyperlink>
      <w:r w:rsidRPr="00C95778">
        <w:rPr>
          <w:rFonts w:asciiTheme="majorHAnsi" w:hAnsiTheme="majorHAnsi" w:cstheme="majorHAnsi"/>
          <w:sz w:val="32"/>
          <w:szCs w:val="32"/>
        </w:rPr>
        <w:t xml:space="preserve"> Accessed </w:t>
      </w:r>
      <w:r w:rsidR="00367218" w:rsidRPr="00C95778">
        <w:rPr>
          <w:rFonts w:asciiTheme="majorHAnsi" w:hAnsiTheme="majorHAnsi" w:cstheme="majorHAnsi"/>
          <w:sz w:val="32"/>
          <w:szCs w:val="32"/>
        </w:rPr>
        <w:t>19/3/2024</w:t>
      </w:r>
      <w:r w:rsidRPr="00C95778">
        <w:rPr>
          <w:rFonts w:asciiTheme="majorHAnsi" w:hAnsiTheme="majorHAnsi" w:cstheme="majorHAnsi"/>
          <w:sz w:val="32"/>
          <w:szCs w:val="32"/>
        </w:rPr>
        <w:t xml:space="preserve"> </w:t>
      </w:r>
    </w:p>
    <w:p w14:paraId="0BB18C00" w14:textId="13F7ACB8" w:rsidR="00FD26C8" w:rsidRPr="00C95778" w:rsidRDefault="00FD26C8" w:rsidP="00FD26C8">
      <w:pPr>
        <w:pStyle w:val="NormalWeb"/>
        <w:numPr>
          <w:ilvl w:val="0"/>
          <w:numId w:val="39"/>
        </w:numPr>
        <w:rPr>
          <w:rFonts w:asciiTheme="majorHAnsi" w:hAnsiTheme="majorHAnsi" w:cstheme="majorHAnsi"/>
          <w:sz w:val="32"/>
          <w:szCs w:val="32"/>
        </w:rPr>
      </w:pPr>
      <w:r w:rsidRPr="00C95778">
        <w:rPr>
          <w:rFonts w:asciiTheme="majorHAnsi" w:hAnsiTheme="majorHAnsi" w:cstheme="majorHAnsi"/>
          <w:sz w:val="32"/>
          <w:szCs w:val="32"/>
        </w:rPr>
        <w:t xml:space="preserve">Belief | </w:t>
      </w:r>
      <w:proofErr w:type="spellStart"/>
      <w:r w:rsidRPr="00C95778">
        <w:rPr>
          <w:rFonts w:asciiTheme="majorHAnsi" w:hAnsiTheme="majorHAnsi" w:cstheme="majorHAnsi"/>
          <w:sz w:val="32"/>
          <w:szCs w:val="32"/>
        </w:rPr>
        <w:t>english</w:t>
      </w:r>
      <w:proofErr w:type="spellEnd"/>
      <w:r w:rsidRPr="00C95778">
        <w:rPr>
          <w:rFonts w:asciiTheme="majorHAnsi" w:hAnsiTheme="majorHAnsi" w:cstheme="majorHAnsi"/>
          <w:sz w:val="32"/>
          <w:szCs w:val="32"/>
        </w:rPr>
        <w:t xml:space="preserve"> meaning - </w:t>
      </w:r>
      <w:proofErr w:type="spellStart"/>
      <w:r w:rsidRPr="00C95778">
        <w:rPr>
          <w:rFonts w:asciiTheme="majorHAnsi" w:hAnsiTheme="majorHAnsi" w:cstheme="majorHAnsi"/>
          <w:sz w:val="32"/>
          <w:szCs w:val="32"/>
        </w:rPr>
        <w:t>cambridge</w:t>
      </w:r>
      <w:proofErr w:type="spellEnd"/>
      <w:r w:rsidRPr="00C95778">
        <w:rPr>
          <w:rFonts w:asciiTheme="majorHAnsi" w:hAnsiTheme="majorHAnsi" w:cstheme="majorHAnsi"/>
          <w:sz w:val="32"/>
          <w:szCs w:val="32"/>
        </w:rPr>
        <w:t xml:space="preserve"> dictionary. (n.d.). </w:t>
      </w:r>
      <w:hyperlink r:id="rId31" w:history="1">
        <w:r w:rsidRPr="00C95778">
          <w:rPr>
            <w:rStyle w:val="Hyperlink"/>
            <w:rFonts w:asciiTheme="majorHAnsi" w:hAnsiTheme="majorHAnsi" w:cstheme="majorHAnsi"/>
            <w:sz w:val="32"/>
            <w:szCs w:val="32"/>
          </w:rPr>
          <w:t>https://dictionary.cambridge.org/dictionary/english/belief-</w:t>
        </w:r>
      </w:hyperlink>
      <w:r w:rsidRPr="00C95778">
        <w:rPr>
          <w:rFonts w:asciiTheme="majorHAnsi" w:hAnsiTheme="majorHAnsi" w:cstheme="majorHAnsi"/>
          <w:sz w:val="32"/>
          <w:szCs w:val="32"/>
        </w:rPr>
        <w:t xml:space="preserve"> Accessed 19/3/2024</w:t>
      </w:r>
    </w:p>
    <w:p w14:paraId="5AECE24C" w14:textId="78BC9BE6" w:rsidR="003B5405" w:rsidRPr="00C95778" w:rsidRDefault="003B5405" w:rsidP="003B5405">
      <w:pPr>
        <w:pStyle w:val="NormalWeb"/>
        <w:numPr>
          <w:ilvl w:val="0"/>
          <w:numId w:val="39"/>
        </w:numPr>
        <w:rPr>
          <w:rFonts w:asciiTheme="majorHAnsi" w:hAnsiTheme="majorHAnsi" w:cstheme="majorHAnsi"/>
          <w:sz w:val="32"/>
          <w:szCs w:val="32"/>
        </w:rPr>
      </w:pPr>
      <w:proofErr w:type="spellStart"/>
      <w:r w:rsidRPr="00C95778">
        <w:rPr>
          <w:rFonts w:asciiTheme="majorHAnsi" w:hAnsiTheme="majorHAnsi" w:cstheme="majorHAnsi"/>
          <w:sz w:val="32"/>
          <w:szCs w:val="32"/>
        </w:rPr>
        <w:t>Encyclopædia</w:t>
      </w:r>
      <w:proofErr w:type="spellEnd"/>
      <w:r w:rsidRPr="00C95778">
        <w:rPr>
          <w:rFonts w:asciiTheme="majorHAnsi" w:hAnsiTheme="majorHAnsi" w:cstheme="majorHAnsi"/>
          <w:sz w:val="32"/>
          <w:szCs w:val="32"/>
        </w:rPr>
        <w:t xml:space="preserve"> Britannica, inc. (2024, March 13). </w:t>
      </w:r>
      <w:r w:rsidRPr="00C95778">
        <w:rPr>
          <w:rFonts w:asciiTheme="majorHAnsi" w:hAnsiTheme="majorHAnsi" w:cstheme="majorHAnsi"/>
          <w:i/>
          <w:iCs/>
          <w:sz w:val="32"/>
          <w:szCs w:val="32"/>
        </w:rPr>
        <w:t>Human behaviour</w:t>
      </w:r>
      <w:r w:rsidRPr="00C95778">
        <w:rPr>
          <w:rFonts w:asciiTheme="majorHAnsi" w:hAnsiTheme="majorHAnsi" w:cstheme="majorHAnsi"/>
          <w:sz w:val="32"/>
          <w:szCs w:val="32"/>
        </w:rPr>
        <w:t xml:space="preserve">. </w:t>
      </w:r>
      <w:proofErr w:type="spellStart"/>
      <w:r w:rsidRPr="00C95778">
        <w:rPr>
          <w:rFonts w:asciiTheme="majorHAnsi" w:hAnsiTheme="majorHAnsi" w:cstheme="majorHAnsi"/>
          <w:sz w:val="32"/>
          <w:szCs w:val="32"/>
        </w:rPr>
        <w:t>Encyclopædia</w:t>
      </w:r>
      <w:proofErr w:type="spellEnd"/>
      <w:r w:rsidRPr="00C95778">
        <w:rPr>
          <w:rFonts w:asciiTheme="majorHAnsi" w:hAnsiTheme="majorHAnsi" w:cstheme="majorHAnsi"/>
          <w:sz w:val="32"/>
          <w:szCs w:val="32"/>
        </w:rPr>
        <w:t xml:space="preserve"> Britannica. </w:t>
      </w:r>
      <w:hyperlink r:id="rId32" w:history="1">
        <w:r w:rsidR="00FF6A88" w:rsidRPr="00C95778">
          <w:rPr>
            <w:rStyle w:val="Hyperlink"/>
            <w:rFonts w:asciiTheme="majorHAnsi" w:hAnsiTheme="majorHAnsi" w:cstheme="majorHAnsi"/>
            <w:sz w:val="32"/>
            <w:szCs w:val="32"/>
          </w:rPr>
          <w:t>https://www.britannica.com/topic/human-behavior-</w:t>
        </w:r>
      </w:hyperlink>
      <w:r w:rsidR="00FF6A88" w:rsidRPr="00C95778">
        <w:rPr>
          <w:rFonts w:asciiTheme="majorHAnsi" w:hAnsiTheme="majorHAnsi" w:cstheme="majorHAnsi"/>
          <w:sz w:val="32"/>
          <w:szCs w:val="32"/>
        </w:rPr>
        <w:t xml:space="preserve"> Accessed 19/3/2024</w:t>
      </w:r>
    </w:p>
    <w:p w14:paraId="5E8F1EA2" w14:textId="6597144C" w:rsidR="008507F6" w:rsidRPr="00C95778" w:rsidRDefault="008507F6" w:rsidP="008507F6">
      <w:pPr>
        <w:pStyle w:val="NormalWeb"/>
        <w:numPr>
          <w:ilvl w:val="0"/>
          <w:numId w:val="39"/>
        </w:numPr>
        <w:rPr>
          <w:rFonts w:asciiTheme="majorHAnsi" w:hAnsiTheme="majorHAnsi" w:cstheme="majorHAnsi"/>
          <w:sz w:val="32"/>
          <w:szCs w:val="32"/>
        </w:rPr>
      </w:pPr>
      <w:r w:rsidRPr="00C95778">
        <w:rPr>
          <w:rFonts w:asciiTheme="majorHAnsi" w:hAnsiTheme="majorHAnsi" w:cstheme="majorHAnsi"/>
          <w:sz w:val="32"/>
          <w:szCs w:val="32"/>
        </w:rPr>
        <w:lastRenderedPageBreak/>
        <w:t xml:space="preserve">About Sonia </w:t>
      </w:r>
      <w:proofErr w:type="spellStart"/>
      <w:r w:rsidRPr="00C95778">
        <w:rPr>
          <w:rFonts w:asciiTheme="majorHAnsi" w:hAnsiTheme="majorHAnsi" w:cstheme="majorHAnsi"/>
          <w:sz w:val="32"/>
          <w:szCs w:val="32"/>
        </w:rPr>
        <w:t>KukrejaI</w:t>
      </w:r>
      <w:proofErr w:type="spellEnd"/>
      <w:r w:rsidRPr="00C95778">
        <w:rPr>
          <w:rFonts w:asciiTheme="majorHAnsi" w:hAnsiTheme="majorHAnsi" w:cstheme="majorHAnsi"/>
          <w:sz w:val="32"/>
          <w:szCs w:val="32"/>
        </w:rPr>
        <w:t xml:space="preserve"> am a mother of a lovely kid, Kukreja, A. S., &amp; I am a mother of a lovely kid. (2018, December 24). </w:t>
      </w:r>
      <w:r w:rsidRPr="00C95778">
        <w:rPr>
          <w:rFonts w:asciiTheme="majorHAnsi" w:hAnsiTheme="majorHAnsi" w:cstheme="majorHAnsi"/>
          <w:i/>
          <w:iCs/>
          <w:sz w:val="32"/>
          <w:szCs w:val="32"/>
        </w:rPr>
        <w:t>Advantages and disadvantages of bureaucracy</w:t>
      </w:r>
      <w:r w:rsidRPr="00C95778">
        <w:rPr>
          <w:rFonts w:asciiTheme="majorHAnsi" w:hAnsiTheme="majorHAnsi" w:cstheme="majorHAnsi"/>
          <w:sz w:val="32"/>
          <w:szCs w:val="32"/>
        </w:rPr>
        <w:t xml:space="preserve">. Management Study HQ. </w:t>
      </w:r>
      <w:hyperlink r:id="rId33" w:history="1">
        <w:r w:rsidRPr="00C95778">
          <w:rPr>
            <w:rStyle w:val="Hyperlink"/>
            <w:rFonts w:asciiTheme="majorHAnsi" w:hAnsiTheme="majorHAnsi" w:cstheme="majorHAnsi"/>
            <w:sz w:val="32"/>
            <w:szCs w:val="32"/>
          </w:rPr>
          <w:t>https://www.managementstudyhq.com/advantages-and-disadvantages-of-bureaucracy.html?utm_content=cmp-true-</w:t>
        </w:r>
      </w:hyperlink>
      <w:r w:rsidRPr="00C95778">
        <w:rPr>
          <w:rFonts w:asciiTheme="majorHAnsi" w:hAnsiTheme="majorHAnsi" w:cstheme="majorHAnsi"/>
          <w:sz w:val="32"/>
          <w:szCs w:val="32"/>
        </w:rPr>
        <w:t xml:space="preserve"> Accessed 20/3/2024</w:t>
      </w:r>
    </w:p>
    <w:p w14:paraId="3E9250C7" w14:textId="1E820C6E" w:rsidR="00FB15B2" w:rsidRPr="00C95778" w:rsidRDefault="00C95778" w:rsidP="00FB15B2">
      <w:pPr>
        <w:pStyle w:val="NormalWeb"/>
        <w:numPr>
          <w:ilvl w:val="0"/>
          <w:numId w:val="39"/>
        </w:numPr>
        <w:rPr>
          <w:rFonts w:asciiTheme="majorHAnsi" w:hAnsiTheme="majorHAnsi" w:cstheme="majorHAnsi"/>
          <w:sz w:val="32"/>
          <w:szCs w:val="32"/>
        </w:rPr>
      </w:pPr>
      <w:hyperlink r:id="rId34" w:history="1">
        <w:proofErr w:type="spellStart"/>
        <w:r w:rsidR="00A374C8" w:rsidRPr="00C95778">
          <w:rPr>
            <w:rFonts w:asciiTheme="majorHAnsi" w:eastAsiaTheme="minorHAnsi" w:hAnsiTheme="majorHAnsi" w:cstheme="majorHAnsi"/>
            <w:color w:val="0000FF"/>
            <w:sz w:val="32"/>
            <w:szCs w:val="32"/>
            <w:u w:val="single"/>
            <w:lang w:eastAsia="en-US"/>
          </w:rPr>
          <w:t>Beliefs,values</w:t>
        </w:r>
        <w:proofErr w:type="spellEnd"/>
        <w:r w:rsidR="00A374C8" w:rsidRPr="00C95778">
          <w:rPr>
            <w:rFonts w:asciiTheme="majorHAnsi" w:eastAsiaTheme="minorHAnsi" w:hAnsiTheme="majorHAnsi" w:cstheme="majorHAnsi"/>
            <w:color w:val="0000FF"/>
            <w:sz w:val="32"/>
            <w:szCs w:val="32"/>
            <w:u w:val="single"/>
            <w:lang w:eastAsia="en-US"/>
          </w:rPr>
          <w:t xml:space="preserve"> and attitudes | PPT (slideshare.net)</w:t>
        </w:r>
      </w:hyperlink>
      <w:r w:rsidR="00A374C8" w:rsidRPr="00C95778">
        <w:rPr>
          <w:rFonts w:asciiTheme="majorHAnsi" w:eastAsiaTheme="minorHAnsi" w:hAnsiTheme="majorHAnsi" w:cstheme="majorHAnsi"/>
          <w:sz w:val="32"/>
          <w:szCs w:val="32"/>
          <w:lang w:eastAsia="en-US"/>
        </w:rPr>
        <w:t>- Accessed</w:t>
      </w:r>
      <w:r w:rsidR="00496DF7" w:rsidRPr="00C95778">
        <w:rPr>
          <w:rFonts w:asciiTheme="majorHAnsi" w:eastAsiaTheme="minorHAnsi" w:hAnsiTheme="majorHAnsi" w:cstheme="majorHAnsi"/>
          <w:sz w:val="32"/>
          <w:szCs w:val="32"/>
          <w:lang w:eastAsia="en-US"/>
        </w:rPr>
        <w:t xml:space="preserve"> 21/3/2024</w:t>
      </w:r>
    </w:p>
    <w:p w14:paraId="244E418B" w14:textId="33408E05" w:rsidR="006002D6" w:rsidRPr="00C95778" w:rsidRDefault="006002D6" w:rsidP="00FB15B2">
      <w:pPr>
        <w:pStyle w:val="NormalWeb"/>
        <w:numPr>
          <w:ilvl w:val="0"/>
          <w:numId w:val="39"/>
        </w:numPr>
        <w:rPr>
          <w:rFonts w:asciiTheme="majorHAnsi" w:hAnsiTheme="majorHAnsi" w:cstheme="majorHAnsi"/>
          <w:sz w:val="32"/>
          <w:szCs w:val="32"/>
        </w:rPr>
      </w:pPr>
      <w:proofErr w:type="spellStart"/>
      <w:r w:rsidRPr="00C95778">
        <w:rPr>
          <w:rFonts w:asciiTheme="majorHAnsi" w:hAnsiTheme="majorHAnsi" w:cstheme="majorHAnsi"/>
          <w:color w:val="2C3E50"/>
          <w:sz w:val="32"/>
          <w:szCs w:val="32"/>
          <w:shd w:val="clear" w:color="auto" w:fill="FEF1C4"/>
        </w:rPr>
        <w:t>jabaker</w:t>
      </w:r>
      <w:proofErr w:type="spellEnd"/>
      <w:r w:rsidRPr="00C95778">
        <w:rPr>
          <w:rFonts w:asciiTheme="majorHAnsi" w:hAnsiTheme="majorHAnsi" w:cstheme="majorHAnsi"/>
          <w:color w:val="2C3E50"/>
          <w:sz w:val="32"/>
          <w:szCs w:val="32"/>
          <w:shd w:val="clear" w:color="auto" w:fill="FEF1C4"/>
        </w:rPr>
        <w:t>. (2023, July 24). </w:t>
      </w:r>
      <w:r w:rsidRPr="00C95778">
        <w:rPr>
          <w:rFonts w:asciiTheme="majorHAnsi" w:hAnsiTheme="majorHAnsi" w:cstheme="majorHAnsi"/>
          <w:i/>
          <w:iCs/>
          <w:color w:val="2C3E50"/>
          <w:sz w:val="32"/>
          <w:szCs w:val="32"/>
          <w:shd w:val="clear" w:color="auto" w:fill="FEF1C4"/>
        </w:rPr>
        <w:t>Critical Thinking &amp; Why It’s So Important</w:t>
      </w:r>
      <w:r w:rsidRPr="00C95778">
        <w:rPr>
          <w:rFonts w:asciiTheme="majorHAnsi" w:hAnsiTheme="majorHAnsi" w:cstheme="majorHAnsi"/>
          <w:color w:val="2C3E50"/>
          <w:sz w:val="32"/>
          <w:szCs w:val="32"/>
          <w:shd w:val="clear" w:color="auto" w:fill="FEF1C4"/>
        </w:rPr>
        <w:t xml:space="preserve">. Nichols College. </w:t>
      </w:r>
      <w:hyperlink r:id="rId35" w:history="1">
        <w:r w:rsidR="003C119A" w:rsidRPr="00C95778">
          <w:rPr>
            <w:rStyle w:val="Hyperlink"/>
            <w:rFonts w:asciiTheme="majorHAnsi" w:hAnsiTheme="majorHAnsi" w:cstheme="majorHAnsi"/>
            <w:sz w:val="32"/>
            <w:szCs w:val="32"/>
            <w:shd w:val="clear" w:color="auto" w:fill="FEF1C4"/>
          </w:rPr>
          <w:t>https://graduate.nichols.edu/blog/why-is-critical-thinking-important/-</w:t>
        </w:r>
      </w:hyperlink>
      <w:r w:rsidR="003C119A" w:rsidRPr="00C95778">
        <w:rPr>
          <w:rFonts w:asciiTheme="majorHAnsi" w:hAnsiTheme="majorHAnsi" w:cstheme="majorHAnsi"/>
          <w:color w:val="2C3E50"/>
          <w:sz w:val="32"/>
          <w:szCs w:val="32"/>
          <w:shd w:val="clear" w:color="auto" w:fill="FEF1C4"/>
        </w:rPr>
        <w:t xml:space="preserve"> Accessed 21/3/2024</w:t>
      </w:r>
    </w:p>
    <w:p w14:paraId="305166F9" w14:textId="57CD80AB" w:rsidR="00051797" w:rsidRPr="00C95778" w:rsidRDefault="00051797" w:rsidP="00FB15B2">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color w:val="2C3E50"/>
          <w:sz w:val="32"/>
          <w:szCs w:val="32"/>
          <w:shd w:val="clear" w:color="auto" w:fill="FEF1C4"/>
        </w:rPr>
        <w:t>Bureaucratic Management Theory of Max Weber</w:t>
      </w:r>
      <w:r w:rsidRPr="00C95778">
        <w:rPr>
          <w:rFonts w:asciiTheme="majorHAnsi" w:hAnsiTheme="majorHAnsi" w:cstheme="majorHAnsi"/>
          <w:color w:val="2C3E50"/>
          <w:sz w:val="32"/>
          <w:szCs w:val="32"/>
          <w:shd w:val="clear" w:color="auto" w:fill="FEF1C4"/>
        </w:rPr>
        <w:t xml:space="preserve">. (2024, February 13). </w:t>
      </w:r>
      <w:hyperlink r:id="rId36" w:history="1">
        <w:r w:rsidR="00B92C09" w:rsidRPr="00C95778">
          <w:rPr>
            <w:rStyle w:val="Hyperlink"/>
            <w:rFonts w:asciiTheme="majorHAnsi" w:hAnsiTheme="majorHAnsi" w:cstheme="majorHAnsi"/>
            <w:sz w:val="32"/>
            <w:szCs w:val="32"/>
            <w:shd w:val="clear" w:color="auto" w:fill="FEF1C4"/>
          </w:rPr>
          <w:t>https://www.simplypsychology.org/bureaucratic-theory-weber.html- Accessed 21/3/2024</w:t>
        </w:r>
      </w:hyperlink>
    </w:p>
    <w:p w14:paraId="0132BCD9" w14:textId="2D626C3C" w:rsidR="00B92C09" w:rsidRPr="00C95778" w:rsidRDefault="00B92C09" w:rsidP="00FB15B2">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color w:val="2C3E50"/>
          <w:sz w:val="32"/>
          <w:szCs w:val="32"/>
          <w:shd w:val="clear" w:color="auto" w:fill="FEF1C4"/>
        </w:rPr>
        <w:t>Max Weber Quote</w:t>
      </w:r>
      <w:r w:rsidRPr="00C95778">
        <w:rPr>
          <w:rFonts w:asciiTheme="majorHAnsi" w:hAnsiTheme="majorHAnsi" w:cstheme="majorHAnsi"/>
          <w:color w:val="2C3E50"/>
          <w:sz w:val="32"/>
          <w:szCs w:val="32"/>
          <w:shd w:val="clear" w:color="auto" w:fill="FEF1C4"/>
        </w:rPr>
        <w:t xml:space="preserve">. (n.d.). A-Z Quotes. Retrieved March 22, 2024, from </w:t>
      </w:r>
      <w:hyperlink r:id="rId37" w:history="1">
        <w:r w:rsidR="00832523" w:rsidRPr="00C95778">
          <w:rPr>
            <w:rStyle w:val="Hyperlink"/>
            <w:rFonts w:asciiTheme="majorHAnsi" w:hAnsiTheme="majorHAnsi" w:cstheme="majorHAnsi"/>
            <w:sz w:val="32"/>
            <w:szCs w:val="32"/>
            <w:shd w:val="clear" w:color="auto" w:fill="FEF1C4"/>
          </w:rPr>
          <w:t>https://www.azquotes.com/quote/703617- Accessed 22/3/2024</w:t>
        </w:r>
      </w:hyperlink>
    </w:p>
    <w:p w14:paraId="441D0D85" w14:textId="4DA3AC43" w:rsidR="00832523" w:rsidRPr="00C95778" w:rsidRDefault="00832523" w:rsidP="00FB15B2">
      <w:pPr>
        <w:pStyle w:val="NormalWeb"/>
        <w:numPr>
          <w:ilvl w:val="0"/>
          <w:numId w:val="39"/>
        </w:numPr>
        <w:rPr>
          <w:rFonts w:asciiTheme="majorHAnsi" w:hAnsiTheme="majorHAnsi" w:cstheme="majorHAnsi"/>
          <w:sz w:val="32"/>
          <w:szCs w:val="32"/>
        </w:rPr>
      </w:pPr>
      <w:r w:rsidRPr="00C95778">
        <w:rPr>
          <w:rFonts w:asciiTheme="majorHAnsi" w:hAnsiTheme="majorHAnsi" w:cstheme="majorHAnsi"/>
          <w:color w:val="2C3E50"/>
          <w:sz w:val="32"/>
          <w:szCs w:val="32"/>
          <w:shd w:val="clear" w:color="auto" w:fill="FEF1C4"/>
        </w:rPr>
        <w:t>Conlin, B. (2019, August 17). </w:t>
      </w:r>
      <w:r w:rsidRPr="00C95778">
        <w:rPr>
          <w:rFonts w:asciiTheme="majorHAnsi" w:hAnsiTheme="majorHAnsi" w:cstheme="majorHAnsi"/>
          <w:i/>
          <w:iCs/>
          <w:color w:val="2C3E50"/>
          <w:sz w:val="32"/>
          <w:szCs w:val="32"/>
          <w:shd w:val="clear" w:color="auto" w:fill="FEF1C4"/>
        </w:rPr>
        <w:t>Popular Management Theories Decoded</w:t>
      </w:r>
      <w:r w:rsidRPr="00C95778">
        <w:rPr>
          <w:rFonts w:asciiTheme="majorHAnsi" w:hAnsiTheme="majorHAnsi" w:cstheme="majorHAnsi"/>
          <w:color w:val="2C3E50"/>
          <w:sz w:val="32"/>
          <w:szCs w:val="32"/>
          <w:shd w:val="clear" w:color="auto" w:fill="FEF1C4"/>
        </w:rPr>
        <w:t xml:space="preserve">. Business.com. </w:t>
      </w:r>
      <w:hyperlink r:id="rId38" w:history="1">
        <w:r w:rsidR="002155E6" w:rsidRPr="00C95778">
          <w:rPr>
            <w:rStyle w:val="Hyperlink"/>
            <w:rFonts w:asciiTheme="majorHAnsi" w:hAnsiTheme="majorHAnsi" w:cstheme="majorHAnsi"/>
            <w:sz w:val="32"/>
            <w:szCs w:val="32"/>
            <w:shd w:val="clear" w:color="auto" w:fill="FEF1C4"/>
          </w:rPr>
          <w:t>https://www.business.com/articles/popular-management-theories-decoded/-</w:t>
        </w:r>
      </w:hyperlink>
      <w:r w:rsidR="002155E6" w:rsidRPr="00C95778">
        <w:rPr>
          <w:rFonts w:asciiTheme="majorHAnsi" w:hAnsiTheme="majorHAnsi" w:cstheme="majorHAnsi"/>
          <w:color w:val="2C3E50"/>
          <w:sz w:val="32"/>
          <w:szCs w:val="32"/>
          <w:shd w:val="clear" w:color="auto" w:fill="FEF1C4"/>
        </w:rPr>
        <w:t xml:space="preserve"> Accessed 22/3/2024</w:t>
      </w:r>
    </w:p>
    <w:p w14:paraId="1B77AD4B" w14:textId="7CD09CEC" w:rsidR="002540B0" w:rsidRPr="00C95778" w:rsidRDefault="002540B0" w:rsidP="00FB15B2">
      <w:pPr>
        <w:pStyle w:val="NormalWeb"/>
        <w:numPr>
          <w:ilvl w:val="0"/>
          <w:numId w:val="39"/>
        </w:numPr>
        <w:rPr>
          <w:rFonts w:asciiTheme="majorHAnsi" w:hAnsiTheme="majorHAnsi" w:cstheme="majorHAnsi"/>
          <w:sz w:val="32"/>
          <w:szCs w:val="32"/>
        </w:rPr>
      </w:pPr>
      <w:r w:rsidRPr="00C95778">
        <w:rPr>
          <w:rFonts w:asciiTheme="majorHAnsi" w:hAnsiTheme="majorHAnsi" w:cstheme="majorHAnsi"/>
          <w:color w:val="2C3E50"/>
          <w:sz w:val="32"/>
          <w:szCs w:val="32"/>
          <w:shd w:val="clear" w:color="auto" w:fill="FEF1C4"/>
        </w:rPr>
        <w:t>Fran. (2021, July 9). </w:t>
      </w:r>
      <w:r w:rsidRPr="00C95778">
        <w:rPr>
          <w:rFonts w:asciiTheme="majorHAnsi" w:hAnsiTheme="majorHAnsi" w:cstheme="majorHAnsi"/>
          <w:i/>
          <w:iCs/>
          <w:color w:val="2C3E50"/>
          <w:sz w:val="32"/>
          <w:szCs w:val="32"/>
          <w:shd w:val="clear" w:color="auto" w:fill="FEF1C4"/>
        </w:rPr>
        <w:t>How to think critically | A guide to creative and critical thinking</w:t>
      </w:r>
      <w:r w:rsidRPr="00C95778">
        <w:rPr>
          <w:rFonts w:asciiTheme="majorHAnsi" w:hAnsiTheme="majorHAnsi" w:cstheme="majorHAnsi"/>
          <w:color w:val="2C3E50"/>
          <w:sz w:val="32"/>
          <w:szCs w:val="32"/>
          <w:shd w:val="clear" w:color="auto" w:fill="FEF1C4"/>
        </w:rPr>
        <w:t xml:space="preserve">. </w:t>
      </w:r>
      <w:proofErr w:type="spellStart"/>
      <w:r w:rsidRPr="00C95778">
        <w:rPr>
          <w:rFonts w:asciiTheme="majorHAnsi" w:hAnsiTheme="majorHAnsi" w:cstheme="majorHAnsi"/>
          <w:color w:val="2C3E50"/>
          <w:sz w:val="32"/>
          <w:szCs w:val="32"/>
          <w:shd w:val="clear" w:color="auto" w:fill="FEF1C4"/>
        </w:rPr>
        <w:t>FutureLearn</w:t>
      </w:r>
      <w:proofErr w:type="spellEnd"/>
      <w:r w:rsidRPr="00C95778">
        <w:rPr>
          <w:rFonts w:asciiTheme="majorHAnsi" w:hAnsiTheme="majorHAnsi" w:cstheme="majorHAnsi"/>
          <w:color w:val="2C3E50"/>
          <w:sz w:val="32"/>
          <w:szCs w:val="32"/>
          <w:shd w:val="clear" w:color="auto" w:fill="FEF1C4"/>
        </w:rPr>
        <w:t xml:space="preserve">. </w:t>
      </w:r>
      <w:hyperlink r:id="rId39" w:history="1">
        <w:r w:rsidR="004067A1" w:rsidRPr="00C95778">
          <w:rPr>
            <w:rStyle w:val="Hyperlink"/>
            <w:rFonts w:asciiTheme="majorHAnsi" w:hAnsiTheme="majorHAnsi" w:cstheme="majorHAnsi"/>
            <w:sz w:val="32"/>
            <w:szCs w:val="32"/>
            <w:shd w:val="clear" w:color="auto" w:fill="FEF1C4"/>
          </w:rPr>
          <w:t>https://www.futurelearn.com/info/how-to-think-critically</w:t>
        </w:r>
        <w:r w:rsidR="004067A1" w:rsidRPr="00C95778">
          <w:rPr>
            <w:rStyle w:val="Hyperlink"/>
            <w:rFonts w:asciiTheme="majorHAnsi" w:hAnsiTheme="majorHAnsi" w:cstheme="majorHAnsi"/>
            <w:sz w:val="32"/>
            <w:szCs w:val="32"/>
            <w:shd w:val="clear" w:color="auto" w:fill="FEF1C4"/>
          </w:rPr>
          <w:t>- Accessed 22/3/2024</w:t>
        </w:r>
      </w:hyperlink>
    </w:p>
    <w:p w14:paraId="6BEAA349" w14:textId="668B699A" w:rsidR="00207425" w:rsidRPr="00C95778" w:rsidRDefault="00457CA7" w:rsidP="00326A58">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color w:val="2C3E50"/>
          <w:sz w:val="32"/>
          <w:szCs w:val="32"/>
          <w:shd w:val="clear" w:color="auto" w:fill="FEF1C4"/>
        </w:rPr>
        <w:t xml:space="preserve">#Attitudes are the mental dispositions people have towards others and the current circumstances before making </w:t>
      </w:r>
      <w:proofErr w:type="spellStart"/>
      <w:r w:rsidRPr="00C95778">
        <w:rPr>
          <w:rFonts w:asciiTheme="majorHAnsi" w:hAnsiTheme="majorHAnsi" w:cstheme="majorHAnsi"/>
          <w:i/>
          <w:iCs/>
          <w:color w:val="2C3E50"/>
          <w:sz w:val="32"/>
          <w:szCs w:val="32"/>
          <w:shd w:val="clear" w:color="auto" w:fill="FEF1C4"/>
        </w:rPr>
        <w:t>decisio</w:t>
      </w:r>
      <w:proofErr w:type="spellEnd"/>
      <w:r w:rsidRPr="00C95778">
        <w:rPr>
          <w:rFonts w:asciiTheme="majorHAnsi" w:hAnsiTheme="majorHAnsi" w:cstheme="majorHAnsi"/>
          <w:i/>
          <w:iCs/>
          <w:color w:val="2C3E50"/>
          <w:sz w:val="32"/>
          <w:szCs w:val="32"/>
          <w:shd w:val="clear" w:color="auto" w:fill="FEF1C4"/>
        </w:rPr>
        <w:t>… | Beliefs, Coping skills activities, Attitude</w:t>
      </w:r>
      <w:r w:rsidRPr="00C95778">
        <w:rPr>
          <w:rFonts w:asciiTheme="majorHAnsi" w:hAnsiTheme="majorHAnsi" w:cstheme="majorHAnsi"/>
          <w:color w:val="2C3E50"/>
          <w:sz w:val="32"/>
          <w:szCs w:val="32"/>
          <w:shd w:val="clear" w:color="auto" w:fill="FEF1C4"/>
        </w:rPr>
        <w:t xml:space="preserve">. (n.d.). Pinterest. Retrieved March 22, 2024, from </w:t>
      </w:r>
      <w:hyperlink r:id="rId40" w:history="1">
        <w:r w:rsidR="00587CF8" w:rsidRPr="00C95778">
          <w:rPr>
            <w:rStyle w:val="Hyperlink"/>
            <w:rFonts w:asciiTheme="majorHAnsi" w:hAnsiTheme="majorHAnsi" w:cstheme="majorHAnsi"/>
            <w:sz w:val="32"/>
            <w:szCs w:val="32"/>
            <w:shd w:val="clear" w:color="auto" w:fill="FEF1C4"/>
          </w:rPr>
          <w:t>https://www.pinterest.co.uk/pin/227291112421366159/</w:t>
        </w:r>
        <w:r w:rsidR="00587CF8" w:rsidRPr="00C95778">
          <w:rPr>
            <w:rStyle w:val="Hyperlink"/>
            <w:rFonts w:asciiTheme="majorHAnsi" w:hAnsiTheme="majorHAnsi" w:cstheme="majorHAnsi"/>
            <w:sz w:val="32"/>
            <w:szCs w:val="32"/>
            <w:shd w:val="clear" w:color="auto" w:fill="FEF1C4"/>
          </w:rPr>
          <w:t>-</w:t>
        </w:r>
      </w:hyperlink>
      <w:r w:rsidR="00587CF8" w:rsidRPr="00C95778">
        <w:rPr>
          <w:rFonts w:asciiTheme="majorHAnsi" w:hAnsiTheme="majorHAnsi" w:cstheme="majorHAnsi"/>
          <w:color w:val="2C3E50"/>
          <w:sz w:val="32"/>
          <w:szCs w:val="32"/>
          <w:shd w:val="clear" w:color="auto" w:fill="FEF1C4"/>
        </w:rPr>
        <w:t xml:space="preserve"> Accessed 22/3/2024</w:t>
      </w:r>
    </w:p>
    <w:p w14:paraId="2BB0D24E" w14:textId="5ADD57F6" w:rsidR="00F16E1E" w:rsidRPr="00C95778" w:rsidRDefault="00F16E1E" w:rsidP="00326A58">
      <w:pPr>
        <w:pStyle w:val="NormalWeb"/>
        <w:numPr>
          <w:ilvl w:val="0"/>
          <w:numId w:val="39"/>
        </w:numPr>
        <w:rPr>
          <w:rFonts w:asciiTheme="majorHAnsi" w:hAnsiTheme="majorHAnsi" w:cstheme="majorHAnsi"/>
          <w:sz w:val="32"/>
          <w:szCs w:val="32"/>
        </w:rPr>
      </w:pPr>
      <w:r w:rsidRPr="00C95778">
        <w:rPr>
          <w:rFonts w:asciiTheme="majorHAnsi" w:hAnsiTheme="majorHAnsi" w:cstheme="majorHAnsi"/>
          <w:i/>
          <w:iCs/>
          <w:color w:val="2C3E50"/>
          <w:sz w:val="32"/>
          <w:szCs w:val="32"/>
          <w:shd w:val="clear" w:color="auto" w:fill="FEF1C4"/>
        </w:rPr>
        <w:t>MindTools | Home</w:t>
      </w:r>
      <w:r w:rsidRPr="00C95778">
        <w:rPr>
          <w:rFonts w:asciiTheme="majorHAnsi" w:hAnsiTheme="majorHAnsi" w:cstheme="majorHAnsi"/>
          <w:color w:val="2C3E50"/>
          <w:sz w:val="32"/>
          <w:szCs w:val="32"/>
          <w:shd w:val="clear" w:color="auto" w:fill="FEF1C4"/>
        </w:rPr>
        <w:t xml:space="preserve">. (n.d.). Www.mindtools.com. </w:t>
      </w:r>
      <w:hyperlink r:id="rId41" w:history="1">
        <w:r w:rsidR="000E4BAA" w:rsidRPr="00C95778">
          <w:rPr>
            <w:rStyle w:val="Hyperlink"/>
            <w:rFonts w:asciiTheme="majorHAnsi" w:hAnsiTheme="majorHAnsi" w:cstheme="majorHAnsi"/>
            <w:sz w:val="32"/>
            <w:szCs w:val="32"/>
            <w:shd w:val="clear" w:color="auto" w:fill="FEF1C4"/>
          </w:rPr>
          <w:t>https://www.mindtools.com/ay0r08g/what-is-scientific-management</w:t>
        </w:r>
        <w:r w:rsidR="000E4BAA" w:rsidRPr="00C95778">
          <w:rPr>
            <w:rStyle w:val="Hyperlink"/>
            <w:rFonts w:asciiTheme="majorHAnsi" w:hAnsiTheme="majorHAnsi" w:cstheme="majorHAnsi"/>
            <w:sz w:val="32"/>
            <w:szCs w:val="32"/>
            <w:shd w:val="clear" w:color="auto" w:fill="FEF1C4"/>
          </w:rPr>
          <w:t>- Accessed 23/3/2024</w:t>
        </w:r>
      </w:hyperlink>
    </w:p>
    <w:p w14:paraId="1BD61178" w14:textId="664F8C65" w:rsidR="000E4BAA" w:rsidRPr="00C95778" w:rsidRDefault="000E4BAA" w:rsidP="00326A58">
      <w:pPr>
        <w:pStyle w:val="NormalWeb"/>
        <w:numPr>
          <w:ilvl w:val="0"/>
          <w:numId w:val="39"/>
        </w:numPr>
        <w:rPr>
          <w:rFonts w:asciiTheme="majorHAnsi" w:hAnsiTheme="majorHAnsi" w:cstheme="majorHAnsi"/>
          <w:sz w:val="32"/>
          <w:szCs w:val="32"/>
        </w:rPr>
      </w:pPr>
      <w:r w:rsidRPr="00C95778">
        <w:rPr>
          <w:rFonts w:asciiTheme="majorHAnsi" w:hAnsiTheme="majorHAnsi" w:cstheme="majorHAnsi"/>
          <w:color w:val="2C3E50"/>
          <w:sz w:val="32"/>
          <w:szCs w:val="32"/>
          <w:shd w:val="clear" w:color="auto" w:fill="FEF1C4"/>
        </w:rPr>
        <w:t>Taylor, F. W. (1911). </w:t>
      </w:r>
      <w:r w:rsidRPr="00C95778">
        <w:rPr>
          <w:rFonts w:asciiTheme="majorHAnsi" w:hAnsiTheme="majorHAnsi" w:cstheme="majorHAnsi"/>
          <w:i/>
          <w:iCs/>
          <w:color w:val="2C3E50"/>
          <w:sz w:val="32"/>
          <w:szCs w:val="32"/>
          <w:shd w:val="clear" w:color="auto" w:fill="FEF1C4"/>
        </w:rPr>
        <w:t>The principles of scientific management</w:t>
      </w:r>
      <w:r w:rsidRPr="00C95778">
        <w:rPr>
          <w:rFonts w:asciiTheme="majorHAnsi" w:hAnsiTheme="majorHAnsi" w:cstheme="majorHAnsi"/>
          <w:color w:val="2C3E50"/>
          <w:sz w:val="32"/>
          <w:szCs w:val="32"/>
          <w:shd w:val="clear" w:color="auto" w:fill="FEF1C4"/>
        </w:rPr>
        <w:t>. Harper &amp; Brothers.</w:t>
      </w:r>
      <w:r w:rsidRPr="00C95778">
        <w:rPr>
          <w:rFonts w:asciiTheme="majorHAnsi" w:hAnsiTheme="majorHAnsi" w:cstheme="majorHAnsi"/>
          <w:color w:val="2C3E50"/>
          <w:sz w:val="32"/>
          <w:szCs w:val="32"/>
          <w:shd w:val="clear" w:color="auto" w:fill="FEF1C4"/>
        </w:rPr>
        <w:t>- Accessed 2</w:t>
      </w:r>
      <w:r w:rsidR="00E74F80" w:rsidRPr="00C95778">
        <w:rPr>
          <w:rFonts w:asciiTheme="majorHAnsi" w:hAnsiTheme="majorHAnsi" w:cstheme="majorHAnsi"/>
          <w:color w:val="2C3E50"/>
          <w:sz w:val="32"/>
          <w:szCs w:val="32"/>
          <w:shd w:val="clear" w:color="auto" w:fill="FEF1C4"/>
        </w:rPr>
        <w:t>3/</w:t>
      </w:r>
      <w:r w:rsidR="00DD2D0A" w:rsidRPr="00C95778">
        <w:rPr>
          <w:rFonts w:asciiTheme="majorHAnsi" w:hAnsiTheme="majorHAnsi" w:cstheme="majorHAnsi"/>
          <w:color w:val="2C3E50"/>
          <w:sz w:val="32"/>
          <w:szCs w:val="32"/>
          <w:shd w:val="clear" w:color="auto" w:fill="FEF1C4"/>
        </w:rPr>
        <w:t>3</w:t>
      </w:r>
      <w:r w:rsidR="00E74F80" w:rsidRPr="00C95778">
        <w:rPr>
          <w:rFonts w:asciiTheme="majorHAnsi" w:hAnsiTheme="majorHAnsi" w:cstheme="majorHAnsi"/>
          <w:color w:val="2C3E50"/>
          <w:sz w:val="32"/>
          <w:szCs w:val="32"/>
          <w:shd w:val="clear" w:color="auto" w:fill="FEF1C4"/>
        </w:rPr>
        <w:t>/2024</w:t>
      </w:r>
    </w:p>
    <w:p w14:paraId="33EE3500" w14:textId="2E1495AD" w:rsidR="00F75215" w:rsidRPr="00C95778" w:rsidRDefault="00F75215" w:rsidP="00326A58">
      <w:pPr>
        <w:pStyle w:val="NormalWeb"/>
        <w:numPr>
          <w:ilvl w:val="0"/>
          <w:numId w:val="39"/>
        </w:numPr>
        <w:rPr>
          <w:rFonts w:asciiTheme="majorHAnsi" w:hAnsiTheme="majorHAnsi" w:cstheme="majorHAnsi"/>
          <w:sz w:val="32"/>
          <w:szCs w:val="32"/>
        </w:rPr>
      </w:pPr>
      <w:r w:rsidRPr="00C95778">
        <w:rPr>
          <w:rFonts w:asciiTheme="majorHAnsi" w:hAnsiTheme="majorHAnsi" w:cstheme="majorHAnsi"/>
          <w:color w:val="2C3E50"/>
          <w:sz w:val="32"/>
          <w:szCs w:val="32"/>
          <w:shd w:val="clear" w:color="auto" w:fill="FEF1C4"/>
        </w:rPr>
        <w:t>Gaille, B. (2016, November 18). </w:t>
      </w:r>
      <w:r w:rsidRPr="00C95778">
        <w:rPr>
          <w:rFonts w:asciiTheme="majorHAnsi" w:hAnsiTheme="majorHAnsi" w:cstheme="majorHAnsi"/>
          <w:i/>
          <w:iCs/>
          <w:color w:val="2C3E50"/>
          <w:sz w:val="32"/>
          <w:szCs w:val="32"/>
          <w:shd w:val="clear" w:color="auto" w:fill="FEF1C4"/>
        </w:rPr>
        <w:t>17 Astonishing Henri Fayol Quotes</w:t>
      </w:r>
      <w:r w:rsidRPr="00C95778">
        <w:rPr>
          <w:rFonts w:asciiTheme="majorHAnsi" w:hAnsiTheme="majorHAnsi" w:cstheme="majorHAnsi"/>
          <w:color w:val="2C3E50"/>
          <w:sz w:val="32"/>
          <w:szCs w:val="32"/>
          <w:shd w:val="clear" w:color="auto" w:fill="FEF1C4"/>
        </w:rPr>
        <w:t xml:space="preserve">. BrandonGaille.com. </w:t>
      </w:r>
      <w:hyperlink r:id="rId42" w:history="1">
        <w:r w:rsidRPr="00C95778">
          <w:rPr>
            <w:rStyle w:val="Hyperlink"/>
            <w:rFonts w:asciiTheme="majorHAnsi" w:hAnsiTheme="majorHAnsi" w:cstheme="majorHAnsi"/>
            <w:sz w:val="32"/>
            <w:szCs w:val="32"/>
            <w:shd w:val="clear" w:color="auto" w:fill="FEF1C4"/>
          </w:rPr>
          <w:t>https://brandongaille.com/17-astonishing-henri-fayol-quotes/</w:t>
        </w:r>
        <w:r w:rsidRPr="00C95778">
          <w:rPr>
            <w:rStyle w:val="Hyperlink"/>
            <w:rFonts w:asciiTheme="majorHAnsi" w:hAnsiTheme="majorHAnsi" w:cstheme="majorHAnsi"/>
            <w:sz w:val="32"/>
            <w:szCs w:val="32"/>
            <w:shd w:val="clear" w:color="auto" w:fill="FEF1C4"/>
          </w:rPr>
          <w:t>-</w:t>
        </w:r>
      </w:hyperlink>
      <w:r w:rsidRPr="00C95778">
        <w:rPr>
          <w:rFonts w:asciiTheme="majorHAnsi" w:hAnsiTheme="majorHAnsi" w:cstheme="majorHAnsi"/>
          <w:color w:val="2C3E50"/>
          <w:sz w:val="32"/>
          <w:szCs w:val="32"/>
          <w:shd w:val="clear" w:color="auto" w:fill="FEF1C4"/>
        </w:rPr>
        <w:t xml:space="preserve"> Accessed 23/</w:t>
      </w:r>
      <w:r w:rsidR="00DD2D0A" w:rsidRPr="00C95778">
        <w:rPr>
          <w:rFonts w:asciiTheme="majorHAnsi" w:hAnsiTheme="majorHAnsi" w:cstheme="majorHAnsi"/>
          <w:color w:val="2C3E50"/>
          <w:sz w:val="32"/>
          <w:szCs w:val="32"/>
          <w:shd w:val="clear" w:color="auto" w:fill="FEF1C4"/>
        </w:rPr>
        <w:t>3/2024</w:t>
      </w:r>
    </w:p>
    <w:p w14:paraId="61EA7E96" w14:textId="189E6FBA" w:rsidR="00E45149" w:rsidRPr="00C95778" w:rsidRDefault="00E45149" w:rsidP="00326A58">
      <w:pPr>
        <w:pStyle w:val="NormalWeb"/>
        <w:numPr>
          <w:ilvl w:val="0"/>
          <w:numId w:val="39"/>
        </w:numPr>
        <w:rPr>
          <w:rFonts w:asciiTheme="majorHAnsi" w:hAnsiTheme="majorHAnsi" w:cstheme="majorHAnsi"/>
          <w:sz w:val="32"/>
          <w:szCs w:val="32"/>
        </w:rPr>
      </w:pPr>
      <w:r w:rsidRPr="00C95778">
        <w:rPr>
          <w:rFonts w:asciiTheme="majorHAnsi" w:hAnsiTheme="majorHAnsi" w:cstheme="majorHAnsi"/>
          <w:color w:val="2C3E50"/>
          <w:sz w:val="32"/>
          <w:szCs w:val="32"/>
          <w:shd w:val="clear" w:color="auto" w:fill="FEF1C4"/>
        </w:rPr>
        <w:t>Mayo, E. (1945). </w:t>
      </w:r>
      <w:r w:rsidRPr="00C95778">
        <w:rPr>
          <w:rFonts w:asciiTheme="majorHAnsi" w:hAnsiTheme="majorHAnsi" w:cstheme="majorHAnsi"/>
          <w:i/>
          <w:iCs/>
          <w:color w:val="2C3E50"/>
          <w:sz w:val="32"/>
          <w:szCs w:val="32"/>
          <w:shd w:val="clear" w:color="auto" w:fill="FEF1C4"/>
        </w:rPr>
        <w:t>The social problems of an industrial civilization : with an appendix on the political problem</w:t>
      </w:r>
      <w:r w:rsidRPr="00C95778">
        <w:rPr>
          <w:rFonts w:asciiTheme="majorHAnsi" w:hAnsiTheme="majorHAnsi" w:cstheme="majorHAnsi"/>
          <w:color w:val="2C3E50"/>
          <w:sz w:val="32"/>
          <w:szCs w:val="32"/>
          <w:shd w:val="clear" w:color="auto" w:fill="FEF1C4"/>
        </w:rPr>
        <w:t>. Routledge.</w:t>
      </w:r>
      <w:r w:rsidR="00C95778" w:rsidRPr="00C95778">
        <w:rPr>
          <w:rFonts w:asciiTheme="majorHAnsi" w:hAnsiTheme="majorHAnsi" w:cstheme="majorHAnsi"/>
          <w:color w:val="2C3E50"/>
          <w:sz w:val="32"/>
          <w:szCs w:val="32"/>
          <w:shd w:val="clear" w:color="auto" w:fill="FEF1C4"/>
        </w:rPr>
        <w:t>- Accessed 23/3/2024</w:t>
      </w:r>
    </w:p>
    <w:p w14:paraId="286BEB60" w14:textId="08C83070" w:rsidR="00176791" w:rsidRDefault="00176791" w:rsidP="00176791"/>
    <w:sectPr w:rsidR="00176791" w:rsidSect="00904140">
      <w:pgSz w:w="12240" w:h="15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BE6CD" w14:textId="77777777" w:rsidR="00904140" w:rsidRDefault="00904140" w:rsidP="00240290">
      <w:pPr>
        <w:spacing w:after="0" w:line="240" w:lineRule="auto"/>
      </w:pPr>
      <w:r>
        <w:separator/>
      </w:r>
    </w:p>
  </w:endnote>
  <w:endnote w:type="continuationSeparator" w:id="0">
    <w:p w14:paraId="30F7F24D" w14:textId="77777777" w:rsidR="00904140" w:rsidRDefault="00904140" w:rsidP="00240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ork Sans">
    <w:charset w:val="00"/>
    <w:family w:val="auto"/>
    <w:pitch w:val="variable"/>
    <w:sig w:usb0="A00000FF" w:usb1="5000E07B" w:usb2="00000000" w:usb3="00000000" w:csb0="00000193"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0DFD6" w14:textId="77777777" w:rsidR="00904140" w:rsidRDefault="00904140" w:rsidP="00240290">
      <w:pPr>
        <w:spacing w:after="0" w:line="240" w:lineRule="auto"/>
      </w:pPr>
      <w:r>
        <w:separator/>
      </w:r>
    </w:p>
  </w:footnote>
  <w:footnote w:type="continuationSeparator" w:id="0">
    <w:p w14:paraId="3EC7AD99" w14:textId="77777777" w:rsidR="00904140" w:rsidRDefault="00904140" w:rsidP="00240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0" type="#_x0000_t75" style="width:14.4pt;height:14.4pt" o:bullet="t">
        <v:imagedata r:id="rId1" o:title="msoE075"/>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B17835"/>
    <w:multiLevelType w:val="hybridMultilevel"/>
    <w:tmpl w:val="5532E5D4"/>
    <w:lvl w:ilvl="0" w:tplc="9362AA64">
      <w:numFmt w:val="bullet"/>
      <w:lvlText w:val="-"/>
      <w:lvlJc w:val="left"/>
      <w:pPr>
        <w:ind w:left="6435" w:hanging="360"/>
      </w:pPr>
      <w:rPr>
        <w:rFonts w:ascii="Work Sans" w:eastAsiaTheme="minorHAnsi" w:hAnsi="Work Sans" w:cstheme="minorBidi" w:hint="default"/>
        <w:color w:val="3A3A3A"/>
        <w:sz w:val="27"/>
      </w:rPr>
    </w:lvl>
    <w:lvl w:ilvl="1" w:tplc="08090003" w:tentative="1">
      <w:start w:val="1"/>
      <w:numFmt w:val="bullet"/>
      <w:lvlText w:val="o"/>
      <w:lvlJc w:val="left"/>
      <w:pPr>
        <w:ind w:left="7155" w:hanging="360"/>
      </w:pPr>
      <w:rPr>
        <w:rFonts w:ascii="Courier New" w:hAnsi="Courier New" w:cs="Courier New" w:hint="default"/>
      </w:rPr>
    </w:lvl>
    <w:lvl w:ilvl="2" w:tplc="08090005" w:tentative="1">
      <w:start w:val="1"/>
      <w:numFmt w:val="bullet"/>
      <w:lvlText w:val=""/>
      <w:lvlJc w:val="left"/>
      <w:pPr>
        <w:ind w:left="7875" w:hanging="360"/>
      </w:pPr>
      <w:rPr>
        <w:rFonts w:ascii="Wingdings" w:hAnsi="Wingdings" w:hint="default"/>
      </w:rPr>
    </w:lvl>
    <w:lvl w:ilvl="3" w:tplc="08090001" w:tentative="1">
      <w:start w:val="1"/>
      <w:numFmt w:val="bullet"/>
      <w:lvlText w:val=""/>
      <w:lvlJc w:val="left"/>
      <w:pPr>
        <w:ind w:left="8595" w:hanging="360"/>
      </w:pPr>
      <w:rPr>
        <w:rFonts w:ascii="Symbol" w:hAnsi="Symbol" w:hint="default"/>
      </w:rPr>
    </w:lvl>
    <w:lvl w:ilvl="4" w:tplc="08090003" w:tentative="1">
      <w:start w:val="1"/>
      <w:numFmt w:val="bullet"/>
      <w:lvlText w:val="o"/>
      <w:lvlJc w:val="left"/>
      <w:pPr>
        <w:ind w:left="9315" w:hanging="360"/>
      </w:pPr>
      <w:rPr>
        <w:rFonts w:ascii="Courier New" w:hAnsi="Courier New" w:cs="Courier New" w:hint="default"/>
      </w:rPr>
    </w:lvl>
    <w:lvl w:ilvl="5" w:tplc="08090005" w:tentative="1">
      <w:start w:val="1"/>
      <w:numFmt w:val="bullet"/>
      <w:lvlText w:val=""/>
      <w:lvlJc w:val="left"/>
      <w:pPr>
        <w:ind w:left="10035" w:hanging="360"/>
      </w:pPr>
      <w:rPr>
        <w:rFonts w:ascii="Wingdings" w:hAnsi="Wingdings" w:hint="default"/>
      </w:rPr>
    </w:lvl>
    <w:lvl w:ilvl="6" w:tplc="08090001" w:tentative="1">
      <w:start w:val="1"/>
      <w:numFmt w:val="bullet"/>
      <w:lvlText w:val=""/>
      <w:lvlJc w:val="left"/>
      <w:pPr>
        <w:ind w:left="10755" w:hanging="360"/>
      </w:pPr>
      <w:rPr>
        <w:rFonts w:ascii="Symbol" w:hAnsi="Symbol" w:hint="default"/>
      </w:rPr>
    </w:lvl>
    <w:lvl w:ilvl="7" w:tplc="08090003" w:tentative="1">
      <w:start w:val="1"/>
      <w:numFmt w:val="bullet"/>
      <w:lvlText w:val="o"/>
      <w:lvlJc w:val="left"/>
      <w:pPr>
        <w:ind w:left="11475" w:hanging="360"/>
      </w:pPr>
      <w:rPr>
        <w:rFonts w:ascii="Courier New" w:hAnsi="Courier New" w:cs="Courier New" w:hint="default"/>
      </w:rPr>
    </w:lvl>
    <w:lvl w:ilvl="8" w:tplc="08090005" w:tentative="1">
      <w:start w:val="1"/>
      <w:numFmt w:val="bullet"/>
      <w:lvlText w:val=""/>
      <w:lvlJc w:val="left"/>
      <w:pPr>
        <w:ind w:left="12195" w:hanging="360"/>
      </w:pPr>
      <w:rPr>
        <w:rFonts w:ascii="Wingdings" w:hAnsi="Wingdings" w:hint="default"/>
      </w:rPr>
    </w:lvl>
  </w:abstractNum>
  <w:abstractNum w:abstractNumId="3" w15:restartNumberingAfterBreak="0">
    <w:nsid w:val="10134A18"/>
    <w:multiLevelType w:val="hybridMultilevel"/>
    <w:tmpl w:val="994EC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A5693A"/>
    <w:multiLevelType w:val="hybridMultilevel"/>
    <w:tmpl w:val="9CDE9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DE6AAE"/>
    <w:multiLevelType w:val="hybridMultilevel"/>
    <w:tmpl w:val="73BC689C"/>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93364"/>
    <w:multiLevelType w:val="multilevel"/>
    <w:tmpl w:val="71C8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B9C2A66"/>
    <w:multiLevelType w:val="hybridMultilevel"/>
    <w:tmpl w:val="7F02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0F7525"/>
    <w:multiLevelType w:val="hybridMultilevel"/>
    <w:tmpl w:val="B5FAD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F41BF3"/>
    <w:multiLevelType w:val="multilevel"/>
    <w:tmpl w:val="EC8C3BF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3DA2430A"/>
    <w:multiLevelType w:val="multilevel"/>
    <w:tmpl w:val="0EE2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83722A"/>
    <w:multiLevelType w:val="hybridMultilevel"/>
    <w:tmpl w:val="03542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702655"/>
    <w:multiLevelType w:val="hybridMultilevel"/>
    <w:tmpl w:val="7F46042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CE103B"/>
    <w:multiLevelType w:val="hybridMultilevel"/>
    <w:tmpl w:val="D8641FEC"/>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21" w15:restartNumberingAfterBreak="0">
    <w:nsid w:val="478A2B26"/>
    <w:multiLevelType w:val="hybridMultilevel"/>
    <w:tmpl w:val="2F041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FB36A1"/>
    <w:multiLevelType w:val="hybridMultilevel"/>
    <w:tmpl w:val="088A1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A8D53A8"/>
    <w:multiLevelType w:val="hybridMultilevel"/>
    <w:tmpl w:val="4692A6AC"/>
    <w:lvl w:ilvl="0" w:tplc="08090001">
      <w:start w:val="1"/>
      <w:numFmt w:val="bullet"/>
      <w:lvlText w:val=""/>
      <w:lvlJc w:val="left"/>
      <w:pPr>
        <w:ind w:left="1439" w:hanging="360"/>
      </w:pPr>
      <w:rPr>
        <w:rFonts w:ascii="Symbol" w:hAnsi="Symbol" w:hint="default"/>
      </w:rPr>
    </w:lvl>
    <w:lvl w:ilvl="1" w:tplc="08090003" w:tentative="1">
      <w:start w:val="1"/>
      <w:numFmt w:val="bullet"/>
      <w:lvlText w:val="o"/>
      <w:lvlJc w:val="left"/>
      <w:pPr>
        <w:ind w:left="2159" w:hanging="360"/>
      </w:pPr>
      <w:rPr>
        <w:rFonts w:ascii="Courier New" w:hAnsi="Courier New" w:cs="Courier New" w:hint="default"/>
      </w:rPr>
    </w:lvl>
    <w:lvl w:ilvl="2" w:tplc="08090005" w:tentative="1">
      <w:start w:val="1"/>
      <w:numFmt w:val="bullet"/>
      <w:lvlText w:val=""/>
      <w:lvlJc w:val="left"/>
      <w:pPr>
        <w:ind w:left="2879" w:hanging="360"/>
      </w:pPr>
      <w:rPr>
        <w:rFonts w:ascii="Wingdings" w:hAnsi="Wingdings" w:hint="default"/>
      </w:rPr>
    </w:lvl>
    <w:lvl w:ilvl="3" w:tplc="08090001" w:tentative="1">
      <w:start w:val="1"/>
      <w:numFmt w:val="bullet"/>
      <w:lvlText w:val=""/>
      <w:lvlJc w:val="left"/>
      <w:pPr>
        <w:ind w:left="3599" w:hanging="360"/>
      </w:pPr>
      <w:rPr>
        <w:rFonts w:ascii="Symbol" w:hAnsi="Symbol" w:hint="default"/>
      </w:rPr>
    </w:lvl>
    <w:lvl w:ilvl="4" w:tplc="08090003" w:tentative="1">
      <w:start w:val="1"/>
      <w:numFmt w:val="bullet"/>
      <w:lvlText w:val="o"/>
      <w:lvlJc w:val="left"/>
      <w:pPr>
        <w:ind w:left="4319" w:hanging="360"/>
      </w:pPr>
      <w:rPr>
        <w:rFonts w:ascii="Courier New" w:hAnsi="Courier New" w:cs="Courier New" w:hint="default"/>
      </w:rPr>
    </w:lvl>
    <w:lvl w:ilvl="5" w:tplc="08090005" w:tentative="1">
      <w:start w:val="1"/>
      <w:numFmt w:val="bullet"/>
      <w:lvlText w:val=""/>
      <w:lvlJc w:val="left"/>
      <w:pPr>
        <w:ind w:left="5039" w:hanging="360"/>
      </w:pPr>
      <w:rPr>
        <w:rFonts w:ascii="Wingdings" w:hAnsi="Wingdings" w:hint="default"/>
      </w:rPr>
    </w:lvl>
    <w:lvl w:ilvl="6" w:tplc="08090001" w:tentative="1">
      <w:start w:val="1"/>
      <w:numFmt w:val="bullet"/>
      <w:lvlText w:val=""/>
      <w:lvlJc w:val="left"/>
      <w:pPr>
        <w:ind w:left="5759" w:hanging="360"/>
      </w:pPr>
      <w:rPr>
        <w:rFonts w:ascii="Symbol" w:hAnsi="Symbol" w:hint="default"/>
      </w:rPr>
    </w:lvl>
    <w:lvl w:ilvl="7" w:tplc="08090003" w:tentative="1">
      <w:start w:val="1"/>
      <w:numFmt w:val="bullet"/>
      <w:lvlText w:val="o"/>
      <w:lvlJc w:val="left"/>
      <w:pPr>
        <w:ind w:left="6479" w:hanging="360"/>
      </w:pPr>
      <w:rPr>
        <w:rFonts w:ascii="Courier New" w:hAnsi="Courier New" w:cs="Courier New" w:hint="default"/>
      </w:rPr>
    </w:lvl>
    <w:lvl w:ilvl="8" w:tplc="08090005" w:tentative="1">
      <w:start w:val="1"/>
      <w:numFmt w:val="bullet"/>
      <w:lvlText w:val=""/>
      <w:lvlJc w:val="left"/>
      <w:pPr>
        <w:ind w:left="7199" w:hanging="360"/>
      </w:pPr>
      <w:rPr>
        <w:rFonts w:ascii="Wingdings" w:hAnsi="Wingdings" w:hint="default"/>
      </w:rPr>
    </w:lvl>
  </w:abstractNum>
  <w:abstractNum w:abstractNumId="25" w15:restartNumberingAfterBreak="0">
    <w:nsid w:val="4AC41722"/>
    <w:multiLevelType w:val="hybridMultilevel"/>
    <w:tmpl w:val="228013CC"/>
    <w:lvl w:ilvl="0" w:tplc="3DA2BBAA">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4213BCA"/>
    <w:multiLevelType w:val="hybridMultilevel"/>
    <w:tmpl w:val="DE9A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693BB9"/>
    <w:multiLevelType w:val="hybridMultilevel"/>
    <w:tmpl w:val="535C44A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641A107A"/>
    <w:multiLevelType w:val="hybridMultilevel"/>
    <w:tmpl w:val="8ED4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83A3C81"/>
    <w:multiLevelType w:val="multilevel"/>
    <w:tmpl w:val="AE380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7F2126"/>
    <w:multiLevelType w:val="hybridMultilevel"/>
    <w:tmpl w:val="AB7EA47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8BB0AAB"/>
    <w:multiLevelType w:val="multilevel"/>
    <w:tmpl w:val="0A32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1E0D9C"/>
    <w:multiLevelType w:val="hybridMultilevel"/>
    <w:tmpl w:val="BC024E9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9F3C00"/>
    <w:multiLevelType w:val="hybridMultilevel"/>
    <w:tmpl w:val="F6BC1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94109A5"/>
    <w:multiLevelType w:val="hybridMultilevel"/>
    <w:tmpl w:val="731C8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55279605">
    <w:abstractNumId w:val="13"/>
  </w:num>
  <w:num w:numId="2" w16cid:durableId="163250365">
    <w:abstractNumId w:val="37"/>
  </w:num>
  <w:num w:numId="3" w16cid:durableId="2057197790">
    <w:abstractNumId w:val="8"/>
  </w:num>
  <w:num w:numId="4" w16cid:durableId="1546675310">
    <w:abstractNumId w:val="26"/>
  </w:num>
  <w:num w:numId="5" w16cid:durableId="1265577146">
    <w:abstractNumId w:val="1"/>
  </w:num>
  <w:num w:numId="6" w16cid:durableId="2021347879">
    <w:abstractNumId w:val="10"/>
  </w:num>
  <w:num w:numId="7" w16cid:durableId="1306813221">
    <w:abstractNumId w:val="0"/>
  </w:num>
  <w:num w:numId="8" w16cid:durableId="1312640989">
    <w:abstractNumId w:val="40"/>
  </w:num>
  <w:num w:numId="9" w16cid:durableId="404648474">
    <w:abstractNumId w:val="23"/>
  </w:num>
  <w:num w:numId="10" w16cid:durableId="1279490109">
    <w:abstractNumId w:val="38"/>
  </w:num>
  <w:num w:numId="11" w16cid:durableId="1867595119">
    <w:abstractNumId w:val="29"/>
  </w:num>
  <w:num w:numId="12" w16cid:durableId="1249774577">
    <w:abstractNumId w:val="5"/>
  </w:num>
  <w:num w:numId="13" w16cid:durableId="1198278528">
    <w:abstractNumId w:val="15"/>
  </w:num>
  <w:num w:numId="14" w16cid:durableId="1215770330">
    <w:abstractNumId w:val="31"/>
  </w:num>
  <w:num w:numId="15" w16cid:durableId="76053006">
    <w:abstractNumId w:val="4"/>
  </w:num>
  <w:num w:numId="16" w16cid:durableId="1097559209">
    <w:abstractNumId w:val="14"/>
  </w:num>
  <w:num w:numId="17" w16cid:durableId="1252620738">
    <w:abstractNumId w:val="16"/>
  </w:num>
  <w:num w:numId="18" w16cid:durableId="1734431046">
    <w:abstractNumId w:val="17"/>
  </w:num>
  <w:num w:numId="19" w16cid:durableId="139155363">
    <w:abstractNumId w:val="34"/>
  </w:num>
  <w:num w:numId="20" w16cid:durableId="1929576787">
    <w:abstractNumId w:val="9"/>
  </w:num>
  <w:num w:numId="21" w16cid:durableId="962350771">
    <w:abstractNumId w:val="39"/>
  </w:num>
  <w:num w:numId="22" w16cid:durableId="885991884">
    <w:abstractNumId w:val="27"/>
  </w:num>
  <w:num w:numId="23" w16cid:durableId="1431511857">
    <w:abstractNumId w:val="12"/>
  </w:num>
  <w:num w:numId="24" w16cid:durableId="1663121066">
    <w:abstractNumId w:val="20"/>
  </w:num>
  <w:num w:numId="25" w16cid:durableId="340745205">
    <w:abstractNumId w:val="6"/>
  </w:num>
  <w:num w:numId="26" w16cid:durableId="1802381115">
    <w:abstractNumId w:val="24"/>
  </w:num>
  <w:num w:numId="27" w16cid:durableId="1588921887">
    <w:abstractNumId w:val="22"/>
  </w:num>
  <w:num w:numId="28" w16cid:durableId="513614990">
    <w:abstractNumId w:val="30"/>
  </w:num>
  <w:num w:numId="29" w16cid:durableId="947927868">
    <w:abstractNumId w:val="32"/>
  </w:num>
  <w:num w:numId="30" w16cid:durableId="584648828">
    <w:abstractNumId w:val="18"/>
  </w:num>
  <w:num w:numId="31" w16cid:durableId="1273124108">
    <w:abstractNumId w:val="35"/>
  </w:num>
  <w:num w:numId="32" w16cid:durableId="732122322">
    <w:abstractNumId w:val="3"/>
  </w:num>
  <w:num w:numId="33" w16cid:durableId="398480558">
    <w:abstractNumId w:val="28"/>
  </w:num>
  <w:num w:numId="34" w16cid:durableId="1298342893">
    <w:abstractNumId w:val="33"/>
  </w:num>
  <w:num w:numId="35" w16cid:durableId="1481118556">
    <w:abstractNumId w:val="36"/>
  </w:num>
  <w:num w:numId="36" w16cid:durableId="1820532769">
    <w:abstractNumId w:val="7"/>
  </w:num>
  <w:num w:numId="37" w16cid:durableId="1142579461">
    <w:abstractNumId w:val="19"/>
  </w:num>
  <w:num w:numId="38" w16cid:durableId="163476948">
    <w:abstractNumId w:val="25"/>
  </w:num>
  <w:num w:numId="39" w16cid:durableId="1662736644">
    <w:abstractNumId w:val="21"/>
  </w:num>
  <w:num w:numId="40" w16cid:durableId="1729568894">
    <w:abstractNumId w:val="11"/>
  </w:num>
  <w:num w:numId="41" w16cid:durableId="9877836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D5E"/>
    <w:rsid w:val="00004C2E"/>
    <w:rsid w:val="000053BE"/>
    <w:rsid w:val="00005794"/>
    <w:rsid w:val="000065EC"/>
    <w:rsid w:val="00007466"/>
    <w:rsid w:val="0001043A"/>
    <w:rsid w:val="00016992"/>
    <w:rsid w:val="000178FF"/>
    <w:rsid w:val="000221E2"/>
    <w:rsid w:val="00025156"/>
    <w:rsid w:val="000279F0"/>
    <w:rsid w:val="00032FCA"/>
    <w:rsid w:val="00034F3C"/>
    <w:rsid w:val="000431BF"/>
    <w:rsid w:val="00044D45"/>
    <w:rsid w:val="00045C47"/>
    <w:rsid w:val="00047B61"/>
    <w:rsid w:val="000509A3"/>
    <w:rsid w:val="00051797"/>
    <w:rsid w:val="00052A51"/>
    <w:rsid w:val="000540C5"/>
    <w:rsid w:val="000578CE"/>
    <w:rsid w:val="00057F1A"/>
    <w:rsid w:val="0006008A"/>
    <w:rsid w:val="0006125E"/>
    <w:rsid w:val="00062393"/>
    <w:rsid w:val="00063C49"/>
    <w:rsid w:val="000662AD"/>
    <w:rsid w:val="0006722F"/>
    <w:rsid w:val="00067403"/>
    <w:rsid w:val="0007034F"/>
    <w:rsid w:val="00070FF1"/>
    <w:rsid w:val="000716C3"/>
    <w:rsid w:val="00071CBB"/>
    <w:rsid w:val="00071DBD"/>
    <w:rsid w:val="000729C0"/>
    <w:rsid w:val="00073F08"/>
    <w:rsid w:val="00074AAB"/>
    <w:rsid w:val="000810C1"/>
    <w:rsid w:val="00082E41"/>
    <w:rsid w:val="000835B8"/>
    <w:rsid w:val="00084625"/>
    <w:rsid w:val="00086C75"/>
    <w:rsid w:val="000871B7"/>
    <w:rsid w:val="00087FB8"/>
    <w:rsid w:val="00091819"/>
    <w:rsid w:val="000922E3"/>
    <w:rsid w:val="00093542"/>
    <w:rsid w:val="000A0D4B"/>
    <w:rsid w:val="000A1C8F"/>
    <w:rsid w:val="000A4DAB"/>
    <w:rsid w:val="000A61C9"/>
    <w:rsid w:val="000A662A"/>
    <w:rsid w:val="000A6D3B"/>
    <w:rsid w:val="000A74D2"/>
    <w:rsid w:val="000B5C08"/>
    <w:rsid w:val="000B6C95"/>
    <w:rsid w:val="000C15A9"/>
    <w:rsid w:val="000C33CF"/>
    <w:rsid w:val="000C344C"/>
    <w:rsid w:val="000C4D2F"/>
    <w:rsid w:val="000C5E1B"/>
    <w:rsid w:val="000C7C61"/>
    <w:rsid w:val="000D0BFA"/>
    <w:rsid w:val="000D0E7E"/>
    <w:rsid w:val="000D2657"/>
    <w:rsid w:val="000D2DEE"/>
    <w:rsid w:val="000D2FD0"/>
    <w:rsid w:val="000D3EBC"/>
    <w:rsid w:val="000D4C0D"/>
    <w:rsid w:val="000D5A51"/>
    <w:rsid w:val="000D61B6"/>
    <w:rsid w:val="000D7EF8"/>
    <w:rsid w:val="000E0315"/>
    <w:rsid w:val="000E0B17"/>
    <w:rsid w:val="000E12C8"/>
    <w:rsid w:val="000E1422"/>
    <w:rsid w:val="000E1A44"/>
    <w:rsid w:val="000E4183"/>
    <w:rsid w:val="000E4BAA"/>
    <w:rsid w:val="000E6755"/>
    <w:rsid w:val="000F1030"/>
    <w:rsid w:val="000F2194"/>
    <w:rsid w:val="000F46B5"/>
    <w:rsid w:val="000F5398"/>
    <w:rsid w:val="000F5EE7"/>
    <w:rsid w:val="00106BA1"/>
    <w:rsid w:val="00107621"/>
    <w:rsid w:val="0010787E"/>
    <w:rsid w:val="00110C8F"/>
    <w:rsid w:val="00111678"/>
    <w:rsid w:val="001121BE"/>
    <w:rsid w:val="001130F2"/>
    <w:rsid w:val="00113921"/>
    <w:rsid w:val="0011435C"/>
    <w:rsid w:val="00115CB4"/>
    <w:rsid w:val="001164A0"/>
    <w:rsid w:val="0011763F"/>
    <w:rsid w:val="00121138"/>
    <w:rsid w:val="00122383"/>
    <w:rsid w:val="00123391"/>
    <w:rsid w:val="001252D0"/>
    <w:rsid w:val="00125B74"/>
    <w:rsid w:val="0013012D"/>
    <w:rsid w:val="00130738"/>
    <w:rsid w:val="00130CD1"/>
    <w:rsid w:val="001322F8"/>
    <w:rsid w:val="001326B1"/>
    <w:rsid w:val="00132B34"/>
    <w:rsid w:val="00133680"/>
    <w:rsid w:val="00133E81"/>
    <w:rsid w:val="00133EA6"/>
    <w:rsid w:val="0013501E"/>
    <w:rsid w:val="00135AE4"/>
    <w:rsid w:val="00135D63"/>
    <w:rsid w:val="0013728C"/>
    <w:rsid w:val="00140D94"/>
    <w:rsid w:val="00140F07"/>
    <w:rsid w:val="001423DC"/>
    <w:rsid w:val="001428E4"/>
    <w:rsid w:val="00142BD5"/>
    <w:rsid w:val="0014307D"/>
    <w:rsid w:val="00144081"/>
    <w:rsid w:val="001470DC"/>
    <w:rsid w:val="00147496"/>
    <w:rsid w:val="0015027C"/>
    <w:rsid w:val="00154EB2"/>
    <w:rsid w:val="001553DC"/>
    <w:rsid w:val="00157F27"/>
    <w:rsid w:val="001604C4"/>
    <w:rsid w:val="00162190"/>
    <w:rsid w:val="00162A77"/>
    <w:rsid w:val="001664B4"/>
    <w:rsid w:val="00167B2A"/>
    <w:rsid w:val="001722E4"/>
    <w:rsid w:val="00174C1B"/>
    <w:rsid w:val="00175CFC"/>
    <w:rsid w:val="00176791"/>
    <w:rsid w:val="001779C7"/>
    <w:rsid w:val="001803B3"/>
    <w:rsid w:val="001810EE"/>
    <w:rsid w:val="001828EE"/>
    <w:rsid w:val="001836B1"/>
    <w:rsid w:val="0018440D"/>
    <w:rsid w:val="001844E1"/>
    <w:rsid w:val="00187084"/>
    <w:rsid w:val="001872D4"/>
    <w:rsid w:val="0019005E"/>
    <w:rsid w:val="00195132"/>
    <w:rsid w:val="0019601B"/>
    <w:rsid w:val="00197F91"/>
    <w:rsid w:val="001A0F7A"/>
    <w:rsid w:val="001A15A4"/>
    <w:rsid w:val="001A20DA"/>
    <w:rsid w:val="001A40D4"/>
    <w:rsid w:val="001A4C25"/>
    <w:rsid w:val="001A693B"/>
    <w:rsid w:val="001A6E40"/>
    <w:rsid w:val="001A7F56"/>
    <w:rsid w:val="001B49FF"/>
    <w:rsid w:val="001B7402"/>
    <w:rsid w:val="001C3616"/>
    <w:rsid w:val="001C5529"/>
    <w:rsid w:val="001C5854"/>
    <w:rsid w:val="001D08E1"/>
    <w:rsid w:val="001D3C09"/>
    <w:rsid w:val="001D3F02"/>
    <w:rsid w:val="001D4CEB"/>
    <w:rsid w:val="001E431B"/>
    <w:rsid w:val="001E5095"/>
    <w:rsid w:val="001E5946"/>
    <w:rsid w:val="001E759B"/>
    <w:rsid w:val="001F2D7E"/>
    <w:rsid w:val="001F47AF"/>
    <w:rsid w:val="001F5437"/>
    <w:rsid w:val="001F65BC"/>
    <w:rsid w:val="001F7069"/>
    <w:rsid w:val="001F7159"/>
    <w:rsid w:val="001F7A61"/>
    <w:rsid w:val="00200606"/>
    <w:rsid w:val="00201168"/>
    <w:rsid w:val="00201531"/>
    <w:rsid w:val="00201888"/>
    <w:rsid w:val="002022C8"/>
    <w:rsid w:val="00202732"/>
    <w:rsid w:val="002036C0"/>
    <w:rsid w:val="00203725"/>
    <w:rsid w:val="00203F05"/>
    <w:rsid w:val="002049FE"/>
    <w:rsid w:val="00205881"/>
    <w:rsid w:val="00207425"/>
    <w:rsid w:val="00211AF6"/>
    <w:rsid w:val="002123EF"/>
    <w:rsid w:val="00212EDE"/>
    <w:rsid w:val="0021380A"/>
    <w:rsid w:val="0021474F"/>
    <w:rsid w:val="002155E6"/>
    <w:rsid w:val="00216A1D"/>
    <w:rsid w:val="00220B1E"/>
    <w:rsid w:val="00221C23"/>
    <w:rsid w:val="0022205C"/>
    <w:rsid w:val="002222C2"/>
    <w:rsid w:val="00224513"/>
    <w:rsid w:val="0023084E"/>
    <w:rsid w:val="00232995"/>
    <w:rsid w:val="002378C5"/>
    <w:rsid w:val="00240290"/>
    <w:rsid w:val="002413E8"/>
    <w:rsid w:val="00244F7B"/>
    <w:rsid w:val="00247867"/>
    <w:rsid w:val="00250142"/>
    <w:rsid w:val="00251378"/>
    <w:rsid w:val="00252E68"/>
    <w:rsid w:val="00253965"/>
    <w:rsid w:val="002540B0"/>
    <w:rsid w:val="00254523"/>
    <w:rsid w:val="00254DE6"/>
    <w:rsid w:val="00255421"/>
    <w:rsid w:val="00255FC4"/>
    <w:rsid w:val="00256AF0"/>
    <w:rsid w:val="00256E0C"/>
    <w:rsid w:val="00257FA9"/>
    <w:rsid w:val="00262118"/>
    <w:rsid w:val="00262BFC"/>
    <w:rsid w:val="0026497E"/>
    <w:rsid w:val="00264E75"/>
    <w:rsid w:val="002659E1"/>
    <w:rsid w:val="00265DB6"/>
    <w:rsid w:val="00265F1D"/>
    <w:rsid w:val="00266FA9"/>
    <w:rsid w:val="002708AA"/>
    <w:rsid w:val="002728E1"/>
    <w:rsid w:val="0027295E"/>
    <w:rsid w:val="00273F9D"/>
    <w:rsid w:val="00274DAB"/>
    <w:rsid w:val="00276A31"/>
    <w:rsid w:val="002806B9"/>
    <w:rsid w:val="00280D49"/>
    <w:rsid w:val="00280D71"/>
    <w:rsid w:val="00280FC2"/>
    <w:rsid w:val="00282503"/>
    <w:rsid w:val="00284720"/>
    <w:rsid w:val="00285A57"/>
    <w:rsid w:val="00285CC7"/>
    <w:rsid w:val="00285D09"/>
    <w:rsid w:val="0028712B"/>
    <w:rsid w:val="00287F20"/>
    <w:rsid w:val="00290F24"/>
    <w:rsid w:val="002913A3"/>
    <w:rsid w:val="00291759"/>
    <w:rsid w:val="00292F3C"/>
    <w:rsid w:val="00293507"/>
    <w:rsid w:val="002943B8"/>
    <w:rsid w:val="00295FC4"/>
    <w:rsid w:val="00296621"/>
    <w:rsid w:val="00296FAF"/>
    <w:rsid w:val="00297C15"/>
    <w:rsid w:val="00297D7F"/>
    <w:rsid w:val="002A53E4"/>
    <w:rsid w:val="002A5C63"/>
    <w:rsid w:val="002B21CB"/>
    <w:rsid w:val="002B2C45"/>
    <w:rsid w:val="002B330E"/>
    <w:rsid w:val="002B3C11"/>
    <w:rsid w:val="002B4A26"/>
    <w:rsid w:val="002B6876"/>
    <w:rsid w:val="002C000E"/>
    <w:rsid w:val="002C073D"/>
    <w:rsid w:val="002C124B"/>
    <w:rsid w:val="002C4CAC"/>
    <w:rsid w:val="002C4E26"/>
    <w:rsid w:val="002C72D8"/>
    <w:rsid w:val="002D164F"/>
    <w:rsid w:val="002D1926"/>
    <w:rsid w:val="002D30B0"/>
    <w:rsid w:val="002D3B3C"/>
    <w:rsid w:val="002D5546"/>
    <w:rsid w:val="002D61A0"/>
    <w:rsid w:val="002D7851"/>
    <w:rsid w:val="002E427B"/>
    <w:rsid w:val="002E6ADE"/>
    <w:rsid w:val="002E7E99"/>
    <w:rsid w:val="002F2BBE"/>
    <w:rsid w:val="002F6062"/>
    <w:rsid w:val="0030173B"/>
    <w:rsid w:val="0030202B"/>
    <w:rsid w:val="0031081D"/>
    <w:rsid w:val="00310EB4"/>
    <w:rsid w:val="003113F8"/>
    <w:rsid w:val="0031150E"/>
    <w:rsid w:val="00312215"/>
    <w:rsid w:val="0031306E"/>
    <w:rsid w:val="00314175"/>
    <w:rsid w:val="003151C7"/>
    <w:rsid w:val="0032003E"/>
    <w:rsid w:val="003203B8"/>
    <w:rsid w:val="00321078"/>
    <w:rsid w:val="00322483"/>
    <w:rsid w:val="00322C2E"/>
    <w:rsid w:val="00323011"/>
    <w:rsid w:val="00325E26"/>
    <w:rsid w:val="00327D1A"/>
    <w:rsid w:val="00327DBB"/>
    <w:rsid w:val="003308C2"/>
    <w:rsid w:val="00331AC0"/>
    <w:rsid w:val="00331B7F"/>
    <w:rsid w:val="00333412"/>
    <w:rsid w:val="00333797"/>
    <w:rsid w:val="0034259D"/>
    <w:rsid w:val="003434EB"/>
    <w:rsid w:val="003448C1"/>
    <w:rsid w:val="003457A7"/>
    <w:rsid w:val="00346273"/>
    <w:rsid w:val="00346C07"/>
    <w:rsid w:val="00346D1B"/>
    <w:rsid w:val="00347635"/>
    <w:rsid w:val="003478FD"/>
    <w:rsid w:val="00347BF7"/>
    <w:rsid w:val="00351BD8"/>
    <w:rsid w:val="00352FEE"/>
    <w:rsid w:val="00353AA0"/>
    <w:rsid w:val="00354CBD"/>
    <w:rsid w:val="00355601"/>
    <w:rsid w:val="00356D2C"/>
    <w:rsid w:val="00362CEC"/>
    <w:rsid w:val="0036380F"/>
    <w:rsid w:val="00366E76"/>
    <w:rsid w:val="00367218"/>
    <w:rsid w:val="00367662"/>
    <w:rsid w:val="00367E75"/>
    <w:rsid w:val="00371D53"/>
    <w:rsid w:val="00374025"/>
    <w:rsid w:val="003770D9"/>
    <w:rsid w:val="00380C21"/>
    <w:rsid w:val="0038182D"/>
    <w:rsid w:val="0038309B"/>
    <w:rsid w:val="0038332A"/>
    <w:rsid w:val="003860FB"/>
    <w:rsid w:val="00391011"/>
    <w:rsid w:val="00392134"/>
    <w:rsid w:val="0039435E"/>
    <w:rsid w:val="003A24CC"/>
    <w:rsid w:val="003A2939"/>
    <w:rsid w:val="003A4AAB"/>
    <w:rsid w:val="003B45E5"/>
    <w:rsid w:val="003B45E9"/>
    <w:rsid w:val="003B48AA"/>
    <w:rsid w:val="003B4EAA"/>
    <w:rsid w:val="003B5405"/>
    <w:rsid w:val="003B602D"/>
    <w:rsid w:val="003B6513"/>
    <w:rsid w:val="003B67B3"/>
    <w:rsid w:val="003B7136"/>
    <w:rsid w:val="003B7603"/>
    <w:rsid w:val="003C080B"/>
    <w:rsid w:val="003C119A"/>
    <w:rsid w:val="003C2854"/>
    <w:rsid w:val="003C361E"/>
    <w:rsid w:val="003C3B33"/>
    <w:rsid w:val="003C3EA3"/>
    <w:rsid w:val="003C4752"/>
    <w:rsid w:val="003C4A80"/>
    <w:rsid w:val="003C68B1"/>
    <w:rsid w:val="003D1F70"/>
    <w:rsid w:val="003D3027"/>
    <w:rsid w:val="003D34E8"/>
    <w:rsid w:val="003D40D1"/>
    <w:rsid w:val="003D49C0"/>
    <w:rsid w:val="003D5306"/>
    <w:rsid w:val="003D5D85"/>
    <w:rsid w:val="003D63FD"/>
    <w:rsid w:val="003D76EB"/>
    <w:rsid w:val="003E33EC"/>
    <w:rsid w:val="003E3583"/>
    <w:rsid w:val="003E393B"/>
    <w:rsid w:val="003E4D41"/>
    <w:rsid w:val="003E6BA4"/>
    <w:rsid w:val="003E7A1E"/>
    <w:rsid w:val="003E7AA5"/>
    <w:rsid w:val="003F042B"/>
    <w:rsid w:val="003F1981"/>
    <w:rsid w:val="003F1BD0"/>
    <w:rsid w:val="003F2921"/>
    <w:rsid w:val="003F3723"/>
    <w:rsid w:val="003F43B3"/>
    <w:rsid w:val="003F585F"/>
    <w:rsid w:val="003F5D5A"/>
    <w:rsid w:val="003F64EA"/>
    <w:rsid w:val="003F69D6"/>
    <w:rsid w:val="00400593"/>
    <w:rsid w:val="004010DD"/>
    <w:rsid w:val="00404232"/>
    <w:rsid w:val="00404CD0"/>
    <w:rsid w:val="00404CE5"/>
    <w:rsid w:val="004057C6"/>
    <w:rsid w:val="00405D0B"/>
    <w:rsid w:val="0040650A"/>
    <w:rsid w:val="004067A1"/>
    <w:rsid w:val="00407788"/>
    <w:rsid w:val="0041016D"/>
    <w:rsid w:val="00410468"/>
    <w:rsid w:val="00411D82"/>
    <w:rsid w:val="00414FF7"/>
    <w:rsid w:val="004156E7"/>
    <w:rsid w:val="00415710"/>
    <w:rsid w:val="00415F29"/>
    <w:rsid w:val="0041714A"/>
    <w:rsid w:val="004176FF"/>
    <w:rsid w:val="0042032C"/>
    <w:rsid w:val="00421029"/>
    <w:rsid w:val="004215EA"/>
    <w:rsid w:val="00421E00"/>
    <w:rsid w:val="0042222E"/>
    <w:rsid w:val="004234EF"/>
    <w:rsid w:val="00424FB3"/>
    <w:rsid w:val="0042520C"/>
    <w:rsid w:val="00425269"/>
    <w:rsid w:val="00425897"/>
    <w:rsid w:val="00434A1E"/>
    <w:rsid w:val="00442CB5"/>
    <w:rsid w:val="00443708"/>
    <w:rsid w:val="00445182"/>
    <w:rsid w:val="00445657"/>
    <w:rsid w:val="00451E52"/>
    <w:rsid w:val="00451EC4"/>
    <w:rsid w:val="00453382"/>
    <w:rsid w:val="00453749"/>
    <w:rsid w:val="0045535D"/>
    <w:rsid w:val="0045581F"/>
    <w:rsid w:val="00457815"/>
    <w:rsid w:val="00457CA7"/>
    <w:rsid w:val="00457D44"/>
    <w:rsid w:val="004614BB"/>
    <w:rsid w:val="0046229B"/>
    <w:rsid w:val="0046696B"/>
    <w:rsid w:val="00466ECB"/>
    <w:rsid w:val="00470084"/>
    <w:rsid w:val="004706F0"/>
    <w:rsid w:val="004740F8"/>
    <w:rsid w:val="00474293"/>
    <w:rsid w:val="00475FBF"/>
    <w:rsid w:val="00481798"/>
    <w:rsid w:val="00481CB5"/>
    <w:rsid w:val="00484EAB"/>
    <w:rsid w:val="00487125"/>
    <w:rsid w:val="0048723D"/>
    <w:rsid w:val="00492476"/>
    <w:rsid w:val="004946D3"/>
    <w:rsid w:val="00496DF7"/>
    <w:rsid w:val="004A430F"/>
    <w:rsid w:val="004A5DB7"/>
    <w:rsid w:val="004A6AEE"/>
    <w:rsid w:val="004A703D"/>
    <w:rsid w:val="004A76A0"/>
    <w:rsid w:val="004B180F"/>
    <w:rsid w:val="004B2D9C"/>
    <w:rsid w:val="004B377C"/>
    <w:rsid w:val="004B4641"/>
    <w:rsid w:val="004B5622"/>
    <w:rsid w:val="004B5935"/>
    <w:rsid w:val="004B72B6"/>
    <w:rsid w:val="004C08D5"/>
    <w:rsid w:val="004C29EF"/>
    <w:rsid w:val="004C2E5F"/>
    <w:rsid w:val="004C4741"/>
    <w:rsid w:val="004C478A"/>
    <w:rsid w:val="004C5B32"/>
    <w:rsid w:val="004C7CDA"/>
    <w:rsid w:val="004C7FA5"/>
    <w:rsid w:val="004D0A90"/>
    <w:rsid w:val="004D10E3"/>
    <w:rsid w:val="004D6178"/>
    <w:rsid w:val="004E2632"/>
    <w:rsid w:val="004E3935"/>
    <w:rsid w:val="004E5E32"/>
    <w:rsid w:val="004E6C24"/>
    <w:rsid w:val="004E6F49"/>
    <w:rsid w:val="004E7097"/>
    <w:rsid w:val="004E73E7"/>
    <w:rsid w:val="004F03CD"/>
    <w:rsid w:val="004F0D6F"/>
    <w:rsid w:val="004F2593"/>
    <w:rsid w:val="004F273A"/>
    <w:rsid w:val="004F3B0B"/>
    <w:rsid w:val="004F5698"/>
    <w:rsid w:val="004F57BA"/>
    <w:rsid w:val="004F653A"/>
    <w:rsid w:val="004F7912"/>
    <w:rsid w:val="004F7958"/>
    <w:rsid w:val="004F7D08"/>
    <w:rsid w:val="00500372"/>
    <w:rsid w:val="0050285B"/>
    <w:rsid w:val="0050408F"/>
    <w:rsid w:val="00504F9C"/>
    <w:rsid w:val="00506271"/>
    <w:rsid w:val="00506BC4"/>
    <w:rsid w:val="00506F4D"/>
    <w:rsid w:val="0051013F"/>
    <w:rsid w:val="005114F3"/>
    <w:rsid w:val="005117AE"/>
    <w:rsid w:val="005119F3"/>
    <w:rsid w:val="00513050"/>
    <w:rsid w:val="005175E9"/>
    <w:rsid w:val="0052045F"/>
    <w:rsid w:val="005205A3"/>
    <w:rsid w:val="005225BF"/>
    <w:rsid w:val="00523A88"/>
    <w:rsid w:val="00523AFD"/>
    <w:rsid w:val="005249B6"/>
    <w:rsid w:val="00532175"/>
    <w:rsid w:val="00533F6F"/>
    <w:rsid w:val="0053559C"/>
    <w:rsid w:val="00540D72"/>
    <w:rsid w:val="005416D2"/>
    <w:rsid w:val="00542572"/>
    <w:rsid w:val="00542E9F"/>
    <w:rsid w:val="00543C5C"/>
    <w:rsid w:val="0054740E"/>
    <w:rsid w:val="0055256D"/>
    <w:rsid w:val="005530CA"/>
    <w:rsid w:val="005543F1"/>
    <w:rsid w:val="00554FDE"/>
    <w:rsid w:val="005567A4"/>
    <w:rsid w:val="0056227B"/>
    <w:rsid w:val="0056481A"/>
    <w:rsid w:val="00564B37"/>
    <w:rsid w:val="00567380"/>
    <w:rsid w:val="005674FE"/>
    <w:rsid w:val="00567B3A"/>
    <w:rsid w:val="00570AB5"/>
    <w:rsid w:val="005733E6"/>
    <w:rsid w:val="005734C9"/>
    <w:rsid w:val="00573ED8"/>
    <w:rsid w:val="00575A08"/>
    <w:rsid w:val="00577142"/>
    <w:rsid w:val="005774EF"/>
    <w:rsid w:val="00580166"/>
    <w:rsid w:val="00580E8D"/>
    <w:rsid w:val="005816F9"/>
    <w:rsid w:val="00586056"/>
    <w:rsid w:val="00587CF8"/>
    <w:rsid w:val="0059031A"/>
    <w:rsid w:val="00591F41"/>
    <w:rsid w:val="005921CA"/>
    <w:rsid w:val="005921FC"/>
    <w:rsid w:val="00593598"/>
    <w:rsid w:val="00593FD0"/>
    <w:rsid w:val="0059562E"/>
    <w:rsid w:val="0059690B"/>
    <w:rsid w:val="00597A59"/>
    <w:rsid w:val="005A0724"/>
    <w:rsid w:val="005A1253"/>
    <w:rsid w:val="005A12A5"/>
    <w:rsid w:val="005A13F6"/>
    <w:rsid w:val="005A2298"/>
    <w:rsid w:val="005A2F1E"/>
    <w:rsid w:val="005A5C84"/>
    <w:rsid w:val="005A7E9D"/>
    <w:rsid w:val="005B168F"/>
    <w:rsid w:val="005B1B19"/>
    <w:rsid w:val="005B38EC"/>
    <w:rsid w:val="005B3D85"/>
    <w:rsid w:val="005B4358"/>
    <w:rsid w:val="005B5A33"/>
    <w:rsid w:val="005B6FDE"/>
    <w:rsid w:val="005B73EB"/>
    <w:rsid w:val="005C0167"/>
    <w:rsid w:val="005C2651"/>
    <w:rsid w:val="005C2A04"/>
    <w:rsid w:val="005C2F64"/>
    <w:rsid w:val="005C385B"/>
    <w:rsid w:val="005C6A92"/>
    <w:rsid w:val="005D13D7"/>
    <w:rsid w:val="005D2480"/>
    <w:rsid w:val="005D5146"/>
    <w:rsid w:val="005E24FB"/>
    <w:rsid w:val="005E46D3"/>
    <w:rsid w:val="005E5D1F"/>
    <w:rsid w:val="005F2066"/>
    <w:rsid w:val="005F2482"/>
    <w:rsid w:val="005F408D"/>
    <w:rsid w:val="005F459B"/>
    <w:rsid w:val="005F5125"/>
    <w:rsid w:val="005F5819"/>
    <w:rsid w:val="005F6593"/>
    <w:rsid w:val="006002D6"/>
    <w:rsid w:val="00601884"/>
    <w:rsid w:val="0060239B"/>
    <w:rsid w:val="0060266C"/>
    <w:rsid w:val="006027A9"/>
    <w:rsid w:val="00602A72"/>
    <w:rsid w:val="00603AE0"/>
    <w:rsid w:val="00604C16"/>
    <w:rsid w:val="006069F7"/>
    <w:rsid w:val="00606D37"/>
    <w:rsid w:val="00607776"/>
    <w:rsid w:val="00610ED6"/>
    <w:rsid w:val="00614988"/>
    <w:rsid w:val="006158CE"/>
    <w:rsid w:val="006159B0"/>
    <w:rsid w:val="00615E4B"/>
    <w:rsid w:val="006172B2"/>
    <w:rsid w:val="00617767"/>
    <w:rsid w:val="00617F13"/>
    <w:rsid w:val="0062095C"/>
    <w:rsid w:val="006223B9"/>
    <w:rsid w:val="006240DA"/>
    <w:rsid w:val="0062524A"/>
    <w:rsid w:val="0062657F"/>
    <w:rsid w:val="006269C6"/>
    <w:rsid w:val="006308B9"/>
    <w:rsid w:val="00632AA9"/>
    <w:rsid w:val="00634AE8"/>
    <w:rsid w:val="00635093"/>
    <w:rsid w:val="0063588F"/>
    <w:rsid w:val="00635C31"/>
    <w:rsid w:val="00637709"/>
    <w:rsid w:val="006405E7"/>
    <w:rsid w:val="00643434"/>
    <w:rsid w:val="00643C4B"/>
    <w:rsid w:val="006449EF"/>
    <w:rsid w:val="00646737"/>
    <w:rsid w:val="00651356"/>
    <w:rsid w:val="00652B39"/>
    <w:rsid w:val="00654CA6"/>
    <w:rsid w:val="00655B64"/>
    <w:rsid w:val="00656D55"/>
    <w:rsid w:val="0066107E"/>
    <w:rsid w:val="00661DBF"/>
    <w:rsid w:val="00662956"/>
    <w:rsid w:val="00663922"/>
    <w:rsid w:val="00670017"/>
    <w:rsid w:val="00670D2E"/>
    <w:rsid w:val="0067118D"/>
    <w:rsid w:val="00671CBC"/>
    <w:rsid w:val="00672E2A"/>
    <w:rsid w:val="00673F05"/>
    <w:rsid w:val="006765EF"/>
    <w:rsid w:val="00676968"/>
    <w:rsid w:val="00676A6A"/>
    <w:rsid w:val="00677BC3"/>
    <w:rsid w:val="00681F67"/>
    <w:rsid w:val="00684976"/>
    <w:rsid w:val="006850E5"/>
    <w:rsid w:val="00686409"/>
    <w:rsid w:val="00690127"/>
    <w:rsid w:val="00692F2B"/>
    <w:rsid w:val="00694B7C"/>
    <w:rsid w:val="00695848"/>
    <w:rsid w:val="00696557"/>
    <w:rsid w:val="006A10C8"/>
    <w:rsid w:val="006A5A90"/>
    <w:rsid w:val="006A64C8"/>
    <w:rsid w:val="006B0897"/>
    <w:rsid w:val="006B2157"/>
    <w:rsid w:val="006B2B6C"/>
    <w:rsid w:val="006B5113"/>
    <w:rsid w:val="006B56F1"/>
    <w:rsid w:val="006C1363"/>
    <w:rsid w:val="006C4B88"/>
    <w:rsid w:val="006C65D2"/>
    <w:rsid w:val="006C70E1"/>
    <w:rsid w:val="006D1308"/>
    <w:rsid w:val="006D3A55"/>
    <w:rsid w:val="006D3B86"/>
    <w:rsid w:val="006D4431"/>
    <w:rsid w:val="006D49EC"/>
    <w:rsid w:val="006E1B09"/>
    <w:rsid w:val="006E568A"/>
    <w:rsid w:val="006E66B0"/>
    <w:rsid w:val="006F0DE0"/>
    <w:rsid w:val="006F1358"/>
    <w:rsid w:val="006F268E"/>
    <w:rsid w:val="006F3964"/>
    <w:rsid w:val="006F3C69"/>
    <w:rsid w:val="006F4572"/>
    <w:rsid w:val="006F466E"/>
    <w:rsid w:val="006F7B11"/>
    <w:rsid w:val="006F7DF7"/>
    <w:rsid w:val="0070029C"/>
    <w:rsid w:val="00700E87"/>
    <w:rsid w:val="0070471A"/>
    <w:rsid w:val="00710677"/>
    <w:rsid w:val="007122AE"/>
    <w:rsid w:val="00713E88"/>
    <w:rsid w:val="00715A8B"/>
    <w:rsid w:val="00717263"/>
    <w:rsid w:val="00717B8A"/>
    <w:rsid w:val="00720B4B"/>
    <w:rsid w:val="00721465"/>
    <w:rsid w:val="00722313"/>
    <w:rsid w:val="00725673"/>
    <w:rsid w:val="00731BF7"/>
    <w:rsid w:val="00732762"/>
    <w:rsid w:val="00732F34"/>
    <w:rsid w:val="0073534A"/>
    <w:rsid w:val="00735B27"/>
    <w:rsid w:val="0073662D"/>
    <w:rsid w:val="0073730A"/>
    <w:rsid w:val="00742FFC"/>
    <w:rsid w:val="0074303B"/>
    <w:rsid w:val="00743CC8"/>
    <w:rsid w:val="00744B6A"/>
    <w:rsid w:val="007451DC"/>
    <w:rsid w:val="007451E3"/>
    <w:rsid w:val="00746EDC"/>
    <w:rsid w:val="0075131B"/>
    <w:rsid w:val="00752938"/>
    <w:rsid w:val="00754E62"/>
    <w:rsid w:val="0076165E"/>
    <w:rsid w:val="007622A0"/>
    <w:rsid w:val="00762A31"/>
    <w:rsid w:val="007632CF"/>
    <w:rsid w:val="007635C7"/>
    <w:rsid w:val="00764D94"/>
    <w:rsid w:val="00767948"/>
    <w:rsid w:val="0077033E"/>
    <w:rsid w:val="007715E6"/>
    <w:rsid w:val="00771902"/>
    <w:rsid w:val="007749BE"/>
    <w:rsid w:val="00774DE0"/>
    <w:rsid w:val="007750AD"/>
    <w:rsid w:val="007755BE"/>
    <w:rsid w:val="00776F14"/>
    <w:rsid w:val="00777550"/>
    <w:rsid w:val="00784F08"/>
    <w:rsid w:val="00786C7E"/>
    <w:rsid w:val="007937B5"/>
    <w:rsid w:val="007938BF"/>
    <w:rsid w:val="00794560"/>
    <w:rsid w:val="00795E65"/>
    <w:rsid w:val="007A0F0B"/>
    <w:rsid w:val="007A2492"/>
    <w:rsid w:val="007A2D4D"/>
    <w:rsid w:val="007A63FB"/>
    <w:rsid w:val="007A7DB8"/>
    <w:rsid w:val="007B0009"/>
    <w:rsid w:val="007B0839"/>
    <w:rsid w:val="007B08CA"/>
    <w:rsid w:val="007B1F07"/>
    <w:rsid w:val="007B2EA6"/>
    <w:rsid w:val="007B50E4"/>
    <w:rsid w:val="007B51A7"/>
    <w:rsid w:val="007C2029"/>
    <w:rsid w:val="007C2363"/>
    <w:rsid w:val="007C32FD"/>
    <w:rsid w:val="007C53D7"/>
    <w:rsid w:val="007D1600"/>
    <w:rsid w:val="007D4589"/>
    <w:rsid w:val="007D4D52"/>
    <w:rsid w:val="007D5B0A"/>
    <w:rsid w:val="007D7699"/>
    <w:rsid w:val="007D7F7C"/>
    <w:rsid w:val="007E1E3F"/>
    <w:rsid w:val="007E3221"/>
    <w:rsid w:val="007E4E01"/>
    <w:rsid w:val="007E5D3D"/>
    <w:rsid w:val="007E5D79"/>
    <w:rsid w:val="007E734B"/>
    <w:rsid w:val="007F1F56"/>
    <w:rsid w:val="007F213B"/>
    <w:rsid w:val="007F2E0E"/>
    <w:rsid w:val="007F5A6A"/>
    <w:rsid w:val="007F6D91"/>
    <w:rsid w:val="007F7D92"/>
    <w:rsid w:val="008000B0"/>
    <w:rsid w:val="008018DA"/>
    <w:rsid w:val="008027B4"/>
    <w:rsid w:val="00803A7B"/>
    <w:rsid w:val="00804A41"/>
    <w:rsid w:val="00806B5D"/>
    <w:rsid w:val="008138EC"/>
    <w:rsid w:val="00821070"/>
    <w:rsid w:val="00822F9F"/>
    <w:rsid w:val="008238E4"/>
    <w:rsid w:val="00824024"/>
    <w:rsid w:val="0082442D"/>
    <w:rsid w:val="00825118"/>
    <w:rsid w:val="008264F6"/>
    <w:rsid w:val="008272A0"/>
    <w:rsid w:val="00827A5D"/>
    <w:rsid w:val="008314A8"/>
    <w:rsid w:val="00832523"/>
    <w:rsid w:val="00833C5A"/>
    <w:rsid w:val="008346D5"/>
    <w:rsid w:val="0083518F"/>
    <w:rsid w:val="00836147"/>
    <w:rsid w:val="00842639"/>
    <w:rsid w:val="00842BEA"/>
    <w:rsid w:val="0084674F"/>
    <w:rsid w:val="008507F6"/>
    <w:rsid w:val="00851850"/>
    <w:rsid w:val="00851A30"/>
    <w:rsid w:val="00852593"/>
    <w:rsid w:val="00857D60"/>
    <w:rsid w:val="008625FF"/>
    <w:rsid w:val="00862DA0"/>
    <w:rsid w:val="00864B0F"/>
    <w:rsid w:val="00864E1E"/>
    <w:rsid w:val="00865BB9"/>
    <w:rsid w:val="00865C32"/>
    <w:rsid w:val="008660EB"/>
    <w:rsid w:val="00866FA4"/>
    <w:rsid w:val="008675C7"/>
    <w:rsid w:val="00867C9A"/>
    <w:rsid w:val="00871D08"/>
    <w:rsid w:val="00877FCC"/>
    <w:rsid w:val="008822A0"/>
    <w:rsid w:val="00882593"/>
    <w:rsid w:val="00885114"/>
    <w:rsid w:val="008874AB"/>
    <w:rsid w:val="00887717"/>
    <w:rsid w:val="00891A21"/>
    <w:rsid w:val="00893A67"/>
    <w:rsid w:val="00893DD6"/>
    <w:rsid w:val="00897D38"/>
    <w:rsid w:val="008A0216"/>
    <w:rsid w:val="008A06DC"/>
    <w:rsid w:val="008A1155"/>
    <w:rsid w:val="008A2E4D"/>
    <w:rsid w:val="008A4F33"/>
    <w:rsid w:val="008A61B3"/>
    <w:rsid w:val="008A7ACB"/>
    <w:rsid w:val="008A7C20"/>
    <w:rsid w:val="008B2FE7"/>
    <w:rsid w:val="008B4774"/>
    <w:rsid w:val="008B498D"/>
    <w:rsid w:val="008B4A5D"/>
    <w:rsid w:val="008B538C"/>
    <w:rsid w:val="008B5615"/>
    <w:rsid w:val="008B7439"/>
    <w:rsid w:val="008C0E73"/>
    <w:rsid w:val="008C2930"/>
    <w:rsid w:val="008C4D14"/>
    <w:rsid w:val="008C5163"/>
    <w:rsid w:val="008C71CE"/>
    <w:rsid w:val="008C7E22"/>
    <w:rsid w:val="008D0AE4"/>
    <w:rsid w:val="008D1C3C"/>
    <w:rsid w:val="008D2BCF"/>
    <w:rsid w:val="008D44C1"/>
    <w:rsid w:val="008D59D0"/>
    <w:rsid w:val="008D7383"/>
    <w:rsid w:val="008E29F3"/>
    <w:rsid w:val="008E426F"/>
    <w:rsid w:val="008E528F"/>
    <w:rsid w:val="008E705B"/>
    <w:rsid w:val="008F01E0"/>
    <w:rsid w:val="008F1A4A"/>
    <w:rsid w:val="008F242B"/>
    <w:rsid w:val="008F2B5B"/>
    <w:rsid w:val="008F2BB1"/>
    <w:rsid w:val="008F35DA"/>
    <w:rsid w:val="008F5B2C"/>
    <w:rsid w:val="008F6BB2"/>
    <w:rsid w:val="008F6E8C"/>
    <w:rsid w:val="009006C9"/>
    <w:rsid w:val="009022DD"/>
    <w:rsid w:val="00903E7C"/>
    <w:rsid w:val="00904140"/>
    <w:rsid w:val="009041F5"/>
    <w:rsid w:val="00906878"/>
    <w:rsid w:val="0090733F"/>
    <w:rsid w:val="0090738A"/>
    <w:rsid w:val="009075B3"/>
    <w:rsid w:val="00907C27"/>
    <w:rsid w:val="009134E3"/>
    <w:rsid w:val="009146C6"/>
    <w:rsid w:val="00916B76"/>
    <w:rsid w:val="0092004F"/>
    <w:rsid w:val="009232AD"/>
    <w:rsid w:val="0092668E"/>
    <w:rsid w:val="0092768B"/>
    <w:rsid w:val="009300F1"/>
    <w:rsid w:val="00931A45"/>
    <w:rsid w:val="00932555"/>
    <w:rsid w:val="00932DA7"/>
    <w:rsid w:val="009341D1"/>
    <w:rsid w:val="0093678E"/>
    <w:rsid w:val="00937575"/>
    <w:rsid w:val="009429E4"/>
    <w:rsid w:val="0094328D"/>
    <w:rsid w:val="00944BE2"/>
    <w:rsid w:val="00950191"/>
    <w:rsid w:val="00952401"/>
    <w:rsid w:val="00952661"/>
    <w:rsid w:val="0095476E"/>
    <w:rsid w:val="009556EE"/>
    <w:rsid w:val="00955E25"/>
    <w:rsid w:val="00956A43"/>
    <w:rsid w:val="00956E56"/>
    <w:rsid w:val="00964538"/>
    <w:rsid w:val="009652E3"/>
    <w:rsid w:val="00966334"/>
    <w:rsid w:val="00966581"/>
    <w:rsid w:val="00970536"/>
    <w:rsid w:val="00971827"/>
    <w:rsid w:val="00974A56"/>
    <w:rsid w:val="009754D9"/>
    <w:rsid w:val="00977184"/>
    <w:rsid w:val="009807C1"/>
    <w:rsid w:val="0098367B"/>
    <w:rsid w:val="00983784"/>
    <w:rsid w:val="00984204"/>
    <w:rsid w:val="009871FF"/>
    <w:rsid w:val="0098732B"/>
    <w:rsid w:val="009914B3"/>
    <w:rsid w:val="009A1BEB"/>
    <w:rsid w:val="009A2189"/>
    <w:rsid w:val="009A2C75"/>
    <w:rsid w:val="009A57BC"/>
    <w:rsid w:val="009B1DD6"/>
    <w:rsid w:val="009B4109"/>
    <w:rsid w:val="009B488F"/>
    <w:rsid w:val="009B58BC"/>
    <w:rsid w:val="009B78C4"/>
    <w:rsid w:val="009C0F80"/>
    <w:rsid w:val="009C13AD"/>
    <w:rsid w:val="009C21E8"/>
    <w:rsid w:val="009C24EE"/>
    <w:rsid w:val="009C4753"/>
    <w:rsid w:val="009D0524"/>
    <w:rsid w:val="009D1B9C"/>
    <w:rsid w:val="009D2749"/>
    <w:rsid w:val="009D397E"/>
    <w:rsid w:val="009D4033"/>
    <w:rsid w:val="009D4047"/>
    <w:rsid w:val="009D5282"/>
    <w:rsid w:val="009D6FE3"/>
    <w:rsid w:val="009E0493"/>
    <w:rsid w:val="009E0D02"/>
    <w:rsid w:val="009E1DBC"/>
    <w:rsid w:val="009E3C94"/>
    <w:rsid w:val="009E3CD5"/>
    <w:rsid w:val="009E3DDD"/>
    <w:rsid w:val="009E5FB5"/>
    <w:rsid w:val="009E6E55"/>
    <w:rsid w:val="009E7512"/>
    <w:rsid w:val="009F2C36"/>
    <w:rsid w:val="009F39C7"/>
    <w:rsid w:val="009F46DD"/>
    <w:rsid w:val="009F678B"/>
    <w:rsid w:val="009F6BB3"/>
    <w:rsid w:val="009F747C"/>
    <w:rsid w:val="00A00850"/>
    <w:rsid w:val="00A01320"/>
    <w:rsid w:val="00A021EA"/>
    <w:rsid w:val="00A02ADD"/>
    <w:rsid w:val="00A02AF5"/>
    <w:rsid w:val="00A05AD7"/>
    <w:rsid w:val="00A0601D"/>
    <w:rsid w:val="00A10143"/>
    <w:rsid w:val="00A118EC"/>
    <w:rsid w:val="00A141E6"/>
    <w:rsid w:val="00A1628F"/>
    <w:rsid w:val="00A17128"/>
    <w:rsid w:val="00A17E20"/>
    <w:rsid w:val="00A20585"/>
    <w:rsid w:val="00A2410B"/>
    <w:rsid w:val="00A25F62"/>
    <w:rsid w:val="00A32484"/>
    <w:rsid w:val="00A32E94"/>
    <w:rsid w:val="00A330B3"/>
    <w:rsid w:val="00A338B2"/>
    <w:rsid w:val="00A3471E"/>
    <w:rsid w:val="00A35CC1"/>
    <w:rsid w:val="00A374C8"/>
    <w:rsid w:val="00A40070"/>
    <w:rsid w:val="00A4397C"/>
    <w:rsid w:val="00A43CD3"/>
    <w:rsid w:val="00A4450C"/>
    <w:rsid w:val="00A44685"/>
    <w:rsid w:val="00A44ED0"/>
    <w:rsid w:val="00A46A0D"/>
    <w:rsid w:val="00A504F4"/>
    <w:rsid w:val="00A5143A"/>
    <w:rsid w:val="00A51F56"/>
    <w:rsid w:val="00A52758"/>
    <w:rsid w:val="00A52C2B"/>
    <w:rsid w:val="00A535D4"/>
    <w:rsid w:val="00A53651"/>
    <w:rsid w:val="00A55FC9"/>
    <w:rsid w:val="00A5714B"/>
    <w:rsid w:val="00A57BBA"/>
    <w:rsid w:val="00A601B5"/>
    <w:rsid w:val="00A60DAE"/>
    <w:rsid w:val="00A63A3D"/>
    <w:rsid w:val="00A6445E"/>
    <w:rsid w:val="00A71997"/>
    <w:rsid w:val="00A73217"/>
    <w:rsid w:val="00A73C72"/>
    <w:rsid w:val="00A73F24"/>
    <w:rsid w:val="00A755D8"/>
    <w:rsid w:val="00A80BC9"/>
    <w:rsid w:val="00A8102A"/>
    <w:rsid w:val="00A817B9"/>
    <w:rsid w:val="00A82738"/>
    <w:rsid w:val="00A84316"/>
    <w:rsid w:val="00A84A01"/>
    <w:rsid w:val="00A851C8"/>
    <w:rsid w:val="00A86C8E"/>
    <w:rsid w:val="00A87849"/>
    <w:rsid w:val="00A90A1F"/>
    <w:rsid w:val="00A91384"/>
    <w:rsid w:val="00A91FD2"/>
    <w:rsid w:val="00A92515"/>
    <w:rsid w:val="00A930CB"/>
    <w:rsid w:val="00A94432"/>
    <w:rsid w:val="00A95D5F"/>
    <w:rsid w:val="00A96DAF"/>
    <w:rsid w:val="00A96FE6"/>
    <w:rsid w:val="00A976D8"/>
    <w:rsid w:val="00AA16CB"/>
    <w:rsid w:val="00AA5A5E"/>
    <w:rsid w:val="00AB28EF"/>
    <w:rsid w:val="00AB4149"/>
    <w:rsid w:val="00AB538A"/>
    <w:rsid w:val="00AB6858"/>
    <w:rsid w:val="00AC0849"/>
    <w:rsid w:val="00AC285A"/>
    <w:rsid w:val="00AC3DC7"/>
    <w:rsid w:val="00AC4B0F"/>
    <w:rsid w:val="00AC55A4"/>
    <w:rsid w:val="00AC768B"/>
    <w:rsid w:val="00AC7CA1"/>
    <w:rsid w:val="00AD106E"/>
    <w:rsid w:val="00AD12CC"/>
    <w:rsid w:val="00AD17D2"/>
    <w:rsid w:val="00AD269A"/>
    <w:rsid w:val="00AD3AA8"/>
    <w:rsid w:val="00AD488B"/>
    <w:rsid w:val="00AD490B"/>
    <w:rsid w:val="00AE3636"/>
    <w:rsid w:val="00AE79EE"/>
    <w:rsid w:val="00AE7BCF"/>
    <w:rsid w:val="00AE7C1E"/>
    <w:rsid w:val="00AF00D8"/>
    <w:rsid w:val="00AF164B"/>
    <w:rsid w:val="00AF1A19"/>
    <w:rsid w:val="00AF1E12"/>
    <w:rsid w:val="00AF1E95"/>
    <w:rsid w:val="00AF38EF"/>
    <w:rsid w:val="00AF3DF4"/>
    <w:rsid w:val="00AF4226"/>
    <w:rsid w:val="00AF5232"/>
    <w:rsid w:val="00AF5AB7"/>
    <w:rsid w:val="00B02590"/>
    <w:rsid w:val="00B02818"/>
    <w:rsid w:val="00B02F03"/>
    <w:rsid w:val="00B072A4"/>
    <w:rsid w:val="00B07C28"/>
    <w:rsid w:val="00B07E59"/>
    <w:rsid w:val="00B11876"/>
    <w:rsid w:val="00B1330A"/>
    <w:rsid w:val="00B1503E"/>
    <w:rsid w:val="00B17A05"/>
    <w:rsid w:val="00B17DE8"/>
    <w:rsid w:val="00B23C85"/>
    <w:rsid w:val="00B23E88"/>
    <w:rsid w:val="00B24613"/>
    <w:rsid w:val="00B24EA8"/>
    <w:rsid w:val="00B24F62"/>
    <w:rsid w:val="00B25E64"/>
    <w:rsid w:val="00B26C7E"/>
    <w:rsid w:val="00B27536"/>
    <w:rsid w:val="00B31681"/>
    <w:rsid w:val="00B321CA"/>
    <w:rsid w:val="00B350BE"/>
    <w:rsid w:val="00B36F56"/>
    <w:rsid w:val="00B40B99"/>
    <w:rsid w:val="00B44D28"/>
    <w:rsid w:val="00B460B5"/>
    <w:rsid w:val="00B46360"/>
    <w:rsid w:val="00B47E59"/>
    <w:rsid w:val="00B5013B"/>
    <w:rsid w:val="00B51545"/>
    <w:rsid w:val="00B520E2"/>
    <w:rsid w:val="00B52464"/>
    <w:rsid w:val="00B5273D"/>
    <w:rsid w:val="00B55B17"/>
    <w:rsid w:val="00B56F3D"/>
    <w:rsid w:val="00B625CF"/>
    <w:rsid w:val="00B6475F"/>
    <w:rsid w:val="00B70750"/>
    <w:rsid w:val="00B7111A"/>
    <w:rsid w:val="00B7172B"/>
    <w:rsid w:val="00B7231A"/>
    <w:rsid w:val="00B72802"/>
    <w:rsid w:val="00B756EF"/>
    <w:rsid w:val="00B75FC4"/>
    <w:rsid w:val="00B810FD"/>
    <w:rsid w:val="00B82493"/>
    <w:rsid w:val="00B83A21"/>
    <w:rsid w:val="00B84892"/>
    <w:rsid w:val="00B87FC1"/>
    <w:rsid w:val="00B909F7"/>
    <w:rsid w:val="00B90AEA"/>
    <w:rsid w:val="00B92C09"/>
    <w:rsid w:val="00BA00B1"/>
    <w:rsid w:val="00BA10CF"/>
    <w:rsid w:val="00BA139F"/>
    <w:rsid w:val="00BA2F1A"/>
    <w:rsid w:val="00BA5D28"/>
    <w:rsid w:val="00BB07BE"/>
    <w:rsid w:val="00BB1D45"/>
    <w:rsid w:val="00BB23CA"/>
    <w:rsid w:val="00BB3E81"/>
    <w:rsid w:val="00BB6BB5"/>
    <w:rsid w:val="00BC0129"/>
    <w:rsid w:val="00BC031A"/>
    <w:rsid w:val="00BC1982"/>
    <w:rsid w:val="00BC673E"/>
    <w:rsid w:val="00BD3AA5"/>
    <w:rsid w:val="00BD4348"/>
    <w:rsid w:val="00BD5812"/>
    <w:rsid w:val="00BE0B3E"/>
    <w:rsid w:val="00BE0D0B"/>
    <w:rsid w:val="00BE0FD0"/>
    <w:rsid w:val="00BE19F0"/>
    <w:rsid w:val="00BE270B"/>
    <w:rsid w:val="00BE293A"/>
    <w:rsid w:val="00BE5420"/>
    <w:rsid w:val="00BE594C"/>
    <w:rsid w:val="00BE59FB"/>
    <w:rsid w:val="00BE6E8E"/>
    <w:rsid w:val="00BF0824"/>
    <w:rsid w:val="00BF175B"/>
    <w:rsid w:val="00BF18FB"/>
    <w:rsid w:val="00BF2802"/>
    <w:rsid w:val="00BF2C08"/>
    <w:rsid w:val="00BF4020"/>
    <w:rsid w:val="00BF4492"/>
    <w:rsid w:val="00BF606B"/>
    <w:rsid w:val="00C00BF0"/>
    <w:rsid w:val="00C00F44"/>
    <w:rsid w:val="00C00FF8"/>
    <w:rsid w:val="00C02AA3"/>
    <w:rsid w:val="00C0306F"/>
    <w:rsid w:val="00C032BA"/>
    <w:rsid w:val="00C0419B"/>
    <w:rsid w:val="00C054B4"/>
    <w:rsid w:val="00C060D0"/>
    <w:rsid w:val="00C06AA2"/>
    <w:rsid w:val="00C177E4"/>
    <w:rsid w:val="00C21318"/>
    <w:rsid w:val="00C21A57"/>
    <w:rsid w:val="00C21AC3"/>
    <w:rsid w:val="00C21E94"/>
    <w:rsid w:val="00C22A4F"/>
    <w:rsid w:val="00C24105"/>
    <w:rsid w:val="00C25810"/>
    <w:rsid w:val="00C25C3B"/>
    <w:rsid w:val="00C31DCC"/>
    <w:rsid w:val="00C32459"/>
    <w:rsid w:val="00C33582"/>
    <w:rsid w:val="00C33668"/>
    <w:rsid w:val="00C33825"/>
    <w:rsid w:val="00C34055"/>
    <w:rsid w:val="00C36DFC"/>
    <w:rsid w:val="00C40CE9"/>
    <w:rsid w:val="00C4170B"/>
    <w:rsid w:val="00C425F3"/>
    <w:rsid w:val="00C42BFA"/>
    <w:rsid w:val="00C4502E"/>
    <w:rsid w:val="00C45904"/>
    <w:rsid w:val="00C45A5E"/>
    <w:rsid w:val="00C45FD7"/>
    <w:rsid w:val="00C466E0"/>
    <w:rsid w:val="00C46C1F"/>
    <w:rsid w:val="00C47AB3"/>
    <w:rsid w:val="00C50476"/>
    <w:rsid w:val="00C510F8"/>
    <w:rsid w:val="00C5151B"/>
    <w:rsid w:val="00C51C11"/>
    <w:rsid w:val="00C53B1A"/>
    <w:rsid w:val="00C5458A"/>
    <w:rsid w:val="00C620E8"/>
    <w:rsid w:val="00C64C5E"/>
    <w:rsid w:val="00C6613C"/>
    <w:rsid w:val="00C67295"/>
    <w:rsid w:val="00C67B91"/>
    <w:rsid w:val="00C742AC"/>
    <w:rsid w:val="00C74EB7"/>
    <w:rsid w:val="00C76498"/>
    <w:rsid w:val="00C764B9"/>
    <w:rsid w:val="00C76D94"/>
    <w:rsid w:val="00C76FF0"/>
    <w:rsid w:val="00C80AF8"/>
    <w:rsid w:val="00C84A34"/>
    <w:rsid w:val="00C86CDE"/>
    <w:rsid w:val="00C90A6A"/>
    <w:rsid w:val="00C916AF"/>
    <w:rsid w:val="00C95778"/>
    <w:rsid w:val="00C96CE2"/>
    <w:rsid w:val="00C97189"/>
    <w:rsid w:val="00C97D61"/>
    <w:rsid w:val="00CA67EA"/>
    <w:rsid w:val="00CB3B9B"/>
    <w:rsid w:val="00CB433A"/>
    <w:rsid w:val="00CB4E5F"/>
    <w:rsid w:val="00CB6257"/>
    <w:rsid w:val="00CB7790"/>
    <w:rsid w:val="00CC1B4F"/>
    <w:rsid w:val="00CC293B"/>
    <w:rsid w:val="00CC41B1"/>
    <w:rsid w:val="00CC5619"/>
    <w:rsid w:val="00CC5DE5"/>
    <w:rsid w:val="00CC6920"/>
    <w:rsid w:val="00CC7CAF"/>
    <w:rsid w:val="00CD1607"/>
    <w:rsid w:val="00CD4D31"/>
    <w:rsid w:val="00CD6135"/>
    <w:rsid w:val="00CD70BA"/>
    <w:rsid w:val="00CF147D"/>
    <w:rsid w:val="00CF3D45"/>
    <w:rsid w:val="00CF3F5B"/>
    <w:rsid w:val="00CF644C"/>
    <w:rsid w:val="00CF6959"/>
    <w:rsid w:val="00CF6A4E"/>
    <w:rsid w:val="00CF782A"/>
    <w:rsid w:val="00CF7C61"/>
    <w:rsid w:val="00D01FF9"/>
    <w:rsid w:val="00D03B89"/>
    <w:rsid w:val="00D03ECE"/>
    <w:rsid w:val="00D05045"/>
    <w:rsid w:val="00D052C0"/>
    <w:rsid w:val="00D06AF7"/>
    <w:rsid w:val="00D077E4"/>
    <w:rsid w:val="00D1039E"/>
    <w:rsid w:val="00D10C93"/>
    <w:rsid w:val="00D12E87"/>
    <w:rsid w:val="00D130F6"/>
    <w:rsid w:val="00D14822"/>
    <w:rsid w:val="00D15329"/>
    <w:rsid w:val="00D15E74"/>
    <w:rsid w:val="00D15FF5"/>
    <w:rsid w:val="00D160AC"/>
    <w:rsid w:val="00D16724"/>
    <w:rsid w:val="00D17161"/>
    <w:rsid w:val="00D173E3"/>
    <w:rsid w:val="00D2053F"/>
    <w:rsid w:val="00D212CF"/>
    <w:rsid w:val="00D2189B"/>
    <w:rsid w:val="00D2291D"/>
    <w:rsid w:val="00D233D3"/>
    <w:rsid w:val="00D249A7"/>
    <w:rsid w:val="00D32416"/>
    <w:rsid w:val="00D35150"/>
    <w:rsid w:val="00D358F7"/>
    <w:rsid w:val="00D35E06"/>
    <w:rsid w:val="00D35F43"/>
    <w:rsid w:val="00D36ECC"/>
    <w:rsid w:val="00D450BB"/>
    <w:rsid w:val="00D46373"/>
    <w:rsid w:val="00D466CC"/>
    <w:rsid w:val="00D47824"/>
    <w:rsid w:val="00D501BE"/>
    <w:rsid w:val="00D5030B"/>
    <w:rsid w:val="00D50F33"/>
    <w:rsid w:val="00D5115A"/>
    <w:rsid w:val="00D51387"/>
    <w:rsid w:val="00D51D49"/>
    <w:rsid w:val="00D5618C"/>
    <w:rsid w:val="00D57659"/>
    <w:rsid w:val="00D57B8C"/>
    <w:rsid w:val="00D60FDF"/>
    <w:rsid w:val="00D61B09"/>
    <w:rsid w:val="00D61C10"/>
    <w:rsid w:val="00D620D6"/>
    <w:rsid w:val="00D62535"/>
    <w:rsid w:val="00D62B28"/>
    <w:rsid w:val="00D63913"/>
    <w:rsid w:val="00D64073"/>
    <w:rsid w:val="00D6437E"/>
    <w:rsid w:val="00D64C1A"/>
    <w:rsid w:val="00D65FB9"/>
    <w:rsid w:val="00D67735"/>
    <w:rsid w:val="00D67E1F"/>
    <w:rsid w:val="00D70EB3"/>
    <w:rsid w:val="00D71741"/>
    <w:rsid w:val="00D732C6"/>
    <w:rsid w:val="00D74148"/>
    <w:rsid w:val="00D7639C"/>
    <w:rsid w:val="00D815DD"/>
    <w:rsid w:val="00D824F2"/>
    <w:rsid w:val="00D83D2B"/>
    <w:rsid w:val="00D83D5B"/>
    <w:rsid w:val="00D843C1"/>
    <w:rsid w:val="00D84843"/>
    <w:rsid w:val="00D86111"/>
    <w:rsid w:val="00D8776B"/>
    <w:rsid w:val="00D87A0C"/>
    <w:rsid w:val="00D9175A"/>
    <w:rsid w:val="00D94888"/>
    <w:rsid w:val="00D95CA1"/>
    <w:rsid w:val="00DA1C1A"/>
    <w:rsid w:val="00DA3853"/>
    <w:rsid w:val="00DA5109"/>
    <w:rsid w:val="00DA705C"/>
    <w:rsid w:val="00DA7EF9"/>
    <w:rsid w:val="00DB1698"/>
    <w:rsid w:val="00DB7326"/>
    <w:rsid w:val="00DB7AEB"/>
    <w:rsid w:val="00DC10D8"/>
    <w:rsid w:val="00DC1E45"/>
    <w:rsid w:val="00DC2057"/>
    <w:rsid w:val="00DD04A9"/>
    <w:rsid w:val="00DD2D0A"/>
    <w:rsid w:val="00DD3304"/>
    <w:rsid w:val="00DD3C02"/>
    <w:rsid w:val="00DD6BDC"/>
    <w:rsid w:val="00DD72F2"/>
    <w:rsid w:val="00DE1A7B"/>
    <w:rsid w:val="00DE2B56"/>
    <w:rsid w:val="00DE2E8F"/>
    <w:rsid w:val="00DE45E7"/>
    <w:rsid w:val="00DE472E"/>
    <w:rsid w:val="00DE5703"/>
    <w:rsid w:val="00DE5EAC"/>
    <w:rsid w:val="00DF21D0"/>
    <w:rsid w:val="00DF3852"/>
    <w:rsid w:val="00DF39AA"/>
    <w:rsid w:val="00DF405A"/>
    <w:rsid w:val="00DF421A"/>
    <w:rsid w:val="00DF4C03"/>
    <w:rsid w:val="00DF4C48"/>
    <w:rsid w:val="00DF5634"/>
    <w:rsid w:val="00DF7703"/>
    <w:rsid w:val="00E01FFB"/>
    <w:rsid w:val="00E04538"/>
    <w:rsid w:val="00E06E73"/>
    <w:rsid w:val="00E1023D"/>
    <w:rsid w:val="00E10608"/>
    <w:rsid w:val="00E10860"/>
    <w:rsid w:val="00E11395"/>
    <w:rsid w:val="00E13DF3"/>
    <w:rsid w:val="00E14D05"/>
    <w:rsid w:val="00E16289"/>
    <w:rsid w:val="00E1728E"/>
    <w:rsid w:val="00E20633"/>
    <w:rsid w:val="00E2197B"/>
    <w:rsid w:val="00E2270C"/>
    <w:rsid w:val="00E24560"/>
    <w:rsid w:val="00E247FB"/>
    <w:rsid w:val="00E255EC"/>
    <w:rsid w:val="00E2592D"/>
    <w:rsid w:val="00E27377"/>
    <w:rsid w:val="00E273D7"/>
    <w:rsid w:val="00E2771D"/>
    <w:rsid w:val="00E33E56"/>
    <w:rsid w:val="00E3500D"/>
    <w:rsid w:val="00E35237"/>
    <w:rsid w:val="00E359F4"/>
    <w:rsid w:val="00E40046"/>
    <w:rsid w:val="00E40D54"/>
    <w:rsid w:val="00E419AF"/>
    <w:rsid w:val="00E43978"/>
    <w:rsid w:val="00E45149"/>
    <w:rsid w:val="00E45987"/>
    <w:rsid w:val="00E459A3"/>
    <w:rsid w:val="00E46E11"/>
    <w:rsid w:val="00E47095"/>
    <w:rsid w:val="00E5033B"/>
    <w:rsid w:val="00E50DDD"/>
    <w:rsid w:val="00E50EF1"/>
    <w:rsid w:val="00E554BE"/>
    <w:rsid w:val="00E55816"/>
    <w:rsid w:val="00E5764D"/>
    <w:rsid w:val="00E57F02"/>
    <w:rsid w:val="00E6093C"/>
    <w:rsid w:val="00E60BB4"/>
    <w:rsid w:val="00E614F1"/>
    <w:rsid w:val="00E63404"/>
    <w:rsid w:val="00E642D3"/>
    <w:rsid w:val="00E65802"/>
    <w:rsid w:val="00E65807"/>
    <w:rsid w:val="00E658CF"/>
    <w:rsid w:val="00E70BEA"/>
    <w:rsid w:val="00E720BA"/>
    <w:rsid w:val="00E720E3"/>
    <w:rsid w:val="00E73408"/>
    <w:rsid w:val="00E74220"/>
    <w:rsid w:val="00E74C56"/>
    <w:rsid w:val="00E74F80"/>
    <w:rsid w:val="00E750E6"/>
    <w:rsid w:val="00E751EF"/>
    <w:rsid w:val="00E773BD"/>
    <w:rsid w:val="00E7793A"/>
    <w:rsid w:val="00E77E71"/>
    <w:rsid w:val="00E806A2"/>
    <w:rsid w:val="00E80C15"/>
    <w:rsid w:val="00E812C5"/>
    <w:rsid w:val="00E827D7"/>
    <w:rsid w:val="00E829FB"/>
    <w:rsid w:val="00E82A7E"/>
    <w:rsid w:val="00E82EAC"/>
    <w:rsid w:val="00E866D0"/>
    <w:rsid w:val="00E867ED"/>
    <w:rsid w:val="00E87845"/>
    <w:rsid w:val="00E9083C"/>
    <w:rsid w:val="00E90A79"/>
    <w:rsid w:val="00E912DB"/>
    <w:rsid w:val="00E92E27"/>
    <w:rsid w:val="00E92F4D"/>
    <w:rsid w:val="00E93728"/>
    <w:rsid w:val="00E9394F"/>
    <w:rsid w:val="00E94D1A"/>
    <w:rsid w:val="00EA1C19"/>
    <w:rsid w:val="00EA2EEA"/>
    <w:rsid w:val="00EA4C32"/>
    <w:rsid w:val="00EA5D00"/>
    <w:rsid w:val="00EA62B6"/>
    <w:rsid w:val="00EB156D"/>
    <w:rsid w:val="00EB1C98"/>
    <w:rsid w:val="00EB1FDF"/>
    <w:rsid w:val="00EB2DD6"/>
    <w:rsid w:val="00EB6259"/>
    <w:rsid w:val="00EB6305"/>
    <w:rsid w:val="00EB6C1F"/>
    <w:rsid w:val="00EB718F"/>
    <w:rsid w:val="00EC06DC"/>
    <w:rsid w:val="00EC0D84"/>
    <w:rsid w:val="00EC1814"/>
    <w:rsid w:val="00EC3627"/>
    <w:rsid w:val="00EC42CA"/>
    <w:rsid w:val="00EC64A7"/>
    <w:rsid w:val="00EC674C"/>
    <w:rsid w:val="00ED0FEA"/>
    <w:rsid w:val="00ED3A4F"/>
    <w:rsid w:val="00ED5AAD"/>
    <w:rsid w:val="00ED6DAC"/>
    <w:rsid w:val="00EE2318"/>
    <w:rsid w:val="00EE2F13"/>
    <w:rsid w:val="00EE7515"/>
    <w:rsid w:val="00EF11DF"/>
    <w:rsid w:val="00EF24DE"/>
    <w:rsid w:val="00EF2C48"/>
    <w:rsid w:val="00EF2DA3"/>
    <w:rsid w:val="00EF3ED4"/>
    <w:rsid w:val="00EF52BD"/>
    <w:rsid w:val="00EF68D6"/>
    <w:rsid w:val="00F01082"/>
    <w:rsid w:val="00F0150B"/>
    <w:rsid w:val="00F017B5"/>
    <w:rsid w:val="00F05EB3"/>
    <w:rsid w:val="00F1082C"/>
    <w:rsid w:val="00F10F3D"/>
    <w:rsid w:val="00F110AF"/>
    <w:rsid w:val="00F13FB9"/>
    <w:rsid w:val="00F15A60"/>
    <w:rsid w:val="00F16E1E"/>
    <w:rsid w:val="00F207F5"/>
    <w:rsid w:val="00F20FC5"/>
    <w:rsid w:val="00F22496"/>
    <w:rsid w:val="00F228D1"/>
    <w:rsid w:val="00F238CA"/>
    <w:rsid w:val="00F23C7B"/>
    <w:rsid w:val="00F247F5"/>
    <w:rsid w:val="00F25AA0"/>
    <w:rsid w:val="00F27BEE"/>
    <w:rsid w:val="00F31447"/>
    <w:rsid w:val="00F32E5F"/>
    <w:rsid w:val="00F334D8"/>
    <w:rsid w:val="00F35B0A"/>
    <w:rsid w:val="00F36E10"/>
    <w:rsid w:val="00F408CF"/>
    <w:rsid w:val="00F40C6E"/>
    <w:rsid w:val="00F444B9"/>
    <w:rsid w:val="00F44C62"/>
    <w:rsid w:val="00F45D61"/>
    <w:rsid w:val="00F50002"/>
    <w:rsid w:val="00F50CD8"/>
    <w:rsid w:val="00F5351D"/>
    <w:rsid w:val="00F53EF8"/>
    <w:rsid w:val="00F56108"/>
    <w:rsid w:val="00F569F0"/>
    <w:rsid w:val="00F57315"/>
    <w:rsid w:val="00F639C9"/>
    <w:rsid w:val="00F645D4"/>
    <w:rsid w:val="00F65C64"/>
    <w:rsid w:val="00F6670B"/>
    <w:rsid w:val="00F66873"/>
    <w:rsid w:val="00F6766A"/>
    <w:rsid w:val="00F67FF1"/>
    <w:rsid w:val="00F74E68"/>
    <w:rsid w:val="00F750EF"/>
    <w:rsid w:val="00F75215"/>
    <w:rsid w:val="00F75D71"/>
    <w:rsid w:val="00F760A2"/>
    <w:rsid w:val="00F76968"/>
    <w:rsid w:val="00F77B5A"/>
    <w:rsid w:val="00F821DA"/>
    <w:rsid w:val="00F82311"/>
    <w:rsid w:val="00F82F4B"/>
    <w:rsid w:val="00F83CB7"/>
    <w:rsid w:val="00F85432"/>
    <w:rsid w:val="00F862ED"/>
    <w:rsid w:val="00F90AD0"/>
    <w:rsid w:val="00F93948"/>
    <w:rsid w:val="00F97C3E"/>
    <w:rsid w:val="00F97F62"/>
    <w:rsid w:val="00FA0257"/>
    <w:rsid w:val="00FA0BFA"/>
    <w:rsid w:val="00FA3DD1"/>
    <w:rsid w:val="00FA3F78"/>
    <w:rsid w:val="00FB15B2"/>
    <w:rsid w:val="00FB2C6E"/>
    <w:rsid w:val="00FB3228"/>
    <w:rsid w:val="00FB4169"/>
    <w:rsid w:val="00FB42C7"/>
    <w:rsid w:val="00FB4DCB"/>
    <w:rsid w:val="00FB7A24"/>
    <w:rsid w:val="00FC3A1B"/>
    <w:rsid w:val="00FC4F27"/>
    <w:rsid w:val="00FC56A0"/>
    <w:rsid w:val="00FD26C8"/>
    <w:rsid w:val="00FD3B76"/>
    <w:rsid w:val="00FD513C"/>
    <w:rsid w:val="00FD7F93"/>
    <w:rsid w:val="00FE4E2B"/>
    <w:rsid w:val="00FE6F0A"/>
    <w:rsid w:val="00FF1282"/>
    <w:rsid w:val="00FF3BB6"/>
    <w:rsid w:val="00FF4B29"/>
    <w:rsid w:val="00FF5E4E"/>
    <w:rsid w:val="00FF6A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D3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0F46B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D70EB3"/>
    <w:pPr>
      <w:tabs>
        <w:tab w:val="right" w:leader="dot" w:pos="10790"/>
      </w:tabs>
      <w:spacing w:after="100"/>
    </w:pPr>
    <w:rPr>
      <w:rFonts w:asciiTheme="majorHAnsi" w:eastAsiaTheme="majorEastAsia" w:hAnsiTheme="majorHAnsi" w:cstheme="majorBidi"/>
      <w:b/>
      <w:bCs/>
      <w:noProof/>
    </w:r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1430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E0493"/>
    <w:rPr>
      <w:color w:val="605E5C"/>
      <w:shd w:val="clear" w:color="auto" w:fill="E1DFDD"/>
    </w:rPr>
  </w:style>
  <w:style w:type="character" w:styleId="FollowedHyperlink">
    <w:name w:val="FollowedHyperlink"/>
    <w:basedOn w:val="DefaultParagraphFont"/>
    <w:uiPriority w:val="99"/>
    <w:semiHidden/>
    <w:unhideWhenUsed/>
    <w:rsid w:val="00B23C85"/>
    <w:rPr>
      <w:color w:val="954F72" w:themeColor="followedHyperlink"/>
      <w:u w:val="single"/>
    </w:rPr>
  </w:style>
  <w:style w:type="paragraph" w:styleId="TOC3">
    <w:name w:val="toc 3"/>
    <w:basedOn w:val="Normal"/>
    <w:next w:val="Normal"/>
    <w:autoRedefine/>
    <w:uiPriority w:val="39"/>
    <w:unhideWhenUsed/>
    <w:rsid w:val="00D466CC"/>
    <w:pPr>
      <w:spacing w:after="100"/>
      <w:ind w:left="440"/>
    </w:pPr>
    <w:rPr>
      <w:rFonts w:eastAsiaTheme="minorEastAsia" w:cs="Times New Roman"/>
      <w:lang w:val="en-US"/>
    </w:rPr>
  </w:style>
  <w:style w:type="paragraph" w:styleId="Footer">
    <w:name w:val="footer"/>
    <w:basedOn w:val="Normal"/>
    <w:link w:val="FooterChar"/>
    <w:uiPriority w:val="99"/>
    <w:unhideWhenUsed/>
    <w:rsid w:val="00240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290"/>
  </w:style>
  <w:style w:type="paragraph" w:customStyle="1" w:styleId="single-quote">
    <w:name w:val="single-quote"/>
    <w:basedOn w:val="Normal"/>
    <w:rsid w:val="00D861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0F46B5"/>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B118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286324">
      <w:bodyDiv w:val="1"/>
      <w:marLeft w:val="0"/>
      <w:marRight w:val="0"/>
      <w:marTop w:val="0"/>
      <w:marBottom w:val="0"/>
      <w:divBdr>
        <w:top w:val="none" w:sz="0" w:space="0" w:color="auto"/>
        <w:left w:val="none" w:sz="0" w:space="0" w:color="auto"/>
        <w:bottom w:val="none" w:sz="0" w:space="0" w:color="auto"/>
        <w:right w:val="none" w:sz="0" w:space="0" w:color="auto"/>
      </w:divBdr>
    </w:div>
    <w:div w:id="241333162">
      <w:bodyDiv w:val="1"/>
      <w:marLeft w:val="0"/>
      <w:marRight w:val="0"/>
      <w:marTop w:val="0"/>
      <w:marBottom w:val="0"/>
      <w:divBdr>
        <w:top w:val="none" w:sz="0" w:space="0" w:color="auto"/>
        <w:left w:val="none" w:sz="0" w:space="0" w:color="auto"/>
        <w:bottom w:val="none" w:sz="0" w:space="0" w:color="auto"/>
        <w:right w:val="none" w:sz="0" w:space="0" w:color="auto"/>
      </w:divBdr>
    </w:div>
    <w:div w:id="400449037">
      <w:bodyDiv w:val="1"/>
      <w:marLeft w:val="0"/>
      <w:marRight w:val="0"/>
      <w:marTop w:val="0"/>
      <w:marBottom w:val="0"/>
      <w:divBdr>
        <w:top w:val="none" w:sz="0" w:space="0" w:color="auto"/>
        <w:left w:val="none" w:sz="0" w:space="0" w:color="auto"/>
        <w:bottom w:val="none" w:sz="0" w:space="0" w:color="auto"/>
        <w:right w:val="none" w:sz="0" w:space="0" w:color="auto"/>
      </w:divBdr>
    </w:div>
    <w:div w:id="418214020">
      <w:bodyDiv w:val="1"/>
      <w:marLeft w:val="0"/>
      <w:marRight w:val="0"/>
      <w:marTop w:val="0"/>
      <w:marBottom w:val="0"/>
      <w:divBdr>
        <w:top w:val="none" w:sz="0" w:space="0" w:color="auto"/>
        <w:left w:val="none" w:sz="0" w:space="0" w:color="auto"/>
        <w:bottom w:val="none" w:sz="0" w:space="0" w:color="auto"/>
        <w:right w:val="none" w:sz="0" w:space="0" w:color="auto"/>
      </w:divBdr>
      <w:divsChild>
        <w:div w:id="258953446">
          <w:marLeft w:val="0"/>
          <w:marRight w:val="0"/>
          <w:marTop w:val="0"/>
          <w:marBottom w:val="0"/>
          <w:divBdr>
            <w:top w:val="none" w:sz="0" w:space="0" w:color="auto"/>
            <w:left w:val="none" w:sz="0" w:space="0" w:color="auto"/>
            <w:bottom w:val="none" w:sz="0" w:space="0" w:color="auto"/>
            <w:right w:val="none" w:sz="0" w:space="0" w:color="auto"/>
          </w:divBdr>
        </w:div>
      </w:divsChild>
    </w:div>
    <w:div w:id="424502117">
      <w:bodyDiv w:val="1"/>
      <w:marLeft w:val="0"/>
      <w:marRight w:val="0"/>
      <w:marTop w:val="0"/>
      <w:marBottom w:val="0"/>
      <w:divBdr>
        <w:top w:val="none" w:sz="0" w:space="0" w:color="auto"/>
        <w:left w:val="none" w:sz="0" w:space="0" w:color="auto"/>
        <w:bottom w:val="none" w:sz="0" w:space="0" w:color="auto"/>
        <w:right w:val="none" w:sz="0" w:space="0" w:color="auto"/>
      </w:divBdr>
    </w:div>
    <w:div w:id="498890965">
      <w:bodyDiv w:val="1"/>
      <w:marLeft w:val="0"/>
      <w:marRight w:val="0"/>
      <w:marTop w:val="0"/>
      <w:marBottom w:val="0"/>
      <w:divBdr>
        <w:top w:val="none" w:sz="0" w:space="0" w:color="auto"/>
        <w:left w:val="none" w:sz="0" w:space="0" w:color="auto"/>
        <w:bottom w:val="none" w:sz="0" w:space="0" w:color="auto"/>
        <w:right w:val="none" w:sz="0" w:space="0" w:color="auto"/>
      </w:divBdr>
    </w:div>
    <w:div w:id="605769429">
      <w:bodyDiv w:val="1"/>
      <w:marLeft w:val="0"/>
      <w:marRight w:val="0"/>
      <w:marTop w:val="0"/>
      <w:marBottom w:val="0"/>
      <w:divBdr>
        <w:top w:val="none" w:sz="0" w:space="0" w:color="auto"/>
        <w:left w:val="none" w:sz="0" w:space="0" w:color="auto"/>
        <w:bottom w:val="none" w:sz="0" w:space="0" w:color="auto"/>
        <w:right w:val="none" w:sz="0" w:space="0" w:color="auto"/>
      </w:divBdr>
    </w:div>
    <w:div w:id="661933761">
      <w:bodyDiv w:val="1"/>
      <w:marLeft w:val="0"/>
      <w:marRight w:val="0"/>
      <w:marTop w:val="0"/>
      <w:marBottom w:val="0"/>
      <w:divBdr>
        <w:top w:val="none" w:sz="0" w:space="0" w:color="auto"/>
        <w:left w:val="none" w:sz="0" w:space="0" w:color="auto"/>
        <w:bottom w:val="none" w:sz="0" w:space="0" w:color="auto"/>
        <w:right w:val="none" w:sz="0" w:space="0" w:color="auto"/>
      </w:divBdr>
    </w:div>
    <w:div w:id="689330864">
      <w:bodyDiv w:val="1"/>
      <w:marLeft w:val="0"/>
      <w:marRight w:val="0"/>
      <w:marTop w:val="0"/>
      <w:marBottom w:val="0"/>
      <w:divBdr>
        <w:top w:val="none" w:sz="0" w:space="0" w:color="auto"/>
        <w:left w:val="none" w:sz="0" w:space="0" w:color="auto"/>
        <w:bottom w:val="none" w:sz="0" w:space="0" w:color="auto"/>
        <w:right w:val="none" w:sz="0" w:space="0" w:color="auto"/>
      </w:divBdr>
    </w:div>
    <w:div w:id="920217383">
      <w:bodyDiv w:val="1"/>
      <w:marLeft w:val="0"/>
      <w:marRight w:val="0"/>
      <w:marTop w:val="0"/>
      <w:marBottom w:val="0"/>
      <w:divBdr>
        <w:top w:val="none" w:sz="0" w:space="0" w:color="auto"/>
        <w:left w:val="none" w:sz="0" w:space="0" w:color="auto"/>
        <w:bottom w:val="none" w:sz="0" w:space="0" w:color="auto"/>
        <w:right w:val="none" w:sz="0" w:space="0" w:color="auto"/>
      </w:divBdr>
    </w:div>
    <w:div w:id="1161701018">
      <w:bodyDiv w:val="1"/>
      <w:marLeft w:val="0"/>
      <w:marRight w:val="0"/>
      <w:marTop w:val="0"/>
      <w:marBottom w:val="0"/>
      <w:divBdr>
        <w:top w:val="none" w:sz="0" w:space="0" w:color="auto"/>
        <w:left w:val="none" w:sz="0" w:space="0" w:color="auto"/>
        <w:bottom w:val="none" w:sz="0" w:space="0" w:color="auto"/>
        <w:right w:val="none" w:sz="0" w:space="0" w:color="auto"/>
      </w:divBdr>
    </w:div>
    <w:div w:id="1304307179">
      <w:bodyDiv w:val="1"/>
      <w:marLeft w:val="0"/>
      <w:marRight w:val="0"/>
      <w:marTop w:val="0"/>
      <w:marBottom w:val="0"/>
      <w:divBdr>
        <w:top w:val="none" w:sz="0" w:space="0" w:color="auto"/>
        <w:left w:val="none" w:sz="0" w:space="0" w:color="auto"/>
        <w:bottom w:val="none" w:sz="0" w:space="0" w:color="auto"/>
        <w:right w:val="none" w:sz="0" w:space="0" w:color="auto"/>
      </w:divBdr>
    </w:div>
    <w:div w:id="1350836471">
      <w:bodyDiv w:val="1"/>
      <w:marLeft w:val="0"/>
      <w:marRight w:val="0"/>
      <w:marTop w:val="0"/>
      <w:marBottom w:val="0"/>
      <w:divBdr>
        <w:top w:val="none" w:sz="0" w:space="0" w:color="auto"/>
        <w:left w:val="none" w:sz="0" w:space="0" w:color="auto"/>
        <w:bottom w:val="none" w:sz="0" w:space="0" w:color="auto"/>
        <w:right w:val="none" w:sz="0" w:space="0" w:color="auto"/>
      </w:divBdr>
      <w:divsChild>
        <w:div w:id="865102054">
          <w:marLeft w:val="0"/>
          <w:marRight w:val="0"/>
          <w:marTop w:val="0"/>
          <w:marBottom w:val="0"/>
          <w:divBdr>
            <w:top w:val="none" w:sz="0" w:space="0" w:color="auto"/>
            <w:left w:val="none" w:sz="0" w:space="0" w:color="auto"/>
            <w:bottom w:val="none" w:sz="0" w:space="0" w:color="auto"/>
            <w:right w:val="single" w:sz="6" w:space="0" w:color="D3D3D3"/>
          </w:divBdr>
          <w:divsChild>
            <w:div w:id="310057640">
              <w:marLeft w:val="0"/>
              <w:marRight w:val="0"/>
              <w:marTop w:val="0"/>
              <w:marBottom w:val="0"/>
              <w:divBdr>
                <w:top w:val="none" w:sz="0" w:space="0" w:color="auto"/>
                <w:left w:val="none" w:sz="0" w:space="0" w:color="auto"/>
                <w:bottom w:val="none" w:sz="0" w:space="0" w:color="auto"/>
                <w:right w:val="none" w:sz="0" w:space="0" w:color="auto"/>
              </w:divBdr>
              <w:divsChild>
                <w:div w:id="433016471">
                  <w:marLeft w:val="0"/>
                  <w:marRight w:val="0"/>
                  <w:marTop w:val="0"/>
                  <w:marBottom w:val="0"/>
                  <w:divBdr>
                    <w:top w:val="none" w:sz="0" w:space="0" w:color="auto"/>
                    <w:left w:val="none" w:sz="0" w:space="0" w:color="auto"/>
                    <w:bottom w:val="none" w:sz="0" w:space="0" w:color="auto"/>
                    <w:right w:val="none" w:sz="0" w:space="0" w:color="auto"/>
                  </w:divBdr>
                  <w:divsChild>
                    <w:div w:id="394157867">
                      <w:marLeft w:val="0"/>
                      <w:marRight w:val="0"/>
                      <w:marTop w:val="75"/>
                      <w:marBottom w:val="0"/>
                      <w:divBdr>
                        <w:top w:val="single" w:sz="6" w:space="0" w:color="D3D3D3"/>
                        <w:left w:val="single" w:sz="6" w:space="0" w:color="D3D3D3"/>
                        <w:bottom w:val="single" w:sz="6" w:space="0" w:color="D3D3D3"/>
                        <w:right w:val="single" w:sz="6" w:space="0" w:color="D3D3D3"/>
                      </w:divBdr>
                      <w:divsChild>
                        <w:div w:id="2126728578">
                          <w:marLeft w:val="0"/>
                          <w:marRight w:val="0"/>
                          <w:marTop w:val="0"/>
                          <w:marBottom w:val="0"/>
                          <w:divBdr>
                            <w:top w:val="none" w:sz="0" w:space="0" w:color="auto"/>
                            <w:left w:val="none" w:sz="0" w:space="0" w:color="auto"/>
                            <w:bottom w:val="none" w:sz="0" w:space="0" w:color="auto"/>
                            <w:right w:val="none" w:sz="0" w:space="0" w:color="auto"/>
                          </w:divBdr>
                          <w:divsChild>
                            <w:div w:id="1665402199">
                              <w:marLeft w:val="0"/>
                              <w:marRight w:val="0"/>
                              <w:marTop w:val="0"/>
                              <w:marBottom w:val="0"/>
                              <w:divBdr>
                                <w:top w:val="none" w:sz="0" w:space="0" w:color="auto"/>
                                <w:left w:val="none" w:sz="0" w:space="0" w:color="auto"/>
                                <w:bottom w:val="none" w:sz="0" w:space="0" w:color="auto"/>
                                <w:right w:val="none" w:sz="0" w:space="0" w:color="auto"/>
                              </w:divBdr>
                              <w:divsChild>
                                <w:div w:id="68047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458212">
          <w:marLeft w:val="0"/>
          <w:marRight w:val="0"/>
          <w:marTop w:val="0"/>
          <w:marBottom w:val="0"/>
          <w:divBdr>
            <w:top w:val="none" w:sz="0" w:space="0" w:color="auto"/>
            <w:left w:val="none" w:sz="0" w:space="0" w:color="auto"/>
            <w:bottom w:val="none" w:sz="0" w:space="0" w:color="auto"/>
            <w:right w:val="none" w:sz="0" w:space="0" w:color="auto"/>
          </w:divBdr>
        </w:div>
      </w:divsChild>
    </w:div>
    <w:div w:id="1387604118">
      <w:bodyDiv w:val="1"/>
      <w:marLeft w:val="0"/>
      <w:marRight w:val="0"/>
      <w:marTop w:val="0"/>
      <w:marBottom w:val="0"/>
      <w:divBdr>
        <w:top w:val="none" w:sz="0" w:space="0" w:color="auto"/>
        <w:left w:val="none" w:sz="0" w:space="0" w:color="auto"/>
        <w:bottom w:val="none" w:sz="0" w:space="0" w:color="auto"/>
        <w:right w:val="none" w:sz="0" w:space="0" w:color="auto"/>
      </w:divBdr>
    </w:div>
    <w:div w:id="1406103249">
      <w:bodyDiv w:val="1"/>
      <w:marLeft w:val="0"/>
      <w:marRight w:val="0"/>
      <w:marTop w:val="0"/>
      <w:marBottom w:val="0"/>
      <w:divBdr>
        <w:top w:val="none" w:sz="0" w:space="0" w:color="auto"/>
        <w:left w:val="none" w:sz="0" w:space="0" w:color="auto"/>
        <w:bottom w:val="none" w:sz="0" w:space="0" w:color="auto"/>
        <w:right w:val="none" w:sz="0" w:space="0" w:color="auto"/>
      </w:divBdr>
    </w:div>
    <w:div w:id="1480609575">
      <w:bodyDiv w:val="1"/>
      <w:marLeft w:val="0"/>
      <w:marRight w:val="0"/>
      <w:marTop w:val="0"/>
      <w:marBottom w:val="0"/>
      <w:divBdr>
        <w:top w:val="none" w:sz="0" w:space="0" w:color="auto"/>
        <w:left w:val="none" w:sz="0" w:space="0" w:color="auto"/>
        <w:bottom w:val="none" w:sz="0" w:space="0" w:color="auto"/>
        <w:right w:val="none" w:sz="0" w:space="0" w:color="auto"/>
      </w:divBdr>
    </w:div>
    <w:div w:id="153376471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5790410">
      <w:bodyDiv w:val="1"/>
      <w:marLeft w:val="0"/>
      <w:marRight w:val="0"/>
      <w:marTop w:val="0"/>
      <w:marBottom w:val="0"/>
      <w:divBdr>
        <w:top w:val="none" w:sz="0" w:space="0" w:color="auto"/>
        <w:left w:val="none" w:sz="0" w:space="0" w:color="auto"/>
        <w:bottom w:val="none" w:sz="0" w:space="0" w:color="auto"/>
        <w:right w:val="none" w:sz="0" w:space="0" w:color="auto"/>
      </w:divBdr>
    </w:div>
    <w:div w:id="1667393160">
      <w:bodyDiv w:val="1"/>
      <w:marLeft w:val="0"/>
      <w:marRight w:val="0"/>
      <w:marTop w:val="0"/>
      <w:marBottom w:val="0"/>
      <w:divBdr>
        <w:top w:val="none" w:sz="0" w:space="0" w:color="auto"/>
        <w:left w:val="none" w:sz="0" w:space="0" w:color="auto"/>
        <w:bottom w:val="none" w:sz="0" w:space="0" w:color="auto"/>
        <w:right w:val="none" w:sz="0" w:space="0" w:color="auto"/>
      </w:divBdr>
    </w:div>
    <w:div w:id="1684283970">
      <w:bodyDiv w:val="1"/>
      <w:marLeft w:val="0"/>
      <w:marRight w:val="0"/>
      <w:marTop w:val="0"/>
      <w:marBottom w:val="0"/>
      <w:divBdr>
        <w:top w:val="none" w:sz="0" w:space="0" w:color="auto"/>
        <w:left w:val="none" w:sz="0" w:space="0" w:color="auto"/>
        <w:bottom w:val="none" w:sz="0" w:space="0" w:color="auto"/>
        <w:right w:val="none" w:sz="0" w:space="0" w:color="auto"/>
      </w:divBdr>
      <w:divsChild>
        <w:div w:id="1906333474">
          <w:marLeft w:val="0"/>
          <w:marRight w:val="0"/>
          <w:marTop w:val="0"/>
          <w:marBottom w:val="0"/>
          <w:divBdr>
            <w:top w:val="none" w:sz="0" w:space="0" w:color="auto"/>
            <w:left w:val="none" w:sz="0" w:space="0" w:color="auto"/>
            <w:bottom w:val="none" w:sz="0" w:space="0" w:color="auto"/>
            <w:right w:val="none" w:sz="0" w:space="0" w:color="auto"/>
          </w:divBdr>
          <w:divsChild>
            <w:div w:id="732582901">
              <w:marLeft w:val="0"/>
              <w:marRight w:val="0"/>
              <w:marTop w:val="0"/>
              <w:marBottom w:val="0"/>
              <w:divBdr>
                <w:top w:val="none" w:sz="0" w:space="0" w:color="auto"/>
                <w:left w:val="none" w:sz="0" w:space="0" w:color="auto"/>
                <w:bottom w:val="none" w:sz="0" w:space="0" w:color="auto"/>
                <w:right w:val="none" w:sz="0" w:space="0" w:color="auto"/>
              </w:divBdr>
              <w:divsChild>
                <w:div w:id="259608376">
                  <w:marLeft w:val="0"/>
                  <w:marRight w:val="0"/>
                  <w:marTop w:val="0"/>
                  <w:marBottom w:val="0"/>
                  <w:divBdr>
                    <w:top w:val="none" w:sz="0" w:space="0" w:color="auto"/>
                    <w:left w:val="none" w:sz="0" w:space="0" w:color="auto"/>
                    <w:bottom w:val="none" w:sz="0" w:space="0" w:color="auto"/>
                    <w:right w:val="none" w:sz="0" w:space="0" w:color="auto"/>
                  </w:divBdr>
                  <w:divsChild>
                    <w:div w:id="565918586">
                      <w:marLeft w:val="300"/>
                      <w:marRight w:val="0"/>
                      <w:marTop w:val="0"/>
                      <w:marBottom w:val="0"/>
                      <w:divBdr>
                        <w:top w:val="single" w:sz="6" w:space="8" w:color="AAAAAA"/>
                        <w:left w:val="single" w:sz="6" w:space="15" w:color="AAAAAA"/>
                        <w:bottom w:val="single" w:sz="6" w:space="8" w:color="AAAAAA"/>
                        <w:right w:val="single" w:sz="6" w:space="15" w:color="AAAAAA"/>
                      </w:divBdr>
                    </w:div>
                    <w:div w:id="159836348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 w:id="1718505851">
      <w:bodyDiv w:val="1"/>
      <w:marLeft w:val="0"/>
      <w:marRight w:val="0"/>
      <w:marTop w:val="0"/>
      <w:marBottom w:val="0"/>
      <w:divBdr>
        <w:top w:val="none" w:sz="0" w:space="0" w:color="auto"/>
        <w:left w:val="none" w:sz="0" w:space="0" w:color="auto"/>
        <w:bottom w:val="none" w:sz="0" w:space="0" w:color="auto"/>
        <w:right w:val="none" w:sz="0" w:space="0" w:color="auto"/>
      </w:divBdr>
    </w:div>
    <w:div w:id="1781416043">
      <w:bodyDiv w:val="1"/>
      <w:marLeft w:val="0"/>
      <w:marRight w:val="0"/>
      <w:marTop w:val="0"/>
      <w:marBottom w:val="0"/>
      <w:divBdr>
        <w:top w:val="none" w:sz="0" w:space="0" w:color="auto"/>
        <w:left w:val="none" w:sz="0" w:space="0" w:color="auto"/>
        <w:bottom w:val="none" w:sz="0" w:space="0" w:color="auto"/>
        <w:right w:val="none" w:sz="0" w:space="0" w:color="auto"/>
      </w:divBdr>
    </w:div>
    <w:div w:id="1810972403">
      <w:bodyDiv w:val="1"/>
      <w:marLeft w:val="0"/>
      <w:marRight w:val="0"/>
      <w:marTop w:val="0"/>
      <w:marBottom w:val="0"/>
      <w:divBdr>
        <w:top w:val="none" w:sz="0" w:space="0" w:color="auto"/>
        <w:left w:val="none" w:sz="0" w:space="0" w:color="auto"/>
        <w:bottom w:val="none" w:sz="0" w:space="0" w:color="auto"/>
        <w:right w:val="none" w:sz="0" w:space="0" w:color="auto"/>
      </w:divBdr>
    </w:div>
    <w:div w:id="1831947174">
      <w:bodyDiv w:val="1"/>
      <w:marLeft w:val="0"/>
      <w:marRight w:val="0"/>
      <w:marTop w:val="0"/>
      <w:marBottom w:val="0"/>
      <w:divBdr>
        <w:top w:val="none" w:sz="0" w:space="0" w:color="auto"/>
        <w:left w:val="none" w:sz="0" w:space="0" w:color="auto"/>
        <w:bottom w:val="none" w:sz="0" w:space="0" w:color="auto"/>
        <w:right w:val="none" w:sz="0" w:space="0" w:color="auto"/>
      </w:divBdr>
    </w:div>
    <w:div w:id="1871259034">
      <w:bodyDiv w:val="1"/>
      <w:marLeft w:val="0"/>
      <w:marRight w:val="0"/>
      <w:marTop w:val="0"/>
      <w:marBottom w:val="0"/>
      <w:divBdr>
        <w:top w:val="none" w:sz="0" w:space="0" w:color="auto"/>
        <w:left w:val="none" w:sz="0" w:space="0" w:color="auto"/>
        <w:bottom w:val="none" w:sz="0" w:space="0" w:color="auto"/>
        <w:right w:val="none" w:sz="0" w:space="0" w:color="auto"/>
      </w:divBdr>
    </w:div>
    <w:div w:id="1928921420">
      <w:bodyDiv w:val="1"/>
      <w:marLeft w:val="0"/>
      <w:marRight w:val="0"/>
      <w:marTop w:val="0"/>
      <w:marBottom w:val="0"/>
      <w:divBdr>
        <w:top w:val="none" w:sz="0" w:space="0" w:color="auto"/>
        <w:left w:val="none" w:sz="0" w:space="0" w:color="auto"/>
        <w:bottom w:val="none" w:sz="0" w:space="0" w:color="auto"/>
        <w:right w:val="none" w:sz="0" w:space="0" w:color="auto"/>
      </w:divBdr>
    </w:div>
    <w:div w:id="208845644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teracypathway.com/critical-thinking-skills/-" TargetMode="External"/><Relationship Id="rId18" Type="http://schemas.openxmlformats.org/officeDocument/2006/relationships/image" Target="media/image7.png"/><Relationship Id="rId26" Type="http://schemas.openxmlformats.org/officeDocument/2006/relationships/hyperlink" Target="https://hbr.org/2022/03/its-time-to-take-a-fresh-look-at-your-companys-values-" TargetMode="External"/><Relationship Id="rId39" Type="http://schemas.openxmlformats.org/officeDocument/2006/relationships/hyperlink" Target="https://www.futurelearn.com/info/how-to-think-critically-%20Accessed%2022/3/2024" TargetMode="External"/><Relationship Id="rId21" Type="http://schemas.openxmlformats.org/officeDocument/2006/relationships/hyperlink" Target="https://hbr.org/2022/04/critical-thinking-is-about-asking-better-questions-%20Accessed%2015/3/2024" TargetMode="External"/><Relationship Id="rId34" Type="http://schemas.openxmlformats.org/officeDocument/2006/relationships/hyperlink" Target="https://www.slideshare.net/pratimanayak39/beliefsvalues-and-attitudes" TargetMode="External"/><Relationship Id="rId42" Type="http://schemas.openxmlformats.org/officeDocument/2006/relationships/hyperlink" Target="https://brandongaille.com/17-astonishing-henri-fayol-quot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9.png"/><Relationship Id="rId29" Type="http://schemas.openxmlformats.org/officeDocument/2006/relationships/hyperlink" Target="https://www.verywellmind.com/attitudes-how-they-form-change-shape-behavior-2795897-" TargetMode="External"/><Relationship Id="rId41" Type="http://schemas.openxmlformats.org/officeDocument/2006/relationships/hyperlink" Target="https://www.mindtools.com/ay0r08g/what-is-scientific-management-%20Accessed%2023/3/20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yperlink" Target="https://www.coursera.org/articles/critical-thinking-skills-" TargetMode="External"/><Relationship Id="rId32" Type="http://schemas.openxmlformats.org/officeDocument/2006/relationships/hyperlink" Target="https://www.britannica.com/topic/human-behavior-" TargetMode="External"/><Relationship Id="rId37" Type="http://schemas.openxmlformats.org/officeDocument/2006/relationships/hyperlink" Target="https://www.azquotes.com/quote/703617-%20Accessed%2022/3/2024" TargetMode="External"/><Relationship Id="rId40" Type="http://schemas.openxmlformats.org/officeDocument/2006/relationships/hyperlink" Target="https://www.pinterest.co.uk/pin/227291112421366159/-"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hbr.org/2019/05/3-simple-habits-to-improve-your-critical-thinking-" TargetMode="External"/><Relationship Id="rId28" Type="http://schemas.openxmlformats.org/officeDocument/2006/relationships/hyperlink" Target="https://literacypathway.com/critical-thinking-skills/-" TargetMode="External"/><Relationship Id="rId36" Type="http://schemas.openxmlformats.org/officeDocument/2006/relationships/hyperlink" Target="https://www.simplypsychology.org/bureaucratic-theory-weber.html-%20Accessed%2021/3/2024"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dictionary.cambridge.org/dictionary/english/belie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institute-academic-development.ed.ac.uk/study-hub/learning-resources/critical-%20Accessed%2016/3/2024" TargetMode="External"/><Relationship Id="rId27" Type="http://schemas.openxmlformats.org/officeDocument/2006/relationships/hyperlink" Target="https://www.forbes.com/sites/bernardmarr/2022/08/05/13-easy-steps-to-improve-your-critical-thinking-skills/?sh=3a7ad5e55ecd-" TargetMode="External"/><Relationship Id="rId30" Type="http://schemas.openxmlformats.org/officeDocument/2006/relationships/hyperlink" Target="https://lizwatt.com/articles/what-are-beliefs/-" TargetMode="External"/><Relationship Id="rId35" Type="http://schemas.openxmlformats.org/officeDocument/2006/relationships/hyperlink" Target="https://graduate.nichols.edu/blog/why-is-critical-thinking-important/-"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slideshare.net/pratimanayak39/beliefsvalues-and-attitudes" TargetMode="External"/><Relationship Id="rId25" Type="http://schemas.openxmlformats.org/officeDocument/2006/relationships/hyperlink" Target="https://hbr.org/2020/11/what-are-your-personal-values-" TargetMode="External"/><Relationship Id="rId33" Type="http://schemas.openxmlformats.org/officeDocument/2006/relationships/hyperlink" Target="https://www.managementstudyhq.com/advantages-and-disadvantages-of-bureaucracy.html?utm_content=cmp-true-" TargetMode="External"/><Relationship Id="rId38" Type="http://schemas.openxmlformats.org/officeDocument/2006/relationships/hyperlink" Target="https://www.business.com/articles/popular-management-theories-decoded/-"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11" ma:contentTypeDescription="Create a new document." ma:contentTypeScope="" ma:versionID="71696d1f6933c2e771604d26dc13c07a">
  <xsd:schema xmlns:xsd="http://www.w3.org/2001/XMLSchema" xmlns:xs="http://www.w3.org/2001/XMLSchema" xmlns:p="http://schemas.microsoft.com/office/2006/metadata/properties" xmlns:ns3="c82ff366-8b5f-4e68-9f1d-9bc90fbcbde6" targetNamespace="http://schemas.microsoft.com/office/2006/metadata/properties" ma:root="true" ma:fieldsID="0f46694242f4e48568a141ff58cb0601"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c82ff366-8b5f-4e68-9f1d-9bc90fbcbde6"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3.xml><?xml version="1.0" encoding="utf-8"?>
<ds:datastoreItem xmlns:ds="http://schemas.openxmlformats.org/officeDocument/2006/customXml" ds:itemID="{D4D4C4D6-588A-41C0-A817-A19255E497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purl.org/dc/terms/"/>
    <ds:schemaRef ds:uri="http://purl.org/dc/elements/1.1/"/>
    <ds:schemaRef ds:uri="http://schemas.microsoft.com/office/infopath/2007/PartnerControls"/>
    <ds:schemaRef ds:uri="http://schemas.microsoft.com/office/2006/documentManagement/types"/>
    <ds:schemaRef ds:uri="http://schemas.microsoft.com/office/2006/metadata/properties"/>
    <ds:schemaRef ds:uri="http://schemas.openxmlformats.org/package/2006/metadata/core-properties"/>
    <ds:schemaRef ds:uri="c82ff366-8b5f-4e68-9f1d-9bc90fbcbde6"/>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20</Pages>
  <Words>4215</Words>
  <Characters>25419</Characters>
  <Application>Microsoft Office Word</Application>
  <DocSecurity>0</DocSecurity>
  <Lines>498</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Lyssa Muir (1917752)</cp:lastModifiedBy>
  <cp:revision>638</cp:revision>
  <dcterms:created xsi:type="dcterms:W3CDTF">2024-03-19T16:55:00Z</dcterms:created>
  <dcterms:modified xsi:type="dcterms:W3CDTF">2024-03-23T01:36:00Z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