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811836" w14:textId="77777777" w:rsidR="008B5232" w:rsidRPr="0067594C" w:rsidRDefault="008B5232" w:rsidP="008B5232">
      <w:pPr>
        <w:jc w:val="center"/>
        <w:rPr>
          <w:sz w:val="32"/>
          <w:szCs w:val="32"/>
          <w:u w:val="single"/>
        </w:rPr>
      </w:pPr>
      <w:r w:rsidRPr="0067594C">
        <w:rPr>
          <w:sz w:val="32"/>
          <w:szCs w:val="32"/>
          <w:u w:val="single"/>
        </w:rPr>
        <w:t>Assignment 1 – Reflective Review of Learning Journey</w:t>
      </w:r>
    </w:p>
    <w:p w14:paraId="038A9F0C" w14:textId="77777777" w:rsidR="008B5232" w:rsidRPr="00E409BB" w:rsidRDefault="008B5232" w:rsidP="008B5232">
      <w:pPr>
        <w:jc w:val="center"/>
        <w:rPr>
          <w:sz w:val="32"/>
          <w:szCs w:val="32"/>
        </w:rPr>
      </w:pPr>
    </w:p>
    <w:p w14:paraId="78044827" w14:textId="4D773E2F" w:rsidR="008B5232" w:rsidRPr="00E409BB" w:rsidRDefault="008B5232" w:rsidP="008B5232">
      <w:pPr>
        <w:rPr>
          <w:sz w:val="32"/>
          <w:szCs w:val="32"/>
        </w:rPr>
      </w:pPr>
      <w:r w:rsidRPr="00E409BB">
        <w:rPr>
          <w:sz w:val="32"/>
          <w:szCs w:val="32"/>
        </w:rPr>
        <w:t xml:space="preserve">Professional career development skills are important in all industries of work. The purpose of this report is to demonstrate my understanding of the skills and knowledge which contribute towards working effectively, my </w:t>
      </w:r>
      <w:r w:rsidR="00FF1BB4" w:rsidRPr="00E409BB">
        <w:rPr>
          <w:sz w:val="32"/>
          <w:szCs w:val="32"/>
        </w:rPr>
        <w:t>willingness</w:t>
      </w:r>
      <w:r w:rsidRPr="00E409BB">
        <w:rPr>
          <w:sz w:val="32"/>
          <w:szCs w:val="32"/>
        </w:rPr>
        <w:t xml:space="preserve"> for employment, an understanding or my strengths and areas that I can develop further, as well as establishing my employment goals. It will highlight what I have learned whilst undertaking this module. </w:t>
      </w:r>
    </w:p>
    <w:p w14:paraId="01AC77EB" w14:textId="77777777" w:rsidR="008B5232" w:rsidRDefault="008B5232" w:rsidP="008B5232">
      <w:pPr>
        <w:rPr>
          <w:sz w:val="32"/>
          <w:szCs w:val="32"/>
          <w:u w:val="single"/>
        </w:rPr>
      </w:pPr>
    </w:p>
    <w:p w14:paraId="6CC30B4A" w14:textId="6FCC0A1A" w:rsidR="00DC5E13" w:rsidRPr="0067594C" w:rsidRDefault="00EB4E0E" w:rsidP="00E84A11">
      <w:pPr>
        <w:jc w:val="center"/>
        <w:rPr>
          <w:sz w:val="32"/>
          <w:szCs w:val="32"/>
          <w:u w:val="single"/>
        </w:rPr>
      </w:pPr>
      <w:r w:rsidRPr="0067594C">
        <w:rPr>
          <w:sz w:val="32"/>
          <w:szCs w:val="32"/>
          <w:u w:val="single"/>
        </w:rPr>
        <w:t>SMART Objectiv</w:t>
      </w:r>
      <w:r w:rsidR="00DC5E13" w:rsidRPr="0067594C">
        <w:rPr>
          <w:sz w:val="32"/>
          <w:szCs w:val="32"/>
          <w:u w:val="single"/>
        </w:rPr>
        <w:t>e</w:t>
      </w:r>
    </w:p>
    <w:p w14:paraId="63D5947A" w14:textId="13AE0243" w:rsidR="002E5178" w:rsidRPr="00E409BB" w:rsidRDefault="002E5178" w:rsidP="009D01FC">
      <w:pPr>
        <w:jc w:val="center"/>
        <w:rPr>
          <w:sz w:val="32"/>
          <w:szCs w:val="32"/>
        </w:rPr>
      </w:pPr>
    </w:p>
    <w:p w14:paraId="15997412" w14:textId="62EB83DF" w:rsidR="002E5178" w:rsidRPr="00E409BB" w:rsidRDefault="002E5178" w:rsidP="002E5178">
      <w:pPr>
        <w:rPr>
          <w:sz w:val="32"/>
          <w:szCs w:val="32"/>
        </w:rPr>
      </w:pPr>
      <w:r w:rsidRPr="00E409BB">
        <w:rPr>
          <w:sz w:val="32"/>
          <w:szCs w:val="32"/>
        </w:rPr>
        <w:t xml:space="preserve">Setting personal goals is an important part of my learning journey and one of the ways of doing this is </w:t>
      </w:r>
      <w:r w:rsidR="008612FA">
        <w:rPr>
          <w:sz w:val="32"/>
          <w:szCs w:val="32"/>
        </w:rPr>
        <w:t xml:space="preserve">by </w:t>
      </w:r>
      <w:r w:rsidRPr="00E409BB">
        <w:rPr>
          <w:sz w:val="32"/>
          <w:szCs w:val="32"/>
        </w:rPr>
        <w:t xml:space="preserve">having SMART objective. </w:t>
      </w:r>
    </w:p>
    <w:p w14:paraId="1FC458D1" w14:textId="77777777" w:rsidR="00E308E6" w:rsidRDefault="00E308E6" w:rsidP="00BF5089">
      <w:pPr>
        <w:rPr>
          <w:sz w:val="32"/>
          <w:szCs w:val="32"/>
        </w:rPr>
      </w:pPr>
    </w:p>
    <w:p w14:paraId="0B597DEE" w14:textId="036ADBE4" w:rsidR="00EB4E0E" w:rsidRPr="00E409BB" w:rsidRDefault="00640122" w:rsidP="00BF5089">
      <w:pPr>
        <w:rPr>
          <w:sz w:val="32"/>
          <w:szCs w:val="32"/>
        </w:rPr>
      </w:pPr>
      <w:r w:rsidRPr="00E409BB">
        <w:rPr>
          <w:sz w:val="32"/>
          <w:szCs w:val="32"/>
        </w:rPr>
        <w:t xml:space="preserve">The </w:t>
      </w:r>
      <w:r w:rsidR="00EB4E0E" w:rsidRPr="00E409BB">
        <w:rPr>
          <w:sz w:val="32"/>
          <w:szCs w:val="32"/>
        </w:rPr>
        <w:t>SMART</w:t>
      </w:r>
      <w:r w:rsidRPr="00E409BB">
        <w:rPr>
          <w:sz w:val="32"/>
          <w:szCs w:val="32"/>
        </w:rPr>
        <w:t xml:space="preserve"> objective </w:t>
      </w:r>
      <w:r w:rsidR="00EB4E0E" w:rsidRPr="00E409BB">
        <w:rPr>
          <w:sz w:val="32"/>
          <w:szCs w:val="32"/>
        </w:rPr>
        <w:t>is an effective process for setting and achieving goals.</w:t>
      </w:r>
      <w:r w:rsidR="00DC5E13" w:rsidRPr="00E409BB">
        <w:rPr>
          <w:sz w:val="32"/>
          <w:szCs w:val="32"/>
        </w:rPr>
        <w:t xml:space="preserve"> </w:t>
      </w:r>
      <w:r w:rsidRPr="00E409BB">
        <w:rPr>
          <w:sz w:val="32"/>
          <w:szCs w:val="32"/>
        </w:rPr>
        <w:t xml:space="preserve">A SMART goal </w:t>
      </w:r>
      <w:r w:rsidR="00FF1BB4" w:rsidRPr="00E409BB">
        <w:rPr>
          <w:sz w:val="32"/>
          <w:szCs w:val="32"/>
        </w:rPr>
        <w:t>must</w:t>
      </w:r>
      <w:r w:rsidRPr="00E409BB">
        <w:rPr>
          <w:sz w:val="32"/>
          <w:szCs w:val="32"/>
        </w:rPr>
        <w:t xml:space="preserve"> be </w:t>
      </w:r>
      <w:r w:rsidR="00EB4E0E" w:rsidRPr="00E409BB">
        <w:rPr>
          <w:color w:val="FF0000"/>
          <w:sz w:val="32"/>
          <w:szCs w:val="32"/>
        </w:rPr>
        <w:t>S</w:t>
      </w:r>
      <w:r w:rsidR="00EB4E0E" w:rsidRPr="00E409BB">
        <w:rPr>
          <w:sz w:val="32"/>
          <w:szCs w:val="32"/>
        </w:rPr>
        <w:t>pecifi</w:t>
      </w:r>
      <w:r w:rsidRPr="00E409BB">
        <w:rPr>
          <w:sz w:val="32"/>
          <w:szCs w:val="32"/>
        </w:rPr>
        <w:t xml:space="preserve">c, </w:t>
      </w:r>
      <w:r w:rsidRPr="00E409BB">
        <w:rPr>
          <w:color w:val="FF0000"/>
          <w:sz w:val="32"/>
          <w:szCs w:val="32"/>
        </w:rPr>
        <w:t>M</w:t>
      </w:r>
      <w:r w:rsidRPr="00E409BB">
        <w:rPr>
          <w:sz w:val="32"/>
          <w:szCs w:val="32"/>
        </w:rPr>
        <w:t xml:space="preserve">easurable, </w:t>
      </w:r>
      <w:r w:rsidRPr="00E409BB">
        <w:rPr>
          <w:color w:val="FF0000"/>
          <w:sz w:val="32"/>
          <w:szCs w:val="32"/>
        </w:rPr>
        <w:t>A</w:t>
      </w:r>
      <w:r w:rsidRPr="00E409BB">
        <w:rPr>
          <w:sz w:val="32"/>
          <w:szCs w:val="32"/>
        </w:rPr>
        <w:t xml:space="preserve">chievable, </w:t>
      </w:r>
      <w:r w:rsidR="00EB4E0E" w:rsidRPr="00E409BB">
        <w:rPr>
          <w:color w:val="FF0000"/>
          <w:sz w:val="32"/>
          <w:szCs w:val="32"/>
        </w:rPr>
        <w:t>R</w:t>
      </w:r>
      <w:r w:rsidR="00EB4E0E" w:rsidRPr="00E409BB">
        <w:rPr>
          <w:sz w:val="32"/>
          <w:szCs w:val="32"/>
        </w:rPr>
        <w:t xml:space="preserve">ealistic </w:t>
      </w:r>
      <w:r w:rsidRPr="00E409BB">
        <w:rPr>
          <w:sz w:val="32"/>
          <w:szCs w:val="32"/>
        </w:rPr>
        <w:t xml:space="preserve">and </w:t>
      </w:r>
      <w:r w:rsidR="00EB4E0E" w:rsidRPr="00E409BB">
        <w:rPr>
          <w:color w:val="FF0000"/>
          <w:sz w:val="32"/>
          <w:szCs w:val="32"/>
        </w:rPr>
        <w:t>T</w:t>
      </w:r>
      <w:r w:rsidR="00EB4E0E" w:rsidRPr="00E409BB">
        <w:rPr>
          <w:sz w:val="32"/>
          <w:szCs w:val="32"/>
        </w:rPr>
        <w:t>ime</w:t>
      </w:r>
      <w:r w:rsidRPr="00E409BB">
        <w:rPr>
          <w:sz w:val="32"/>
          <w:szCs w:val="32"/>
        </w:rPr>
        <w:t>-</w:t>
      </w:r>
      <w:r w:rsidR="00EB4E0E" w:rsidRPr="00E409BB">
        <w:rPr>
          <w:sz w:val="32"/>
          <w:szCs w:val="32"/>
        </w:rPr>
        <w:t>Bound</w:t>
      </w:r>
      <w:r w:rsidR="00052934" w:rsidRPr="00E409BB">
        <w:rPr>
          <w:sz w:val="32"/>
          <w:szCs w:val="32"/>
        </w:rPr>
        <w:t xml:space="preserve"> and usually include</w:t>
      </w:r>
      <w:r w:rsidR="009D01FC" w:rsidRPr="00E409BB">
        <w:rPr>
          <w:sz w:val="32"/>
          <w:szCs w:val="32"/>
        </w:rPr>
        <w:t>s</w:t>
      </w:r>
      <w:r w:rsidR="00052934" w:rsidRPr="00E409BB">
        <w:rPr>
          <w:sz w:val="32"/>
          <w:szCs w:val="32"/>
        </w:rPr>
        <w:t xml:space="preserve"> an end – goal (Spacey, 2018)</w:t>
      </w:r>
      <w:r w:rsidR="00A900C2" w:rsidRPr="00E409BB">
        <w:rPr>
          <w:sz w:val="32"/>
          <w:szCs w:val="32"/>
        </w:rPr>
        <w:t xml:space="preserve">. </w:t>
      </w:r>
    </w:p>
    <w:p w14:paraId="0D0CFF5A" w14:textId="77777777" w:rsidR="00640122" w:rsidRPr="00E409BB" w:rsidRDefault="00640122" w:rsidP="00BF5089">
      <w:pPr>
        <w:rPr>
          <w:sz w:val="32"/>
          <w:szCs w:val="32"/>
        </w:rPr>
      </w:pPr>
    </w:p>
    <w:p w14:paraId="76837E4C" w14:textId="47727704" w:rsidR="00DC5E13" w:rsidRPr="00E409BB" w:rsidRDefault="00640122" w:rsidP="00E308E6">
      <w:pPr>
        <w:rPr>
          <w:sz w:val="32"/>
          <w:szCs w:val="32"/>
        </w:rPr>
      </w:pPr>
      <w:r w:rsidRPr="00E409BB">
        <w:rPr>
          <w:b/>
          <w:bCs/>
          <w:sz w:val="32"/>
          <w:szCs w:val="32"/>
        </w:rPr>
        <w:t>Specific</w:t>
      </w:r>
      <w:r w:rsidR="009D01FC" w:rsidRPr="00E409BB">
        <w:rPr>
          <w:b/>
          <w:bCs/>
          <w:sz w:val="32"/>
          <w:szCs w:val="32"/>
        </w:rPr>
        <w:t xml:space="preserve"> </w:t>
      </w:r>
      <w:r w:rsidR="009D01FC" w:rsidRPr="00E409BB">
        <w:rPr>
          <w:sz w:val="32"/>
          <w:szCs w:val="32"/>
        </w:rPr>
        <w:t xml:space="preserve">- </w:t>
      </w:r>
      <w:r w:rsidR="00DC5E13" w:rsidRPr="00E409BB">
        <w:rPr>
          <w:sz w:val="32"/>
          <w:szCs w:val="32"/>
        </w:rPr>
        <w:t xml:space="preserve">Your goal should be well </w:t>
      </w:r>
      <w:r w:rsidR="00FF1BB4">
        <w:rPr>
          <w:sz w:val="32"/>
          <w:szCs w:val="32"/>
        </w:rPr>
        <w:t>defined</w:t>
      </w:r>
      <w:r w:rsidR="00DC5E13" w:rsidRPr="00E409BB">
        <w:rPr>
          <w:sz w:val="32"/>
          <w:szCs w:val="32"/>
        </w:rPr>
        <w:t xml:space="preserve"> and identified. The more specific the description, the better chance you’ll have of reaching your goal. </w:t>
      </w:r>
    </w:p>
    <w:p w14:paraId="445F69F3" w14:textId="77777777" w:rsidR="00E308E6" w:rsidRDefault="00E308E6" w:rsidP="00DC5E13">
      <w:pPr>
        <w:rPr>
          <w:sz w:val="32"/>
          <w:szCs w:val="32"/>
        </w:rPr>
      </w:pPr>
    </w:p>
    <w:p w14:paraId="3008E5D8" w14:textId="51CA24CA" w:rsidR="00DC5E13" w:rsidRPr="00E409BB" w:rsidRDefault="00DC5E13" w:rsidP="00DC5E13">
      <w:pPr>
        <w:rPr>
          <w:sz w:val="32"/>
          <w:szCs w:val="32"/>
        </w:rPr>
      </w:pPr>
      <w:r w:rsidRPr="00E409BB">
        <w:rPr>
          <w:b/>
          <w:bCs/>
          <w:sz w:val="32"/>
          <w:szCs w:val="32"/>
        </w:rPr>
        <w:t>Measurable</w:t>
      </w:r>
      <w:r w:rsidRPr="00E409BB">
        <w:rPr>
          <w:sz w:val="32"/>
          <w:szCs w:val="32"/>
        </w:rPr>
        <w:t xml:space="preserve"> – </w:t>
      </w:r>
      <w:r w:rsidR="00FF4836" w:rsidRPr="00E409BB">
        <w:rPr>
          <w:sz w:val="32"/>
          <w:szCs w:val="32"/>
        </w:rPr>
        <w:t xml:space="preserve">This is when you break down your goal into measurable </w:t>
      </w:r>
      <w:r w:rsidR="00FF1BB4" w:rsidRPr="00E409BB">
        <w:rPr>
          <w:sz w:val="32"/>
          <w:szCs w:val="32"/>
        </w:rPr>
        <w:t>parts</w:t>
      </w:r>
      <w:r w:rsidR="00E308E6">
        <w:rPr>
          <w:sz w:val="32"/>
          <w:szCs w:val="32"/>
        </w:rPr>
        <w:t>. It</w:t>
      </w:r>
      <w:r w:rsidR="00FF4836" w:rsidRPr="00E409BB">
        <w:rPr>
          <w:sz w:val="32"/>
          <w:szCs w:val="32"/>
        </w:rPr>
        <w:t xml:space="preserve"> can go a long way when refining exactly what you wan</w:t>
      </w:r>
      <w:r w:rsidR="00E308E6">
        <w:rPr>
          <w:sz w:val="32"/>
          <w:szCs w:val="32"/>
        </w:rPr>
        <w:t>t to achieve.</w:t>
      </w:r>
    </w:p>
    <w:p w14:paraId="01ED0F84" w14:textId="0FCEE7A6" w:rsidR="00FF4836" w:rsidRPr="00E409BB" w:rsidRDefault="00FF4836" w:rsidP="00DC5E13">
      <w:pPr>
        <w:rPr>
          <w:sz w:val="32"/>
          <w:szCs w:val="32"/>
        </w:rPr>
      </w:pPr>
    </w:p>
    <w:p w14:paraId="0270ABD8" w14:textId="0F02C7F4" w:rsidR="00FF4836" w:rsidRPr="00E409BB" w:rsidRDefault="00FF4836" w:rsidP="00DC5E13">
      <w:pPr>
        <w:rPr>
          <w:sz w:val="32"/>
          <w:szCs w:val="32"/>
        </w:rPr>
      </w:pPr>
      <w:r w:rsidRPr="00E409BB">
        <w:rPr>
          <w:b/>
          <w:bCs/>
          <w:sz w:val="32"/>
          <w:szCs w:val="32"/>
        </w:rPr>
        <w:t>Achievable</w:t>
      </w:r>
      <w:r w:rsidRPr="00E409BB">
        <w:rPr>
          <w:sz w:val="32"/>
          <w:szCs w:val="32"/>
        </w:rPr>
        <w:t xml:space="preserve"> – You should investigate whether your goal is reachable. Weigh in the effort, time and costs your goal will take against the other obligations and priorities in your life. </w:t>
      </w:r>
    </w:p>
    <w:p w14:paraId="1ACD862C" w14:textId="35658F2B" w:rsidR="00FF4836" w:rsidRPr="00E409BB" w:rsidRDefault="00FF4836" w:rsidP="00DC5E13">
      <w:pPr>
        <w:rPr>
          <w:sz w:val="32"/>
          <w:szCs w:val="32"/>
        </w:rPr>
      </w:pPr>
    </w:p>
    <w:p w14:paraId="10388DE9" w14:textId="3F6375DB" w:rsidR="00FF4836" w:rsidRPr="00E409BB" w:rsidRDefault="00FF4836" w:rsidP="00DC5E13">
      <w:pPr>
        <w:rPr>
          <w:sz w:val="32"/>
          <w:szCs w:val="32"/>
        </w:rPr>
      </w:pPr>
      <w:r w:rsidRPr="00E409BB">
        <w:rPr>
          <w:b/>
          <w:bCs/>
          <w:sz w:val="32"/>
          <w:szCs w:val="32"/>
        </w:rPr>
        <w:t>Realistic</w:t>
      </w:r>
      <w:r w:rsidR="009D01FC" w:rsidRPr="00E409BB">
        <w:rPr>
          <w:b/>
          <w:bCs/>
          <w:sz w:val="32"/>
          <w:szCs w:val="32"/>
        </w:rPr>
        <w:t xml:space="preserve"> </w:t>
      </w:r>
      <w:r w:rsidR="009D01FC" w:rsidRPr="00E409BB">
        <w:rPr>
          <w:sz w:val="32"/>
          <w:szCs w:val="32"/>
        </w:rPr>
        <w:t xml:space="preserve">- </w:t>
      </w:r>
      <w:r w:rsidRPr="00E409BB">
        <w:rPr>
          <w:sz w:val="32"/>
          <w:szCs w:val="32"/>
        </w:rPr>
        <w:t>Showing a sensible and practical idea of what can be achieved or expected can help you to reach your goal. If you’re</w:t>
      </w:r>
      <w:r w:rsidR="00E84A11">
        <w:rPr>
          <w:sz w:val="32"/>
          <w:szCs w:val="32"/>
        </w:rPr>
        <w:t xml:space="preserve"> </w:t>
      </w:r>
      <w:r w:rsidR="00FF1BB4" w:rsidRPr="00E409BB">
        <w:rPr>
          <w:sz w:val="32"/>
          <w:szCs w:val="32"/>
        </w:rPr>
        <w:lastRenderedPageBreak/>
        <w:t>missing</w:t>
      </w:r>
      <w:r w:rsidRPr="00E409BB">
        <w:rPr>
          <w:sz w:val="32"/>
          <w:szCs w:val="32"/>
        </w:rPr>
        <w:t xml:space="preserve"> certain </w:t>
      </w:r>
      <w:r w:rsidR="00A900C2" w:rsidRPr="00E409BB">
        <w:rPr>
          <w:sz w:val="32"/>
          <w:szCs w:val="32"/>
        </w:rPr>
        <w:t>skills,</w:t>
      </w:r>
      <w:r w:rsidRPr="00E409BB">
        <w:rPr>
          <w:sz w:val="32"/>
          <w:szCs w:val="32"/>
        </w:rPr>
        <w:t xml:space="preserve"> then you can plan training and if you</w:t>
      </w:r>
      <w:r w:rsidR="00FF1BB4">
        <w:rPr>
          <w:sz w:val="32"/>
          <w:szCs w:val="32"/>
        </w:rPr>
        <w:t>’re missing</w:t>
      </w:r>
      <w:r w:rsidRPr="00E409BB">
        <w:rPr>
          <w:sz w:val="32"/>
          <w:szCs w:val="32"/>
        </w:rPr>
        <w:t xml:space="preserve"> certain recourses then you can look for ways to get them. </w:t>
      </w:r>
    </w:p>
    <w:p w14:paraId="53173E61" w14:textId="77777777" w:rsidR="009D01FC" w:rsidRPr="00E409BB" w:rsidRDefault="009D01FC" w:rsidP="00DC5E13">
      <w:pPr>
        <w:rPr>
          <w:sz w:val="32"/>
          <w:szCs w:val="32"/>
        </w:rPr>
      </w:pPr>
    </w:p>
    <w:p w14:paraId="512D9227" w14:textId="567BBF2B" w:rsidR="00A900C2" w:rsidRPr="00E409BB" w:rsidRDefault="00A900C2" w:rsidP="00DC5E13">
      <w:pPr>
        <w:rPr>
          <w:sz w:val="32"/>
          <w:szCs w:val="32"/>
        </w:rPr>
      </w:pPr>
      <w:r w:rsidRPr="00E409BB">
        <w:rPr>
          <w:b/>
          <w:bCs/>
          <w:sz w:val="32"/>
          <w:szCs w:val="32"/>
        </w:rPr>
        <w:t>Time Bound</w:t>
      </w:r>
      <w:r w:rsidRPr="00E409BB">
        <w:rPr>
          <w:sz w:val="32"/>
          <w:szCs w:val="32"/>
        </w:rPr>
        <w:t xml:space="preserve"> – A time frame helps you to keep goals and objectives in mind. How long will It be until the goal is reached? Is it time realistic? Incorporate specific dates, milestones and times frames.</w:t>
      </w:r>
    </w:p>
    <w:p w14:paraId="366F6D6F" w14:textId="5B017879" w:rsidR="00A900C2" w:rsidRDefault="00A900C2" w:rsidP="00DC5E13">
      <w:pPr>
        <w:rPr>
          <w:sz w:val="32"/>
          <w:szCs w:val="32"/>
        </w:rPr>
      </w:pPr>
    </w:p>
    <w:p w14:paraId="62779A9D" w14:textId="550F9AF3" w:rsidR="008612FA" w:rsidRDefault="008612FA" w:rsidP="00DC5E13">
      <w:pPr>
        <w:rPr>
          <w:sz w:val="32"/>
          <w:szCs w:val="32"/>
        </w:rPr>
      </w:pPr>
      <w:r>
        <w:rPr>
          <w:sz w:val="32"/>
          <w:szCs w:val="32"/>
        </w:rPr>
        <w:t xml:space="preserve">My Goal: </w:t>
      </w:r>
    </w:p>
    <w:p w14:paraId="295045B2" w14:textId="77777777" w:rsidR="00A01B5F" w:rsidRDefault="00A01B5F" w:rsidP="00DC5E13">
      <w:pPr>
        <w:rPr>
          <w:sz w:val="32"/>
          <w:szCs w:val="32"/>
        </w:rPr>
      </w:pPr>
    </w:p>
    <w:p w14:paraId="43DBB911" w14:textId="7E9EB344" w:rsidR="00E308E6" w:rsidRDefault="00A900C2" w:rsidP="00DC5E13">
      <w:pPr>
        <w:rPr>
          <w:sz w:val="32"/>
          <w:szCs w:val="32"/>
        </w:rPr>
      </w:pPr>
      <w:r w:rsidRPr="00E409BB">
        <w:rPr>
          <w:sz w:val="32"/>
          <w:szCs w:val="32"/>
        </w:rPr>
        <w:t>My goal</w:t>
      </w:r>
      <w:r w:rsidR="008612FA">
        <w:rPr>
          <w:sz w:val="32"/>
          <w:szCs w:val="32"/>
        </w:rPr>
        <w:t xml:space="preserve"> is to be the manager of the bar that I work in.</w:t>
      </w:r>
    </w:p>
    <w:p w14:paraId="35F7CDCB" w14:textId="77777777" w:rsidR="00A01B5F" w:rsidRDefault="00A01B5F" w:rsidP="00DC5E13">
      <w:pPr>
        <w:rPr>
          <w:sz w:val="32"/>
          <w:szCs w:val="32"/>
        </w:rPr>
      </w:pPr>
    </w:p>
    <w:p w14:paraId="330ACB1B" w14:textId="73C497FC" w:rsidR="002E5178" w:rsidRPr="00E409BB" w:rsidRDefault="00E308E6" w:rsidP="00DC5E13">
      <w:pPr>
        <w:rPr>
          <w:sz w:val="32"/>
          <w:szCs w:val="32"/>
        </w:rPr>
      </w:pPr>
      <w:r>
        <w:rPr>
          <w:sz w:val="32"/>
          <w:szCs w:val="32"/>
        </w:rPr>
        <w:t>S</w:t>
      </w:r>
      <w:r w:rsidR="008612FA">
        <w:rPr>
          <w:sz w:val="32"/>
          <w:szCs w:val="32"/>
        </w:rPr>
        <w:t xml:space="preserve">MART </w:t>
      </w:r>
      <w:r>
        <w:rPr>
          <w:sz w:val="32"/>
          <w:szCs w:val="32"/>
        </w:rPr>
        <w:t xml:space="preserve">Goal </w:t>
      </w:r>
      <w:r w:rsidR="008612FA">
        <w:rPr>
          <w:sz w:val="32"/>
          <w:szCs w:val="32"/>
        </w:rPr>
        <w:t xml:space="preserve">- </w:t>
      </w:r>
      <w:r w:rsidR="00A1683E" w:rsidRPr="00E409BB">
        <w:rPr>
          <w:sz w:val="32"/>
          <w:szCs w:val="32"/>
        </w:rPr>
        <w:t>In order to reach my goal of becoming the manager in Bar Red by summer 2022, I will undertake the necessary courses and strengthen my skills. I will take time to understand the business and continue my studies</w:t>
      </w:r>
      <w:r w:rsidR="008612FA">
        <w:rPr>
          <w:sz w:val="32"/>
          <w:szCs w:val="32"/>
        </w:rPr>
        <w:t xml:space="preserve"> in university</w:t>
      </w:r>
      <w:r w:rsidR="00A1683E" w:rsidRPr="00E409BB">
        <w:rPr>
          <w:sz w:val="32"/>
          <w:szCs w:val="32"/>
        </w:rPr>
        <w:t xml:space="preserve">.  </w:t>
      </w:r>
    </w:p>
    <w:p w14:paraId="5DFD9B60" w14:textId="2BF5A816" w:rsidR="00640122" w:rsidRPr="00E409BB" w:rsidRDefault="00640122" w:rsidP="00BF5089">
      <w:pPr>
        <w:rPr>
          <w:sz w:val="32"/>
          <w:szCs w:val="32"/>
        </w:rPr>
      </w:pPr>
    </w:p>
    <w:p w14:paraId="554A160C" w14:textId="3CF1D60F" w:rsidR="00FE3D81" w:rsidRPr="00E409BB" w:rsidRDefault="00FE3D81" w:rsidP="00FE3D81">
      <w:pPr>
        <w:jc w:val="center"/>
        <w:rPr>
          <w:sz w:val="32"/>
          <w:szCs w:val="32"/>
          <w:u w:val="single"/>
        </w:rPr>
      </w:pPr>
      <w:r w:rsidRPr="00E409BB">
        <w:rPr>
          <w:sz w:val="32"/>
          <w:szCs w:val="32"/>
          <w:u w:val="single"/>
        </w:rPr>
        <w:t>SWOT ANALYSIS</w:t>
      </w:r>
    </w:p>
    <w:p w14:paraId="2B929F60" w14:textId="77777777" w:rsidR="00B06DDC" w:rsidRDefault="00B06DDC" w:rsidP="00FE3D81">
      <w:pPr>
        <w:rPr>
          <w:sz w:val="32"/>
          <w:szCs w:val="32"/>
          <w:u w:val="single"/>
        </w:rPr>
      </w:pPr>
    </w:p>
    <w:p w14:paraId="301DA292" w14:textId="362F1407" w:rsidR="00FE3D81" w:rsidRDefault="00FE3D81" w:rsidP="00FE3D81">
      <w:pPr>
        <w:rPr>
          <w:sz w:val="32"/>
          <w:szCs w:val="32"/>
        </w:rPr>
      </w:pPr>
      <w:r w:rsidRPr="00E409BB">
        <w:rPr>
          <w:sz w:val="32"/>
          <w:szCs w:val="32"/>
        </w:rPr>
        <w:t>SWOT stand for Strengths, Weaknesses, Opportunities and Threats</w:t>
      </w:r>
      <w:r w:rsidR="008612FA">
        <w:rPr>
          <w:sz w:val="32"/>
          <w:szCs w:val="32"/>
        </w:rPr>
        <w:t xml:space="preserve">. A </w:t>
      </w:r>
      <w:r w:rsidRPr="00E409BB">
        <w:rPr>
          <w:sz w:val="32"/>
          <w:szCs w:val="32"/>
        </w:rPr>
        <w:t xml:space="preserve">SWOT analysis will help you to </w:t>
      </w:r>
      <w:r w:rsidR="00FF1BB4" w:rsidRPr="00E409BB">
        <w:rPr>
          <w:sz w:val="32"/>
          <w:szCs w:val="32"/>
        </w:rPr>
        <w:t>recognize</w:t>
      </w:r>
      <w:r w:rsidRPr="00E409BB">
        <w:rPr>
          <w:sz w:val="32"/>
          <w:szCs w:val="32"/>
        </w:rPr>
        <w:t xml:space="preserve"> your strengths, </w:t>
      </w:r>
      <w:r w:rsidR="008612FA">
        <w:rPr>
          <w:sz w:val="32"/>
          <w:szCs w:val="32"/>
        </w:rPr>
        <w:t xml:space="preserve">but </w:t>
      </w:r>
      <w:r w:rsidRPr="00E409BB">
        <w:rPr>
          <w:sz w:val="32"/>
          <w:szCs w:val="32"/>
        </w:rPr>
        <w:t>it is also helpful to understand weaknesses and threats that can be improved and turned into opportunities</w:t>
      </w:r>
      <w:r w:rsidR="008612FA">
        <w:rPr>
          <w:sz w:val="32"/>
          <w:szCs w:val="32"/>
        </w:rPr>
        <w:t xml:space="preserve"> </w:t>
      </w:r>
      <w:r w:rsidR="008612FA" w:rsidRPr="00E409BB">
        <w:rPr>
          <w:sz w:val="32"/>
          <w:szCs w:val="32"/>
        </w:rPr>
        <w:t xml:space="preserve">(Parson, 2018).  </w:t>
      </w:r>
    </w:p>
    <w:p w14:paraId="6C2B5BB3" w14:textId="648CE798" w:rsidR="00E236E7" w:rsidRDefault="00E84A11" w:rsidP="00FE3D81">
      <w:pPr>
        <w:rPr>
          <w:sz w:val="32"/>
          <w:szCs w:val="32"/>
        </w:rPr>
      </w:pPr>
      <w:r w:rsidRPr="00E236E7">
        <w:rPr>
          <w:rFonts w:ascii="Times New Roman" w:eastAsia="Times New Roman" w:hAnsi="Times New Roman" w:cs="Times New Roman"/>
          <w:noProof/>
        </w:rPr>
        <w:drawing>
          <wp:anchor distT="0" distB="0" distL="114300" distR="114300" simplePos="0" relativeHeight="251658240" behindDoc="0" locked="0" layoutInCell="1" allowOverlap="1" wp14:anchorId="02DACBA7" wp14:editId="73EFA917">
            <wp:simplePos x="0" y="0"/>
            <wp:positionH relativeFrom="column">
              <wp:posOffset>1223645</wp:posOffset>
            </wp:positionH>
            <wp:positionV relativeFrom="paragraph">
              <wp:posOffset>87871</wp:posOffset>
            </wp:positionV>
            <wp:extent cx="3066415" cy="1844675"/>
            <wp:effectExtent l="0" t="0" r="0" b="0"/>
            <wp:wrapSquare wrapText="bothSides"/>
            <wp:docPr id="1" name="Picture 1" descr="Image result for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yT0vPQ-SGMzM:" descr="Image result for swot analysi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66415" cy="184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E236E7" w:rsidRPr="00E236E7">
        <w:rPr>
          <w:rFonts w:ascii="Times New Roman" w:eastAsia="Times New Roman" w:hAnsi="Times New Roman" w:cs="Times New Roman"/>
        </w:rPr>
        <w:fldChar w:fldCharType="begin"/>
      </w:r>
      <w:r w:rsidR="00E236E7" w:rsidRPr="00E236E7">
        <w:rPr>
          <w:rFonts w:ascii="Times New Roman" w:eastAsia="Times New Roman" w:hAnsi="Times New Roman" w:cs="Times New Roman"/>
        </w:rPr>
        <w:instrText xml:space="preserve"> INCLUDEPICTURE "/var/folders/89/vdgxn_w55r336b_fdfhnctfr0000gp/T/com.microsoft.Word/WebArchiveCopyPasteTempFiles/DhCyhz+p38v1gmISOZhIz0P+jjHibjFODlAAAAAElFTkSuQmCC" \* MERGEFORMATINET </w:instrText>
      </w:r>
      <w:r w:rsidR="00E236E7" w:rsidRPr="00E236E7">
        <w:rPr>
          <w:rFonts w:ascii="Times New Roman" w:eastAsia="Times New Roman" w:hAnsi="Times New Roman" w:cs="Times New Roman"/>
        </w:rPr>
        <w:fldChar w:fldCharType="separate"/>
      </w:r>
      <w:r w:rsidR="00E236E7" w:rsidRPr="00E236E7">
        <w:rPr>
          <w:rFonts w:ascii="Times New Roman" w:eastAsia="Times New Roman" w:hAnsi="Times New Roman" w:cs="Times New Roman"/>
        </w:rPr>
        <w:fldChar w:fldCharType="end"/>
      </w:r>
    </w:p>
    <w:p w14:paraId="7EE5BE8F" w14:textId="6BE263BC" w:rsidR="00E236E7" w:rsidRPr="00E236E7" w:rsidRDefault="00E236E7" w:rsidP="00E236E7">
      <w:pPr>
        <w:rPr>
          <w:rFonts w:ascii="Times New Roman" w:eastAsia="Times New Roman" w:hAnsi="Times New Roman" w:cs="Times New Roman"/>
        </w:rPr>
      </w:pPr>
    </w:p>
    <w:p w14:paraId="352499AF" w14:textId="3D40DDAC" w:rsidR="00E236E7" w:rsidRPr="00E409BB" w:rsidRDefault="00E236E7" w:rsidP="00FE3D81">
      <w:pPr>
        <w:rPr>
          <w:sz w:val="32"/>
          <w:szCs w:val="32"/>
        </w:rPr>
      </w:pPr>
    </w:p>
    <w:p w14:paraId="7BF28776" w14:textId="44BB67E0" w:rsidR="00FE3D81" w:rsidRDefault="00FE3D81" w:rsidP="00FE3D81">
      <w:pPr>
        <w:rPr>
          <w:sz w:val="32"/>
          <w:szCs w:val="32"/>
        </w:rPr>
      </w:pPr>
    </w:p>
    <w:p w14:paraId="3061E951" w14:textId="664B2106" w:rsidR="00E236E7" w:rsidRDefault="00E236E7" w:rsidP="00FE3D81">
      <w:pPr>
        <w:rPr>
          <w:sz w:val="32"/>
          <w:szCs w:val="32"/>
        </w:rPr>
      </w:pPr>
    </w:p>
    <w:p w14:paraId="45645EF6" w14:textId="369BE274" w:rsidR="00E236E7" w:rsidRDefault="00E236E7" w:rsidP="00FE3D81">
      <w:pPr>
        <w:rPr>
          <w:sz w:val="32"/>
          <w:szCs w:val="32"/>
        </w:rPr>
      </w:pPr>
    </w:p>
    <w:p w14:paraId="154B42E0" w14:textId="035150D6" w:rsidR="00E236E7" w:rsidRDefault="00E236E7" w:rsidP="00FE3D81">
      <w:pPr>
        <w:rPr>
          <w:sz w:val="32"/>
          <w:szCs w:val="32"/>
        </w:rPr>
      </w:pPr>
    </w:p>
    <w:p w14:paraId="6196E3D4" w14:textId="74AF1DCC" w:rsidR="00E236E7" w:rsidRDefault="00E236E7" w:rsidP="00FE3D81">
      <w:pPr>
        <w:rPr>
          <w:sz w:val="32"/>
          <w:szCs w:val="32"/>
        </w:rPr>
      </w:pPr>
    </w:p>
    <w:p w14:paraId="02943039" w14:textId="77777777" w:rsidR="00FE3D81" w:rsidRPr="00E409BB" w:rsidRDefault="00FE3D81" w:rsidP="00FE3D81">
      <w:pPr>
        <w:rPr>
          <w:sz w:val="32"/>
          <w:szCs w:val="32"/>
        </w:rPr>
      </w:pPr>
    </w:p>
    <w:p w14:paraId="2A976A1F" w14:textId="5FED0319" w:rsidR="00FE3D81" w:rsidRDefault="00FE3D81" w:rsidP="00FE3D81">
      <w:pPr>
        <w:rPr>
          <w:sz w:val="32"/>
          <w:szCs w:val="32"/>
        </w:rPr>
      </w:pPr>
      <w:r w:rsidRPr="00E409BB">
        <w:rPr>
          <w:sz w:val="32"/>
          <w:szCs w:val="32"/>
        </w:rPr>
        <w:t xml:space="preserve">I will conduct a SWOT analysis on myself and show how my strengths, weaknesses, opportunities and threats play a part in my current job role as a bartender at Bar Red and help me achieve my goal of becoming the bar manager within the next 3 years.  </w:t>
      </w:r>
    </w:p>
    <w:p w14:paraId="229CC880" w14:textId="77777777" w:rsidR="00A01B5F" w:rsidRPr="00E409BB" w:rsidRDefault="00A01B5F" w:rsidP="00FE3D81">
      <w:pPr>
        <w:rPr>
          <w:sz w:val="32"/>
          <w:szCs w:val="32"/>
        </w:rPr>
      </w:pPr>
    </w:p>
    <w:p w14:paraId="0DCEF5F1" w14:textId="77777777" w:rsidR="00FE3D81" w:rsidRPr="00E409BB" w:rsidRDefault="00FE3D81" w:rsidP="00FE3D81">
      <w:pPr>
        <w:rPr>
          <w:sz w:val="32"/>
          <w:szCs w:val="32"/>
        </w:rPr>
      </w:pPr>
    </w:p>
    <w:p w14:paraId="57BDC763" w14:textId="328D36EE" w:rsidR="00FE3D81" w:rsidRPr="00E409BB" w:rsidRDefault="00FE3D81" w:rsidP="00FE3D81">
      <w:pPr>
        <w:rPr>
          <w:sz w:val="32"/>
          <w:szCs w:val="32"/>
        </w:rPr>
      </w:pPr>
      <w:r w:rsidRPr="00E409BB">
        <w:rPr>
          <w:sz w:val="32"/>
          <w:szCs w:val="32"/>
        </w:rPr>
        <w:t xml:space="preserve">My Strengths </w:t>
      </w:r>
    </w:p>
    <w:p w14:paraId="2696FA95" w14:textId="48D52029" w:rsidR="00FE3D81" w:rsidRPr="00E409BB" w:rsidRDefault="00FE3D81" w:rsidP="00FE3D81">
      <w:pPr>
        <w:pStyle w:val="ListParagraph"/>
        <w:numPr>
          <w:ilvl w:val="0"/>
          <w:numId w:val="1"/>
        </w:numPr>
        <w:rPr>
          <w:sz w:val="32"/>
          <w:szCs w:val="32"/>
        </w:rPr>
      </w:pPr>
      <w:r w:rsidRPr="00E409BB">
        <w:rPr>
          <w:sz w:val="32"/>
          <w:szCs w:val="32"/>
        </w:rPr>
        <w:t>Time keeping</w:t>
      </w:r>
    </w:p>
    <w:p w14:paraId="0917E2E6" w14:textId="77777777" w:rsidR="00FE3D81" w:rsidRPr="00E409BB" w:rsidRDefault="00FE3D81" w:rsidP="00FE3D81">
      <w:pPr>
        <w:pStyle w:val="ListParagraph"/>
        <w:numPr>
          <w:ilvl w:val="0"/>
          <w:numId w:val="1"/>
        </w:numPr>
        <w:rPr>
          <w:sz w:val="32"/>
          <w:szCs w:val="32"/>
        </w:rPr>
      </w:pPr>
      <w:r w:rsidRPr="00E409BB">
        <w:rPr>
          <w:sz w:val="32"/>
          <w:szCs w:val="32"/>
        </w:rPr>
        <w:t xml:space="preserve">Hard working </w:t>
      </w:r>
    </w:p>
    <w:p w14:paraId="746850F1" w14:textId="77777777" w:rsidR="00FE3D81" w:rsidRPr="00E409BB" w:rsidRDefault="00FE3D81" w:rsidP="00FE3D81">
      <w:pPr>
        <w:pStyle w:val="ListParagraph"/>
        <w:numPr>
          <w:ilvl w:val="0"/>
          <w:numId w:val="1"/>
        </w:numPr>
        <w:rPr>
          <w:sz w:val="32"/>
          <w:szCs w:val="32"/>
        </w:rPr>
      </w:pPr>
      <w:r w:rsidRPr="00E409BB">
        <w:rPr>
          <w:sz w:val="32"/>
          <w:szCs w:val="32"/>
        </w:rPr>
        <w:t xml:space="preserve">Very tidy and organized </w:t>
      </w:r>
    </w:p>
    <w:p w14:paraId="60F62103" w14:textId="77777777" w:rsidR="00FE3D81" w:rsidRPr="00E409BB" w:rsidRDefault="00FE3D81" w:rsidP="00FE3D81">
      <w:pPr>
        <w:pStyle w:val="ListParagraph"/>
        <w:numPr>
          <w:ilvl w:val="0"/>
          <w:numId w:val="1"/>
        </w:numPr>
        <w:rPr>
          <w:sz w:val="32"/>
          <w:szCs w:val="32"/>
        </w:rPr>
      </w:pPr>
      <w:r w:rsidRPr="00E409BB">
        <w:rPr>
          <w:sz w:val="32"/>
          <w:szCs w:val="32"/>
        </w:rPr>
        <w:t xml:space="preserve">Sympathetic towards others </w:t>
      </w:r>
    </w:p>
    <w:p w14:paraId="5D5D6CD8" w14:textId="77777777" w:rsidR="00FE3D81" w:rsidRPr="00E409BB" w:rsidRDefault="00FE3D81" w:rsidP="00FE3D81">
      <w:pPr>
        <w:pStyle w:val="ListParagraph"/>
        <w:numPr>
          <w:ilvl w:val="0"/>
          <w:numId w:val="1"/>
        </w:numPr>
        <w:rPr>
          <w:sz w:val="32"/>
          <w:szCs w:val="32"/>
        </w:rPr>
      </w:pPr>
      <w:r w:rsidRPr="00E409BB">
        <w:rPr>
          <w:sz w:val="32"/>
          <w:szCs w:val="32"/>
        </w:rPr>
        <w:t xml:space="preserve">Independent but I also work well within a team </w:t>
      </w:r>
    </w:p>
    <w:p w14:paraId="642584DD" w14:textId="77777777" w:rsidR="00FE3D81" w:rsidRPr="00E409BB" w:rsidRDefault="00FE3D81" w:rsidP="00FE3D81">
      <w:pPr>
        <w:pStyle w:val="ListParagraph"/>
        <w:numPr>
          <w:ilvl w:val="0"/>
          <w:numId w:val="1"/>
        </w:numPr>
        <w:rPr>
          <w:sz w:val="32"/>
          <w:szCs w:val="32"/>
        </w:rPr>
      </w:pPr>
      <w:r w:rsidRPr="00E409BB">
        <w:rPr>
          <w:sz w:val="32"/>
          <w:szCs w:val="32"/>
        </w:rPr>
        <w:t xml:space="preserve">Good computer skills </w:t>
      </w:r>
    </w:p>
    <w:p w14:paraId="0E670FCB" w14:textId="77777777" w:rsidR="00FE3D81" w:rsidRPr="00E409BB" w:rsidRDefault="00FE3D81" w:rsidP="00FE3D81">
      <w:pPr>
        <w:pStyle w:val="ListParagraph"/>
        <w:numPr>
          <w:ilvl w:val="0"/>
          <w:numId w:val="1"/>
        </w:numPr>
        <w:rPr>
          <w:sz w:val="32"/>
          <w:szCs w:val="32"/>
        </w:rPr>
      </w:pPr>
      <w:r w:rsidRPr="00E409BB">
        <w:rPr>
          <w:sz w:val="32"/>
          <w:szCs w:val="32"/>
        </w:rPr>
        <w:t xml:space="preserve">Committed </w:t>
      </w:r>
    </w:p>
    <w:p w14:paraId="22D59BBD" w14:textId="77777777" w:rsidR="00FE3D81" w:rsidRPr="00E409BB" w:rsidRDefault="00FE3D81" w:rsidP="00FE3D81">
      <w:pPr>
        <w:rPr>
          <w:sz w:val="32"/>
          <w:szCs w:val="32"/>
        </w:rPr>
      </w:pPr>
    </w:p>
    <w:p w14:paraId="77C475F4" w14:textId="77777777" w:rsidR="00FE3D81" w:rsidRPr="00E409BB" w:rsidRDefault="00FE3D81" w:rsidP="00FE3D81">
      <w:pPr>
        <w:rPr>
          <w:sz w:val="32"/>
          <w:szCs w:val="32"/>
        </w:rPr>
      </w:pPr>
      <w:r w:rsidRPr="00E409BB">
        <w:rPr>
          <w:sz w:val="32"/>
          <w:szCs w:val="32"/>
        </w:rPr>
        <w:t>My Weaknesses</w:t>
      </w:r>
    </w:p>
    <w:p w14:paraId="46EDF8BE" w14:textId="77777777" w:rsidR="00FE3D81" w:rsidRPr="00E409BB" w:rsidRDefault="00FE3D81" w:rsidP="00FE3D81">
      <w:pPr>
        <w:pStyle w:val="ListParagraph"/>
        <w:numPr>
          <w:ilvl w:val="0"/>
          <w:numId w:val="2"/>
        </w:numPr>
        <w:rPr>
          <w:sz w:val="32"/>
          <w:szCs w:val="32"/>
        </w:rPr>
      </w:pPr>
      <w:r w:rsidRPr="00E409BB">
        <w:rPr>
          <w:sz w:val="32"/>
          <w:szCs w:val="32"/>
        </w:rPr>
        <w:t>Public Speaking</w:t>
      </w:r>
    </w:p>
    <w:p w14:paraId="326C6877" w14:textId="77777777" w:rsidR="00FE3D81" w:rsidRPr="00E409BB" w:rsidRDefault="00FE3D81" w:rsidP="00FE3D81">
      <w:pPr>
        <w:pStyle w:val="ListParagraph"/>
        <w:numPr>
          <w:ilvl w:val="0"/>
          <w:numId w:val="2"/>
        </w:numPr>
        <w:rPr>
          <w:sz w:val="32"/>
          <w:szCs w:val="32"/>
        </w:rPr>
      </w:pPr>
      <w:r w:rsidRPr="00E409BB">
        <w:rPr>
          <w:sz w:val="32"/>
          <w:szCs w:val="32"/>
        </w:rPr>
        <w:t xml:space="preserve">Self-critical </w:t>
      </w:r>
    </w:p>
    <w:p w14:paraId="03F07619" w14:textId="77777777" w:rsidR="00FE3D81" w:rsidRPr="00E409BB" w:rsidRDefault="00FE3D81" w:rsidP="00FE3D81">
      <w:pPr>
        <w:pStyle w:val="ListParagraph"/>
        <w:numPr>
          <w:ilvl w:val="0"/>
          <w:numId w:val="2"/>
        </w:numPr>
        <w:rPr>
          <w:sz w:val="32"/>
          <w:szCs w:val="32"/>
        </w:rPr>
      </w:pPr>
      <w:r w:rsidRPr="00E409BB">
        <w:rPr>
          <w:sz w:val="32"/>
          <w:szCs w:val="32"/>
        </w:rPr>
        <w:t>Presenting to large groups</w:t>
      </w:r>
    </w:p>
    <w:p w14:paraId="3AEF60E5" w14:textId="77777777" w:rsidR="00FE3D81" w:rsidRPr="00E409BB" w:rsidRDefault="00FE3D81" w:rsidP="00FE3D81">
      <w:pPr>
        <w:pStyle w:val="ListParagraph"/>
        <w:numPr>
          <w:ilvl w:val="0"/>
          <w:numId w:val="2"/>
        </w:numPr>
        <w:rPr>
          <w:sz w:val="32"/>
          <w:szCs w:val="32"/>
        </w:rPr>
      </w:pPr>
      <w:r w:rsidRPr="00E409BB">
        <w:rPr>
          <w:sz w:val="32"/>
          <w:szCs w:val="32"/>
        </w:rPr>
        <w:t xml:space="preserve">Being too sensitive </w:t>
      </w:r>
    </w:p>
    <w:p w14:paraId="0C64F36E" w14:textId="18567B14" w:rsidR="00FE3D81" w:rsidRPr="00E409BB" w:rsidRDefault="00FE3D81" w:rsidP="00FE3D81">
      <w:pPr>
        <w:pStyle w:val="ListParagraph"/>
        <w:numPr>
          <w:ilvl w:val="0"/>
          <w:numId w:val="2"/>
        </w:numPr>
        <w:rPr>
          <w:sz w:val="32"/>
          <w:szCs w:val="32"/>
        </w:rPr>
      </w:pPr>
      <w:r w:rsidRPr="00E409BB">
        <w:rPr>
          <w:sz w:val="32"/>
          <w:szCs w:val="32"/>
        </w:rPr>
        <w:t>Taking on too many things at once and then panicking about accomplishing all of them</w:t>
      </w:r>
    </w:p>
    <w:p w14:paraId="17DB8C52" w14:textId="77777777" w:rsidR="00FE3D81" w:rsidRPr="00E409BB" w:rsidRDefault="00FE3D81" w:rsidP="00FE3D81">
      <w:pPr>
        <w:pStyle w:val="ListParagraph"/>
        <w:numPr>
          <w:ilvl w:val="0"/>
          <w:numId w:val="2"/>
        </w:numPr>
        <w:rPr>
          <w:sz w:val="32"/>
          <w:szCs w:val="32"/>
        </w:rPr>
      </w:pPr>
      <w:r w:rsidRPr="00E409BB">
        <w:rPr>
          <w:sz w:val="32"/>
          <w:szCs w:val="32"/>
        </w:rPr>
        <w:t xml:space="preserve">Too much of a perfectionist </w:t>
      </w:r>
    </w:p>
    <w:p w14:paraId="5CA2D298" w14:textId="77777777" w:rsidR="00FE3D81" w:rsidRPr="00E409BB" w:rsidRDefault="00FE3D81" w:rsidP="00FE3D81">
      <w:pPr>
        <w:pStyle w:val="ListParagraph"/>
        <w:numPr>
          <w:ilvl w:val="0"/>
          <w:numId w:val="2"/>
        </w:numPr>
        <w:rPr>
          <w:sz w:val="32"/>
          <w:szCs w:val="32"/>
        </w:rPr>
      </w:pPr>
      <w:r w:rsidRPr="00E409BB">
        <w:rPr>
          <w:sz w:val="32"/>
          <w:szCs w:val="32"/>
        </w:rPr>
        <w:t>Working too many hours</w:t>
      </w:r>
    </w:p>
    <w:p w14:paraId="29D3B8C1" w14:textId="3A6398C8" w:rsidR="00FE3D81" w:rsidRPr="00E409BB" w:rsidRDefault="00FE3D81" w:rsidP="00FE3D81">
      <w:pPr>
        <w:rPr>
          <w:sz w:val="32"/>
          <w:szCs w:val="32"/>
        </w:rPr>
      </w:pPr>
    </w:p>
    <w:p w14:paraId="19E9143D" w14:textId="77777777" w:rsidR="00FE3D81" w:rsidRPr="00E409BB" w:rsidRDefault="00FE3D81" w:rsidP="00FE3D81">
      <w:pPr>
        <w:rPr>
          <w:sz w:val="32"/>
          <w:szCs w:val="32"/>
        </w:rPr>
      </w:pPr>
    </w:p>
    <w:p w14:paraId="635986FE" w14:textId="77777777" w:rsidR="00FE3D81" w:rsidRPr="00E409BB" w:rsidRDefault="00FE3D81" w:rsidP="00FE3D81">
      <w:pPr>
        <w:rPr>
          <w:sz w:val="32"/>
          <w:szCs w:val="32"/>
        </w:rPr>
      </w:pPr>
      <w:r w:rsidRPr="00E409BB">
        <w:rPr>
          <w:sz w:val="32"/>
          <w:szCs w:val="32"/>
        </w:rPr>
        <w:t xml:space="preserve">My Opportunities </w:t>
      </w:r>
    </w:p>
    <w:p w14:paraId="7C9CB7E1" w14:textId="77777777" w:rsidR="00FE3D81" w:rsidRPr="00E409BB" w:rsidRDefault="00FE3D81" w:rsidP="00FE3D81">
      <w:pPr>
        <w:pStyle w:val="ListParagraph"/>
        <w:numPr>
          <w:ilvl w:val="0"/>
          <w:numId w:val="3"/>
        </w:numPr>
        <w:rPr>
          <w:sz w:val="32"/>
          <w:szCs w:val="32"/>
        </w:rPr>
      </w:pPr>
      <w:r w:rsidRPr="00E409BB">
        <w:rPr>
          <w:sz w:val="32"/>
          <w:szCs w:val="32"/>
        </w:rPr>
        <w:t>Introduce card payments and contactless payments</w:t>
      </w:r>
    </w:p>
    <w:p w14:paraId="23472B60" w14:textId="77777777" w:rsidR="00FE3D81" w:rsidRPr="00E409BB" w:rsidRDefault="00FE3D81" w:rsidP="00FE3D81">
      <w:pPr>
        <w:pStyle w:val="ListParagraph"/>
        <w:numPr>
          <w:ilvl w:val="0"/>
          <w:numId w:val="3"/>
        </w:numPr>
        <w:rPr>
          <w:sz w:val="32"/>
          <w:szCs w:val="32"/>
        </w:rPr>
      </w:pPr>
      <w:r w:rsidRPr="00E409BB">
        <w:rPr>
          <w:sz w:val="32"/>
          <w:szCs w:val="32"/>
        </w:rPr>
        <w:t xml:space="preserve">Set up a company Facebook and Instagram page </w:t>
      </w:r>
    </w:p>
    <w:p w14:paraId="7C57C66E" w14:textId="77777777" w:rsidR="00FE3D81" w:rsidRPr="00E409BB" w:rsidRDefault="00FE3D81" w:rsidP="00FE3D81">
      <w:pPr>
        <w:pStyle w:val="ListParagraph"/>
        <w:numPr>
          <w:ilvl w:val="0"/>
          <w:numId w:val="3"/>
        </w:numPr>
        <w:rPr>
          <w:sz w:val="32"/>
          <w:szCs w:val="32"/>
        </w:rPr>
      </w:pPr>
      <w:r w:rsidRPr="00E409BB">
        <w:rPr>
          <w:sz w:val="32"/>
          <w:szCs w:val="32"/>
        </w:rPr>
        <w:t xml:space="preserve">Use less plastic.  For example, use paper straws instead of plastic – this will make the company more environmentally friendly and attract more customers. </w:t>
      </w:r>
    </w:p>
    <w:p w14:paraId="4E6471E1" w14:textId="77777777" w:rsidR="00FE3D81" w:rsidRPr="00E409BB" w:rsidRDefault="00FE3D81" w:rsidP="00FE3D81">
      <w:pPr>
        <w:pStyle w:val="ListParagraph"/>
        <w:numPr>
          <w:ilvl w:val="0"/>
          <w:numId w:val="3"/>
        </w:numPr>
        <w:rPr>
          <w:sz w:val="32"/>
          <w:szCs w:val="32"/>
        </w:rPr>
      </w:pPr>
      <w:r w:rsidRPr="00E409BB">
        <w:rPr>
          <w:sz w:val="32"/>
          <w:szCs w:val="32"/>
        </w:rPr>
        <w:t xml:space="preserve">Future opportunities for event planning </w:t>
      </w:r>
    </w:p>
    <w:p w14:paraId="7E71B1C1" w14:textId="77777777" w:rsidR="00FE3D81" w:rsidRPr="00E409BB" w:rsidRDefault="00FE3D81" w:rsidP="00FE3D81">
      <w:pPr>
        <w:pStyle w:val="ListParagraph"/>
        <w:numPr>
          <w:ilvl w:val="0"/>
          <w:numId w:val="3"/>
        </w:numPr>
        <w:rPr>
          <w:sz w:val="32"/>
          <w:szCs w:val="32"/>
        </w:rPr>
      </w:pPr>
      <w:r w:rsidRPr="00E409BB">
        <w:rPr>
          <w:sz w:val="32"/>
          <w:szCs w:val="32"/>
        </w:rPr>
        <w:t>Introducing more drink options</w:t>
      </w:r>
    </w:p>
    <w:p w14:paraId="6ABD4454" w14:textId="77777777" w:rsidR="00FE3D81" w:rsidRPr="00E409BB" w:rsidRDefault="00FE3D81" w:rsidP="00FE3D81">
      <w:pPr>
        <w:pStyle w:val="ListParagraph"/>
        <w:numPr>
          <w:ilvl w:val="0"/>
          <w:numId w:val="3"/>
        </w:numPr>
        <w:rPr>
          <w:sz w:val="32"/>
          <w:szCs w:val="32"/>
        </w:rPr>
      </w:pPr>
      <w:r w:rsidRPr="00E409BB">
        <w:rPr>
          <w:sz w:val="32"/>
          <w:szCs w:val="32"/>
        </w:rPr>
        <w:t>Opportunities to photograph football matches and events at the bar and manage the company website</w:t>
      </w:r>
    </w:p>
    <w:p w14:paraId="79F3373C" w14:textId="77777777" w:rsidR="00FE3D81" w:rsidRPr="00E409BB" w:rsidRDefault="00FE3D81" w:rsidP="00FE3D81">
      <w:pPr>
        <w:rPr>
          <w:sz w:val="32"/>
          <w:szCs w:val="32"/>
        </w:rPr>
      </w:pPr>
    </w:p>
    <w:p w14:paraId="029AE825" w14:textId="77777777" w:rsidR="00FE3D81" w:rsidRPr="00E409BB" w:rsidRDefault="00FE3D81" w:rsidP="00FE3D81">
      <w:pPr>
        <w:rPr>
          <w:sz w:val="32"/>
          <w:szCs w:val="32"/>
        </w:rPr>
      </w:pPr>
      <w:r w:rsidRPr="00E409BB">
        <w:rPr>
          <w:sz w:val="32"/>
          <w:szCs w:val="32"/>
        </w:rPr>
        <w:t>My Threats</w:t>
      </w:r>
    </w:p>
    <w:p w14:paraId="0BC883EC" w14:textId="77777777" w:rsidR="00FE3D81" w:rsidRPr="00E409BB" w:rsidRDefault="00FE3D81" w:rsidP="00FE3D81">
      <w:pPr>
        <w:pStyle w:val="ListParagraph"/>
        <w:numPr>
          <w:ilvl w:val="0"/>
          <w:numId w:val="5"/>
        </w:numPr>
        <w:rPr>
          <w:b/>
          <w:bCs/>
          <w:sz w:val="32"/>
          <w:szCs w:val="32"/>
        </w:rPr>
      </w:pPr>
      <w:r w:rsidRPr="00E409BB">
        <w:rPr>
          <w:sz w:val="32"/>
          <w:szCs w:val="32"/>
        </w:rPr>
        <w:t xml:space="preserve">Lack of future growth </w:t>
      </w:r>
    </w:p>
    <w:p w14:paraId="2679BC38" w14:textId="77777777" w:rsidR="00FE3D81" w:rsidRPr="00E409BB" w:rsidRDefault="00FE3D81" w:rsidP="00FE3D81">
      <w:pPr>
        <w:pStyle w:val="ListParagraph"/>
        <w:numPr>
          <w:ilvl w:val="0"/>
          <w:numId w:val="4"/>
        </w:numPr>
        <w:rPr>
          <w:sz w:val="32"/>
          <w:szCs w:val="32"/>
        </w:rPr>
      </w:pPr>
      <w:r w:rsidRPr="00E409BB">
        <w:rPr>
          <w:sz w:val="32"/>
          <w:szCs w:val="32"/>
        </w:rPr>
        <w:lastRenderedPageBreak/>
        <w:t>Not much work when the football season is over</w:t>
      </w:r>
    </w:p>
    <w:p w14:paraId="273685C1" w14:textId="77777777" w:rsidR="00FE3D81" w:rsidRPr="00E409BB" w:rsidRDefault="00FE3D81" w:rsidP="00FE3D81">
      <w:pPr>
        <w:pStyle w:val="ListParagraph"/>
        <w:numPr>
          <w:ilvl w:val="0"/>
          <w:numId w:val="4"/>
        </w:numPr>
        <w:rPr>
          <w:sz w:val="32"/>
          <w:szCs w:val="32"/>
        </w:rPr>
      </w:pPr>
      <w:r w:rsidRPr="00E409BB">
        <w:rPr>
          <w:sz w:val="32"/>
          <w:szCs w:val="32"/>
        </w:rPr>
        <w:t xml:space="preserve">Competing with other bars/pubs in the area </w:t>
      </w:r>
    </w:p>
    <w:p w14:paraId="71B60A66" w14:textId="77777777" w:rsidR="00FE3D81" w:rsidRPr="00E409BB" w:rsidRDefault="00FE3D81" w:rsidP="00FE3D81">
      <w:pPr>
        <w:pStyle w:val="ListParagraph"/>
        <w:numPr>
          <w:ilvl w:val="0"/>
          <w:numId w:val="4"/>
        </w:numPr>
        <w:rPr>
          <w:sz w:val="32"/>
          <w:szCs w:val="32"/>
        </w:rPr>
      </w:pPr>
      <w:r w:rsidRPr="00E409BB">
        <w:rPr>
          <w:sz w:val="32"/>
          <w:szCs w:val="32"/>
        </w:rPr>
        <w:t>Noise complaints from local residents</w:t>
      </w:r>
    </w:p>
    <w:p w14:paraId="3B449C66" w14:textId="7A95CD2C" w:rsidR="00E308E6" w:rsidRPr="00A01B5F" w:rsidRDefault="00FE3D81" w:rsidP="00A529FF">
      <w:pPr>
        <w:pStyle w:val="ListParagraph"/>
        <w:numPr>
          <w:ilvl w:val="0"/>
          <w:numId w:val="4"/>
        </w:numPr>
        <w:rPr>
          <w:sz w:val="32"/>
          <w:szCs w:val="32"/>
        </w:rPr>
      </w:pPr>
      <w:r w:rsidRPr="00E409BB">
        <w:rPr>
          <w:sz w:val="32"/>
          <w:szCs w:val="32"/>
        </w:rPr>
        <w:t>`Complaints about not having on-site parking</w:t>
      </w:r>
    </w:p>
    <w:p w14:paraId="2AB26506" w14:textId="18DA567F" w:rsidR="00E308E6" w:rsidRDefault="00E308E6" w:rsidP="00A529FF">
      <w:pPr>
        <w:rPr>
          <w:sz w:val="32"/>
          <w:szCs w:val="32"/>
        </w:rPr>
      </w:pPr>
    </w:p>
    <w:p w14:paraId="0B350C46" w14:textId="77777777" w:rsidR="00E308E6" w:rsidRDefault="00E308E6" w:rsidP="00A529FF">
      <w:pPr>
        <w:rPr>
          <w:sz w:val="32"/>
          <w:szCs w:val="32"/>
        </w:rPr>
      </w:pPr>
    </w:p>
    <w:p w14:paraId="181FF6B6" w14:textId="5A79B406" w:rsidR="00E308E6" w:rsidRDefault="00A529FF" w:rsidP="00E308E6">
      <w:pPr>
        <w:jc w:val="center"/>
        <w:rPr>
          <w:sz w:val="32"/>
          <w:szCs w:val="32"/>
          <w:u w:val="single"/>
        </w:rPr>
      </w:pPr>
      <w:r w:rsidRPr="0067594C">
        <w:rPr>
          <w:sz w:val="32"/>
          <w:szCs w:val="32"/>
          <w:u w:val="single"/>
        </w:rPr>
        <w:t>The T</w:t>
      </w:r>
      <w:r w:rsidR="0099230C">
        <w:rPr>
          <w:sz w:val="32"/>
          <w:szCs w:val="32"/>
          <w:u w:val="single"/>
        </w:rPr>
        <w:t xml:space="preserve">OWS </w:t>
      </w:r>
      <w:r w:rsidRPr="0067594C">
        <w:rPr>
          <w:sz w:val="32"/>
          <w:szCs w:val="32"/>
          <w:u w:val="single"/>
        </w:rPr>
        <w:t>Matrix</w:t>
      </w:r>
    </w:p>
    <w:p w14:paraId="09FC3DB9" w14:textId="77777777" w:rsidR="00AF6A5F" w:rsidRDefault="00AF6A5F" w:rsidP="00E308E6">
      <w:pPr>
        <w:jc w:val="center"/>
        <w:rPr>
          <w:sz w:val="32"/>
          <w:szCs w:val="32"/>
          <w:u w:val="single"/>
        </w:rPr>
      </w:pPr>
    </w:p>
    <w:p w14:paraId="1B652C1B" w14:textId="247F31D7" w:rsidR="00A529FF" w:rsidRPr="00E308E6" w:rsidRDefault="00E308E6" w:rsidP="00E308E6">
      <w:pPr>
        <w:jc w:val="center"/>
        <w:rPr>
          <w:sz w:val="32"/>
          <w:szCs w:val="32"/>
          <w:u w:val="single"/>
        </w:rPr>
      </w:pPr>
      <w:r w:rsidRPr="00E409BB">
        <w:rPr>
          <w:rFonts w:ascii="Times New Roman" w:eastAsia="Times New Roman" w:hAnsi="Times New Roman" w:cs="Times New Roman"/>
          <w:noProof/>
          <w:sz w:val="32"/>
          <w:szCs w:val="32"/>
        </w:rPr>
        <w:drawing>
          <wp:anchor distT="0" distB="0" distL="114300" distR="114300" simplePos="0" relativeHeight="251665408" behindDoc="0" locked="0" layoutInCell="1" allowOverlap="1" wp14:anchorId="6BC4C279" wp14:editId="23D9A589">
            <wp:simplePos x="0" y="0"/>
            <wp:positionH relativeFrom="column">
              <wp:posOffset>0</wp:posOffset>
            </wp:positionH>
            <wp:positionV relativeFrom="paragraph">
              <wp:posOffset>1206062</wp:posOffset>
            </wp:positionV>
            <wp:extent cx="5727700" cy="3339465"/>
            <wp:effectExtent l="0" t="0" r="4445" b="1905"/>
            <wp:wrapSquare wrapText="bothSides"/>
            <wp:docPr id="5" name="Picture 5" descr="TOWS Analys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OWS Analyso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3339465"/>
                    </a:xfrm>
                    <a:prstGeom prst="rect">
                      <a:avLst/>
                    </a:prstGeom>
                    <a:noFill/>
                    <a:ln>
                      <a:noFill/>
                    </a:ln>
                  </pic:spPr>
                </pic:pic>
              </a:graphicData>
            </a:graphic>
            <wp14:sizeRelH relativeFrom="page">
              <wp14:pctWidth>0</wp14:pctWidth>
            </wp14:sizeRelH>
            <wp14:sizeRelV relativeFrom="page">
              <wp14:pctHeight>0</wp14:pctHeight>
            </wp14:sizeRelV>
          </wp:anchor>
        </w:drawing>
      </w:r>
      <w:r w:rsidR="00A529FF" w:rsidRPr="00E409BB">
        <w:rPr>
          <w:sz w:val="32"/>
          <w:szCs w:val="32"/>
        </w:rPr>
        <w:t xml:space="preserve">A TOWS, analysis will match </w:t>
      </w:r>
      <w:r w:rsidR="00FF1BB4" w:rsidRPr="00E409BB">
        <w:rPr>
          <w:sz w:val="32"/>
          <w:szCs w:val="32"/>
        </w:rPr>
        <w:t>aspects</w:t>
      </w:r>
      <w:r w:rsidR="00A529FF" w:rsidRPr="00E409BB">
        <w:rPr>
          <w:sz w:val="32"/>
          <w:szCs w:val="32"/>
        </w:rPr>
        <w:t xml:space="preserve"> to help</w:t>
      </w:r>
      <w:r w:rsidR="00BF3A70">
        <w:rPr>
          <w:sz w:val="32"/>
          <w:szCs w:val="32"/>
        </w:rPr>
        <w:t xml:space="preserve"> you</w:t>
      </w:r>
      <w:r w:rsidR="00A529FF" w:rsidRPr="00E409BB">
        <w:rPr>
          <w:sz w:val="32"/>
          <w:szCs w:val="32"/>
        </w:rPr>
        <w:t xml:space="preserve"> </w:t>
      </w:r>
      <w:r w:rsidR="00FF1BB4" w:rsidRPr="00E409BB">
        <w:rPr>
          <w:sz w:val="32"/>
          <w:szCs w:val="32"/>
        </w:rPr>
        <w:t>recognize</w:t>
      </w:r>
      <w:r w:rsidR="00A529FF" w:rsidRPr="00E409BB">
        <w:rPr>
          <w:sz w:val="32"/>
          <w:szCs w:val="32"/>
        </w:rPr>
        <w:t xml:space="preserve"> relevant options that you could pursue. It can help you see how to </w:t>
      </w:r>
      <w:r w:rsidR="00FF1BB4" w:rsidRPr="00E409BB">
        <w:rPr>
          <w:sz w:val="32"/>
          <w:szCs w:val="32"/>
        </w:rPr>
        <w:t>benefit</w:t>
      </w:r>
      <w:r w:rsidR="00A529FF" w:rsidRPr="00E409BB">
        <w:rPr>
          <w:sz w:val="32"/>
          <w:szCs w:val="32"/>
        </w:rPr>
        <w:t xml:space="preserve"> </w:t>
      </w:r>
      <w:r w:rsidR="00FF1BB4">
        <w:rPr>
          <w:sz w:val="32"/>
          <w:szCs w:val="32"/>
        </w:rPr>
        <w:t>from</w:t>
      </w:r>
      <w:r w:rsidR="00A529FF" w:rsidRPr="00E409BB">
        <w:rPr>
          <w:sz w:val="32"/>
          <w:szCs w:val="32"/>
        </w:rPr>
        <w:t xml:space="preserve"> opportunities, minimize threats, overcome weaknesses and benefit from strengths (Oxford College of Marketing). </w:t>
      </w:r>
    </w:p>
    <w:p w14:paraId="03E6ADB4" w14:textId="7CBDCE2A" w:rsidR="004963B0" w:rsidRPr="00E409BB" w:rsidRDefault="004963B0" w:rsidP="00A529FF">
      <w:pPr>
        <w:rPr>
          <w:sz w:val="32"/>
          <w:szCs w:val="32"/>
        </w:rPr>
      </w:pPr>
    </w:p>
    <w:p w14:paraId="59AFEC91" w14:textId="198D6025" w:rsidR="0067594C" w:rsidRDefault="004963B0" w:rsidP="00A529FF">
      <w:pPr>
        <w:rPr>
          <w:sz w:val="32"/>
          <w:szCs w:val="32"/>
        </w:rPr>
      </w:pPr>
      <w:r w:rsidRPr="00E409BB">
        <w:rPr>
          <w:sz w:val="32"/>
          <w:szCs w:val="32"/>
        </w:rPr>
        <w:t xml:space="preserve">Strengths and weaknesses are internal factors and opportunities and threats are external factors. </w:t>
      </w:r>
      <w:r w:rsidR="00FF1BB4">
        <w:rPr>
          <w:sz w:val="32"/>
          <w:szCs w:val="32"/>
        </w:rPr>
        <w:t>There are four TOWS strate</w:t>
      </w:r>
      <w:r w:rsidR="00BC0467">
        <w:rPr>
          <w:sz w:val="32"/>
          <w:szCs w:val="32"/>
        </w:rPr>
        <w:t xml:space="preserve">gies which are </w:t>
      </w:r>
      <w:proofErr w:type="gramStart"/>
      <w:r w:rsidR="00BC0467">
        <w:rPr>
          <w:sz w:val="32"/>
          <w:szCs w:val="32"/>
        </w:rPr>
        <w:t xml:space="preserve">- </w:t>
      </w:r>
      <w:r w:rsidRPr="00E409BB">
        <w:rPr>
          <w:sz w:val="32"/>
          <w:szCs w:val="32"/>
        </w:rPr>
        <w:t xml:space="preserve"> Strength</w:t>
      </w:r>
      <w:proofErr w:type="gramEnd"/>
      <w:r w:rsidRPr="00E409BB">
        <w:rPr>
          <w:sz w:val="32"/>
          <w:szCs w:val="32"/>
        </w:rPr>
        <w:t>/Opportunity (SO), Weakness/Opportunity (WO), Strength/Threat (ST) and Weakness/Threat (WT)</w:t>
      </w:r>
      <w:r w:rsidR="0067594C">
        <w:rPr>
          <w:sz w:val="32"/>
          <w:szCs w:val="32"/>
        </w:rPr>
        <w:t>, as shown below.</w:t>
      </w:r>
    </w:p>
    <w:p w14:paraId="4A334722" w14:textId="34A95132" w:rsidR="004963B0" w:rsidRDefault="004963B0" w:rsidP="00A529FF">
      <w:pPr>
        <w:rPr>
          <w:sz w:val="32"/>
          <w:szCs w:val="32"/>
        </w:rPr>
      </w:pPr>
      <w:r w:rsidRPr="00E409BB">
        <w:rPr>
          <w:sz w:val="32"/>
          <w:szCs w:val="32"/>
        </w:rPr>
        <w:t>(</w:t>
      </w:r>
      <w:hyperlink r:id="rId7" w:history="1">
        <w:r w:rsidR="0067594C" w:rsidRPr="00146DEA">
          <w:rPr>
            <w:rStyle w:val="Hyperlink"/>
            <w:sz w:val="32"/>
            <w:szCs w:val="32"/>
          </w:rPr>
          <w:t>https://www.marketing</w:t>
        </w:r>
        <w:r w:rsidR="0067594C" w:rsidRPr="00146DEA">
          <w:rPr>
            <w:rStyle w:val="Hyperlink"/>
            <w:sz w:val="32"/>
            <w:szCs w:val="32"/>
          </w:rPr>
          <w:t>t</w:t>
        </w:r>
        <w:r w:rsidR="0067594C" w:rsidRPr="00146DEA">
          <w:rPr>
            <w:rStyle w:val="Hyperlink"/>
            <w:sz w:val="32"/>
            <w:szCs w:val="32"/>
          </w:rPr>
          <w:t>eacher.com/tows-analysis/</w:t>
        </w:r>
      </w:hyperlink>
      <w:r w:rsidRPr="00E409BB">
        <w:rPr>
          <w:sz w:val="32"/>
          <w:szCs w:val="32"/>
        </w:rPr>
        <w:t xml:space="preserve"> )</w:t>
      </w:r>
    </w:p>
    <w:p w14:paraId="5E9CCB72" w14:textId="77777777" w:rsidR="00E308E6" w:rsidRPr="00E409BB" w:rsidRDefault="00E308E6" w:rsidP="00A529FF">
      <w:pPr>
        <w:rPr>
          <w:sz w:val="32"/>
          <w:szCs w:val="32"/>
        </w:rPr>
      </w:pPr>
    </w:p>
    <w:p w14:paraId="19376748" w14:textId="7D81E4CF" w:rsidR="00A01B5F" w:rsidRPr="00E409BB" w:rsidRDefault="00846C82" w:rsidP="00BF5089">
      <w:pPr>
        <w:rPr>
          <w:sz w:val="32"/>
          <w:szCs w:val="32"/>
        </w:rPr>
      </w:pPr>
      <w:r w:rsidRPr="00E409BB">
        <w:rPr>
          <w:rFonts w:ascii="Times New Roman" w:eastAsia="Times New Roman" w:hAnsi="Times New Roman" w:cs="Times New Roman"/>
          <w:sz w:val="32"/>
          <w:szCs w:val="32"/>
        </w:rPr>
        <w:fldChar w:fldCharType="begin"/>
      </w:r>
      <w:r w:rsidRPr="00E409BB">
        <w:rPr>
          <w:rFonts w:ascii="Times New Roman" w:eastAsia="Times New Roman" w:hAnsi="Times New Roman" w:cs="Times New Roman"/>
          <w:sz w:val="32"/>
          <w:szCs w:val="32"/>
        </w:rPr>
        <w:instrText xml:space="preserve"> INCLUDEPICTURE "/var/folders/89/vdgxn_w55r336b_fdfhnctfr0000gp/T/com.microsoft.Word/WebArchiveCopyPasteTempFiles/tows-analysis.png" \* MERGEFORMATINET </w:instrText>
      </w:r>
      <w:r w:rsidRPr="00E409BB">
        <w:rPr>
          <w:rFonts w:ascii="Times New Roman" w:eastAsia="Times New Roman" w:hAnsi="Times New Roman" w:cs="Times New Roman"/>
          <w:sz w:val="32"/>
          <w:szCs w:val="32"/>
        </w:rPr>
        <w:fldChar w:fldCharType="separate"/>
      </w:r>
      <w:r w:rsidRPr="00E409BB">
        <w:rPr>
          <w:rFonts w:ascii="Times New Roman" w:eastAsia="Times New Roman" w:hAnsi="Times New Roman" w:cs="Times New Roman"/>
          <w:sz w:val="32"/>
          <w:szCs w:val="32"/>
        </w:rPr>
        <w:fldChar w:fldCharType="end"/>
      </w:r>
      <w:r w:rsidR="004963B0" w:rsidRPr="00E409BB">
        <w:rPr>
          <w:b/>
          <w:bCs/>
          <w:sz w:val="32"/>
          <w:szCs w:val="32"/>
        </w:rPr>
        <w:t>Strength/Opportunity (SO)</w:t>
      </w:r>
      <w:r w:rsidR="004963B0" w:rsidRPr="00E409BB">
        <w:rPr>
          <w:sz w:val="32"/>
          <w:szCs w:val="32"/>
        </w:rPr>
        <w:t xml:space="preserve"> –</w:t>
      </w:r>
      <w:r w:rsidR="00BF3A70">
        <w:rPr>
          <w:sz w:val="32"/>
          <w:szCs w:val="32"/>
        </w:rPr>
        <w:t xml:space="preserve"> Using</w:t>
      </w:r>
      <w:r w:rsidR="004963B0" w:rsidRPr="00E409BB">
        <w:rPr>
          <w:sz w:val="32"/>
          <w:szCs w:val="32"/>
        </w:rPr>
        <w:t xml:space="preserve"> your strengths to </w:t>
      </w:r>
      <w:r w:rsidR="00597EAB" w:rsidRPr="00E409BB">
        <w:rPr>
          <w:sz w:val="32"/>
          <w:szCs w:val="32"/>
        </w:rPr>
        <w:t xml:space="preserve">manipulate your </w:t>
      </w:r>
      <w:r w:rsidR="004963B0" w:rsidRPr="00E409BB">
        <w:rPr>
          <w:sz w:val="32"/>
          <w:szCs w:val="32"/>
        </w:rPr>
        <w:t>opportunities</w:t>
      </w:r>
      <w:r w:rsidR="00597EAB" w:rsidRPr="00E409BB">
        <w:rPr>
          <w:sz w:val="32"/>
          <w:szCs w:val="32"/>
        </w:rPr>
        <w:t>.</w:t>
      </w:r>
    </w:p>
    <w:p w14:paraId="11510498" w14:textId="77777777" w:rsidR="00E84A11" w:rsidRDefault="00597EAB" w:rsidP="00E84A11">
      <w:pPr>
        <w:pStyle w:val="ListParagraph"/>
        <w:numPr>
          <w:ilvl w:val="0"/>
          <w:numId w:val="12"/>
        </w:numPr>
        <w:rPr>
          <w:sz w:val="32"/>
          <w:szCs w:val="32"/>
        </w:rPr>
      </w:pPr>
      <w:r w:rsidRPr="00BF3A70">
        <w:rPr>
          <w:sz w:val="32"/>
          <w:szCs w:val="32"/>
        </w:rPr>
        <w:lastRenderedPageBreak/>
        <w:t xml:space="preserve">By looking at my SWOT analysis, I would use my </w:t>
      </w:r>
      <w:r w:rsidR="00AF6DF1" w:rsidRPr="00BF3A70">
        <w:rPr>
          <w:sz w:val="32"/>
          <w:szCs w:val="32"/>
        </w:rPr>
        <w:t xml:space="preserve">good computer skills </w:t>
      </w:r>
      <w:r w:rsidRPr="00BF3A70">
        <w:rPr>
          <w:sz w:val="32"/>
          <w:szCs w:val="32"/>
        </w:rPr>
        <w:t>to put into action</w:t>
      </w:r>
      <w:r w:rsidR="00AF6DF1" w:rsidRPr="00BF3A70">
        <w:rPr>
          <w:sz w:val="32"/>
          <w:szCs w:val="32"/>
        </w:rPr>
        <w:t xml:space="preserve"> an </w:t>
      </w:r>
      <w:r w:rsidRPr="00BF3A70">
        <w:rPr>
          <w:sz w:val="32"/>
          <w:szCs w:val="32"/>
        </w:rPr>
        <w:t>opportunit</w:t>
      </w:r>
      <w:r w:rsidR="00AF6DF1" w:rsidRPr="00BF3A70">
        <w:rPr>
          <w:sz w:val="32"/>
          <w:szCs w:val="32"/>
        </w:rPr>
        <w:t>y to manage the company website and use it to inform customers of upcoming events, etc.</w:t>
      </w:r>
      <w:r w:rsidR="00BF3A70" w:rsidRPr="00BF3A70">
        <w:rPr>
          <w:sz w:val="32"/>
          <w:szCs w:val="32"/>
        </w:rPr>
        <w:t xml:space="preserve"> </w:t>
      </w:r>
      <w:r w:rsidR="00AF6DF1" w:rsidRPr="00BF3A70">
        <w:rPr>
          <w:sz w:val="32"/>
          <w:szCs w:val="32"/>
        </w:rPr>
        <w:t xml:space="preserve"> </w:t>
      </w:r>
    </w:p>
    <w:p w14:paraId="5FF93B99" w14:textId="6A426CB3" w:rsidR="00597EAB" w:rsidRPr="00E84A11" w:rsidRDefault="00597EAB" w:rsidP="00E84A11">
      <w:pPr>
        <w:ind w:left="360"/>
        <w:rPr>
          <w:sz w:val="32"/>
          <w:szCs w:val="32"/>
        </w:rPr>
      </w:pPr>
      <w:r w:rsidRPr="00E84A11">
        <w:rPr>
          <w:b/>
          <w:bCs/>
          <w:sz w:val="32"/>
          <w:szCs w:val="32"/>
        </w:rPr>
        <w:t>Weakness/Opportunity (WO)</w:t>
      </w:r>
      <w:r w:rsidRPr="00E84A11">
        <w:rPr>
          <w:sz w:val="32"/>
          <w:szCs w:val="32"/>
        </w:rPr>
        <w:t xml:space="preserve"> –</w:t>
      </w:r>
      <w:r w:rsidR="00BF3A70" w:rsidRPr="00E84A11">
        <w:rPr>
          <w:sz w:val="32"/>
          <w:szCs w:val="32"/>
        </w:rPr>
        <w:t xml:space="preserve">Looking </w:t>
      </w:r>
      <w:r w:rsidRPr="00E84A11">
        <w:rPr>
          <w:sz w:val="32"/>
          <w:szCs w:val="32"/>
        </w:rPr>
        <w:t>at options to overcome weaknesses and take advantage of opportunities.</w:t>
      </w:r>
      <w:r w:rsidR="00BF3A70" w:rsidRPr="00E84A11">
        <w:rPr>
          <w:sz w:val="32"/>
          <w:szCs w:val="32"/>
        </w:rPr>
        <w:t xml:space="preserve"> L</w:t>
      </w:r>
      <w:r w:rsidRPr="00E84A11">
        <w:rPr>
          <w:sz w:val="32"/>
          <w:szCs w:val="32"/>
        </w:rPr>
        <w:t>essen</w:t>
      </w:r>
      <w:r w:rsidR="00BF3A70" w:rsidRPr="00E84A11">
        <w:rPr>
          <w:sz w:val="32"/>
          <w:szCs w:val="32"/>
        </w:rPr>
        <w:t xml:space="preserve">ing </w:t>
      </w:r>
      <w:r w:rsidRPr="00E84A11">
        <w:rPr>
          <w:sz w:val="32"/>
          <w:szCs w:val="32"/>
        </w:rPr>
        <w:t xml:space="preserve">weaknesses to manipulate opportunities. </w:t>
      </w:r>
    </w:p>
    <w:p w14:paraId="19283632" w14:textId="36B3C8F9" w:rsidR="00AF6DF1" w:rsidRPr="00E409BB" w:rsidRDefault="00AF6DF1" w:rsidP="00BF5089">
      <w:pPr>
        <w:rPr>
          <w:sz w:val="32"/>
          <w:szCs w:val="32"/>
        </w:rPr>
      </w:pPr>
    </w:p>
    <w:p w14:paraId="2A31C3C3" w14:textId="4054DC04" w:rsidR="00AF6DF1" w:rsidRPr="00BF3A70" w:rsidRDefault="00AF6DF1" w:rsidP="00BF3A70">
      <w:pPr>
        <w:pStyle w:val="ListParagraph"/>
        <w:numPr>
          <w:ilvl w:val="0"/>
          <w:numId w:val="11"/>
        </w:numPr>
        <w:rPr>
          <w:sz w:val="32"/>
          <w:szCs w:val="32"/>
        </w:rPr>
      </w:pPr>
      <w:r w:rsidRPr="00BF3A70">
        <w:rPr>
          <w:sz w:val="32"/>
          <w:szCs w:val="32"/>
        </w:rPr>
        <w:t>One of my weaknesses is being a perfectionist, sometimes this might not be seen as a weakness</w:t>
      </w:r>
      <w:r w:rsidR="00BF3A70" w:rsidRPr="00BF3A70">
        <w:rPr>
          <w:sz w:val="32"/>
          <w:szCs w:val="32"/>
        </w:rPr>
        <w:t xml:space="preserve">, </w:t>
      </w:r>
      <w:r w:rsidRPr="00BF3A70">
        <w:rPr>
          <w:sz w:val="32"/>
          <w:szCs w:val="32"/>
        </w:rPr>
        <w:t xml:space="preserve">but for me, being a perfectionist means I spend too much time on one thing. If </w:t>
      </w:r>
      <w:r w:rsidR="00BF3A70" w:rsidRPr="00BF3A70">
        <w:rPr>
          <w:sz w:val="32"/>
          <w:szCs w:val="32"/>
        </w:rPr>
        <w:t xml:space="preserve">I </w:t>
      </w:r>
      <w:r w:rsidRPr="00BF3A70">
        <w:rPr>
          <w:sz w:val="32"/>
          <w:szCs w:val="32"/>
        </w:rPr>
        <w:t xml:space="preserve">could exploit this weakness and use it to plan </w:t>
      </w:r>
      <w:r w:rsidR="00BF3A70" w:rsidRPr="00BF3A70">
        <w:rPr>
          <w:sz w:val="32"/>
          <w:szCs w:val="32"/>
        </w:rPr>
        <w:t xml:space="preserve">ore </w:t>
      </w:r>
      <w:r w:rsidRPr="00BF3A70">
        <w:rPr>
          <w:sz w:val="32"/>
          <w:szCs w:val="32"/>
        </w:rPr>
        <w:t>events at the bar</w:t>
      </w:r>
      <w:r w:rsidR="00BF3A70" w:rsidRPr="00BF3A70">
        <w:rPr>
          <w:sz w:val="32"/>
          <w:szCs w:val="32"/>
        </w:rPr>
        <w:t xml:space="preserve">, I could make </w:t>
      </w:r>
      <w:r w:rsidRPr="00BF3A70">
        <w:rPr>
          <w:sz w:val="32"/>
          <w:szCs w:val="32"/>
        </w:rPr>
        <w:t xml:space="preserve">sure that they were planned properly and efficiently. I would be overcoming the weakness by using it towards an opportunity. </w:t>
      </w:r>
    </w:p>
    <w:p w14:paraId="73203D2F" w14:textId="7077A86F" w:rsidR="00FE3D81" w:rsidRPr="00E409BB" w:rsidRDefault="00FE3D81" w:rsidP="00BF5089">
      <w:pPr>
        <w:rPr>
          <w:sz w:val="32"/>
          <w:szCs w:val="32"/>
        </w:rPr>
      </w:pPr>
    </w:p>
    <w:p w14:paraId="4AC8C81E" w14:textId="3FB939C5" w:rsidR="00AF6DF1" w:rsidRPr="00E409BB" w:rsidRDefault="00597EAB" w:rsidP="00BF5089">
      <w:pPr>
        <w:rPr>
          <w:sz w:val="32"/>
          <w:szCs w:val="32"/>
        </w:rPr>
      </w:pPr>
      <w:r w:rsidRPr="00E409BB">
        <w:rPr>
          <w:b/>
          <w:bCs/>
          <w:sz w:val="32"/>
          <w:szCs w:val="32"/>
        </w:rPr>
        <w:t>Strengths/Threat (ST)</w:t>
      </w:r>
      <w:r w:rsidRPr="00E409BB">
        <w:rPr>
          <w:sz w:val="32"/>
          <w:szCs w:val="32"/>
        </w:rPr>
        <w:t xml:space="preserve"> –</w:t>
      </w:r>
      <w:r w:rsidR="00BF3A70">
        <w:rPr>
          <w:sz w:val="32"/>
          <w:szCs w:val="32"/>
        </w:rPr>
        <w:t xml:space="preserve"> M</w:t>
      </w:r>
      <w:r w:rsidRPr="00E409BB">
        <w:rPr>
          <w:sz w:val="32"/>
          <w:szCs w:val="32"/>
        </w:rPr>
        <w:t>anipulat</w:t>
      </w:r>
      <w:r w:rsidR="00BF3A70">
        <w:rPr>
          <w:sz w:val="32"/>
          <w:szCs w:val="32"/>
        </w:rPr>
        <w:t xml:space="preserve">ing </w:t>
      </w:r>
      <w:r w:rsidRPr="00E409BB">
        <w:rPr>
          <w:sz w:val="32"/>
          <w:szCs w:val="32"/>
        </w:rPr>
        <w:t xml:space="preserve">strengths to overcome any potential threats. </w:t>
      </w:r>
    </w:p>
    <w:p w14:paraId="17E714E7" w14:textId="2C0D2065" w:rsidR="00AF6DF1" w:rsidRPr="00E308E6" w:rsidRDefault="00AF6DF1" w:rsidP="00E308E6">
      <w:pPr>
        <w:pStyle w:val="ListParagraph"/>
        <w:numPr>
          <w:ilvl w:val="0"/>
          <w:numId w:val="11"/>
        </w:numPr>
        <w:rPr>
          <w:sz w:val="32"/>
          <w:szCs w:val="32"/>
        </w:rPr>
      </w:pPr>
      <w:r w:rsidRPr="00E308E6">
        <w:rPr>
          <w:sz w:val="32"/>
          <w:szCs w:val="32"/>
        </w:rPr>
        <w:t>Another of my strengths is being able to sympathize with others. One of the threats for the bar is local residents complaining about the noise when we have live music, parties etc. I would sympathize with the residents and be able to overcome the threat of complaints by making sure that all music is</w:t>
      </w:r>
      <w:r w:rsidR="00BF3A70" w:rsidRPr="00E308E6">
        <w:rPr>
          <w:sz w:val="32"/>
          <w:szCs w:val="32"/>
        </w:rPr>
        <w:t xml:space="preserve"> turned</w:t>
      </w:r>
      <w:r w:rsidRPr="00E308E6">
        <w:rPr>
          <w:sz w:val="32"/>
          <w:szCs w:val="32"/>
        </w:rPr>
        <w:t xml:space="preserve"> off by a certain time</w:t>
      </w:r>
      <w:r w:rsidR="00BF3A70" w:rsidRPr="00E308E6">
        <w:rPr>
          <w:sz w:val="32"/>
          <w:szCs w:val="32"/>
        </w:rPr>
        <w:t>.</w:t>
      </w:r>
    </w:p>
    <w:p w14:paraId="3D3EC08B" w14:textId="66D1C15C" w:rsidR="00597EAB" w:rsidRPr="00E409BB" w:rsidRDefault="00597EAB" w:rsidP="00BF5089">
      <w:pPr>
        <w:rPr>
          <w:sz w:val="32"/>
          <w:szCs w:val="32"/>
        </w:rPr>
      </w:pPr>
    </w:p>
    <w:p w14:paraId="17F3E2A8" w14:textId="77EE1E89" w:rsidR="00597EAB" w:rsidRPr="00E409BB" w:rsidRDefault="00597EAB" w:rsidP="00BF5089">
      <w:pPr>
        <w:rPr>
          <w:sz w:val="32"/>
          <w:szCs w:val="32"/>
        </w:rPr>
      </w:pPr>
      <w:r w:rsidRPr="00E409BB">
        <w:rPr>
          <w:b/>
          <w:bCs/>
          <w:sz w:val="32"/>
          <w:szCs w:val="32"/>
        </w:rPr>
        <w:t>Weakness/Threat (WT)</w:t>
      </w:r>
      <w:r w:rsidRPr="00E409BB">
        <w:rPr>
          <w:sz w:val="32"/>
          <w:szCs w:val="32"/>
        </w:rPr>
        <w:t xml:space="preserve"> –</w:t>
      </w:r>
      <w:r w:rsidR="00BF3A70">
        <w:rPr>
          <w:sz w:val="32"/>
          <w:szCs w:val="32"/>
        </w:rPr>
        <w:t xml:space="preserve"> A</w:t>
      </w:r>
      <w:r w:rsidRPr="00E409BB">
        <w:rPr>
          <w:sz w:val="32"/>
          <w:szCs w:val="32"/>
        </w:rPr>
        <w:t>ttempt</w:t>
      </w:r>
      <w:r w:rsidR="00BF3A70">
        <w:rPr>
          <w:sz w:val="32"/>
          <w:szCs w:val="32"/>
        </w:rPr>
        <w:t>ing</w:t>
      </w:r>
      <w:r w:rsidRPr="00E409BB">
        <w:rPr>
          <w:sz w:val="32"/>
          <w:szCs w:val="32"/>
        </w:rPr>
        <w:t xml:space="preserve"> to minimise any weaknesses to avoid potential threats. </w:t>
      </w:r>
    </w:p>
    <w:p w14:paraId="23FDEEF3" w14:textId="5FC4A0CA" w:rsidR="00597EAB" w:rsidRPr="00E409BB" w:rsidRDefault="00597EAB" w:rsidP="00BF5089">
      <w:pPr>
        <w:rPr>
          <w:sz w:val="32"/>
          <w:szCs w:val="32"/>
        </w:rPr>
      </w:pPr>
    </w:p>
    <w:p w14:paraId="60CF606F" w14:textId="1EBA5E11" w:rsidR="00E236E7" w:rsidRPr="00E2601A" w:rsidRDefault="002E5178" w:rsidP="007E4C50">
      <w:pPr>
        <w:pStyle w:val="ListParagraph"/>
        <w:numPr>
          <w:ilvl w:val="0"/>
          <w:numId w:val="10"/>
        </w:numPr>
        <w:rPr>
          <w:sz w:val="32"/>
          <w:szCs w:val="32"/>
        </w:rPr>
      </w:pPr>
      <w:r w:rsidRPr="00E2601A">
        <w:rPr>
          <w:sz w:val="32"/>
          <w:szCs w:val="32"/>
        </w:rPr>
        <w:t>In order to avoid a potential threat of competing with other bars in the area, I would try to minimise my weakness of public speaking by organizing a quiz night, which I know none of the other bars currently have. Being the only person working in the bar sometimes</w:t>
      </w:r>
      <w:r w:rsidR="00E2601A">
        <w:rPr>
          <w:sz w:val="32"/>
          <w:szCs w:val="32"/>
        </w:rPr>
        <w:t xml:space="preserve">. </w:t>
      </w:r>
      <w:r w:rsidRPr="00E2601A">
        <w:rPr>
          <w:sz w:val="32"/>
          <w:szCs w:val="32"/>
        </w:rPr>
        <w:t xml:space="preserve">I would </w:t>
      </w:r>
      <w:r w:rsidR="00E2601A">
        <w:rPr>
          <w:sz w:val="32"/>
          <w:szCs w:val="32"/>
        </w:rPr>
        <w:t xml:space="preserve">also </w:t>
      </w:r>
      <w:r w:rsidRPr="00E2601A">
        <w:rPr>
          <w:sz w:val="32"/>
          <w:szCs w:val="32"/>
        </w:rPr>
        <w:t xml:space="preserve">need to face my fear of public speaking </w:t>
      </w:r>
      <w:r w:rsidR="00E2601A">
        <w:rPr>
          <w:sz w:val="32"/>
          <w:szCs w:val="32"/>
        </w:rPr>
        <w:t xml:space="preserve">by asking the questions for the quiz on the microphone. </w:t>
      </w:r>
    </w:p>
    <w:p w14:paraId="48E075E3" w14:textId="7E537FA7" w:rsidR="00E236E7" w:rsidRDefault="00E236E7" w:rsidP="00E236E7">
      <w:pPr>
        <w:jc w:val="center"/>
        <w:rPr>
          <w:sz w:val="32"/>
          <w:szCs w:val="32"/>
          <w:u w:val="single"/>
        </w:rPr>
      </w:pPr>
      <w:r w:rsidRPr="00E236E7">
        <w:rPr>
          <w:sz w:val="32"/>
          <w:szCs w:val="32"/>
          <w:u w:val="single"/>
        </w:rPr>
        <w:lastRenderedPageBreak/>
        <w:t>Learning styles</w:t>
      </w:r>
    </w:p>
    <w:p w14:paraId="0A6BCDD3" w14:textId="77777777" w:rsidR="00B06DDC" w:rsidRDefault="00B06DDC" w:rsidP="00E84A11">
      <w:pPr>
        <w:rPr>
          <w:sz w:val="32"/>
          <w:szCs w:val="32"/>
          <w:u w:val="single"/>
        </w:rPr>
      </w:pPr>
    </w:p>
    <w:p w14:paraId="4FDBDFF7" w14:textId="1EA71BCF" w:rsidR="004E3FC7" w:rsidRPr="00B06DDC" w:rsidRDefault="00BE230B" w:rsidP="00BE230B">
      <w:pPr>
        <w:rPr>
          <w:b/>
          <w:bCs/>
          <w:sz w:val="32"/>
          <w:szCs w:val="32"/>
        </w:rPr>
      </w:pPr>
      <w:r w:rsidRPr="00E409BB">
        <w:rPr>
          <w:sz w:val="32"/>
          <w:szCs w:val="32"/>
        </w:rPr>
        <w:t>There are many different methods of learning</w:t>
      </w:r>
      <w:r w:rsidR="00B06DDC">
        <w:rPr>
          <w:sz w:val="32"/>
          <w:szCs w:val="32"/>
        </w:rPr>
        <w:t>. W</w:t>
      </w:r>
      <w:r w:rsidRPr="00E409BB">
        <w:rPr>
          <w:sz w:val="32"/>
          <w:szCs w:val="32"/>
        </w:rPr>
        <w:t xml:space="preserve">hat works best for you depends on the task, the context and your personality. </w:t>
      </w:r>
      <w:r w:rsidR="00B06DDC">
        <w:rPr>
          <w:sz w:val="32"/>
          <w:szCs w:val="32"/>
        </w:rPr>
        <w:t xml:space="preserve">To </w:t>
      </w:r>
      <w:r w:rsidRPr="00E409BB">
        <w:rPr>
          <w:sz w:val="32"/>
          <w:szCs w:val="32"/>
        </w:rPr>
        <w:t xml:space="preserve">be a more </w:t>
      </w:r>
      <w:r w:rsidR="00E2601A">
        <w:rPr>
          <w:sz w:val="32"/>
          <w:szCs w:val="32"/>
        </w:rPr>
        <w:t>ef</w:t>
      </w:r>
      <w:r w:rsidRPr="00E409BB">
        <w:rPr>
          <w:sz w:val="32"/>
          <w:szCs w:val="32"/>
        </w:rPr>
        <w:t>ficient learner</w:t>
      </w:r>
      <w:r w:rsidR="00B06DDC">
        <w:rPr>
          <w:sz w:val="32"/>
          <w:szCs w:val="32"/>
        </w:rPr>
        <w:t>,</w:t>
      </w:r>
      <w:r w:rsidRPr="00E409BB">
        <w:rPr>
          <w:sz w:val="32"/>
          <w:szCs w:val="32"/>
        </w:rPr>
        <w:t xml:space="preserve"> </w:t>
      </w:r>
      <w:r w:rsidR="00E2601A">
        <w:rPr>
          <w:sz w:val="32"/>
          <w:szCs w:val="32"/>
        </w:rPr>
        <w:t>it would be wise to</w:t>
      </w:r>
      <w:r w:rsidRPr="00E409BB">
        <w:rPr>
          <w:sz w:val="32"/>
          <w:szCs w:val="32"/>
        </w:rPr>
        <w:t xml:space="preserve"> know the range of </w:t>
      </w:r>
      <w:r w:rsidR="00E2601A">
        <w:rPr>
          <w:sz w:val="32"/>
          <w:szCs w:val="32"/>
        </w:rPr>
        <w:t xml:space="preserve">different </w:t>
      </w:r>
      <w:r w:rsidRPr="00E409BB">
        <w:rPr>
          <w:sz w:val="32"/>
          <w:szCs w:val="32"/>
        </w:rPr>
        <w:t>learning methods,</w:t>
      </w:r>
      <w:r w:rsidR="00E2601A">
        <w:rPr>
          <w:sz w:val="32"/>
          <w:szCs w:val="32"/>
        </w:rPr>
        <w:t xml:space="preserve"> </w:t>
      </w:r>
      <w:r w:rsidRPr="00E409BB">
        <w:rPr>
          <w:sz w:val="32"/>
          <w:szCs w:val="32"/>
        </w:rPr>
        <w:t>how to apply the</w:t>
      </w:r>
      <w:r w:rsidR="00E409BB" w:rsidRPr="00E409BB">
        <w:rPr>
          <w:sz w:val="32"/>
          <w:szCs w:val="32"/>
        </w:rPr>
        <w:t>m</w:t>
      </w:r>
      <w:r w:rsidRPr="00E409BB">
        <w:rPr>
          <w:sz w:val="32"/>
          <w:szCs w:val="32"/>
        </w:rPr>
        <w:t xml:space="preserve"> and what works best for you</w:t>
      </w:r>
      <w:r w:rsidR="00E84A11">
        <w:rPr>
          <w:sz w:val="32"/>
          <w:szCs w:val="32"/>
        </w:rPr>
        <w:t xml:space="preserve"> </w:t>
      </w:r>
      <w:r w:rsidR="00E84A11">
        <w:rPr>
          <w:sz w:val="32"/>
          <w:szCs w:val="32"/>
        </w:rPr>
        <w:t>(Roswell, J. The Open University)</w:t>
      </w:r>
      <w:r w:rsidR="00E84A11">
        <w:rPr>
          <w:sz w:val="32"/>
          <w:szCs w:val="32"/>
        </w:rPr>
        <w:t>.</w:t>
      </w:r>
    </w:p>
    <w:p w14:paraId="4A088195" w14:textId="77777777" w:rsidR="004E3FC7" w:rsidRPr="00E409BB" w:rsidRDefault="004E3FC7" w:rsidP="00BE230B">
      <w:pPr>
        <w:rPr>
          <w:sz w:val="32"/>
          <w:szCs w:val="32"/>
        </w:rPr>
      </w:pPr>
    </w:p>
    <w:p w14:paraId="20D8C61E" w14:textId="77777777" w:rsidR="004E3FC7" w:rsidRDefault="00BE230B" w:rsidP="00BE230B">
      <w:pPr>
        <w:rPr>
          <w:b/>
          <w:bCs/>
          <w:sz w:val="32"/>
          <w:szCs w:val="32"/>
          <w:u w:val="single"/>
        </w:rPr>
      </w:pPr>
      <w:r w:rsidRPr="008A431A">
        <w:rPr>
          <w:b/>
          <w:bCs/>
          <w:sz w:val="32"/>
          <w:szCs w:val="32"/>
          <w:u w:val="single"/>
        </w:rPr>
        <w:t>Honey &amp; Mumford</w:t>
      </w:r>
    </w:p>
    <w:p w14:paraId="0CD68FD2" w14:textId="47D73C7C" w:rsidR="00E236E7" w:rsidRPr="004E3FC7" w:rsidRDefault="00BE230B" w:rsidP="00BE230B">
      <w:pPr>
        <w:rPr>
          <w:b/>
          <w:bCs/>
          <w:sz w:val="32"/>
          <w:szCs w:val="32"/>
          <w:u w:val="single"/>
        </w:rPr>
      </w:pPr>
      <w:r w:rsidRPr="00E409BB">
        <w:rPr>
          <w:sz w:val="32"/>
          <w:szCs w:val="32"/>
        </w:rPr>
        <w:t xml:space="preserve">Peter Honey and Alan Mumford </w:t>
      </w:r>
      <w:r w:rsidR="00B06DDC">
        <w:rPr>
          <w:sz w:val="32"/>
          <w:szCs w:val="32"/>
        </w:rPr>
        <w:t>believe</w:t>
      </w:r>
      <w:r w:rsidRPr="00E409BB">
        <w:rPr>
          <w:sz w:val="32"/>
          <w:szCs w:val="32"/>
        </w:rPr>
        <w:t xml:space="preserve"> that different learning activities are better suited to</w:t>
      </w:r>
      <w:r w:rsidR="00E409BB" w:rsidRPr="00E409BB">
        <w:rPr>
          <w:sz w:val="32"/>
          <w:szCs w:val="32"/>
        </w:rPr>
        <w:t xml:space="preserve"> different styles of learning. </w:t>
      </w:r>
      <w:r w:rsidRPr="00E409BB">
        <w:rPr>
          <w:sz w:val="32"/>
          <w:szCs w:val="32"/>
        </w:rPr>
        <w:t xml:space="preserve">Knowing your preferred learning style will help you </w:t>
      </w:r>
      <w:r w:rsidR="00B06DDC">
        <w:rPr>
          <w:sz w:val="32"/>
          <w:szCs w:val="32"/>
        </w:rPr>
        <w:t>assess</w:t>
      </w:r>
      <w:r w:rsidRPr="00E409BB">
        <w:rPr>
          <w:sz w:val="32"/>
          <w:szCs w:val="32"/>
        </w:rPr>
        <w:t xml:space="preserve"> if a certain activity is helpful to you. </w:t>
      </w:r>
    </w:p>
    <w:p w14:paraId="1EBF87DC" w14:textId="77777777" w:rsidR="00B06DDC" w:rsidRDefault="00B06DDC" w:rsidP="00BF5089">
      <w:pPr>
        <w:rPr>
          <w:sz w:val="32"/>
          <w:szCs w:val="32"/>
        </w:rPr>
      </w:pPr>
    </w:p>
    <w:p w14:paraId="6AD215DC" w14:textId="77777777" w:rsidR="00E308E6" w:rsidRDefault="00E409BB" w:rsidP="00BF5089">
      <w:pPr>
        <w:rPr>
          <w:sz w:val="32"/>
          <w:szCs w:val="32"/>
        </w:rPr>
      </w:pPr>
      <w:r w:rsidRPr="0012652A">
        <w:rPr>
          <w:sz w:val="32"/>
          <w:szCs w:val="32"/>
        </w:rPr>
        <w:t>The f</w:t>
      </w:r>
      <w:r w:rsidR="00B06DDC">
        <w:rPr>
          <w:sz w:val="32"/>
          <w:szCs w:val="32"/>
        </w:rPr>
        <w:t>o</w:t>
      </w:r>
      <w:r w:rsidRPr="0012652A">
        <w:rPr>
          <w:sz w:val="32"/>
          <w:szCs w:val="32"/>
        </w:rPr>
        <w:t xml:space="preserve">ur different types of learners are: </w:t>
      </w:r>
    </w:p>
    <w:p w14:paraId="702DBC33" w14:textId="77777777" w:rsidR="00E308E6" w:rsidRDefault="00E308E6" w:rsidP="00BF5089">
      <w:pPr>
        <w:rPr>
          <w:sz w:val="32"/>
          <w:szCs w:val="32"/>
        </w:rPr>
      </w:pPr>
    </w:p>
    <w:p w14:paraId="7CE5DF56" w14:textId="77777777" w:rsidR="00E308E6" w:rsidRDefault="00E409BB" w:rsidP="00BF5089">
      <w:pPr>
        <w:rPr>
          <w:sz w:val="32"/>
          <w:szCs w:val="32"/>
        </w:rPr>
      </w:pPr>
      <w:r w:rsidRPr="0012652A">
        <w:rPr>
          <w:b/>
          <w:bCs/>
          <w:sz w:val="32"/>
          <w:szCs w:val="32"/>
        </w:rPr>
        <w:t xml:space="preserve">Activists- </w:t>
      </w:r>
      <w:r w:rsidRPr="0012652A">
        <w:rPr>
          <w:sz w:val="32"/>
          <w:szCs w:val="32"/>
        </w:rPr>
        <w:t>Activists are people who learn by experiencing. They like to get involved and “throw themselves in the deep end”. These are people who like to work with others in problem solving and games and are able to lead a group.</w:t>
      </w:r>
      <w:r w:rsidR="00E308E6">
        <w:rPr>
          <w:sz w:val="32"/>
          <w:szCs w:val="32"/>
        </w:rPr>
        <w:t xml:space="preserve"> </w:t>
      </w:r>
    </w:p>
    <w:p w14:paraId="71BE1C16" w14:textId="77777777" w:rsidR="00E308E6" w:rsidRDefault="00E308E6" w:rsidP="00BF5089">
      <w:pPr>
        <w:rPr>
          <w:sz w:val="32"/>
          <w:szCs w:val="32"/>
        </w:rPr>
      </w:pPr>
    </w:p>
    <w:p w14:paraId="32AD155B" w14:textId="64A848E5" w:rsidR="00E409BB" w:rsidRPr="00E308E6" w:rsidRDefault="00E409BB" w:rsidP="00BF5089">
      <w:pPr>
        <w:rPr>
          <w:sz w:val="32"/>
          <w:szCs w:val="32"/>
        </w:rPr>
      </w:pPr>
      <w:r w:rsidRPr="0012652A">
        <w:rPr>
          <w:b/>
          <w:bCs/>
          <w:sz w:val="32"/>
          <w:szCs w:val="32"/>
        </w:rPr>
        <w:t xml:space="preserve">Reflectors – </w:t>
      </w:r>
      <w:r w:rsidRPr="0012652A">
        <w:rPr>
          <w:sz w:val="32"/>
          <w:szCs w:val="32"/>
        </w:rPr>
        <w:t xml:space="preserve">Reflectors learn by observing. They consider all angles before </w:t>
      </w:r>
      <w:r w:rsidR="00BC0467">
        <w:rPr>
          <w:sz w:val="32"/>
          <w:szCs w:val="32"/>
        </w:rPr>
        <w:t>making a</w:t>
      </w:r>
      <w:r w:rsidRPr="0012652A">
        <w:rPr>
          <w:sz w:val="32"/>
          <w:szCs w:val="32"/>
        </w:rPr>
        <w:t xml:space="preserve"> </w:t>
      </w:r>
      <w:r w:rsidR="0012652A" w:rsidRPr="0012652A">
        <w:rPr>
          <w:sz w:val="32"/>
          <w:szCs w:val="32"/>
        </w:rPr>
        <w:t xml:space="preserve">decision. They listen and observe and </w:t>
      </w:r>
      <w:r w:rsidR="00BC0467">
        <w:rPr>
          <w:sz w:val="32"/>
          <w:szCs w:val="32"/>
        </w:rPr>
        <w:t>can be more</w:t>
      </w:r>
      <w:r w:rsidR="0012652A" w:rsidRPr="0012652A">
        <w:rPr>
          <w:sz w:val="32"/>
          <w:szCs w:val="32"/>
        </w:rPr>
        <w:t xml:space="preserve"> cautious </w:t>
      </w:r>
      <w:r w:rsidR="00BC0467">
        <w:rPr>
          <w:sz w:val="32"/>
          <w:szCs w:val="32"/>
        </w:rPr>
        <w:t>than others</w:t>
      </w:r>
      <w:r w:rsidR="0012652A" w:rsidRPr="0012652A">
        <w:rPr>
          <w:sz w:val="32"/>
          <w:szCs w:val="32"/>
        </w:rPr>
        <w:t xml:space="preserve">. They learn best when </w:t>
      </w:r>
      <w:r w:rsidR="00BC0467">
        <w:rPr>
          <w:sz w:val="32"/>
          <w:szCs w:val="32"/>
        </w:rPr>
        <w:t>having</w:t>
      </w:r>
      <w:r w:rsidR="0012652A" w:rsidRPr="0012652A">
        <w:rPr>
          <w:sz w:val="32"/>
          <w:szCs w:val="32"/>
        </w:rPr>
        <w:t xml:space="preserve"> time to think and investigate first and have an opportunity to </w:t>
      </w:r>
      <w:r w:rsidR="00E308E6" w:rsidRPr="00E236E7">
        <w:rPr>
          <w:rFonts w:ascii="Times New Roman" w:eastAsia="Times New Roman" w:hAnsi="Times New Roman" w:cs="Times New Roman"/>
          <w:noProof/>
        </w:rPr>
        <w:drawing>
          <wp:anchor distT="0" distB="0" distL="114300" distR="114300" simplePos="0" relativeHeight="251659264" behindDoc="0" locked="0" layoutInCell="1" allowOverlap="1" wp14:anchorId="7EE73C3D" wp14:editId="16B750EB">
            <wp:simplePos x="0" y="0"/>
            <wp:positionH relativeFrom="column">
              <wp:posOffset>2231390</wp:posOffset>
            </wp:positionH>
            <wp:positionV relativeFrom="paragraph">
              <wp:posOffset>298450</wp:posOffset>
            </wp:positionV>
            <wp:extent cx="3677285" cy="2630170"/>
            <wp:effectExtent l="0" t="0" r="0" b="0"/>
            <wp:wrapSquare wrapText="bothSides"/>
            <wp:docPr id="2" name="Picture 2" descr="Image result for honey and mumford learning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oney and mumford learning sty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77285" cy="2630170"/>
                    </a:xfrm>
                    <a:prstGeom prst="rect">
                      <a:avLst/>
                    </a:prstGeom>
                    <a:noFill/>
                    <a:ln>
                      <a:noFill/>
                    </a:ln>
                  </pic:spPr>
                </pic:pic>
              </a:graphicData>
            </a:graphic>
            <wp14:sizeRelH relativeFrom="page">
              <wp14:pctWidth>0</wp14:pctWidth>
            </wp14:sizeRelH>
            <wp14:sizeRelV relativeFrom="page">
              <wp14:pctHeight>0</wp14:pctHeight>
            </wp14:sizeRelV>
          </wp:anchor>
        </w:drawing>
      </w:r>
      <w:r w:rsidR="0012652A" w:rsidRPr="0012652A">
        <w:rPr>
          <w:sz w:val="32"/>
          <w:szCs w:val="32"/>
        </w:rPr>
        <w:t>review</w:t>
      </w:r>
      <w:r w:rsidR="00BC0467">
        <w:rPr>
          <w:sz w:val="32"/>
          <w:szCs w:val="32"/>
        </w:rPr>
        <w:t>.</w:t>
      </w:r>
    </w:p>
    <w:p w14:paraId="636C465D" w14:textId="6CF80A35" w:rsidR="0012652A" w:rsidRPr="0012652A" w:rsidRDefault="0012652A" w:rsidP="00BF5089">
      <w:pPr>
        <w:rPr>
          <w:sz w:val="32"/>
          <w:szCs w:val="32"/>
        </w:rPr>
      </w:pPr>
    </w:p>
    <w:p w14:paraId="3A5F0FA0" w14:textId="07D91C07" w:rsidR="0012652A" w:rsidRPr="00EB0FC3" w:rsidRDefault="0012652A" w:rsidP="00BF5089">
      <w:pPr>
        <w:rPr>
          <w:b/>
          <w:bCs/>
          <w:sz w:val="32"/>
          <w:szCs w:val="32"/>
        </w:rPr>
      </w:pPr>
      <w:r w:rsidRPr="0012652A">
        <w:rPr>
          <w:b/>
          <w:bCs/>
          <w:sz w:val="32"/>
          <w:szCs w:val="32"/>
        </w:rPr>
        <w:t xml:space="preserve">Theorists – </w:t>
      </w:r>
      <w:r w:rsidRPr="0012652A">
        <w:rPr>
          <w:sz w:val="32"/>
          <w:szCs w:val="32"/>
        </w:rPr>
        <w:t xml:space="preserve">Theorists like to understand the theory behind everything. They learn best when given a chance to question and probe. They like to have facts in order to understand a situation. </w:t>
      </w:r>
    </w:p>
    <w:p w14:paraId="0B135F52" w14:textId="58788D02" w:rsidR="0012652A" w:rsidRPr="0012652A" w:rsidRDefault="0012652A" w:rsidP="00BF5089">
      <w:pPr>
        <w:rPr>
          <w:sz w:val="32"/>
          <w:szCs w:val="32"/>
        </w:rPr>
      </w:pPr>
    </w:p>
    <w:p w14:paraId="0FB7DBD0" w14:textId="17919E43" w:rsidR="0067594C" w:rsidRDefault="0012652A" w:rsidP="00BF5089">
      <w:pPr>
        <w:rPr>
          <w:sz w:val="32"/>
          <w:szCs w:val="32"/>
        </w:rPr>
      </w:pPr>
      <w:r w:rsidRPr="0012652A">
        <w:rPr>
          <w:b/>
          <w:bCs/>
          <w:sz w:val="32"/>
          <w:szCs w:val="32"/>
        </w:rPr>
        <w:t xml:space="preserve">Pragmatists – </w:t>
      </w:r>
      <w:r w:rsidRPr="0012652A">
        <w:rPr>
          <w:sz w:val="32"/>
          <w:szCs w:val="32"/>
        </w:rPr>
        <w:t>Pragmatists look for new ideas that can be applied. They tend to be</w:t>
      </w:r>
      <w:r w:rsidR="00EB0FC3">
        <w:rPr>
          <w:sz w:val="32"/>
          <w:szCs w:val="32"/>
        </w:rPr>
        <w:t xml:space="preserve"> </w:t>
      </w:r>
      <w:r w:rsidRPr="0012652A">
        <w:rPr>
          <w:sz w:val="32"/>
          <w:szCs w:val="32"/>
        </w:rPr>
        <w:t xml:space="preserve">inpatient and like to get on with things. They are practical and down – to - earth people that learn best when they can try things out with feedback from a lecture. </w:t>
      </w:r>
    </w:p>
    <w:p w14:paraId="0B30F337" w14:textId="25112E50" w:rsidR="00E84A11" w:rsidRPr="00E84A11" w:rsidRDefault="00E84A11" w:rsidP="00BF5089">
      <w:pPr>
        <w:rPr>
          <w:b/>
          <w:bCs/>
          <w:sz w:val="32"/>
          <w:szCs w:val="32"/>
        </w:rPr>
      </w:pPr>
    </w:p>
    <w:p w14:paraId="52259EBC" w14:textId="1CE7EE1A" w:rsidR="008A431A" w:rsidRDefault="0067594C" w:rsidP="00BF5089">
      <w:pPr>
        <w:rPr>
          <w:sz w:val="32"/>
          <w:szCs w:val="32"/>
        </w:rPr>
      </w:pPr>
      <w:r>
        <w:rPr>
          <w:sz w:val="32"/>
          <w:szCs w:val="32"/>
        </w:rPr>
        <w:t xml:space="preserve">As part of my learning journey I completed a Honey and Mumford learning style questionnaire and my results </w:t>
      </w:r>
      <w:r w:rsidR="005E19D3">
        <w:rPr>
          <w:sz w:val="32"/>
          <w:szCs w:val="32"/>
        </w:rPr>
        <w:t>indicate</w:t>
      </w:r>
      <w:r w:rsidR="00E2601A">
        <w:rPr>
          <w:sz w:val="32"/>
          <w:szCs w:val="32"/>
        </w:rPr>
        <w:t>d</w:t>
      </w:r>
      <w:r w:rsidR="005E19D3">
        <w:rPr>
          <w:sz w:val="32"/>
          <w:szCs w:val="32"/>
        </w:rPr>
        <w:t xml:space="preserve"> that </w:t>
      </w:r>
      <w:r w:rsidR="00E2601A">
        <w:rPr>
          <w:sz w:val="32"/>
          <w:szCs w:val="32"/>
        </w:rPr>
        <w:t>my preferred learning style is a ‘r</w:t>
      </w:r>
      <w:r>
        <w:rPr>
          <w:sz w:val="32"/>
          <w:szCs w:val="32"/>
        </w:rPr>
        <w:t>eflector</w:t>
      </w:r>
      <w:r w:rsidR="00E2601A">
        <w:rPr>
          <w:sz w:val="32"/>
          <w:szCs w:val="32"/>
        </w:rPr>
        <w:t>’</w:t>
      </w:r>
      <w:r>
        <w:rPr>
          <w:sz w:val="32"/>
          <w:szCs w:val="32"/>
        </w:rPr>
        <w:t>.</w:t>
      </w:r>
      <w:r w:rsidR="005E19D3">
        <w:rPr>
          <w:sz w:val="32"/>
          <w:szCs w:val="32"/>
        </w:rPr>
        <w:t xml:space="preserve"> </w:t>
      </w:r>
      <w:r w:rsidR="0012652A" w:rsidRPr="0012652A">
        <w:rPr>
          <w:sz w:val="32"/>
          <w:szCs w:val="32"/>
        </w:rPr>
        <w:t xml:space="preserve">I </w:t>
      </w:r>
      <w:r>
        <w:rPr>
          <w:sz w:val="32"/>
          <w:szCs w:val="32"/>
        </w:rPr>
        <w:t>agree with my results</w:t>
      </w:r>
      <w:r w:rsidR="00E2601A">
        <w:rPr>
          <w:sz w:val="32"/>
          <w:szCs w:val="32"/>
        </w:rPr>
        <w:t xml:space="preserve"> because</w:t>
      </w:r>
      <w:r>
        <w:rPr>
          <w:sz w:val="32"/>
          <w:szCs w:val="32"/>
        </w:rPr>
        <w:t xml:space="preserve"> </w:t>
      </w:r>
      <w:r w:rsidR="0012652A" w:rsidRPr="0012652A">
        <w:rPr>
          <w:sz w:val="32"/>
          <w:szCs w:val="32"/>
        </w:rPr>
        <w:t>I like to</w:t>
      </w:r>
      <w:r w:rsidR="0012652A">
        <w:rPr>
          <w:sz w:val="32"/>
          <w:szCs w:val="32"/>
        </w:rPr>
        <w:t xml:space="preserve"> stand back</w:t>
      </w:r>
      <w:r w:rsidR="0012652A" w:rsidRPr="0012652A">
        <w:rPr>
          <w:sz w:val="32"/>
          <w:szCs w:val="32"/>
        </w:rPr>
        <w:t xml:space="preserve"> observe what is happening and </w:t>
      </w:r>
      <w:r w:rsidR="0012652A">
        <w:rPr>
          <w:sz w:val="32"/>
          <w:szCs w:val="32"/>
        </w:rPr>
        <w:t xml:space="preserve">am </w:t>
      </w:r>
      <w:r w:rsidR="0012652A" w:rsidRPr="0012652A">
        <w:rPr>
          <w:sz w:val="32"/>
          <w:szCs w:val="32"/>
        </w:rPr>
        <w:t xml:space="preserve">very cautious so will look at other angles before coming to a decision. </w:t>
      </w:r>
      <w:r w:rsidR="0012652A">
        <w:rPr>
          <w:sz w:val="32"/>
          <w:szCs w:val="32"/>
        </w:rPr>
        <w:t>I like to be given time to think before commenting on a situation</w:t>
      </w:r>
      <w:r w:rsidR="00E2601A">
        <w:rPr>
          <w:sz w:val="32"/>
          <w:szCs w:val="32"/>
        </w:rPr>
        <w:t>.</w:t>
      </w:r>
      <w:r>
        <w:rPr>
          <w:sz w:val="32"/>
          <w:szCs w:val="32"/>
        </w:rPr>
        <w:t xml:space="preserve"> </w:t>
      </w:r>
    </w:p>
    <w:p w14:paraId="737CEA3C" w14:textId="77777777" w:rsidR="00E308E6" w:rsidRDefault="00E308E6" w:rsidP="00BF5089">
      <w:pPr>
        <w:rPr>
          <w:sz w:val="32"/>
          <w:szCs w:val="32"/>
        </w:rPr>
      </w:pPr>
    </w:p>
    <w:p w14:paraId="445DA862" w14:textId="77777777" w:rsidR="00E308E6" w:rsidRDefault="008A431A" w:rsidP="00BF5089">
      <w:pPr>
        <w:rPr>
          <w:b/>
          <w:bCs/>
          <w:sz w:val="32"/>
          <w:szCs w:val="32"/>
          <w:u w:val="single"/>
        </w:rPr>
      </w:pPr>
      <w:r w:rsidRPr="008A431A">
        <w:rPr>
          <w:b/>
          <w:bCs/>
          <w:sz w:val="32"/>
          <w:szCs w:val="32"/>
          <w:u w:val="single"/>
        </w:rPr>
        <w:t>VARK</w:t>
      </w:r>
    </w:p>
    <w:p w14:paraId="36C2F9AE" w14:textId="77777777" w:rsidR="00E308E6" w:rsidRDefault="00E308E6" w:rsidP="00BF5089">
      <w:pPr>
        <w:rPr>
          <w:b/>
          <w:bCs/>
          <w:sz w:val="32"/>
          <w:szCs w:val="32"/>
          <w:u w:val="single"/>
        </w:rPr>
      </w:pPr>
    </w:p>
    <w:p w14:paraId="694D2A62" w14:textId="58119D0E" w:rsidR="008A431A" w:rsidRPr="00E308E6" w:rsidRDefault="008A431A" w:rsidP="00BF5089">
      <w:pPr>
        <w:rPr>
          <w:b/>
          <w:bCs/>
          <w:sz w:val="32"/>
          <w:szCs w:val="32"/>
          <w:u w:val="single"/>
        </w:rPr>
      </w:pPr>
      <w:r>
        <w:rPr>
          <w:sz w:val="32"/>
          <w:szCs w:val="32"/>
        </w:rPr>
        <w:t xml:space="preserve">VARK stands for Visual, </w:t>
      </w:r>
      <w:r w:rsidR="004A0CB1">
        <w:rPr>
          <w:sz w:val="32"/>
          <w:szCs w:val="32"/>
        </w:rPr>
        <w:t xml:space="preserve">Aural, Read/Write and Kinaesthetic. It is a learning styles assessment tool that consists of </w:t>
      </w:r>
      <w:r w:rsidR="00330E59">
        <w:rPr>
          <w:sz w:val="32"/>
          <w:szCs w:val="32"/>
        </w:rPr>
        <w:t>multiple-choice</w:t>
      </w:r>
      <w:r w:rsidR="004A0CB1">
        <w:rPr>
          <w:sz w:val="32"/>
          <w:szCs w:val="32"/>
        </w:rPr>
        <w:t xml:space="preserve"> questions. Your results </w:t>
      </w:r>
      <w:r w:rsidR="00330E59">
        <w:rPr>
          <w:sz w:val="32"/>
          <w:szCs w:val="32"/>
        </w:rPr>
        <w:t xml:space="preserve">will indicate your preferred way of learning. </w:t>
      </w:r>
    </w:p>
    <w:p w14:paraId="01D3B6AF" w14:textId="3213F818" w:rsidR="00330E59" w:rsidRDefault="00330E59" w:rsidP="00BF5089">
      <w:pPr>
        <w:rPr>
          <w:sz w:val="32"/>
          <w:szCs w:val="32"/>
        </w:rPr>
      </w:pPr>
    </w:p>
    <w:p w14:paraId="7D613698" w14:textId="61456012" w:rsidR="00330E59" w:rsidRDefault="00330E59" w:rsidP="00BF5089">
      <w:pPr>
        <w:rPr>
          <w:sz w:val="32"/>
          <w:szCs w:val="32"/>
        </w:rPr>
      </w:pPr>
      <w:r w:rsidRPr="00EB0FC3">
        <w:rPr>
          <w:b/>
          <w:bCs/>
          <w:sz w:val="32"/>
          <w:szCs w:val="32"/>
        </w:rPr>
        <w:t>Visual –</w:t>
      </w:r>
      <w:r>
        <w:rPr>
          <w:sz w:val="32"/>
          <w:szCs w:val="32"/>
        </w:rPr>
        <w:t xml:space="preserve"> Visual learners are people who observe rather than act or talk. They find verbal instruction difficult and would learn better by looking at graphs, maps and </w:t>
      </w:r>
      <w:r w:rsidR="00E01316">
        <w:rPr>
          <w:sz w:val="32"/>
          <w:szCs w:val="32"/>
        </w:rPr>
        <w:t>charts</w:t>
      </w:r>
      <w:r>
        <w:rPr>
          <w:sz w:val="32"/>
          <w:szCs w:val="32"/>
        </w:rPr>
        <w:t xml:space="preserve"> etc. </w:t>
      </w:r>
      <w:r w:rsidR="00E01316">
        <w:rPr>
          <w:sz w:val="32"/>
          <w:szCs w:val="32"/>
        </w:rPr>
        <w:t xml:space="preserve"> This type of learning does not include pictures or videos but rather patterns, shapes and other visual aids. </w:t>
      </w:r>
    </w:p>
    <w:p w14:paraId="1B2A3B0E" w14:textId="3E2835A5" w:rsidR="00330E59" w:rsidRDefault="00330E59" w:rsidP="00BF5089">
      <w:pPr>
        <w:rPr>
          <w:sz w:val="32"/>
          <w:szCs w:val="32"/>
        </w:rPr>
      </w:pPr>
    </w:p>
    <w:p w14:paraId="279EBF34" w14:textId="61EE0645" w:rsidR="00330E59" w:rsidRDefault="00330E59" w:rsidP="00BF5089">
      <w:pPr>
        <w:rPr>
          <w:sz w:val="32"/>
          <w:szCs w:val="32"/>
        </w:rPr>
      </w:pPr>
      <w:r w:rsidRPr="00EB0FC3">
        <w:rPr>
          <w:b/>
          <w:bCs/>
          <w:sz w:val="32"/>
          <w:szCs w:val="32"/>
        </w:rPr>
        <w:t>Aural –</w:t>
      </w:r>
      <w:r>
        <w:rPr>
          <w:sz w:val="32"/>
          <w:szCs w:val="32"/>
        </w:rPr>
        <w:t xml:space="preserve"> Aural learners enjoy talking and listening to others. They have difficulty with written instructions and don’t like noisy environments because they can get easily distracted. </w:t>
      </w:r>
    </w:p>
    <w:p w14:paraId="07E6C284" w14:textId="6882CBC4" w:rsidR="00330E59" w:rsidRDefault="00330E59" w:rsidP="00BF5089">
      <w:pPr>
        <w:rPr>
          <w:sz w:val="32"/>
          <w:szCs w:val="32"/>
        </w:rPr>
      </w:pPr>
    </w:p>
    <w:p w14:paraId="18F8BE99" w14:textId="272A59D4" w:rsidR="00330E59" w:rsidRDefault="00330E59" w:rsidP="00BF5089">
      <w:pPr>
        <w:rPr>
          <w:sz w:val="32"/>
          <w:szCs w:val="32"/>
        </w:rPr>
      </w:pPr>
      <w:r w:rsidRPr="00EB0FC3">
        <w:rPr>
          <w:b/>
          <w:bCs/>
          <w:sz w:val="32"/>
          <w:szCs w:val="32"/>
        </w:rPr>
        <w:t>Read/Write –</w:t>
      </w:r>
      <w:r>
        <w:rPr>
          <w:sz w:val="32"/>
          <w:szCs w:val="32"/>
        </w:rPr>
        <w:t xml:space="preserve"> People who learn best from reading or writing like to see things in lists, notes or texts. They learn best when reading books or internet pages. </w:t>
      </w:r>
    </w:p>
    <w:p w14:paraId="414885B9" w14:textId="3B13C185" w:rsidR="00330E59" w:rsidRDefault="00330E59" w:rsidP="00BF5089">
      <w:pPr>
        <w:rPr>
          <w:sz w:val="32"/>
          <w:szCs w:val="32"/>
        </w:rPr>
      </w:pPr>
    </w:p>
    <w:p w14:paraId="21E8C2F5" w14:textId="1DE4E009" w:rsidR="00E84A11" w:rsidRDefault="00330E59" w:rsidP="008D4628">
      <w:pPr>
        <w:rPr>
          <w:sz w:val="32"/>
          <w:szCs w:val="32"/>
        </w:rPr>
      </w:pPr>
      <w:r w:rsidRPr="00EB0FC3">
        <w:rPr>
          <w:b/>
          <w:bCs/>
          <w:sz w:val="32"/>
          <w:szCs w:val="32"/>
        </w:rPr>
        <w:lastRenderedPageBreak/>
        <w:t xml:space="preserve">Kinaesthetic </w:t>
      </w:r>
      <w:r w:rsidR="008D51C5" w:rsidRPr="00EB0FC3">
        <w:rPr>
          <w:b/>
          <w:bCs/>
          <w:sz w:val="32"/>
          <w:szCs w:val="32"/>
        </w:rPr>
        <w:t>–</w:t>
      </w:r>
      <w:r>
        <w:rPr>
          <w:sz w:val="32"/>
          <w:szCs w:val="32"/>
        </w:rPr>
        <w:t xml:space="preserve"> </w:t>
      </w:r>
      <w:r w:rsidR="008D51C5">
        <w:rPr>
          <w:sz w:val="32"/>
          <w:szCs w:val="32"/>
        </w:rPr>
        <w:t>Kinaesthetic leaners like practical exercises and taking part. They like to try new things and like physical activities. They often fidget and use their hands whilst talking.</w:t>
      </w:r>
    </w:p>
    <w:p w14:paraId="186CF00E" w14:textId="5CF5C11D" w:rsidR="00051C95" w:rsidRDefault="00051C95" w:rsidP="008D4628">
      <w:pPr>
        <w:rPr>
          <w:sz w:val="32"/>
          <w:szCs w:val="32"/>
        </w:rPr>
      </w:pPr>
    </w:p>
    <w:p w14:paraId="1B96F480" w14:textId="02873E94" w:rsidR="00051C95" w:rsidRPr="00A01B5F" w:rsidRDefault="00051C95" w:rsidP="00A01B5F">
      <w:pPr>
        <w:rPr>
          <w:sz w:val="32"/>
          <w:szCs w:val="32"/>
        </w:rPr>
      </w:pPr>
      <w:r w:rsidRPr="004C6BF9">
        <w:rPr>
          <w:sz w:val="28"/>
          <w:szCs w:val="28"/>
        </w:rPr>
        <w:drawing>
          <wp:anchor distT="0" distB="0" distL="114300" distR="114300" simplePos="0" relativeHeight="251670528" behindDoc="0" locked="0" layoutInCell="1" allowOverlap="1" wp14:anchorId="664FA2F9" wp14:editId="3D063CB6">
            <wp:simplePos x="0" y="0"/>
            <wp:positionH relativeFrom="column">
              <wp:posOffset>-267970</wp:posOffset>
            </wp:positionH>
            <wp:positionV relativeFrom="paragraph">
              <wp:posOffset>95228</wp:posOffset>
            </wp:positionV>
            <wp:extent cx="2095500" cy="26162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095500" cy="2616200"/>
                    </a:xfrm>
                    <a:prstGeom prst="rect">
                      <a:avLst/>
                    </a:prstGeom>
                  </pic:spPr>
                </pic:pic>
              </a:graphicData>
            </a:graphic>
            <wp14:sizeRelH relativeFrom="page">
              <wp14:pctWidth>0</wp14:pctWidth>
            </wp14:sizeRelH>
            <wp14:sizeRelV relativeFrom="page">
              <wp14:pctHeight>0</wp14:pctHeight>
            </wp14:sizeRelV>
          </wp:anchor>
        </w:drawing>
      </w:r>
      <w:r w:rsidR="008D51C5">
        <w:rPr>
          <w:sz w:val="32"/>
          <w:szCs w:val="32"/>
        </w:rPr>
        <w:t xml:space="preserve">I completed the VARK </w:t>
      </w:r>
      <w:r w:rsidR="00EB0FC3">
        <w:rPr>
          <w:sz w:val="32"/>
          <w:szCs w:val="32"/>
        </w:rPr>
        <w:t xml:space="preserve">questionnaire and my results indicated that my preferred learning style is mostly ‘Visual’. </w:t>
      </w:r>
      <w:r w:rsidR="004C6BF9">
        <w:rPr>
          <w:sz w:val="32"/>
          <w:szCs w:val="32"/>
        </w:rPr>
        <w:t xml:space="preserve">My score was 16 for Visual and 4 for Kinaesthetic. </w:t>
      </w:r>
      <w:r w:rsidR="00EB0FC3">
        <w:rPr>
          <w:sz w:val="32"/>
          <w:szCs w:val="32"/>
        </w:rPr>
        <w:t>I agree with these results and believe that I really do lea</w:t>
      </w:r>
      <w:r w:rsidR="004C6BF9">
        <w:rPr>
          <w:sz w:val="32"/>
          <w:szCs w:val="32"/>
        </w:rPr>
        <w:t>rn best and take in information easier</w:t>
      </w:r>
      <w:r w:rsidR="008D4628">
        <w:rPr>
          <w:sz w:val="32"/>
          <w:szCs w:val="32"/>
        </w:rPr>
        <w:t xml:space="preserve"> </w:t>
      </w:r>
      <w:r w:rsidR="00E01316">
        <w:rPr>
          <w:sz w:val="32"/>
          <w:szCs w:val="32"/>
        </w:rPr>
        <w:t>by using charts, maps and diagrams etc.</w:t>
      </w:r>
      <w:r w:rsidR="004C6BF9">
        <w:rPr>
          <w:sz w:val="32"/>
          <w:szCs w:val="32"/>
        </w:rPr>
        <w:t xml:space="preserve"> </w:t>
      </w:r>
      <w:r w:rsidR="00E01316">
        <w:rPr>
          <w:sz w:val="32"/>
          <w:szCs w:val="32"/>
        </w:rPr>
        <w:t>I find that using images is the best way to explain my idea</w:t>
      </w:r>
      <w:r w:rsidR="00E84A11">
        <w:rPr>
          <w:sz w:val="32"/>
          <w:szCs w:val="32"/>
        </w:rPr>
        <w:t>.</w:t>
      </w:r>
      <w:r w:rsidR="00E84A11">
        <w:rPr>
          <w:sz w:val="32"/>
          <w:szCs w:val="32"/>
        </w:rPr>
        <w:t xml:space="preserve"> I do sometimes like to get involved and learn by </w:t>
      </w:r>
      <w:r w:rsidR="00E84A11">
        <w:rPr>
          <w:sz w:val="32"/>
          <w:szCs w:val="32"/>
        </w:rPr>
        <w:t>practical exercises.</w:t>
      </w:r>
    </w:p>
    <w:p w14:paraId="3C2E30F5" w14:textId="77777777" w:rsidR="00A01B5F" w:rsidRDefault="00A01B5F" w:rsidP="00A01B5F">
      <w:pPr>
        <w:rPr>
          <w:rFonts w:ascii="Times New Roman" w:eastAsia="Times New Roman" w:hAnsi="Times New Roman" w:cs="Times New Roman"/>
          <w:sz w:val="32"/>
          <w:szCs w:val="32"/>
          <w:u w:val="single"/>
        </w:rPr>
      </w:pPr>
    </w:p>
    <w:p w14:paraId="6DC82283" w14:textId="783DC74F" w:rsidR="006C6743" w:rsidRPr="00E84A11" w:rsidRDefault="00F223D4" w:rsidP="00A01B5F">
      <w:pPr>
        <w:jc w:val="center"/>
        <w:rPr>
          <w:rFonts w:ascii="Times New Roman" w:eastAsia="Times New Roman" w:hAnsi="Times New Roman" w:cs="Times New Roman"/>
          <w:sz w:val="32"/>
          <w:szCs w:val="32"/>
          <w:u w:val="single"/>
        </w:rPr>
      </w:pPr>
      <w:r w:rsidRPr="00E84A11">
        <w:rPr>
          <w:rFonts w:ascii="Times New Roman" w:eastAsia="Times New Roman" w:hAnsi="Times New Roman" w:cs="Times New Roman"/>
          <w:sz w:val="32"/>
          <w:szCs w:val="32"/>
          <w:u w:val="single"/>
        </w:rPr>
        <w:fldChar w:fldCharType="begin"/>
      </w:r>
      <w:r w:rsidRPr="00E84A11">
        <w:rPr>
          <w:rFonts w:ascii="Times New Roman" w:eastAsia="Times New Roman" w:hAnsi="Times New Roman" w:cs="Times New Roman"/>
          <w:sz w:val="32"/>
          <w:szCs w:val="32"/>
          <w:u w:val="single"/>
        </w:rPr>
        <w:instrText xml:space="preserve"> INCLUDEPICTURE "/var/folders/89/vdgxn_w55r336b_fdfhnctfr0000gp/T/com.microsoft.Word/WebArchiveCopyPasteTempFiles/ngcb21" \* MERGEFORMATINET </w:instrText>
      </w:r>
      <w:r w:rsidRPr="00E84A11">
        <w:rPr>
          <w:rFonts w:ascii="Times New Roman" w:eastAsia="Times New Roman" w:hAnsi="Times New Roman" w:cs="Times New Roman"/>
          <w:sz w:val="32"/>
          <w:szCs w:val="32"/>
          <w:u w:val="single"/>
        </w:rPr>
        <w:fldChar w:fldCharType="separate"/>
      </w:r>
      <w:r w:rsidRPr="00E84A11">
        <w:rPr>
          <w:rFonts w:ascii="Times New Roman" w:eastAsia="Times New Roman" w:hAnsi="Times New Roman" w:cs="Times New Roman"/>
          <w:sz w:val="32"/>
          <w:szCs w:val="32"/>
          <w:u w:val="single"/>
        </w:rPr>
        <w:fldChar w:fldCharType="end"/>
      </w:r>
      <w:r w:rsidR="006C6743" w:rsidRPr="00E84A11">
        <w:rPr>
          <w:sz w:val="32"/>
          <w:szCs w:val="32"/>
          <w:u w:val="single"/>
        </w:rPr>
        <w:t>GO MAD</w:t>
      </w:r>
    </w:p>
    <w:p w14:paraId="0831BBE7" w14:textId="093B1105" w:rsidR="009D01FC" w:rsidRPr="00E84A11" w:rsidRDefault="009D01FC" w:rsidP="00BF5089">
      <w:pPr>
        <w:rPr>
          <w:sz w:val="32"/>
          <w:szCs w:val="32"/>
        </w:rPr>
      </w:pPr>
    </w:p>
    <w:p w14:paraId="7447EC20" w14:textId="3A218951" w:rsidR="00E84A11" w:rsidRPr="00E84A11" w:rsidRDefault="006C6743" w:rsidP="00BF5089">
      <w:pPr>
        <w:rPr>
          <w:sz w:val="32"/>
          <w:szCs w:val="32"/>
        </w:rPr>
      </w:pPr>
      <w:r w:rsidRPr="00E84A11">
        <w:rPr>
          <w:sz w:val="32"/>
          <w:szCs w:val="32"/>
        </w:rPr>
        <w:t xml:space="preserve">The GO MAD Thinking Model System </w:t>
      </w:r>
      <w:r w:rsidR="00F52C76" w:rsidRPr="00E84A11">
        <w:rPr>
          <w:sz w:val="32"/>
          <w:szCs w:val="32"/>
        </w:rPr>
        <w:t>W</w:t>
      </w:r>
      <w:r w:rsidRPr="00E84A11">
        <w:rPr>
          <w:sz w:val="32"/>
          <w:szCs w:val="32"/>
        </w:rPr>
        <w:t xml:space="preserve">as developed by Andy Gilbert and Ian Chakrvorty in 1999. It is an efficient and effective framework for thinking and achieving success. </w:t>
      </w:r>
      <w:bookmarkStart w:id="0" w:name="_GoBack"/>
      <w:bookmarkEnd w:id="0"/>
      <w:r w:rsidR="00274AA5" w:rsidRPr="00E84A11">
        <w:rPr>
          <w:sz w:val="32"/>
          <w:szCs w:val="32"/>
        </w:rPr>
        <w:t xml:space="preserve">The GO MAD Thinking model helps you to </w:t>
      </w:r>
      <w:r w:rsidR="00057582" w:rsidRPr="00E84A11">
        <w:rPr>
          <w:sz w:val="32"/>
          <w:szCs w:val="32"/>
        </w:rPr>
        <w:t>identify</w:t>
      </w:r>
      <w:r w:rsidR="00274AA5" w:rsidRPr="00E84A11">
        <w:rPr>
          <w:sz w:val="32"/>
          <w:szCs w:val="32"/>
        </w:rPr>
        <w:t xml:space="preserve"> where </w:t>
      </w:r>
      <w:r w:rsidR="00057582" w:rsidRPr="00E84A11">
        <w:rPr>
          <w:sz w:val="32"/>
          <w:szCs w:val="32"/>
        </w:rPr>
        <w:t>you</w:t>
      </w:r>
      <w:r w:rsidR="00274AA5" w:rsidRPr="00E84A11">
        <w:rPr>
          <w:sz w:val="32"/>
          <w:szCs w:val="32"/>
        </w:rPr>
        <w:t xml:space="preserve"> are starting f</w:t>
      </w:r>
      <w:r w:rsidR="00057582" w:rsidRPr="00E84A11">
        <w:rPr>
          <w:sz w:val="32"/>
          <w:szCs w:val="32"/>
        </w:rPr>
        <w:t>r</w:t>
      </w:r>
      <w:r w:rsidR="00274AA5" w:rsidRPr="00E84A11">
        <w:rPr>
          <w:sz w:val="32"/>
          <w:szCs w:val="32"/>
        </w:rPr>
        <w:t>om</w:t>
      </w:r>
      <w:r w:rsidR="00057582" w:rsidRPr="00E84A11">
        <w:rPr>
          <w:sz w:val="32"/>
          <w:szCs w:val="32"/>
        </w:rPr>
        <w:t>.</w:t>
      </w:r>
      <w:r w:rsidR="008D51C5" w:rsidRPr="00E84A11">
        <w:rPr>
          <w:sz w:val="32"/>
          <w:szCs w:val="32"/>
        </w:rPr>
        <w:t xml:space="preserve"> It is about making a difference</w:t>
      </w:r>
      <w:r w:rsidR="00E308E6">
        <w:rPr>
          <w:sz w:val="32"/>
          <w:szCs w:val="32"/>
        </w:rPr>
        <w:t xml:space="preserve"> </w:t>
      </w:r>
      <w:r w:rsidR="008D51C5" w:rsidRPr="00E84A11">
        <w:rPr>
          <w:sz w:val="32"/>
          <w:szCs w:val="32"/>
        </w:rPr>
        <w:t>and what you’re doing to achieve your goals</w:t>
      </w:r>
      <w:r w:rsidR="00E01316" w:rsidRPr="00E84A11">
        <w:rPr>
          <w:sz w:val="32"/>
          <w:szCs w:val="32"/>
        </w:rPr>
        <w:t xml:space="preserve"> (</w:t>
      </w:r>
      <w:hyperlink r:id="rId10" w:history="1">
        <w:r w:rsidR="00E01316" w:rsidRPr="00E84A11">
          <w:rPr>
            <w:rStyle w:val="Hyperlink"/>
            <w:sz w:val="32"/>
            <w:szCs w:val="32"/>
          </w:rPr>
          <w:t>https://www.gomadthinking.com/about/our-approach/</w:t>
        </w:r>
      </w:hyperlink>
      <w:r w:rsidR="00E84A11" w:rsidRPr="00E84A11">
        <w:rPr>
          <w:sz w:val="32"/>
          <w:szCs w:val="32"/>
        </w:rPr>
        <w:t xml:space="preserve">). </w:t>
      </w:r>
    </w:p>
    <w:p w14:paraId="35AEEFF4" w14:textId="50D1C061" w:rsidR="00E84A11" w:rsidRPr="00E84A11" w:rsidRDefault="00E84A11" w:rsidP="00BF5089">
      <w:pPr>
        <w:rPr>
          <w:sz w:val="32"/>
          <w:szCs w:val="32"/>
        </w:rPr>
      </w:pPr>
    </w:p>
    <w:p w14:paraId="64EE5021" w14:textId="6DE2EBAF" w:rsidR="00E84A11" w:rsidRDefault="00E84A11" w:rsidP="00BF5089">
      <w:pPr>
        <w:rPr>
          <w:sz w:val="32"/>
          <w:szCs w:val="32"/>
        </w:rPr>
      </w:pPr>
    </w:p>
    <w:p w14:paraId="78C93974" w14:textId="50B65AE8" w:rsidR="00E84A11" w:rsidRDefault="00E84A11" w:rsidP="00BF5089">
      <w:pPr>
        <w:rPr>
          <w:sz w:val="32"/>
          <w:szCs w:val="32"/>
        </w:rPr>
      </w:pPr>
    </w:p>
    <w:p w14:paraId="65324C29" w14:textId="2551773B" w:rsidR="00E84A11" w:rsidRDefault="00E84A11" w:rsidP="00BF5089">
      <w:pPr>
        <w:rPr>
          <w:sz w:val="32"/>
          <w:szCs w:val="32"/>
        </w:rPr>
      </w:pPr>
    </w:p>
    <w:p w14:paraId="0FC6F42B" w14:textId="031F293C" w:rsidR="00E84A11" w:rsidRDefault="00A01B5F" w:rsidP="00BF5089">
      <w:pPr>
        <w:rPr>
          <w:sz w:val="32"/>
          <w:szCs w:val="32"/>
        </w:rPr>
      </w:pPr>
      <w:r w:rsidRPr="00E01316">
        <w:rPr>
          <w:sz w:val="28"/>
          <w:szCs w:val="28"/>
        </w:rPr>
        <w:drawing>
          <wp:anchor distT="0" distB="0" distL="114300" distR="114300" simplePos="0" relativeHeight="251666432" behindDoc="0" locked="0" layoutInCell="1" allowOverlap="1" wp14:anchorId="492E6207" wp14:editId="47AA8CD2">
            <wp:simplePos x="0" y="0"/>
            <wp:positionH relativeFrom="column">
              <wp:posOffset>984250</wp:posOffset>
            </wp:positionH>
            <wp:positionV relativeFrom="paragraph">
              <wp:posOffset>-916842</wp:posOffset>
            </wp:positionV>
            <wp:extent cx="3418205" cy="2351405"/>
            <wp:effectExtent l="0" t="0" r="0" b="0"/>
            <wp:wrapSquare wrapText="bothSides"/>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418205" cy="2351405"/>
                    </a:xfrm>
                    <a:prstGeom prst="rect">
                      <a:avLst/>
                    </a:prstGeom>
                  </pic:spPr>
                </pic:pic>
              </a:graphicData>
            </a:graphic>
            <wp14:sizeRelH relativeFrom="page">
              <wp14:pctWidth>0</wp14:pctWidth>
            </wp14:sizeRelH>
            <wp14:sizeRelV relativeFrom="page">
              <wp14:pctHeight>0</wp14:pctHeight>
            </wp14:sizeRelV>
          </wp:anchor>
        </w:drawing>
      </w:r>
    </w:p>
    <w:p w14:paraId="193E7CDF" w14:textId="35EDD5D3" w:rsidR="00E84A11" w:rsidRDefault="00E84A11" w:rsidP="00BF5089">
      <w:pPr>
        <w:rPr>
          <w:sz w:val="32"/>
          <w:szCs w:val="32"/>
        </w:rPr>
      </w:pPr>
    </w:p>
    <w:p w14:paraId="36C8AD45" w14:textId="77777777" w:rsidR="00E308E6" w:rsidRDefault="00E308E6" w:rsidP="00BF5089">
      <w:pPr>
        <w:rPr>
          <w:sz w:val="32"/>
          <w:szCs w:val="32"/>
        </w:rPr>
      </w:pPr>
    </w:p>
    <w:p w14:paraId="744DD17F" w14:textId="77777777" w:rsidR="00E308E6" w:rsidRDefault="00E308E6" w:rsidP="00BF5089">
      <w:pPr>
        <w:rPr>
          <w:sz w:val="32"/>
          <w:szCs w:val="32"/>
        </w:rPr>
      </w:pPr>
    </w:p>
    <w:p w14:paraId="16A77A66" w14:textId="02B852D1" w:rsidR="00E84A11" w:rsidRDefault="008D4628" w:rsidP="00BF5089">
      <w:pPr>
        <w:rPr>
          <w:sz w:val="32"/>
          <w:szCs w:val="32"/>
        </w:rPr>
      </w:pPr>
      <w:r w:rsidRPr="00E84A11">
        <w:rPr>
          <w:sz w:val="32"/>
          <w:szCs w:val="32"/>
        </w:rPr>
        <w:t xml:space="preserve">To achieve my </w:t>
      </w:r>
      <w:r w:rsidR="00E01316" w:rsidRPr="00E84A11">
        <w:rPr>
          <w:sz w:val="32"/>
          <w:szCs w:val="32"/>
        </w:rPr>
        <w:t>goal,</w:t>
      </w:r>
      <w:r w:rsidRPr="00E84A11">
        <w:rPr>
          <w:sz w:val="32"/>
          <w:szCs w:val="32"/>
        </w:rPr>
        <w:t xml:space="preserve"> I am </w:t>
      </w:r>
      <w:r w:rsidR="00E01316" w:rsidRPr="00E84A11">
        <w:rPr>
          <w:sz w:val="32"/>
          <w:szCs w:val="32"/>
        </w:rPr>
        <w:t xml:space="preserve">going to use the GO MAD framework to help me achieve success and make a difference. </w:t>
      </w:r>
    </w:p>
    <w:p w14:paraId="01145F69" w14:textId="77777777" w:rsidR="00E84A11" w:rsidRDefault="00E84A11" w:rsidP="00BF5089">
      <w:pPr>
        <w:rPr>
          <w:sz w:val="32"/>
          <w:szCs w:val="32"/>
        </w:rPr>
      </w:pPr>
    </w:p>
    <w:p w14:paraId="45B147EC" w14:textId="47739763" w:rsidR="00AE3C36" w:rsidRDefault="009E7B30" w:rsidP="00E84A11">
      <w:pPr>
        <w:rPr>
          <w:sz w:val="32"/>
          <w:szCs w:val="32"/>
        </w:rPr>
      </w:pPr>
      <w:r w:rsidRPr="00E84A11">
        <w:rPr>
          <w:sz w:val="32"/>
          <w:szCs w:val="32"/>
        </w:rPr>
        <w:t xml:space="preserve">My goal is to be the manager of Bar Red by summer 2022. </w:t>
      </w:r>
      <w:r w:rsidR="00E01316" w:rsidRPr="00E84A11">
        <w:rPr>
          <w:sz w:val="32"/>
          <w:szCs w:val="32"/>
        </w:rPr>
        <w:t xml:space="preserve">The reason why I want to achieve my goal is to make more money to help me save up </w:t>
      </w:r>
      <w:r w:rsidRPr="00E84A11">
        <w:rPr>
          <w:sz w:val="32"/>
          <w:szCs w:val="32"/>
        </w:rPr>
        <w:t xml:space="preserve">to buy my first home. In order to reach my goal, I will need to strengthen my skills which I have already taken a step towards by doing this course. I prioritise work over a lot of things by taking extra hours to show that I am committed.  I believe in myself and show willingness to reach my goal. It is important that I take personal responsibility for my actions. I have involved my family and close friends because they help to motivate me. When I am having an off </w:t>
      </w:r>
      <w:r w:rsidR="004C6BF9" w:rsidRPr="00E84A11">
        <w:rPr>
          <w:sz w:val="32"/>
          <w:szCs w:val="32"/>
        </w:rPr>
        <w:t>day,</w:t>
      </w:r>
      <w:r w:rsidRPr="00E84A11">
        <w:rPr>
          <w:sz w:val="32"/>
          <w:szCs w:val="32"/>
        </w:rPr>
        <w:t xml:space="preserve"> they remind of where I want to be in life and help me to pick myself back up again.  If I do not complete this course and get good grades, then I won’t have an advantage over the other employees who want the same position as me. </w:t>
      </w:r>
    </w:p>
    <w:p w14:paraId="38839153" w14:textId="686AF078" w:rsidR="00AC7FF1" w:rsidRDefault="00AC7FF1" w:rsidP="00AC7FF1">
      <w:pPr>
        <w:jc w:val="center"/>
        <w:rPr>
          <w:sz w:val="32"/>
          <w:szCs w:val="32"/>
        </w:rPr>
      </w:pPr>
    </w:p>
    <w:p w14:paraId="2A8643CE" w14:textId="5E7F44C2" w:rsidR="00AC7FF1" w:rsidRPr="00A01B5F" w:rsidRDefault="00AC7FF1" w:rsidP="008B5232">
      <w:pPr>
        <w:jc w:val="center"/>
        <w:rPr>
          <w:sz w:val="32"/>
          <w:szCs w:val="32"/>
          <w:u w:val="single"/>
        </w:rPr>
      </w:pPr>
      <w:r w:rsidRPr="00A01B5F">
        <w:rPr>
          <w:sz w:val="32"/>
          <w:szCs w:val="32"/>
          <w:u w:val="single"/>
        </w:rPr>
        <w:t>Development needs</w:t>
      </w:r>
    </w:p>
    <w:p w14:paraId="0F2403BD" w14:textId="77777777" w:rsidR="00AC7FF1" w:rsidRPr="00E84A11" w:rsidRDefault="00AC7FF1" w:rsidP="00E84A11">
      <w:pPr>
        <w:rPr>
          <w:sz w:val="32"/>
          <w:szCs w:val="32"/>
        </w:rPr>
      </w:pPr>
    </w:p>
    <w:p w14:paraId="4E3A6C87" w14:textId="3B2997CC" w:rsidR="00E363F3" w:rsidRPr="00E84A11" w:rsidRDefault="00E363F3" w:rsidP="00AE3C36">
      <w:pPr>
        <w:rPr>
          <w:b/>
          <w:bCs/>
          <w:sz w:val="32"/>
          <w:szCs w:val="32"/>
        </w:rPr>
      </w:pPr>
      <w:r w:rsidRPr="00E84A11">
        <w:rPr>
          <w:b/>
          <w:bCs/>
          <w:sz w:val="32"/>
          <w:szCs w:val="32"/>
        </w:rPr>
        <w:t>Personal Development Plan</w:t>
      </w:r>
    </w:p>
    <w:p w14:paraId="19C00BD1" w14:textId="7BEAF3D4" w:rsidR="00E363F3" w:rsidRDefault="00AE3C36" w:rsidP="00E363F3">
      <w:pPr>
        <w:rPr>
          <w:sz w:val="32"/>
          <w:szCs w:val="32"/>
        </w:rPr>
      </w:pPr>
      <w:r w:rsidRPr="00E84A11">
        <w:rPr>
          <w:sz w:val="32"/>
          <w:szCs w:val="32"/>
        </w:rPr>
        <w:t xml:space="preserve">Personal development plans are intended to develop skills </w:t>
      </w:r>
      <w:r w:rsidR="008A431A" w:rsidRPr="00E84A11">
        <w:rPr>
          <w:sz w:val="32"/>
          <w:szCs w:val="32"/>
        </w:rPr>
        <w:t xml:space="preserve">and </w:t>
      </w:r>
      <w:r w:rsidRPr="00E84A11">
        <w:rPr>
          <w:sz w:val="32"/>
          <w:szCs w:val="32"/>
        </w:rPr>
        <w:t>are important for working life. Planning for anything if often about finding a gap between where you are and where you want to be or need to be (Morgan, P. P.27-28).</w:t>
      </w:r>
      <w:r w:rsidR="00BC6E8C">
        <w:rPr>
          <w:sz w:val="32"/>
          <w:szCs w:val="32"/>
        </w:rPr>
        <w:t xml:space="preserve"> </w:t>
      </w:r>
    </w:p>
    <w:p w14:paraId="7F9916A1" w14:textId="2F062031" w:rsidR="00BC6E8C" w:rsidRDefault="00BC6E8C" w:rsidP="00E363F3">
      <w:pPr>
        <w:rPr>
          <w:sz w:val="32"/>
          <w:szCs w:val="32"/>
        </w:rPr>
      </w:pPr>
    </w:p>
    <w:p w14:paraId="691A44BD" w14:textId="1DAAF2B4" w:rsidR="004E3FC7" w:rsidRPr="00E84A11" w:rsidRDefault="004E3FC7" w:rsidP="004E3FC7">
      <w:pPr>
        <w:rPr>
          <w:sz w:val="32"/>
          <w:szCs w:val="32"/>
        </w:rPr>
      </w:pPr>
      <w:r>
        <w:rPr>
          <w:sz w:val="32"/>
          <w:szCs w:val="32"/>
        </w:rPr>
        <w:t xml:space="preserve">One of my learning objectives is to gain more confidence to do presentations and public speaking. One of the things that gets in my way being more confident is how anxious and nervous I get. I would need to find a way of settling my nerves, I would do this by thinking positively and doing breathing exercises before I have to do a presentation or speak in front of a group of people. I will know when I have achieved this goal when I stop feeling anxious about having to stand up and speak to an entire room of people. </w:t>
      </w:r>
    </w:p>
    <w:p w14:paraId="10264324" w14:textId="26EA7926" w:rsidR="008B5232" w:rsidRDefault="008B5232" w:rsidP="004C6BF9">
      <w:pPr>
        <w:rPr>
          <w:sz w:val="32"/>
          <w:szCs w:val="32"/>
        </w:rPr>
      </w:pPr>
    </w:p>
    <w:p w14:paraId="0C365BB5" w14:textId="77777777" w:rsidR="008B5232" w:rsidRDefault="008B5232" w:rsidP="004C6BF9">
      <w:pPr>
        <w:rPr>
          <w:sz w:val="32"/>
          <w:szCs w:val="32"/>
        </w:rPr>
      </w:pPr>
    </w:p>
    <w:p w14:paraId="043B1B49" w14:textId="1C68EB60" w:rsidR="00E308E6" w:rsidRDefault="004E3FC7" w:rsidP="008B5232">
      <w:pPr>
        <w:jc w:val="center"/>
        <w:rPr>
          <w:b/>
          <w:bCs/>
          <w:sz w:val="32"/>
          <w:szCs w:val="32"/>
          <w:u w:val="single"/>
        </w:rPr>
      </w:pPr>
      <w:r w:rsidRPr="00E308E6">
        <w:rPr>
          <w:b/>
          <w:bCs/>
          <w:sz w:val="32"/>
          <w:szCs w:val="32"/>
          <w:u w:val="single"/>
        </w:rPr>
        <w:t>Conclusion</w:t>
      </w:r>
    </w:p>
    <w:p w14:paraId="001A7355" w14:textId="77777777" w:rsidR="008B5232" w:rsidRPr="008B5232" w:rsidRDefault="008B5232" w:rsidP="008B5232">
      <w:pPr>
        <w:jc w:val="center"/>
        <w:rPr>
          <w:b/>
          <w:bCs/>
          <w:sz w:val="32"/>
          <w:szCs w:val="32"/>
          <w:u w:val="single"/>
        </w:rPr>
      </w:pPr>
    </w:p>
    <w:p w14:paraId="0E525870" w14:textId="528B09A4" w:rsidR="00AC7FF1" w:rsidRPr="004E3FC7" w:rsidRDefault="00B72C1A" w:rsidP="004C6BF9">
      <w:pPr>
        <w:rPr>
          <w:sz w:val="32"/>
          <w:szCs w:val="32"/>
        </w:rPr>
      </w:pPr>
      <w:r w:rsidRPr="004E3FC7">
        <w:rPr>
          <w:sz w:val="32"/>
          <w:szCs w:val="32"/>
        </w:rPr>
        <w:lastRenderedPageBreak/>
        <w:t>I</w:t>
      </w:r>
      <w:r w:rsidRPr="004E3FC7">
        <w:rPr>
          <w:sz w:val="32"/>
          <w:szCs w:val="32"/>
        </w:rPr>
        <w:t>n conclusion, I</w:t>
      </w:r>
      <w:r w:rsidR="008B5232">
        <w:rPr>
          <w:sz w:val="32"/>
          <w:szCs w:val="32"/>
        </w:rPr>
        <w:t xml:space="preserve"> believe that I</w:t>
      </w:r>
      <w:r w:rsidRPr="004E3FC7">
        <w:rPr>
          <w:sz w:val="32"/>
          <w:szCs w:val="32"/>
        </w:rPr>
        <w:t xml:space="preserve"> have identified the specific actions I am going to take</w:t>
      </w:r>
      <w:r w:rsidRPr="004E3FC7">
        <w:rPr>
          <w:sz w:val="32"/>
          <w:szCs w:val="32"/>
        </w:rPr>
        <w:t xml:space="preserve"> to</w:t>
      </w:r>
      <w:r w:rsidRPr="004E3FC7">
        <w:rPr>
          <w:sz w:val="32"/>
          <w:szCs w:val="32"/>
        </w:rPr>
        <w:t xml:space="preserve"> bring about the changes and developments I need to achieve my goal of being the manager of Bar Red. I have made my goal SMART by making sure that my goal is specific and well defined, I have used dates in a way to be clear of when I want to reach my goal, made sure that my goal is attainable so that I don’t set myself up for disappointment, ensured that any actions that I plan are relevant and set up a time scale for the completion of my goa</w:t>
      </w:r>
      <w:r w:rsidRPr="004E3FC7">
        <w:rPr>
          <w:sz w:val="32"/>
          <w:szCs w:val="32"/>
        </w:rPr>
        <w:t xml:space="preserve">l. </w:t>
      </w:r>
    </w:p>
    <w:p w14:paraId="71B68F92" w14:textId="7FF8CB2A" w:rsidR="00AC7FF1" w:rsidRDefault="00AC7FF1" w:rsidP="004C6BF9">
      <w:pPr>
        <w:rPr>
          <w:sz w:val="32"/>
          <w:szCs w:val="32"/>
        </w:rPr>
      </w:pPr>
    </w:p>
    <w:p w14:paraId="6237011E" w14:textId="6156FD68" w:rsidR="00AC7FF1" w:rsidRDefault="00AC7FF1" w:rsidP="004C6BF9">
      <w:pPr>
        <w:rPr>
          <w:sz w:val="32"/>
          <w:szCs w:val="32"/>
        </w:rPr>
      </w:pPr>
    </w:p>
    <w:p w14:paraId="7E10A732" w14:textId="5D7D9945" w:rsidR="00AC7FF1" w:rsidRDefault="00AC7FF1" w:rsidP="004C6BF9">
      <w:pPr>
        <w:rPr>
          <w:sz w:val="32"/>
          <w:szCs w:val="32"/>
        </w:rPr>
      </w:pPr>
    </w:p>
    <w:p w14:paraId="366DC7EF" w14:textId="2C9BDA77" w:rsidR="00A01B5F" w:rsidRDefault="00A01B5F" w:rsidP="004C6BF9">
      <w:pPr>
        <w:rPr>
          <w:sz w:val="32"/>
          <w:szCs w:val="32"/>
        </w:rPr>
      </w:pPr>
    </w:p>
    <w:p w14:paraId="7218DB5F" w14:textId="3EA4CB0A" w:rsidR="00A01B5F" w:rsidRDefault="00A01B5F" w:rsidP="004C6BF9">
      <w:pPr>
        <w:rPr>
          <w:sz w:val="32"/>
          <w:szCs w:val="32"/>
        </w:rPr>
      </w:pPr>
    </w:p>
    <w:p w14:paraId="530E1E77" w14:textId="5FB3A148" w:rsidR="00A01B5F" w:rsidRDefault="00A01B5F" w:rsidP="004C6BF9">
      <w:pPr>
        <w:rPr>
          <w:sz w:val="32"/>
          <w:szCs w:val="32"/>
        </w:rPr>
      </w:pPr>
    </w:p>
    <w:p w14:paraId="093F3022" w14:textId="58264E2F" w:rsidR="00A01B5F" w:rsidRDefault="00A01B5F" w:rsidP="004C6BF9">
      <w:pPr>
        <w:rPr>
          <w:sz w:val="32"/>
          <w:szCs w:val="32"/>
        </w:rPr>
      </w:pPr>
    </w:p>
    <w:p w14:paraId="50924600" w14:textId="1694618B" w:rsidR="00A01B5F" w:rsidRDefault="00A01B5F" w:rsidP="004C6BF9">
      <w:pPr>
        <w:rPr>
          <w:sz w:val="32"/>
          <w:szCs w:val="32"/>
        </w:rPr>
      </w:pPr>
    </w:p>
    <w:p w14:paraId="556EC86B" w14:textId="160B902F" w:rsidR="00A01B5F" w:rsidRDefault="00A01B5F" w:rsidP="004C6BF9">
      <w:pPr>
        <w:rPr>
          <w:sz w:val="32"/>
          <w:szCs w:val="32"/>
        </w:rPr>
      </w:pPr>
    </w:p>
    <w:p w14:paraId="54A71059" w14:textId="282B05CB" w:rsidR="00A01B5F" w:rsidRDefault="00A01B5F" w:rsidP="004C6BF9">
      <w:pPr>
        <w:rPr>
          <w:sz w:val="32"/>
          <w:szCs w:val="32"/>
        </w:rPr>
      </w:pPr>
    </w:p>
    <w:p w14:paraId="1589FFF6" w14:textId="6A2D3138" w:rsidR="00A01B5F" w:rsidRDefault="00A01B5F" w:rsidP="004C6BF9">
      <w:pPr>
        <w:rPr>
          <w:sz w:val="32"/>
          <w:szCs w:val="32"/>
        </w:rPr>
      </w:pPr>
    </w:p>
    <w:p w14:paraId="62C61BAA" w14:textId="65203F4B" w:rsidR="00A01B5F" w:rsidRDefault="00A01B5F" w:rsidP="004C6BF9">
      <w:pPr>
        <w:rPr>
          <w:sz w:val="32"/>
          <w:szCs w:val="32"/>
        </w:rPr>
      </w:pPr>
    </w:p>
    <w:p w14:paraId="212907B9" w14:textId="3E1A1821" w:rsidR="00A01B5F" w:rsidRDefault="00A01B5F" w:rsidP="004C6BF9">
      <w:pPr>
        <w:rPr>
          <w:sz w:val="32"/>
          <w:szCs w:val="32"/>
        </w:rPr>
      </w:pPr>
    </w:p>
    <w:p w14:paraId="0A1C6E40" w14:textId="7FBE52EE" w:rsidR="00A01B5F" w:rsidRDefault="00A01B5F" w:rsidP="004C6BF9">
      <w:pPr>
        <w:rPr>
          <w:sz w:val="32"/>
          <w:szCs w:val="32"/>
        </w:rPr>
      </w:pPr>
    </w:p>
    <w:p w14:paraId="438071D1" w14:textId="319B346C" w:rsidR="00A01B5F" w:rsidRDefault="00A01B5F" w:rsidP="004C6BF9">
      <w:pPr>
        <w:rPr>
          <w:sz w:val="32"/>
          <w:szCs w:val="32"/>
        </w:rPr>
      </w:pPr>
    </w:p>
    <w:p w14:paraId="2A36D061" w14:textId="13E4D51C" w:rsidR="00A01B5F" w:rsidRDefault="00A01B5F" w:rsidP="004C6BF9">
      <w:pPr>
        <w:rPr>
          <w:sz w:val="32"/>
          <w:szCs w:val="32"/>
        </w:rPr>
      </w:pPr>
    </w:p>
    <w:p w14:paraId="4CD04BAB" w14:textId="6DF3B74F" w:rsidR="00A01B5F" w:rsidRDefault="00A01B5F" w:rsidP="004C6BF9">
      <w:pPr>
        <w:rPr>
          <w:sz w:val="32"/>
          <w:szCs w:val="32"/>
        </w:rPr>
      </w:pPr>
    </w:p>
    <w:p w14:paraId="16A323F2" w14:textId="77777777" w:rsidR="00A01B5F" w:rsidRDefault="00A01B5F" w:rsidP="004C6BF9">
      <w:pPr>
        <w:rPr>
          <w:sz w:val="32"/>
          <w:szCs w:val="32"/>
        </w:rPr>
      </w:pPr>
    </w:p>
    <w:p w14:paraId="5B654F7B" w14:textId="58A707BC" w:rsidR="00AC7FF1" w:rsidRDefault="00AC7FF1" w:rsidP="004C6BF9">
      <w:pPr>
        <w:rPr>
          <w:sz w:val="32"/>
          <w:szCs w:val="32"/>
        </w:rPr>
      </w:pPr>
    </w:p>
    <w:p w14:paraId="1AE0A046" w14:textId="36716344" w:rsidR="00AC7FF1" w:rsidRDefault="00AC7FF1" w:rsidP="004C6BF9">
      <w:pPr>
        <w:rPr>
          <w:sz w:val="32"/>
          <w:szCs w:val="32"/>
        </w:rPr>
      </w:pPr>
    </w:p>
    <w:p w14:paraId="36F9E645" w14:textId="2C03B23E" w:rsidR="00AC7FF1" w:rsidRDefault="00AC7FF1" w:rsidP="004C6BF9">
      <w:pPr>
        <w:rPr>
          <w:sz w:val="32"/>
          <w:szCs w:val="32"/>
        </w:rPr>
      </w:pPr>
    </w:p>
    <w:p w14:paraId="24D9D1D0" w14:textId="5352D182" w:rsidR="00AC7FF1" w:rsidRDefault="00AC7FF1" w:rsidP="004C6BF9">
      <w:pPr>
        <w:rPr>
          <w:sz w:val="32"/>
          <w:szCs w:val="32"/>
        </w:rPr>
      </w:pPr>
    </w:p>
    <w:p w14:paraId="2B3C43DE" w14:textId="420454BE" w:rsidR="00AC7FF1" w:rsidRDefault="00AC7FF1" w:rsidP="004C6BF9">
      <w:pPr>
        <w:rPr>
          <w:sz w:val="32"/>
          <w:szCs w:val="32"/>
        </w:rPr>
      </w:pPr>
    </w:p>
    <w:p w14:paraId="3B33E699" w14:textId="512252CC" w:rsidR="00AC7FF1" w:rsidRDefault="00AC7FF1" w:rsidP="004C6BF9">
      <w:pPr>
        <w:rPr>
          <w:sz w:val="32"/>
          <w:szCs w:val="32"/>
        </w:rPr>
      </w:pPr>
    </w:p>
    <w:p w14:paraId="3AAB1F2B" w14:textId="77777777" w:rsidR="008B5232" w:rsidRDefault="008B5232" w:rsidP="008B5232">
      <w:pPr>
        <w:rPr>
          <w:sz w:val="32"/>
          <w:szCs w:val="32"/>
        </w:rPr>
      </w:pPr>
    </w:p>
    <w:p w14:paraId="6249F970" w14:textId="6393DDA6" w:rsidR="008B5232" w:rsidRDefault="008B5232" w:rsidP="008B5232">
      <w:pPr>
        <w:jc w:val="center"/>
        <w:rPr>
          <w:sz w:val="28"/>
          <w:szCs w:val="28"/>
        </w:rPr>
      </w:pPr>
      <w:r>
        <w:rPr>
          <w:sz w:val="28"/>
          <w:szCs w:val="28"/>
        </w:rPr>
        <w:t>References</w:t>
      </w:r>
    </w:p>
    <w:p w14:paraId="4AF32251" w14:textId="77777777" w:rsidR="008B5232" w:rsidRDefault="008B5232" w:rsidP="008B5232">
      <w:pPr>
        <w:jc w:val="center"/>
        <w:rPr>
          <w:sz w:val="28"/>
          <w:szCs w:val="28"/>
        </w:rPr>
      </w:pPr>
    </w:p>
    <w:p w14:paraId="4A804683" w14:textId="77777777" w:rsidR="008B5232" w:rsidRDefault="008B5232" w:rsidP="008B5232">
      <w:pPr>
        <w:jc w:val="center"/>
        <w:rPr>
          <w:sz w:val="28"/>
          <w:szCs w:val="28"/>
        </w:rPr>
      </w:pPr>
    </w:p>
    <w:p w14:paraId="361DD9EB" w14:textId="77777777" w:rsidR="008B5232" w:rsidRDefault="008B5232" w:rsidP="008B5232">
      <w:pPr>
        <w:rPr>
          <w:sz w:val="28"/>
          <w:szCs w:val="28"/>
        </w:rPr>
      </w:pPr>
      <w:r>
        <w:rPr>
          <w:sz w:val="28"/>
          <w:szCs w:val="28"/>
        </w:rPr>
        <w:lastRenderedPageBreak/>
        <w:t>Author Unknown.</w:t>
      </w:r>
      <w:r w:rsidRPr="000473A6">
        <w:rPr>
          <w:i/>
          <w:iCs/>
          <w:sz w:val="28"/>
          <w:szCs w:val="28"/>
        </w:rPr>
        <w:t xml:space="preserve"> Personal SWOT Analysis</w:t>
      </w:r>
      <w:r>
        <w:rPr>
          <w:sz w:val="28"/>
          <w:szCs w:val="28"/>
        </w:rPr>
        <w:t xml:space="preserve">.  Available at: </w:t>
      </w:r>
      <w:hyperlink r:id="rId12" w:history="1">
        <w:r w:rsidRPr="00146DEA">
          <w:rPr>
            <w:rStyle w:val="Hyperlink"/>
            <w:sz w:val="28"/>
            <w:szCs w:val="28"/>
          </w:rPr>
          <w:t>https://www.skillsyouneed.com/ps/personal-swot-analysis.html</w:t>
        </w:r>
      </w:hyperlink>
    </w:p>
    <w:p w14:paraId="323DED68" w14:textId="77777777" w:rsidR="008B5232" w:rsidRDefault="008B5232" w:rsidP="008B5232">
      <w:pPr>
        <w:rPr>
          <w:sz w:val="28"/>
          <w:szCs w:val="28"/>
        </w:rPr>
      </w:pPr>
      <w:r>
        <w:rPr>
          <w:sz w:val="28"/>
          <w:szCs w:val="28"/>
        </w:rPr>
        <w:t>(Accessed 31</w:t>
      </w:r>
      <w:r w:rsidRPr="000473A6">
        <w:rPr>
          <w:sz w:val="28"/>
          <w:szCs w:val="28"/>
          <w:vertAlign w:val="superscript"/>
        </w:rPr>
        <w:t>st</w:t>
      </w:r>
      <w:r>
        <w:rPr>
          <w:sz w:val="28"/>
          <w:szCs w:val="28"/>
        </w:rPr>
        <w:t xml:space="preserve"> May 2019)</w:t>
      </w:r>
    </w:p>
    <w:p w14:paraId="0CC96AE1" w14:textId="77777777" w:rsidR="008B5232" w:rsidRDefault="008B5232" w:rsidP="008B5232">
      <w:pPr>
        <w:rPr>
          <w:sz w:val="28"/>
          <w:szCs w:val="28"/>
        </w:rPr>
      </w:pPr>
    </w:p>
    <w:p w14:paraId="2615E0C7" w14:textId="77777777" w:rsidR="008B5232" w:rsidRDefault="008B5232" w:rsidP="008B5232">
      <w:pPr>
        <w:rPr>
          <w:sz w:val="28"/>
          <w:szCs w:val="28"/>
        </w:rPr>
      </w:pPr>
    </w:p>
    <w:p w14:paraId="305CFE1F" w14:textId="77777777" w:rsidR="008B5232" w:rsidRDefault="008B5232" w:rsidP="008B5232">
      <w:pPr>
        <w:rPr>
          <w:sz w:val="28"/>
          <w:szCs w:val="28"/>
        </w:rPr>
      </w:pPr>
      <w:r>
        <w:rPr>
          <w:sz w:val="28"/>
          <w:szCs w:val="28"/>
        </w:rPr>
        <w:t xml:space="preserve">Author Unknown. </w:t>
      </w:r>
      <w:r w:rsidRPr="00F46EBE">
        <w:rPr>
          <w:i/>
          <w:iCs/>
          <w:sz w:val="28"/>
          <w:szCs w:val="28"/>
        </w:rPr>
        <w:t xml:space="preserve">TOWS Analysis: A Step by Step Guide. </w:t>
      </w:r>
      <w:r w:rsidRPr="00F46EBE">
        <w:rPr>
          <w:sz w:val="28"/>
          <w:szCs w:val="28"/>
        </w:rPr>
        <w:t xml:space="preserve">Available at: </w:t>
      </w:r>
      <w:hyperlink r:id="rId13" w:history="1">
        <w:r w:rsidRPr="00146DEA">
          <w:rPr>
            <w:rStyle w:val="Hyperlink"/>
            <w:sz w:val="28"/>
            <w:szCs w:val="28"/>
          </w:rPr>
          <w:t>https://blog.oxfordcollegeofmarketing.com/2016/06/07/tows-analysis-guide/</w:t>
        </w:r>
      </w:hyperlink>
    </w:p>
    <w:p w14:paraId="7A8DBE34" w14:textId="77777777" w:rsidR="008B5232" w:rsidRDefault="008B5232" w:rsidP="008B5232">
      <w:pPr>
        <w:rPr>
          <w:sz w:val="28"/>
          <w:szCs w:val="28"/>
        </w:rPr>
      </w:pPr>
      <w:r>
        <w:rPr>
          <w:sz w:val="28"/>
          <w:szCs w:val="28"/>
        </w:rPr>
        <w:t>(Accesses 28</w:t>
      </w:r>
      <w:r w:rsidRPr="00F46EBE">
        <w:rPr>
          <w:sz w:val="28"/>
          <w:szCs w:val="28"/>
          <w:vertAlign w:val="superscript"/>
        </w:rPr>
        <w:t>th</w:t>
      </w:r>
      <w:r>
        <w:rPr>
          <w:sz w:val="28"/>
          <w:szCs w:val="28"/>
        </w:rPr>
        <w:t xml:space="preserve"> May 2019).</w:t>
      </w:r>
    </w:p>
    <w:p w14:paraId="2AC6D404" w14:textId="77777777" w:rsidR="008B5232" w:rsidRDefault="008B5232" w:rsidP="008B5232">
      <w:pPr>
        <w:rPr>
          <w:sz w:val="28"/>
          <w:szCs w:val="28"/>
        </w:rPr>
      </w:pPr>
    </w:p>
    <w:p w14:paraId="28C07280" w14:textId="77777777" w:rsidR="008B5232" w:rsidRDefault="008B5232" w:rsidP="008B5232">
      <w:pPr>
        <w:rPr>
          <w:sz w:val="28"/>
          <w:szCs w:val="28"/>
        </w:rPr>
      </w:pPr>
      <w:r>
        <w:rPr>
          <w:sz w:val="28"/>
          <w:szCs w:val="28"/>
        </w:rPr>
        <w:t xml:space="preserve">Author Unknown. </w:t>
      </w:r>
      <w:r w:rsidRPr="00F46EBE">
        <w:rPr>
          <w:i/>
          <w:iCs/>
          <w:sz w:val="28"/>
          <w:szCs w:val="28"/>
        </w:rPr>
        <w:t>TOWS Analysis.</w:t>
      </w:r>
      <w:r>
        <w:rPr>
          <w:sz w:val="28"/>
          <w:szCs w:val="28"/>
        </w:rPr>
        <w:t xml:space="preserve"> Available at: </w:t>
      </w:r>
      <w:hyperlink r:id="rId14" w:history="1">
        <w:r w:rsidRPr="00146DEA">
          <w:rPr>
            <w:rStyle w:val="Hyperlink"/>
            <w:sz w:val="28"/>
            <w:szCs w:val="28"/>
          </w:rPr>
          <w:t>https://www.marketingteacher.com/tows-analysis/</w:t>
        </w:r>
      </w:hyperlink>
    </w:p>
    <w:p w14:paraId="79F55231" w14:textId="77777777" w:rsidR="008B5232" w:rsidRDefault="008B5232" w:rsidP="008B5232">
      <w:pPr>
        <w:rPr>
          <w:sz w:val="28"/>
          <w:szCs w:val="28"/>
        </w:rPr>
      </w:pPr>
      <w:r>
        <w:rPr>
          <w:sz w:val="28"/>
          <w:szCs w:val="28"/>
        </w:rPr>
        <w:t>(Accessed 31</w:t>
      </w:r>
      <w:r w:rsidRPr="000473A6">
        <w:rPr>
          <w:sz w:val="28"/>
          <w:szCs w:val="28"/>
          <w:vertAlign w:val="superscript"/>
        </w:rPr>
        <w:t>st</w:t>
      </w:r>
      <w:r>
        <w:rPr>
          <w:sz w:val="28"/>
          <w:szCs w:val="28"/>
        </w:rPr>
        <w:t xml:space="preserve"> May 2019)</w:t>
      </w:r>
    </w:p>
    <w:p w14:paraId="535F1CC2" w14:textId="77777777" w:rsidR="008B5232" w:rsidRDefault="008B5232" w:rsidP="008B5232">
      <w:pPr>
        <w:rPr>
          <w:sz w:val="28"/>
          <w:szCs w:val="28"/>
        </w:rPr>
      </w:pPr>
    </w:p>
    <w:p w14:paraId="02DF1B2B" w14:textId="77777777" w:rsidR="008B5232" w:rsidRDefault="008B5232" w:rsidP="008B5232">
      <w:pPr>
        <w:rPr>
          <w:sz w:val="28"/>
          <w:szCs w:val="28"/>
        </w:rPr>
      </w:pPr>
      <w:r>
        <w:rPr>
          <w:sz w:val="28"/>
          <w:szCs w:val="28"/>
        </w:rPr>
        <w:t xml:space="preserve">Author Unknown. </w:t>
      </w:r>
      <w:r w:rsidRPr="008C0F7F">
        <w:rPr>
          <w:i/>
          <w:iCs/>
          <w:sz w:val="28"/>
          <w:szCs w:val="28"/>
        </w:rPr>
        <w:t>Personal SWOT Analysis</w:t>
      </w:r>
      <w:r>
        <w:rPr>
          <w:i/>
          <w:iCs/>
          <w:sz w:val="28"/>
          <w:szCs w:val="28"/>
        </w:rPr>
        <w:t xml:space="preserve">. </w:t>
      </w:r>
      <w:r>
        <w:rPr>
          <w:sz w:val="28"/>
          <w:szCs w:val="28"/>
        </w:rPr>
        <w:t xml:space="preserve">Available at: </w:t>
      </w:r>
      <w:hyperlink r:id="rId15" w:history="1">
        <w:r w:rsidRPr="00146DEA">
          <w:rPr>
            <w:rStyle w:val="Hyperlink"/>
            <w:sz w:val="28"/>
            <w:szCs w:val="28"/>
          </w:rPr>
          <w:t>https://www.mindtools.com/pages/article/newTMC_05.htm</w:t>
        </w:r>
      </w:hyperlink>
    </w:p>
    <w:p w14:paraId="4421E82F" w14:textId="18A3A78C" w:rsidR="008B5232" w:rsidRDefault="008B5232" w:rsidP="008B5232">
      <w:pPr>
        <w:rPr>
          <w:sz w:val="28"/>
          <w:szCs w:val="28"/>
        </w:rPr>
      </w:pPr>
      <w:r>
        <w:rPr>
          <w:sz w:val="28"/>
          <w:szCs w:val="28"/>
        </w:rPr>
        <w:t>(Accessed 31</w:t>
      </w:r>
      <w:r w:rsidRPr="008C0F7F">
        <w:rPr>
          <w:sz w:val="28"/>
          <w:szCs w:val="28"/>
          <w:vertAlign w:val="superscript"/>
        </w:rPr>
        <w:t>st</w:t>
      </w:r>
      <w:r>
        <w:rPr>
          <w:sz w:val="28"/>
          <w:szCs w:val="28"/>
        </w:rPr>
        <w:t xml:space="preserve"> May 2019). </w:t>
      </w:r>
    </w:p>
    <w:p w14:paraId="595F762E" w14:textId="77777777" w:rsidR="008B5232" w:rsidRDefault="008B5232" w:rsidP="008B5232">
      <w:pPr>
        <w:rPr>
          <w:sz w:val="28"/>
          <w:szCs w:val="28"/>
        </w:rPr>
      </w:pPr>
    </w:p>
    <w:p w14:paraId="01561891" w14:textId="77777777" w:rsidR="008B5232" w:rsidRDefault="008B5232" w:rsidP="008B5232">
      <w:pPr>
        <w:rPr>
          <w:sz w:val="28"/>
          <w:szCs w:val="28"/>
        </w:rPr>
      </w:pPr>
      <w:r>
        <w:rPr>
          <w:sz w:val="28"/>
          <w:szCs w:val="28"/>
        </w:rPr>
        <w:t>Bush, T (2016). S</w:t>
      </w:r>
      <w:r w:rsidRPr="00F46EBE">
        <w:rPr>
          <w:i/>
          <w:iCs/>
          <w:sz w:val="28"/>
          <w:szCs w:val="28"/>
        </w:rPr>
        <w:t xml:space="preserve">WOT Analysis Threats: Definition and Examples. </w:t>
      </w:r>
      <w:r>
        <w:rPr>
          <w:sz w:val="28"/>
          <w:szCs w:val="28"/>
        </w:rPr>
        <w:t xml:space="preserve">Available at: </w:t>
      </w:r>
      <w:hyperlink r:id="rId16" w:history="1">
        <w:r w:rsidRPr="00146DEA">
          <w:rPr>
            <w:rStyle w:val="Hyperlink"/>
            <w:sz w:val="28"/>
            <w:szCs w:val="28"/>
          </w:rPr>
          <w:t>https://pestleanalysis.com/swot-analysis-strengths-definition-examples/</w:t>
        </w:r>
      </w:hyperlink>
    </w:p>
    <w:p w14:paraId="5EF92F97" w14:textId="77777777" w:rsidR="008B5232" w:rsidRDefault="008B5232" w:rsidP="008B5232">
      <w:pPr>
        <w:rPr>
          <w:sz w:val="28"/>
          <w:szCs w:val="28"/>
        </w:rPr>
      </w:pPr>
      <w:r>
        <w:rPr>
          <w:sz w:val="28"/>
          <w:szCs w:val="28"/>
        </w:rPr>
        <w:t>(Accessed 28</w:t>
      </w:r>
      <w:r w:rsidRPr="00F46EBE">
        <w:rPr>
          <w:sz w:val="28"/>
          <w:szCs w:val="28"/>
          <w:vertAlign w:val="superscript"/>
        </w:rPr>
        <w:t>th</w:t>
      </w:r>
      <w:r>
        <w:rPr>
          <w:sz w:val="28"/>
          <w:szCs w:val="28"/>
        </w:rPr>
        <w:t xml:space="preserve"> May 2019). </w:t>
      </w:r>
    </w:p>
    <w:p w14:paraId="63D52951" w14:textId="77777777" w:rsidR="008B5232" w:rsidRDefault="008B5232" w:rsidP="008B5232">
      <w:pPr>
        <w:rPr>
          <w:sz w:val="28"/>
          <w:szCs w:val="28"/>
        </w:rPr>
      </w:pPr>
    </w:p>
    <w:p w14:paraId="039EFBE5" w14:textId="77777777" w:rsidR="008B5232" w:rsidRDefault="008B5232" w:rsidP="008B5232">
      <w:pPr>
        <w:rPr>
          <w:sz w:val="28"/>
          <w:szCs w:val="28"/>
        </w:rPr>
      </w:pPr>
      <w:r>
        <w:rPr>
          <w:sz w:val="28"/>
          <w:szCs w:val="28"/>
        </w:rPr>
        <w:t xml:space="preserve">Doyle, A (2019). </w:t>
      </w:r>
      <w:r w:rsidRPr="00F46EBE">
        <w:rPr>
          <w:i/>
          <w:iCs/>
          <w:sz w:val="28"/>
          <w:szCs w:val="28"/>
        </w:rPr>
        <w:t>List of Weaknesses with Examples.</w:t>
      </w:r>
      <w:r>
        <w:rPr>
          <w:sz w:val="28"/>
          <w:szCs w:val="28"/>
        </w:rPr>
        <w:t xml:space="preserve"> Available at: </w:t>
      </w:r>
      <w:hyperlink r:id="rId17" w:history="1">
        <w:r w:rsidRPr="00146DEA">
          <w:rPr>
            <w:rStyle w:val="Hyperlink"/>
            <w:sz w:val="28"/>
            <w:szCs w:val="28"/>
          </w:rPr>
          <w:t>https://www.thebalancesmb.com/smart-goal-examples-2951827</w:t>
        </w:r>
      </w:hyperlink>
    </w:p>
    <w:p w14:paraId="05323026" w14:textId="60A0E3B8" w:rsidR="008B5232" w:rsidRDefault="008B5232" w:rsidP="008B5232">
      <w:pPr>
        <w:rPr>
          <w:sz w:val="28"/>
          <w:szCs w:val="28"/>
        </w:rPr>
      </w:pPr>
      <w:r>
        <w:rPr>
          <w:sz w:val="28"/>
          <w:szCs w:val="28"/>
        </w:rPr>
        <w:t>(Accessed 31</w:t>
      </w:r>
      <w:r w:rsidRPr="00F46EBE">
        <w:rPr>
          <w:sz w:val="28"/>
          <w:szCs w:val="28"/>
          <w:vertAlign w:val="superscript"/>
        </w:rPr>
        <w:t>st</w:t>
      </w:r>
      <w:r>
        <w:rPr>
          <w:sz w:val="28"/>
          <w:szCs w:val="28"/>
        </w:rPr>
        <w:t xml:space="preserve"> May 2019). </w:t>
      </w:r>
    </w:p>
    <w:p w14:paraId="174CE423" w14:textId="77777777" w:rsidR="008B5232" w:rsidRDefault="008B5232" w:rsidP="008B5232">
      <w:pPr>
        <w:rPr>
          <w:sz w:val="28"/>
          <w:szCs w:val="28"/>
        </w:rPr>
      </w:pPr>
    </w:p>
    <w:p w14:paraId="0B302375" w14:textId="77777777" w:rsidR="008B5232" w:rsidRDefault="008B5232" w:rsidP="008B5232">
      <w:pPr>
        <w:rPr>
          <w:sz w:val="28"/>
          <w:szCs w:val="28"/>
        </w:rPr>
      </w:pPr>
      <w:r>
        <w:rPr>
          <w:sz w:val="28"/>
          <w:szCs w:val="28"/>
        </w:rPr>
        <w:t xml:space="preserve">Grant, M (2019). </w:t>
      </w:r>
      <w:r w:rsidRPr="000473A6">
        <w:rPr>
          <w:i/>
          <w:iCs/>
          <w:sz w:val="28"/>
          <w:szCs w:val="28"/>
        </w:rPr>
        <w:t>Strengths, Weakness, Opportunity and Threat (SWOT) Analysis</w:t>
      </w:r>
      <w:r>
        <w:rPr>
          <w:sz w:val="28"/>
          <w:szCs w:val="28"/>
        </w:rPr>
        <w:t xml:space="preserve">. Available at: </w:t>
      </w:r>
      <w:hyperlink r:id="rId18" w:history="1">
        <w:r w:rsidRPr="00146DEA">
          <w:rPr>
            <w:rStyle w:val="Hyperlink"/>
            <w:sz w:val="28"/>
            <w:szCs w:val="28"/>
          </w:rPr>
          <w:t>https://www.investopedia.com/terms/s/swot.asp</w:t>
        </w:r>
      </w:hyperlink>
    </w:p>
    <w:p w14:paraId="50CCECAF" w14:textId="1DC19EEA" w:rsidR="008B5232" w:rsidRDefault="008B5232" w:rsidP="008B5232">
      <w:pPr>
        <w:rPr>
          <w:sz w:val="28"/>
          <w:szCs w:val="28"/>
        </w:rPr>
      </w:pPr>
      <w:r>
        <w:rPr>
          <w:sz w:val="28"/>
          <w:szCs w:val="28"/>
        </w:rPr>
        <w:t xml:space="preserve">(Accessed 31t May 2019). </w:t>
      </w:r>
    </w:p>
    <w:p w14:paraId="27FA4875" w14:textId="77777777" w:rsidR="008B5232" w:rsidRDefault="008B5232" w:rsidP="008B5232">
      <w:pPr>
        <w:rPr>
          <w:sz w:val="28"/>
          <w:szCs w:val="28"/>
        </w:rPr>
      </w:pPr>
    </w:p>
    <w:p w14:paraId="3F6B8196" w14:textId="77777777" w:rsidR="008B5232" w:rsidRDefault="008B5232" w:rsidP="008B5232">
      <w:pPr>
        <w:rPr>
          <w:sz w:val="28"/>
          <w:szCs w:val="28"/>
        </w:rPr>
      </w:pPr>
      <w:proofErr w:type="spellStart"/>
      <w:r>
        <w:rPr>
          <w:sz w:val="28"/>
          <w:szCs w:val="28"/>
        </w:rPr>
        <w:t>Haughey</w:t>
      </w:r>
      <w:proofErr w:type="spellEnd"/>
      <w:r>
        <w:rPr>
          <w:sz w:val="28"/>
          <w:szCs w:val="28"/>
        </w:rPr>
        <w:t xml:space="preserve">, D. </w:t>
      </w:r>
      <w:r w:rsidRPr="00F46EBE">
        <w:rPr>
          <w:i/>
          <w:iCs/>
          <w:sz w:val="28"/>
          <w:szCs w:val="28"/>
        </w:rPr>
        <w:t>Smart Goals.</w:t>
      </w:r>
      <w:r>
        <w:rPr>
          <w:sz w:val="28"/>
          <w:szCs w:val="28"/>
        </w:rPr>
        <w:t xml:space="preserve"> Available at: </w:t>
      </w:r>
      <w:hyperlink r:id="rId19" w:history="1">
        <w:r w:rsidRPr="00146DEA">
          <w:rPr>
            <w:rStyle w:val="Hyperlink"/>
            <w:sz w:val="28"/>
            <w:szCs w:val="28"/>
          </w:rPr>
          <w:t>https://www.projectsmart.co.uk/smart-goals.php</w:t>
        </w:r>
      </w:hyperlink>
    </w:p>
    <w:p w14:paraId="1A572F63" w14:textId="77777777" w:rsidR="008B5232" w:rsidRDefault="008B5232" w:rsidP="008B5232">
      <w:pPr>
        <w:rPr>
          <w:sz w:val="28"/>
          <w:szCs w:val="28"/>
        </w:rPr>
      </w:pPr>
      <w:r>
        <w:rPr>
          <w:sz w:val="28"/>
          <w:szCs w:val="28"/>
        </w:rPr>
        <w:t>(Accessed 31</w:t>
      </w:r>
      <w:r w:rsidRPr="00F46EBE">
        <w:rPr>
          <w:sz w:val="28"/>
          <w:szCs w:val="28"/>
          <w:vertAlign w:val="superscript"/>
        </w:rPr>
        <w:t>st</w:t>
      </w:r>
      <w:r>
        <w:rPr>
          <w:sz w:val="28"/>
          <w:szCs w:val="28"/>
        </w:rPr>
        <w:t xml:space="preserve"> May 2019). </w:t>
      </w:r>
    </w:p>
    <w:p w14:paraId="5726E87F" w14:textId="77777777" w:rsidR="008B5232" w:rsidRDefault="008B5232" w:rsidP="008B5232">
      <w:pPr>
        <w:rPr>
          <w:sz w:val="28"/>
          <w:szCs w:val="28"/>
        </w:rPr>
      </w:pPr>
    </w:p>
    <w:p w14:paraId="1F0BEC47" w14:textId="47BA74FD" w:rsidR="008B5232" w:rsidRDefault="008B5232" w:rsidP="008B5232">
      <w:pPr>
        <w:rPr>
          <w:i/>
          <w:iCs/>
          <w:sz w:val="28"/>
          <w:szCs w:val="28"/>
        </w:rPr>
      </w:pPr>
      <w:r>
        <w:rPr>
          <w:sz w:val="28"/>
          <w:szCs w:val="28"/>
        </w:rPr>
        <w:t xml:space="preserve">Jackson, T. </w:t>
      </w:r>
      <w:r w:rsidRPr="00F46EBE">
        <w:rPr>
          <w:i/>
          <w:iCs/>
          <w:sz w:val="28"/>
          <w:szCs w:val="28"/>
        </w:rPr>
        <w:t>A Detailed SWOT Analysis Example.</w:t>
      </w:r>
      <w:r>
        <w:rPr>
          <w:i/>
          <w:iCs/>
          <w:sz w:val="28"/>
          <w:szCs w:val="28"/>
        </w:rPr>
        <w:t xml:space="preserve"> </w:t>
      </w:r>
      <w:r w:rsidRPr="00F46EBE">
        <w:rPr>
          <w:sz w:val="28"/>
          <w:szCs w:val="28"/>
        </w:rPr>
        <w:t>Available at:</w:t>
      </w:r>
      <w:r>
        <w:rPr>
          <w:i/>
          <w:iCs/>
          <w:sz w:val="28"/>
          <w:szCs w:val="28"/>
        </w:rPr>
        <w:t xml:space="preserve"> </w:t>
      </w:r>
      <w:hyperlink r:id="rId20" w:history="1">
        <w:r w:rsidRPr="00146DEA">
          <w:rPr>
            <w:rStyle w:val="Hyperlink"/>
            <w:i/>
            <w:iCs/>
            <w:sz w:val="28"/>
            <w:szCs w:val="28"/>
          </w:rPr>
          <w:t>https://www.clearpointstrategy.com/swot-analysis-examples/</w:t>
        </w:r>
      </w:hyperlink>
    </w:p>
    <w:p w14:paraId="1338E462" w14:textId="77777777" w:rsidR="008B5232" w:rsidRDefault="008B5232" w:rsidP="008B5232">
      <w:pPr>
        <w:rPr>
          <w:sz w:val="28"/>
          <w:szCs w:val="28"/>
        </w:rPr>
      </w:pPr>
      <w:r w:rsidRPr="00F46EBE">
        <w:rPr>
          <w:sz w:val="28"/>
          <w:szCs w:val="28"/>
        </w:rPr>
        <w:t>(Accessed 28</w:t>
      </w:r>
      <w:r w:rsidRPr="00F46EBE">
        <w:rPr>
          <w:sz w:val="28"/>
          <w:szCs w:val="28"/>
          <w:vertAlign w:val="superscript"/>
        </w:rPr>
        <w:t>th</w:t>
      </w:r>
      <w:r w:rsidRPr="00F46EBE">
        <w:rPr>
          <w:sz w:val="28"/>
          <w:szCs w:val="28"/>
        </w:rPr>
        <w:t xml:space="preserve"> May 2019</w:t>
      </w:r>
      <w:r>
        <w:rPr>
          <w:sz w:val="28"/>
          <w:szCs w:val="28"/>
        </w:rPr>
        <w:t xml:space="preserve">). </w:t>
      </w:r>
    </w:p>
    <w:p w14:paraId="3715DE90" w14:textId="307BAEAE" w:rsidR="008B5232" w:rsidRDefault="008B5232" w:rsidP="008B5232">
      <w:pPr>
        <w:rPr>
          <w:sz w:val="28"/>
          <w:szCs w:val="28"/>
        </w:rPr>
      </w:pPr>
      <w:r>
        <w:rPr>
          <w:sz w:val="28"/>
          <w:szCs w:val="28"/>
        </w:rPr>
        <w:t xml:space="preserve">Parson, N. (2018) </w:t>
      </w:r>
      <w:r w:rsidRPr="00677A4A">
        <w:rPr>
          <w:i/>
          <w:iCs/>
          <w:sz w:val="28"/>
          <w:szCs w:val="28"/>
        </w:rPr>
        <w:t>What is SWOT Analysis, and How to Do IT Right.</w:t>
      </w:r>
      <w:r>
        <w:rPr>
          <w:sz w:val="28"/>
          <w:szCs w:val="28"/>
        </w:rPr>
        <w:t xml:space="preserve"> Available at: </w:t>
      </w:r>
      <w:hyperlink r:id="rId21" w:history="1">
        <w:r w:rsidRPr="00BA750B">
          <w:rPr>
            <w:rStyle w:val="Hyperlink"/>
            <w:sz w:val="28"/>
            <w:szCs w:val="28"/>
          </w:rPr>
          <w:t>https://www.liveplan.com/blog/what-is-a-swot-analysis-and-how-to-do-it-right-with-examples/</w:t>
        </w:r>
      </w:hyperlink>
      <w:r>
        <w:rPr>
          <w:sz w:val="28"/>
          <w:szCs w:val="28"/>
        </w:rPr>
        <w:t xml:space="preserve">  (Accessed 31</w:t>
      </w:r>
      <w:r w:rsidRPr="00677A4A">
        <w:rPr>
          <w:sz w:val="28"/>
          <w:szCs w:val="28"/>
          <w:vertAlign w:val="superscript"/>
        </w:rPr>
        <w:t>st</w:t>
      </w:r>
      <w:r>
        <w:rPr>
          <w:sz w:val="28"/>
          <w:szCs w:val="28"/>
        </w:rPr>
        <w:t xml:space="preserve"> May 2019) </w:t>
      </w:r>
    </w:p>
    <w:p w14:paraId="13E90DC6" w14:textId="77777777" w:rsidR="008B5232" w:rsidRPr="008B5232" w:rsidRDefault="008B5232" w:rsidP="008B5232">
      <w:pPr>
        <w:rPr>
          <w:sz w:val="28"/>
          <w:szCs w:val="28"/>
        </w:rPr>
      </w:pPr>
    </w:p>
    <w:p w14:paraId="0FB5221E" w14:textId="77777777" w:rsidR="008B5232" w:rsidRDefault="008B5232" w:rsidP="008B5232">
      <w:pPr>
        <w:rPr>
          <w:b/>
          <w:bCs/>
          <w:sz w:val="28"/>
          <w:szCs w:val="28"/>
        </w:rPr>
      </w:pPr>
      <w:r>
        <w:rPr>
          <w:sz w:val="28"/>
          <w:szCs w:val="28"/>
        </w:rPr>
        <w:lastRenderedPageBreak/>
        <w:t xml:space="preserve">Rosewell, J. </w:t>
      </w:r>
      <w:r w:rsidRPr="000473A6">
        <w:rPr>
          <w:i/>
          <w:iCs/>
          <w:sz w:val="28"/>
          <w:szCs w:val="28"/>
        </w:rPr>
        <w:t>Learning Styles.</w:t>
      </w:r>
      <w:r>
        <w:rPr>
          <w:sz w:val="28"/>
          <w:szCs w:val="28"/>
        </w:rPr>
        <w:t xml:space="preserve"> Available at: </w:t>
      </w:r>
      <w:hyperlink r:id="rId22" w:history="1">
        <w:r w:rsidRPr="00146DEA">
          <w:rPr>
            <w:rStyle w:val="Hyperlink"/>
            <w:b/>
            <w:bCs/>
            <w:sz w:val="28"/>
            <w:szCs w:val="28"/>
          </w:rPr>
          <w:t>https://www.open.edu/openlearn/ocw/pluginfile.php/629607/mod_resource/content/1/t175_4_3.pdf</w:t>
        </w:r>
      </w:hyperlink>
    </w:p>
    <w:p w14:paraId="32EA99CA" w14:textId="77777777" w:rsidR="008B5232" w:rsidRDefault="008B5232" w:rsidP="008B5232">
      <w:pPr>
        <w:rPr>
          <w:sz w:val="28"/>
          <w:szCs w:val="28"/>
        </w:rPr>
      </w:pPr>
      <w:proofErr w:type="gramStart"/>
      <w:r>
        <w:rPr>
          <w:sz w:val="28"/>
          <w:szCs w:val="28"/>
        </w:rPr>
        <w:t>( Accessed</w:t>
      </w:r>
      <w:proofErr w:type="gramEnd"/>
      <w:r>
        <w:rPr>
          <w:sz w:val="28"/>
          <w:szCs w:val="28"/>
        </w:rPr>
        <w:t xml:space="preserve"> 2</w:t>
      </w:r>
      <w:r w:rsidRPr="000473A6">
        <w:rPr>
          <w:sz w:val="28"/>
          <w:szCs w:val="28"/>
          <w:vertAlign w:val="superscript"/>
        </w:rPr>
        <w:t>nd</w:t>
      </w:r>
      <w:r>
        <w:rPr>
          <w:sz w:val="28"/>
          <w:szCs w:val="28"/>
        </w:rPr>
        <w:t xml:space="preserve"> June 2019)</w:t>
      </w:r>
    </w:p>
    <w:p w14:paraId="28573222" w14:textId="77777777" w:rsidR="008B5232" w:rsidRDefault="008B5232" w:rsidP="008B5232">
      <w:pPr>
        <w:rPr>
          <w:sz w:val="32"/>
          <w:szCs w:val="32"/>
        </w:rPr>
      </w:pPr>
    </w:p>
    <w:p w14:paraId="09EA9817" w14:textId="6EC2201F" w:rsidR="008B5232" w:rsidRDefault="008B5232" w:rsidP="008B5232">
      <w:pPr>
        <w:rPr>
          <w:sz w:val="32"/>
          <w:szCs w:val="32"/>
        </w:rPr>
      </w:pPr>
      <w:proofErr w:type="spellStart"/>
      <w:r>
        <w:rPr>
          <w:sz w:val="32"/>
          <w:szCs w:val="32"/>
        </w:rPr>
        <w:t>Tjan</w:t>
      </w:r>
      <w:proofErr w:type="spellEnd"/>
      <w:r>
        <w:rPr>
          <w:sz w:val="32"/>
          <w:szCs w:val="32"/>
        </w:rPr>
        <w:t xml:space="preserve">, A.K. (2015), </w:t>
      </w:r>
      <w:r w:rsidRPr="00152528">
        <w:rPr>
          <w:i/>
          <w:iCs/>
          <w:sz w:val="32"/>
          <w:szCs w:val="32"/>
        </w:rPr>
        <w:t xml:space="preserve">5 Ways to Become More Self-Aware. </w:t>
      </w:r>
      <w:r>
        <w:rPr>
          <w:sz w:val="32"/>
          <w:szCs w:val="32"/>
        </w:rPr>
        <w:t xml:space="preserve">Available at: </w:t>
      </w:r>
      <w:hyperlink r:id="rId23" w:history="1">
        <w:r w:rsidRPr="00826E56">
          <w:rPr>
            <w:rStyle w:val="Hyperlink"/>
            <w:sz w:val="32"/>
            <w:szCs w:val="32"/>
          </w:rPr>
          <w:t>https://hbr.org/2015/02/5-ways-to-become-more-self-aware</w:t>
        </w:r>
      </w:hyperlink>
    </w:p>
    <w:p w14:paraId="07D95EA9" w14:textId="77777777" w:rsidR="008B5232" w:rsidRPr="00152528" w:rsidRDefault="008B5232" w:rsidP="008B5232">
      <w:pPr>
        <w:rPr>
          <w:sz w:val="32"/>
          <w:szCs w:val="32"/>
        </w:rPr>
      </w:pPr>
      <w:r>
        <w:rPr>
          <w:sz w:val="32"/>
          <w:szCs w:val="32"/>
        </w:rPr>
        <w:t>(Accessed 2</w:t>
      </w:r>
      <w:r w:rsidRPr="00057582">
        <w:rPr>
          <w:sz w:val="32"/>
          <w:szCs w:val="32"/>
          <w:vertAlign w:val="superscript"/>
        </w:rPr>
        <w:t>nd</w:t>
      </w:r>
      <w:r>
        <w:rPr>
          <w:sz w:val="32"/>
          <w:szCs w:val="32"/>
        </w:rPr>
        <w:t xml:space="preserve"> June 2019). </w:t>
      </w:r>
    </w:p>
    <w:p w14:paraId="432A4F9D" w14:textId="493D0DF4" w:rsidR="00AC7FF1" w:rsidRDefault="00AC7FF1" w:rsidP="004C6BF9">
      <w:pPr>
        <w:rPr>
          <w:sz w:val="32"/>
          <w:szCs w:val="32"/>
        </w:rPr>
      </w:pPr>
    </w:p>
    <w:p w14:paraId="464D3443" w14:textId="1ADADA64" w:rsidR="00AC7FF1" w:rsidRDefault="00AC7FF1" w:rsidP="004C6BF9">
      <w:pPr>
        <w:rPr>
          <w:sz w:val="32"/>
          <w:szCs w:val="32"/>
        </w:rPr>
      </w:pPr>
    </w:p>
    <w:p w14:paraId="58F8DEF5" w14:textId="5E8E326C" w:rsidR="00AC7FF1" w:rsidRDefault="00AC7FF1" w:rsidP="004C6BF9">
      <w:pPr>
        <w:rPr>
          <w:sz w:val="32"/>
          <w:szCs w:val="32"/>
        </w:rPr>
      </w:pPr>
    </w:p>
    <w:p w14:paraId="103135C6" w14:textId="4AE8ACEB" w:rsidR="00AC7FF1" w:rsidRDefault="00AC7FF1" w:rsidP="004C6BF9">
      <w:pPr>
        <w:rPr>
          <w:sz w:val="32"/>
          <w:szCs w:val="32"/>
        </w:rPr>
      </w:pPr>
    </w:p>
    <w:p w14:paraId="5B3E91DB" w14:textId="0A6E5A46" w:rsidR="00AC7FF1" w:rsidRDefault="00AC7FF1" w:rsidP="004C6BF9">
      <w:pPr>
        <w:rPr>
          <w:sz w:val="32"/>
          <w:szCs w:val="32"/>
        </w:rPr>
      </w:pPr>
    </w:p>
    <w:p w14:paraId="4689EF7E" w14:textId="34B59A3A" w:rsidR="00AC7FF1" w:rsidRDefault="00AC7FF1" w:rsidP="004C6BF9">
      <w:pPr>
        <w:rPr>
          <w:sz w:val="32"/>
          <w:szCs w:val="32"/>
        </w:rPr>
      </w:pPr>
    </w:p>
    <w:p w14:paraId="35EA7AAA" w14:textId="7F708C31" w:rsidR="00AC7FF1" w:rsidRDefault="00AC7FF1" w:rsidP="004C6BF9">
      <w:pPr>
        <w:rPr>
          <w:sz w:val="32"/>
          <w:szCs w:val="32"/>
        </w:rPr>
      </w:pPr>
    </w:p>
    <w:p w14:paraId="1BBF3C19" w14:textId="12714E25" w:rsidR="00AC7FF1" w:rsidRDefault="00AC7FF1" w:rsidP="004C6BF9">
      <w:pPr>
        <w:rPr>
          <w:sz w:val="32"/>
          <w:szCs w:val="32"/>
        </w:rPr>
      </w:pPr>
    </w:p>
    <w:p w14:paraId="1FCFAAB9" w14:textId="7CD54768" w:rsidR="00AC7FF1" w:rsidRDefault="00AC7FF1" w:rsidP="004C6BF9">
      <w:pPr>
        <w:rPr>
          <w:sz w:val="32"/>
          <w:szCs w:val="32"/>
        </w:rPr>
      </w:pPr>
    </w:p>
    <w:p w14:paraId="1D215692" w14:textId="2302E732" w:rsidR="00AC7FF1" w:rsidRDefault="00AC7FF1" w:rsidP="004C6BF9">
      <w:pPr>
        <w:rPr>
          <w:sz w:val="32"/>
          <w:szCs w:val="32"/>
        </w:rPr>
      </w:pPr>
    </w:p>
    <w:p w14:paraId="416C3FEE" w14:textId="70DD7456" w:rsidR="00AC7FF1" w:rsidRDefault="00AC7FF1" w:rsidP="004C6BF9">
      <w:pPr>
        <w:rPr>
          <w:sz w:val="32"/>
          <w:szCs w:val="32"/>
        </w:rPr>
      </w:pPr>
    </w:p>
    <w:p w14:paraId="7AC85619" w14:textId="3F3EFE60" w:rsidR="00AC7FF1" w:rsidRDefault="00AC7FF1" w:rsidP="004C6BF9">
      <w:pPr>
        <w:rPr>
          <w:sz w:val="32"/>
          <w:szCs w:val="32"/>
        </w:rPr>
      </w:pPr>
    </w:p>
    <w:p w14:paraId="6EB16F74" w14:textId="77777777" w:rsidR="004E3FC7" w:rsidRDefault="004E3FC7" w:rsidP="004C6BF9">
      <w:pPr>
        <w:rPr>
          <w:sz w:val="32"/>
          <w:szCs w:val="32"/>
        </w:rPr>
      </w:pPr>
    </w:p>
    <w:p w14:paraId="62E3C733" w14:textId="575DD7C0" w:rsidR="00AC7FF1" w:rsidRDefault="00AC7FF1" w:rsidP="004C6BF9">
      <w:pPr>
        <w:rPr>
          <w:sz w:val="32"/>
          <w:szCs w:val="32"/>
        </w:rPr>
      </w:pPr>
    </w:p>
    <w:p w14:paraId="462AD3FD" w14:textId="77777777" w:rsidR="00AC7FF1" w:rsidRPr="00E84A11" w:rsidRDefault="00AC7FF1" w:rsidP="004C6BF9">
      <w:pPr>
        <w:rPr>
          <w:sz w:val="32"/>
          <w:szCs w:val="32"/>
        </w:rPr>
      </w:pPr>
    </w:p>
    <w:p w14:paraId="0CE86E1E" w14:textId="77777777" w:rsidR="00E308E6" w:rsidRDefault="00E308E6" w:rsidP="004C6BF9">
      <w:pPr>
        <w:jc w:val="center"/>
        <w:rPr>
          <w:b/>
          <w:bCs/>
          <w:sz w:val="32"/>
          <w:szCs w:val="32"/>
        </w:rPr>
      </w:pPr>
    </w:p>
    <w:p w14:paraId="4BF656FC" w14:textId="77777777" w:rsidR="00E308E6" w:rsidRDefault="00E308E6" w:rsidP="004C6BF9">
      <w:pPr>
        <w:jc w:val="center"/>
        <w:rPr>
          <w:b/>
          <w:bCs/>
          <w:sz w:val="32"/>
          <w:szCs w:val="32"/>
        </w:rPr>
      </w:pPr>
    </w:p>
    <w:p w14:paraId="2DD37E32" w14:textId="77777777" w:rsidR="00E308E6" w:rsidRDefault="00E308E6" w:rsidP="004C6BF9">
      <w:pPr>
        <w:jc w:val="center"/>
        <w:rPr>
          <w:b/>
          <w:bCs/>
          <w:sz w:val="32"/>
          <w:szCs w:val="32"/>
        </w:rPr>
      </w:pPr>
    </w:p>
    <w:p w14:paraId="15C612DC" w14:textId="77777777" w:rsidR="00E308E6" w:rsidRDefault="00E308E6" w:rsidP="004C6BF9">
      <w:pPr>
        <w:jc w:val="center"/>
        <w:rPr>
          <w:b/>
          <w:bCs/>
          <w:sz w:val="32"/>
          <w:szCs w:val="32"/>
        </w:rPr>
      </w:pPr>
    </w:p>
    <w:p w14:paraId="058428FA" w14:textId="77777777" w:rsidR="00E308E6" w:rsidRDefault="00E308E6" w:rsidP="004C6BF9">
      <w:pPr>
        <w:jc w:val="center"/>
        <w:rPr>
          <w:b/>
          <w:bCs/>
          <w:sz w:val="32"/>
          <w:szCs w:val="32"/>
        </w:rPr>
      </w:pPr>
    </w:p>
    <w:p w14:paraId="2F3A43DE" w14:textId="77777777" w:rsidR="00E308E6" w:rsidRDefault="00E308E6" w:rsidP="004C6BF9">
      <w:pPr>
        <w:jc w:val="center"/>
        <w:rPr>
          <w:b/>
          <w:bCs/>
          <w:sz w:val="32"/>
          <w:szCs w:val="32"/>
        </w:rPr>
      </w:pPr>
    </w:p>
    <w:p w14:paraId="6C859AA5" w14:textId="342B1958" w:rsidR="00E308E6" w:rsidRDefault="00E308E6" w:rsidP="004C6BF9">
      <w:pPr>
        <w:jc w:val="center"/>
        <w:rPr>
          <w:b/>
          <w:bCs/>
          <w:sz w:val="32"/>
          <w:szCs w:val="32"/>
        </w:rPr>
      </w:pPr>
    </w:p>
    <w:p w14:paraId="74781A62" w14:textId="77777777" w:rsidR="008B5232" w:rsidRDefault="008B5232" w:rsidP="004C6BF9">
      <w:pPr>
        <w:jc w:val="center"/>
        <w:rPr>
          <w:b/>
          <w:bCs/>
          <w:sz w:val="32"/>
          <w:szCs w:val="32"/>
        </w:rPr>
      </w:pPr>
    </w:p>
    <w:p w14:paraId="4E886048" w14:textId="77777777" w:rsidR="00E308E6" w:rsidRDefault="00E308E6" w:rsidP="004C6BF9">
      <w:pPr>
        <w:jc w:val="center"/>
        <w:rPr>
          <w:b/>
          <w:bCs/>
          <w:sz w:val="32"/>
          <w:szCs w:val="32"/>
        </w:rPr>
      </w:pPr>
    </w:p>
    <w:p w14:paraId="76BC870B" w14:textId="73DF09D0" w:rsidR="004C6BF9" w:rsidRPr="004C6BF9" w:rsidRDefault="004C6BF9" w:rsidP="004C6BF9">
      <w:pPr>
        <w:jc w:val="center"/>
        <w:rPr>
          <w:b/>
          <w:bCs/>
          <w:sz w:val="32"/>
          <w:szCs w:val="32"/>
        </w:rPr>
      </w:pPr>
      <w:r w:rsidRPr="004C6BF9">
        <w:rPr>
          <w:b/>
          <w:bCs/>
          <w:sz w:val="32"/>
          <w:szCs w:val="32"/>
        </w:rPr>
        <w:t>VARK Questionnaire:</w:t>
      </w:r>
    </w:p>
    <w:p w14:paraId="1D1FCF04" w14:textId="721A742D" w:rsidR="004C6BF9" w:rsidRDefault="004C6BF9" w:rsidP="004C6BF9">
      <w:pPr>
        <w:jc w:val="center"/>
        <w:rPr>
          <w:sz w:val="28"/>
          <w:szCs w:val="28"/>
        </w:rPr>
      </w:pPr>
      <w:r>
        <w:rPr>
          <w:sz w:val="28"/>
          <w:szCs w:val="28"/>
        </w:rPr>
        <w:fldChar w:fldCharType="begin"/>
      </w:r>
      <w:r>
        <w:rPr>
          <w:sz w:val="28"/>
          <w:szCs w:val="28"/>
        </w:rPr>
        <w:instrText xml:space="preserve"> HYPERLINK "</w:instrText>
      </w:r>
      <w:r w:rsidRPr="004C6BF9">
        <w:rPr>
          <w:sz w:val="28"/>
          <w:szCs w:val="28"/>
        </w:rPr>
        <w:instrText>http://vark-learn.com/the-vark-questionnaire/</w:instrText>
      </w:r>
      <w:r>
        <w:rPr>
          <w:sz w:val="28"/>
          <w:szCs w:val="28"/>
        </w:rPr>
        <w:instrText xml:space="preserve">" </w:instrText>
      </w:r>
      <w:r>
        <w:rPr>
          <w:sz w:val="28"/>
          <w:szCs w:val="28"/>
        </w:rPr>
        <w:fldChar w:fldCharType="separate"/>
      </w:r>
      <w:r w:rsidRPr="00826E56">
        <w:rPr>
          <w:rStyle w:val="Hyperlink"/>
          <w:sz w:val="28"/>
          <w:szCs w:val="28"/>
        </w:rPr>
        <w:t>http://vark-learn.com/the-v</w:t>
      </w:r>
      <w:r w:rsidRPr="00826E56">
        <w:rPr>
          <w:rStyle w:val="Hyperlink"/>
          <w:sz w:val="28"/>
          <w:szCs w:val="28"/>
        </w:rPr>
        <w:t>a</w:t>
      </w:r>
      <w:r w:rsidRPr="00826E56">
        <w:rPr>
          <w:rStyle w:val="Hyperlink"/>
          <w:sz w:val="28"/>
          <w:szCs w:val="28"/>
        </w:rPr>
        <w:t>rk-questionnaire/</w:t>
      </w:r>
      <w:r>
        <w:rPr>
          <w:sz w:val="28"/>
          <w:szCs w:val="28"/>
        </w:rPr>
        <w:fldChar w:fldCharType="end"/>
      </w:r>
    </w:p>
    <w:p w14:paraId="5334C880" w14:textId="7BE7C4CD" w:rsidR="004C6BF9" w:rsidRDefault="004C6BF9" w:rsidP="004C6BF9">
      <w:pPr>
        <w:jc w:val="center"/>
        <w:rPr>
          <w:sz w:val="28"/>
          <w:szCs w:val="28"/>
        </w:rPr>
      </w:pPr>
      <w:r w:rsidRPr="004C6BF9">
        <w:rPr>
          <w:sz w:val="28"/>
          <w:szCs w:val="28"/>
        </w:rPr>
        <w:lastRenderedPageBreak/>
        <w:drawing>
          <wp:anchor distT="0" distB="0" distL="114300" distR="114300" simplePos="0" relativeHeight="251668480" behindDoc="0" locked="0" layoutInCell="1" allowOverlap="1" wp14:anchorId="63B4BA32" wp14:editId="3A6E7BF1">
            <wp:simplePos x="0" y="0"/>
            <wp:positionH relativeFrom="column">
              <wp:posOffset>15547</wp:posOffset>
            </wp:positionH>
            <wp:positionV relativeFrom="paragraph">
              <wp:posOffset>211455</wp:posOffset>
            </wp:positionV>
            <wp:extent cx="5281295" cy="400431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281295" cy="4004310"/>
                    </a:xfrm>
                    <a:prstGeom prst="rect">
                      <a:avLst/>
                    </a:prstGeom>
                  </pic:spPr>
                </pic:pic>
              </a:graphicData>
            </a:graphic>
            <wp14:sizeRelH relativeFrom="page">
              <wp14:pctWidth>0</wp14:pctWidth>
            </wp14:sizeRelH>
            <wp14:sizeRelV relativeFrom="page">
              <wp14:pctHeight>0</wp14:pctHeight>
            </wp14:sizeRelV>
          </wp:anchor>
        </w:drawing>
      </w:r>
    </w:p>
    <w:p w14:paraId="0BD58E83" w14:textId="181A9DCA" w:rsidR="005E19D3" w:rsidRDefault="005E19D3" w:rsidP="008C0F7F">
      <w:pPr>
        <w:jc w:val="center"/>
        <w:rPr>
          <w:sz w:val="28"/>
          <w:szCs w:val="28"/>
        </w:rPr>
      </w:pPr>
    </w:p>
    <w:p w14:paraId="27D7E965" w14:textId="5E2DA254" w:rsidR="005E19D3" w:rsidRDefault="005E19D3" w:rsidP="008C0F7F">
      <w:pPr>
        <w:jc w:val="center"/>
        <w:rPr>
          <w:sz w:val="28"/>
          <w:szCs w:val="28"/>
        </w:rPr>
      </w:pPr>
    </w:p>
    <w:p w14:paraId="1ED7B744" w14:textId="0E5B8F38" w:rsidR="005E19D3" w:rsidRDefault="005E19D3" w:rsidP="008C0F7F">
      <w:pPr>
        <w:jc w:val="center"/>
        <w:rPr>
          <w:sz w:val="28"/>
          <w:szCs w:val="28"/>
        </w:rPr>
      </w:pPr>
    </w:p>
    <w:p w14:paraId="5DCCB5D1" w14:textId="040359CD" w:rsidR="005E19D3" w:rsidRDefault="005E19D3" w:rsidP="008C0F7F">
      <w:pPr>
        <w:jc w:val="center"/>
        <w:rPr>
          <w:sz w:val="28"/>
          <w:szCs w:val="28"/>
        </w:rPr>
      </w:pPr>
    </w:p>
    <w:p w14:paraId="5D852F42" w14:textId="6741E8BB" w:rsidR="005E19D3" w:rsidRDefault="005E19D3" w:rsidP="008C0F7F">
      <w:pPr>
        <w:jc w:val="center"/>
        <w:rPr>
          <w:sz w:val="28"/>
          <w:szCs w:val="28"/>
        </w:rPr>
      </w:pPr>
    </w:p>
    <w:p w14:paraId="26FDB9DD" w14:textId="2BDCBDD5" w:rsidR="005E19D3" w:rsidRDefault="005E19D3" w:rsidP="008C0F7F">
      <w:pPr>
        <w:jc w:val="center"/>
        <w:rPr>
          <w:sz w:val="28"/>
          <w:szCs w:val="28"/>
        </w:rPr>
      </w:pPr>
    </w:p>
    <w:p w14:paraId="4123F008" w14:textId="1A2210AC" w:rsidR="005E19D3" w:rsidRDefault="005E19D3" w:rsidP="008C0F7F">
      <w:pPr>
        <w:jc w:val="center"/>
        <w:rPr>
          <w:sz w:val="28"/>
          <w:szCs w:val="28"/>
        </w:rPr>
      </w:pPr>
    </w:p>
    <w:p w14:paraId="448FA4BF" w14:textId="2FA18B2E" w:rsidR="005E19D3" w:rsidRDefault="005E19D3" w:rsidP="008C0F7F">
      <w:pPr>
        <w:jc w:val="center"/>
        <w:rPr>
          <w:sz w:val="28"/>
          <w:szCs w:val="28"/>
        </w:rPr>
      </w:pPr>
    </w:p>
    <w:p w14:paraId="5CC78973" w14:textId="74944E44" w:rsidR="005E19D3" w:rsidRDefault="005E19D3" w:rsidP="008C0F7F">
      <w:pPr>
        <w:jc w:val="center"/>
        <w:rPr>
          <w:sz w:val="28"/>
          <w:szCs w:val="28"/>
        </w:rPr>
      </w:pPr>
    </w:p>
    <w:p w14:paraId="3828D75C" w14:textId="5390CCDF" w:rsidR="005E19D3" w:rsidRDefault="005E19D3" w:rsidP="00943915">
      <w:pPr>
        <w:rPr>
          <w:sz w:val="28"/>
          <w:szCs w:val="28"/>
        </w:rPr>
      </w:pPr>
    </w:p>
    <w:p w14:paraId="1FCB5021" w14:textId="5858BC49" w:rsidR="00057582" w:rsidRDefault="00057582" w:rsidP="008C0F7F">
      <w:pPr>
        <w:jc w:val="center"/>
        <w:rPr>
          <w:sz w:val="28"/>
          <w:szCs w:val="28"/>
        </w:rPr>
      </w:pPr>
    </w:p>
    <w:p w14:paraId="74BFE39F" w14:textId="6B89715F" w:rsidR="00943915" w:rsidRDefault="00943915" w:rsidP="008C0F7F">
      <w:pPr>
        <w:jc w:val="center"/>
        <w:rPr>
          <w:sz w:val="28"/>
          <w:szCs w:val="28"/>
        </w:rPr>
      </w:pPr>
    </w:p>
    <w:p w14:paraId="674DB12A" w14:textId="23FD240B" w:rsidR="00057582" w:rsidRDefault="00057582" w:rsidP="008C0F7F">
      <w:pPr>
        <w:jc w:val="center"/>
        <w:rPr>
          <w:sz w:val="28"/>
          <w:szCs w:val="28"/>
        </w:rPr>
      </w:pPr>
    </w:p>
    <w:p w14:paraId="654AA4E3" w14:textId="621A0FA9" w:rsidR="00846C82" w:rsidRDefault="004C6BF9" w:rsidP="00057582">
      <w:pPr>
        <w:jc w:val="center"/>
        <w:rPr>
          <w:sz w:val="28"/>
          <w:szCs w:val="28"/>
        </w:rPr>
      </w:pPr>
      <w:r w:rsidRPr="004C6BF9">
        <w:rPr>
          <w:sz w:val="28"/>
          <w:szCs w:val="28"/>
        </w:rPr>
        <w:drawing>
          <wp:anchor distT="0" distB="0" distL="114300" distR="114300" simplePos="0" relativeHeight="251667456" behindDoc="0" locked="0" layoutInCell="1" allowOverlap="1" wp14:anchorId="6A9BAAC4" wp14:editId="437A3543">
            <wp:simplePos x="0" y="0"/>
            <wp:positionH relativeFrom="column">
              <wp:posOffset>-95009</wp:posOffset>
            </wp:positionH>
            <wp:positionV relativeFrom="paragraph">
              <wp:posOffset>1413510</wp:posOffset>
            </wp:positionV>
            <wp:extent cx="5391785" cy="3973830"/>
            <wp:effectExtent l="0" t="0" r="5715" b="12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391785" cy="3973830"/>
                    </a:xfrm>
                    <a:prstGeom prst="rect">
                      <a:avLst/>
                    </a:prstGeom>
                  </pic:spPr>
                </pic:pic>
              </a:graphicData>
            </a:graphic>
            <wp14:sizeRelH relativeFrom="page">
              <wp14:pctWidth>0</wp14:pctWidth>
            </wp14:sizeRelH>
            <wp14:sizeRelV relativeFrom="page">
              <wp14:pctHeight>0</wp14:pctHeight>
            </wp14:sizeRelV>
          </wp:anchor>
        </w:drawing>
      </w:r>
    </w:p>
    <w:p w14:paraId="7062B941" w14:textId="511D0A1E" w:rsidR="00846C82" w:rsidRDefault="004C6BF9" w:rsidP="00057582">
      <w:pPr>
        <w:jc w:val="center"/>
        <w:rPr>
          <w:sz w:val="28"/>
          <w:szCs w:val="28"/>
        </w:rPr>
      </w:pPr>
      <w:r>
        <w:rPr>
          <w:noProof/>
        </w:rPr>
        <w:lastRenderedPageBreak/>
        <w:drawing>
          <wp:inline distT="0" distB="0" distL="0" distR="0" wp14:anchorId="2E7FBB71" wp14:editId="300642A6">
            <wp:extent cx="5727700" cy="40824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7700" cy="4082415"/>
                    </a:xfrm>
                    <a:prstGeom prst="rect">
                      <a:avLst/>
                    </a:prstGeom>
                  </pic:spPr>
                </pic:pic>
              </a:graphicData>
            </a:graphic>
          </wp:inline>
        </w:drawing>
      </w:r>
    </w:p>
    <w:p w14:paraId="7636B478" w14:textId="77777777" w:rsidR="00846C82" w:rsidRDefault="00846C82" w:rsidP="00057582">
      <w:pPr>
        <w:jc w:val="center"/>
        <w:rPr>
          <w:sz w:val="28"/>
          <w:szCs w:val="28"/>
        </w:rPr>
      </w:pPr>
    </w:p>
    <w:p w14:paraId="0B0DAEE5" w14:textId="5D9F59EC" w:rsidR="00846C82" w:rsidRDefault="00846C82" w:rsidP="00057582">
      <w:pPr>
        <w:jc w:val="center"/>
        <w:rPr>
          <w:sz w:val="28"/>
          <w:szCs w:val="28"/>
        </w:rPr>
      </w:pPr>
    </w:p>
    <w:p w14:paraId="01FE2528" w14:textId="4892E032" w:rsidR="00E363F3" w:rsidRDefault="004C6BF9" w:rsidP="004C6BF9">
      <w:pPr>
        <w:jc w:val="center"/>
        <w:rPr>
          <w:sz w:val="28"/>
          <w:szCs w:val="28"/>
        </w:rPr>
      </w:pPr>
      <w:r w:rsidRPr="004C6BF9">
        <w:rPr>
          <w:sz w:val="28"/>
          <w:szCs w:val="28"/>
        </w:rPr>
        <w:drawing>
          <wp:inline distT="0" distB="0" distL="0" distR="0" wp14:anchorId="4D0BA2E6" wp14:editId="63995595">
            <wp:extent cx="5727700" cy="419862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4198620"/>
                    </a:xfrm>
                    <a:prstGeom prst="rect">
                      <a:avLst/>
                    </a:prstGeom>
                  </pic:spPr>
                </pic:pic>
              </a:graphicData>
            </a:graphic>
          </wp:inline>
        </w:drawing>
      </w:r>
    </w:p>
    <w:p w14:paraId="044253DA" w14:textId="45AFC15F" w:rsidR="00E363F3" w:rsidRDefault="004E3FC7" w:rsidP="00057582">
      <w:pPr>
        <w:jc w:val="center"/>
        <w:rPr>
          <w:sz w:val="28"/>
          <w:szCs w:val="28"/>
        </w:rPr>
      </w:pPr>
      <w:r w:rsidRPr="004C6BF9">
        <w:rPr>
          <w:sz w:val="28"/>
          <w:szCs w:val="28"/>
        </w:rPr>
        <w:lastRenderedPageBreak/>
        <w:drawing>
          <wp:anchor distT="0" distB="0" distL="114300" distR="114300" simplePos="0" relativeHeight="251671552" behindDoc="0" locked="0" layoutInCell="1" allowOverlap="1" wp14:anchorId="5C35E7A9" wp14:editId="253B9379">
            <wp:simplePos x="0" y="0"/>
            <wp:positionH relativeFrom="column">
              <wp:posOffset>0</wp:posOffset>
            </wp:positionH>
            <wp:positionV relativeFrom="paragraph">
              <wp:posOffset>0</wp:posOffset>
            </wp:positionV>
            <wp:extent cx="5727700" cy="1497965"/>
            <wp:effectExtent l="0" t="0" r="0" b="63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27700" cy="1497965"/>
                    </a:xfrm>
                    <a:prstGeom prst="rect">
                      <a:avLst/>
                    </a:prstGeom>
                  </pic:spPr>
                </pic:pic>
              </a:graphicData>
            </a:graphic>
            <wp14:sizeRelH relativeFrom="page">
              <wp14:pctWidth>0</wp14:pctWidth>
            </wp14:sizeRelH>
            <wp14:sizeRelV relativeFrom="page">
              <wp14:pctHeight>0</wp14:pctHeight>
            </wp14:sizeRelV>
          </wp:anchor>
        </w:drawing>
      </w:r>
    </w:p>
    <w:p w14:paraId="69F406ED" w14:textId="7BAF7BAE" w:rsidR="00E363F3" w:rsidRDefault="00E363F3" w:rsidP="00057582">
      <w:pPr>
        <w:jc w:val="center"/>
        <w:rPr>
          <w:sz w:val="28"/>
          <w:szCs w:val="28"/>
        </w:rPr>
      </w:pPr>
    </w:p>
    <w:p w14:paraId="58FCF87C" w14:textId="0F9972BC" w:rsidR="00DF0132" w:rsidRDefault="00943915" w:rsidP="004E3FC7">
      <w:pPr>
        <w:jc w:val="center"/>
        <w:rPr>
          <w:b/>
          <w:bCs/>
          <w:sz w:val="28"/>
          <w:szCs w:val="28"/>
        </w:rPr>
      </w:pPr>
      <w:r>
        <w:rPr>
          <w:b/>
          <w:bCs/>
          <w:sz w:val="28"/>
          <w:szCs w:val="28"/>
        </w:rPr>
        <w:t xml:space="preserve">Results for Honey &amp; Mumford </w:t>
      </w:r>
      <w:r w:rsidR="00E84A11">
        <w:rPr>
          <w:b/>
          <w:bCs/>
          <w:sz w:val="28"/>
          <w:szCs w:val="28"/>
        </w:rPr>
        <w:t>Questionnaire</w:t>
      </w:r>
      <w:r>
        <w:rPr>
          <w:b/>
          <w:bCs/>
          <w:sz w:val="28"/>
          <w:szCs w:val="28"/>
        </w:rPr>
        <w:t>:</w:t>
      </w:r>
    </w:p>
    <w:p w14:paraId="1FD6F65F" w14:textId="06D0D13E" w:rsidR="004E3FC7" w:rsidRDefault="004E3FC7" w:rsidP="00BF5089">
      <w:pPr>
        <w:rPr>
          <w:b/>
          <w:bCs/>
          <w:sz w:val="28"/>
          <w:szCs w:val="28"/>
        </w:rPr>
      </w:pPr>
    </w:p>
    <w:p w14:paraId="33DD11EC" w14:textId="58C55E52" w:rsidR="004E3FC7" w:rsidRDefault="004E3FC7" w:rsidP="00BF5089">
      <w:pPr>
        <w:rPr>
          <w:b/>
          <w:bCs/>
          <w:sz w:val="28"/>
          <w:szCs w:val="28"/>
        </w:rPr>
      </w:pPr>
    </w:p>
    <w:p w14:paraId="0EEA1C9A" w14:textId="2AD21697" w:rsidR="004E3FC7" w:rsidRDefault="004E3FC7" w:rsidP="00BF5089">
      <w:pPr>
        <w:rPr>
          <w:b/>
          <w:bCs/>
          <w:sz w:val="28"/>
          <w:szCs w:val="28"/>
        </w:rPr>
      </w:pPr>
      <w:r w:rsidRPr="00DF0132">
        <w:rPr>
          <w:b/>
          <w:bCs/>
          <w:sz w:val="28"/>
          <w:szCs w:val="28"/>
        </w:rPr>
        <w:drawing>
          <wp:anchor distT="0" distB="0" distL="114300" distR="114300" simplePos="0" relativeHeight="251661312" behindDoc="0" locked="0" layoutInCell="1" allowOverlap="1" wp14:anchorId="6890D946" wp14:editId="5E131970">
            <wp:simplePos x="0" y="0"/>
            <wp:positionH relativeFrom="column">
              <wp:posOffset>-10160</wp:posOffset>
            </wp:positionH>
            <wp:positionV relativeFrom="paragraph">
              <wp:posOffset>314391</wp:posOffset>
            </wp:positionV>
            <wp:extent cx="5727700" cy="19183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727700" cy="1918335"/>
                    </a:xfrm>
                    <a:prstGeom prst="rect">
                      <a:avLst/>
                    </a:prstGeom>
                  </pic:spPr>
                </pic:pic>
              </a:graphicData>
            </a:graphic>
            <wp14:sizeRelH relativeFrom="page">
              <wp14:pctWidth>0</wp14:pctWidth>
            </wp14:sizeRelH>
            <wp14:sizeRelV relativeFrom="page">
              <wp14:pctHeight>0</wp14:pctHeight>
            </wp14:sizeRelV>
          </wp:anchor>
        </w:drawing>
      </w:r>
    </w:p>
    <w:p w14:paraId="381C5CA8" w14:textId="7FB14DB5" w:rsidR="004E3FC7" w:rsidRDefault="004E3FC7" w:rsidP="00BF5089">
      <w:pPr>
        <w:rPr>
          <w:b/>
          <w:bCs/>
          <w:sz w:val="28"/>
          <w:szCs w:val="28"/>
        </w:rPr>
      </w:pPr>
    </w:p>
    <w:p w14:paraId="3D049E5A" w14:textId="1C2E4CD0" w:rsidR="004E3FC7" w:rsidRDefault="004E3FC7" w:rsidP="00BF5089">
      <w:pPr>
        <w:rPr>
          <w:b/>
          <w:bCs/>
          <w:sz w:val="28"/>
          <w:szCs w:val="28"/>
        </w:rPr>
      </w:pPr>
    </w:p>
    <w:p w14:paraId="0DB45CDA" w14:textId="6474F9E6" w:rsidR="004E3FC7" w:rsidRDefault="004E3FC7" w:rsidP="00BF5089">
      <w:pPr>
        <w:rPr>
          <w:b/>
          <w:bCs/>
          <w:sz w:val="28"/>
          <w:szCs w:val="28"/>
        </w:rPr>
      </w:pPr>
    </w:p>
    <w:p w14:paraId="479C1D72" w14:textId="4FFF0D31" w:rsidR="004E3FC7" w:rsidRDefault="004E3FC7" w:rsidP="00BF5089">
      <w:pPr>
        <w:rPr>
          <w:b/>
          <w:bCs/>
          <w:sz w:val="28"/>
          <w:szCs w:val="28"/>
        </w:rPr>
      </w:pPr>
      <w:r w:rsidRPr="00DF0132">
        <w:rPr>
          <w:b/>
          <w:bCs/>
          <w:sz w:val="28"/>
          <w:szCs w:val="28"/>
        </w:rPr>
        <w:drawing>
          <wp:anchor distT="0" distB="0" distL="114300" distR="114300" simplePos="0" relativeHeight="251660288" behindDoc="0" locked="0" layoutInCell="1" allowOverlap="1" wp14:anchorId="792FF77A" wp14:editId="26B7AE82">
            <wp:simplePos x="0" y="0"/>
            <wp:positionH relativeFrom="column">
              <wp:posOffset>-15766</wp:posOffset>
            </wp:positionH>
            <wp:positionV relativeFrom="paragraph">
              <wp:posOffset>345877</wp:posOffset>
            </wp:positionV>
            <wp:extent cx="5727700" cy="30486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727700" cy="3048635"/>
                    </a:xfrm>
                    <a:prstGeom prst="rect">
                      <a:avLst/>
                    </a:prstGeom>
                  </pic:spPr>
                </pic:pic>
              </a:graphicData>
            </a:graphic>
            <wp14:sizeRelH relativeFrom="page">
              <wp14:pctWidth>0</wp14:pctWidth>
            </wp14:sizeRelH>
            <wp14:sizeRelV relativeFrom="page">
              <wp14:pctHeight>0</wp14:pctHeight>
            </wp14:sizeRelV>
          </wp:anchor>
        </w:drawing>
      </w:r>
    </w:p>
    <w:p w14:paraId="49E1DD42" w14:textId="3F021920" w:rsidR="004E3FC7" w:rsidRDefault="004E3FC7" w:rsidP="00BF5089">
      <w:pPr>
        <w:rPr>
          <w:b/>
          <w:bCs/>
          <w:sz w:val="28"/>
          <w:szCs w:val="28"/>
        </w:rPr>
      </w:pPr>
      <w:r>
        <w:rPr>
          <w:b/>
          <w:bCs/>
          <w:noProof/>
          <w:sz w:val="28"/>
          <w:szCs w:val="28"/>
        </w:rPr>
        <w:lastRenderedPageBreak/>
        <w:drawing>
          <wp:anchor distT="0" distB="0" distL="114300" distR="114300" simplePos="0" relativeHeight="251662336" behindDoc="0" locked="0" layoutInCell="1" allowOverlap="1" wp14:anchorId="40DB0189" wp14:editId="5199671F">
            <wp:simplePos x="0" y="0"/>
            <wp:positionH relativeFrom="column">
              <wp:posOffset>-109614</wp:posOffset>
            </wp:positionH>
            <wp:positionV relativeFrom="paragraph">
              <wp:posOffset>372</wp:posOffset>
            </wp:positionV>
            <wp:extent cx="5727700" cy="30486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6-20 at 09.56.39.png"/>
                    <pic:cNvPicPr/>
                  </pic:nvPicPr>
                  <pic:blipFill>
                    <a:blip r:embed="rId31">
                      <a:extLst>
                        <a:ext uri="{28A0092B-C50C-407E-A947-70E740481C1C}">
                          <a14:useLocalDpi xmlns:a14="http://schemas.microsoft.com/office/drawing/2010/main" val="0"/>
                        </a:ext>
                      </a:extLst>
                    </a:blip>
                    <a:stretch>
                      <a:fillRect/>
                    </a:stretch>
                  </pic:blipFill>
                  <pic:spPr>
                    <a:xfrm>
                      <a:off x="0" y="0"/>
                      <a:ext cx="5727700" cy="3048635"/>
                    </a:xfrm>
                    <a:prstGeom prst="rect">
                      <a:avLst/>
                    </a:prstGeom>
                  </pic:spPr>
                </pic:pic>
              </a:graphicData>
            </a:graphic>
            <wp14:sizeRelH relativeFrom="page">
              <wp14:pctWidth>0</wp14:pctWidth>
            </wp14:sizeRelH>
            <wp14:sizeRelV relativeFrom="page">
              <wp14:pctHeight>0</wp14:pctHeight>
            </wp14:sizeRelV>
          </wp:anchor>
        </w:drawing>
      </w:r>
    </w:p>
    <w:p w14:paraId="7A74B525" w14:textId="19F74AED" w:rsidR="004E3FC7" w:rsidRDefault="004E3FC7" w:rsidP="00BF5089">
      <w:pPr>
        <w:rPr>
          <w:b/>
          <w:bCs/>
          <w:sz w:val="28"/>
          <w:szCs w:val="28"/>
        </w:rPr>
      </w:pPr>
    </w:p>
    <w:p w14:paraId="0818521C" w14:textId="46E136C0" w:rsidR="004E3FC7" w:rsidRDefault="004E3FC7" w:rsidP="00BF5089">
      <w:pPr>
        <w:rPr>
          <w:b/>
          <w:bCs/>
          <w:sz w:val="28"/>
          <w:szCs w:val="28"/>
        </w:rPr>
      </w:pPr>
    </w:p>
    <w:p w14:paraId="492BC991" w14:textId="651DF02B" w:rsidR="00DF0132" w:rsidRPr="00B243CE" w:rsidRDefault="00DF0132" w:rsidP="00BF5089">
      <w:pPr>
        <w:rPr>
          <w:b/>
          <w:bCs/>
          <w:sz w:val="28"/>
          <w:szCs w:val="28"/>
        </w:rPr>
      </w:pPr>
    </w:p>
    <w:sectPr w:rsidR="00DF0132" w:rsidRPr="00B243CE" w:rsidSect="00DA453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64591"/>
    <w:multiLevelType w:val="hybridMultilevel"/>
    <w:tmpl w:val="0622C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1074E5"/>
    <w:multiLevelType w:val="hybridMultilevel"/>
    <w:tmpl w:val="9946B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EF437B"/>
    <w:multiLevelType w:val="hybridMultilevel"/>
    <w:tmpl w:val="30F69EA8"/>
    <w:lvl w:ilvl="0" w:tplc="2B7A676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645395"/>
    <w:multiLevelType w:val="hybridMultilevel"/>
    <w:tmpl w:val="9594F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992FA2"/>
    <w:multiLevelType w:val="hybridMultilevel"/>
    <w:tmpl w:val="418E40E8"/>
    <w:lvl w:ilvl="0" w:tplc="2B7A676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AA78BB"/>
    <w:multiLevelType w:val="hybridMultilevel"/>
    <w:tmpl w:val="667E5B1A"/>
    <w:lvl w:ilvl="0" w:tplc="2B7A676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B62697"/>
    <w:multiLevelType w:val="hybridMultilevel"/>
    <w:tmpl w:val="3FA86496"/>
    <w:lvl w:ilvl="0" w:tplc="2B7A676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FC39FB"/>
    <w:multiLevelType w:val="hybridMultilevel"/>
    <w:tmpl w:val="272053BA"/>
    <w:lvl w:ilvl="0" w:tplc="2B7A676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E314F3"/>
    <w:multiLevelType w:val="hybridMultilevel"/>
    <w:tmpl w:val="806AD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5248B1"/>
    <w:multiLevelType w:val="hybridMultilevel"/>
    <w:tmpl w:val="F10AB29E"/>
    <w:lvl w:ilvl="0" w:tplc="2B7A676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A8707B"/>
    <w:multiLevelType w:val="hybridMultilevel"/>
    <w:tmpl w:val="E5769A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483594"/>
    <w:multiLevelType w:val="hybridMultilevel"/>
    <w:tmpl w:val="522A8D5C"/>
    <w:lvl w:ilvl="0" w:tplc="2B7A676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9"/>
  </w:num>
  <w:num w:numId="4">
    <w:abstractNumId w:val="2"/>
  </w:num>
  <w:num w:numId="5">
    <w:abstractNumId w:val="4"/>
  </w:num>
  <w:num w:numId="6">
    <w:abstractNumId w:val="11"/>
  </w:num>
  <w:num w:numId="7">
    <w:abstractNumId w:val="7"/>
  </w:num>
  <w:num w:numId="8">
    <w:abstractNumId w:val="3"/>
  </w:num>
  <w:num w:numId="9">
    <w:abstractNumId w:val="10"/>
  </w:num>
  <w:num w:numId="10">
    <w:abstractNumId w:val="0"/>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F63"/>
    <w:rsid w:val="000042F7"/>
    <w:rsid w:val="000473A6"/>
    <w:rsid w:val="00051C95"/>
    <w:rsid w:val="00052934"/>
    <w:rsid w:val="00057582"/>
    <w:rsid w:val="0012652A"/>
    <w:rsid w:val="00126C06"/>
    <w:rsid w:val="00152528"/>
    <w:rsid w:val="0022448C"/>
    <w:rsid w:val="0023656C"/>
    <w:rsid w:val="002413D7"/>
    <w:rsid w:val="00274AA5"/>
    <w:rsid w:val="002E5178"/>
    <w:rsid w:val="00330E59"/>
    <w:rsid w:val="00385CEA"/>
    <w:rsid w:val="00412C07"/>
    <w:rsid w:val="0041452D"/>
    <w:rsid w:val="00436A8F"/>
    <w:rsid w:val="00452971"/>
    <w:rsid w:val="00472C96"/>
    <w:rsid w:val="004963B0"/>
    <w:rsid w:val="004A0CB1"/>
    <w:rsid w:val="004C6BF9"/>
    <w:rsid w:val="004E3FC7"/>
    <w:rsid w:val="00500DF9"/>
    <w:rsid w:val="0052090F"/>
    <w:rsid w:val="0058251E"/>
    <w:rsid w:val="00597EAB"/>
    <w:rsid w:val="005E19D3"/>
    <w:rsid w:val="006162C5"/>
    <w:rsid w:val="00630DDE"/>
    <w:rsid w:val="00640122"/>
    <w:rsid w:val="006530BB"/>
    <w:rsid w:val="00662CD1"/>
    <w:rsid w:val="00671A31"/>
    <w:rsid w:val="0067594C"/>
    <w:rsid w:val="00677A4A"/>
    <w:rsid w:val="006C6743"/>
    <w:rsid w:val="006D3076"/>
    <w:rsid w:val="00742EAE"/>
    <w:rsid w:val="00767774"/>
    <w:rsid w:val="00781A06"/>
    <w:rsid w:val="007F13EE"/>
    <w:rsid w:val="008036FF"/>
    <w:rsid w:val="00846C82"/>
    <w:rsid w:val="008612FA"/>
    <w:rsid w:val="00883D0E"/>
    <w:rsid w:val="008A431A"/>
    <w:rsid w:val="008B5232"/>
    <w:rsid w:val="008C0F7F"/>
    <w:rsid w:val="008C387C"/>
    <w:rsid w:val="008D4628"/>
    <w:rsid w:val="008D51C5"/>
    <w:rsid w:val="00943915"/>
    <w:rsid w:val="0096779A"/>
    <w:rsid w:val="0099230C"/>
    <w:rsid w:val="009D01FC"/>
    <w:rsid w:val="009E7B30"/>
    <w:rsid w:val="00A01B5F"/>
    <w:rsid w:val="00A15782"/>
    <w:rsid w:val="00A1683E"/>
    <w:rsid w:val="00A529FF"/>
    <w:rsid w:val="00A61943"/>
    <w:rsid w:val="00A900C2"/>
    <w:rsid w:val="00AC14A0"/>
    <w:rsid w:val="00AC7FF1"/>
    <w:rsid w:val="00AE39B1"/>
    <w:rsid w:val="00AE3C36"/>
    <w:rsid w:val="00AF6A5F"/>
    <w:rsid w:val="00AF6DF1"/>
    <w:rsid w:val="00B06DDC"/>
    <w:rsid w:val="00B243CE"/>
    <w:rsid w:val="00B436CD"/>
    <w:rsid w:val="00B563B5"/>
    <w:rsid w:val="00B72C1A"/>
    <w:rsid w:val="00BC0467"/>
    <w:rsid w:val="00BC6E8C"/>
    <w:rsid w:val="00BE230B"/>
    <w:rsid w:val="00BF3A70"/>
    <w:rsid w:val="00BF5089"/>
    <w:rsid w:val="00C2785E"/>
    <w:rsid w:val="00CA38E3"/>
    <w:rsid w:val="00CA5B20"/>
    <w:rsid w:val="00CD7EA9"/>
    <w:rsid w:val="00CE21A5"/>
    <w:rsid w:val="00D63A02"/>
    <w:rsid w:val="00D74D3C"/>
    <w:rsid w:val="00DA453F"/>
    <w:rsid w:val="00DC5E13"/>
    <w:rsid w:val="00DF0132"/>
    <w:rsid w:val="00E01316"/>
    <w:rsid w:val="00E236E7"/>
    <w:rsid w:val="00E2601A"/>
    <w:rsid w:val="00E308E6"/>
    <w:rsid w:val="00E363F3"/>
    <w:rsid w:val="00E409BB"/>
    <w:rsid w:val="00E65EC8"/>
    <w:rsid w:val="00E80413"/>
    <w:rsid w:val="00E8068E"/>
    <w:rsid w:val="00E84A11"/>
    <w:rsid w:val="00EB0FC3"/>
    <w:rsid w:val="00EB4E0E"/>
    <w:rsid w:val="00EE03C6"/>
    <w:rsid w:val="00F00F63"/>
    <w:rsid w:val="00F223D4"/>
    <w:rsid w:val="00F362B1"/>
    <w:rsid w:val="00F46EBE"/>
    <w:rsid w:val="00F52C76"/>
    <w:rsid w:val="00FE3D81"/>
    <w:rsid w:val="00FF1BB4"/>
    <w:rsid w:val="00FF4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D4E0D"/>
  <w15:chartTrackingRefBased/>
  <w15:docId w15:val="{24A3392C-AFE6-9449-9F2D-48213B545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13EE"/>
    <w:rPr>
      <w:color w:val="0563C1" w:themeColor="hyperlink"/>
      <w:u w:val="single"/>
    </w:rPr>
  </w:style>
  <w:style w:type="character" w:styleId="UnresolvedMention">
    <w:name w:val="Unresolved Mention"/>
    <w:basedOn w:val="DefaultParagraphFont"/>
    <w:uiPriority w:val="99"/>
    <w:semiHidden/>
    <w:unhideWhenUsed/>
    <w:rsid w:val="007F13EE"/>
    <w:rPr>
      <w:color w:val="605E5C"/>
      <w:shd w:val="clear" w:color="auto" w:fill="E1DFDD"/>
    </w:rPr>
  </w:style>
  <w:style w:type="character" w:styleId="FollowedHyperlink">
    <w:name w:val="FollowedHyperlink"/>
    <w:basedOn w:val="DefaultParagraphFont"/>
    <w:uiPriority w:val="99"/>
    <w:semiHidden/>
    <w:unhideWhenUsed/>
    <w:rsid w:val="00677A4A"/>
    <w:rPr>
      <w:color w:val="954F72" w:themeColor="followedHyperlink"/>
      <w:u w:val="single"/>
    </w:rPr>
  </w:style>
  <w:style w:type="paragraph" w:styleId="ListParagraph">
    <w:name w:val="List Paragraph"/>
    <w:basedOn w:val="Normal"/>
    <w:uiPriority w:val="34"/>
    <w:qFormat/>
    <w:rsid w:val="00AC14A0"/>
    <w:pPr>
      <w:ind w:left="720"/>
      <w:contextualSpacing/>
    </w:pPr>
  </w:style>
  <w:style w:type="character" w:styleId="CommentReference">
    <w:name w:val="annotation reference"/>
    <w:basedOn w:val="DefaultParagraphFont"/>
    <w:uiPriority w:val="99"/>
    <w:semiHidden/>
    <w:unhideWhenUsed/>
    <w:rsid w:val="009E7B30"/>
    <w:rPr>
      <w:sz w:val="16"/>
      <w:szCs w:val="16"/>
    </w:rPr>
  </w:style>
  <w:style w:type="paragraph" w:styleId="CommentText">
    <w:name w:val="annotation text"/>
    <w:basedOn w:val="Normal"/>
    <w:link w:val="CommentTextChar"/>
    <w:uiPriority w:val="99"/>
    <w:semiHidden/>
    <w:unhideWhenUsed/>
    <w:rsid w:val="009E7B30"/>
    <w:rPr>
      <w:sz w:val="20"/>
      <w:szCs w:val="20"/>
    </w:rPr>
  </w:style>
  <w:style w:type="character" w:customStyle="1" w:styleId="CommentTextChar">
    <w:name w:val="Comment Text Char"/>
    <w:basedOn w:val="DefaultParagraphFont"/>
    <w:link w:val="CommentText"/>
    <w:uiPriority w:val="99"/>
    <w:semiHidden/>
    <w:rsid w:val="009E7B30"/>
    <w:rPr>
      <w:sz w:val="20"/>
      <w:szCs w:val="20"/>
    </w:rPr>
  </w:style>
  <w:style w:type="paragraph" w:styleId="CommentSubject">
    <w:name w:val="annotation subject"/>
    <w:basedOn w:val="CommentText"/>
    <w:next w:val="CommentText"/>
    <w:link w:val="CommentSubjectChar"/>
    <w:uiPriority w:val="99"/>
    <w:semiHidden/>
    <w:unhideWhenUsed/>
    <w:rsid w:val="009E7B30"/>
    <w:rPr>
      <w:b/>
      <w:bCs/>
    </w:rPr>
  </w:style>
  <w:style w:type="character" w:customStyle="1" w:styleId="CommentSubjectChar">
    <w:name w:val="Comment Subject Char"/>
    <w:basedOn w:val="CommentTextChar"/>
    <w:link w:val="CommentSubject"/>
    <w:uiPriority w:val="99"/>
    <w:semiHidden/>
    <w:rsid w:val="009E7B30"/>
    <w:rPr>
      <w:b/>
      <w:bCs/>
      <w:sz w:val="20"/>
      <w:szCs w:val="20"/>
    </w:rPr>
  </w:style>
  <w:style w:type="paragraph" w:styleId="BalloonText">
    <w:name w:val="Balloon Text"/>
    <w:basedOn w:val="Normal"/>
    <w:link w:val="BalloonTextChar"/>
    <w:uiPriority w:val="99"/>
    <w:semiHidden/>
    <w:unhideWhenUsed/>
    <w:rsid w:val="009E7B3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E7B3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6774">
      <w:bodyDiv w:val="1"/>
      <w:marLeft w:val="0"/>
      <w:marRight w:val="0"/>
      <w:marTop w:val="0"/>
      <w:marBottom w:val="0"/>
      <w:divBdr>
        <w:top w:val="none" w:sz="0" w:space="0" w:color="auto"/>
        <w:left w:val="none" w:sz="0" w:space="0" w:color="auto"/>
        <w:bottom w:val="none" w:sz="0" w:space="0" w:color="auto"/>
        <w:right w:val="none" w:sz="0" w:space="0" w:color="auto"/>
      </w:divBdr>
    </w:div>
    <w:div w:id="210726770">
      <w:bodyDiv w:val="1"/>
      <w:marLeft w:val="0"/>
      <w:marRight w:val="0"/>
      <w:marTop w:val="0"/>
      <w:marBottom w:val="0"/>
      <w:divBdr>
        <w:top w:val="none" w:sz="0" w:space="0" w:color="auto"/>
        <w:left w:val="none" w:sz="0" w:space="0" w:color="auto"/>
        <w:bottom w:val="none" w:sz="0" w:space="0" w:color="auto"/>
        <w:right w:val="none" w:sz="0" w:space="0" w:color="auto"/>
      </w:divBdr>
    </w:div>
    <w:div w:id="326983332">
      <w:bodyDiv w:val="1"/>
      <w:marLeft w:val="0"/>
      <w:marRight w:val="0"/>
      <w:marTop w:val="0"/>
      <w:marBottom w:val="0"/>
      <w:divBdr>
        <w:top w:val="none" w:sz="0" w:space="0" w:color="auto"/>
        <w:left w:val="none" w:sz="0" w:space="0" w:color="auto"/>
        <w:bottom w:val="none" w:sz="0" w:space="0" w:color="auto"/>
        <w:right w:val="none" w:sz="0" w:space="0" w:color="auto"/>
      </w:divBdr>
      <w:divsChild>
        <w:div w:id="1716730534">
          <w:marLeft w:val="0"/>
          <w:marRight w:val="0"/>
          <w:marTop w:val="0"/>
          <w:marBottom w:val="0"/>
          <w:divBdr>
            <w:top w:val="none" w:sz="0" w:space="0" w:color="auto"/>
            <w:left w:val="none" w:sz="0" w:space="0" w:color="auto"/>
            <w:bottom w:val="none" w:sz="0" w:space="0" w:color="auto"/>
            <w:right w:val="none" w:sz="0" w:space="0" w:color="auto"/>
          </w:divBdr>
        </w:div>
      </w:divsChild>
    </w:div>
    <w:div w:id="808593620">
      <w:bodyDiv w:val="1"/>
      <w:marLeft w:val="0"/>
      <w:marRight w:val="0"/>
      <w:marTop w:val="0"/>
      <w:marBottom w:val="0"/>
      <w:divBdr>
        <w:top w:val="none" w:sz="0" w:space="0" w:color="auto"/>
        <w:left w:val="none" w:sz="0" w:space="0" w:color="auto"/>
        <w:bottom w:val="none" w:sz="0" w:space="0" w:color="auto"/>
        <w:right w:val="none" w:sz="0" w:space="0" w:color="auto"/>
      </w:divBdr>
    </w:div>
    <w:div w:id="900018111">
      <w:bodyDiv w:val="1"/>
      <w:marLeft w:val="0"/>
      <w:marRight w:val="0"/>
      <w:marTop w:val="0"/>
      <w:marBottom w:val="0"/>
      <w:divBdr>
        <w:top w:val="none" w:sz="0" w:space="0" w:color="auto"/>
        <w:left w:val="none" w:sz="0" w:space="0" w:color="auto"/>
        <w:bottom w:val="none" w:sz="0" w:space="0" w:color="auto"/>
        <w:right w:val="none" w:sz="0" w:space="0" w:color="auto"/>
      </w:divBdr>
    </w:div>
    <w:div w:id="1148550350">
      <w:bodyDiv w:val="1"/>
      <w:marLeft w:val="0"/>
      <w:marRight w:val="0"/>
      <w:marTop w:val="0"/>
      <w:marBottom w:val="0"/>
      <w:divBdr>
        <w:top w:val="none" w:sz="0" w:space="0" w:color="auto"/>
        <w:left w:val="none" w:sz="0" w:space="0" w:color="auto"/>
        <w:bottom w:val="none" w:sz="0" w:space="0" w:color="auto"/>
        <w:right w:val="none" w:sz="0" w:space="0" w:color="auto"/>
      </w:divBdr>
    </w:div>
    <w:div w:id="1379280986">
      <w:bodyDiv w:val="1"/>
      <w:marLeft w:val="0"/>
      <w:marRight w:val="0"/>
      <w:marTop w:val="0"/>
      <w:marBottom w:val="0"/>
      <w:divBdr>
        <w:top w:val="none" w:sz="0" w:space="0" w:color="auto"/>
        <w:left w:val="none" w:sz="0" w:space="0" w:color="auto"/>
        <w:bottom w:val="none" w:sz="0" w:space="0" w:color="auto"/>
        <w:right w:val="none" w:sz="0" w:space="0" w:color="auto"/>
      </w:divBdr>
    </w:div>
    <w:div w:id="1506478733">
      <w:bodyDiv w:val="1"/>
      <w:marLeft w:val="0"/>
      <w:marRight w:val="0"/>
      <w:marTop w:val="0"/>
      <w:marBottom w:val="0"/>
      <w:divBdr>
        <w:top w:val="none" w:sz="0" w:space="0" w:color="auto"/>
        <w:left w:val="none" w:sz="0" w:space="0" w:color="auto"/>
        <w:bottom w:val="none" w:sz="0" w:space="0" w:color="auto"/>
        <w:right w:val="none" w:sz="0" w:space="0" w:color="auto"/>
      </w:divBdr>
    </w:div>
    <w:div w:id="1709183104">
      <w:bodyDiv w:val="1"/>
      <w:marLeft w:val="0"/>
      <w:marRight w:val="0"/>
      <w:marTop w:val="0"/>
      <w:marBottom w:val="0"/>
      <w:divBdr>
        <w:top w:val="none" w:sz="0" w:space="0" w:color="auto"/>
        <w:left w:val="none" w:sz="0" w:space="0" w:color="auto"/>
        <w:bottom w:val="none" w:sz="0" w:space="0" w:color="auto"/>
        <w:right w:val="none" w:sz="0" w:space="0" w:color="auto"/>
      </w:divBdr>
      <w:divsChild>
        <w:div w:id="1430851437">
          <w:marLeft w:val="0"/>
          <w:marRight w:val="0"/>
          <w:marTop w:val="0"/>
          <w:marBottom w:val="0"/>
          <w:divBdr>
            <w:top w:val="none" w:sz="0" w:space="0" w:color="auto"/>
            <w:left w:val="none" w:sz="0" w:space="0" w:color="auto"/>
            <w:bottom w:val="none" w:sz="0" w:space="0" w:color="auto"/>
            <w:right w:val="none" w:sz="0" w:space="0" w:color="auto"/>
          </w:divBdr>
          <w:divsChild>
            <w:div w:id="1619684450">
              <w:marLeft w:val="0"/>
              <w:marRight w:val="0"/>
              <w:marTop w:val="0"/>
              <w:marBottom w:val="0"/>
              <w:divBdr>
                <w:top w:val="none" w:sz="0" w:space="0" w:color="auto"/>
                <w:left w:val="none" w:sz="0" w:space="0" w:color="auto"/>
                <w:bottom w:val="none" w:sz="0" w:space="0" w:color="auto"/>
                <w:right w:val="none" w:sz="0" w:space="0" w:color="auto"/>
              </w:divBdr>
              <w:divsChild>
                <w:div w:id="680621395">
                  <w:marLeft w:val="0"/>
                  <w:marRight w:val="0"/>
                  <w:marTop w:val="300"/>
                  <w:marBottom w:val="150"/>
                  <w:divBdr>
                    <w:top w:val="none" w:sz="0" w:space="0" w:color="auto"/>
                    <w:left w:val="none" w:sz="0" w:space="0" w:color="auto"/>
                    <w:bottom w:val="none" w:sz="0" w:space="0" w:color="auto"/>
                    <w:right w:val="none" w:sz="0" w:space="0" w:color="auto"/>
                  </w:divBdr>
                </w:div>
                <w:div w:id="316419651">
                  <w:marLeft w:val="0"/>
                  <w:marRight w:val="0"/>
                  <w:marTop w:val="0"/>
                  <w:marBottom w:val="0"/>
                  <w:divBdr>
                    <w:top w:val="none" w:sz="0" w:space="0" w:color="auto"/>
                    <w:left w:val="none" w:sz="0" w:space="0" w:color="auto"/>
                    <w:bottom w:val="none" w:sz="0" w:space="0" w:color="auto"/>
                    <w:right w:val="none" w:sz="0" w:space="0" w:color="auto"/>
                  </w:divBdr>
                </w:div>
                <w:div w:id="1365446701">
                  <w:marLeft w:val="0"/>
                  <w:marRight w:val="0"/>
                  <w:marTop w:val="0"/>
                  <w:marBottom w:val="0"/>
                  <w:divBdr>
                    <w:top w:val="none" w:sz="0" w:space="0" w:color="auto"/>
                    <w:left w:val="none" w:sz="0" w:space="0" w:color="auto"/>
                    <w:bottom w:val="none" w:sz="0" w:space="0" w:color="auto"/>
                    <w:right w:val="none" w:sz="0" w:space="0" w:color="auto"/>
                  </w:divBdr>
                </w:div>
                <w:div w:id="536969042">
                  <w:marLeft w:val="0"/>
                  <w:marRight w:val="0"/>
                  <w:marTop w:val="0"/>
                  <w:marBottom w:val="0"/>
                  <w:divBdr>
                    <w:top w:val="none" w:sz="0" w:space="0" w:color="auto"/>
                    <w:left w:val="none" w:sz="0" w:space="0" w:color="auto"/>
                    <w:bottom w:val="none" w:sz="0" w:space="0" w:color="auto"/>
                    <w:right w:val="none" w:sz="0" w:space="0" w:color="auto"/>
                  </w:divBdr>
                </w:div>
                <w:div w:id="235238724">
                  <w:marLeft w:val="0"/>
                  <w:marRight w:val="0"/>
                  <w:marTop w:val="0"/>
                  <w:marBottom w:val="0"/>
                  <w:divBdr>
                    <w:top w:val="none" w:sz="0" w:space="0" w:color="auto"/>
                    <w:left w:val="none" w:sz="0" w:space="0" w:color="auto"/>
                    <w:bottom w:val="none" w:sz="0" w:space="0" w:color="auto"/>
                    <w:right w:val="none" w:sz="0" w:space="0" w:color="auto"/>
                  </w:divBdr>
                </w:div>
              </w:divsChild>
            </w:div>
            <w:div w:id="524096651">
              <w:marLeft w:val="0"/>
              <w:marRight w:val="0"/>
              <w:marTop w:val="0"/>
              <w:marBottom w:val="0"/>
              <w:divBdr>
                <w:top w:val="none" w:sz="0" w:space="0" w:color="auto"/>
                <w:left w:val="none" w:sz="0" w:space="0" w:color="auto"/>
                <w:bottom w:val="none" w:sz="0" w:space="0" w:color="auto"/>
                <w:right w:val="none" w:sz="0" w:space="0" w:color="auto"/>
              </w:divBdr>
              <w:divsChild>
                <w:div w:id="464810386">
                  <w:marLeft w:val="0"/>
                  <w:marRight w:val="0"/>
                  <w:marTop w:val="300"/>
                  <w:marBottom w:val="150"/>
                  <w:divBdr>
                    <w:top w:val="none" w:sz="0" w:space="0" w:color="auto"/>
                    <w:left w:val="none" w:sz="0" w:space="0" w:color="auto"/>
                    <w:bottom w:val="none" w:sz="0" w:space="0" w:color="auto"/>
                    <w:right w:val="none" w:sz="0" w:space="0" w:color="auto"/>
                  </w:divBdr>
                </w:div>
                <w:div w:id="290212623">
                  <w:marLeft w:val="0"/>
                  <w:marRight w:val="0"/>
                  <w:marTop w:val="0"/>
                  <w:marBottom w:val="0"/>
                  <w:divBdr>
                    <w:top w:val="none" w:sz="0" w:space="0" w:color="auto"/>
                    <w:left w:val="none" w:sz="0" w:space="0" w:color="auto"/>
                    <w:bottom w:val="none" w:sz="0" w:space="0" w:color="auto"/>
                    <w:right w:val="none" w:sz="0" w:space="0" w:color="auto"/>
                  </w:divBdr>
                </w:div>
                <w:div w:id="433986770">
                  <w:marLeft w:val="0"/>
                  <w:marRight w:val="0"/>
                  <w:marTop w:val="0"/>
                  <w:marBottom w:val="0"/>
                  <w:divBdr>
                    <w:top w:val="none" w:sz="0" w:space="0" w:color="auto"/>
                    <w:left w:val="none" w:sz="0" w:space="0" w:color="auto"/>
                    <w:bottom w:val="none" w:sz="0" w:space="0" w:color="auto"/>
                    <w:right w:val="none" w:sz="0" w:space="0" w:color="auto"/>
                  </w:divBdr>
                </w:div>
                <w:div w:id="1184367518">
                  <w:marLeft w:val="0"/>
                  <w:marRight w:val="0"/>
                  <w:marTop w:val="0"/>
                  <w:marBottom w:val="0"/>
                  <w:divBdr>
                    <w:top w:val="none" w:sz="0" w:space="0" w:color="auto"/>
                    <w:left w:val="none" w:sz="0" w:space="0" w:color="auto"/>
                    <w:bottom w:val="none" w:sz="0" w:space="0" w:color="auto"/>
                    <w:right w:val="none" w:sz="0" w:space="0" w:color="auto"/>
                  </w:divBdr>
                </w:div>
                <w:div w:id="1282415842">
                  <w:marLeft w:val="0"/>
                  <w:marRight w:val="0"/>
                  <w:marTop w:val="0"/>
                  <w:marBottom w:val="0"/>
                  <w:divBdr>
                    <w:top w:val="none" w:sz="0" w:space="0" w:color="auto"/>
                    <w:left w:val="none" w:sz="0" w:space="0" w:color="auto"/>
                    <w:bottom w:val="none" w:sz="0" w:space="0" w:color="auto"/>
                    <w:right w:val="none" w:sz="0" w:space="0" w:color="auto"/>
                  </w:divBdr>
                </w:div>
              </w:divsChild>
            </w:div>
            <w:div w:id="1897618494">
              <w:marLeft w:val="0"/>
              <w:marRight w:val="0"/>
              <w:marTop w:val="0"/>
              <w:marBottom w:val="0"/>
              <w:divBdr>
                <w:top w:val="none" w:sz="0" w:space="0" w:color="auto"/>
                <w:left w:val="none" w:sz="0" w:space="0" w:color="auto"/>
                <w:bottom w:val="none" w:sz="0" w:space="0" w:color="auto"/>
                <w:right w:val="none" w:sz="0" w:space="0" w:color="auto"/>
              </w:divBdr>
              <w:divsChild>
                <w:div w:id="748964447">
                  <w:marLeft w:val="0"/>
                  <w:marRight w:val="0"/>
                  <w:marTop w:val="300"/>
                  <w:marBottom w:val="150"/>
                  <w:divBdr>
                    <w:top w:val="none" w:sz="0" w:space="0" w:color="auto"/>
                    <w:left w:val="none" w:sz="0" w:space="0" w:color="auto"/>
                    <w:bottom w:val="none" w:sz="0" w:space="0" w:color="auto"/>
                    <w:right w:val="none" w:sz="0" w:space="0" w:color="auto"/>
                  </w:divBdr>
                </w:div>
                <w:div w:id="1203445087">
                  <w:marLeft w:val="0"/>
                  <w:marRight w:val="0"/>
                  <w:marTop w:val="0"/>
                  <w:marBottom w:val="0"/>
                  <w:divBdr>
                    <w:top w:val="none" w:sz="0" w:space="0" w:color="auto"/>
                    <w:left w:val="none" w:sz="0" w:space="0" w:color="auto"/>
                    <w:bottom w:val="none" w:sz="0" w:space="0" w:color="auto"/>
                    <w:right w:val="none" w:sz="0" w:space="0" w:color="auto"/>
                  </w:divBdr>
                </w:div>
                <w:div w:id="1350330733">
                  <w:marLeft w:val="0"/>
                  <w:marRight w:val="0"/>
                  <w:marTop w:val="0"/>
                  <w:marBottom w:val="0"/>
                  <w:divBdr>
                    <w:top w:val="none" w:sz="0" w:space="0" w:color="auto"/>
                    <w:left w:val="none" w:sz="0" w:space="0" w:color="auto"/>
                    <w:bottom w:val="none" w:sz="0" w:space="0" w:color="auto"/>
                    <w:right w:val="none" w:sz="0" w:space="0" w:color="auto"/>
                  </w:divBdr>
                </w:div>
                <w:div w:id="411586409">
                  <w:marLeft w:val="0"/>
                  <w:marRight w:val="0"/>
                  <w:marTop w:val="0"/>
                  <w:marBottom w:val="0"/>
                  <w:divBdr>
                    <w:top w:val="none" w:sz="0" w:space="0" w:color="auto"/>
                    <w:left w:val="none" w:sz="0" w:space="0" w:color="auto"/>
                    <w:bottom w:val="none" w:sz="0" w:space="0" w:color="auto"/>
                    <w:right w:val="none" w:sz="0" w:space="0" w:color="auto"/>
                  </w:divBdr>
                </w:div>
                <w:div w:id="486821066">
                  <w:marLeft w:val="0"/>
                  <w:marRight w:val="0"/>
                  <w:marTop w:val="0"/>
                  <w:marBottom w:val="0"/>
                  <w:divBdr>
                    <w:top w:val="none" w:sz="0" w:space="0" w:color="auto"/>
                    <w:left w:val="none" w:sz="0" w:space="0" w:color="auto"/>
                    <w:bottom w:val="none" w:sz="0" w:space="0" w:color="auto"/>
                    <w:right w:val="none" w:sz="0" w:space="0" w:color="auto"/>
                  </w:divBdr>
                </w:div>
              </w:divsChild>
            </w:div>
            <w:div w:id="393085355">
              <w:marLeft w:val="0"/>
              <w:marRight w:val="0"/>
              <w:marTop w:val="0"/>
              <w:marBottom w:val="0"/>
              <w:divBdr>
                <w:top w:val="none" w:sz="0" w:space="0" w:color="auto"/>
                <w:left w:val="none" w:sz="0" w:space="0" w:color="auto"/>
                <w:bottom w:val="none" w:sz="0" w:space="0" w:color="auto"/>
                <w:right w:val="none" w:sz="0" w:space="0" w:color="auto"/>
              </w:divBdr>
              <w:divsChild>
                <w:div w:id="1727289556">
                  <w:marLeft w:val="0"/>
                  <w:marRight w:val="0"/>
                  <w:marTop w:val="300"/>
                  <w:marBottom w:val="150"/>
                  <w:divBdr>
                    <w:top w:val="none" w:sz="0" w:space="0" w:color="auto"/>
                    <w:left w:val="none" w:sz="0" w:space="0" w:color="auto"/>
                    <w:bottom w:val="none" w:sz="0" w:space="0" w:color="auto"/>
                    <w:right w:val="none" w:sz="0" w:space="0" w:color="auto"/>
                  </w:divBdr>
                </w:div>
                <w:div w:id="1374236750">
                  <w:marLeft w:val="0"/>
                  <w:marRight w:val="0"/>
                  <w:marTop w:val="0"/>
                  <w:marBottom w:val="0"/>
                  <w:divBdr>
                    <w:top w:val="none" w:sz="0" w:space="0" w:color="auto"/>
                    <w:left w:val="none" w:sz="0" w:space="0" w:color="auto"/>
                    <w:bottom w:val="none" w:sz="0" w:space="0" w:color="auto"/>
                    <w:right w:val="none" w:sz="0" w:space="0" w:color="auto"/>
                  </w:divBdr>
                </w:div>
                <w:div w:id="841627353">
                  <w:marLeft w:val="0"/>
                  <w:marRight w:val="0"/>
                  <w:marTop w:val="0"/>
                  <w:marBottom w:val="0"/>
                  <w:divBdr>
                    <w:top w:val="none" w:sz="0" w:space="0" w:color="auto"/>
                    <w:left w:val="none" w:sz="0" w:space="0" w:color="auto"/>
                    <w:bottom w:val="none" w:sz="0" w:space="0" w:color="auto"/>
                    <w:right w:val="none" w:sz="0" w:space="0" w:color="auto"/>
                  </w:divBdr>
                </w:div>
                <w:div w:id="686758564">
                  <w:marLeft w:val="0"/>
                  <w:marRight w:val="0"/>
                  <w:marTop w:val="0"/>
                  <w:marBottom w:val="0"/>
                  <w:divBdr>
                    <w:top w:val="none" w:sz="0" w:space="0" w:color="auto"/>
                    <w:left w:val="none" w:sz="0" w:space="0" w:color="auto"/>
                    <w:bottom w:val="none" w:sz="0" w:space="0" w:color="auto"/>
                    <w:right w:val="none" w:sz="0" w:space="0" w:color="auto"/>
                  </w:divBdr>
                </w:div>
                <w:div w:id="310403283">
                  <w:marLeft w:val="0"/>
                  <w:marRight w:val="0"/>
                  <w:marTop w:val="0"/>
                  <w:marBottom w:val="0"/>
                  <w:divBdr>
                    <w:top w:val="none" w:sz="0" w:space="0" w:color="auto"/>
                    <w:left w:val="none" w:sz="0" w:space="0" w:color="auto"/>
                    <w:bottom w:val="none" w:sz="0" w:space="0" w:color="auto"/>
                    <w:right w:val="none" w:sz="0" w:space="0" w:color="auto"/>
                  </w:divBdr>
                </w:div>
              </w:divsChild>
            </w:div>
            <w:div w:id="1397239713">
              <w:marLeft w:val="0"/>
              <w:marRight w:val="0"/>
              <w:marTop w:val="0"/>
              <w:marBottom w:val="0"/>
              <w:divBdr>
                <w:top w:val="none" w:sz="0" w:space="0" w:color="auto"/>
                <w:left w:val="none" w:sz="0" w:space="0" w:color="auto"/>
                <w:bottom w:val="none" w:sz="0" w:space="0" w:color="auto"/>
                <w:right w:val="none" w:sz="0" w:space="0" w:color="auto"/>
              </w:divBdr>
              <w:divsChild>
                <w:div w:id="2030256265">
                  <w:marLeft w:val="0"/>
                  <w:marRight w:val="0"/>
                  <w:marTop w:val="300"/>
                  <w:marBottom w:val="150"/>
                  <w:divBdr>
                    <w:top w:val="none" w:sz="0" w:space="0" w:color="auto"/>
                    <w:left w:val="none" w:sz="0" w:space="0" w:color="auto"/>
                    <w:bottom w:val="none" w:sz="0" w:space="0" w:color="auto"/>
                    <w:right w:val="none" w:sz="0" w:space="0" w:color="auto"/>
                  </w:divBdr>
                </w:div>
                <w:div w:id="1410345574">
                  <w:marLeft w:val="0"/>
                  <w:marRight w:val="0"/>
                  <w:marTop w:val="0"/>
                  <w:marBottom w:val="0"/>
                  <w:divBdr>
                    <w:top w:val="none" w:sz="0" w:space="0" w:color="auto"/>
                    <w:left w:val="none" w:sz="0" w:space="0" w:color="auto"/>
                    <w:bottom w:val="none" w:sz="0" w:space="0" w:color="auto"/>
                    <w:right w:val="none" w:sz="0" w:space="0" w:color="auto"/>
                  </w:divBdr>
                </w:div>
                <w:div w:id="468400311">
                  <w:marLeft w:val="0"/>
                  <w:marRight w:val="0"/>
                  <w:marTop w:val="0"/>
                  <w:marBottom w:val="0"/>
                  <w:divBdr>
                    <w:top w:val="none" w:sz="0" w:space="0" w:color="auto"/>
                    <w:left w:val="none" w:sz="0" w:space="0" w:color="auto"/>
                    <w:bottom w:val="none" w:sz="0" w:space="0" w:color="auto"/>
                    <w:right w:val="none" w:sz="0" w:space="0" w:color="auto"/>
                  </w:divBdr>
                </w:div>
                <w:div w:id="1416515543">
                  <w:marLeft w:val="0"/>
                  <w:marRight w:val="0"/>
                  <w:marTop w:val="0"/>
                  <w:marBottom w:val="0"/>
                  <w:divBdr>
                    <w:top w:val="none" w:sz="0" w:space="0" w:color="auto"/>
                    <w:left w:val="none" w:sz="0" w:space="0" w:color="auto"/>
                    <w:bottom w:val="none" w:sz="0" w:space="0" w:color="auto"/>
                    <w:right w:val="none" w:sz="0" w:space="0" w:color="auto"/>
                  </w:divBdr>
                </w:div>
                <w:div w:id="112791488">
                  <w:marLeft w:val="0"/>
                  <w:marRight w:val="0"/>
                  <w:marTop w:val="0"/>
                  <w:marBottom w:val="0"/>
                  <w:divBdr>
                    <w:top w:val="none" w:sz="0" w:space="0" w:color="auto"/>
                    <w:left w:val="none" w:sz="0" w:space="0" w:color="auto"/>
                    <w:bottom w:val="none" w:sz="0" w:space="0" w:color="auto"/>
                    <w:right w:val="none" w:sz="0" w:space="0" w:color="auto"/>
                  </w:divBdr>
                </w:div>
              </w:divsChild>
            </w:div>
            <w:div w:id="180242013">
              <w:marLeft w:val="0"/>
              <w:marRight w:val="0"/>
              <w:marTop w:val="0"/>
              <w:marBottom w:val="0"/>
              <w:divBdr>
                <w:top w:val="none" w:sz="0" w:space="0" w:color="auto"/>
                <w:left w:val="none" w:sz="0" w:space="0" w:color="auto"/>
                <w:bottom w:val="none" w:sz="0" w:space="0" w:color="auto"/>
                <w:right w:val="none" w:sz="0" w:space="0" w:color="auto"/>
              </w:divBdr>
              <w:divsChild>
                <w:div w:id="1045175636">
                  <w:marLeft w:val="0"/>
                  <w:marRight w:val="0"/>
                  <w:marTop w:val="300"/>
                  <w:marBottom w:val="150"/>
                  <w:divBdr>
                    <w:top w:val="none" w:sz="0" w:space="0" w:color="auto"/>
                    <w:left w:val="none" w:sz="0" w:space="0" w:color="auto"/>
                    <w:bottom w:val="none" w:sz="0" w:space="0" w:color="auto"/>
                    <w:right w:val="none" w:sz="0" w:space="0" w:color="auto"/>
                  </w:divBdr>
                </w:div>
                <w:div w:id="944927650">
                  <w:marLeft w:val="0"/>
                  <w:marRight w:val="0"/>
                  <w:marTop w:val="0"/>
                  <w:marBottom w:val="0"/>
                  <w:divBdr>
                    <w:top w:val="none" w:sz="0" w:space="0" w:color="auto"/>
                    <w:left w:val="none" w:sz="0" w:space="0" w:color="auto"/>
                    <w:bottom w:val="none" w:sz="0" w:space="0" w:color="auto"/>
                    <w:right w:val="none" w:sz="0" w:space="0" w:color="auto"/>
                  </w:divBdr>
                </w:div>
                <w:div w:id="747311963">
                  <w:marLeft w:val="0"/>
                  <w:marRight w:val="0"/>
                  <w:marTop w:val="0"/>
                  <w:marBottom w:val="0"/>
                  <w:divBdr>
                    <w:top w:val="none" w:sz="0" w:space="0" w:color="auto"/>
                    <w:left w:val="none" w:sz="0" w:space="0" w:color="auto"/>
                    <w:bottom w:val="none" w:sz="0" w:space="0" w:color="auto"/>
                    <w:right w:val="none" w:sz="0" w:space="0" w:color="auto"/>
                  </w:divBdr>
                </w:div>
                <w:div w:id="265118080">
                  <w:marLeft w:val="0"/>
                  <w:marRight w:val="0"/>
                  <w:marTop w:val="0"/>
                  <w:marBottom w:val="0"/>
                  <w:divBdr>
                    <w:top w:val="none" w:sz="0" w:space="0" w:color="auto"/>
                    <w:left w:val="none" w:sz="0" w:space="0" w:color="auto"/>
                    <w:bottom w:val="none" w:sz="0" w:space="0" w:color="auto"/>
                    <w:right w:val="none" w:sz="0" w:space="0" w:color="auto"/>
                  </w:divBdr>
                </w:div>
                <w:div w:id="160506996">
                  <w:marLeft w:val="0"/>
                  <w:marRight w:val="0"/>
                  <w:marTop w:val="0"/>
                  <w:marBottom w:val="0"/>
                  <w:divBdr>
                    <w:top w:val="none" w:sz="0" w:space="0" w:color="auto"/>
                    <w:left w:val="none" w:sz="0" w:space="0" w:color="auto"/>
                    <w:bottom w:val="none" w:sz="0" w:space="0" w:color="auto"/>
                    <w:right w:val="none" w:sz="0" w:space="0" w:color="auto"/>
                  </w:divBdr>
                </w:div>
              </w:divsChild>
            </w:div>
            <w:div w:id="988903924">
              <w:marLeft w:val="0"/>
              <w:marRight w:val="0"/>
              <w:marTop w:val="0"/>
              <w:marBottom w:val="0"/>
              <w:divBdr>
                <w:top w:val="none" w:sz="0" w:space="0" w:color="auto"/>
                <w:left w:val="none" w:sz="0" w:space="0" w:color="auto"/>
                <w:bottom w:val="none" w:sz="0" w:space="0" w:color="auto"/>
                <w:right w:val="none" w:sz="0" w:space="0" w:color="auto"/>
              </w:divBdr>
              <w:divsChild>
                <w:div w:id="120001541">
                  <w:marLeft w:val="0"/>
                  <w:marRight w:val="0"/>
                  <w:marTop w:val="300"/>
                  <w:marBottom w:val="150"/>
                  <w:divBdr>
                    <w:top w:val="none" w:sz="0" w:space="0" w:color="auto"/>
                    <w:left w:val="none" w:sz="0" w:space="0" w:color="auto"/>
                    <w:bottom w:val="none" w:sz="0" w:space="0" w:color="auto"/>
                    <w:right w:val="none" w:sz="0" w:space="0" w:color="auto"/>
                  </w:divBdr>
                </w:div>
                <w:div w:id="185946580">
                  <w:marLeft w:val="0"/>
                  <w:marRight w:val="0"/>
                  <w:marTop w:val="0"/>
                  <w:marBottom w:val="0"/>
                  <w:divBdr>
                    <w:top w:val="none" w:sz="0" w:space="0" w:color="auto"/>
                    <w:left w:val="none" w:sz="0" w:space="0" w:color="auto"/>
                    <w:bottom w:val="none" w:sz="0" w:space="0" w:color="auto"/>
                    <w:right w:val="none" w:sz="0" w:space="0" w:color="auto"/>
                  </w:divBdr>
                </w:div>
                <w:div w:id="1510177749">
                  <w:marLeft w:val="0"/>
                  <w:marRight w:val="0"/>
                  <w:marTop w:val="0"/>
                  <w:marBottom w:val="0"/>
                  <w:divBdr>
                    <w:top w:val="none" w:sz="0" w:space="0" w:color="auto"/>
                    <w:left w:val="none" w:sz="0" w:space="0" w:color="auto"/>
                    <w:bottom w:val="none" w:sz="0" w:space="0" w:color="auto"/>
                    <w:right w:val="none" w:sz="0" w:space="0" w:color="auto"/>
                  </w:divBdr>
                </w:div>
                <w:div w:id="963193073">
                  <w:marLeft w:val="0"/>
                  <w:marRight w:val="0"/>
                  <w:marTop w:val="0"/>
                  <w:marBottom w:val="0"/>
                  <w:divBdr>
                    <w:top w:val="none" w:sz="0" w:space="0" w:color="auto"/>
                    <w:left w:val="none" w:sz="0" w:space="0" w:color="auto"/>
                    <w:bottom w:val="none" w:sz="0" w:space="0" w:color="auto"/>
                    <w:right w:val="none" w:sz="0" w:space="0" w:color="auto"/>
                  </w:divBdr>
                </w:div>
                <w:div w:id="701132112">
                  <w:marLeft w:val="0"/>
                  <w:marRight w:val="0"/>
                  <w:marTop w:val="0"/>
                  <w:marBottom w:val="0"/>
                  <w:divBdr>
                    <w:top w:val="none" w:sz="0" w:space="0" w:color="auto"/>
                    <w:left w:val="none" w:sz="0" w:space="0" w:color="auto"/>
                    <w:bottom w:val="none" w:sz="0" w:space="0" w:color="auto"/>
                    <w:right w:val="none" w:sz="0" w:space="0" w:color="auto"/>
                  </w:divBdr>
                </w:div>
              </w:divsChild>
            </w:div>
            <w:div w:id="1450272707">
              <w:marLeft w:val="0"/>
              <w:marRight w:val="0"/>
              <w:marTop w:val="0"/>
              <w:marBottom w:val="0"/>
              <w:divBdr>
                <w:top w:val="none" w:sz="0" w:space="0" w:color="auto"/>
                <w:left w:val="none" w:sz="0" w:space="0" w:color="auto"/>
                <w:bottom w:val="none" w:sz="0" w:space="0" w:color="auto"/>
                <w:right w:val="none" w:sz="0" w:space="0" w:color="auto"/>
              </w:divBdr>
              <w:divsChild>
                <w:div w:id="711424253">
                  <w:marLeft w:val="0"/>
                  <w:marRight w:val="0"/>
                  <w:marTop w:val="300"/>
                  <w:marBottom w:val="150"/>
                  <w:divBdr>
                    <w:top w:val="none" w:sz="0" w:space="0" w:color="auto"/>
                    <w:left w:val="none" w:sz="0" w:space="0" w:color="auto"/>
                    <w:bottom w:val="none" w:sz="0" w:space="0" w:color="auto"/>
                    <w:right w:val="none" w:sz="0" w:space="0" w:color="auto"/>
                  </w:divBdr>
                </w:div>
                <w:div w:id="1072194504">
                  <w:marLeft w:val="0"/>
                  <w:marRight w:val="0"/>
                  <w:marTop w:val="0"/>
                  <w:marBottom w:val="0"/>
                  <w:divBdr>
                    <w:top w:val="none" w:sz="0" w:space="0" w:color="auto"/>
                    <w:left w:val="none" w:sz="0" w:space="0" w:color="auto"/>
                    <w:bottom w:val="none" w:sz="0" w:space="0" w:color="auto"/>
                    <w:right w:val="none" w:sz="0" w:space="0" w:color="auto"/>
                  </w:divBdr>
                </w:div>
                <w:div w:id="166406324">
                  <w:marLeft w:val="0"/>
                  <w:marRight w:val="0"/>
                  <w:marTop w:val="0"/>
                  <w:marBottom w:val="0"/>
                  <w:divBdr>
                    <w:top w:val="none" w:sz="0" w:space="0" w:color="auto"/>
                    <w:left w:val="none" w:sz="0" w:space="0" w:color="auto"/>
                    <w:bottom w:val="none" w:sz="0" w:space="0" w:color="auto"/>
                    <w:right w:val="none" w:sz="0" w:space="0" w:color="auto"/>
                  </w:divBdr>
                </w:div>
                <w:div w:id="227112916">
                  <w:marLeft w:val="0"/>
                  <w:marRight w:val="0"/>
                  <w:marTop w:val="0"/>
                  <w:marBottom w:val="0"/>
                  <w:divBdr>
                    <w:top w:val="none" w:sz="0" w:space="0" w:color="auto"/>
                    <w:left w:val="none" w:sz="0" w:space="0" w:color="auto"/>
                    <w:bottom w:val="none" w:sz="0" w:space="0" w:color="auto"/>
                    <w:right w:val="none" w:sz="0" w:space="0" w:color="auto"/>
                  </w:divBdr>
                </w:div>
                <w:div w:id="856817810">
                  <w:marLeft w:val="0"/>
                  <w:marRight w:val="0"/>
                  <w:marTop w:val="0"/>
                  <w:marBottom w:val="0"/>
                  <w:divBdr>
                    <w:top w:val="none" w:sz="0" w:space="0" w:color="auto"/>
                    <w:left w:val="none" w:sz="0" w:space="0" w:color="auto"/>
                    <w:bottom w:val="none" w:sz="0" w:space="0" w:color="auto"/>
                    <w:right w:val="none" w:sz="0" w:space="0" w:color="auto"/>
                  </w:divBdr>
                </w:div>
              </w:divsChild>
            </w:div>
            <w:div w:id="1619338889">
              <w:marLeft w:val="0"/>
              <w:marRight w:val="0"/>
              <w:marTop w:val="0"/>
              <w:marBottom w:val="0"/>
              <w:divBdr>
                <w:top w:val="none" w:sz="0" w:space="0" w:color="auto"/>
                <w:left w:val="none" w:sz="0" w:space="0" w:color="auto"/>
                <w:bottom w:val="none" w:sz="0" w:space="0" w:color="auto"/>
                <w:right w:val="none" w:sz="0" w:space="0" w:color="auto"/>
              </w:divBdr>
              <w:divsChild>
                <w:div w:id="1348750076">
                  <w:marLeft w:val="0"/>
                  <w:marRight w:val="0"/>
                  <w:marTop w:val="300"/>
                  <w:marBottom w:val="150"/>
                  <w:divBdr>
                    <w:top w:val="none" w:sz="0" w:space="0" w:color="auto"/>
                    <w:left w:val="none" w:sz="0" w:space="0" w:color="auto"/>
                    <w:bottom w:val="none" w:sz="0" w:space="0" w:color="auto"/>
                    <w:right w:val="none" w:sz="0" w:space="0" w:color="auto"/>
                  </w:divBdr>
                </w:div>
                <w:div w:id="1278024835">
                  <w:marLeft w:val="0"/>
                  <w:marRight w:val="0"/>
                  <w:marTop w:val="0"/>
                  <w:marBottom w:val="0"/>
                  <w:divBdr>
                    <w:top w:val="none" w:sz="0" w:space="0" w:color="auto"/>
                    <w:left w:val="none" w:sz="0" w:space="0" w:color="auto"/>
                    <w:bottom w:val="none" w:sz="0" w:space="0" w:color="auto"/>
                    <w:right w:val="none" w:sz="0" w:space="0" w:color="auto"/>
                  </w:divBdr>
                </w:div>
                <w:div w:id="1435709864">
                  <w:marLeft w:val="0"/>
                  <w:marRight w:val="0"/>
                  <w:marTop w:val="0"/>
                  <w:marBottom w:val="0"/>
                  <w:divBdr>
                    <w:top w:val="none" w:sz="0" w:space="0" w:color="auto"/>
                    <w:left w:val="none" w:sz="0" w:space="0" w:color="auto"/>
                    <w:bottom w:val="none" w:sz="0" w:space="0" w:color="auto"/>
                    <w:right w:val="none" w:sz="0" w:space="0" w:color="auto"/>
                  </w:divBdr>
                </w:div>
                <w:div w:id="590045606">
                  <w:marLeft w:val="0"/>
                  <w:marRight w:val="0"/>
                  <w:marTop w:val="0"/>
                  <w:marBottom w:val="0"/>
                  <w:divBdr>
                    <w:top w:val="none" w:sz="0" w:space="0" w:color="auto"/>
                    <w:left w:val="none" w:sz="0" w:space="0" w:color="auto"/>
                    <w:bottom w:val="none" w:sz="0" w:space="0" w:color="auto"/>
                    <w:right w:val="none" w:sz="0" w:space="0" w:color="auto"/>
                  </w:divBdr>
                </w:div>
                <w:div w:id="1154645150">
                  <w:marLeft w:val="0"/>
                  <w:marRight w:val="0"/>
                  <w:marTop w:val="0"/>
                  <w:marBottom w:val="0"/>
                  <w:divBdr>
                    <w:top w:val="none" w:sz="0" w:space="0" w:color="auto"/>
                    <w:left w:val="none" w:sz="0" w:space="0" w:color="auto"/>
                    <w:bottom w:val="none" w:sz="0" w:space="0" w:color="auto"/>
                    <w:right w:val="none" w:sz="0" w:space="0" w:color="auto"/>
                  </w:divBdr>
                </w:div>
              </w:divsChild>
            </w:div>
            <w:div w:id="530268301">
              <w:marLeft w:val="0"/>
              <w:marRight w:val="0"/>
              <w:marTop w:val="0"/>
              <w:marBottom w:val="0"/>
              <w:divBdr>
                <w:top w:val="none" w:sz="0" w:space="0" w:color="auto"/>
                <w:left w:val="none" w:sz="0" w:space="0" w:color="auto"/>
                <w:bottom w:val="none" w:sz="0" w:space="0" w:color="auto"/>
                <w:right w:val="none" w:sz="0" w:space="0" w:color="auto"/>
              </w:divBdr>
              <w:divsChild>
                <w:div w:id="1915698638">
                  <w:marLeft w:val="0"/>
                  <w:marRight w:val="0"/>
                  <w:marTop w:val="300"/>
                  <w:marBottom w:val="150"/>
                  <w:divBdr>
                    <w:top w:val="none" w:sz="0" w:space="0" w:color="auto"/>
                    <w:left w:val="none" w:sz="0" w:space="0" w:color="auto"/>
                    <w:bottom w:val="none" w:sz="0" w:space="0" w:color="auto"/>
                    <w:right w:val="none" w:sz="0" w:space="0" w:color="auto"/>
                  </w:divBdr>
                </w:div>
                <w:div w:id="463236427">
                  <w:marLeft w:val="0"/>
                  <w:marRight w:val="0"/>
                  <w:marTop w:val="0"/>
                  <w:marBottom w:val="0"/>
                  <w:divBdr>
                    <w:top w:val="none" w:sz="0" w:space="0" w:color="auto"/>
                    <w:left w:val="none" w:sz="0" w:space="0" w:color="auto"/>
                    <w:bottom w:val="none" w:sz="0" w:space="0" w:color="auto"/>
                    <w:right w:val="none" w:sz="0" w:space="0" w:color="auto"/>
                  </w:divBdr>
                </w:div>
                <w:div w:id="291793453">
                  <w:marLeft w:val="0"/>
                  <w:marRight w:val="0"/>
                  <w:marTop w:val="0"/>
                  <w:marBottom w:val="0"/>
                  <w:divBdr>
                    <w:top w:val="none" w:sz="0" w:space="0" w:color="auto"/>
                    <w:left w:val="none" w:sz="0" w:space="0" w:color="auto"/>
                    <w:bottom w:val="none" w:sz="0" w:space="0" w:color="auto"/>
                    <w:right w:val="none" w:sz="0" w:space="0" w:color="auto"/>
                  </w:divBdr>
                </w:div>
                <w:div w:id="1620333797">
                  <w:marLeft w:val="0"/>
                  <w:marRight w:val="0"/>
                  <w:marTop w:val="0"/>
                  <w:marBottom w:val="0"/>
                  <w:divBdr>
                    <w:top w:val="none" w:sz="0" w:space="0" w:color="auto"/>
                    <w:left w:val="none" w:sz="0" w:space="0" w:color="auto"/>
                    <w:bottom w:val="none" w:sz="0" w:space="0" w:color="auto"/>
                    <w:right w:val="none" w:sz="0" w:space="0" w:color="auto"/>
                  </w:divBdr>
                </w:div>
                <w:div w:id="1937712895">
                  <w:marLeft w:val="0"/>
                  <w:marRight w:val="0"/>
                  <w:marTop w:val="0"/>
                  <w:marBottom w:val="0"/>
                  <w:divBdr>
                    <w:top w:val="none" w:sz="0" w:space="0" w:color="auto"/>
                    <w:left w:val="none" w:sz="0" w:space="0" w:color="auto"/>
                    <w:bottom w:val="none" w:sz="0" w:space="0" w:color="auto"/>
                    <w:right w:val="none" w:sz="0" w:space="0" w:color="auto"/>
                  </w:divBdr>
                </w:div>
              </w:divsChild>
            </w:div>
            <w:div w:id="1715345290">
              <w:marLeft w:val="0"/>
              <w:marRight w:val="0"/>
              <w:marTop w:val="0"/>
              <w:marBottom w:val="0"/>
              <w:divBdr>
                <w:top w:val="none" w:sz="0" w:space="0" w:color="auto"/>
                <w:left w:val="none" w:sz="0" w:space="0" w:color="auto"/>
                <w:bottom w:val="none" w:sz="0" w:space="0" w:color="auto"/>
                <w:right w:val="none" w:sz="0" w:space="0" w:color="auto"/>
              </w:divBdr>
              <w:divsChild>
                <w:div w:id="1795639716">
                  <w:marLeft w:val="0"/>
                  <w:marRight w:val="0"/>
                  <w:marTop w:val="300"/>
                  <w:marBottom w:val="150"/>
                  <w:divBdr>
                    <w:top w:val="none" w:sz="0" w:space="0" w:color="auto"/>
                    <w:left w:val="none" w:sz="0" w:space="0" w:color="auto"/>
                    <w:bottom w:val="none" w:sz="0" w:space="0" w:color="auto"/>
                    <w:right w:val="none" w:sz="0" w:space="0" w:color="auto"/>
                  </w:divBdr>
                </w:div>
                <w:div w:id="940575466">
                  <w:marLeft w:val="0"/>
                  <w:marRight w:val="0"/>
                  <w:marTop w:val="0"/>
                  <w:marBottom w:val="0"/>
                  <w:divBdr>
                    <w:top w:val="none" w:sz="0" w:space="0" w:color="auto"/>
                    <w:left w:val="none" w:sz="0" w:space="0" w:color="auto"/>
                    <w:bottom w:val="none" w:sz="0" w:space="0" w:color="auto"/>
                    <w:right w:val="none" w:sz="0" w:space="0" w:color="auto"/>
                  </w:divBdr>
                </w:div>
                <w:div w:id="895360796">
                  <w:marLeft w:val="0"/>
                  <w:marRight w:val="0"/>
                  <w:marTop w:val="0"/>
                  <w:marBottom w:val="0"/>
                  <w:divBdr>
                    <w:top w:val="none" w:sz="0" w:space="0" w:color="auto"/>
                    <w:left w:val="none" w:sz="0" w:space="0" w:color="auto"/>
                    <w:bottom w:val="none" w:sz="0" w:space="0" w:color="auto"/>
                    <w:right w:val="none" w:sz="0" w:space="0" w:color="auto"/>
                  </w:divBdr>
                </w:div>
                <w:div w:id="2006932658">
                  <w:marLeft w:val="0"/>
                  <w:marRight w:val="0"/>
                  <w:marTop w:val="0"/>
                  <w:marBottom w:val="0"/>
                  <w:divBdr>
                    <w:top w:val="none" w:sz="0" w:space="0" w:color="auto"/>
                    <w:left w:val="none" w:sz="0" w:space="0" w:color="auto"/>
                    <w:bottom w:val="none" w:sz="0" w:space="0" w:color="auto"/>
                    <w:right w:val="none" w:sz="0" w:space="0" w:color="auto"/>
                  </w:divBdr>
                </w:div>
                <w:div w:id="959067476">
                  <w:marLeft w:val="0"/>
                  <w:marRight w:val="0"/>
                  <w:marTop w:val="0"/>
                  <w:marBottom w:val="0"/>
                  <w:divBdr>
                    <w:top w:val="none" w:sz="0" w:space="0" w:color="auto"/>
                    <w:left w:val="none" w:sz="0" w:space="0" w:color="auto"/>
                    <w:bottom w:val="none" w:sz="0" w:space="0" w:color="auto"/>
                    <w:right w:val="none" w:sz="0" w:space="0" w:color="auto"/>
                  </w:divBdr>
                </w:div>
              </w:divsChild>
            </w:div>
            <w:div w:id="1957444392">
              <w:marLeft w:val="0"/>
              <w:marRight w:val="0"/>
              <w:marTop w:val="0"/>
              <w:marBottom w:val="0"/>
              <w:divBdr>
                <w:top w:val="none" w:sz="0" w:space="0" w:color="auto"/>
                <w:left w:val="none" w:sz="0" w:space="0" w:color="auto"/>
                <w:bottom w:val="none" w:sz="0" w:space="0" w:color="auto"/>
                <w:right w:val="none" w:sz="0" w:space="0" w:color="auto"/>
              </w:divBdr>
              <w:divsChild>
                <w:div w:id="130834309">
                  <w:marLeft w:val="0"/>
                  <w:marRight w:val="0"/>
                  <w:marTop w:val="300"/>
                  <w:marBottom w:val="150"/>
                  <w:divBdr>
                    <w:top w:val="none" w:sz="0" w:space="0" w:color="auto"/>
                    <w:left w:val="none" w:sz="0" w:space="0" w:color="auto"/>
                    <w:bottom w:val="none" w:sz="0" w:space="0" w:color="auto"/>
                    <w:right w:val="none" w:sz="0" w:space="0" w:color="auto"/>
                  </w:divBdr>
                </w:div>
                <w:div w:id="304043967">
                  <w:marLeft w:val="0"/>
                  <w:marRight w:val="0"/>
                  <w:marTop w:val="0"/>
                  <w:marBottom w:val="0"/>
                  <w:divBdr>
                    <w:top w:val="none" w:sz="0" w:space="0" w:color="auto"/>
                    <w:left w:val="none" w:sz="0" w:space="0" w:color="auto"/>
                    <w:bottom w:val="none" w:sz="0" w:space="0" w:color="auto"/>
                    <w:right w:val="none" w:sz="0" w:space="0" w:color="auto"/>
                  </w:divBdr>
                </w:div>
                <w:div w:id="1348020344">
                  <w:marLeft w:val="0"/>
                  <w:marRight w:val="0"/>
                  <w:marTop w:val="0"/>
                  <w:marBottom w:val="0"/>
                  <w:divBdr>
                    <w:top w:val="none" w:sz="0" w:space="0" w:color="auto"/>
                    <w:left w:val="none" w:sz="0" w:space="0" w:color="auto"/>
                    <w:bottom w:val="none" w:sz="0" w:space="0" w:color="auto"/>
                    <w:right w:val="none" w:sz="0" w:space="0" w:color="auto"/>
                  </w:divBdr>
                </w:div>
                <w:div w:id="402332673">
                  <w:marLeft w:val="0"/>
                  <w:marRight w:val="0"/>
                  <w:marTop w:val="0"/>
                  <w:marBottom w:val="0"/>
                  <w:divBdr>
                    <w:top w:val="none" w:sz="0" w:space="0" w:color="auto"/>
                    <w:left w:val="none" w:sz="0" w:space="0" w:color="auto"/>
                    <w:bottom w:val="none" w:sz="0" w:space="0" w:color="auto"/>
                    <w:right w:val="none" w:sz="0" w:space="0" w:color="auto"/>
                  </w:divBdr>
                </w:div>
                <w:div w:id="1524394475">
                  <w:marLeft w:val="0"/>
                  <w:marRight w:val="0"/>
                  <w:marTop w:val="0"/>
                  <w:marBottom w:val="0"/>
                  <w:divBdr>
                    <w:top w:val="none" w:sz="0" w:space="0" w:color="auto"/>
                    <w:left w:val="none" w:sz="0" w:space="0" w:color="auto"/>
                    <w:bottom w:val="none" w:sz="0" w:space="0" w:color="auto"/>
                    <w:right w:val="none" w:sz="0" w:space="0" w:color="auto"/>
                  </w:divBdr>
                </w:div>
              </w:divsChild>
            </w:div>
            <w:div w:id="818880586">
              <w:marLeft w:val="0"/>
              <w:marRight w:val="0"/>
              <w:marTop w:val="0"/>
              <w:marBottom w:val="0"/>
              <w:divBdr>
                <w:top w:val="none" w:sz="0" w:space="0" w:color="auto"/>
                <w:left w:val="none" w:sz="0" w:space="0" w:color="auto"/>
                <w:bottom w:val="none" w:sz="0" w:space="0" w:color="auto"/>
                <w:right w:val="none" w:sz="0" w:space="0" w:color="auto"/>
              </w:divBdr>
              <w:divsChild>
                <w:div w:id="2002541048">
                  <w:marLeft w:val="0"/>
                  <w:marRight w:val="0"/>
                  <w:marTop w:val="300"/>
                  <w:marBottom w:val="150"/>
                  <w:divBdr>
                    <w:top w:val="none" w:sz="0" w:space="0" w:color="auto"/>
                    <w:left w:val="none" w:sz="0" w:space="0" w:color="auto"/>
                    <w:bottom w:val="none" w:sz="0" w:space="0" w:color="auto"/>
                    <w:right w:val="none" w:sz="0" w:space="0" w:color="auto"/>
                  </w:divBdr>
                </w:div>
                <w:div w:id="370690650">
                  <w:marLeft w:val="0"/>
                  <w:marRight w:val="0"/>
                  <w:marTop w:val="0"/>
                  <w:marBottom w:val="0"/>
                  <w:divBdr>
                    <w:top w:val="none" w:sz="0" w:space="0" w:color="auto"/>
                    <w:left w:val="none" w:sz="0" w:space="0" w:color="auto"/>
                    <w:bottom w:val="none" w:sz="0" w:space="0" w:color="auto"/>
                    <w:right w:val="none" w:sz="0" w:space="0" w:color="auto"/>
                  </w:divBdr>
                </w:div>
                <w:div w:id="1955015514">
                  <w:marLeft w:val="0"/>
                  <w:marRight w:val="0"/>
                  <w:marTop w:val="0"/>
                  <w:marBottom w:val="0"/>
                  <w:divBdr>
                    <w:top w:val="none" w:sz="0" w:space="0" w:color="auto"/>
                    <w:left w:val="none" w:sz="0" w:space="0" w:color="auto"/>
                    <w:bottom w:val="none" w:sz="0" w:space="0" w:color="auto"/>
                    <w:right w:val="none" w:sz="0" w:space="0" w:color="auto"/>
                  </w:divBdr>
                </w:div>
                <w:div w:id="645932948">
                  <w:marLeft w:val="0"/>
                  <w:marRight w:val="0"/>
                  <w:marTop w:val="0"/>
                  <w:marBottom w:val="0"/>
                  <w:divBdr>
                    <w:top w:val="none" w:sz="0" w:space="0" w:color="auto"/>
                    <w:left w:val="none" w:sz="0" w:space="0" w:color="auto"/>
                    <w:bottom w:val="none" w:sz="0" w:space="0" w:color="auto"/>
                    <w:right w:val="none" w:sz="0" w:space="0" w:color="auto"/>
                  </w:divBdr>
                </w:div>
                <w:div w:id="2140108499">
                  <w:marLeft w:val="0"/>
                  <w:marRight w:val="0"/>
                  <w:marTop w:val="0"/>
                  <w:marBottom w:val="0"/>
                  <w:divBdr>
                    <w:top w:val="none" w:sz="0" w:space="0" w:color="auto"/>
                    <w:left w:val="none" w:sz="0" w:space="0" w:color="auto"/>
                    <w:bottom w:val="none" w:sz="0" w:space="0" w:color="auto"/>
                    <w:right w:val="none" w:sz="0" w:space="0" w:color="auto"/>
                  </w:divBdr>
                </w:div>
              </w:divsChild>
            </w:div>
            <w:div w:id="23095791">
              <w:marLeft w:val="0"/>
              <w:marRight w:val="0"/>
              <w:marTop w:val="0"/>
              <w:marBottom w:val="0"/>
              <w:divBdr>
                <w:top w:val="none" w:sz="0" w:space="0" w:color="auto"/>
                <w:left w:val="none" w:sz="0" w:space="0" w:color="auto"/>
                <w:bottom w:val="none" w:sz="0" w:space="0" w:color="auto"/>
                <w:right w:val="none" w:sz="0" w:space="0" w:color="auto"/>
              </w:divBdr>
              <w:divsChild>
                <w:div w:id="1001155207">
                  <w:marLeft w:val="0"/>
                  <w:marRight w:val="0"/>
                  <w:marTop w:val="300"/>
                  <w:marBottom w:val="150"/>
                  <w:divBdr>
                    <w:top w:val="none" w:sz="0" w:space="0" w:color="auto"/>
                    <w:left w:val="none" w:sz="0" w:space="0" w:color="auto"/>
                    <w:bottom w:val="none" w:sz="0" w:space="0" w:color="auto"/>
                    <w:right w:val="none" w:sz="0" w:space="0" w:color="auto"/>
                  </w:divBdr>
                </w:div>
                <w:div w:id="1809786440">
                  <w:marLeft w:val="0"/>
                  <w:marRight w:val="0"/>
                  <w:marTop w:val="0"/>
                  <w:marBottom w:val="0"/>
                  <w:divBdr>
                    <w:top w:val="none" w:sz="0" w:space="0" w:color="auto"/>
                    <w:left w:val="none" w:sz="0" w:space="0" w:color="auto"/>
                    <w:bottom w:val="none" w:sz="0" w:space="0" w:color="auto"/>
                    <w:right w:val="none" w:sz="0" w:space="0" w:color="auto"/>
                  </w:divBdr>
                </w:div>
                <w:div w:id="433944079">
                  <w:marLeft w:val="0"/>
                  <w:marRight w:val="0"/>
                  <w:marTop w:val="0"/>
                  <w:marBottom w:val="0"/>
                  <w:divBdr>
                    <w:top w:val="none" w:sz="0" w:space="0" w:color="auto"/>
                    <w:left w:val="none" w:sz="0" w:space="0" w:color="auto"/>
                    <w:bottom w:val="none" w:sz="0" w:space="0" w:color="auto"/>
                    <w:right w:val="none" w:sz="0" w:space="0" w:color="auto"/>
                  </w:divBdr>
                </w:div>
                <w:div w:id="1001474020">
                  <w:marLeft w:val="0"/>
                  <w:marRight w:val="0"/>
                  <w:marTop w:val="0"/>
                  <w:marBottom w:val="0"/>
                  <w:divBdr>
                    <w:top w:val="none" w:sz="0" w:space="0" w:color="auto"/>
                    <w:left w:val="none" w:sz="0" w:space="0" w:color="auto"/>
                    <w:bottom w:val="none" w:sz="0" w:space="0" w:color="auto"/>
                    <w:right w:val="none" w:sz="0" w:space="0" w:color="auto"/>
                  </w:divBdr>
                </w:div>
                <w:div w:id="107042669">
                  <w:marLeft w:val="0"/>
                  <w:marRight w:val="0"/>
                  <w:marTop w:val="0"/>
                  <w:marBottom w:val="0"/>
                  <w:divBdr>
                    <w:top w:val="none" w:sz="0" w:space="0" w:color="auto"/>
                    <w:left w:val="none" w:sz="0" w:space="0" w:color="auto"/>
                    <w:bottom w:val="none" w:sz="0" w:space="0" w:color="auto"/>
                    <w:right w:val="none" w:sz="0" w:space="0" w:color="auto"/>
                  </w:divBdr>
                </w:div>
              </w:divsChild>
            </w:div>
            <w:div w:id="1729067810">
              <w:marLeft w:val="0"/>
              <w:marRight w:val="0"/>
              <w:marTop w:val="0"/>
              <w:marBottom w:val="0"/>
              <w:divBdr>
                <w:top w:val="none" w:sz="0" w:space="0" w:color="auto"/>
                <w:left w:val="none" w:sz="0" w:space="0" w:color="auto"/>
                <w:bottom w:val="none" w:sz="0" w:space="0" w:color="auto"/>
                <w:right w:val="none" w:sz="0" w:space="0" w:color="auto"/>
              </w:divBdr>
              <w:divsChild>
                <w:div w:id="238289911">
                  <w:marLeft w:val="0"/>
                  <w:marRight w:val="0"/>
                  <w:marTop w:val="300"/>
                  <w:marBottom w:val="150"/>
                  <w:divBdr>
                    <w:top w:val="none" w:sz="0" w:space="0" w:color="auto"/>
                    <w:left w:val="none" w:sz="0" w:space="0" w:color="auto"/>
                    <w:bottom w:val="none" w:sz="0" w:space="0" w:color="auto"/>
                    <w:right w:val="none" w:sz="0" w:space="0" w:color="auto"/>
                  </w:divBdr>
                </w:div>
                <w:div w:id="421225836">
                  <w:marLeft w:val="0"/>
                  <w:marRight w:val="0"/>
                  <w:marTop w:val="0"/>
                  <w:marBottom w:val="0"/>
                  <w:divBdr>
                    <w:top w:val="none" w:sz="0" w:space="0" w:color="auto"/>
                    <w:left w:val="none" w:sz="0" w:space="0" w:color="auto"/>
                    <w:bottom w:val="none" w:sz="0" w:space="0" w:color="auto"/>
                    <w:right w:val="none" w:sz="0" w:space="0" w:color="auto"/>
                  </w:divBdr>
                </w:div>
                <w:div w:id="419299953">
                  <w:marLeft w:val="0"/>
                  <w:marRight w:val="0"/>
                  <w:marTop w:val="0"/>
                  <w:marBottom w:val="0"/>
                  <w:divBdr>
                    <w:top w:val="none" w:sz="0" w:space="0" w:color="auto"/>
                    <w:left w:val="none" w:sz="0" w:space="0" w:color="auto"/>
                    <w:bottom w:val="none" w:sz="0" w:space="0" w:color="auto"/>
                    <w:right w:val="none" w:sz="0" w:space="0" w:color="auto"/>
                  </w:divBdr>
                </w:div>
                <w:div w:id="671832866">
                  <w:marLeft w:val="0"/>
                  <w:marRight w:val="0"/>
                  <w:marTop w:val="0"/>
                  <w:marBottom w:val="0"/>
                  <w:divBdr>
                    <w:top w:val="none" w:sz="0" w:space="0" w:color="auto"/>
                    <w:left w:val="none" w:sz="0" w:space="0" w:color="auto"/>
                    <w:bottom w:val="none" w:sz="0" w:space="0" w:color="auto"/>
                    <w:right w:val="none" w:sz="0" w:space="0" w:color="auto"/>
                  </w:divBdr>
                </w:div>
                <w:div w:id="1515262656">
                  <w:marLeft w:val="0"/>
                  <w:marRight w:val="0"/>
                  <w:marTop w:val="0"/>
                  <w:marBottom w:val="0"/>
                  <w:divBdr>
                    <w:top w:val="none" w:sz="0" w:space="0" w:color="auto"/>
                    <w:left w:val="none" w:sz="0" w:space="0" w:color="auto"/>
                    <w:bottom w:val="none" w:sz="0" w:space="0" w:color="auto"/>
                    <w:right w:val="none" w:sz="0" w:space="0" w:color="auto"/>
                  </w:divBdr>
                </w:div>
              </w:divsChild>
            </w:div>
            <w:div w:id="677270372">
              <w:marLeft w:val="0"/>
              <w:marRight w:val="0"/>
              <w:marTop w:val="0"/>
              <w:marBottom w:val="0"/>
              <w:divBdr>
                <w:top w:val="none" w:sz="0" w:space="0" w:color="auto"/>
                <w:left w:val="none" w:sz="0" w:space="0" w:color="auto"/>
                <w:bottom w:val="none" w:sz="0" w:space="0" w:color="auto"/>
                <w:right w:val="none" w:sz="0" w:space="0" w:color="auto"/>
              </w:divBdr>
              <w:divsChild>
                <w:div w:id="36513602">
                  <w:marLeft w:val="0"/>
                  <w:marRight w:val="0"/>
                  <w:marTop w:val="300"/>
                  <w:marBottom w:val="150"/>
                  <w:divBdr>
                    <w:top w:val="none" w:sz="0" w:space="0" w:color="auto"/>
                    <w:left w:val="none" w:sz="0" w:space="0" w:color="auto"/>
                    <w:bottom w:val="none" w:sz="0" w:space="0" w:color="auto"/>
                    <w:right w:val="none" w:sz="0" w:space="0" w:color="auto"/>
                  </w:divBdr>
                </w:div>
                <w:div w:id="285818657">
                  <w:marLeft w:val="0"/>
                  <w:marRight w:val="0"/>
                  <w:marTop w:val="0"/>
                  <w:marBottom w:val="0"/>
                  <w:divBdr>
                    <w:top w:val="none" w:sz="0" w:space="0" w:color="auto"/>
                    <w:left w:val="none" w:sz="0" w:space="0" w:color="auto"/>
                    <w:bottom w:val="none" w:sz="0" w:space="0" w:color="auto"/>
                    <w:right w:val="none" w:sz="0" w:space="0" w:color="auto"/>
                  </w:divBdr>
                </w:div>
                <w:div w:id="1818298830">
                  <w:marLeft w:val="0"/>
                  <w:marRight w:val="0"/>
                  <w:marTop w:val="0"/>
                  <w:marBottom w:val="0"/>
                  <w:divBdr>
                    <w:top w:val="none" w:sz="0" w:space="0" w:color="auto"/>
                    <w:left w:val="none" w:sz="0" w:space="0" w:color="auto"/>
                    <w:bottom w:val="none" w:sz="0" w:space="0" w:color="auto"/>
                    <w:right w:val="none" w:sz="0" w:space="0" w:color="auto"/>
                  </w:divBdr>
                </w:div>
                <w:div w:id="735009488">
                  <w:marLeft w:val="0"/>
                  <w:marRight w:val="0"/>
                  <w:marTop w:val="0"/>
                  <w:marBottom w:val="0"/>
                  <w:divBdr>
                    <w:top w:val="none" w:sz="0" w:space="0" w:color="auto"/>
                    <w:left w:val="none" w:sz="0" w:space="0" w:color="auto"/>
                    <w:bottom w:val="none" w:sz="0" w:space="0" w:color="auto"/>
                    <w:right w:val="none" w:sz="0" w:space="0" w:color="auto"/>
                  </w:divBdr>
                </w:div>
                <w:div w:id="210969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72077">
      <w:bodyDiv w:val="1"/>
      <w:marLeft w:val="0"/>
      <w:marRight w:val="0"/>
      <w:marTop w:val="0"/>
      <w:marBottom w:val="0"/>
      <w:divBdr>
        <w:top w:val="none" w:sz="0" w:space="0" w:color="auto"/>
        <w:left w:val="none" w:sz="0" w:space="0" w:color="auto"/>
        <w:bottom w:val="none" w:sz="0" w:space="0" w:color="auto"/>
        <w:right w:val="none" w:sz="0" w:space="0" w:color="auto"/>
      </w:divBdr>
    </w:div>
    <w:div w:id="1815563822">
      <w:bodyDiv w:val="1"/>
      <w:marLeft w:val="0"/>
      <w:marRight w:val="0"/>
      <w:marTop w:val="0"/>
      <w:marBottom w:val="0"/>
      <w:divBdr>
        <w:top w:val="none" w:sz="0" w:space="0" w:color="auto"/>
        <w:left w:val="none" w:sz="0" w:space="0" w:color="auto"/>
        <w:bottom w:val="none" w:sz="0" w:space="0" w:color="auto"/>
        <w:right w:val="none" w:sz="0" w:space="0" w:color="auto"/>
      </w:divBdr>
    </w:div>
    <w:div w:id="1914578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oxfordcollegeofmarketing.com/2016/06/07/tows-analysis-guide/" TargetMode="External"/><Relationship Id="rId18" Type="http://schemas.openxmlformats.org/officeDocument/2006/relationships/hyperlink" Target="https://www.investopedia.com/terms/s/swot.asp" TargetMode="External"/><Relationship Id="rId26" Type="http://schemas.openxmlformats.org/officeDocument/2006/relationships/image" Target="media/image8.tiff"/><Relationship Id="rId3" Type="http://schemas.openxmlformats.org/officeDocument/2006/relationships/settings" Target="settings.xml"/><Relationship Id="rId21" Type="http://schemas.openxmlformats.org/officeDocument/2006/relationships/hyperlink" Target="https://www.liveplan.com/blog/what-is-a-swot-analysis-and-how-to-do-it-right-with-examples/" TargetMode="External"/><Relationship Id="rId7" Type="http://schemas.openxmlformats.org/officeDocument/2006/relationships/hyperlink" Target="https://www.marketingteacher.com/tows-analysis/" TargetMode="External"/><Relationship Id="rId12" Type="http://schemas.openxmlformats.org/officeDocument/2006/relationships/hyperlink" Target="https://www.skillsyouneed.com/ps/personal-swot-analysis.html" TargetMode="External"/><Relationship Id="rId17" Type="http://schemas.openxmlformats.org/officeDocument/2006/relationships/hyperlink" Target="https://www.thebalancesmb.com/smart-goal-examples-2951827" TargetMode="External"/><Relationship Id="rId25" Type="http://schemas.openxmlformats.org/officeDocument/2006/relationships/image" Target="media/image7.tif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estleanalysis.com/swot-analysis-strengths-definition-examples/" TargetMode="External"/><Relationship Id="rId20" Type="http://schemas.openxmlformats.org/officeDocument/2006/relationships/hyperlink" Target="https://www.clearpointstrategy.com/swot-analysis-examples/" TargetMode="External"/><Relationship Id="rId29" Type="http://schemas.openxmlformats.org/officeDocument/2006/relationships/image" Target="media/image11.tif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image" Target="media/image6.tiff"/><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mindtools.com/pages/article/newTMC_05.htm" TargetMode="External"/><Relationship Id="rId23" Type="http://schemas.openxmlformats.org/officeDocument/2006/relationships/hyperlink" Target="https://hbr.org/2015/02/5-ways-to-become-more-self-aware" TargetMode="External"/><Relationship Id="rId28" Type="http://schemas.openxmlformats.org/officeDocument/2006/relationships/image" Target="media/image10.tiff"/><Relationship Id="rId10" Type="http://schemas.openxmlformats.org/officeDocument/2006/relationships/hyperlink" Target="https://www.gomadthinking.com/about/our-approach/" TargetMode="External"/><Relationship Id="rId19" Type="http://schemas.openxmlformats.org/officeDocument/2006/relationships/hyperlink" Target="https://www.projectsmart.co.uk/smart-goals.php" TargetMode="External"/><Relationship Id="rId31"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4.tiff"/><Relationship Id="rId14" Type="http://schemas.openxmlformats.org/officeDocument/2006/relationships/hyperlink" Target="https://www.marketingteacher.com/tows-analysis/" TargetMode="External"/><Relationship Id="rId22" Type="http://schemas.openxmlformats.org/officeDocument/2006/relationships/hyperlink" Target="https://www.open.edu/openlearn/ocw/pluginfile.php/629607/mod_resource/content/1/t175_4_3.pdf" TargetMode="External"/><Relationship Id="rId27" Type="http://schemas.openxmlformats.org/officeDocument/2006/relationships/image" Target="media/image9.tiff"/><Relationship Id="rId30" Type="http://schemas.openxmlformats.org/officeDocument/2006/relationships/image" Target="media/image12.tiff"/><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16</Pages>
  <Words>2350</Words>
  <Characters>13397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Webb</dc:creator>
  <cp:keywords/>
  <dc:description/>
  <cp:lastModifiedBy>Georgia Webb</cp:lastModifiedBy>
  <cp:revision>3</cp:revision>
  <dcterms:created xsi:type="dcterms:W3CDTF">2019-06-21T10:42:00Z</dcterms:created>
  <dcterms:modified xsi:type="dcterms:W3CDTF">2019-06-21T10:57:00Z</dcterms:modified>
</cp:coreProperties>
</file>