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4C1B86" w14:textId="4C64B990" w:rsidR="003C5B99" w:rsidRPr="00A8140F" w:rsidRDefault="000A562C">
      <w:pPr>
        <w:rPr>
          <w:sz w:val="16"/>
          <w:szCs w:val="16"/>
        </w:rPr>
      </w:pPr>
      <w:r w:rsidRPr="00A8140F">
        <w:rPr>
          <w:noProof/>
        </w:rPr>
        <mc:AlternateContent>
          <mc:Choice Requires="wps">
            <w:drawing>
              <wp:inline distT="0" distB="0" distL="0" distR="0" wp14:anchorId="7264886C" wp14:editId="5C2406A2">
                <wp:extent cx="6269355" cy="1267818"/>
                <wp:effectExtent l="0" t="0" r="17145" b="27940"/>
                <wp:docPr id="4" name="Text Box 8"/>
                <wp:cNvGraphicFramePr/>
                <a:graphic xmlns:a="http://schemas.openxmlformats.org/drawingml/2006/main">
                  <a:graphicData uri="http://schemas.microsoft.com/office/word/2010/wordprocessingShape">
                    <wps:wsp>
                      <wps:cNvSpPr txBox="1"/>
                      <wps:spPr>
                        <a:xfrm>
                          <a:off x="0" y="0"/>
                          <a:ext cx="6269355" cy="1267818"/>
                        </a:xfrm>
                        <a:prstGeom prst="rect">
                          <a:avLst/>
                        </a:prstGeom>
                        <a:solidFill>
                          <a:srgbClr val="92D050"/>
                        </a:solidFill>
                        <a:ln w="9528">
                          <a:solidFill>
                            <a:srgbClr val="92D050"/>
                          </a:solidFill>
                          <a:prstDash val="solid"/>
                        </a:ln>
                      </wps:spPr>
                      <wps:txbx>
                        <w:txbxContent>
                          <w:p w14:paraId="65C72636" w14:textId="77777777" w:rsidR="0026311A" w:rsidRPr="00223E1C" w:rsidRDefault="0026311A" w:rsidP="00916E1D">
                            <w:pPr>
                              <w:pStyle w:val="Title"/>
                              <w:spacing w:before="240" w:after="0"/>
                              <w:jc w:val="center"/>
                              <w:rPr>
                                <w:rStyle w:val="Strong"/>
                                <w:rFonts w:asciiTheme="minorHAnsi" w:hAnsiTheme="minorHAnsi" w:cstheme="minorHAnsi"/>
                                <w:b/>
                                <w:bCs/>
                                <w:color w:val="92D050"/>
                                <w:sz w:val="56"/>
                                <w:szCs w:val="56"/>
                              </w:rPr>
                            </w:pPr>
                            <w:r w:rsidRPr="003C5B99">
                              <w:rPr>
                                <w:rStyle w:val="Strong"/>
                                <w:rFonts w:asciiTheme="minorHAnsi" w:hAnsiTheme="minorHAnsi" w:cstheme="minorHAnsi"/>
                                <w:b/>
                                <w:bCs/>
                                <w:sz w:val="56"/>
                                <w:szCs w:val="56"/>
                              </w:rPr>
                              <w:t>Workplace Culture and its impact on</w:t>
                            </w:r>
                          </w:p>
                          <w:p w14:paraId="3C2C26E5" w14:textId="2411D470" w:rsidR="0026311A" w:rsidRPr="003C5B99" w:rsidRDefault="0026311A" w:rsidP="00916E1D">
                            <w:pPr>
                              <w:pStyle w:val="Title"/>
                              <w:spacing w:after="0"/>
                              <w:jc w:val="center"/>
                              <w:rPr>
                                <w:rStyle w:val="Strong"/>
                                <w:rFonts w:asciiTheme="minorHAnsi" w:hAnsiTheme="minorHAnsi" w:cstheme="minorHAnsi"/>
                                <w:b/>
                                <w:bCs/>
                                <w:sz w:val="56"/>
                                <w:szCs w:val="56"/>
                              </w:rPr>
                            </w:pPr>
                            <w:r w:rsidRPr="003C5B99">
                              <w:rPr>
                                <w:rStyle w:val="Strong"/>
                                <w:rFonts w:asciiTheme="minorHAnsi" w:hAnsiTheme="minorHAnsi" w:cstheme="minorHAnsi"/>
                                <w:b/>
                                <w:bCs/>
                                <w:sz w:val="56"/>
                                <w:szCs w:val="56"/>
                              </w:rPr>
                              <w:t>Organisational Efficiency</w:t>
                            </w:r>
                          </w:p>
                        </w:txbxContent>
                      </wps:txbx>
                      <wps:bodyPr vert="horz" wrap="square" lIns="91440" tIns="45720" rIns="91440" bIns="45720" anchor="t" anchorCtr="0" compatLnSpc="1">
                        <a:noAutofit/>
                      </wps:bodyPr>
                    </wps:wsp>
                  </a:graphicData>
                </a:graphic>
              </wp:inline>
            </w:drawing>
          </mc:Choice>
          <mc:Fallback>
            <w:pict>
              <v:shapetype w14:anchorId="7264886C" id="_x0000_t202" coordsize="21600,21600" o:spt="202" path="m,l,21600r21600,l21600,xe">
                <v:stroke joinstyle="miter"/>
                <v:path gradientshapeok="t" o:connecttype="rect"/>
              </v:shapetype>
              <v:shape id="Text Box 8" o:spid="_x0000_s1026" type="#_x0000_t202" style="width:493.65pt;height:99.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" fillcolor="#92d050" strokecolor="#92d050" strokeweight=".26467mm">
                <v:textbox>
                  <w:txbxContent>
                    <w:p w14:paraId="65C72636" w14:textId="77777777" w:rsidR="0026311A" w:rsidRPr="00223E1C" w:rsidRDefault="0026311A" w:rsidP="00916E1D">
                      <w:pPr>
                        <w:pStyle w:val="Title"/>
                        <w:spacing w:before="240" w:after="0"/>
                        <w:jc w:val="center"/>
                        <w:rPr>
                          <w:rStyle w:val="Strong"/>
                          <w:rFonts w:asciiTheme="minorHAnsi" w:hAnsiTheme="minorHAnsi" w:cstheme="minorHAnsi"/>
                          <w:b/>
                          <w:bCs/>
                          <w:color w:val="92D050"/>
                          <w:sz w:val="56"/>
                          <w:szCs w:val="56"/>
                        </w:rPr>
                      </w:pPr>
                      <w:r w:rsidRPr="003C5B99">
                        <w:rPr>
                          <w:rStyle w:val="Strong"/>
                          <w:rFonts w:asciiTheme="minorHAnsi" w:hAnsiTheme="minorHAnsi" w:cstheme="minorHAnsi"/>
                          <w:b/>
                          <w:bCs/>
                          <w:sz w:val="56"/>
                          <w:szCs w:val="56"/>
                        </w:rPr>
                        <w:t>Workplace Culture and its impact on</w:t>
                      </w:r>
                    </w:p>
                    <w:p w14:paraId="3C2C26E5" w14:textId="2411D470" w:rsidR="0026311A" w:rsidRPr="003C5B99" w:rsidRDefault="0026311A" w:rsidP="00916E1D">
                      <w:pPr>
                        <w:pStyle w:val="Title"/>
                        <w:spacing w:after="0"/>
                        <w:jc w:val="center"/>
                        <w:rPr>
                          <w:rStyle w:val="Strong"/>
                          <w:rFonts w:asciiTheme="minorHAnsi" w:hAnsiTheme="minorHAnsi" w:cstheme="minorHAnsi"/>
                          <w:b/>
                          <w:bCs/>
                          <w:sz w:val="56"/>
                          <w:szCs w:val="56"/>
                        </w:rPr>
                      </w:pPr>
                      <w:r w:rsidRPr="003C5B99">
                        <w:rPr>
                          <w:rStyle w:val="Strong"/>
                          <w:rFonts w:asciiTheme="minorHAnsi" w:hAnsiTheme="minorHAnsi" w:cstheme="minorHAnsi"/>
                          <w:b/>
                          <w:bCs/>
                          <w:sz w:val="56"/>
                          <w:szCs w:val="56"/>
                        </w:rPr>
                        <w:t>Organisational Efficiency</w:t>
                      </w:r>
                    </w:p>
                  </w:txbxContent>
                </v:textbox>
                <w10:anchorlock/>
              </v:shape>
            </w:pict>
          </mc:Fallback>
        </mc:AlternateContent>
      </w:r>
    </w:p>
    <w:p w14:paraId="4F2FB8BB" w14:textId="684003E6" w:rsidR="00916E1D" w:rsidRPr="00A8140F" w:rsidRDefault="00916E1D">
      <w:pPr>
        <w:rPr>
          <w:sz w:val="16"/>
          <w:szCs w:val="16"/>
        </w:rPr>
      </w:pPr>
    </w:p>
    <w:p w14:paraId="324CAA4D" w14:textId="346D48B3" w:rsidR="00493E34" w:rsidRPr="00A8140F" w:rsidRDefault="0099115E" w:rsidP="003C5B99">
      <w:pPr>
        <w:jc w:val="center"/>
      </w:pPr>
      <w:r w:rsidRPr="00A8140F">
        <w:rPr>
          <w:noProof/>
        </w:rPr>
        <mc:AlternateContent>
          <mc:Choice Requires="wps">
            <w:drawing>
              <wp:anchor distT="0" distB="0" distL="114300" distR="114300" simplePos="0" relativeHeight="251668480" behindDoc="0" locked="0" layoutInCell="1" allowOverlap="1" wp14:anchorId="70EF15C6" wp14:editId="76F14ECD">
                <wp:simplePos x="0" y="0"/>
                <wp:positionH relativeFrom="column">
                  <wp:posOffset>614045</wp:posOffset>
                </wp:positionH>
                <wp:positionV relativeFrom="paragraph">
                  <wp:posOffset>4978400</wp:posOffset>
                </wp:positionV>
                <wp:extent cx="5574665" cy="352425"/>
                <wp:effectExtent l="38100" t="0" r="26033" b="28572"/>
                <wp:wrapNone/>
                <wp:docPr id="6" name="Freeform 11"/>
                <wp:cNvGraphicFramePr/>
                <a:graphic xmlns:a="http://schemas.openxmlformats.org/drawingml/2006/main">
                  <a:graphicData uri="http://schemas.microsoft.com/office/word/2010/wordprocessingShape">
                    <wps:wsp>
                      <wps:cNvSpPr/>
                      <wps:spPr>
                        <a:xfrm>
                          <a:off x="0" y="0"/>
                          <a:ext cx="5574665" cy="352425"/>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 f7 0 f5"/>
                            <a:gd name="f28" fmla="+- f6 0 f5"/>
                            <a:gd name="f29" fmla="*/ f24 f0 1"/>
                            <a:gd name="f30" fmla="*/ f28 1 607"/>
                            <a:gd name="f31" fmla="*/ f27 1 66"/>
                            <a:gd name="f32" fmla="*/ 607 f28 1"/>
                            <a:gd name="f33" fmla="*/ 0 f27 1"/>
                            <a:gd name="f34" fmla="*/ 176 f28 1"/>
                            <a:gd name="f35" fmla="*/ 57 f27 1"/>
                            <a:gd name="f36" fmla="*/ 0 f28 1"/>
                            <a:gd name="f37" fmla="*/ 48 f27 1"/>
                            <a:gd name="f38" fmla="*/ 251 f28 1"/>
                            <a:gd name="f39" fmla="*/ 66 f27 1"/>
                            <a:gd name="f40" fmla="*/ 27 f27 1"/>
                            <a:gd name="f41" fmla="*/ f29 1 f2"/>
                            <a:gd name="f42" fmla="*/ f32 1 607"/>
                            <a:gd name="f43" fmla="*/ f33 1 66"/>
                            <a:gd name="f44" fmla="*/ f34 1 607"/>
                            <a:gd name="f45" fmla="*/ f35 1 66"/>
                            <a:gd name="f46" fmla="*/ f36 1 607"/>
                            <a:gd name="f47" fmla="*/ f37 1 66"/>
                            <a:gd name="f48" fmla="*/ f38 1 607"/>
                            <a:gd name="f49" fmla="*/ f39 1 66"/>
                            <a:gd name="f50" fmla="*/ f40 1 66"/>
                            <a:gd name="f51" fmla="*/ 0 1 f30"/>
                            <a:gd name="f52" fmla="*/ f6 1 f30"/>
                            <a:gd name="f53" fmla="*/ 0 1 f31"/>
                            <a:gd name="f54" fmla="*/ f7 1 f31"/>
                            <a:gd name="f55" fmla="+- f41 0 f1"/>
                            <a:gd name="f56" fmla="*/ f42 1 f30"/>
                            <a:gd name="f57" fmla="*/ f43 1 f31"/>
                            <a:gd name="f58" fmla="*/ f44 1 f30"/>
                            <a:gd name="f59" fmla="*/ f45 1 f31"/>
                            <a:gd name="f60" fmla="*/ f46 1 f30"/>
                            <a:gd name="f61" fmla="*/ f47 1 f31"/>
                            <a:gd name="f62" fmla="*/ f48 1 f30"/>
                            <a:gd name="f63" fmla="*/ f49 1 f31"/>
                            <a:gd name="f64" fmla="*/ f50 1 f31"/>
                            <a:gd name="f65" fmla="*/ f51 f25 1"/>
                            <a:gd name="f66" fmla="*/ f52 f25 1"/>
                            <a:gd name="f67" fmla="*/ f54 f26 1"/>
                            <a:gd name="f68" fmla="*/ f53 f26 1"/>
                            <a:gd name="f69" fmla="*/ f56 f25 1"/>
                            <a:gd name="f70" fmla="*/ f57 f26 1"/>
                            <a:gd name="f71" fmla="*/ f58 f25 1"/>
                            <a:gd name="f72" fmla="*/ f59 f26 1"/>
                            <a:gd name="f73" fmla="*/ f60 f25 1"/>
                            <a:gd name="f74" fmla="*/ f61 f26 1"/>
                            <a:gd name="f75" fmla="*/ f62 f25 1"/>
                            <a:gd name="f76" fmla="*/ f63 f26 1"/>
                            <a:gd name="f77" fmla="*/ f64 f26 1"/>
                          </a:gdLst>
                          <a:ahLst/>
                          <a:cxnLst>
                            <a:cxn ang="3cd4">
                              <a:pos x="hc" y="t"/>
                            </a:cxn>
                            <a:cxn ang="0">
                              <a:pos x="r" y="vc"/>
                            </a:cxn>
                            <a:cxn ang="cd4">
                              <a:pos x="hc" y="b"/>
                            </a:cxn>
                            <a:cxn ang="cd2">
                              <a:pos x="l" y="vc"/>
                            </a:cxn>
                            <a:cxn ang="f55">
                              <a:pos x="f69" y="f70"/>
                            </a:cxn>
                            <a:cxn ang="f55">
                              <a:pos x="f71" y="f72"/>
                            </a:cxn>
                            <a:cxn ang="f55">
                              <a:pos x="f73" y="f74"/>
                            </a:cxn>
                            <a:cxn ang="f55">
                              <a:pos x="f75" y="f76"/>
                            </a:cxn>
                            <a:cxn ang="f55">
                              <a:pos x="f69" y="f77"/>
                            </a:cxn>
                            <a:cxn ang="f55">
                              <a:pos x="f69" y="f70"/>
                            </a:cxn>
                          </a:cxnLst>
                          <a:rect l="f65" t="f68" r="f66" b="f67"/>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w="9528" cap="flat">
                          <a:solidFill>
                            <a:srgbClr val="92D050"/>
                          </a:solidFill>
                          <a:prstDash val="solid"/>
                          <a:miter/>
                        </a:ln>
                      </wps:spPr>
                      <wps:bodyPr lIns="0" tIns="0" rIns="0" bIns="0"/>
                    </wps:wsp>
                  </a:graphicData>
                </a:graphic>
              </wp:anchor>
            </w:drawing>
          </mc:Choice>
          <mc:Fallback>
            <w:pict>
              <v:shape w14:anchorId="6331A8A4" id="Freeform 11" o:spid="_x0000_s1026" style="position:absolute;margin-left:48.35pt;margin-top:392pt;width:438.95pt;height:27.7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60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" path="m607,c450,44,300,57,176,57,109,57,49,53,,48,66,58,152,66,251,66,358,66,480,56,607,27,607,,607,,607,e" filled="f" strokecolor="#92d050" strokeweight=".26467mm">
                <v:stroke joinstyle="miter"/>
                <v:path arrowok="t" o:connecttype="custom" o:connectlocs="2787333,0;5574665,176213;2787333,352425;0,176213;5574665,0;1616377,304367;0,256309;2305174,352425;5574665,144174;5574665,0" o:connectangles="270,0,90,180,0,0,0,0,0,0" textboxrect="0,0,607,66"/>
              </v:shape>
            </w:pict>
          </mc:Fallback>
        </mc:AlternateContent>
      </w:r>
      <w:r w:rsidR="000A562C" w:rsidRPr="00A8140F">
        <w:rPr>
          <w:noProof/>
        </w:rPr>
        <w:drawing>
          <wp:inline distT="0" distB="0" distL="0" distR="0" wp14:anchorId="436ECD86" wp14:editId="5BEE3A11">
            <wp:extent cx="2533035" cy="2311244"/>
            <wp:effectExtent l="0" t="0" r="635" b="0"/>
            <wp:docPr id="8"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t="11773"/>
                    <a:stretch>
                      <a:fillRect/>
                    </a:stretch>
                  </pic:blipFill>
                  <pic:spPr>
                    <a:xfrm>
                      <a:off x="0" y="0"/>
                      <a:ext cx="2536459" cy="2314369"/>
                    </a:xfrm>
                    <a:prstGeom prst="rect">
                      <a:avLst/>
                    </a:prstGeom>
                    <a:noFill/>
                    <a:ln>
                      <a:noFill/>
                      <a:prstDash/>
                    </a:ln>
                  </pic:spPr>
                </pic:pic>
              </a:graphicData>
            </a:graphic>
          </wp:inline>
        </w:drawing>
      </w:r>
      <w:r w:rsidR="004D25D3" w:rsidRPr="00A8140F">
        <w:rPr>
          <w:noProof/>
        </w:rPr>
        <w:drawing>
          <wp:inline distT="0" distB="0" distL="0" distR="0" wp14:anchorId="6F2F5558" wp14:editId="5F3D3B97">
            <wp:extent cx="2398770" cy="2311244"/>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4173" r="19896"/>
                    <a:stretch/>
                  </pic:blipFill>
                  <pic:spPr bwMode="auto">
                    <a:xfrm>
                      <a:off x="0" y="0"/>
                      <a:ext cx="2434963" cy="2346116"/>
                    </a:xfrm>
                    <a:prstGeom prst="rect">
                      <a:avLst/>
                    </a:prstGeom>
                    <a:noFill/>
                    <a:ln>
                      <a:noFill/>
                    </a:ln>
                    <a:extLst>
                      <a:ext uri="{53640926-AAD7-44D8-BBD7-CCE9431645EC}">
                        <a14:shadowObscured xmlns:a14="http://schemas.microsoft.com/office/drawing/2010/main"/>
                      </a:ext>
                    </a:extLst>
                  </pic:spPr>
                </pic:pic>
              </a:graphicData>
            </a:graphic>
          </wp:inline>
        </w:drawing>
      </w:r>
      <w:r w:rsidR="0012608E" w:rsidRPr="00A8140F">
        <w:rPr>
          <w:noProof/>
        </w:rPr>
        <w:drawing>
          <wp:inline distT="0" distB="0" distL="0" distR="0" wp14:anchorId="05168A49" wp14:editId="7799870E">
            <wp:extent cx="2539365" cy="23861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728" r="4935"/>
                    <a:stretch/>
                  </pic:blipFill>
                  <pic:spPr bwMode="auto">
                    <a:xfrm>
                      <a:off x="0" y="0"/>
                      <a:ext cx="2584438" cy="2428546"/>
                    </a:xfrm>
                    <a:prstGeom prst="rect">
                      <a:avLst/>
                    </a:prstGeom>
                    <a:ln>
                      <a:noFill/>
                    </a:ln>
                    <a:extLst>
                      <a:ext uri="{53640926-AAD7-44D8-BBD7-CCE9431645EC}">
                        <a14:shadowObscured xmlns:a14="http://schemas.microsoft.com/office/drawing/2010/main"/>
                      </a:ext>
                    </a:extLst>
                  </pic:spPr>
                </pic:pic>
              </a:graphicData>
            </a:graphic>
          </wp:inline>
        </w:drawing>
      </w:r>
      <w:r w:rsidR="0012608E" w:rsidRPr="00A8140F">
        <w:rPr>
          <w:noProof/>
        </w:rPr>
        <w:drawing>
          <wp:inline distT="0" distB="0" distL="0" distR="0" wp14:anchorId="52028BFF" wp14:editId="7646F49C">
            <wp:extent cx="2405573" cy="23834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4140" r="14609"/>
                    <a:stretch/>
                  </pic:blipFill>
                  <pic:spPr bwMode="auto">
                    <a:xfrm>
                      <a:off x="0" y="0"/>
                      <a:ext cx="2470843" cy="2448146"/>
                    </a:xfrm>
                    <a:prstGeom prst="rect">
                      <a:avLst/>
                    </a:prstGeom>
                    <a:noFill/>
                    <a:ln>
                      <a:noFill/>
                    </a:ln>
                    <a:extLst>
                      <a:ext uri="{53640926-AAD7-44D8-BBD7-CCE9431645EC}">
                        <a14:shadowObscured xmlns:a14="http://schemas.microsoft.com/office/drawing/2010/main"/>
                      </a:ext>
                    </a:extLst>
                  </pic:spPr>
                </pic:pic>
              </a:graphicData>
            </a:graphic>
          </wp:inline>
        </w:drawing>
      </w:r>
    </w:p>
    <w:p w14:paraId="7BD2B7BF" w14:textId="4C550CBD" w:rsidR="00493E34" w:rsidRPr="00A8140F" w:rsidRDefault="00493E34">
      <w:pPr>
        <w:spacing w:after="0" w:line="240" w:lineRule="auto"/>
        <w:rPr>
          <w:sz w:val="24"/>
          <w:szCs w:val="24"/>
        </w:rPr>
      </w:pPr>
    </w:p>
    <w:p w14:paraId="0EFC84F2" w14:textId="18383E7D" w:rsidR="00916E1D" w:rsidRPr="00A8140F" w:rsidRDefault="00916E1D">
      <w:pPr>
        <w:spacing w:after="0" w:line="240" w:lineRule="auto"/>
        <w:rPr>
          <w:sz w:val="24"/>
          <w:szCs w:val="24"/>
        </w:rPr>
      </w:pPr>
    </w:p>
    <w:p w14:paraId="40FFD1C0" w14:textId="40C20A8A" w:rsidR="00493E34" w:rsidRPr="00A8140F" w:rsidRDefault="00916E1D">
      <w:pPr>
        <w:spacing w:after="0" w:line="240" w:lineRule="auto"/>
        <w:rPr>
          <w:sz w:val="24"/>
          <w:szCs w:val="24"/>
        </w:rPr>
      </w:pPr>
      <w:r w:rsidRPr="00A8140F">
        <w:rPr>
          <w:noProof/>
        </w:rPr>
        <mc:AlternateContent>
          <mc:Choice Requires="wps">
            <w:drawing>
              <wp:anchor distT="0" distB="0" distL="114300" distR="114300" simplePos="0" relativeHeight="251670528" behindDoc="0" locked="0" layoutInCell="1" allowOverlap="1" wp14:anchorId="7B9E8370" wp14:editId="63511EFE">
                <wp:simplePos x="0" y="0"/>
                <wp:positionH relativeFrom="page">
                  <wp:posOffset>647700</wp:posOffset>
                </wp:positionH>
                <wp:positionV relativeFrom="margin">
                  <wp:posOffset>7019290</wp:posOffset>
                </wp:positionV>
                <wp:extent cx="6269355" cy="1943100"/>
                <wp:effectExtent l="0" t="0" r="0" b="0"/>
                <wp:wrapSquare wrapText="bothSides"/>
                <wp:docPr id="14" name="Text Box 129"/>
                <wp:cNvGraphicFramePr/>
                <a:graphic xmlns:a="http://schemas.openxmlformats.org/drawingml/2006/main">
                  <a:graphicData uri="http://schemas.microsoft.com/office/word/2010/wordprocessingShape">
                    <wps:wsp>
                      <wps:cNvSpPr txBox="1"/>
                      <wps:spPr>
                        <a:xfrm>
                          <a:off x="0" y="0"/>
                          <a:ext cx="6269355" cy="1943100"/>
                        </a:xfrm>
                        <a:prstGeom prst="rect">
                          <a:avLst/>
                        </a:prstGeom>
                        <a:solidFill>
                          <a:schemeClr val="accent3">
                            <a:lumMod val="20000"/>
                            <a:lumOff val="80000"/>
                          </a:schemeClr>
                        </a:solidFill>
                        <a:ln>
                          <a:noFill/>
                          <a:prstDash/>
                        </a:ln>
                      </wps:spPr>
                      <wps:txbx>
                        <w:txbxContent>
                          <w:p w14:paraId="2DA4E215" w14:textId="77777777" w:rsidR="0026311A" w:rsidRPr="003C5B99" w:rsidRDefault="0026311A" w:rsidP="003C5B99">
                            <w:pPr>
                              <w:pStyle w:val="NoSpacing"/>
                              <w:spacing w:before="240" w:after="40"/>
                              <w:ind w:right="42"/>
                              <w:rPr>
                                <w:rStyle w:val="Strong"/>
                                <w:color w:val="76923C" w:themeColor="accent3" w:themeShade="BF"/>
                                <w:sz w:val="24"/>
                                <w:szCs w:val="24"/>
                              </w:rPr>
                            </w:pPr>
                            <w:r w:rsidRPr="003C5B99">
                              <w:rPr>
                                <w:rStyle w:val="Strong"/>
                                <w:rFonts w:eastAsia="MS Mincho"/>
                                <w:color w:val="76923C" w:themeColor="accent3" w:themeShade="BF"/>
                                <w:sz w:val="24"/>
                                <w:szCs w:val="24"/>
                              </w:rPr>
                              <w:t>BMSW5105 Workplace Culture and its impact on Organisational Efficiency</w:t>
                            </w:r>
                          </w:p>
                          <w:p w14:paraId="2981FD99" w14:textId="77777777" w:rsidR="0026311A" w:rsidRPr="003C5B99" w:rsidRDefault="0026311A" w:rsidP="003C5B99">
                            <w:pPr>
                              <w:pStyle w:val="NoSpacing"/>
                              <w:spacing w:before="40" w:after="40"/>
                              <w:ind w:right="42"/>
                              <w:rPr>
                                <w:color w:val="76923C" w:themeColor="accent3" w:themeShade="BF"/>
                              </w:rPr>
                            </w:pPr>
                          </w:p>
                          <w:p w14:paraId="7AEA925F" w14:textId="77777777" w:rsidR="0026311A" w:rsidRPr="003C5B99" w:rsidRDefault="0026311A" w:rsidP="003C5B99">
                            <w:pPr>
                              <w:pStyle w:val="NoSpacing"/>
                              <w:spacing w:before="40" w:after="40"/>
                              <w:ind w:right="42"/>
                              <w:rPr>
                                <w:color w:val="76923C" w:themeColor="accent3" w:themeShade="BF"/>
                              </w:rPr>
                            </w:pPr>
                          </w:p>
                          <w:p w14:paraId="13FE44C5" w14:textId="77777777" w:rsidR="0026311A" w:rsidRPr="003C5B99" w:rsidRDefault="0026311A" w:rsidP="003C5B99">
                            <w:pPr>
                              <w:pStyle w:val="NoSpacing"/>
                              <w:spacing w:before="40" w:after="40"/>
                              <w:ind w:right="42"/>
                              <w:rPr>
                                <w:rFonts w:ascii="Georgia" w:hAnsi="Georgia" w:cs="Arial"/>
                              </w:rPr>
                            </w:pPr>
                            <w:r w:rsidRPr="003C5B99">
                              <w:rPr>
                                <w:rFonts w:ascii="Georgia" w:hAnsi="Georgia" w:cs="Arial"/>
                              </w:rPr>
                              <w:t xml:space="preserve">Yen </w:t>
                            </w:r>
                            <w:proofErr w:type="spellStart"/>
                            <w:r w:rsidRPr="003C5B99">
                              <w:rPr>
                                <w:rFonts w:ascii="Georgia" w:hAnsi="Georgia" w:cs="Arial"/>
                              </w:rPr>
                              <w:t>Yen</w:t>
                            </w:r>
                            <w:proofErr w:type="spellEnd"/>
                            <w:r w:rsidRPr="003C5B99">
                              <w:rPr>
                                <w:rFonts w:ascii="Georgia" w:hAnsi="Georgia" w:cs="Arial"/>
                              </w:rPr>
                              <w:t xml:space="preserve"> Lai</w:t>
                            </w:r>
                          </w:p>
                          <w:p w14:paraId="1CA0EF98" w14:textId="77777777" w:rsidR="0026311A" w:rsidRPr="003C5B99" w:rsidRDefault="0026311A" w:rsidP="003C5B99">
                            <w:pPr>
                              <w:pStyle w:val="NoSpacing"/>
                              <w:spacing w:before="40" w:after="40"/>
                              <w:ind w:right="42"/>
                              <w:rPr>
                                <w:rFonts w:ascii="Georgia" w:hAnsi="Georgia" w:cs="Arial"/>
                              </w:rPr>
                            </w:pPr>
                            <w:r w:rsidRPr="003C5B99">
                              <w:rPr>
                                <w:rFonts w:ascii="Georgia" w:hAnsi="Georgia" w:cs="Arial"/>
                              </w:rPr>
                              <w:t>(1710668)</w:t>
                            </w:r>
                          </w:p>
                          <w:p w14:paraId="65144C45" w14:textId="77777777" w:rsidR="0026311A" w:rsidRPr="003C5B99" w:rsidRDefault="0026311A" w:rsidP="003C5B99">
                            <w:pPr>
                              <w:pStyle w:val="NoSpacing"/>
                              <w:spacing w:before="40" w:after="40"/>
                              <w:ind w:right="42"/>
                              <w:rPr>
                                <w:rFonts w:ascii="Georgia" w:hAnsi="Georgia"/>
                              </w:rPr>
                            </w:pPr>
                            <w:r w:rsidRPr="003C5B99">
                              <w:rPr>
                                <w:rFonts w:ascii="Georgia" w:hAnsi="Georgia" w:cs="Arial"/>
                              </w:rPr>
                              <w:t>3</w:t>
                            </w:r>
                            <w:r w:rsidRPr="003C5B99">
                              <w:rPr>
                                <w:rFonts w:ascii="Georgia" w:hAnsi="Georgia" w:cs="Arial"/>
                                <w:vertAlign w:val="superscript"/>
                              </w:rPr>
                              <w:t>rd</w:t>
                            </w:r>
                            <w:r w:rsidRPr="003C5B99">
                              <w:rPr>
                                <w:rFonts w:ascii="Georgia" w:hAnsi="Georgia" w:cs="Arial"/>
                              </w:rPr>
                              <w:t xml:space="preserve"> April 2020</w:t>
                            </w:r>
                          </w:p>
                          <w:p w14:paraId="56BED9CB" w14:textId="77777777" w:rsidR="0026311A" w:rsidRPr="003C5B99" w:rsidRDefault="0026311A" w:rsidP="003C5B99">
                            <w:pPr>
                              <w:pStyle w:val="NoSpacing"/>
                              <w:spacing w:before="40" w:after="40"/>
                              <w:ind w:right="42"/>
                              <w:rPr>
                                <w:color w:val="76923C" w:themeColor="accent3" w:themeShade="BF"/>
                                <w:sz w:val="16"/>
                                <w:szCs w:val="16"/>
                              </w:rPr>
                            </w:pPr>
                          </w:p>
                          <w:p w14:paraId="72B61BB5" w14:textId="77777777" w:rsidR="0026311A" w:rsidRPr="003C5B99" w:rsidRDefault="0026311A" w:rsidP="003C5B99">
                            <w:pPr>
                              <w:pStyle w:val="NoSpacing"/>
                              <w:ind w:right="42"/>
                              <w:rPr>
                                <w:rStyle w:val="Strong"/>
                                <w:color w:val="76923C" w:themeColor="accent3" w:themeShade="BF"/>
                                <w:sz w:val="24"/>
                                <w:szCs w:val="24"/>
                              </w:rPr>
                            </w:pPr>
                            <w:r w:rsidRPr="003C5B99">
                              <w:rPr>
                                <w:rStyle w:val="Strong"/>
                                <w:color w:val="76923C" w:themeColor="accent3" w:themeShade="BF"/>
                                <w:sz w:val="24"/>
                                <w:szCs w:val="24"/>
                              </w:rPr>
                              <w:t>BA Leadership and Management-Skills for the Workplace</w:t>
                            </w:r>
                          </w:p>
                        </w:txbxContent>
                      </wps:txbx>
                      <wps:bodyPr vert="horz" wrap="square" lIns="914400" tIns="0" rIns="1097280" bIns="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B9E8370" id="Text Box 129" o:spid="_x0000_s1027" type="#_x0000_t202" style="position:absolute;margin-left:51pt;margin-top:552.7pt;width:493.65pt;height:153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" fillcolor="#eaf1dd [662]" stroked="f">
                <v:textbox inset="1in,0,86.4pt,0">
                  <w:txbxContent>
                    <w:p w14:paraId="2DA4E215" w14:textId="77777777" w:rsidR="0026311A" w:rsidRPr="003C5B99" w:rsidRDefault="0026311A" w:rsidP="003C5B99">
                      <w:pPr>
                        <w:pStyle w:val="NoSpacing"/>
                        <w:spacing w:before="240" w:after="40"/>
                        <w:ind w:right="42"/>
                        <w:rPr>
                          <w:rStyle w:val="Strong"/>
                          <w:color w:val="76923C" w:themeColor="accent3" w:themeShade="BF"/>
                          <w:sz w:val="24"/>
                          <w:szCs w:val="24"/>
                        </w:rPr>
                      </w:pPr>
                      <w:r w:rsidRPr="003C5B99">
                        <w:rPr>
                          <w:rStyle w:val="Strong"/>
                          <w:rFonts w:eastAsia="MS Mincho"/>
                          <w:color w:val="76923C" w:themeColor="accent3" w:themeShade="BF"/>
                          <w:sz w:val="24"/>
                          <w:szCs w:val="24"/>
                        </w:rPr>
                        <w:t>BMSW5105 Workplace Culture and its impact on Organisational Efficiency</w:t>
                      </w:r>
                    </w:p>
                    <w:p w14:paraId="2981FD99" w14:textId="77777777" w:rsidR="0026311A" w:rsidRPr="003C5B99" w:rsidRDefault="0026311A" w:rsidP="003C5B99">
                      <w:pPr>
                        <w:pStyle w:val="NoSpacing"/>
                        <w:spacing w:before="40" w:after="40"/>
                        <w:ind w:right="42"/>
                        <w:rPr>
                          <w:color w:val="76923C" w:themeColor="accent3" w:themeShade="BF"/>
                        </w:rPr>
                      </w:pPr>
                    </w:p>
                    <w:p w14:paraId="7AEA925F" w14:textId="77777777" w:rsidR="0026311A" w:rsidRPr="003C5B99" w:rsidRDefault="0026311A" w:rsidP="003C5B99">
                      <w:pPr>
                        <w:pStyle w:val="NoSpacing"/>
                        <w:spacing w:before="40" w:after="40"/>
                        <w:ind w:right="42"/>
                        <w:rPr>
                          <w:color w:val="76923C" w:themeColor="accent3" w:themeShade="BF"/>
                        </w:rPr>
                      </w:pPr>
                    </w:p>
                    <w:p w14:paraId="13FE44C5" w14:textId="77777777" w:rsidR="0026311A" w:rsidRPr="003C5B99" w:rsidRDefault="0026311A" w:rsidP="003C5B99">
                      <w:pPr>
                        <w:pStyle w:val="NoSpacing"/>
                        <w:spacing w:before="40" w:after="40"/>
                        <w:ind w:right="42"/>
                        <w:rPr>
                          <w:rFonts w:ascii="Georgia" w:hAnsi="Georgia" w:cs="Arial"/>
                        </w:rPr>
                      </w:pPr>
                      <w:r w:rsidRPr="003C5B99">
                        <w:rPr>
                          <w:rFonts w:ascii="Georgia" w:hAnsi="Georgia" w:cs="Arial"/>
                        </w:rPr>
                        <w:t xml:space="preserve">Yen </w:t>
                      </w:r>
                      <w:proofErr w:type="spellStart"/>
                      <w:r w:rsidRPr="003C5B99">
                        <w:rPr>
                          <w:rFonts w:ascii="Georgia" w:hAnsi="Georgia" w:cs="Arial"/>
                        </w:rPr>
                        <w:t>Yen</w:t>
                      </w:r>
                      <w:proofErr w:type="spellEnd"/>
                      <w:r w:rsidRPr="003C5B99">
                        <w:rPr>
                          <w:rFonts w:ascii="Georgia" w:hAnsi="Georgia" w:cs="Arial"/>
                        </w:rPr>
                        <w:t xml:space="preserve"> Lai</w:t>
                      </w:r>
                    </w:p>
                    <w:p w14:paraId="1CA0EF98" w14:textId="77777777" w:rsidR="0026311A" w:rsidRPr="003C5B99" w:rsidRDefault="0026311A" w:rsidP="003C5B99">
                      <w:pPr>
                        <w:pStyle w:val="NoSpacing"/>
                        <w:spacing w:before="40" w:after="40"/>
                        <w:ind w:right="42"/>
                        <w:rPr>
                          <w:rFonts w:ascii="Georgia" w:hAnsi="Georgia" w:cs="Arial"/>
                        </w:rPr>
                      </w:pPr>
                      <w:r w:rsidRPr="003C5B99">
                        <w:rPr>
                          <w:rFonts w:ascii="Georgia" w:hAnsi="Georgia" w:cs="Arial"/>
                        </w:rPr>
                        <w:t>(1710668)</w:t>
                      </w:r>
                    </w:p>
                    <w:p w14:paraId="65144C45" w14:textId="77777777" w:rsidR="0026311A" w:rsidRPr="003C5B99" w:rsidRDefault="0026311A" w:rsidP="003C5B99">
                      <w:pPr>
                        <w:pStyle w:val="NoSpacing"/>
                        <w:spacing w:before="40" w:after="40"/>
                        <w:ind w:right="42"/>
                        <w:rPr>
                          <w:rFonts w:ascii="Georgia" w:hAnsi="Georgia"/>
                        </w:rPr>
                      </w:pPr>
                      <w:r w:rsidRPr="003C5B99">
                        <w:rPr>
                          <w:rFonts w:ascii="Georgia" w:hAnsi="Georgia" w:cs="Arial"/>
                        </w:rPr>
                        <w:t>3</w:t>
                      </w:r>
                      <w:r w:rsidRPr="003C5B99">
                        <w:rPr>
                          <w:rFonts w:ascii="Georgia" w:hAnsi="Georgia" w:cs="Arial"/>
                          <w:vertAlign w:val="superscript"/>
                        </w:rPr>
                        <w:t>rd</w:t>
                      </w:r>
                      <w:r w:rsidRPr="003C5B99">
                        <w:rPr>
                          <w:rFonts w:ascii="Georgia" w:hAnsi="Georgia" w:cs="Arial"/>
                        </w:rPr>
                        <w:t xml:space="preserve"> April 2020</w:t>
                      </w:r>
                    </w:p>
                    <w:p w14:paraId="56BED9CB" w14:textId="77777777" w:rsidR="0026311A" w:rsidRPr="003C5B99" w:rsidRDefault="0026311A" w:rsidP="003C5B99">
                      <w:pPr>
                        <w:pStyle w:val="NoSpacing"/>
                        <w:spacing w:before="40" w:after="40"/>
                        <w:ind w:right="42"/>
                        <w:rPr>
                          <w:color w:val="76923C" w:themeColor="accent3" w:themeShade="BF"/>
                          <w:sz w:val="16"/>
                          <w:szCs w:val="16"/>
                        </w:rPr>
                      </w:pPr>
                    </w:p>
                    <w:p w14:paraId="72B61BB5" w14:textId="77777777" w:rsidR="0026311A" w:rsidRPr="003C5B99" w:rsidRDefault="0026311A" w:rsidP="003C5B99">
                      <w:pPr>
                        <w:pStyle w:val="NoSpacing"/>
                        <w:ind w:right="42"/>
                        <w:rPr>
                          <w:rStyle w:val="Strong"/>
                          <w:color w:val="76923C" w:themeColor="accent3" w:themeShade="BF"/>
                          <w:sz w:val="24"/>
                          <w:szCs w:val="24"/>
                        </w:rPr>
                      </w:pPr>
                      <w:r w:rsidRPr="003C5B99">
                        <w:rPr>
                          <w:rStyle w:val="Strong"/>
                          <w:color w:val="76923C" w:themeColor="accent3" w:themeShade="BF"/>
                          <w:sz w:val="24"/>
                          <w:szCs w:val="24"/>
                        </w:rPr>
                        <w:t>BA Leadership and Management-Skills for the Workplace</w:t>
                      </w:r>
                    </w:p>
                  </w:txbxContent>
                </v:textbox>
                <w10:wrap type="square" anchorx="page" anchory="margin"/>
              </v:shape>
            </w:pict>
          </mc:Fallback>
        </mc:AlternateContent>
      </w:r>
      <w:r w:rsidRPr="00A8140F">
        <w:rPr>
          <w:noProof/>
        </w:rPr>
        <mc:AlternateContent>
          <mc:Choice Requires="wps">
            <w:drawing>
              <wp:anchor distT="0" distB="0" distL="114300" distR="114300" simplePos="0" relativeHeight="251663360" behindDoc="0" locked="0" layoutInCell="1" allowOverlap="1" wp14:anchorId="2495AE3E" wp14:editId="7FCD24BC">
                <wp:simplePos x="0" y="0"/>
                <wp:positionH relativeFrom="column">
                  <wp:posOffset>611505</wp:posOffset>
                </wp:positionH>
                <wp:positionV relativeFrom="paragraph">
                  <wp:posOffset>2159000</wp:posOffset>
                </wp:positionV>
                <wp:extent cx="5574667" cy="352428"/>
                <wp:effectExtent l="38100" t="0" r="26033" b="28572"/>
                <wp:wrapNone/>
                <wp:docPr id="7" name="Freeform 11"/>
                <wp:cNvGraphicFramePr/>
                <a:graphic xmlns:a="http://schemas.openxmlformats.org/drawingml/2006/main">
                  <a:graphicData uri="http://schemas.microsoft.com/office/word/2010/wordprocessingShape">
                    <wps:wsp>
                      <wps:cNvSpPr/>
                      <wps:spPr>
                        <a:xfrm>
                          <a:off x="0" y="0"/>
                          <a:ext cx="5574667" cy="352428"/>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 f7 0 f5"/>
                            <a:gd name="f28" fmla="+- f6 0 f5"/>
                            <a:gd name="f29" fmla="*/ f24 f0 1"/>
                            <a:gd name="f30" fmla="*/ f28 1 607"/>
                            <a:gd name="f31" fmla="*/ f27 1 66"/>
                            <a:gd name="f32" fmla="*/ 607 f28 1"/>
                            <a:gd name="f33" fmla="*/ 0 f27 1"/>
                            <a:gd name="f34" fmla="*/ 176 f28 1"/>
                            <a:gd name="f35" fmla="*/ 57 f27 1"/>
                            <a:gd name="f36" fmla="*/ 0 f28 1"/>
                            <a:gd name="f37" fmla="*/ 48 f27 1"/>
                            <a:gd name="f38" fmla="*/ 251 f28 1"/>
                            <a:gd name="f39" fmla="*/ 66 f27 1"/>
                            <a:gd name="f40" fmla="*/ 27 f27 1"/>
                            <a:gd name="f41" fmla="*/ f29 1 f2"/>
                            <a:gd name="f42" fmla="*/ f32 1 607"/>
                            <a:gd name="f43" fmla="*/ f33 1 66"/>
                            <a:gd name="f44" fmla="*/ f34 1 607"/>
                            <a:gd name="f45" fmla="*/ f35 1 66"/>
                            <a:gd name="f46" fmla="*/ f36 1 607"/>
                            <a:gd name="f47" fmla="*/ f37 1 66"/>
                            <a:gd name="f48" fmla="*/ f38 1 607"/>
                            <a:gd name="f49" fmla="*/ f39 1 66"/>
                            <a:gd name="f50" fmla="*/ f40 1 66"/>
                            <a:gd name="f51" fmla="*/ 0 1 f30"/>
                            <a:gd name="f52" fmla="*/ f6 1 f30"/>
                            <a:gd name="f53" fmla="*/ 0 1 f31"/>
                            <a:gd name="f54" fmla="*/ f7 1 f31"/>
                            <a:gd name="f55" fmla="+- f41 0 f1"/>
                            <a:gd name="f56" fmla="*/ f42 1 f30"/>
                            <a:gd name="f57" fmla="*/ f43 1 f31"/>
                            <a:gd name="f58" fmla="*/ f44 1 f30"/>
                            <a:gd name="f59" fmla="*/ f45 1 f31"/>
                            <a:gd name="f60" fmla="*/ f46 1 f30"/>
                            <a:gd name="f61" fmla="*/ f47 1 f31"/>
                            <a:gd name="f62" fmla="*/ f48 1 f30"/>
                            <a:gd name="f63" fmla="*/ f49 1 f31"/>
                            <a:gd name="f64" fmla="*/ f50 1 f31"/>
                            <a:gd name="f65" fmla="*/ f51 f25 1"/>
                            <a:gd name="f66" fmla="*/ f52 f25 1"/>
                            <a:gd name="f67" fmla="*/ f54 f26 1"/>
                            <a:gd name="f68" fmla="*/ f53 f26 1"/>
                            <a:gd name="f69" fmla="*/ f56 f25 1"/>
                            <a:gd name="f70" fmla="*/ f57 f26 1"/>
                            <a:gd name="f71" fmla="*/ f58 f25 1"/>
                            <a:gd name="f72" fmla="*/ f59 f26 1"/>
                            <a:gd name="f73" fmla="*/ f60 f25 1"/>
                            <a:gd name="f74" fmla="*/ f61 f26 1"/>
                            <a:gd name="f75" fmla="*/ f62 f25 1"/>
                            <a:gd name="f76" fmla="*/ f63 f26 1"/>
                            <a:gd name="f77" fmla="*/ f64 f26 1"/>
                          </a:gdLst>
                          <a:ahLst/>
                          <a:cxnLst>
                            <a:cxn ang="3cd4">
                              <a:pos x="hc" y="t"/>
                            </a:cxn>
                            <a:cxn ang="0">
                              <a:pos x="r" y="vc"/>
                            </a:cxn>
                            <a:cxn ang="cd4">
                              <a:pos x="hc" y="b"/>
                            </a:cxn>
                            <a:cxn ang="cd2">
                              <a:pos x="l" y="vc"/>
                            </a:cxn>
                            <a:cxn ang="f55">
                              <a:pos x="f69" y="f70"/>
                            </a:cxn>
                            <a:cxn ang="f55">
                              <a:pos x="f71" y="f72"/>
                            </a:cxn>
                            <a:cxn ang="f55">
                              <a:pos x="f73" y="f74"/>
                            </a:cxn>
                            <a:cxn ang="f55">
                              <a:pos x="f75" y="f76"/>
                            </a:cxn>
                            <a:cxn ang="f55">
                              <a:pos x="f69" y="f77"/>
                            </a:cxn>
                            <a:cxn ang="f55">
                              <a:pos x="f69" y="f70"/>
                            </a:cxn>
                          </a:cxnLst>
                          <a:rect l="f65" t="f68" r="f66" b="f67"/>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w="9528" cap="flat">
                          <a:solidFill>
                            <a:srgbClr val="92D050"/>
                          </a:solidFill>
                          <a:prstDash val="solid"/>
                          <a:miter/>
                        </a:ln>
                      </wps:spPr>
                      <wps:bodyPr lIns="0" tIns="0" rIns="0" bIns="0"/>
                    </wps:wsp>
                  </a:graphicData>
                </a:graphic>
              </wp:anchor>
            </w:drawing>
          </mc:Choice>
          <mc:Fallback>
            <w:pict>
              <v:shape w14:anchorId="5C0AB5F6" id="Freeform 11" o:spid="_x0000_s1026" style="position:absolute;margin-left:48.15pt;margin-top:170pt;width:438.95pt;height:27.75pt;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60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" path="m607,c450,44,300,57,176,57,109,57,49,53,,48,66,58,152,66,251,66,358,66,480,56,607,27,607,,607,,607,e" filled="f" strokecolor="#92d050" strokeweight=".26467mm">
                <v:stroke joinstyle="miter"/>
                <v:path arrowok="t" o:connecttype="custom" o:connectlocs="2787334,0;5574667,176214;2787334,352428;0,176214;5574667,0;1616378,304370;0,256311;2305175,352428;5574667,144175;5574667,0" o:connectangles="270,0,90,180,0,0,0,0,0,0" textboxrect="0,0,607,66"/>
              </v:shape>
            </w:pict>
          </mc:Fallback>
        </mc:AlternateContent>
      </w:r>
    </w:p>
    <w:p w14:paraId="6E20A395" w14:textId="009C0D65" w:rsidR="00916E1D" w:rsidRPr="00A8140F" w:rsidRDefault="00916E1D">
      <w:pPr>
        <w:spacing w:after="0" w:line="240" w:lineRule="auto"/>
        <w:rPr>
          <w:sz w:val="16"/>
          <w:szCs w:val="16"/>
        </w:rPr>
      </w:pPr>
    </w:p>
    <w:p w14:paraId="6013A802" w14:textId="22691592" w:rsidR="00916E1D" w:rsidRPr="00A8140F" w:rsidRDefault="00916E1D">
      <w:pPr>
        <w:spacing w:after="0" w:line="240" w:lineRule="auto"/>
        <w:rPr>
          <w:sz w:val="16"/>
          <w:szCs w:val="16"/>
        </w:rPr>
      </w:pPr>
    </w:p>
    <w:p w14:paraId="079A917A" w14:textId="24329198" w:rsidR="00493E34" w:rsidRPr="00A8140F" w:rsidRDefault="00493E34">
      <w:pPr>
        <w:spacing w:after="0" w:line="240" w:lineRule="auto"/>
        <w:rPr>
          <w:sz w:val="16"/>
          <w:szCs w:val="16"/>
        </w:rPr>
      </w:pPr>
    </w:p>
    <w:p w14:paraId="5C5F27FD" w14:textId="450A80DA" w:rsidR="00493E34" w:rsidRPr="00A8140F" w:rsidRDefault="00493E34" w:rsidP="00493E34">
      <w:pPr>
        <w:spacing w:after="0" w:line="240" w:lineRule="auto"/>
        <w:jc w:val="center"/>
        <w:rPr>
          <w:rStyle w:val="Strong"/>
          <w:sz w:val="32"/>
          <w:szCs w:val="32"/>
        </w:rPr>
      </w:pPr>
      <w:r w:rsidRPr="00A8140F">
        <w:rPr>
          <w:rStyle w:val="Strong"/>
          <w:color w:val="76923C" w:themeColor="accent3" w:themeShade="BF"/>
          <w:sz w:val="32"/>
          <w:szCs w:val="32"/>
        </w:rPr>
        <w:lastRenderedPageBreak/>
        <w:t>Executive Summary</w:t>
      </w:r>
    </w:p>
    <w:p w14:paraId="7BF5ED96" w14:textId="3591323A" w:rsidR="007F21E0" w:rsidRPr="00A8140F" w:rsidRDefault="007F21E0">
      <w:pPr>
        <w:spacing w:after="0" w:line="240" w:lineRule="auto"/>
        <w:rPr>
          <w:rFonts w:ascii="Times New Roman" w:hAnsi="Times New Roman"/>
          <w:sz w:val="24"/>
          <w:szCs w:val="24"/>
        </w:rPr>
      </w:pPr>
    </w:p>
    <w:p w14:paraId="47B0955F" w14:textId="18750546" w:rsidR="00493E34" w:rsidRPr="00A8140F" w:rsidRDefault="00493E34">
      <w:pPr>
        <w:spacing w:after="0" w:line="240" w:lineRule="auto"/>
        <w:rPr>
          <w:rFonts w:ascii="Times New Roman" w:hAnsi="Times New Roman"/>
          <w:sz w:val="24"/>
          <w:szCs w:val="24"/>
        </w:rPr>
      </w:pPr>
    </w:p>
    <w:p w14:paraId="24A89A24" w14:textId="6BF83383" w:rsidR="007F21E0" w:rsidRPr="00A8140F" w:rsidRDefault="00C67573">
      <w:pPr>
        <w:spacing w:after="0" w:line="240" w:lineRule="auto"/>
        <w:rPr>
          <w:rFonts w:ascii="Times New Roman" w:hAnsi="Times New Roman"/>
          <w:sz w:val="24"/>
          <w:szCs w:val="24"/>
        </w:rPr>
      </w:pPr>
      <w:r>
        <w:rPr>
          <w:rFonts w:ascii="Times New Roman" w:hAnsi="Times New Roman"/>
          <w:sz w:val="24"/>
          <w:szCs w:val="24"/>
        </w:rPr>
        <w:t>Marks and Spencer</w:t>
      </w:r>
      <w:r w:rsidR="003B6205" w:rsidRPr="00A8140F">
        <w:rPr>
          <w:rFonts w:ascii="Times New Roman" w:hAnsi="Times New Roman"/>
          <w:sz w:val="24"/>
          <w:szCs w:val="24"/>
        </w:rPr>
        <w:t xml:space="preserve"> </w:t>
      </w:r>
      <w:r>
        <w:rPr>
          <w:rFonts w:ascii="Times New Roman" w:hAnsi="Times New Roman"/>
          <w:sz w:val="24"/>
          <w:szCs w:val="24"/>
        </w:rPr>
        <w:t xml:space="preserve">have </w:t>
      </w:r>
      <w:r w:rsidR="00656601">
        <w:rPr>
          <w:rFonts w:ascii="Times New Roman" w:hAnsi="Times New Roman"/>
          <w:sz w:val="24"/>
          <w:szCs w:val="24"/>
        </w:rPr>
        <w:t>begun</w:t>
      </w:r>
      <w:r>
        <w:rPr>
          <w:rFonts w:ascii="Times New Roman" w:hAnsi="Times New Roman"/>
          <w:sz w:val="24"/>
          <w:szCs w:val="24"/>
        </w:rPr>
        <w:t xml:space="preserve"> a major</w:t>
      </w:r>
      <w:r w:rsidR="003B6205" w:rsidRPr="00A8140F">
        <w:rPr>
          <w:rFonts w:ascii="Times New Roman" w:hAnsi="Times New Roman"/>
          <w:sz w:val="24"/>
          <w:szCs w:val="24"/>
        </w:rPr>
        <w:t xml:space="preserve"> transformation programme</w:t>
      </w:r>
      <w:r>
        <w:rPr>
          <w:rFonts w:ascii="Times New Roman" w:hAnsi="Times New Roman"/>
          <w:sz w:val="24"/>
          <w:szCs w:val="24"/>
        </w:rPr>
        <w:t xml:space="preserve"> in an attempt to </w:t>
      </w:r>
      <w:r w:rsidR="00656601">
        <w:rPr>
          <w:rFonts w:ascii="Times New Roman" w:hAnsi="Times New Roman"/>
          <w:sz w:val="24"/>
          <w:szCs w:val="24"/>
        </w:rPr>
        <w:t>reorganise</w:t>
      </w:r>
      <w:r>
        <w:rPr>
          <w:rFonts w:ascii="Times New Roman" w:hAnsi="Times New Roman"/>
          <w:sz w:val="24"/>
          <w:szCs w:val="24"/>
        </w:rPr>
        <w:t xml:space="preserve"> and engage with </w:t>
      </w:r>
      <w:r w:rsidR="00656601">
        <w:rPr>
          <w:rFonts w:ascii="Times New Roman" w:hAnsi="Times New Roman"/>
          <w:sz w:val="24"/>
          <w:szCs w:val="24"/>
        </w:rPr>
        <w:t xml:space="preserve">the needs of </w:t>
      </w:r>
      <w:r>
        <w:rPr>
          <w:rFonts w:ascii="Times New Roman" w:hAnsi="Times New Roman"/>
          <w:sz w:val="24"/>
          <w:szCs w:val="24"/>
        </w:rPr>
        <w:t xml:space="preserve">its customer. The programme </w:t>
      </w:r>
      <w:r w:rsidR="000A562C" w:rsidRPr="00A8140F">
        <w:rPr>
          <w:rFonts w:ascii="Times New Roman" w:hAnsi="Times New Roman"/>
          <w:sz w:val="24"/>
          <w:szCs w:val="24"/>
        </w:rPr>
        <w:t>focus</w:t>
      </w:r>
      <w:r w:rsidR="00656601">
        <w:rPr>
          <w:rFonts w:ascii="Times New Roman" w:hAnsi="Times New Roman"/>
          <w:sz w:val="24"/>
          <w:szCs w:val="24"/>
        </w:rPr>
        <w:t>es</w:t>
      </w:r>
      <w:r w:rsidR="000A562C" w:rsidRPr="00A8140F">
        <w:rPr>
          <w:rFonts w:ascii="Times New Roman" w:hAnsi="Times New Roman"/>
          <w:sz w:val="24"/>
          <w:szCs w:val="24"/>
        </w:rPr>
        <w:t xml:space="preserve"> on its core value</w:t>
      </w:r>
      <w:r w:rsidR="00A8140F" w:rsidRPr="00A8140F">
        <w:rPr>
          <w:rFonts w:ascii="Times New Roman" w:hAnsi="Times New Roman"/>
          <w:sz w:val="24"/>
          <w:szCs w:val="24"/>
        </w:rPr>
        <w:t>s</w:t>
      </w:r>
      <w:r w:rsidR="00FB55BB" w:rsidRPr="00A8140F">
        <w:rPr>
          <w:rFonts w:ascii="Times New Roman" w:hAnsi="Times New Roman"/>
          <w:sz w:val="24"/>
          <w:szCs w:val="24"/>
        </w:rPr>
        <w:t xml:space="preserve"> </w:t>
      </w:r>
      <w:r w:rsidR="00A8140F" w:rsidRPr="00A8140F">
        <w:rPr>
          <w:rFonts w:ascii="Times New Roman" w:hAnsi="Times New Roman"/>
          <w:sz w:val="24"/>
          <w:szCs w:val="24"/>
        </w:rPr>
        <w:t xml:space="preserve">of </w:t>
      </w:r>
      <w:r w:rsidR="00FB55BB" w:rsidRPr="00A8140F">
        <w:rPr>
          <w:rFonts w:ascii="Times New Roman" w:hAnsi="Times New Roman"/>
          <w:sz w:val="24"/>
          <w:szCs w:val="24"/>
        </w:rPr>
        <w:t>management culture</w:t>
      </w:r>
      <w:r w:rsidR="000A562C" w:rsidRPr="00A8140F">
        <w:rPr>
          <w:rFonts w:ascii="Times New Roman" w:hAnsi="Times New Roman"/>
          <w:sz w:val="24"/>
          <w:szCs w:val="24"/>
        </w:rPr>
        <w:t xml:space="preserve"> that indirectly impact</w:t>
      </w:r>
      <w:r w:rsidR="00656601">
        <w:rPr>
          <w:rFonts w:ascii="Times New Roman" w:hAnsi="Times New Roman"/>
          <w:sz w:val="24"/>
          <w:szCs w:val="24"/>
        </w:rPr>
        <w:t>s</w:t>
      </w:r>
      <w:r w:rsidR="000A562C" w:rsidRPr="00A8140F">
        <w:rPr>
          <w:rFonts w:ascii="Times New Roman" w:hAnsi="Times New Roman"/>
          <w:sz w:val="24"/>
          <w:szCs w:val="24"/>
        </w:rPr>
        <w:t xml:space="preserve"> the efficiency</w:t>
      </w:r>
      <w:r w:rsidR="00A8140F" w:rsidRPr="00A8140F">
        <w:rPr>
          <w:rFonts w:ascii="Times New Roman" w:hAnsi="Times New Roman"/>
          <w:sz w:val="24"/>
          <w:szCs w:val="24"/>
        </w:rPr>
        <w:t xml:space="preserve"> of</w:t>
      </w:r>
      <w:r w:rsidR="000A562C" w:rsidRPr="00A8140F">
        <w:rPr>
          <w:rFonts w:ascii="Times New Roman" w:hAnsi="Times New Roman"/>
          <w:sz w:val="24"/>
          <w:szCs w:val="24"/>
        </w:rPr>
        <w:t xml:space="preserve"> how things get done on </w:t>
      </w:r>
      <w:r w:rsidR="00A8140F" w:rsidRPr="00A8140F">
        <w:rPr>
          <w:rFonts w:ascii="Times New Roman" w:hAnsi="Times New Roman"/>
          <w:sz w:val="24"/>
          <w:szCs w:val="24"/>
        </w:rPr>
        <w:t xml:space="preserve">the </w:t>
      </w:r>
      <w:r w:rsidR="000A562C" w:rsidRPr="00A8140F">
        <w:rPr>
          <w:rFonts w:ascii="Times New Roman" w:hAnsi="Times New Roman"/>
          <w:sz w:val="24"/>
          <w:szCs w:val="24"/>
        </w:rPr>
        <w:t>shop floor</w:t>
      </w:r>
      <w:r w:rsidR="00FB55BB" w:rsidRPr="00A8140F">
        <w:rPr>
          <w:rFonts w:ascii="Times New Roman" w:hAnsi="Times New Roman"/>
          <w:sz w:val="24"/>
          <w:szCs w:val="24"/>
        </w:rPr>
        <w:t>.</w:t>
      </w:r>
      <w:r w:rsidR="000A562C" w:rsidRPr="00A8140F">
        <w:rPr>
          <w:rFonts w:ascii="Times New Roman" w:hAnsi="Times New Roman"/>
          <w:sz w:val="24"/>
          <w:szCs w:val="24"/>
        </w:rPr>
        <w:t xml:space="preserve"> </w:t>
      </w:r>
      <w:r w:rsidR="00FB55BB" w:rsidRPr="00A8140F">
        <w:rPr>
          <w:rFonts w:ascii="Times New Roman" w:hAnsi="Times New Roman"/>
          <w:sz w:val="24"/>
          <w:szCs w:val="24"/>
        </w:rPr>
        <w:t xml:space="preserve">By </w:t>
      </w:r>
      <w:r>
        <w:rPr>
          <w:rFonts w:ascii="Times New Roman" w:hAnsi="Times New Roman"/>
          <w:sz w:val="24"/>
          <w:szCs w:val="24"/>
        </w:rPr>
        <w:t xml:space="preserve">changing </w:t>
      </w:r>
      <w:r w:rsidR="00656601">
        <w:rPr>
          <w:rFonts w:ascii="Times New Roman" w:hAnsi="Times New Roman"/>
          <w:sz w:val="24"/>
          <w:szCs w:val="24"/>
        </w:rPr>
        <w:t>the</w:t>
      </w:r>
      <w:r>
        <w:rPr>
          <w:rFonts w:ascii="Times New Roman" w:hAnsi="Times New Roman"/>
          <w:sz w:val="24"/>
          <w:szCs w:val="24"/>
        </w:rPr>
        <w:t xml:space="preserve"> leadership team </w:t>
      </w:r>
      <w:r w:rsidR="00656601">
        <w:rPr>
          <w:rFonts w:ascii="Times New Roman" w:hAnsi="Times New Roman"/>
          <w:sz w:val="24"/>
          <w:szCs w:val="24"/>
        </w:rPr>
        <w:t xml:space="preserve">M&amp;S are aiming </w:t>
      </w:r>
      <w:r>
        <w:rPr>
          <w:rFonts w:ascii="Times New Roman" w:hAnsi="Times New Roman"/>
          <w:sz w:val="24"/>
          <w:szCs w:val="24"/>
        </w:rPr>
        <w:t xml:space="preserve">for better </w:t>
      </w:r>
      <w:r w:rsidR="00FB55BB" w:rsidRPr="00A8140F">
        <w:rPr>
          <w:rFonts w:ascii="Times New Roman" w:hAnsi="Times New Roman"/>
          <w:sz w:val="24"/>
          <w:szCs w:val="24"/>
        </w:rPr>
        <w:t>decision making,</w:t>
      </w:r>
      <w:r w:rsidR="00063368">
        <w:rPr>
          <w:rFonts w:ascii="Times New Roman" w:hAnsi="Times New Roman"/>
          <w:sz w:val="24"/>
          <w:szCs w:val="24"/>
        </w:rPr>
        <w:t xml:space="preserve"> prioritis</w:t>
      </w:r>
      <w:r w:rsidR="00656601">
        <w:rPr>
          <w:rFonts w:ascii="Times New Roman" w:hAnsi="Times New Roman"/>
          <w:sz w:val="24"/>
          <w:szCs w:val="24"/>
        </w:rPr>
        <w:t>ing</w:t>
      </w:r>
      <w:r w:rsidR="00063368">
        <w:rPr>
          <w:rFonts w:ascii="Times New Roman" w:hAnsi="Times New Roman"/>
          <w:sz w:val="24"/>
          <w:szCs w:val="24"/>
        </w:rPr>
        <w:t xml:space="preserve"> workforce development and wellbeing, </w:t>
      </w:r>
      <w:r w:rsidR="009845DC" w:rsidRPr="00A8140F">
        <w:rPr>
          <w:rFonts w:ascii="Times New Roman" w:hAnsi="Times New Roman"/>
          <w:sz w:val="24"/>
          <w:szCs w:val="24"/>
        </w:rPr>
        <w:t>digitising shopping experience</w:t>
      </w:r>
      <w:r w:rsidR="00A8140F" w:rsidRPr="00A8140F">
        <w:rPr>
          <w:rFonts w:ascii="Times New Roman" w:hAnsi="Times New Roman"/>
          <w:sz w:val="24"/>
          <w:szCs w:val="24"/>
        </w:rPr>
        <w:t>s</w:t>
      </w:r>
      <w:r w:rsidR="00063368">
        <w:rPr>
          <w:rFonts w:ascii="Times New Roman" w:hAnsi="Times New Roman"/>
          <w:sz w:val="24"/>
          <w:szCs w:val="24"/>
        </w:rPr>
        <w:t xml:space="preserve"> and deliver</w:t>
      </w:r>
      <w:r w:rsidR="00656601">
        <w:rPr>
          <w:rFonts w:ascii="Times New Roman" w:hAnsi="Times New Roman"/>
          <w:sz w:val="24"/>
          <w:szCs w:val="24"/>
        </w:rPr>
        <w:t>ing</w:t>
      </w:r>
      <w:r w:rsidR="00063368">
        <w:rPr>
          <w:rFonts w:ascii="Times New Roman" w:hAnsi="Times New Roman"/>
          <w:sz w:val="24"/>
          <w:szCs w:val="24"/>
        </w:rPr>
        <w:t xml:space="preserve"> a more customer friendly online </w:t>
      </w:r>
      <w:r w:rsidR="00656601">
        <w:rPr>
          <w:rFonts w:ascii="Times New Roman" w:hAnsi="Times New Roman"/>
          <w:sz w:val="24"/>
          <w:szCs w:val="24"/>
        </w:rPr>
        <w:t>experience</w:t>
      </w:r>
      <w:r w:rsidR="00063368">
        <w:rPr>
          <w:rFonts w:ascii="Times New Roman" w:hAnsi="Times New Roman"/>
          <w:sz w:val="24"/>
          <w:szCs w:val="24"/>
        </w:rPr>
        <w:t>. Along with expanding M&amp;S</w:t>
      </w:r>
      <w:r w:rsidR="00656601">
        <w:rPr>
          <w:rFonts w:ascii="Times New Roman" w:hAnsi="Times New Roman"/>
          <w:sz w:val="24"/>
          <w:szCs w:val="24"/>
        </w:rPr>
        <w:t>’</w:t>
      </w:r>
      <w:r w:rsidR="00063368">
        <w:rPr>
          <w:rFonts w:ascii="Times New Roman" w:hAnsi="Times New Roman"/>
          <w:sz w:val="24"/>
          <w:szCs w:val="24"/>
        </w:rPr>
        <w:t xml:space="preserve"> </w:t>
      </w:r>
      <w:r w:rsidR="00656601">
        <w:rPr>
          <w:rFonts w:ascii="Times New Roman" w:hAnsi="Times New Roman"/>
          <w:sz w:val="24"/>
          <w:szCs w:val="24"/>
        </w:rPr>
        <w:t>“</w:t>
      </w:r>
      <w:r w:rsidR="00063368">
        <w:rPr>
          <w:rFonts w:ascii="Times New Roman" w:hAnsi="Times New Roman"/>
          <w:sz w:val="24"/>
          <w:szCs w:val="24"/>
        </w:rPr>
        <w:t>Plan A</w:t>
      </w:r>
      <w:r w:rsidR="00656601">
        <w:rPr>
          <w:rFonts w:ascii="Times New Roman" w:hAnsi="Times New Roman"/>
          <w:sz w:val="24"/>
          <w:szCs w:val="24"/>
        </w:rPr>
        <w:t>” which includes</w:t>
      </w:r>
      <w:r w:rsidR="0069564A">
        <w:rPr>
          <w:rFonts w:ascii="Times New Roman" w:hAnsi="Times New Roman"/>
          <w:sz w:val="24"/>
          <w:szCs w:val="24"/>
        </w:rPr>
        <w:t xml:space="preserve"> increasing</w:t>
      </w:r>
      <w:r w:rsidR="00656601">
        <w:rPr>
          <w:rFonts w:ascii="Times New Roman" w:hAnsi="Times New Roman"/>
          <w:sz w:val="24"/>
          <w:szCs w:val="24"/>
        </w:rPr>
        <w:t xml:space="preserve"> more</w:t>
      </w:r>
      <w:r w:rsidR="00063368">
        <w:rPr>
          <w:rFonts w:ascii="Times New Roman" w:hAnsi="Times New Roman"/>
          <w:sz w:val="24"/>
          <w:szCs w:val="24"/>
        </w:rPr>
        <w:t xml:space="preserve"> </w:t>
      </w:r>
      <w:r w:rsidR="00357D85">
        <w:rPr>
          <w:rFonts w:ascii="Times New Roman" w:hAnsi="Times New Roman"/>
          <w:sz w:val="24"/>
          <w:szCs w:val="24"/>
        </w:rPr>
        <w:t xml:space="preserve">sustainable </w:t>
      </w:r>
      <w:r w:rsidR="00063368">
        <w:rPr>
          <w:rFonts w:ascii="Times New Roman" w:hAnsi="Times New Roman"/>
          <w:sz w:val="24"/>
          <w:szCs w:val="24"/>
        </w:rPr>
        <w:t>commitment</w:t>
      </w:r>
      <w:r w:rsidR="00656601">
        <w:rPr>
          <w:rFonts w:ascii="Times New Roman" w:hAnsi="Times New Roman"/>
          <w:sz w:val="24"/>
          <w:szCs w:val="24"/>
        </w:rPr>
        <w:t>s</w:t>
      </w:r>
      <w:r w:rsidR="00357D85">
        <w:rPr>
          <w:rFonts w:ascii="Times New Roman" w:hAnsi="Times New Roman"/>
          <w:sz w:val="24"/>
          <w:szCs w:val="24"/>
        </w:rPr>
        <w:t xml:space="preserve"> </w:t>
      </w:r>
      <w:r w:rsidR="00656601">
        <w:rPr>
          <w:rFonts w:ascii="Times New Roman" w:hAnsi="Times New Roman"/>
          <w:sz w:val="24"/>
          <w:szCs w:val="24"/>
        </w:rPr>
        <w:t>to improve its</w:t>
      </w:r>
      <w:r w:rsidR="00357D85">
        <w:rPr>
          <w:rFonts w:ascii="Times New Roman" w:hAnsi="Times New Roman"/>
          <w:sz w:val="24"/>
          <w:szCs w:val="24"/>
        </w:rPr>
        <w:t xml:space="preserve"> supply chain and trusted sourcing as </w:t>
      </w:r>
      <w:r w:rsidR="00656601">
        <w:rPr>
          <w:rFonts w:ascii="Times New Roman" w:hAnsi="Times New Roman"/>
          <w:sz w:val="24"/>
          <w:szCs w:val="24"/>
        </w:rPr>
        <w:t xml:space="preserve">a </w:t>
      </w:r>
      <w:r w:rsidR="00357D85">
        <w:rPr>
          <w:rFonts w:ascii="Times New Roman" w:hAnsi="Times New Roman"/>
          <w:sz w:val="24"/>
          <w:szCs w:val="24"/>
        </w:rPr>
        <w:t>competitive advantage</w:t>
      </w:r>
      <w:r w:rsidR="00656601">
        <w:rPr>
          <w:rFonts w:ascii="Times New Roman" w:hAnsi="Times New Roman"/>
          <w:sz w:val="24"/>
          <w:szCs w:val="24"/>
        </w:rPr>
        <w:t>.</w:t>
      </w:r>
      <w:r w:rsidR="00156E30" w:rsidRPr="00A8140F">
        <w:rPr>
          <w:rFonts w:ascii="Times New Roman" w:hAnsi="Times New Roman"/>
          <w:sz w:val="24"/>
          <w:szCs w:val="24"/>
        </w:rPr>
        <w:t xml:space="preserve"> </w:t>
      </w:r>
      <w:r w:rsidR="00656601">
        <w:rPr>
          <w:rFonts w:ascii="Times New Roman" w:hAnsi="Times New Roman"/>
          <w:sz w:val="24"/>
          <w:szCs w:val="24"/>
        </w:rPr>
        <w:t>This</w:t>
      </w:r>
      <w:r w:rsidR="00156E30" w:rsidRPr="00A8140F">
        <w:rPr>
          <w:rFonts w:ascii="Times New Roman" w:hAnsi="Times New Roman"/>
          <w:sz w:val="24"/>
          <w:szCs w:val="24"/>
        </w:rPr>
        <w:t xml:space="preserve"> </w:t>
      </w:r>
      <w:r w:rsidR="00656601">
        <w:rPr>
          <w:rFonts w:ascii="Times New Roman" w:hAnsi="Times New Roman"/>
          <w:sz w:val="24"/>
          <w:szCs w:val="24"/>
        </w:rPr>
        <w:t>is designed to</w:t>
      </w:r>
      <w:r w:rsidR="0069564A">
        <w:rPr>
          <w:rFonts w:ascii="Times New Roman" w:hAnsi="Times New Roman"/>
          <w:sz w:val="24"/>
          <w:szCs w:val="24"/>
        </w:rPr>
        <w:t xml:space="preserve"> make efficient delivery,</w:t>
      </w:r>
      <w:r w:rsidR="00156E30" w:rsidRPr="00A8140F">
        <w:rPr>
          <w:rFonts w:ascii="Times New Roman" w:hAnsi="Times New Roman"/>
          <w:sz w:val="24"/>
          <w:szCs w:val="24"/>
        </w:rPr>
        <w:t xml:space="preserve"> </w:t>
      </w:r>
      <w:r w:rsidR="0069564A">
        <w:rPr>
          <w:rFonts w:ascii="Times New Roman" w:hAnsi="Times New Roman"/>
          <w:sz w:val="24"/>
          <w:szCs w:val="24"/>
        </w:rPr>
        <w:t xml:space="preserve">improve </w:t>
      </w:r>
      <w:r w:rsidR="00156E30" w:rsidRPr="00A8140F">
        <w:rPr>
          <w:rFonts w:ascii="Times New Roman" w:hAnsi="Times New Roman"/>
          <w:sz w:val="24"/>
          <w:szCs w:val="24"/>
        </w:rPr>
        <w:t xml:space="preserve">sales </w:t>
      </w:r>
      <w:r w:rsidR="000A562C" w:rsidRPr="00A8140F">
        <w:rPr>
          <w:rFonts w:ascii="Times New Roman" w:hAnsi="Times New Roman"/>
          <w:sz w:val="24"/>
          <w:szCs w:val="24"/>
        </w:rPr>
        <w:t>performance, growth and success.</w:t>
      </w:r>
    </w:p>
    <w:p w14:paraId="732E1A49" w14:textId="77777777" w:rsidR="007F21E0" w:rsidRPr="00A8140F" w:rsidRDefault="000A562C" w:rsidP="00BA2768">
      <w:pPr>
        <w:pageBreakBefore/>
        <w:spacing w:before="360" w:after="0" w:line="240" w:lineRule="auto"/>
        <w:jc w:val="center"/>
        <w:rPr>
          <w:rStyle w:val="Strong"/>
          <w:color w:val="76923C" w:themeColor="accent3" w:themeShade="BF"/>
          <w:sz w:val="32"/>
          <w:szCs w:val="32"/>
        </w:rPr>
      </w:pPr>
      <w:r w:rsidRPr="00A8140F">
        <w:rPr>
          <w:rStyle w:val="Strong"/>
          <w:color w:val="76923C" w:themeColor="accent3" w:themeShade="BF"/>
          <w:sz w:val="32"/>
          <w:szCs w:val="32"/>
        </w:rPr>
        <w:lastRenderedPageBreak/>
        <w:t>Contents</w:t>
      </w:r>
    </w:p>
    <w:p w14:paraId="4AB36019" w14:textId="77777777" w:rsidR="007F21E0" w:rsidRPr="00A8140F" w:rsidRDefault="007F21E0">
      <w:pPr>
        <w:pStyle w:val="TOC1"/>
        <w:tabs>
          <w:tab w:val="right" w:leader="dot" w:pos="9936"/>
        </w:tabs>
        <w:spacing w:after="0" w:line="240" w:lineRule="auto"/>
        <w:rPr>
          <w:rFonts w:cs="Calibri"/>
          <w:sz w:val="24"/>
          <w:szCs w:val="24"/>
          <w:lang w:val="en-GB"/>
        </w:rPr>
      </w:pPr>
    </w:p>
    <w:p w14:paraId="5E7A8967" w14:textId="77777777" w:rsidR="007F21E0" w:rsidRPr="00A8140F" w:rsidRDefault="007F21E0">
      <w:pPr>
        <w:spacing w:after="0" w:line="240" w:lineRule="auto"/>
      </w:pPr>
    </w:p>
    <w:p w14:paraId="1DF62AF5" w14:textId="68546C3C" w:rsidR="007F21E0" w:rsidRPr="00A8140F" w:rsidRDefault="000A562C">
      <w:pPr>
        <w:pStyle w:val="TOC1"/>
        <w:tabs>
          <w:tab w:val="right" w:leader="dot" w:pos="9936"/>
        </w:tabs>
        <w:rPr>
          <w:rFonts w:ascii="Times New Roman" w:hAnsi="Times New Roman"/>
          <w:b/>
          <w:bCs/>
          <w:sz w:val="24"/>
          <w:szCs w:val="24"/>
          <w:lang w:val="en-GB"/>
        </w:rPr>
      </w:pPr>
      <w:r w:rsidRPr="00A8140F">
        <w:rPr>
          <w:rFonts w:ascii="Times New Roman" w:hAnsi="Times New Roman"/>
          <w:b/>
          <w:bCs/>
          <w:sz w:val="24"/>
          <w:szCs w:val="24"/>
          <w:lang w:val="en-GB"/>
        </w:rPr>
        <w:t>Executive Summary</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1</w:t>
      </w:r>
    </w:p>
    <w:p w14:paraId="07DABA1F" w14:textId="06B4AFD5" w:rsidR="007F21E0" w:rsidRPr="00A8140F" w:rsidRDefault="000A562C">
      <w:pPr>
        <w:pStyle w:val="TOC1"/>
        <w:tabs>
          <w:tab w:val="right" w:leader="dot" w:pos="9936"/>
        </w:tabs>
        <w:rPr>
          <w:rFonts w:ascii="Times New Roman" w:hAnsi="Times New Roman"/>
          <w:b/>
          <w:bCs/>
          <w:sz w:val="24"/>
          <w:szCs w:val="24"/>
          <w:lang w:val="en-GB"/>
        </w:rPr>
      </w:pPr>
      <w:r w:rsidRPr="00A8140F">
        <w:rPr>
          <w:rFonts w:ascii="Times New Roman" w:hAnsi="Times New Roman"/>
          <w:b/>
          <w:bCs/>
          <w:sz w:val="24"/>
          <w:szCs w:val="24"/>
          <w:lang w:val="en-GB"/>
        </w:rPr>
        <w:t xml:space="preserve">Contents </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2</w:t>
      </w:r>
    </w:p>
    <w:p w14:paraId="6D22E4D1" w14:textId="05612EA5" w:rsidR="007F21E0" w:rsidRPr="00A8140F" w:rsidRDefault="000A562C" w:rsidP="00D7745C">
      <w:pPr>
        <w:pStyle w:val="TOC1"/>
        <w:numPr>
          <w:ilvl w:val="0"/>
          <w:numId w:val="3"/>
        </w:numPr>
        <w:tabs>
          <w:tab w:val="right" w:leader="dot" w:pos="9936"/>
        </w:tabs>
        <w:ind w:left="567" w:hanging="567"/>
        <w:rPr>
          <w:rFonts w:ascii="Times New Roman" w:hAnsi="Times New Roman"/>
          <w:sz w:val="24"/>
          <w:szCs w:val="24"/>
          <w:lang w:val="en-GB"/>
        </w:rPr>
      </w:pPr>
      <w:r w:rsidRPr="00A8140F">
        <w:rPr>
          <w:rFonts w:ascii="Times New Roman" w:hAnsi="Times New Roman"/>
          <w:b/>
          <w:bCs/>
          <w:sz w:val="24"/>
          <w:szCs w:val="24"/>
          <w:lang w:val="en-GB"/>
        </w:rPr>
        <w:t>Introduction</w:t>
      </w:r>
      <w:r w:rsidRPr="00A8140F">
        <w:rPr>
          <w:rFonts w:ascii="Times New Roman" w:hAnsi="Times New Roman"/>
          <w:b/>
          <w:bCs/>
          <w:sz w:val="24"/>
          <w:szCs w:val="24"/>
          <w:lang w:val="en-GB"/>
        </w:rPr>
        <w:tab/>
      </w:r>
      <w:r w:rsidR="00C87E02" w:rsidRPr="00A8140F">
        <w:rPr>
          <w:rFonts w:ascii="Times New Roman" w:hAnsi="Times New Roman"/>
          <w:b/>
          <w:bCs/>
          <w:sz w:val="24"/>
          <w:szCs w:val="24"/>
          <w:lang w:val="en-GB"/>
        </w:rPr>
        <w:t>3</w:t>
      </w:r>
    </w:p>
    <w:p w14:paraId="107C9939" w14:textId="5293759C" w:rsidR="007F21E0" w:rsidRPr="00A8140F" w:rsidRDefault="000A562C" w:rsidP="00D7745C">
      <w:pPr>
        <w:pStyle w:val="TOC1"/>
        <w:numPr>
          <w:ilvl w:val="0"/>
          <w:numId w:val="3"/>
        </w:numPr>
        <w:tabs>
          <w:tab w:val="right" w:leader="dot" w:pos="9936"/>
        </w:tabs>
        <w:ind w:left="567" w:hanging="567"/>
        <w:rPr>
          <w:rFonts w:ascii="Times New Roman" w:hAnsi="Times New Roman"/>
          <w:sz w:val="24"/>
          <w:szCs w:val="24"/>
          <w:lang w:val="en-GB"/>
        </w:rPr>
      </w:pPr>
      <w:r w:rsidRPr="00A8140F">
        <w:rPr>
          <w:rFonts w:ascii="Times New Roman" w:hAnsi="Times New Roman"/>
          <w:b/>
          <w:bCs/>
          <w:sz w:val="24"/>
          <w:szCs w:val="24"/>
          <w:lang w:val="en-GB"/>
        </w:rPr>
        <w:t>Findings</w:t>
      </w:r>
      <w:r w:rsidRPr="00A8140F">
        <w:rPr>
          <w:rFonts w:ascii="Times New Roman" w:hAnsi="Times New Roman"/>
          <w:b/>
          <w:bCs/>
          <w:sz w:val="24"/>
          <w:szCs w:val="24"/>
          <w:lang w:val="en-GB"/>
        </w:rPr>
        <w:tab/>
      </w:r>
      <w:r w:rsidR="00C87E02" w:rsidRPr="00A8140F">
        <w:rPr>
          <w:rFonts w:ascii="Times New Roman" w:hAnsi="Times New Roman"/>
          <w:b/>
          <w:bCs/>
          <w:sz w:val="24"/>
          <w:szCs w:val="24"/>
          <w:lang w:val="en-GB"/>
        </w:rPr>
        <w:t>4</w:t>
      </w:r>
    </w:p>
    <w:p w14:paraId="170ED19D" w14:textId="1A059175" w:rsidR="007F21E0" w:rsidRPr="00A8140F" w:rsidRDefault="00E40D24" w:rsidP="001E5FA9">
      <w:pPr>
        <w:pStyle w:val="TOC2"/>
        <w:ind w:left="567" w:hanging="567"/>
        <w:rPr>
          <w:rFonts w:ascii="Times New Roman" w:hAnsi="Times New Roman"/>
          <w:sz w:val="24"/>
          <w:szCs w:val="24"/>
          <w:lang w:val="en-GB"/>
        </w:rPr>
      </w:pPr>
      <w:r w:rsidRPr="00A8140F">
        <w:rPr>
          <w:rFonts w:ascii="Times New Roman" w:hAnsi="Times New Roman"/>
          <w:sz w:val="24"/>
          <w:szCs w:val="24"/>
          <w:lang w:val="en-GB"/>
        </w:rPr>
        <w:t>2.1</w:t>
      </w:r>
      <w:r w:rsidR="00CD6B46" w:rsidRPr="00A8140F">
        <w:rPr>
          <w:rFonts w:ascii="Times New Roman" w:hAnsi="Times New Roman"/>
          <w:sz w:val="24"/>
          <w:szCs w:val="24"/>
          <w:lang w:val="en-GB"/>
        </w:rPr>
        <w:t>.1</w:t>
      </w:r>
      <w:r w:rsidRPr="00A8140F">
        <w:rPr>
          <w:rFonts w:ascii="Times New Roman" w:hAnsi="Times New Roman"/>
          <w:sz w:val="24"/>
          <w:szCs w:val="24"/>
          <w:lang w:val="en-GB"/>
        </w:rPr>
        <w:t xml:space="preserve"> </w:t>
      </w:r>
      <w:r w:rsidR="001E5FA9" w:rsidRPr="00A8140F">
        <w:rPr>
          <w:rFonts w:ascii="Times New Roman" w:hAnsi="Times New Roman"/>
          <w:sz w:val="24"/>
          <w:szCs w:val="24"/>
          <w:lang w:val="en-GB"/>
        </w:rPr>
        <w:tab/>
      </w:r>
      <w:r w:rsidRPr="00A8140F">
        <w:rPr>
          <w:rFonts w:ascii="Times New Roman" w:hAnsi="Times New Roman"/>
          <w:sz w:val="24"/>
          <w:szCs w:val="24"/>
          <w:lang w:val="en-GB"/>
        </w:rPr>
        <w:t>The internal context</w:t>
      </w:r>
      <w:r w:rsidR="002A5AFA">
        <w:rPr>
          <w:rFonts w:ascii="Times New Roman" w:hAnsi="Times New Roman"/>
          <w:sz w:val="24"/>
          <w:szCs w:val="24"/>
          <w:lang w:val="en-GB"/>
        </w:rPr>
        <w:t xml:space="preserve"> affecting effectiveness</w:t>
      </w:r>
      <w:r w:rsidR="000A562C" w:rsidRPr="00A8140F">
        <w:rPr>
          <w:rFonts w:ascii="Times New Roman" w:hAnsi="Times New Roman"/>
          <w:sz w:val="24"/>
          <w:szCs w:val="24"/>
          <w:lang w:val="en-GB"/>
        </w:rPr>
        <w:tab/>
      </w:r>
      <w:r w:rsidR="00C87E02" w:rsidRPr="00A8140F">
        <w:rPr>
          <w:rFonts w:ascii="Times New Roman" w:hAnsi="Times New Roman"/>
          <w:sz w:val="24"/>
          <w:szCs w:val="24"/>
          <w:lang w:val="en-GB"/>
        </w:rPr>
        <w:t>4</w:t>
      </w:r>
    </w:p>
    <w:p w14:paraId="2E8C2677" w14:textId="34652E9E" w:rsidR="007F21E0" w:rsidRPr="00A8140F" w:rsidRDefault="00E40D24" w:rsidP="00FF1647">
      <w:pPr>
        <w:pStyle w:val="TOC3"/>
        <w:rPr>
          <w:rFonts w:ascii="Times New Roman" w:hAnsi="Times New Roman"/>
          <w:sz w:val="24"/>
          <w:szCs w:val="24"/>
          <w:lang w:val="en-GB"/>
        </w:rPr>
      </w:pPr>
      <w:r w:rsidRPr="00A8140F">
        <w:rPr>
          <w:rFonts w:ascii="Times New Roman" w:hAnsi="Times New Roman"/>
          <w:sz w:val="24"/>
          <w:szCs w:val="24"/>
          <w:lang w:val="en-GB"/>
        </w:rPr>
        <w:t>2.1.2</w:t>
      </w:r>
      <w:r w:rsidR="001E5FA9" w:rsidRPr="00A8140F">
        <w:rPr>
          <w:rFonts w:ascii="Times New Roman" w:hAnsi="Times New Roman"/>
          <w:sz w:val="24"/>
          <w:szCs w:val="24"/>
          <w:lang w:val="en-GB"/>
        </w:rPr>
        <w:tab/>
      </w:r>
      <w:r w:rsidRPr="00A8140F">
        <w:rPr>
          <w:rFonts w:ascii="Times New Roman" w:hAnsi="Times New Roman"/>
          <w:sz w:val="24"/>
          <w:szCs w:val="24"/>
          <w:lang w:val="en-GB"/>
        </w:rPr>
        <w:t>The external context</w:t>
      </w:r>
      <w:r w:rsidR="002A5AFA">
        <w:rPr>
          <w:rFonts w:ascii="Times New Roman" w:hAnsi="Times New Roman"/>
          <w:sz w:val="24"/>
          <w:szCs w:val="24"/>
          <w:lang w:val="en-GB"/>
        </w:rPr>
        <w:t xml:space="preserve"> affecting effectiveness</w:t>
      </w:r>
      <w:r w:rsidR="000A562C" w:rsidRPr="00A8140F">
        <w:rPr>
          <w:rFonts w:ascii="Times New Roman" w:hAnsi="Times New Roman"/>
          <w:sz w:val="24"/>
          <w:szCs w:val="24"/>
          <w:lang w:val="en-GB"/>
        </w:rPr>
        <w:tab/>
        <w:t>5</w:t>
      </w:r>
    </w:p>
    <w:p w14:paraId="51AC6012" w14:textId="34F28186" w:rsidR="007F21E0" w:rsidRPr="00A8140F" w:rsidRDefault="001E5FA9" w:rsidP="00FF1647">
      <w:pPr>
        <w:pStyle w:val="TOC3"/>
        <w:rPr>
          <w:rFonts w:ascii="Times New Roman" w:hAnsi="Times New Roman"/>
          <w:sz w:val="24"/>
          <w:szCs w:val="24"/>
          <w:lang w:val="en-GB"/>
        </w:rPr>
      </w:pPr>
      <w:r w:rsidRPr="00A8140F">
        <w:rPr>
          <w:rFonts w:ascii="Times New Roman" w:hAnsi="Times New Roman"/>
          <w:sz w:val="24"/>
          <w:szCs w:val="24"/>
          <w:lang w:val="en-GB"/>
        </w:rPr>
        <w:t xml:space="preserve">2.2 </w:t>
      </w:r>
      <w:r w:rsidR="00FF1647" w:rsidRPr="00A8140F">
        <w:rPr>
          <w:rFonts w:ascii="Times New Roman" w:hAnsi="Times New Roman"/>
          <w:sz w:val="24"/>
          <w:szCs w:val="24"/>
          <w:lang w:val="en-GB"/>
        </w:rPr>
        <w:tab/>
      </w:r>
      <w:r w:rsidRPr="00A8140F">
        <w:rPr>
          <w:rFonts w:ascii="Times New Roman" w:hAnsi="Times New Roman"/>
          <w:sz w:val="24"/>
          <w:szCs w:val="24"/>
          <w:lang w:val="en-GB"/>
        </w:rPr>
        <w:t>Corporate social responsibility</w:t>
      </w:r>
      <w:r w:rsidR="000A562C" w:rsidRPr="00A8140F">
        <w:rPr>
          <w:rFonts w:ascii="Times New Roman" w:hAnsi="Times New Roman"/>
          <w:sz w:val="24"/>
          <w:szCs w:val="24"/>
          <w:lang w:val="en-GB"/>
        </w:rPr>
        <w:tab/>
        <w:t>6</w:t>
      </w:r>
    </w:p>
    <w:p w14:paraId="21BA7E7C" w14:textId="272859F9" w:rsidR="007F21E0" w:rsidRPr="00A8140F" w:rsidRDefault="005D79C1" w:rsidP="00FF1647">
      <w:pPr>
        <w:pStyle w:val="TOC3"/>
        <w:rPr>
          <w:rFonts w:ascii="Times New Roman" w:hAnsi="Times New Roman"/>
          <w:sz w:val="24"/>
          <w:szCs w:val="24"/>
          <w:lang w:val="en-GB"/>
        </w:rPr>
      </w:pPr>
      <w:r w:rsidRPr="00A8140F">
        <w:rPr>
          <w:rFonts w:ascii="Times New Roman" w:hAnsi="Times New Roman"/>
          <w:sz w:val="24"/>
          <w:szCs w:val="24"/>
          <w:lang w:val="en-GB"/>
        </w:rPr>
        <w:t xml:space="preserve">2.3 </w:t>
      </w:r>
      <w:r w:rsidR="00FF1647" w:rsidRPr="00A8140F">
        <w:rPr>
          <w:rFonts w:ascii="Times New Roman" w:hAnsi="Times New Roman"/>
          <w:sz w:val="24"/>
          <w:szCs w:val="24"/>
          <w:lang w:val="en-GB"/>
        </w:rPr>
        <w:tab/>
      </w:r>
      <w:r w:rsidR="00907C0B" w:rsidRPr="00A8140F">
        <w:rPr>
          <w:rFonts w:ascii="Times New Roman" w:hAnsi="Times New Roman"/>
          <w:sz w:val="24"/>
          <w:szCs w:val="24"/>
          <w:lang w:val="en-GB"/>
        </w:rPr>
        <w:t>M&amp;S</w:t>
      </w:r>
      <w:r w:rsidR="00A8140F" w:rsidRPr="00A8140F">
        <w:rPr>
          <w:rFonts w:ascii="Times New Roman" w:hAnsi="Times New Roman"/>
          <w:sz w:val="24"/>
          <w:szCs w:val="24"/>
          <w:lang w:val="en-GB"/>
        </w:rPr>
        <w:t>’</w:t>
      </w:r>
      <w:r w:rsidR="00907C0B" w:rsidRPr="00A8140F">
        <w:rPr>
          <w:rFonts w:ascii="Times New Roman" w:hAnsi="Times New Roman"/>
          <w:sz w:val="24"/>
          <w:szCs w:val="24"/>
          <w:lang w:val="en-GB"/>
        </w:rPr>
        <w:t xml:space="preserve"> values</w:t>
      </w:r>
      <w:r w:rsidR="00D82D0A">
        <w:rPr>
          <w:rFonts w:ascii="Times New Roman" w:hAnsi="Times New Roman"/>
          <w:sz w:val="24"/>
          <w:szCs w:val="24"/>
          <w:lang w:val="en-GB"/>
        </w:rPr>
        <w:t xml:space="preserve"> and employee comp</w:t>
      </w:r>
      <w:r w:rsidR="0024699D">
        <w:rPr>
          <w:rFonts w:ascii="Times New Roman" w:hAnsi="Times New Roman"/>
          <w:sz w:val="24"/>
          <w:szCs w:val="24"/>
          <w:lang w:val="en-GB"/>
        </w:rPr>
        <w:t>atible</w:t>
      </w:r>
      <w:r w:rsidR="00D82D0A">
        <w:rPr>
          <w:rFonts w:ascii="Times New Roman" w:hAnsi="Times New Roman"/>
          <w:sz w:val="24"/>
          <w:szCs w:val="24"/>
          <w:lang w:val="en-GB"/>
        </w:rPr>
        <w:t xml:space="preserve"> at work</w:t>
      </w:r>
      <w:r w:rsidR="000A562C" w:rsidRPr="00A8140F">
        <w:rPr>
          <w:rFonts w:ascii="Times New Roman" w:hAnsi="Times New Roman"/>
          <w:sz w:val="24"/>
          <w:szCs w:val="24"/>
          <w:lang w:val="en-GB"/>
        </w:rPr>
        <w:tab/>
      </w:r>
      <w:r w:rsidR="00C87E02" w:rsidRPr="00A8140F">
        <w:rPr>
          <w:rFonts w:ascii="Times New Roman" w:hAnsi="Times New Roman"/>
          <w:sz w:val="24"/>
          <w:szCs w:val="24"/>
          <w:lang w:val="en-GB"/>
        </w:rPr>
        <w:t>7</w:t>
      </w:r>
    </w:p>
    <w:p w14:paraId="0A931498" w14:textId="09B215CE" w:rsidR="007F21E0" w:rsidRPr="00A8140F" w:rsidRDefault="000A562C">
      <w:pPr>
        <w:pStyle w:val="TOC1"/>
        <w:tabs>
          <w:tab w:val="right" w:leader="dot" w:pos="9936"/>
        </w:tabs>
        <w:rPr>
          <w:rFonts w:ascii="Times New Roman" w:hAnsi="Times New Roman"/>
          <w:sz w:val="24"/>
          <w:szCs w:val="24"/>
          <w:lang w:val="en-GB"/>
        </w:rPr>
      </w:pPr>
      <w:r w:rsidRPr="00A8140F">
        <w:rPr>
          <w:rFonts w:ascii="Times New Roman" w:hAnsi="Times New Roman"/>
          <w:b/>
          <w:bCs/>
          <w:sz w:val="24"/>
          <w:szCs w:val="24"/>
          <w:lang w:val="en-GB"/>
        </w:rPr>
        <w:t>Conclusion</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9</w:t>
      </w:r>
    </w:p>
    <w:p w14:paraId="39FC94A4" w14:textId="0FFB23BB" w:rsidR="007F21E0" w:rsidRPr="00A8140F" w:rsidRDefault="000A562C">
      <w:pPr>
        <w:pStyle w:val="TOC1"/>
        <w:tabs>
          <w:tab w:val="right" w:leader="dot" w:pos="9936"/>
        </w:tabs>
        <w:rPr>
          <w:rFonts w:ascii="Times New Roman" w:hAnsi="Times New Roman"/>
          <w:sz w:val="24"/>
          <w:szCs w:val="24"/>
          <w:lang w:val="en-GB"/>
        </w:rPr>
      </w:pPr>
      <w:r w:rsidRPr="00A8140F">
        <w:rPr>
          <w:rFonts w:ascii="Times New Roman" w:hAnsi="Times New Roman"/>
          <w:b/>
          <w:bCs/>
          <w:sz w:val="24"/>
          <w:szCs w:val="24"/>
          <w:lang w:val="en-GB"/>
        </w:rPr>
        <w:t>Recommendations</w:t>
      </w:r>
      <w:r w:rsidRPr="00A8140F">
        <w:rPr>
          <w:rFonts w:ascii="Times New Roman" w:hAnsi="Times New Roman"/>
          <w:b/>
          <w:bCs/>
          <w:sz w:val="24"/>
          <w:szCs w:val="24"/>
          <w:lang w:val="en-GB"/>
        </w:rPr>
        <w:tab/>
        <w:t>1</w:t>
      </w:r>
      <w:r w:rsidR="00CF20EB" w:rsidRPr="00A8140F">
        <w:rPr>
          <w:rFonts w:ascii="Times New Roman" w:hAnsi="Times New Roman"/>
          <w:b/>
          <w:bCs/>
          <w:sz w:val="24"/>
          <w:szCs w:val="24"/>
          <w:lang w:val="en-GB"/>
        </w:rPr>
        <w:t>0</w:t>
      </w:r>
    </w:p>
    <w:p w14:paraId="7399FA7A" w14:textId="309670A3" w:rsidR="007F21E0" w:rsidRPr="00A8140F" w:rsidRDefault="000A562C">
      <w:pPr>
        <w:pStyle w:val="TOC1"/>
        <w:tabs>
          <w:tab w:val="right" w:leader="dot" w:pos="9936"/>
        </w:tabs>
        <w:rPr>
          <w:rFonts w:ascii="Times New Roman" w:hAnsi="Times New Roman"/>
          <w:b/>
          <w:bCs/>
          <w:sz w:val="24"/>
          <w:szCs w:val="24"/>
          <w:lang w:val="en-GB"/>
        </w:rPr>
      </w:pPr>
      <w:r w:rsidRPr="00A8140F">
        <w:rPr>
          <w:rFonts w:ascii="Times New Roman" w:hAnsi="Times New Roman"/>
          <w:b/>
          <w:bCs/>
          <w:sz w:val="24"/>
          <w:szCs w:val="24"/>
          <w:lang w:val="en-GB"/>
        </w:rPr>
        <w:t>Appendices</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1</w:t>
      </w:r>
      <w:r w:rsidRPr="00A8140F">
        <w:rPr>
          <w:rFonts w:ascii="Times New Roman" w:hAnsi="Times New Roman"/>
          <w:b/>
          <w:bCs/>
          <w:sz w:val="24"/>
          <w:szCs w:val="24"/>
          <w:lang w:val="en-GB"/>
        </w:rPr>
        <w:t>1</w:t>
      </w:r>
    </w:p>
    <w:p w14:paraId="752B1FD7" w14:textId="3B583BFB" w:rsidR="007F21E0" w:rsidRPr="00A8140F" w:rsidRDefault="000A562C">
      <w:pPr>
        <w:pStyle w:val="TOC1"/>
        <w:tabs>
          <w:tab w:val="right" w:leader="dot" w:pos="9936"/>
        </w:tabs>
        <w:rPr>
          <w:rFonts w:ascii="Times New Roman" w:hAnsi="Times New Roman"/>
          <w:sz w:val="24"/>
          <w:szCs w:val="24"/>
          <w:lang w:val="en-GB"/>
        </w:rPr>
      </w:pPr>
      <w:r w:rsidRPr="00A8140F">
        <w:rPr>
          <w:rFonts w:ascii="Times New Roman" w:hAnsi="Times New Roman"/>
          <w:b/>
          <w:bCs/>
          <w:sz w:val="24"/>
          <w:szCs w:val="24"/>
          <w:lang w:val="en-GB"/>
        </w:rPr>
        <w:t>References</w:t>
      </w:r>
      <w:r w:rsidRPr="00A8140F">
        <w:rPr>
          <w:rFonts w:ascii="Times New Roman" w:hAnsi="Times New Roman"/>
          <w:b/>
          <w:bCs/>
          <w:sz w:val="24"/>
          <w:szCs w:val="24"/>
          <w:lang w:val="en-GB"/>
        </w:rPr>
        <w:tab/>
        <w:t>1</w:t>
      </w:r>
      <w:r w:rsidR="00A87676">
        <w:rPr>
          <w:rFonts w:ascii="Times New Roman" w:hAnsi="Times New Roman"/>
          <w:b/>
          <w:bCs/>
          <w:sz w:val="24"/>
          <w:szCs w:val="24"/>
          <w:lang w:val="en-GB"/>
        </w:rPr>
        <w:t>6</w:t>
      </w:r>
    </w:p>
    <w:p w14:paraId="12716F53" w14:textId="77777777" w:rsidR="007F21E0" w:rsidRPr="00A8140F" w:rsidRDefault="007F21E0">
      <w:pPr>
        <w:spacing w:after="0" w:line="240" w:lineRule="auto"/>
        <w:rPr>
          <w:rFonts w:ascii="Times New Roman" w:hAnsi="Times New Roman"/>
          <w:color w:val="70AD47"/>
          <w:sz w:val="24"/>
          <w:szCs w:val="24"/>
        </w:rPr>
      </w:pPr>
    </w:p>
    <w:p w14:paraId="37E96244" w14:textId="77777777" w:rsidR="007F21E0" w:rsidRPr="00A8140F" w:rsidRDefault="007F21E0">
      <w:pPr>
        <w:spacing w:after="0" w:line="240" w:lineRule="auto"/>
        <w:rPr>
          <w:rFonts w:ascii="Times New Roman" w:hAnsi="Times New Roman"/>
          <w:color w:val="70AD47"/>
          <w:sz w:val="24"/>
          <w:szCs w:val="24"/>
        </w:rPr>
      </w:pPr>
    </w:p>
    <w:p w14:paraId="0F6BA598" w14:textId="77777777" w:rsidR="007F21E0" w:rsidRPr="00A8140F" w:rsidRDefault="007F21E0">
      <w:pPr>
        <w:spacing w:after="0" w:line="240" w:lineRule="auto"/>
        <w:rPr>
          <w:rFonts w:ascii="Times New Roman" w:hAnsi="Times New Roman"/>
          <w:color w:val="70AD47"/>
          <w:sz w:val="24"/>
          <w:szCs w:val="24"/>
        </w:rPr>
      </w:pPr>
    </w:p>
    <w:p w14:paraId="2FBC785C" w14:textId="77777777" w:rsidR="007F21E0" w:rsidRPr="00A8140F" w:rsidRDefault="007F21E0">
      <w:pPr>
        <w:spacing w:after="0" w:line="240" w:lineRule="auto"/>
        <w:rPr>
          <w:rFonts w:ascii="Times New Roman" w:hAnsi="Times New Roman"/>
          <w:color w:val="70AD47"/>
          <w:sz w:val="24"/>
          <w:szCs w:val="24"/>
        </w:rPr>
      </w:pPr>
    </w:p>
    <w:p w14:paraId="6C62277A" w14:textId="77777777" w:rsidR="007F21E0" w:rsidRPr="00A8140F" w:rsidRDefault="007F21E0">
      <w:pPr>
        <w:spacing w:after="0" w:line="240" w:lineRule="auto"/>
        <w:rPr>
          <w:rFonts w:ascii="Times New Roman" w:hAnsi="Times New Roman"/>
          <w:color w:val="70AD47"/>
          <w:sz w:val="24"/>
          <w:szCs w:val="24"/>
        </w:rPr>
      </w:pPr>
    </w:p>
    <w:p w14:paraId="0C916D28" w14:textId="77777777" w:rsidR="007F21E0" w:rsidRPr="00A8140F" w:rsidRDefault="007F21E0">
      <w:pPr>
        <w:spacing w:after="0" w:line="240" w:lineRule="auto"/>
        <w:rPr>
          <w:rFonts w:ascii="Times New Roman" w:hAnsi="Times New Roman"/>
          <w:color w:val="70AD47"/>
          <w:sz w:val="24"/>
          <w:szCs w:val="24"/>
        </w:rPr>
      </w:pPr>
    </w:p>
    <w:p w14:paraId="4215587F" w14:textId="77777777" w:rsidR="007F21E0" w:rsidRPr="00A8140F" w:rsidRDefault="007F21E0">
      <w:pPr>
        <w:spacing w:after="0" w:line="240" w:lineRule="auto"/>
        <w:rPr>
          <w:rFonts w:ascii="Times New Roman" w:hAnsi="Times New Roman"/>
          <w:color w:val="70AD47"/>
          <w:sz w:val="24"/>
          <w:szCs w:val="24"/>
        </w:rPr>
      </w:pPr>
    </w:p>
    <w:p w14:paraId="47F0C61F" w14:textId="77777777" w:rsidR="007F21E0" w:rsidRPr="00A8140F" w:rsidRDefault="007F21E0">
      <w:pPr>
        <w:spacing w:after="0" w:line="240" w:lineRule="auto"/>
        <w:rPr>
          <w:rFonts w:ascii="Times New Roman" w:hAnsi="Times New Roman"/>
          <w:color w:val="70AD47"/>
          <w:sz w:val="24"/>
          <w:szCs w:val="24"/>
        </w:rPr>
      </w:pPr>
    </w:p>
    <w:p w14:paraId="7AED5FC3" w14:textId="77777777" w:rsidR="007F21E0" w:rsidRPr="00A8140F" w:rsidRDefault="007F21E0">
      <w:pPr>
        <w:spacing w:after="0" w:line="240" w:lineRule="auto"/>
        <w:rPr>
          <w:rFonts w:ascii="Times New Roman" w:hAnsi="Times New Roman"/>
          <w:color w:val="70AD47"/>
          <w:sz w:val="24"/>
          <w:szCs w:val="24"/>
        </w:rPr>
      </w:pPr>
    </w:p>
    <w:p w14:paraId="7F7FA722" w14:textId="77777777" w:rsidR="007F21E0" w:rsidRPr="00A8140F" w:rsidRDefault="007F21E0">
      <w:pPr>
        <w:spacing w:after="0" w:line="240" w:lineRule="auto"/>
        <w:rPr>
          <w:rFonts w:ascii="Times New Roman" w:hAnsi="Times New Roman"/>
          <w:color w:val="70AD47"/>
          <w:sz w:val="24"/>
          <w:szCs w:val="24"/>
        </w:rPr>
      </w:pPr>
    </w:p>
    <w:p w14:paraId="5F3BC7C0" w14:textId="77777777" w:rsidR="007F21E0" w:rsidRPr="00A8140F" w:rsidRDefault="007F21E0">
      <w:pPr>
        <w:spacing w:after="0" w:line="240" w:lineRule="auto"/>
        <w:rPr>
          <w:rFonts w:ascii="Times New Roman" w:hAnsi="Times New Roman"/>
          <w:color w:val="70AD47"/>
          <w:sz w:val="24"/>
          <w:szCs w:val="24"/>
        </w:rPr>
      </w:pPr>
    </w:p>
    <w:p w14:paraId="136AE918" w14:textId="77777777" w:rsidR="007F21E0" w:rsidRPr="00A8140F" w:rsidRDefault="007F21E0">
      <w:pPr>
        <w:spacing w:after="0" w:line="240" w:lineRule="auto"/>
        <w:rPr>
          <w:rFonts w:ascii="Times New Roman" w:hAnsi="Times New Roman"/>
          <w:color w:val="70AD47"/>
          <w:sz w:val="24"/>
          <w:szCs w:val="24"/>
        </w:rPr>
      </w:pPr>
    </w:p>
    <w:p w14:paraId="077CF71E" w14:textId="77777777" w:rsidR="007F21E0" w:rsidRPr="00A8140F" w:rsidRDefault="007F21E0">
      <w:pPr>
        <w:spacing w:after="0" w:line="240" w:lineRule="auto"/>
        <w:rPr>
          <w:rFonts w:ascii="Times New Roman" w:hAnsi="Times New Roman"/>
          <w:color w:val="70AD47"/>
          <w:sz w:val="24"/>
          <w:szCs w:val="24"/>
        </w:rPr>
      </w:pPr>
    </w:p>
    <w:p w14:paraId="6020F29E" w14:textId="77777777" w:rsidR="007F21E0" w:rsidRPr="00A8140F" w:rsidRDefault="007F21E0">
      <w:pPr>
        <w:spacing w:after="0" w:line="240" w:lineRule="auto"/>
        <w:rPr>
          <w:rFonts w:ascii="Times New Roman" w:hAnsi="Times New Roman"/>
          <w:color w:val="70AD47"/>
          <w:sz w:val="24"/>
          <w:szCs w:val="24"/>
        </w:rPr>
      </w:pPr>
    </w:p>
    <w:p w14:paraId="6B08847E" w14:textId="77777777" w:rsidR="007F21E0" w:rsidRPr="00A8140F" w:rsidRDefault="007F21E0">
      <w:pPr>
        <w:spacing w:after="0" w:line="240" w:lineRule="auto"/>
        <w:rPr>
          <w:rFonts w:ascii="Times New Roman" w:hAnsi="Times New Roman"/>
          <w:color w:val="70AD47"/>
          <w:sz w:val="24"/>
          <w:szCs w:val="24"/>
        </w:rPr>
      </w:pPr>
    </w:p>
    <w:p w14:paraId="40CFC198" w14:textId="180FD019" w:rsidR="007F21E0" w:rsidRPr="00A8140F" w:rsidRDefault="007F21E0">
      <w:pPr>
        <w:spacing w:after="0" w:line="240" w:lineRule="auto"/>
        <w:rPr>
          <w:rFonts w:ascii="Times New Roman" w:hAnsi="Times New Roman"/>
          <w:color w:val="70AD47"/>
          <w:sz w:val="24"/>
          <w:szCs w:val="24"/>
        </w:rPr>
      </w:pPr>
    </w:p>
    <w:p w14:paraId="31AF0C99" w14:textId="2383284B" w:rsidR="000C155C" w:rsidRPr="00A8140F" w:rsidRDefault="000C155C">
      <w:pPr>
        <w:spacing w:after="0" w:line="240" w:lineRule="auto"/>
        <w:rPr>
          <w:rFonts w:ascii="Times New Roman" w:hAnsi="Times New Roman"/>
          <w:color w:val="70AD47"/>
          <w:sz w:val="24"/>
          <w:szCs w:val="24"/>
        </w:rPr>
      </w:pPr>
    </w:p>
    <w:p w14:paraId="79AD8F7F" w14:textId="1266FB91" w:rsidR="000C155C" w:rsidRPr="00A8140F" w:rsidRDefault="000C155C">
      <w:pPr>
        <w:spacing w:after="0" w:line="240" w:lineRule="auto"/>
        <w:rPr>
          <w:rFonts w:ascii="Times New Roman" w:hAnsi="Times New Roman"/>
          <w:color w:val="70AD47"/>
          <w:sz w:val="24"/>
          <w:szCs w:val="24"/>
        </w:rPr>
      </w:pPr>
    </w:p>
    <w:p w14:paraId="13CDAA0B" w14:textId="54011C98" w:rsidR="000C155C" w:rsidRPr="00A8140F" w:rsidRDefault="000C155C">
      <w:pPr>
        <w:spacing w:after="0" w:line="240" w:lineRule="auto"/>
        <w:rPr>
          <w:rFonts w:ascii="Times New Roman" w:hAnsi="Times New Roman"/>
          <w:color w:val="70AD47"/>
          <w:sz w:val="24"/>
          <w:szCs w:val="24"/>
        </w:rPr>
      </w:pPr>
    </w:p>
    <w:p w14:paraId="49B2E0B0" w14:textId="6E62A83C" w:rsidR="000C155C" w:rsidRPr="00A8140F" w:rsidRDefault="000C155C">
      <w:pPr>
        <w:spacing w:after="0" w:line="240" w:lineRule="auto"/>
        <w:rPr>
          <w:rFonts w:ascii="Times New Roman" w:hAnsi="Times New Roman"/>
          <w:color w:val="70AD47"/>
          <w:sz w:val="24"/>
          <w:szCs w:val="24"/>
        </w:rPr>
      </w:pPr>
    </w:p>
    <w:p w14:paraId="59DD0001" w14:textId="77777777" w:rsidR="000C155C" w:rsidRPr="00A8140F" w:rsidRDefault="000C155C">
      <w:pPr>
        <w:spacing w:after="0" w:line="240" w:lineRule="auto"/>
        <w:rPr>
          <w:rFonts w:ascii="Times New Roman" w:hAnsi="Times New Roman"/>
          <w:color w:val="70AD47"/>
          <w:sz w:val="24"/>
          <w:szCs w:val="24"/>
        </w:rPr>
      </w:pPr>
    </w:p>
    <w:p w14:paraId="7D42CCBE" w14:textId="77777777" w:rsidR="007F21E0" w:rsidRPr="00A8140F" w:rsidRDefault="007F21E0">
      <w:pPr>
        <w:spacing w:after="0" w:line="240" w:lineRule="auto"/>
        <w:rPr>
          <w:rFonts w:ascii="Times New Roman" w:hAnsi="Times New Roman"/>
          <w:color w:val="70AD47"/>
          <w:sz w:val="24"/>
          <w:szCs w:val="24"/>
        </w:rPr>
      </w:pPr>
    </w:p>
    <w:p w14:paraId="06B57DC7" w14:textId="77777777" w:rsidR="007F21E0" w:rsidRPr="00A8140F" w:rsidRDefault="007F21E0">
      <w:pPr>
        <w:spacing w:after="0" w:line="240" w:lineRule="auto"/>
        <w:rPr>
          <w:rFonts w:ascii="Times New Roman" w:hAnsi="Times New Roman"/>
          <w:color w:val="70AD47"/>
          <w:sz w:val="24"/>
          <w:szCs w:val="24"/>
        </w:rPr>
      </w:pPr>
    </w:p>
    <w:p w14:paraId="4DC6D160" w14:textId="74793840" w:rsidR="007F21E0" w:rsidRPr="00A8140F" w:rsidRDefault="007F21E0">
      <w:pPr>
        <w:spacing w:after="0" w:line="240" w:lineRule="auto"/>
        <w:rPr>
          <w:rFonts w:ascii="Times New Roman" w:hAnsi="Times New Roman"/>
          <w:color w:val="70AD47"/>
          <w:sz w:val="24"/>
          <w:szCs w:val="24"/>
        </w:rPr>
      </w:pPr>
    </w:p>
    <w:p w14:paraId="696FF153" w14:textId="777F5DEF" w:rsidR="00B17369" w:rsidRPr="00A8140F" w:rsidRDefault="00B17369">
      <w:pPr>
        <w:suppressAutoHyphens w:val="0"/>
        <w:rPr>
          <w:rFonts w:ascii="Times New Roman" w:hAnsi="Times New Roman"/>
          <w:color w:val="70AD47"/>
          <w:sz w:val="24"/>
          <w:szCs w:val="24"/>
        </w:rPr>
      </w:pPr>
      <w:r w:rsidRPr="00A8140F">
        <w:rPr>
          <w:rFonts w:ascii="Times New Roman" w:hAnsi="Times New Roman"/>
          <w:color w:val="70AD47"/>
          <w:sz w:val="24"/>
          <w:szCs w:val="24"/>
        </w:rPr>
        <w:br w:type="page"/>
      </w:r>
    </w:p>
    <w:p w14:paraId="6C4380B3" w14:textId="77777777" w:rsidR="00B17369" w:rsidRPr="00A8140F" w:rsidRDefault="00B17369">
      <w:pPr>
        <w:spacing w:after="0" w:line="240" w:lineRule="auto"/>
        <w:rPr>
          <w:rFonts w:cs="Calibri"/>
          <w:color w:val="70AD47"/>
          <w:sz w:val="16"/>
          <w:szCs w:val="16"/>
        </w:rPr>
      </w:pPr>
    </w:p>
    <w:p w14:paraId="5F5B3A32" w14:textId="604EFF2A" w:rsidR="007F21E0" w:rsidRPr="00A8140F" w:rsidRDefault="000A562C" w:rsidP="00D47278">
      <w:pPr>
        <w:pStyle w:val="ListParagraph"/>
        <w:numPr>
          <w:ilvl w:val="0"/>
          <w:numId w:val="4"/>
        </w:numPr>
        <w:spacing w:after="0" w:line="240" w:lineRule="auto"/>
        <w:ind w:left="567" w:hanging="578"/>
        <w:rPr>
          <w:rStyle w:val="Strong"/>
          <w:color w:val="76923C" w:themeColor="accent3" w:themeShade="BF"/>
          <w:sz w:val="32"/>
          <w:szCs w:val="32"/>
        </w:rPr>
      </w:pPr>
      <w:r w:rsidRPr="00A8140F">
        <w:rPr>
          <w:rStyle w:val="Strong"/>
          <w:color w:val="76923C" w:themeColor="accent3" w:themeShade="BF"/>
          <w:sz w:val="32"/>
          <w:szCs w:val="32"/>
        </w:rPr>
        <w:t>Introduction</w:t>
      </w:r>
    </w:p>
    <w:p w14:paraId="49D486B3" w14:textId="77777777" w:rsidR="007F21E0" w:rsidRPr="00A8140F" w:rsidRDefault="007F21E0" w:rsidP="00C97860">
      <w:pPr>
        <w:spacing w:after="0" w:line="240" w:lineRule="auto"/>
        <w:rPr>
          <w:rFonts w:ascii="Times New Roman" w:eastAsiaTheme="minorEastAsia" w:hAnsi="Times New Roman"/>
          <w:sz w:val="24"/>
          <w:szCs w:val="24"/>
        </w:rPr>
      </w:pPr>
    </w:p>
    <w:p w14:paraId="5BE1CFAC" w14:textId="00E8DA5F" w:rsidR="00A032DA" w:rsidRPr="00A8140F" w:rsidRDefault="00A032DA" w:rsidP="00C97860">
      <w:pPr>
        <w:pStyle w:val="Content"/>
        <w:spacing w:line="240" w:lineRule="auto"/>
        <w:rPr>
          <w:rFonts w:ascii="Times New Roman" w:eastAsiaTheme="minorEastAsia" w:hAnsi="Times New Roman"/>
          <w:color w:val="auto"/>
          <w:sz w:val="24"/>
          <w:szCs w:val="24"/>
          <w:lang w:val="en-GB"/>
        </w:rPr>
      </w:pPr>
    </w:p>
    <w:p w14:paraId="15715CFF" w14:textId="7F83F347" w:rsidR="00312797" w:rsidRPr="00A8140F" w:rsidRDefault="00312797" w:rsidP="001C7E8C">
      <w:pPr>
        <w:spacing w:after="0" w:line="240" w:lineRule="auto"/>
        <w:rPr>
          <w:rFonts w:ascii="Times New Roman" w:eastAsiaTheme="minorEastAsia" w:hAnsi="Times New Roman"/>
          <w:sz w:val="24"/>
          <w:szCs w:val="24"/>
        </w:rPr>
      </w:pPr>
      <w:r w:rsidRPr="00A8140F">
        <w:rPr>
          <w:rFonts w:ascii="Times New Roman" w:eastAsiaTheme="minorEastAsia" w:hAnsi="Times New Roman"/>
          <w:sz w:val="24"/>
          <w:szCs w:val="24"/>
        </w:rPr>
        <w:t xml:space="preserve">The author </w:t>
      </w:r>
      <w:r w:rsidR="00A8140F" w:rsidRPr="00A8140F">
        <w:rPr>
          <w:rFonts w:ascii="Times New Roman" w:eastAsiaTheme="minorEastAsia" w:hAnsi="Times New Roman"/>
          <w:sz w:val="24"/>
          <w:szCs w:val="24"/>
        </w:rPr>
        <w:t>has been</w:t>
      </w:r>
      <w:r w:rsidRPr="00A8140F">
        <w:rPr>
          <w:rFonts w:ascii="Times New Roman" w:eastAsiaTheme="minorEastAsia" w:hAnsi="Times New Roman"/>
          <w:sz w:val="24"/>
          <w:szCs w:val="24"/>
        </w:rPr>
        <w:t xml:space="preserve"> requested to produce a report to demonstrate her detailed understanding of workplace culture and its </w:t>
      </w:r>
      <w:r w:rsidR="00A8140F" w:rsidRPr="00A8140F">
        <w:rPr>
          <w:rFonts w:ascii="Times New Roman" w:eastAsiaTheme="minorEastAsia" w:hAnsi="Times New Roman"/>
          <w:sz w:val="24"/>
          <w:szCs w:val="24"/>
        </w:rPr>
        <w:t>effect</w:t>
      </w:r>
      <w:r w:rsidRPr="00A8140F">
        <w:rPr>
          <w:rFonts w:ascii="Times New Roman" w:eastAsiaTheme="minorEastAsia" w:hAnsi="Times New Roman"/>
          <w:sz w:val="24"/>
          <w:szCs w:val="24"/>
        </w:rPr>
        <w:t xml:space="preserve"> on organisational efficiency for Marks and Spencer</w:t>
      </w:r>
      <w:r w:rsidR="00EA7F17" w:rsidRPr="00A8140F">
        <w:rPr>
          <w:rFonts w:ascii="Times New Roman" w:eastAsiaTheme="minorEastAsia" w:hAnsi="Times New Roman"/>
          <w:sz w:val="24"/>
          <w:szCs w:val="24"/>
        </w:rPr>
        <w:t xml:space="preserve"> (M&amp;S)</w:t>
      </w:r>
      <w:r w:rsidRPr="00A8140F">
        <w:rPr>
          <w:rFonts w:ascii="Times New Roman" w:eastAsiaTheme="minorEastAsia" w:hAnsi="Times New Roman"/>
          <w:sz w:val="24"/>
          <w:szCs w:val="24"/>
        </w:rPr>
        <w:t xml:space="preserve"> on 16</w:t>
      </w:r>
      <w:r w:rsidRPr="00A8140F">
        <w:rPr>
          <w:rFonts w:ascii="Times New Roman" w:eastAsiaTheme="minorEastAsia" w:hAnsi="Times New Roman"/>
          <w:sz w:val="24"/>
          <w:szCs w:val="24"/>
          <w:vertAlign w:val="superscript"/>
        </w:rPr>
        <w:t>th</w:t>
      </w:r>
      <w:r w:rsidRPr="00A8140F">
        <w:rPr>
          <w:rFonts w:ascii="Times New Roman" w:eastAsiaTheme="minorEastAsia" w:hAnsi="Times New Roman"/>
          <w:sz w:val="24"/>
          <w:szCs w:val="24"/>
        </w:rPr>
        <w:t xml:space="preserve"> January 2020. </w:t>
      </w:r>
      <w:r w:rsidRPr="00A8140F">
        <w:rPr>
          <w:rFonts w:ascii="Times New Roman" w:hAnsi="Times New Roman"/>
          <w:sz w:val="24"/>
          <w:szCs w:val="24"/>
        </w:rPr>
        <w:t>This report will be submitted on 3rd of April along with a presentation.</w:t>
      </w:r>
    </w:p>
    <w:p w14:paraId="37A397EA" w14:textId="77777777" w:rsidR="00312797" w:rsidRPr="00A8140F" w:rsidRDefault="00312797" w:rsidP="001C7E8C">
      <w:pPr>
        <w:spacing w:after="0" w:line="240" w:lineRule="auto"/>
        <w:rPr>
          <w:rFonts w:ascii="Times New Roman" w:eastAsiaTheme="minorEastAsia" w:hAnsi="Times New Roman"/>
          <w:sz w:val="24"/>
          <w:szCs w:val="24"/>
        </w:rPr>
      </w:pPr>
    </w:p>
    <w:p w14:paraId="5A3452B6" w14:textId="33E8A4BB" w:rsidR="00AC63DF" w:rsidRPr="00A8140F" w:rsidRDefault="00EA7F17" w:rsidP="001C7E8C">
      <w:pPr>
        <w:spacing w:after="0" w:line="240" w:lineRule="auto"/>
        <w:rPr>
          <w:rFonts w:ascii="Times New Roman" w:eastAsiaTheme="minorEastAsia" w:hAnsi="Times New Roman"/>
          <w:sz w:val="24"/>
          <w:szCs w:val="24"/>
        </w:rPr>
      </w:pPr>
      <w:r w:rsidRPr="00A8140F">
        <w:rPr>
          <w:rFonts w:ascii="Times New Roman" w:eastAsiaTheme="minorEastAsia" w:hAnsi="Times New Roman"/>
          <w:sz w:val="24"/>
          <w:szCs w:val="24"/>
        </w:rPr>
        <w:t>M&amp;S</w:t>
      </w:r>
      <w:r w:rsidR="0078275B" w:rsidRPr="00A8140F">
        <w:rPr>
          <w:rFonts w:ascii="Times New Roman" w:eastAsiaTheme="minorEastAsia" w:hAnsi="Times New Roman"/>
          <w:sz w:val="24"/>
          <w:szCs w:val="24"/>
        </w:rPr>
        <w:t xml:space="preserve"> </w:t>
      </w:r>
      <w:r w:rsidR="00D720E5" w:rsidRPr="00A8140F">
        <w:rPr>
          <w:rFonts w:ascii="Times New Roman" w:eastAsiaTheme="minorEastAsia" w:hAnsi="Times New Roman"/>
          <w:sz w:val="24"/>
          <w:szCs w:val="24"/>
        </w:rPr>
        <w:t>are</w:t>
      </w:r>
      <w:r w:rsidR="0078275B" w:rsidRPr="00A8140F">
        <w:rPr>
          <w:rFonts w:ascii="Times New Roman" w:eastAsiaTheme="minorEastAsia" w:hAnsi="Times New Roman"/>
          <w:sz w:val="24"/>
          <w:szCs w:val="24"/>
        </w:rPr>
        <w:t xml:space="preserve"> one of Britain’s oldest and </w:t>
      </w:r>
      <w:r w:rsidR="00D720E5" w:rsidRPr="00A8140F">
        <w:rPr>
          <w:rFonts w:ascii="Times New Roman" w:eastAsiaTheme="minorEastAsia" w:hAnsi="Times New Roman"/>
          <w:sz w:val="24"/>
          <w:szCs w:val="24"/>
        </w:rPr>
        <w:t>best-known</w:t>
      </w:r>
      <w:r w:rsidR="0078275B" w:rsidRPr="00A8140F">
        <w:rPr>
          <w:rFonts w:ascii="Times New Roman" w:eastAsiaTheme="minorEastAsia" w:hAnsi="Times New Roman"/>
          <w:sz w:val="24"/>
          <w:szCs w:val="24"/>
        </w:rPr>
        <w:t xml:space="preserve"> </w:t>
      </w:r>
      <w:r w:rsidR="00A8140F" w:rsidRPr="00A8140F">
        <w:rPr>
          <w:rFonts w:ascii="Times New Roman" w:eastAsiaTheme="minorEastAsia" w:hAnsi="Times New Roman"/>
          <w:sz w:val="24"/>
          <w:szCs w:val="24"/>
        </w:rPr>
        <w:t xml:space="preserve">retail </w:t>
      </w:r>
      <w:r w:rsidR="003823E5" w:rsidRPr="00A8140F">
        <w:rPr>
          <w:rFonts w:ascii="Times New Roman" w:eastAsiaTheme="minorEastAsia" w:hAnsi="Times New Roman"/>
          <w:sz w:val="24"/>
          <w:szCs w:val="24"/>
        </w:rPr>
        <w:t>brand</w:t>
      </w:r>
      <w:r w:rsidR="00A8140F" w:rsidRPr="00A8140F">
        <w:rPr>
          <w:rFonts w:ascii="Times New Roman" w:eastAsiaTheme="minorEastAsia" w:hAnsi="Times New Roman"/>
          <w:sz w:val="24"/>
          <w:szCs w:val="24"/>
        </w:rPr>
        <w:t>s</w:t>
      </w:r>
      <w:r w:rsidR="0027325D" w:rsidRPr="00A8140F">
        <w:rPr>
          <w:rFonts w:ascii="Times New Roman" w:eastAsiaTheme="minorEastAsia" w:hAnsi="Times New Roman"/>
          <w:sz w:val="24"/>
          <w:szCs w:val="24"/>
        </w:rPr>
        <w:t>.</w:t>
      </w:r>
      <w:r w:rsidR="00B92A10" w:rsidRPr="00A8140F">
        <w:rPr>
          <w:rFonts w:ascii="Times New Roman" w:eastAsiaTheme="minorEastAsia" w:hAnsi="Times New Roman"/>
          <w:sz w:val="24"/>
          <w:szCs w:val="24"/>
        </w:rPr>
        <w:t xml:space="preserve"> </w:t>
      </w:r>
      <w:r w:rsidR="00D720E5" w:rsidRPr="00A8140F">
        <w:rPr>
          <w:rFonts w:ascii="Times New Roman" w:eastAsiaTheme="minorEastAsia" w:hAnsi="Times New Roman"/>
          <w:sz w:val="24"/>
          <w:szCs w:val="24"/>
        </w:rPr>
        <w:t>Its</w:t>
      </w:r>
      <w:r w:rsidR="00B92A10" w:rsidRPr="00A8140F">
        <w:rPr>
          <w:rFonts w:ascii="Times New Roman" w:eastAsiaTheme="minorEastAsia" w:hAnsi="Times New Roman"/>
          <w:sz w:val="24"/>
          <w:szCs w:val="24"/>
        </w:rPr>
        <w:t xml:space="preserve"> brand</w:t>
      </w:r>
      <w:r w:rsidR="003823E5" w:rsidRPr="00A8140F">
        <w:rPr>
          <w:rFonts w:ascii="Times New Roman" w:eastAsiaTheme="minorEastAsia" w:hAnsi="Times New Roman"/>
          <w:sz w:val="24"/>
          <w:szCs w:val="24"/>
        </w:rPr>
        <w:t xml:space="preserve"> name</w:t>
      </w:r>
      <w:r w:rsidR="00B92A10" w:rsidRPr="00A8140F">
        <w:rPr>
          <w:rFonts w:ascii="Times New Roman" w:eastAsiaTheme="minorEastAsia" w:hAnsi="Times New Roman"/>
          <w:sz w:val="24"/>
          <w:szCs w:val="24"/>
        </w:rPr>
        <w:t xml:space="preserve"> </w:t>
      </w:r>
      <w:r w:rsidR="00D720E5" w:rsidRPr="00A8140F">
        <w:rPr>
          <w:rFonts w:ascii="Times New Roman" w:eastAsiaTheme="minorEastAsia" w:hAnsi="Times New Roman"/>
          <w:sz w:val="24"/>
          <w:szCs w:val="24"/>
        </w:rPr>
        <w:t>represents</w:t>
      </w:r>
      <w:r w:rsidR="0011680D" w:rsidRPr="00A8140F">
        <w:rPr>
          <w:rFonts w:ascii="Times New Roman" w:eastAsiaTheme="minorEastAsia" w:hAnsi="Times New Roman"/>
          <w:sz w:val="24"/>
          <w:szCs w:val="24"/>
        </w:rPr>
        <w:t xml:space="preserve"> </w:t>
      </w:r>
      <w:r w:rsidRPr="00A8140F">
        <w:rPr>
          <w:rFonts w:ascii="Times New Roman" w:eastAsiaTheme="minorEastAsia" w:hAnsi="Times New Roman"/>
          <w:sz w:val="24"/>
          <w:szCs w:val="24"/>
        </w:rPr>
        <w:t>superb</w:t>
      </w:r>
      <w:r w:rsidR="0011680D" w:rsidRPr="00A8140F">
        <w:rPr>
          <w:rFonts w:ascii="Times New Roman" w:eastAsiaTheme="minorEastAsia" w:hAnsi="Times New Roman"/>
          <w:sz w:val="24"/>
          <w:szCs w:val="24"/>
        </w:rPr>
        <w:t xml:space="preserve"> customer service</w:t>
      </w:r>
      <w:r w:rsidR="003823E5" w:rsidRPr="00A8140F">
        <w:rPr>
          <w:rFonts w:ascii="Times New Roman" w:eastAsiaTheme="minorEastAsia" w:hAnsi="Times New Roman"/>
          <w:sz w:val="24"/>
          <w:szCs w:val="24"/>
        </w:rPr>
        <w:t xml:space="preserve">, </w:t>
      </w:r>
      <w:r w:rsidR="0011680D" w:rsidRPr="00A8140F">
        <w:rPr>
          <w:rFonts w:ascii="Times New Roman" w:eastAsiaTheme="minorEastAsia" w:hAnsi="Times New Roman"/>
          <w:sz w:val="24"/>
          <w:szCs w:val="24"/>
        </w:rPr>
        <w:t xml:space="preserve">quality </w:t>
      </w:r>
      <w:r w:rsidR="003823E5" w:rsidRPr="00A8140F">
        <w:rPr>
          <w:rFonts w:ascii="Times New Roman" w:eastAsiaTheme="minorEastAsia" w:hAnsi="Times New Roman"/>
          <w:sz w:val="24"/>
          <w:szCs w:val="24"/>
        </w:rPr>
        <w:t>product</w:t>
      </w:r>
      <w:r w:rsidR="00A8140F" w:rsidRPr="00A8140F">
        <w:rPr>
          <w:rFonts w:ascii="Times New Roman" w:eastAsiaTheme="minorEastAsia" w:hAnsi="Times New Roman"/>
          <w:sz w:val="24"/>
          <w:szCs w:val="24"/>
        </w:rPr>
        <w:t>s</w:t>
      </w:r>
      <w:r w:rsidR="0011680D" w:rsidRPr="00A8140F">
        <w:rPr>
          <w:rFonts w:ascii="Times New Roman" w:eastAsiaTheme="minorEastAsia" w:hAnsi="Times New Roman"/>
          <w:sz w:val="24"/>
          <w:szCs w:val="24"/>
        </w:rPr>
        <w:t>,</w:t>
      </w:r>
      <w:r w:rsidR="003823E5" w:rsidRPr="00A8140F">
        <w:rPr>
          <w:rFonts w:ascii="Times New Roman" w:eastAsiaTheme="minorEastAsia" w:hAnsi="Times New Roman"/>
          <w:sz w:val="24"/>
          <w:szCs w:val="24"/>
        </w:rPr>
        <w:t xml:space="preserve"> value for money</w:t>
      </w:r>
      <w:r w:rsidR="00D720E5" w:rsidRPr="00A8140F">
        <w:rPr>
          <w:rFonts w:ascii="Times New Roman" w:eastAsiaTheme="minorEastAsia" w:hAnsi="Times New Roman"/>
          <w:sz w:val="24"/>
          <w:szCs w:val="24"/>
        </w:rPr>
        <w:t xml:space="preserve">, </w:t>
      </w:r>
      <w:r w:rsidR="00A8140F" w:rsidRPr="00A8140F">
        <w:rPr>
          <w:rFonts w:ascii="Times New Roman" w:eastAsiaTheme="minorEastAsia" w:hAnsi="Times New Roman"/>
          <w:sz w:val="24"/>
          <w:szCs w:val="24"/>
        </w:rPr>
        <w:t xml:space="preserve">and being </w:t>
      </w:r>
      <w:r w:rsidR="00D720E5" w:rsidRPr="00A8140F">
        <w:rPr>
          <w:rFonts w:ascii="Times New Roman" w:eastAsiaTheme="minorEastAsia" w:hAnsi="Times New Roman"/>
          <w:sz w:val="24"/>
          <w:szCs w:val="24"/>
        </w:rPr>
        <w:t xml:space="preserve">a leader </w:t>
      </w:r>
      <w:r w:rsidR="0011680D" w:rsidRPr="00A8140F">
        <w:rPr>
          <w:rFonts w:ascii="Times New Roman" w:eastAsiaTheme="minorEastAsia" w:hAnsi="Times New Roman"/>
          <w:sz w:val="24"/>
          <w:szCs w:val="24"/>
        </w:rPr>
        <w:t>in the retailer market.</w:t>
      </w:r>
      <w:r w:rsidR="00AC63DF" w:rsidRPr="00A8140F">
        <w:rPr>
          <w:rFonts w:ascii="Times New Roman" w:eastAsiaTheme="minorEastAsia" w:hAnsi="Times New Roman"/>
          <w:sz w:val="24"/>
          <w:szCs w:val="24"/>
        </w:rPr>
        <w:t xml:space="preserve"> However, </w:t>
      </w:r>
      <w:r w:rsidR="00D720E5" w:rsidRPr="00A8140F">
        <w:rPr>
          <w:rFonts w:ascii="Times New Roman" w:eastAsiaTheme="minorEastAsia" w:hAnsi="Times New Roman"/>
          <w:sz w:val="24"/>
          <w:szCs w:val="24"/>
        </w:rPr>
        <w:t>fast-changing</w:t>
      </w:r>
      <w:r w:rsidR="00AC63DF" w:rsidRPr="00A8140F">
        <w:rPr>
          <w:rFonts w:ascii="Times New Roman" w:eastAsiaTheme="minorEastAsia" w:hAnsi="Times New Roman"/>
          <w:sz w:val="24"/>
          <w:szCs w:val="24"/>
        </w:rPr>
        <w:t xml:space="preserve"> c</w:t>
      </w:r>
      <w:r w:rsidR="00D720E5" w:rsidRPr="00A8140F">
        <w:rPr>
          <w:rFonts w:ascii="Times New Roman" w:eastAsiaTheme="minorEastAsia" w:hAnsi="Times New Roman"/>
          <w:sz w:val="24"/>
          <w:szCs w:val="24"/>
        </w:rPr>
        <w:t>onsumer behaviour</w:t>
      </w:r>
      <w:r w:rsidR="00A8140F" w:rsidRPr="00A8140F">
        <w:rPr>
          <w:rFonts w:ascii="Times New Roman" w:eastAsiaTheme="minorEastAsia" w:hAnsi="Times New Roman"/>
          <w:sz w:val="24"/>
          <w:szCs w:val="24"/>
        </w:rPr>
        <w:t>s</w:t>
      </w:r>
      <w:r w:rsidR="00AC63DF" w:rsidRPr="00A8140F">
        <w:rPr>
          <w:rFonts w:ascii="Times New Roman" w:eastAsiaTheme="minorEastAsia" w:hAnsi="Times New Roman"/>
          <w:sz w:val="24"/>
          <w:szCs w:val="24"/>
        </w:rPr>
        <w:t xml:space="preserve"> and</w:t>
      </w:r>
      <w:r w:rsidR="00043B94" w:rsidRPr="00A8140F">
        <w:rPr>
          <w:rFonts w:ascii="Times New Roman" w:eastAsiaTheme="minorEastAsia" w:hAnsi="Times New Roman"/>
          <w:sz w:val="24"/>
          <w:szCs w:val="24"/>
        </w:rPr>
        <w:t xml:space="preserve"> </w:t>
      </w:r>
      <w:r w:rsidR="00A8140F" w:rsidRPr="00A8140F">
        <w:rPr>
          <w:rFonts w:ascii="Times New Roman" w:eastAsiaTheme="minorEastAsia" w:hAnsi="Times New Roman"/>
          <w:sz w:val="24"/>
          <w:szCs w:val="24"/>
        </w:rPr>
        <w:t xml:space="preserve">the </w:t>
      </w:r>
      <w:r w:rsidR="00043B94" w:rsidRPr="00A8140F">
        <w:rPr>
          <w:rFonts w:ascii="Times New Roman" w:eastAsiaTheme="minorEastAsia" w:hAnsi="Times New Roman"/>
          <w:sz w:val="24"/>
          <w:szCs w:val="24"/>
        </w:rPr>
        <w:t>digital revolution have</w:t>
      </w:r>
      <w:r w:rsidR="00557F4D" w:rsidRPr="00A8140F">
        <w:rPr>
          <w:rFonts w:ascii="Times New Roman" w:eastAsiaTheme="minorEastAsia" w:hAnsi="Times New Roman"/>
          <w:sz w:val="24"/>
          <w:szCs w:val="24"/>
        </w:rPr>
        <w:t xml:space="preserve"> driven </w:t>
      </w:r>
      <w:r w:rsidR="00043B94" w:rsidRPr="00A8140F">
        <w:rPr>
          <w:rFonts w:ascii="Times New Roman" w:eastAsiaTheme="minorEastAsia" w:hAnsi="Times New Roman"/>
          <w:sz w:val="24"/>
          <w:szCs w:val="24"/>
        </w:rPr>
        <w:t>M</w:t>
      </w:r>
      <w:r w:rsidR="00D60938">
        <w:rPr>
          <w:rFonts w:ascii="Times New Roman" w:eastAsiaTheme="minorEastAsia" w:hAnsi="Times New Roman"/>
          <w:sz w:val="24"/>
          <w:szCs w:val="24"/>
        </w:rPr>
        <w:t>&amp;S</w:t>
      </w:r>
      <w:r w:rsidR="00A620C5" w:rsidRPr="00A8140F">
        <w:rPr>
          <w:rFonts w:ascii="Times New Roman" w:eastAsiaTheme="minorEastAsia" w:hAnsi="Times New Roman"/>
          <w:sz w:val="24"/>
          <w:szCs w:val="24"/>
        </w:rPr>
        <w:t xml:space="preserve"> customer</w:t>
      </w:r>
      <w:r w:rsidR="00A8140F">
        <w:rPr>
          <w:rFonts w:ascii="Times New Roman" w:eastAsiaTheme="minorEastAsia" w:hAnsi="Times New Roman"/>
          <w:sz w:val="24"/>
          <w:szCs w:val="24"/>
        </w:rPr>
        <w:t>s</w:t>
      </w:r>
      <w:r w:rsidR="00A620C5" w:rsidRPr="00A8140F">
        <w:rPr>
          <w:rFonts w:ascii="Times New Roman" w:eastAsiaTheme="minorEastAsia" w:hAnsi="Times New Roman"/>
          <w:sz w:val="24"/>
          <w:szCs w:val="24"/>
        </w:rPr>
        <w:t xml:space="preserve"> </w:t>
      </w:r>
      <w:r w:rsidR="00557F4D" w:rsidRPr="00A8140F">
        <w:rPr>
          <w:rFonts w:ascii="Times New Roman" w:eastAsiaTheme="minorEastAsia" w:hAnsi="Times New Roman"/>
          <w:sz w:val="24"/>
          <w:szCs w:val="24"/>
        </w:rPr>
        <w:t>elsewhere</w:t>
      </w:r>
      <w:r w:rsidR="00043B94" w:rsidRPr="00A8140F">
        <w:rPr>
          <w:rFonts w:ascii="Times New Roman" w:eastAsiaTheme="minorEastAsia" w:hAnsi="Times New Roman"/>
          <w:sz w:val="24"/>
          <w:szCs w:val="24"/>
        </w:rPr>
        <w:t xml:space="preserve">, </w:t>
      </w:r>
      <w:r w:rsidR="00A81687" w:rsidRPr="00A8140F">
        <w:rPr>
          <w:rFonts w:ascii="Times New Roman" w:eastAsiaTheme="minorEastAsia" w:hAnsi="Times New Roman"/>
          <w:sz w:val="24"/>
          <w:szCs w:val="24"/>
        </w:rPr>
        <w:t>and</w:t>
      </w:r>
      <w:r w:rsidR="009E2B98" w:rsidRPr="00A8140F">
        <w:rPr>
          <w:rFonts w:ascii="Times New Roman" w:eastAsiaTheme="minorEastAsia" w:hAnsi="Times New Roman"/>
          <w:sz w:val="24"/>
          <w:szCs w:val="24"/>
        </w:rPr>
        <w:t xml:space="preserve"> sales</w:t>
      </w:r>
      <w:r w:rsidR="00A81687" w:rsidRPr="00A8140F">
        <w:rPr>
          <w:rFonts w:ascii="Times New Roman" w:eastAsiaTheme="minorEastAsia" w:hAnsi="Times New Roman"/>
          <w:sz w:val="24"/>
          <w:szCs w:val="24"/>
        </w:rPr>
        <w:t xml:space="preserve"> </w:t>
      </w:r>
      <w:r w:rsidR="00A8140F">
        <w:rPr>
          <w:rFonts w:ascii="Times New Roman" w:eastAsiaTheme="minorEastAsia" w:hAnsi="Times New Roman"/>
          <w:sz w:val="24"/>
          <w:szCs w:val="24"/>
        </w:rPr>
        <w:t xml:space="preserve">have </w:t>
      </w:r>
      <w:r w:rsidR="00043B94" w:rsidRPr="00A8140F">
        <w:rPr>
          <w:rFonts w:ascii="Times New Roman" w:eastAsiaTheme="minorEastAsia" w:hAnsi="Times New Roman"/>
          <w:sz w:val="24"/>
          <w:szCs w:val="24"/>
        </w:rPr>
        <w:t xml:space="preserve">continuously </w:t>
      </w:r>
      <w:r w:rsidR="00280524" w:rsidRPr="00A8140F">
        <w:rPr>
          <w:rFonts w:ascii="Times New Roman" w:eastAsiaTheme="minorEastAsia" w:hAnsi="Times New Roman"/>
          <w:sz w:val="24"/>
          <w:szCs w:val="24"/>
        </w:rPr>
        <w:t>declin</w:t>
      </w:r>
      <w:r w:rsidR="00A8140F">
        <w:rPr>
          <w:rFonts w:ascii="Times New Roman" w:eastAsiaTheme="minorEastAsia" w:hAnsi="Times New Roman"/>
          <w:sz w:val="24"/>
          <w:szCs w:val="24"/>
        </w:rPr>
        <w:t>ed</w:t>
      </w:r>
      <w:r w:rsidR="00280524" w:rsidRPr="00A8140F">
        <w:rPr>
          <w:rFonts w:ascii="Times New Roman" w:eastAsiaTheme="minorEastAsia" w:hAnsi="Times New Roman"/>
          <w:sz w:val="24"/>
          <w:szCs w:val="24"/>
        </w:rPr>
        <w:t xml:space="preserve"> </w:t>
      </w:r>
      <w:r w:rsidR="00904DAA" w:rsidRPr="00A8140F">
        <w:rPr>
          <w:rFonts w:ascii="Times New Roman" w:eastAsiaTheme="minorEastAsia" w:hAnsi="Times New Roman"/>
          <w:sz w:val="24"/>
          <w:szCs w:val="24"/>
        </w:rPr>
        <w:t xml:space="preserve">in this </w:t>
      </w:r>
      <w:r w:rsidR="00A8140F">
        <w:rPr>
          <w:rFonts w:ascii="Times New Roman" w:eastAsiaTheme="minorEastAsia" w:hAnsi="Times New Roman"/>
          <w:sz w:val="24"/>
          <w:szCs w:val="24"/>
        </w:rPr>
        <w:t xml:space="preserve">new </w:t>
      </w:r>
      <w:r w:rsidR="00904DAA" w:rsidRPr="00A8140F">
        <w:rPr>
          <w:rFonts w:ascii="Times New Roman" w:eastAsiaTheme="minorEastAsia" w:hAnsi="Times New Roman"/>
          <w:sz w:val="24"/>
          <w:szCs w:val="24"/>
        </w:rPr>
        <w:t>intense</w:t>
      </w:r>
      <w:r w:rsidR="00A8140F">
        <w:rPr>
          <w:rFonts w:ascii="Times New Roman" w:eastAsiaTheme="minorEastAsia" w:hAnsi="Times New Roman"/>
          <w:sz w:val="24"/>
          <w:szCs w:val="24"/>
        </w:rPr>
        <w:t>ly</w:t>
      </w:r>
      <w:r w:rsidR="00904DAA" w:rsidRPr="00A8140F">
        <w:rPr>
          <w:rFonts w:ascii="Times New Roman" w:eastAsiaTheme="minorEastAsia" w:hAnsi="Times New Roman"/>
          <w:sz w:val="24"/>
          <w:szCs w:val="24"/>
        </w:rPr>
        <w:t xml:space="preserve"> competitive environment</w:t>
      </w:r>
      <w:r w:rsidR="00A8140F">
        <w:rPr>
          <w:rFonts w:ascii="Times New Roman" w:eastAsiaTheme="minorEastAsia" w:hAnsi="Times New Roman"/>
          <w:sz w:val="24"/>
          <w:szCs w:val="24"/>
        </w:rPr>
        <w:t xml:space="preserve"> (</w:t>
      </w:r>
      <w:proofErr w:type="spellStart"/>
      <w:r w:rsidR="00904E03">
        <w:rPr>
          <w:rFonts w:ascii="Times New Roman" w:eastAsiaTheme="minorEastAsia" w:hAnsi="Times New Roman"/>
          <w:sz w:val="24"/>
          <w:szCs w:val="24"/>
        </w:rPr>
        <w:t>Marketline</w:t>
      </w:r>
      <w:proofErr w:type="spellEnd"/>
      <w:r w:rsidR="00904E03">
        <w:rPr>
          <w:rFonts w:ascii="Times New Roman" w:eastAsiaTheme="minorEastAsia" w:hAnsi="Times New Roman"/>
          <w:sz w:val="24"/>
          <w:szCs w:val="24"/>
        </w:rPr>
        <w:t>, 2020</w:t>
      </w:r>
      <w:r w:rsidR="00A8140F">
        <w:rPr>
          <w:rFonts w:ascii="Times New Roman" w:eastAsiaTheme="minorEastAsia" w:hAnsi="Times New Roman"/>
          <w:sz w:val="24"/>
          <w:szCs w:val="24"/>
        </w:rPr>
        <w:t>)</w:t>
      </w:r>
      <w:r w:rsidR="00904DAA" w:rsidRPr="00A8140F">
        <w:rPr>
          <w:rFonts w:ascii="Times New Roman" w:eastAsiaTheme="minorEastAsia" w:hAnsi="Times New Roman"/>
          <w:sz w:val="24"/>
          <w:szCs w:val="24"/>
        </w:rPr>
        <w:t>.</w:t>
      </w:r>
      <w:r w:rsidR="00E722FA" w:rsidRPr="00A8140F">
        <w:rPr>
          <w:rFonts w:ascii="Times New Roman" w:eastAsiaTheme="minorEastAsia" w:hAnsi="Times New Roman"/>
          <w:sz w:val="24"/>
          <w:szCs w:val="24"/>
        </w:rPr>
        <w:t xml:space="preserve"> </w:t>
      </w:r>
      <w:r w:rsidR="00A81687" w:rsidRPr="00A8140F">
        <w:rPr>
          <w:rFonts w:ascii="Times New Roman" w:eastAsiaTheme="minorEastAsia" w:hAnsi="Times New Roman"/>
          <w:sz w:val="24"/>
          <w:szCs w:val="24"/>
        </w:rPr>
        <w:t xml:space="preserve">When Steve Rowe </w:t>
      </w:r>
      <w:r w:rsidR="00A8140F">
        <w:rPr>
          <w:rFonts w:ascii="Times New Roman" w:eastAsiaTheme="minorEastAsia" w:hAnsi="Times New Roman"/>
          <w:sz w:val="24"/>
          <w:szCs w:val="24"/>
        </w:rPr>
        <w:t>was</w:t>
      </w:r>
      <w:r w:rsidR="00A81687" w:rsidRPr="00A8140F">
        <w:rPr>
          <w:rFonts w:ascii="Times New Roman" w:eastAsiaTheme="minorEastAsia" w:hAnsi="Times New Roman"/>
          <w:sz w:val="24"/>
          <w:szCs w:val="24"/>
        </w:rPr>
        <w:t xml:space="preserve"> hired as CEO on 2016, his </w:t>
      </w:r>
      <w:r w:rsidR="00CB77F7" w:rsidRPr="00A8140F">
        <w:rPr>
          <w:rFonts w:ascii="Times New Roman" w:eastAsiaTheme="minorEastAsia" w:hAnsi="Times New Roman"/>
          <w:sz w:val="24"/>
          <w:szCs w:val="24"/>
        </w:rPr>
        <w:t>priority</w:t>
      </w:r>
      <w:r w:rsidR="00A81687" w:rsidRPr="00A8140F">
        <w:rPr>
          <w:rFonts w:ascii="Times New Roman" w:eastAsiaTheme="minorEastAsia" w:hAnsi="Times New Roman"/>
          <w:sz w:val="24"/>
          <w:szCs w:val="24"/>
        </w:rPr>
        <w:t xml:space="preserve"> </w:t>
      </w:r>
      <w:r w:rsidR="00A8140F">
        <w:rPr>
          <w:rFonts w:ascii="Times New Roman" w:eastAsiaTheme="minorEastAsia" w:hAnsi="Times New Roman"/>
          <w:sz w:val="24"/>
          <w:szCs w:val="24"/>
        </w:rPr>
        <w:t>wa</w:t>
      </w:r>
      <w:r w:rsidR="00A81687" w:rsidRPr="00A8140F">
        <w:rPr>
          <w:rFonts w:ascii="Times New Roman" w:eastAsiaTheme="minorEastAsia" w:hAnsi="Times New Roman"/>
          <w:sz w:val="24"/>
          <w:szCs w:val="24"/>
        </w:rPr>
        <w:t>s to</w:t>
      </w:r>
      <w:r w:rsidR="00B4266D" w:rsidRPr="00A8140F">
        <w:rPr>
          <w:rFonts w:ascii="Times New Roman" w:eastAsiaTheme="minorEastAsia" w:hAnsi="Times New Roman"/>
          <w:sz w:val="24"/>
          <w:szCs w:val="24"/>
        </w:rPr>
        <w:t xml:space="preserve"> restore</w:t>
      </w:r>
      <w:r w:rsidR="00A81687" w:rsidRPr="00A8140F">
        <w:rPr>
          <w:rFonts w:ascii="Times New Roman" w:eastAsiaTheme="minorEastAsia" w:hAnsi="Times New Roman"/>
          <w:sz w:val="24"/>
          <w:szCs w:val="24"/>
        </w:rPr>
        <w:t xml:space="preserve"> the </w:t>
      </w:r>
      <w:r w:rsidR="00DD4355" w:rsidRPr="00A8140F">
        <w:rPr>
          <w:rFonts w:ascii="Times New Roman" w:eastAsiaTheme="minorEastAsia" w:hAnsi="Times New Roman"/>
          <w:sz w:val="24"/>
          <w:szCs w:val="24"/>
        </w:rPr>
        <w:t>brand values</w:t>
      </w:r>
      <w:r w:rsidR="00A81687" w:rsidRPr="00A8140F">
        <w:rPr>
          <w:rFonts w:ascii="Times New Roman" w:eastAsiaTheme="minorEastAsia" w:hAnsi="Times New Roman"/>
          <w:sz w:val="24"/>
          <w:szCs w:val="24"/>
        </w:rPr>
        <w:t xml:space="preserve"> and </w:t>
      </w:r>
      <w:r w:rsidR="00DD4355" w:rsidRPr="00A8140F">
        <w:rPr>
          <w:rFonts w:ascii="Times New Roman" w:eastAsiaTheme="minorEastAsia" w:hAnsi="Times New Roman"/>
          <w:sz w:val="24"/>
          <w:szCs w:val="24"/>
        </w:rPr>
        <w:t>deliver long-term, sustainable growth</w:t>
      </w:r>
      <w:r w:rsidR="00B4266D" w:rsidRPr="00A8140F">
        <w:rPr>
          <w:rFonts w:ascii="Times New Roman" w:eastAsiaTheme="minorEastAsia" w:hAnsi="Times New Roman"/>
          <w:sz w:val="24"/>
          <w:szCs w:val="24"/>
        </w:rPr>
        <w:t xml:space="preserve"> (M</w:t>
      </w:r>
      <w:r w:rsidR="00D60938">
        <w:rPr>
          <w:rFonts w:ascii="Times New Roman" w:eastAsiaTheme="minorEastAsia" w:hAnsi="Times New Roman"/>
          <w:sz w:val="24"/>
          <w:szCs w:val="24"/>
        </w:rPr>
        <w:t>&amp;S</w:t>
      </w:r>
      <w:r w:rsidR="00B4266D" w:rsidRPr="00A8140F">
        <w:rPr>
          <w:rFonts w:ascii="Times New Roman" w:eastAsiaTheme="minorEastAsia" w:hAnsi="Times New Roman"/>
          <w:sz w:val="24"/>
          <w:szCs w:val="24"/>
        </w:rPr>
        <w:t>, 2019</w:t>
      </w:r>
      <w:r w:rsidR="00DD4355" w:rsidRPr="00A8140F">
        <w:rPr>
          <w:rFonts w:ascii="Times New Roman" w:eastAsiaTheme="minorEastAsia" w:hAnsi="Times New Roman"/>
          <w:sz w:val="24"/>
          <w:szCs w:val="24"/>
        </w:rPr>
        <w:t xml:space="preserve">, p. </w:t>
      </w:r>
      <w:r w:rsidR="00A93674" w:rsidRPr="00A8140F">
        <w:rPr>
          <w:rFonts w:ascii="Times New Roman" w:eastAsiaTheme="minorEastAsia" w:hAnsi="Times New Roman"/>
          <w:sz w:val="24"/>
          <w:szCs w:val="24"/>
        </w:rPr>
        <w:t xml:space="preserve">inside </w:t>
      </w:r>
      <w:r w:rsidR="00DD4355" w:rsidRPr="00A8140F">
        <w:rPr>
          <w:rFonts w:ascii="Times New Roman" w:eastAsiaTheme="minorEastAsia" w:hAnsi="Times New Roman"/>
          <w:sz w:val="24"/>
          <w:szCs w:val="24"/>
        </w:rPr>
        <w:t>cover</w:t>
      </w:r>
      <w:r w:rsidR="00B4266D" w:rsidRPr="00A8140F">
        <w:rPr>
          <w:rFonts w:ascii="Times New Roman" w:eastAsiaTheme="minorEastAsia" w:hAnsi="Times New Roman"/>
          <w:sz w:val="24"/>
          <w:szCs w:val="24"/>
        </w:rPr>
        <w:t>).</w:t>
      </w:r>
    </w:p>
    <w:p w14:paraId="66C25B4C" w14:textId="72312521" w:rsidR="0078275B" w:rsidRPr="00A8140F" w:rsidRDefault="0078275B" w:rsidP="001C7E8C">
      <w:pPr>
        <w:spacing w:after="0" w:line="240" w:lineRule="auto"/>
        <w:rPr>
          <w:rFonts w:ascii="Times New Roman" w:eastAsiaTheme="minorEastAsia" w:hAnsi="Times New Roman"/>
          <w:sz w:val="24"/>
          <w:szCs w:val="24"/>
        </w:rPr>
      </w:pPr>
    </w:p>
    <w:p w14:paraId="2338E57C" w14:textId="25AE28C2" w:rsidR="0078275B" w:rsidRPr="00A8140F" w:rsidRDefault="0078275B" w:rsidP="001C7E8C">
      <w:pPr>
        <w:pStyle w:val="Content"/>
        <w:spacing w:line="240" w:lineRule="auto"/>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Norman</w:t>
      </w:r>
      <w:r w:rsidR="00745A33" w:rsidRPr="00A8140F">
        <w:rPr>
          <w:rFonts w:ascii="Times New Roman" w:eastAsiaTheme="minorEastAsia" w:hAnsi="Times New Roman"/>
          <w:color w:val="auto"/>
          <w:sz w:val="24"/>
          <w:szCs w:val="24"/>
          <w:lang w:val="en-GB"/>
        </w:rPr>
        <w:t xml:space="preserve"> (2019)</w:t>
      </w:r>
      <w:r w:rsidRPr="00A8140F">
        <w:rPr>
          <w:rFonts w:ascii="Times New Roman" w:eastAsiaTheme="minorEastAsia" w:hAnsi="Times New Roman"/>
          <w:color w:val="auto"/>
          <w:sz w:val="24"/>
          <w:szCs w:val="24"/>
          <w:lang w:val="en-GB"/>
        </w:rPr>
        <w:t xml:space="preserve"> summari</w:t>
      </w:r>
      <w:r w:rsidR="00A8140F">
        <w:rPr>
          <w:rFonts w:ascii="Times New Roman" w:eastAsiaTheme="minorEastAsia" w:hAnsi="Times New Roman"/>
          <w:color w:val="auto"/>
          <w:sz w:val="24"/>
          <w:szCs w:val="24"/>
          <w:lang w:val="en-GB"/>
        </w:rPr>
        <w:t>s</w:t>
      </w:r>
      <w:r w:rsidRPr="00A8140F">
        <w:rPr>
          <w:rFonts w:ascii="Times New Roman" w:eastAsiaTheme="minorEastAsia" w:hAnsi="Times New Roman"/>
          <w:color w:val="auto"/>
          <w:sz w:val="24"/>
          <w:szCs w:val="24"/>
          <w:lang w:val="en-GB"/>
        </w:rPr>
        <w:t>ed how M</w:t>
      </w:r>
      <w:r w:rsidR="00787BD6">
        <w:rPr>
          <w:rFonts w:ascii="Times New Roman" w:eastAsiaTheme="minorEastAsia" w:hAnsi="Times New Roman"/>
          <w:color w:val="auto"/>
          <w:sz w:val="24"/>
          <w:szCs w:val="24"/>
          <w:lang w:val="en-GB"/>
        </w:rPr>
        <w:t>&amp;S</w:t>
      </w:r>
      <w:r w:rsidRPr="00A8140F">
        <w:rPr>
          <w:rFonts w:ascii="Times New Roman" w:eastAsiaTheme="minorEastAsia" w:hAnsi="Times New Roman"/>
          <w:color w:val="auto"/>
          <w:sz w:val="24"/>
          <w:szCs w:val="24"/>
          <w:lang w:val="en-GB"/>
        </w:rPr>
        <w:t xml:space="preserve"> </w:t>
      </w:r>
      <w:r w:rsidR="00A8140F">
        <w:rPr>
          <w:rFonts w:ascii="Times New Roman" w:eastAsiaTheme="minorEastAsia" w:hAnsi="Times New Roman"/>
          <w:color w:val="auto"/>
          <w:sz w:val="24"/>
          <w:szCs w:val="24"/>
          <w:lang w:val="en-GB"/>
        </w:rPr>
        <w:t xml:space="preserve">were </w:t>
      </w:r>
      <w:r w:rsidRPr="00A8140F">
        <w:rPr>
          <w:rFonts w:ascii="Times New Roman" w:eastAsiaTheme="minorEastAsia" w:hAnsi="Times New Roman"/>
          <w:color w:val="auto"/>
          <w:sz w:val="24"/>
          <w:szCs w:val="24"/>
          <w:lang w:val="en-GB"/>
        </w:rPr>
        <w:t xml:space="preserve">facing </w:t>
      </w:r>
      <w:r w:rsidR="00A8140F">
        <w:rPr>
          <w:rFonts w:ascii="Times New Roman" w:eastAsiaTheme="minorEastAsia" w:hAnsi="Times New Roman"/>
          <w:color w:val="auto"/>
          <w:sz w:val="24"/>
          <w:szCs w:val="24"/>
          <w:lang w:val="en-GB"/>
        </w:rPr>
        <w:t>the</w:t>
      </w:r>
      <w:r w:rsidRPr="00A8140F">
        <w:rPr>
          <w:rFonts w:ascii="Times New Roman" w:eastAsiaTheme="minorEastAsia" w:hAnsi="Times New Roman"/>
          <w:color w:val="auto"/>
          <w:sz w:val="24"/>
          <w:szCs w:val="24"/>
          <w:lang w:val="en-GB"/>
        </w:rPr>
        <w:t xml:space="preserve"> challeng</w:t>
      </w:r>
      <w:r w:rsidR="00A8140F">
        <w:rPr>
          <w:rFonts w:ascii="Times New Roman" w:eastAsiaTheme="minorEastAsia" w:hAnsi="Times New Roman"/>
          <w:color w:val="auto"/>
          <w:sz w:val="24"/>
          <w:szCs w:val="24"/>
          <w:lang w:val="en-GB"/>
        </w:rPr>
        <w:t>e</w:t>
      </w:r>
      <w:r w:rsidRPr="00A8140F">
        <w:rPr>
          <w:rFonts w:ascii="Times New Roman" w:eastAsiaTheme="minorEastAsia" w:hAnsi="Times New Roman"/>
          <w:color w:val="auto"/>
          <w:sz w:val="24"/>
          <w:szCs w:val="24"/>
          <w:lang w:val="en-GB"/>
        </w:rPr>
        <w:t xml:space="preserve"> of internal and external factor</w:t>
      </w:r>
      <w:r w:rsidR="00A8140F">
        <w:rPr>
          <w:rFonts w:ascii="Times New Roman" w:eastAsiaTheme="minorEastAsia" w:hAnsi="Times New Roman"/>
          <w:color w:val="auto"/>
          <w:sz w:val="24"/>
          <w:szCs w:val="24"/>
          <w:lang w:val="en-GB"/>
        </w:rPr>
        <w:t>s</w:t>
      </w:r>
      <w:r w:rsidRPr="00A8140F">
        <w:rPr>
          <w:rFonts w:ascii="Times New Roman" w:eastAsiaTheme="minorEastAsia" w:hAnsi="Times New Roman"/>
          <w:color w:val="auto"/>
          <w:sz w:val="24"/>
          <w:szCs w:val="24"/>
          <w:lang w:val="en-GB"/>
        </w:rPr>
        <w:t xml:space="preserve"> in the 2019 Annual report:</w:t>
      </w:r>
    </w:p>
    <w:p w14:paraId="58C8783F" w14:textId="77777777" w:rsidR="0078275B" w:rsidRPr="00A8140F" w:rsidRDefault="0078275B" w:rsidP="001C7E8C">
      <w:pPr>
        <w:pStyle w:val="Content"/>
        <w:spacing w:line="240" w:lineRule="auto"/>
        <w:rPr>
          <w:rFonts w:ascii="Times New Roman" w:eastAsiaTheme="minorEastAsia" w:hAnsi="Times New Roman"/>
          <w:color w:val="auto"/>
          <w:sz w:val="24"/>
          <w:szCs w:val="24"/>
          <w:lang w:val="en-GB"/>
        </w:rPr>
      </w:pPr>
    </w:p>
    <w:p w14:paraId="1DB9FD8D" w14:textId="05068405" w:rsidR="0078275B" w:rsidRPr="00A8140F" w:rsidRDefault="007B58C9" w:rsidP="001C7E8C">
      <w:pPr>
        <w:pStyle w:val="Content"/>
        <w:spacing w:line="240" w:lineRule="auto"/>
        <w:ind w:left="567" w:right="650"/>
        <w:rPr>
          <w:rFonts w:ascii="Times New Roman" w:eastAsiaTheme="minorEastAsia" w:hAnsi="Times New Roman"/>
          <w:color w:val="auto"/>
          <w:sz w:val="24"/>
          <w:szCs w:val="24"/>
          <w:lang w:val="en-GB"/>
        </w:rPr>
      </w:pPr>
      <w:r>
        <w:rPr>
          <w:rFonts w:ascii="Times New Roman" w:eastAsiaTheme="minorEastAsia" w:hAnsi="Times New Roman"/>
          <w:color w:val="auto"/>
          <w:sz w:val="24"/>
          <w:szCs w:val="24"/>
          <w:lang w:val="en-GB"/>
        </w:rPr>
        <w:t>“</w:t>
      </w:r>
      <w:r w:rsidR="0078275B" w:rsidRPr="00A8140F">
        <w:rPr>
          <w:rFonts w:ascii="Times New Roman" w:eastAsiaTheme="minorEastAsia" w:hAnsi="Times New Roman"/>
          <w:color w:val="auto"/>
          <w:sz w:val="24"/>
          <w:szCs w:val="24"/>
          <w:lang w:val="en-GB"/>
        </w:rPr>
        <w:t>When we are seeking to drive efficiency, seeing declining sales, reducing hours and closing stores, life has not been easy for our colleagues at any level. Their commitment to making M&amp;S special again has been and continues to be amazing.</w:t>
      </w:r>
      <w:r>
        <w:rPr>
          <w:rFonts w:ascii="Times New Roman" w:eastAsiaTheme="minorEastAsia" w:hAnsi="Times New Roman"/>
          <w:color w:val="auto"/>
          <w:sz w:val="24"/>
          <w:szCs w:val="24"/>
          <w:lang w:val="en-GB"/>
        </w:rPr>
        <w:t>”</w:t>
      </w:r>
    </w:p>
    <w:p w14:paraId="53C1701E" w14:textId="77777777" w:rsidR="00D47278" w:rsidRPr="00A8140F" w:rsidRDefault="00D47278" w:rsidP="001C7E8C">
      <w:pPr>
        <w:pStyle w:val="Content"/>
        <w:spacing w:line="240" w:lineRule="auto"/>
        <w:ind w:left="567" w:right="650"/>
        <w:rPr>
          <w:rFonts w:ascii="Times New Roman" w:eastAsiaTheme="minorEastAsia" w:hAnsi="Times New Roman"/>
          <w:color w:val="auto"/>
          <w:sz w:val="24"/>
          <w:szCs w:val="24"/>
          <w:lang w:val="en-GB"/>
        </w:rPr>
      </w:pPr>
    </w:p>
    <w:p w14:paraId="0340DCF3" w14:textId="77777777" w:rsidR="0078275B" w:rsidRPr="00A8140F" w:rsidRDefault="0078275B" w:rsidP="001C7E8C">
      <w:pPr>
        <w:pStyle w:val="Content"/>
        <w:spacing w:line="240" w:lineRule="auto"/>
        <w:jc w:val="right"/>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(Norman, 2019, p.3)</w:t>
      </w:r>
    </w:p>
    <w:p w14:paraId="4FD88A65" w14:textId="77777777" w:rsidR="00465E3B" w:rsidRPr="00A8140F" w:rsidRDefault="00465E3B" w:rsidP="001C7E8C">
      <w:pPr>
        <w:spacing w:after="0" w:line="240" w:lineRule="auto"/>
        <w:rPr>
          <w:rFonts w:ascii="Times New Roman" w:eastAsiaTheme="minorEastAsia" w:hAnsi="Times New Roman"/>
          <w:sz w:val="24"/>
          <w:szCs w:val="24"/>
        </w:rPr>
      </w:pPr>
    </w:p>
    <w:p w14:paraId="16DA548A" w14:textId="3EB43E5A" w:rsidR="003142A4" w:rsidRPr="00A8140F" w:rsidRDefault="00465E3B" w:rsidP="001C7E8C">
      <w:pPr>
        <w:spacing w:after="0" w:line="240" w:lineRule="auto"/>
        <w:rPr>
          <w:rFonts w:ascii="Times New Roman" w:eastAsiaTheme="minorEastAsia" w:hAnsi="Times New Roman"/>
          <w:sz w:val="24"/>
          <w:szCs w:val="24"/>
        </w:rPr>
      </w:pPr>
      <w:r w:rsidRPr="00A8140F">
        <w:rPr>
          <w:rFonts w:ascii="Times New Roman" w:eastAsiaTheme="minorEastAsia" w:hAnsi="Times New Roman"/>
          <w:sz w:val="24"/>
          <w:szCs w:val="24"/>
        </w:rPr>
        <w:t xml:space="preserve">The author </w:t>
      </w:r>
      <w:r w:rsidR="007B58C9">
        <w:rPr>
          <w:rFonts w:ascii="Times New Roman" w:eastAsiaTheme="minorEastAsia" w:hAnsi="Times New Roman"/>
          <w:sz w:val="24"/>
          <w:szCs w:val="24"/>
        </w:rPr>
        <w:t xml:space="preserve">has </w:t>
      </w:r>
      <w:r w:rsidR="006D3380" w:rsidRPr="00A8140F">
        <w:rPr>
          <w:rFonts w:ascii="Times New Roman" w:eastAsiaTheme="minorEastAsia" w:hAnsi="Times New Roman"/>
          <w:sz w:val="24"/>
          <w:szCs w:val="24"/>
        </w:rPr>
        <w:t>analys</w:t>
      </w:r>
      <w:r w:rsidR="007B58C9">
        <w:rPr>
          <w:rFonts w:ascii="Times New Roman" w:eastAsiaTheme="minorEastAsia" w:hAnsi="Times New Roman"/>
          <w:sz w:val="24"/>
          <w:szCs w:val="24"/>
        </w:rPr>
        <w:t>ed</w:t>
      </w:r>
      <w:r w:rsidR="006D3380" w:rsidRPr="00A8140F">
        <w:rPr>
          <w:rFonts w:ascii="Times New Roman" w:eastAsiaTheme="minorEastAsia" w:hAnsi="Times New Roman"/>
          <w:sz w:val="24"/>
          <w:szCs w:val="24"/>
        </w:rPr>
        <w:t xml:space="preserve"> and </w:t>
      </w:r>
      <w:r w:rsidR="00BE6F7C" w:rsidRPr="00A8140F">
        <w:rPr>
          <w:rFonts w:ascii="Times New Roman" w:eastAsiaTheme="minorEastAsia" w:hAnsi="Times New Roman"/>
          <w:sz w:val="24"/>
          <w:szCs w:val="24"/>
        </w:rPr>
        <w:t>evaluate</w:t>
      </w:r>
      <w:r w:rsidR="007B58C9">
        <w:rPr>
          <w:rFonts w:ascii="Times New Roman" w:eastAsiaTheme="minorEastAsia" w:hAnsi="Times New Roman"/>
          <w:sz w:val="24"/>
          <w:szCs w:val="24"/>
        </w:rPr>
        <w:t>d</w:t>
      </w:r>
      <w:r w:rsidR="006D3380" w:rsidRPr="00A8140F">
        <w:rPr>
          <w:rFonts w:ascii="Times New Roman" w:eastAsiaTheme="minorEastAsia" w:hAnsi="Times New Roman"/>
          <w:sz w:val="24"/>
          <w:szCs w:val="24"/>
        </w:rPr>
        <w:t xml:space="preserve"> M</w:t>
      </w:r>
      <w:r w:rsidR="009D7E00">
        <w:rPr>
          <w:rFonts w:ascii="Times New Roman" w:eastAsiaTheme="minorEastAsia" w:hAnsi="Times New Roman"/>
          <w:sz w:val="24"/>
          <w:szCs w:val="24"/>
        </w:rPr>
        <w:t>&amp;S</w:t>
      </w:r>
      <w:r w:rsidR="007B58C9">
        <w:rPr>
          <w:rFonts w:ascii="Times New Roman" w:eastAsiaTheme="minorEastAsia" w:hAnsi="Times New Roman"/>
          <w:sz w:val="24"/>
          <w:szCs w:val="24"/>
        </w:rPr>
        <w:t>’s</w:t>
      </w:r>
      <w:r w:rsidR="006D3380" w:rsidRPr="00A8140F">
        <w:rPr>
          <w:rFonts w:ascii="Times New Roman" w:eastAsiaTheme="minorEastAsia" w:hAnsi="Times New Roman"/>
          <w:sz w:val="24"/>
          <w:szCs w:val="24"/>
        </w:rPr>
        <w:t xml:space="preserve"> internal </w:t>
      </w:r>
      <w:r w:rsidR="0088390B" w:rsidRPr="00A8140F">
        <w:rPr>
          <w:rFonts w:ascii="Times New Roman" w:eastAsiaTheme="minorEastAsia" w:hAnsi="Times New Roman"/>
          <w:sz w:val="24"/>
          <w:szCs w:val="24"/>
        </w:rPr>
        <w:t>organisational</w:t>
      </w:r>
      <w:r w:rsidR="00BE6F7C" w:rsidRPr="00A8140F">
        <w:rPr>
          <w:rFonts w:ascii="Times New Roman" w:eastAsiaTheme="minorEastAsia" w:hAnsi="Times New Roman"/>
          <w:sz w:val="24"/>
          <w:szCs w:val="24"/>
        </w:rPr>
        <w:t xml:space="preserve"> culture</w:t>
      </w:r>
      <w:r w:rsidR="00C50BD1">
        <w:rPr>
          <w:rFonts w:ascii="Times New Roman" w:eastAsiaTheme="minorEastAsia" w:hAnsi="Times New Roman"/>
          <w:sz w:val="24"/>
          <w:szCs w:val="24"/>
        </w:rPr>
        <w:t xml:space="preserve"> on</w:t>
      </w:r>
      <w:r w:rsidR="00400373" w:rsidRPr="00A8140F">
        <w:rPr>
          <w:rFonts w:ascii="Times New Roman" w:eastAsiaTheme="minorEastAsia" w:hAnsi="Times New Roman"/>
          <w:sz w:val="24"/>
          <w:szCs w:val="24"/>
        </w:rPr>
        <w:t xml:space="preserve"> leadership</w:t>
      </w:r>
      <w:r w:rsidR="00C50BD1">
        <w:rPr>
          <w:rFonts w:ascii="Times New Roman" w:eastAsiaTheme="minorEastAsia" w:hAnsi="Times New Roman"/>
          <w:sz w:val="24"/>
          <w:szCs w:val="24"/>
        </w:rPr>
        <w:t xml:space="preserve"> and employees</w:t>
      </w:r>
      <w:r w:rsidR="007B58C9">
        <w:rPr>
          <w:rFonts w:ascii="Times New Roman" w:eastAsiaTheme="minorEastAsia" w:hAnsi="Times New Roman"/>
          <w:sz w:val="24"/>
          <w:szCs w:val="24"/>
        </w:rPr>
        <w:t>, and how this</w:t>
      </w:r>
      <w:r w:rsidR="0078275B" w:rsidRPr="00A8140F">
        <w:rPr>
          <w:rFonts w:ascii="Times New Roman" w:eastAsiaTheme="minorEastAsia" w:hAnsi="Times New Roman"/>
          <w:sz w:val="24"/>
          <w:szCs w:val="24"/>
        </w:rPr>
        <w:t xml:space="preserve"> affect</w:t>
      </w:r>
      <w:r w:rsidR="007B58C9">
        <w:rPr>
          <w:rFonts w:ascii="Times New Roman" w:eastAsiaTheme="minorEastAsia" w:hAnsi="Times New Roman"/>
          <w:sz w:val="24"/>
          <w:szCs w:val="24"/>
        </w:rPr>
        <w:t>s</w:t>
      </w:r>
      <w:r w:rsidR="0078275B" w:rsidRPr="00A8140F">
        <w:rPr>
          <w:rFonts w:ascii="Times New Roman" w:eastAsiaTheme="minorEastAsia" w:hAnsi="Times New Roman"/>
          <w:sz w:val="24"/>
          <w:szCs w:val="24"/>
        </w:rPr>
        <w:t xml:space="preserve"> the efficiency</w:t>
      </w:r>
      <w:r w:rsidR="00BE6F7C" w:rsidRPr="00A8140F">
        <w:rPr>
          <w:rFonts w:ascii="Times New Roman" w:eastAsiaTheme="minorEastAsia" w:hAnsi="Times New Roman"/>
          <w:sz w:val="24"/>
          <w:szCs w:val="24"/>
        </w:rPr>
        <w:t xml:space="preserve"> of</w:t>
      </w:r>
      <w:r w:rsidR="007B58C9">
        <w:rPr>
          <w:rFonts w:ascii="Times New Roman" w:eastAsiaTheme="minorEastAsia" w:hAnsi="Times New Roman"/>
          <w:sz w:val="24"/>
          <w:szCs w:val="24"/>
        </w:rPr>
        <w:t xml:space="preserve"> the</w:t>
      </w:r>
      <w:r w:rsidR="00BE6F7C" w:rsidRPr="00A8140F">
        <w:rPr>
          <w:rFonts w:ascii="Times New Roman" w:eastAsiaTheme="minorEastAsia" w:hAnsi="Times New Roman"/>
          <w:sz w:val="24"/>
          <w:szCs w:val="24"/>
        </w:rPr>
        <w:t xml:space="preserve"> organisation</w:t>
      </w:r>
      <w:r w:rsidR="007B58C9">
        <w:rPr>
          <w:rFonts w:ascii="Times New Roman" w:eastAsiaTheme="minorEastAsia" w:hAnsi="Times New Roman"/>
          <w:sz w:val="24"/>
          <w:szCs w:val="24"/>
        </w:rPr>
        <w:t>’s</w:t>
      </w:r>
      <w:r w:rsidR="00BE6F7C" w:rsidRPr="00A8140F">
        <w:rPr>
          <w:rFonts w:ascii="Times New Roman" w:eastAsiaTheme="minorEastAsia" w:hAnsi="Times New Roman"/>
          <w:sz w:val="24"/>
          <w:szCs w:val="24"/>
        </w:rPr>
        <w:t xml:space="preserve"> performance.</w:t>
      </w:r>
      <w:r w:rsidR="003142A4" w:rsidRPr="00A8140F">
        <w:rPr>
          <w:rFonts w:ascii="Times New Roman" w:eastAsiaTheme="minorEastAsia" w:hAnsi="Times New Roman"/>
          <w:sz w:val="24"/>
          <w:szCs w:val="24"/>
        </w:rPr>
        <w:t xml:space="preserve"> </w:t>
      </w:r>
      <w:r w:rsidR="00CA7215" w:rsidRPr="00A8140F">
        <w:rPr>
          <w:rFonts w:ascii="Times New Roman" w:eastAsiaTheme="minorEastAsia" w:hAnsi="Times New Roman"/>
          <w:sz w:val="24"/>
          <w:szCs w:val="24"/>
        </w:rPr>
        <w:t>Furthermore</w:t>
      </w:r>
      <w:r w:rsidR="007D03B5" w:rsidRPr="00A8140F">
        <w:rPr>
          <w:rFonts w:ascii="Times New Roman" w:eastAsiaTheme="minorEastAsia" w:hAnsi="Times New Roman"/>
          <w:sz w:val="24"/>
          <w:szCs w:val="24"/>
        </w:rPr>
        <w:t>, t</w:t>
      </w:r>
      <w:r w:rsidR="00CA7215" w:rsidRPr="00A8140F">
        <w:rPr>
          <w:rFonts w:ascii="Times New Roman" w:eastAsiaTheme="minorEastAsia" w:hAnsi="Times New Roman"/>
          <w:sz w:val="24"/>
          <w:szCs w:val="24"/>
        </w:rPr>
        <w:t>he author</w:t>
      </w:r>
      <w:r w:rsidR="00BE6898" w:rsidRPr="00A8140F">
        <w:rPr>
          <w:rFonts w:ascii="Times New Roman" w:eastAsiaTheme="minorEastAsia" w:hAnsi="Times New Roman"/>
          <w:sz w:val="24"/>
          <w:szCs w:val="24"/>
        </w:rPr>
        <w:t xml:space="preserve"> </w:t>
      </w:r>
      <w:r w:rsidR="0088390B" w:rsidRPr="00A8140F">
        <w:rPr>
          <w:rFonts w:ascii="Times New Roman" w:eastAsiaTheme="minorEastAsia" w:hAnsi="Times New Roman"/>
          <w:sz w:val="24"/>
          <w:szCs w:val="24"/>
        </w:rPr>
        <w:t>examine</w:t>
      </w:r>
      <w:r w:rsidR="007B58C9">
        <w:rPr>
          <w:rFonts w:ascii="Times New Roman" w:eastAsiaTheme="minorEastAsia" w:hAnsi="Times New Roman"/>
          <w:sz w:val="24"/>
          <w:szCs w:val="24"/>
        </w:rPr>
        <w:t>d</w:t>
      </w:r>
      <w:r w:rsidR="00BE6898" w:rsidRPr="00A8140F">
        <w:rPr>
          <w:rFonts w:ascii="Times New Roman" w:eastAsiaTheme="minorEastAsia" w:hAnsi="Times New Roman"/>
          <w:sz w:val="24"/>
          <w:szCs w:val="24"/>
        </w:rPr>
        <w:t xml:space="preserve"> </w:t>
      </w:r>
      <w:r w:rsidR="00CA7215" w:rsidRPr="00A8140F">
        <w:rPr>
          <w:rFonts w:ascii="Times New Roman" w:eastAsiaTheme="minorEastAsia" w:hAnsi="Times New Roman"/>
          <w:sz w:val="24"/>
          <w:szCs w:val="24"/>
        </w:rPr>
        <w:t>the</w:t>
      </w:r>
      <w:r w:rsidR="00A032DA" w:rsidRPr="00A8140F">
        <w:rPr>
          <w:rFonts w:ascii="Times New Roman" w:eastAsiaTheme="minorEastAsia" w:hAnsi="Times New Roman"/>
          <w:sz w:val="24"/>
          <w:szCs w:val="24"/>
        </w:rPr>
        <w:t xml:space="preserve"> external context</w:t>
      </w:r>
      <w:r w:rsidR="003142A4" w:rsidRPr="00A8140F">
        <w:rPr>
          <w:rFonts w:ascii="Times New Roman" w:eastAsiaTheme="minorEastAsia" w:hAnsi="Times New Roman"/>
          <w:sz w:val="24"/>
          <w:szCs w:val="24"/>
        </w:rPr>
        <w:t xml:space="preserve"> </w:t>
      </w:r>
      <w:r w:rsidR="007B58C9">
        <w:rPr>
          <w:rFonts w:ascii="Times New Roman" w:eastAsiaTheme="minorEastAsia" w:hAnsi="Times New Roman"/>
          <w:sz w:val="24"/>
          <w:szCs w:val="24"/>
        </w:rPr>
        <w:t>using</w:t>
      </w:r>
      <w:r w:rsidR="003142A4" w:rsidRPr="00A8140F">
        <w:rPr>
          <w:rFonts w:ascii="Times New Roman" w:eastAsiaTheme="minorEastAsia" w:hAnsi="Times New Roman"/>
          <w:sz w:val="24"/>
          <w:szCs w:val="24"/>
        </w:rPr>
        <w:t xml:space="preserve"> PESTLE analysis and critically assesse</w:t>
      </w:r>
      <w:r w:rsidR="007B58C9">
        <w:rPr>
          <w:rFonts w:ascii="Times New Roman" w:eastAsiaTheme="minorEastAsia" w:hAnsi="Times New Roman"/>
          <w:sz w:val="24"/>
          <w:szCs w:val="24"/>
        </w:rPr>
        <w:t>d</w:t>
      </w:r>
      <w:r w:rsidR="003142A4" w:rsidRPr="00A8140F">
        <w:rPr>
          <w:rFonts w:ascii="Times New Roman" w:eastAsiaTheme="minorEastAsia" w:hAnsi="Times New Roman"/>
          <w:sz w:val="24"/>
          <w:szCs w:val="24"/>
        </w:rPr>
        <w:t xml:space="preserve"> its effects on</w:t>
      </w:r>
      <w:r w:rsidR="00CA7215" w:rsidRPr="00A8140F">
        <w:rPr>
          <w:rFonts w:ascii="Times New Roman" w:eastAsiaTheme="minorEastAsia" w:hAnsi="Times New Roman"/>
          <w:sz w:val="24"/>
          <w:szCs w:val="24"/>
        </w:rPr>
        <w:t xml:space="preserve"> M</w:t>
      </w:r>
      <w:r w:rsidR="00D60938">
        <w:rPr>
          <w:rFonts w:ascii="Times New Roman" w:eastAsiaTheme="minorEastAsia" w:hAnsi="Times New Roman"/>
          <w:sz w:val="24"/>
          <w:szCs w:val="24"/>
        </w:rPr>
        <w:t>&amp;S</w:t>
      </w:r>
      <w:r w:rsidR="003142A4" w:rsidRPr="00A8140F">
        <w:rPr>
          <w:rFonts w:ascii="Times New Roman" w:eastAsiaTheme="minorEastAsia" w:hAnsi="Times New Roman"/>
          <w:sz w:val="24"/>
          <w:szCs w:val="24"/>
        </w:rPr>
        <w:t>’s organisational effectiveness.</w:t>
      </w:r>
    </w:p>
    <w:p w14:paraId="2FB79966" w14:textId="3184A457" w:rsidR="0081223F" w:rsidRPr="00A8140F" w:rsidRDefault="0081223F" w:rsidP="001C7E8C">
      <w:pPr>
        <w:spacing w:after="0" w:line="240" w:lineRule="auto"/>
        <w:rPr>
          <w:rFonts w:ascii="Times New Roman" w:eastAsiaTheme="minorEastAsia" w:hAnsi="Times New Roman"/>
          <w:sz w:val="24"/>
          <w:szCs w:val="24"/>
        </w:rPr>
      </w:pPr>
    </w:p>
    <w:p w14:paraId="41895216" w14:textId="4A67BC9F" w:rsidR="0081223F" w:rsidRPr="00656601" w:rsidRDefault="007B58C9" w:rsidP="001C7E8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a</w:t>
      </w:r>
      <w:r w:rsidR="00E8057A" w:rsidRPr="00A8140F">
        <w:rPr>
          <w:rFonts w:ascii="Times New Roman" w:eastAsiaTheme="minorEastAsia" w:hAnsi="Times New Roman"/>
          <w:sz w:val="24"/>
          <w:szCs w:val="24"/>
        </w:rPr>
        <w:t>uthor investigate</w:t>
      </w:r>
      <w:r>
        <w:rPr>
          <w:rFonts w:ascii="Times New Roman" w:eastAsiaTheme="minorEastAsia" w:hAnsi="Times New Roman"/>
          <w:sz w:val="24"/>
          <w:szCs w:val="24"/>
        </w:rPr>
        <w:t>d</w:t>
      </w:r>
      <w:r w:rsidR="00E8057A" w:rsidRPr="00A8140F">
        <w:rPr>
          <w:rFonts w:ascii="Times New Roman" w:eastAsiaTheme="minorEastAsia" w:hAnsi="Times New Roman"/>
          <w:sz w:val="24"/>
          <w:szCs w:val="24"/>
        </w:rPr>
        <w:t xml:space="preserve"> </w:t>
      </w:r>
      <w:r w:rsidR="00950121" w:rsidRPr="00A8140F">
        <w:rPr>
          <w:rFonts w:ascii="Times New Roman" w:eastAsiaTheme="minorEastAsia" w:hAnsi="Times New Roman"/>
          <w:sz w:val="24"/>
          <w:szCs w:val="24"/>
        </w:rPr>
        <w:t>M&amp;S corporate social responsibility statement,</w:t>
      </w:r>
      <w:r w:rsidR="00E8057A" w:rsidRPr="00A8140F">
        <w:rPr>
          <w:rFonts w:ascii="Times New Roman" w:eastAsiaTheme="minorEastAsia" w:hAnsi="Times New Roman"/>
          <w:sz w:val="24"/>
          <w:szCs w:val="24"/>
        </w:rPr>
        <w:t xml:space="preserve"> </w:t>
      </w:r>
      <w:r w:rsidR="00950121" w:rsidRPr="00A8140F">
        <w:rPr>
          <w:rFonts w:ascii="Times New Roman" w:eastAsiaTheme="minorEastAsia" w:hAnsi="Times New Roman"/>
          <w:sz w:val="24"/>
          <w:szCs w:val="24"/>
        </w:rPr>
        <w:t xml:space="preserve">ethical </w:t>
      </w:r>
      <w:r w:rsidR="00C4655C" w:rsidRPr="00A8140F">
        <w:rPr>
          <w:rFonts w:ascii="Times New Roman" w:eastAsiaTheme="minorEastAsia" w:hAnsi="Times New Roman"/>
          <w:sz w:val="24"/>
          <w:szCs w:val="24"/>
        </w:rPr>
        <w:t>approach</w:t>
      </w:r>
      <w:r w:rsidR="00950121" w:rsidRPr="00A8140F">
        <w:rPr>
          <w:rFonts w:ascii="Times New Roman" w:eastAsiaTheme="minorEastAsia" w:hAnsi="Times New Roman"/>
          <w:sz w:val="24"/>
          <w:szCs w:val="24"/>
        </w:rPr>
        <w:t xml:space="preserve"> and sustainable practices</w:t>
      </w:r>
      <w:r w:rsidR="00EA7F17" w:rsidRPr="00A8140F">
        <w:rPr>
          <w:rFonts w:ascii="Times New Roman" w:eastAsiaTheme="minorEastAsia" w:hAnsi="Times New Roman"/>
          <w:sz w:val="24"/>
          <w:szCs w:val="24"/>
        </w:rPr>
        <w:t xml:space="preserve"> across all its products</w:t>
      </w:r>
      <w:r w:rsidR="00950121" w:rsidRPr="00A8140F">
        <w:rPr>
          <w:rFonts w:ascii="Times New Roman" w:eastAsiaTheme="minorEastAsia" w:hAnsi="Times New Roman"/>
          <w:sz w:val="24"/>
          <w:szCs w:val="24"/>
        </w:rPr>
        <w:t>.</w:t>
      </w:r>
      <w:r w:rsidR="00E8057A" w:rsidRPr="00A8140F">
        <w:rPr>
          <w:rFonts w:ascii="Times New Roman" w:eastAsiaTheme="minorEastAsia" w:hAnsi="Times New Roman"/>
          <w:sz w:val="24"/>
          <w:szCs w:val="24"/>
        </w:rPr>
        <w:t xml:space="preserve"> </w:t>
      </w:r>
      <w:r>
        <w:rPr>
          <w:rFonts w:ascii="Times New Roman" w:eastAsiaTheme="minorEastAsia" w:hAnsi="Times New Roman"/>
          <w:sz w:val="24"/>
          <w:szCs w:val="24"/>
        </w:rPr>
        <w:t>Also using</w:t>
      </w:r>
      <w:r w:rsidR="00EA7F17" w:rsidRPr="00A8140F">
        <w:rPr>
          <w:rFonts w:ascii="Times New Roman" w:eastAsiaTheme="minorEastAsia" w:hAnsi="Times New Roman"/>
          <w:sz w:val="24"/>
          <w:szCs w:val="24"/>
        </w:rPr>
        <w:t xml:space="preserve"> </w:t>
      </w:r>
      <w:r w:rsidR="00950121" w:rsidRPr="00A8140F">
        <w:rPr>
          <w:rFonts w:ascii="Times New Roman" w:eastAsiaTheme="minorEastAsia" w:hAnsi="Times New Roman"/>
          <w:sz w:val="24"/>
          <w:szCs w:val="24"/>
        </w:rPr>
        <w:t>Grayson’s case study,</w:t>
      </w:r>
      <w:r w:rsidR="00E8057A" w:rsidRPr="00A8140F">
        <w:rPr>
          <w:rFonts w:ascii="Times New Roman" w:eastAsiaTheme="minorEastAsia" w:hAnsi="Times New Roman"/>
          <w:sz w:val="24"/>
          <w:szCs w:val="24"/>
        </w:rPr>
        <w:t xml:space="preserve"> </w:t>
      </w:r>
      <w:proofErr w:type="gramStart"/>
      <w:r>
        <w:rPr>
          <w:rFonts w:ascii="Times New Roman" w:eastAsiaTheme="minorEastAsia" w:hAnsi="Times New Roman"/>
          <w:sz w:val="24"/>
          <w:szCs w:val="24"/>
        </w:rPr>
        <w:t>looked into</w:t>
      </w:r>
      <w:proofErr w:type="gramEnd"/>
      <w:r>
        <w:rPr>
          <w:rFonts w:ascii="Times New Roman" w:eastAsiaTheme="minorEastAsia" w:hAnsi="Times New Roman"/>
          <w:sz w:val="24"/>
          <w:szCs w:val="24"/>
        </w:rPr>
        <w:t xml:space="preserve"> whether </w:t>
      </w:r>
      <w:r w:rsidR="00EA7F17" w:rsidRPr="00A8140F">
        <w:rPr>
          <w:rFonts w:ascii="Times New Roman" w:eastAsiaTheme="minorEastAsia" w:hAnsi="Times New Roman"/>
          <w:sz w:val="24"/>
          <w:szCs w:val="24"/>
        </w:rPr>
        <w:t>M&amp;S</w:t>
      </w:r>
      <w:r>
        <w:rPr>
          <w:rFonts w:ascii="Times New Roman" w:eastAsiaTheme="minorEastAsia" w:hAnsi="Times New Roman"/>
          <w:sz w:val="24"/>
          <w:szCs w:val="24"/>
        </w:rPr>
        <w:t>’s</w:t>
      </w:r>
      <w:r w:rsidR="00EA7F17" w:rsidRPr="00A8140F">
        <w:rPr>
          <w:rFonts w:ascii="Times New Roman" w:eastAsiaTheme="minorEastAsia" w:hAnsi="Times New Roman"/>
          <w:sz w:val="24"/>
          <w:szCs w:val="24"/>
        </w:rPr>
        <w:t xml:space="preserve"> ‘Plan A’ commitment</w:t>
      </w:r>
      <w:r w:rsidR="00A3515F" w:rsidRPr="00A8140F">
        <w:rPr>
          <w:rFonts w:ascii="Times New Roman" w:eastAsiaTheme="minorEastAsia" w:hAnsi="Times New Roman"/>
          <w:sz w:val="24"/>
          <w:szCs w:val="24"/>
        </w:rPr>
        <w:t xml:space="preserve"> demonstrated a good business model</w:t>
      </w:r>
      <w:r w:rsidR="008968E5" w:rsidRPr="00A8140F">
        <w:rPr>
          <w:rFonts w:ascii="Times New Roman" w:eastAsiaTheme="minorEastAsia" w:hAnsi="Times New Roman"/>
          <w:sz w:val="24"/>
          <w:szCs w:val="24"/>
        </w:rPr>
        <w:t>.</w:t>
      </w:r>
      <w:r w:rsidR="00CD5D44" w:rsidRPr="00A8140F">
        <w:rPr>
          <w:rFonts w:ascii="Times New Roman" w:eastAsiaTheme="minorEastAsia" w:hAnsi="Times New Roman"/>
          <w:sz w:val="24"/>
          <w:szCs w:val="24"/>
        </w:rPr>
        <w:t xml:space="preserve"> </w:t>
      </w:r>
      <w:r w:rsidRPr="00656601">
        <w:rPr>
          <w:rFonts w:ascii="Times New Roman" w:eastAsiaTheme="minorEastAsia" w:hAnsi="Times New Roman"/>
          <w:sz w:val="24"/>
          <w:szCs w:val="24"/>
        </w:rPr>
        <w:t>The a</w:t>
      </w:r>
      <w:r w:rsidR="00CD5D44" w:rsidRPr="00656601">
        <w:rPr>
          <w:rFonts w:ascii="Times New Roman" w:eastAsiaTheme="minorEastAsia" w:hAnsi="Times New Roman"/>
          <w:sz w:val="24"/>
          <w:szCs w:val="24"/>
        </w:rPr>
        <w:t>uthor then cross-reference</w:t>
      </w:r>
      <w:r w:rsidRPr="00656601">
        <w:rPr>
          <w:rFonts w:ascii="Times New Roman" w:eastAsiaTheme="minorEastAsia" w:hAnsi="Times New Roman"/>
          <w:sz w:val="24"/>
          <w:szCs w:val="24"/>
        </w:rPr>
        <w:t>d</w:t>
      </w:r>
      <w:r w:rsidR="005F6C11" w:rsidRPr="00656601">
        <w:rPr>
          <w:rFonts w:ascii="Times New Roman" w:eastAsiaTheme="minorEastAsia" w:hAnsi="Times New Roman"/>
          <w:sz w:val="24"/>
          <w:szCs w:val="24"/>
        </w:rPr>
        <w:t xml:space="preserve"> the involvement and employee </w:t>
      </w:r>
      <w:r w:rsidR="00656601" w:rsidRPr="00656601">
        <w:rPr>
          <w:rFonts w:ascii="Times New Roman" w:eastAsiaTheme="minorEastAsia" w:hAnsi="Times New Roman"/>
          <w:sz w:val="24"/>
          <w:szCs w:val="24"/>
        </w:rPr>
        <w:t>support of</w:t>
      </w:r>
      <w:r w:rsidR="005F6C11" w:rsidRPr="00656601">
        <w:rPr>
          <w:rFonts w:ascii="Times New Roman" w:eastAsiaTheme="minorEastAsia" w:hAnsi="Times New Roman"/>
          <w:sz w:val="24"/>
          <w:szCs w:val="24"/>
        </w:rPr>
        <w:t xml:space="preserve"> ‘Plan A’,</w:t>
      </w:r>
      <w:r w:rsidR="00CD5D44" w:rsidRPr="00656601">
        <w:rPr>
          <w:rFonts w:ascii="Times New Roman" w:eastAsiaTheme="minorEastAsia" w:hAnsi="Times New Roman"/>
          <w:sz w:val="24"/>
          <w:szCs w:val="24"/>
        </w:rPr>
        <w:t xml:space="preserve"> </w:t>
      </w:r>
      <w:r w:rsidR="003471EE" w:rsidRPr="00656601">
        <w:rPr>
          <w:rFonts w:ascii="Times New Roman" w:eastAsiaTheme="minorEastAsia" w:hAnsi="Times New Roman"/>
          <w:sz w:val="24"/>
          <w:szCs w:val="24"/>
        </w:rPr>
        <w:t>and</w:t>
      </w:r>
      <w:r w:rsidR="00656601" w:rsidRPr="00656601">
        <w:rPr>
          <w:rFonts w:ascii="Times New Roman" w:eastAsiaTheme="minorEastAsia" w:hAnsi="Times New Roman"/>
          <w:sz w:val="24"/>
          <w:szCs w:val="24"/>
        </w:rPr>
        <w:t xml:space="preserve"> the</w:t>
      </w:r>
      <w:r w:rsidRPr="00656601">
        <w:rPr>
          <w:rFonts w:ascii="Times New Roman" w:eastAsiaTheme="minorEastAsia" w:hAnsi="Times New Roman"/>
          <w:sz w:val="24"/>
          <w:szCs w:val="24"/>
        </w:rPr>
        <w:t xml:space="preserve"> </w:t>
      </w:r>
      <w:r w:rsidR="003471EE" w:rsidRPr="00656601">
        <w:rPr>
          <w:rFonts w:ascii="Times New Roman" w:eastAsiaTheme="minorEastAsia" w:hAnsi="Times New Roman"/>
          <w:sz w:val="24"/>
          <w:szCs w:val="24"/>
        </w:rPr>
        <w:t>redeployment offer</w:t>
      </w:r>
      <w:r w:rsidR="00656601" w:rsidRPr="00656601">
        <w:rPr>
          <w:rFonts w:ascii="Times New Roman" w:eastAsiaTheme="minorEastAsia" w:hAnsi="Times New Roman"/>
          <w:sz w:val="24"/>
          <w:szCs w:val="24"/>
        </w:rPr>
        <w:t>s</w:t>
      </w:r>
      <w:r w:rsidR="003471EE" w:rsidRPr="00656601">
        <w:rPr>
          <w:rFonts w:ascii="Times New Roman" w:eastAsiaTheme="minorEastAsia" w:hAnsi="Times New Roman"/>
          <w:sz w:val="24"/>
          <w:szCs w:val="24"/>
        </w:rPr>
        <w:t xml:space="preserve"> for employee</w:t>
      </w:r>
      <w:r w:rsidR="00656601" w:rsidRPr="00656601">
        <w:rPr>
          <w:rFonts w:ascii="Times New Roman" w:eastAsiaTheme="minorEastAsia" w:hAnsi="Times New Roman"/>
          <w:sz w:val="24"/>
          <w:szCs w:val="24"/>
        </w:rPr>
        <w:t>s affected</w:t>
      </w:r>
      <w:r w:rsidRPr="00656601">
        <w:rPr>
          <w:rFonts w:ascii="Times New Roman" w:eastAsiaTheme="minorEastAsia" w:hAnsi="Times New Roman"/>
          <w:sz w:val="24"/>
          <w:szCs w:val="24"/>
        </w:rPr>
        <w:t xml:space="preserve"> </w:t>
      </w:r>
      <w:r w:rsidR="00656601" w:rsidRPr="00656601">
        <w:rPr>
          <w:rFonts w:ascii="Times New Roman" w:eastAsiaTheme="minorEastAsia" w:hAnsi="Times New Roman"/>
          <w:sz w:val="24"/>
          <w:szCs w:val="24"/>
        </w:rPr>
        <w:t>by the</w:t>
      </w:r>
      <w:r w:rsidR="00CD5D44" w:rsidRPr="00656601">
        <w:rPr>
          <w:rFonts w:ascii="Times New Roman" w:eastAsiaTheme="minorEastAsia" w:hAnsi="Times New Roman"/>
          <w:sz w:val="24"/>
          <w:szCs w:val="24"/>
        </w:rPr>
        <w:t xml:space="preserve"> latest store closure</w:t>
      </w:r>
      <w:r w:rsidRPr="00656601">
        <w:rPr>
          <w:rFonts w:ascii="Times New Roman" w:eastAsiaTheme="minorEastAsia" w:hAnsi="Times New Roman"/>
          <w:sz w:val="24"/>
          <w:szCs w:val="24"/>
        </w:rPr>
        <w:t>s</w:t>
      </w:r>
      <w:r w:rsidR="005F6C11" w:rsidRPr="00656601">
        <w:rPr>
          <w:rFonts w:ascii="Times New Roman" w:eastAsiaTheme="minorEastAsia" w:hAnsi="Times New Roman"/>
          <w:sz w:val="24"/>
          <w:szCs w:val="24"/>
        </w:rPr>
        <w:t>.</w:t>
      </w:r>
    </w:p>
    <w:p w14:paraId="5B31010C" w14:textId="77777777" w:rsidR="0081223F" w:rsidRPr="00562A14" w:rsidRDefault="0081223F" w:rsidP="001C7E8C">
      <w:pPr>
        <w:spacing w:after="0" w:line="240" w:lineRule="auto"/>
        <w:rPr>
          <w:rFonts w:ascii="Times New Roman" w:eastAsiaTheme="minorEastAsia" w:hAnsi="Times New Roman"/>
          <w:color w:val="FF0000"/>
          <w:sz w:val="24"/>
          <w:szCs w:val="24"/>
        </w:rPr>
      </w:pPr>
    </w:p>
    <w:p w14:paraId="626CF9DF" w14:textId="4C813A50" w:rsidR="00033C83" w:rsidRPr="00562A14" w:rsidRDefault="00656601" w:rsidP="001C7E8C">
      <w:pPr>
        <w:pStyle w:val="Content"/>
        <w:spacing w:line="240" w:lineRule="auto"/>
        <w:rPr>
          <w:rFonts w:ascii="Times New Roman" w:eastAsiaTheme="minorEastAsia" w:hAnsi="Times New Roman"/>
          <w:color w:val="FF0000"/>
          <w:sz w:val="24"/>
          <w:szCs w:val="24"/>
          <w:lang w:val="en-GB"/>
        </w:rPr>
      </w:pPr>
      <w:r w:rsidRPr="00515E71">
        <w:rPr>
          <w:rFonts w:ascii="Times New Roman" w:eastAsiaTheme="minorEastAsia" w:hAnsi="Times New Roman"/>
          <w:color w:val="auto"/>
          <w:sz w:val="24"/>
          <w:szCs w:val="24"/>
          <w:lang w:val="en-GB"/>
        </w:rPr>
        <w:t>The a</w:t>
      </w:r>
      <w:r w:rsidR="009E48B2" w:rsidRPr="00515E71">
        <w:rPr>
          <w:rFonts w:ascii="Times New Roman" w:eastAsiaTheme="minorEastAsia" w:hAnsi="Times New Roman"/>
          <w:color w:val="auto"/>
          <w:sz w:val="24"/>
          <w:szCs w:val="24"/>
          <w:lang w:val="en-GB"/>
        </w:rPr>
        <w:t>uthor critically analyse</w:t>
      </w:r>
      <w:r w:rsidRPr="00515E71">
        <w:rPr>
          <w:rFonts w:ascii="Times New Roman" w:eastAsiaTheme="minorEastAsia" w:hAnsi="Times New Roman"/>
          <w:color w:val="auto"/>
          <w:sz w:val="24"/>
          <w:szCs w:val="24"/>
          <w:lang w:val="en-GB"/>
        </w:rPr>
        <w:t>d the</w:t>
      </w:r>
      <w:r w:rsidR="009E48B2" w:rsidRPr="00515E71">
        <w:rPr>
          <w:rFonts w:ascii="Times New Roman" w:eastAsiaTheme="minorEastAsia" w:hAnsi="Times New Roman"/>
          <w:color w:val="auto"/>
          <w:sz w:val="24"/>
          <w:szCs w:val="24"/>
          <w:lang w:val="en-GB"/>
        </w:rPr>
        <w:t xml:space="preserve"> definition of organisation values, the individual</w:t>
      </w:r>
      <w:r w:rsidRPr="00515E71">
        <w:rPr>
          <w:rFonts w:ascii="Times New Roman" w:eastAsiaTheme="minorEastAsia" w:hAnsi="Times New Roman"/>
          <w:color w:val="auto"/>
          <w:sz w:val="24"/>
          <w:szCs w:val="24"/>
          <w:lang w:val="en-GB"/>
        </w:rPr>
        <w:t>’</w:t>
      </w:r>
      <w:r w:rsidR="009E48B2" w:rsidRPr="00515E71">
        <w:rPr>
          <w:rFonts w:ascii="Times New Roman" w:eastAsiaTheme="minorEastAsia" w:hAnsi="Times New Roman"/>
          <w:color w:val="auto"/>
          <w:sz w:val="24"/>
          <w:szCs w:val="24"/>
          <w:lang w:val="en-GB"/>
        </w:rPr>
        <w:t>s values,</w:t>
      </w:r>
      <w:r w:rsidR="004F71DB" w:rsidRPr="00515E71">
        <w:rPr>
          <w:rFonts w:ascii="Times New Roman" w:eastAsiaTheme="minorEastAsia" w:hAnsi="Times New Roman"/>
          <w:color w:val="auto"/>
          <w:sz w:val="24"/>
          <w:szCs w:val="24"/>
          <w:lang w:val="en-GB"/>
        </w:rPr>
        <w:t xml:space="preserve"> </w:t>
      </w:r>
      <w:r w:rsidR="009E48B2" w:rsidRPr="00515E71">
        <w:rPr>
          <w:rFonts w:ascii="Times New Roman" w:eastAsiaTheme="minorEastAsia" w:hAnsi="Times New Roman"/>
          <w:color w:val="auto"/>
          <w:sz w:val="24"/>
          <w:szCs w:val="24"/>
          <w:lang w:val="en-GB"/>
        </w:rPr>
        <w:t>then assess</w:t>
      </w:r>
      <w:r w:rsidR="00515E71" w:rsidRPr="00515E71">
        <w:rPr>
          <w:rFonts w:ascii="Times New Roman" w:eastAsiaTheme="minorEastAsia" w:hAnsi="Times New Roman"/>
          <w:color w:val="auto"/>
          <w:sz w:val="24"/>
          <w:szCs w:val="24"/>
          <w:lang w:val="en-GB"/>
        </w:rPr>
        <w:t>ed whether</w:t>
      </w:r>
      <w:r w:rsidR="009E48B2" w:rsidRPr="00515E71">
        <w:rPr>
          <w:rFonts w:ascii="Times New Roman" w:eastAsiaTheme="minorEastAsia" w:hAnsi="Times New Roman"/>
          <w:color w:val="auto"/>
          <w:sz w:val="24"/>
          <w:szCs w:val="24"/>
          <w:lang w:val="en-GB"/>
        </w:rPr>
        <w:t xml:space="preserve"> the benefits </w:t>
      </w:r>
      <w:r w:rsidR="00515E71" w:rsidRPr="00515E71">
        <w:rPr>
          <w:rFonts w:ascii="Times New Roman" w:eastAsiaTheme="minorEastAsia" w:hAnsi="Times New Roman"/>
          <w:color w:val="auto"/>
          <w:sz w:val="24"/>
          <w:szCs w:val="24"/>
          <w:lang w:val="en-GB"/>
        </w:rPr>
        <w:t>for</w:t>
      </w:r>
      <w:r w:rsidR="009E48B2" w:rsidRPr="00515E71">
        <w:rPr>
          <w:rFonts w:ascii="Times New Roman" w:eastAsiaTheme="minorEastAsia" w:hAnsi="Times New Roman"/>
          <w:color w:val="auto"/>
          <w:sz w:val="24"/>
          <w:szCs w:val="24"/>
          <w:lang w:val="en-GB"/>
        </w:rPr>
        <w:t xml:space="preserve"> employee</w:t>
      </w:r>
      <w:r w:rsidR="00515E71" w:rsidRPr="00515E71">
        <w:rPr>
          <w:rFonts w:ascii="Times New Roman" w:eastAsiaTheme="minorEastAsia" w:hAnsi="Times New Roman"/>
          <w:color w:val="auto"/>
          <w:sz w:val="24"/>
          <w:szCs w:val="24"/>
          <w:lang w:val="en-GB"/>
        </w:rPr>
        <w:t>s aligned</w:t>
      </w:r>
      <w:r w:rsidR="009E48B2" w:rsidRPr="00515E71">
        <w:rPr>
          <w:rFonts w:ascii="Times New Roman" w:eastAsiaTheme="minorEastAsia" w:hAnsi="Times New Roman"/>
          <w:color w:val="auto"/>
          <w:sz w:val="24"/>
          <w:szCs w:val="24"/>
          <w:lang w:val="en-GB"/>
        </w:rPr>
        <w:t xml:space="preserve"> with M&amp;S’s value </w:t>
      </w:r>
      <w:r w:rsidR="00515E71" w:rsidRPr="00515E71">
        <w:rPr>
          <w:rFonts w:ascii="Times New Roman" w:eastAsiaTheme="minorEastAsia" w:hAnsi="Times New Roman"/>
          <w:color w:val="auto"/>
          <w:sz w:val="24"/>
          <w:szCs w:val="24"/>
          <w:lang w:val="en-GB"/>
        </w:rPr>
        <w:t>concerning</w:t>
      </w:r>
      <w:r w:rsidR="009E48B2" w:rsidRPr="00515E71">
        <w:rPr>
          <w:rFonts w:ascii="Times New Roman" w:eastAsiaTheme="minorEastAsia" w:hAnsi="Times New Roman"/>
          <w:color w:val="auto"/>
          <w:sz w:val="24"/>
          <w:szCs w:val="24"/>
          <w:lang w:val="en-GB"/>
        </w:rPr>
        <w:t xml:space="preserve"> effectiveness in </w:t>
      </w:r>
      <w:r w:rsidR="00515E71" w:rsidRPr="00C50BD1">
        <w:rPr>
          <w:rFonts w:ascii="Times New Roman" w:eastAsiaTheme="minorEastAsia" w:hAnsi="Times New Roman"/>
          <w:color w:val="auto"/>
          <w:sz w:val="24"/>
          <w:szCs w:val="24"/>
          <w:lang w:val="en-GB"/>
        </w:rPr>
        <w:t xml:space="preserve">the </w:t>
      </w:r>
      <w:r w:rsidR="009E48B2" w:rsidRPr="00C50BD1">
        <w:rPr>
          <w:rFonts w:ascii="Times New Roman" w:eastAsiaTheme="minorEastAsia" w:hAnsi="Times New Roman"/>
          <w:color w:val="auto"/>
          <w:sz w:val="24"/>
          <w:szCs w:val="24"/>
          <w:lang w:val="en-GB"/>
        </w:rPr>
        <w:t xml:space="preserve">workplace. </w:t>
      </w:r>
      <w:r w:rsidR="00C50BD1" w:rsidRPr="00C50BD1">
        <w:rPr>
          <w:rFonts w:ascii="Times New Roman" w:eastAsiaTheme="minorEastAsia" w:hAnsi="Times New Roman"/>
          <w:color w:val="auto"/>
          <w:sz w:val="24"/>
          <w:szCs w:val="24"/>
          <w:lang w:val="en-GB"/>
        </w:rPr>
        <w:t>The author created a</w:t>
      </w:r>
      <w:r w:rsidR="009E48B2" w:rsidRPr="00C50BD1">
        <w:rPr>
          <w:rFonts w:ascii="Times New Roman" w:eastAsiaTheme="minorEastAsia" w:hAnsi="Times New Roman"/>
          <w:color w:val="auto"/>
          <w:sz w:val="24"/>
          <w:szCs w:val="24"/>
          <w:lang w:val="en-GB"/>
        </w:rPr>
        <w:t xml:space="preserve"> </w:t>
      </w:r>
      <w:r w:rsidR="00C50BD1" w:rsidRPr="00C50BD1">
        <w:rPr>
          <w:rFonts w:ascii="Times New Roman" w:hAnsi="Times New Roman"/>
          <w:color w:val="auto"/>
          <w:sz w:val="24"/>
          <w:szCs w:val="24"/>
          <w:shd w:val="clear" w:color="auto" w:fill="FFFFFF"/>
        </w:rPr>
        <w:t>personal cultural values assessment analysis for an M&amp;S’s ideal employee</w:t>
      </w:r>
      <w:r w:rsidR="009E48B2" w:rsidRPr="00C50BD1">
        <w:rPr>
          <w:rFonts w:ascii="Times New Roman" w:eastAsiaTheme="minorEastAsia" w:hAnsi="Times New Roman"/>
          <w:color w:val="auto"/>
          <w:sz w:val="24"/>
          <w:szCs w:val="24"/>
          <w:lang w:val="en-GB"/>
        </w:rPr>
        <w:t xml:space="preserve"> by using</w:t>
      </w:r>
      <w:r w:rsidR="00C50BD1">
        <w:rPr>
          <w:rFonts w:ascii="Times New Roman" w:eastAsiaTheme="minorEastAsia" w:hAnsi="Times New Roman"/>
          <w:color w:val="auto"/>
          <w:sz w:val="24"/>
          <w:szCs w:val="24"/>
          <w:lang w:val="en-GB"/>
        </w:rPr>
        <w:t xml:space="preserve"> M&amp;S’s core values,</w:t>
      </w:r>
      <w:r w:rsidR="009E48B2" w:rsidRPr="00515E71">
        <w:rPr>
          <w:rFonts w:ascii="Times New Roman" w:eastAsiaTheme="minorEastAsia" w:hAnsi="Times New Roman"/>
          <w:color w:val="auto"/>
          <w:sz w:val="24"/>
          <w:szCs w:val="24"/>
          <w:lang w:val="en-GB"/>
        </w:rPr>
        <w:t xml:space="preserve"> to </w:t>
      </w:r>
      <w:r w:rsidR="00C50BD1">
        <w:rPr>
          <w:rFonts w:ascii="Times New Roman" w:eastAsiaTheme="minorEastAsia" w:hAnsi="Times New Roman"/>
          <w:color w:val="auto"/>
          <w:sz w:val="24"/>
          <w:szCs w:val="24"/>
          <w:lang w:val="en-GB"/>
        </w:rPr>
        <w:t>examine on</w:t>
      </w:r>
      <w:r w:rsidR="009E48B2" w:rsidRPr="00515E71">
        <w:rPr>
          <w:rFonts w:ascii="Times New Roman" w:eastAsiaTheme="minorEastAsia" w:hAnsi="Times New Roman"/>
          <w:color w:val="auto"/>
          <w:sz w:val="24"/>
          <w:szCs w:val="24"/>
          <w:lang w:val="en-GB"/>
        </w:rPr>
        <w:t xml:space="preserve"> </w:t>
      </w:r>
      <w:r w:rsidR="00C50BD1">
        <w:rPr>
          <w:rFonts w:ascii="Times New Roman" w:eastAsiaTheme="minorEastAsia" w:hAnsi="Times New Roman"/>
          <w:color w:val="auto"/>
          <w:sz w:val="24"/>
          <w:szCs w:val="24"/>
          <w:lang w:val="en-GB"/>
        </w:rPr>
        <w:t xml:space="preserve">aligning </w:t>
      </w:r>
      <w:r w:rsidR="009E48B2" w:rsidRPr="00515E71">
        <w:rPr>
          <w:rFonts w:ascii="Times New Roman" w:eastAsiaTheme="minorEastAsia" w:hAnsi="Times New Roman"/>
          <w:color w:val="auto"/>
          <w:sz w:val="24"/>
          <w:szCs w:val="24"/>
          <w:lang w:val="en-GB"/>
        </w:rPr>
        <w:t xml:space="preserve">the right skills, knowledge and behaviours </w:t>
      </w:r>
      <w:r w:rsidR="00515E71" w:rsidRPr="00515E71">
        <w:rPr>
          <w:rFonts w:ascii="Times New Roman" w:eastAsiaTheme="minorEastAsia" w:hAnsi="Times New Roman"/>
          <w:color w:val="auto"/>
          <w:sz w:val="24"/>
          <w:szCs w:val="24"/>
          <w:lang w:val="en-GB"/>
        </w:rPr>
        <w:t xml:space="preserve">that </w:t>
      </w:r>
      <w:r w:rsidR="009E48B2" w:rsidRPr="00515E71">
        <w:rPr>
          <w:rFonts w:ascii="Times New Roman" w:eastAsiaTheme="minorEastAsia" w:hAnsi="Times New Roman"/>
          <w:color w:val="auto"/>
          <w:sz w:val="24"/>
          <w:szCs w:val="24"/>
          <w:lang w:val="en-GB"/>
        </w:rPr>
        <w:t>employee</w:t>
      </w:r>
      <w:r w:rsidR="00515E71" w:rsidRPr="00515E71">
        <w:rPr>
          <w:rFonts w:ascii="Times New Roman" w:eastAsiaTheme="minorEastAsia" w:hAnsi="Times New Roman"/>
          <w:color w:val="auto"/>
          <w:sz w:val="24"/>
          <w:szCs w:val="24"/>
          <w:lang w:val="en-GB"/>
        </w:rPr>
        <w:t>s need</w:t>
      </w:r>
      <w:r w:rsidR="009E48B2" w:rsidRPr="00515E71">
        <w:rPr>
          <w:rFonts w:ascii="Times New Roman" w:eastAsiaTheme="minorEastAsia" w:hAnsi="Times New Roman"/>
          <w:color w:val="auto"/>
          <w:sz w:val="24"/>
          <w:szCs w:val="24"/>
          <w:lang w:val="en-GB"/>
        </w:rPr>
        <w:t xml:space="preserve"> to succeed </w:t>
      </w:r>
      <w:r w:rsidR="00515E71" w:rsidRPr="00515E71">
        <w:rPr>
          <w:rFonts w:ascii="Times New Roman" w:eastAsiaTheme="minorEastAsia" w:hAnsi="Times New Roman"/>
          <w:color w:val="auto"/>
          <w:sz w:val="24"/>
          <w:szCs w:val="24"/>
          <w:lang w:val="en-GB"/>
        </w:rPr>
        <w:t>with</w:t>
      </w:r>
      <w:r w:rsidR="009E48B2" w:rsidRPr="00515E71">
        <w:rPr>
          <w:rFonts w:ascii="Times New Roman" w:eastAsiaTheme="minorEastAsia" w:hAnsi="Times New Roman"/>
          <w:color w:val="auto"/>
          <w:sz w:val="24"/>
          <w:szCs w:val="24"/>
          <w:lang w:val="en-GB"/>
        </w:rPr>
        <w:t>in M&amp;S.</w:t>
      </w:r>
    </w:p>
    <w:p w14:paraId="09BAD5CD" w14:textId="77777777" w:rsidR="00033C83" w:rsidRPr="00562A14" w:rsidRDefault="00033C83" w:rsidP="001C7E8C">
      <w:pPr>
        <w:pStyle w:val="Content"/>
        <w:spacing w:line="240" w:lineRule="auto"/>
        <w:rPr>
          <w:rFonts w:ascii="Times New Roman" w:eastAsiaTheme="minorEastAsia" w:hAnsi="Times New Roman"/>
          <w:color w:val="FF0000"/>
          <w:sz w:val="24"/>
          <w:szCs w:val="24"/>
          <w:lang w:val="en-GB"/>
        </w:rPr>
      </w:pPr>
    </w:p>
    <w:p w14:paraId="3446FBB3" w14:textId="6593472A" w:rsidR="00A032DA" w:rsidRPr="00515E71" w:rsidRDefault="00656601" w:rsidP="001C7E8C">
      <w:pPr>
        <w:pStyle w:val="Content"/>
        <w:spacing w:line="240" w:lineRule="auto"/>
        <w:rPr>
          <w:rFonts w:ascii="Times New Roman" w:eastAsiaTheme="minorEastAsia" w:hAnsi="Times New Roman"/>
          <w:color w:val="auto"/>
          <w:sz w:val="24"/>
          <w:szCs w:val="24"/>
          <w:lang w:val="en-GB"/>
        </w:rPr>
      </w:pPr>
      <w:r w:rsidRPr="00515E71">
        <w:rPr>
          <w:rFonts w:ascii="Times New Roman" w:eastAsiaTheme="minorEastAsia" w:hAnsi="Times New Roman"/>
          <w:color w:val="auto"/>
          <w:sz w:val="24"/>
          <w:szCs w:val="24"/>
          <w:lang w:val="en-GB"/>
        </w:rPr>
        <w:t>The author made t</w:t>
      </w:r>
      <w:r w:rsidR="00E41371" w:rsidRPr="00515E71">
        <w:rPr>
          <w:rFonts w:ascii="Times New Roman" w:eastAsiaTheme="minorEastAsia" w:hAnsi="Times New Roman"/>
          <w:color w:val="auto"/>
          <w:sz w:val="24"/>
          <w:szCs w:val="24"/>
          <w:lang w:val="en-GB"/>
        </w:rPr>
        <w:t>wo recommendations</w:t>
      </w:r>
      <w:r w:rsidRPr="00515E71">
        <w:rPr>
          <w:rFonts w:ascii="Times New Roman" w:eastAsiaTheme="minorEastAsia" w:hAnsi="Times New Roman"/>
          <w:color w:val="auto"/>
          <w:sz w:val="24"/>
          <w:szCs w:val="24"/>
          <w:lang w:val="en-GB"/>
        </w:rPr>
        <w:t>.</w:t>
      </w:r>
      <w:r w:rsidR="002B62F6" w:rsidRPr="00515E71">
        <w:rPr>
          <w:rFonts w:ascii="Times New Roman" w:eastAsiaTheme="minorEastAsia" w:hAnsi="Times New Roman"/>
          <w:color w:val="auto"/>
          <w:sz w:val="24"/>
          <w:szCs w:val="24"/>
          <w:lang w:val="en-GB"/>
        </w:rPr>
        <w:t xml:space="preserve"> </w:t>
      </w:r>
      <w:r w:rsidRPr="00515E71">
        <w:rPr>
          <w:rFonts w:ascii="Times New Roman" w:eastAsiaTheme="minorEastAsia" w:hAnsi="Times New Roman"/>
          <w:color w:val="auto"/>
          <w:sz w:val="24"/>
          <w:szCs w:val="24"/>
          <w:lang w:val="en-GB"/>
        </w:rPr>
        <w:t>F</w:t>
      </w:r>
      <w:r w:rsidR="002B62F6" w:rsidRPr="00515E71">
        <w:rPr>
          <w:rFonts w:ascii="Times New Roman" w:eastAsiaTheme="minorEastAsia" w:hAnsi="Times New Roman"/>
          <w:color w:val="auto"/>
          <w:sz w:val="24"/>
          <w:szCs w:val="24"/>
          <w:lang w:val="en-GB"/>
        </w:rPr>
        <w:t>irst,</w:t>
      </w:r>
      <w:r w:rsidR="00E41371" w:rsidRPr="00515E71">
        <w:rPr>
          <w:rFonts w:ascii="Times New Roman" w:eastAsiaTheme="minorEastAsia" w:hAnsi="Times New Roman"/>
          <w:color w:val="auto"/>
          <w:sz w:val="24"/>
          <w:szCs w:val="24"/>
          <w:lang w:val="en-GB"/>
        </w:rPr>
        <w:t xml:space="preserve"> </w:t>
      </w:r>
      <w:r w:rsidR="002B62F6" w:rsidRPr="00515E71">
        <w:rPr>
          <w:rFonts w:ascii="Times New Roman" w:eastAsiaTheme="minorEastAsia" w:hAnsi="Times New Roman"/>
          <w:color w:val="auto"/>
          <w:sz w:val="24"/>
          <w:szCs w:val="24"/>
          <w:lang w:val="en-GB"/>
        </w:rPr>
        <w:t>additional t</w:t>
      </w:r>
      <w:r w:rsidR="00730033" w:rsidRPr="00515E71">
        <w:rPr>
          <w:rFonts w:ascii="Times New Roman" w:eastAsiaTheme="minorEastAsia" w:hAnsi="Times New Roman"/>
          <w:color w:val="auto"/>
          <w:sz w:val="24"/>
          <w:szCs w:val="24"/>
          <w:lang w:val="en-GB"/>
        </w:rPr>
        <w:t xml:space="preserve">raining </w:t>
      </w:r>
      <w:r w:rsidR="00397037" w:rsidRPr="00515E71">
        <w:rPr>
          <w:rFonts w:ascii="Times New Roman" w:eastAsiaTheme="minorEastAsia" w:hAnsi="Times New Roman"/>
          <w:color w:val="auto"/>
          <w:sz w:val="24"/>
          <w:szCs w:val="24"/>
          <w:lang w:val="en-GB"/>
        </w:rPr>
        <w:t xml:space="preserve">needs </w:t>
      </w:r>
      <w:r w:rsidR="002B62F6" w:rsidRPr="00515E71">
        <w:rPr>
          <w:rFonts w:ascii="Times New Roman" w:eastAsiaTheme="minorEastAsia" w:hAnsi="Times New Roman"/>
          <w:color w:val="auto"/>
          <w:sz w:val="24"/>
          <w:szCs w:val="24"/>
          <w:lang w:val="en-GB"/>
        </w:rPr>
        <w:t>to</w:t>
      </w:r>
      <w:r w:rsidR="0006718C" w:rsidRPr="00515E71">
        <w:rPr>
          <w:rFonts w:ascii="Times New Roman" w:eastAsiaTheme="minorEastAsia" w:hAnsi="Times New Roman"/>
          <w:color w:val="auto"/>
          <w:sz w:val="24"/>
          <w:szCs w:val="24"/>
          <w:lang w:val="en-GB"/>
        </w:rPr>
        <w:t xml:space="preserve"> be arranged for</w:t>
      </w:r>
      <w:r w:rsidR="00397037" w:rsidRPr="00515E71">
        <w:rPr>
          <w:rFonts w:ascii="Times New Roman" w:eastAsiaTheme="minorEastAsia" w:hAnsi="Times New Roman"/>
          <w:color w:val="auto"/>
          <w:sz w:val="24"/>
          <w:szCs w:val="24"/>
          <w:lang w:val="en-GB"/>
        </w:rPr>
        <w:t xml:space="preserve"> employee</w:t>
      </w:r>
      <w:r w:rsidRPr="00515E71">
        <w:rPr>
          <w:rFonts w:ascii="Times New Roman" w:eastAsiaTheme="minorEastAsia" w:hAnsi="Times New Roman"/>
          <w:color w:val="auto"/>
          <w:sz w:val="24"/>
          <w:szCs w:val="24"/>
          <w:lang w:val="en-GB"/>
        </w:rPr>
        <w:t>s to upskill</w:t>
      </w:r>
      <w:r w:rsidR="00397037" w:rsidRPr="00515E71">
        <w:rPr>
          <w:rFonts w:ascii="Times New Roman" w:eastAsiaTheme="minorEastAsia" w:hAnsi="Times New Roman"/>
          <w:color w:val="auto"/>
          <w:sz w:val="24"/>
          <w:szCs w:val="24"/>
          <w:lang w:val="en-GB"/>
        </w:rPr>
        <w:t xml:space="preserve">, </w:t>
      </w:r>
      <w:r w:rsidR="0006718C" w:rsidRPr="00515E71">
        <w:rPr>
          <w:rFonts w:ascii="Times New Roman" w:eastAsiaTheme="minorEastAsia" w:hAnsi="Times New Roman"/>
          <w:color w:val="auto"/>
          <w:sz w:val="24"/>
          <w:szCs w:val="24"/>
          <w:lang w:val="en-GB"/>
        </w:rPr>
        <w:t>need</w:t>
      </w:r>
      <w:r w:rsidRPr="00515E71">
        <w:rPr>
          <w:rFonts w:ascii="Times New Roman" w:eastAsiaTheme="minorEastAsia" w:hAnsi="Times New Roman"/>
          <w:color w:val="auto"/>
          <w:sz w:val="24"/>
          <w:szCs w:val="24"/>
          <w:lang w:val="en-GB"/>
        </w:rPr>
        <w:t>s which</w:t>
      </w:r>
      <w:r w:rsidR="00397037" w:rsidRPr="00515E71">
        <w:rPr>
          <w:rFonts w:ascii="Times New Roman" w:eastAsiaTheme="minorEastAsia" w:hAnsi="Times New Roman"/>
          <w:color w:val="auto"/>
          <w:sz w:val="24"/>
          <w:szCs w:val="24"/>
          <w:lang w:val="en-GB"/>
        </w:rPr>
        <w:t xml:space="preserve"> can be identif</w:t>
      </w:r>
      <w:r w:rsidRPr="00515E71">
        <w:rPr>
          <w:rFonts w:ascii="Times New Roman" w:eastAsiaTheme="minorEastAsia" w:hAnsi="Times New Roman"/>
          <w:color w:val="auto"/>
          <w:sz w:val="24"/>
          <w:szCs w:val="24"/>
          <w:lang w:val="en-GB"/>
        </w:rPr>
        <w:t>ied</w:t>
      </w:r>
      <w:r w:rsidR="00397037" w:rsidRPr="00515E71">
        <w:rPr>
          <w:rFonts w:ascii="Times New Roman" w:eastAsiaTheme="minorEastAsia" w:hAnsi="Times New Roman"/>
          <w:color w:val="auto"/>
          <w:sz w:val="24"/>
          <w:szCs w:val="24"/>
          <w:lang w:val="en-GB"/>
        </w:rPr>
        <w:t xml:space="preserve"> during </w:t>
      </w:r>
      <w:r w:rsidR="00515E71" w:rsidRPr="00515E71">
        <w:rPr>
          <w:rFonts w:ascii="Times New Roman" w:eastAsiaTheme="minorEastAsia" w:hAnsi="Times New Roman"/>
          <w:color w:val="auto"/>
          <w:sz w:val="24"/>
          <w:szCs w:val="24"/>
          <w:lang w:val="en-GB"/>
        </w:rPr>
        <w:t xml:space="preserve">the </w:t>
      </w:r>
      <w:r w:rsidR="00397037" w:rsidRPr="00515E71">
        <w:rPr>
          <w:rFonts w:ascii="Times New Roman" w:eastAsiaTheme="minorEastAsia" w:hAnsi="Times New Roman"/>
          <w:color w:val="auto"/>
          <w:sz w:val="24"/>
          <w:szCs w:val="24"/>
          <w:lang w:val="en-GB"/>
        </w:rPr>
        <w:t>candidate selection process.</w:t>
      </w:r>
      <w:r w:rsidR="002B62F6" w:rsidRPr="00515E71">
        <w:rPr>
          <w:rFonts w:ascii="Times New Roman" w:eastAsiaTheme="minorEastAsia" w:hAnsi="Times New Roman"/>
          <w:color w:val="auto"/>
          <w:sz w:val="24"/>
          <w:szCs w:val="24"/>
          <w:lang w:val="en-GB"/>
        </w:rPr>
        <w:t xml:space="preserve"> Second, to truly recognise and reward its hardworking employees during this transforming period, </w:t>
      </w:r>
      <w:r w:rsidR="00515E71" w:rsidRPr="00515E71">
        <w:rPr>
          <w:rFonts w:ascii="Times New Roman" w:eastAsiaTheme="minorEastAsia" w:hAnsi="Times New Roman"/>
          <w:color w:val="auto"/>
          <w:sz w:val="24"/>
          <w:szCs w:val="24"/>
          <w:lang w:val="en-GB"/>
        </w:rPr>
        <w:t>through monetary rewards</w:t>
      </w:r>
      <w:r w:rsidR="002B62F6" w:rsidRPr="00515E71">
        <w:rPr>
          <w:rFonts w:ascii="Times New Roman" w:eastAsiaTheme="minorEastAsia" w:hAnsi="Times New Roman"/>
          <w:color w:val="auto"/>
          <w:sz w:val="24"/>
          <w:szCs w:val="24"/>
          <w:lang w:val="en-GB"/>
        </w:rPr>
        <w:t>.</w:t>
      </w:r>
    </w:p>
    <w:p w14:paraId="026713B3" w14:textId="06BDDCE2" w:rsidR="007F21E0" w:rsidRPr="00A8140F" w:rsidRDefault="000A562C" w:rsidP="00BA2768">
      <w:pPr>
        <w:pStyle w:val="ListParagraph"/>
        <w:pageBreakBefore/>
        <w:numPr>
          <w:ilvl w:val="0"/>
          <w:numId w:val="4"/>
        </w:numPr>
        <w:spacing w:after="0" w:line="240" w:lineRule="auto"/>
        <w:ind w:left="567" w:hanging="567"/>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Findings</w:t>
      </w:r>
    </w:p>
    <w:p w14:paraId="476B7931" w14:textId="3559C895" w:rsidR="007F21E0" w:rsidRPr="00A8140F" w:rsidRDefault="007F21E0" w:rsidP="000522FE">
      <w:pPr>
        <w:spacing w:after="0" w:line="240" w:lineRule="auto"/>
        <w:rPr>
          <w:rFonts w:ascii="Times New Roman" w:hAnsi="Times New Roman"/>
          <w:sz w:val="24"/>
          <w:szCs w:val="24"/>
        </w:rPr>
      </w:pPr>
    </w:p>
    <w:p w14:paraId="5E20CC0F" w14:textId="3D4A7554" w:rsidR="0005410A" w:rsidRPr="00A8140F" w:rsidRDefault="00727287" w:rsidP="000522FE">
      <w:pPr>
        <w:pStyle w:val="ListParagraph"/>
        <w:numPr>
          <w:ilvl w:val="2"/>
          <w:numId w:val="4"/>
        </w:numPr>
        <w:spacing w:after="0" w:line="240" w:lineRule="auto"/>
        <w:ind w:left="709"/>
        <w:rPr>
          <w:rFonts w:ascii="Times New Roman" w:hAnsi="Times New Roman"/>
          <w:b/>
          <w:bCs/>
          <w:sz w:val="24"/>
          <w:szCs w:val="24"/>
        </w:rPr>
      </w:pPr>
      <w:r w:rsidRPr="00A8140F">
        <w:rPr>
          <w:rFonts w:ascii="Times New Roman" w:hAnsi="Times New Roman"/>
          <w:b/>
          <w:bCs/>
          <w:sz w:val="24"/>
          <w:szCs w:val="24"/>
        </w:rPr>
        <w:t>The internal context affecting effectiveness</w:t>
      </w:r>
    </w:p>
    <w:p w14:paraId="6C83DA93" w14:textId="1965290C" w:rsidR="0005410A" w:rsidRPr="00A8140F" w:rsidRDefault="0005410A" w:rsidP="00B41E03">
      <w:pPr>
        <w:pStyle w:val="ListParagraph"/>
        <w:spacing w:after="0" w:line="240" w:lineRule="auto"/>
        <w:ind w:left="0"/>
        <w:rPr>
          <w:rFonts w:ascii="Times New Roman" w:hAnsi="Times New Roman"/>
          <w:sz w:val="24"/>
          <w:szCs w:val="24"/>
        </w:rPr>
      </w:pPr>
    </w:p>
    <w:p w14:paraId="5883DE21" w14:textId="45E05F6B" w:rsidR="0005410A" w:rsidRPr="00A8140F" w:rsidRDefault="005411BD" w:rsidP="000522FE">
      <w:pPr>
        <w:spacing w:after="0" w:line="240" w:lineRule="auto"/>
        <w:rPr>
          <w:rFonts w:ascii="Times New Roman" w:hAnsi="Times New Roman"/>
          <w:sz w:val="24"/>
          <w:szCs w:val="24"/>
        </w:rPr>
      </w:pPr>
      <w:r w:rsidRPr="00A8140F">
        <w:rPr>
          <w:rFonts w:ascii="Times New Roman" w:hAnsi="Times New Roman"/>
          <w:sz w:val="24"/>
          <w:szCs w:val="24"/>
        </w:rPr>
        <w:t>On studying the</w:t>
      </w:r>
      <w:r w:rsidR="0005410A" w:rsidRPr="00A8140F">
        <w:rPr>
          <w:rFonts w:ascii="Times New Roman" w:hAnsi="Times New Roman"/>
          <w:sz w:val="24"/>
          <w:szCs w:val="24"/>
        </w:rPr>
        <w:t xml:space="preserve"> M</w:t>
      </w:r>
      <w:r w:rsidR="00787BD6">
        <w:rPr>
          <w:rFonts w:ascii="Times New Roman" w:hAnsi="Times New Roman"/>
          <w:sz w:val="24"/>
          <w:szCs w:val="24"/>
        </w:rPr>
        <w:t>&amp;S</w:t>
      </w:r>
      <w:r w:rsidR="0005410A" w:rsidRPr="00A8140F">
        <w:rPr>
          <w:rFonts w:ascii="Times New Roman" w:hAnsi="Times New Roman"/>
          <w:sz w:val="24"/>
          <w:szCs w:val="24"/>
        </w:rPr>
        <w:t xml:space="preserve"> 2019 Annual Report</w:t>
      </w:r>
      <w:r w:rsidR="00C818FE" w:rsidRPr="00A8140F">
        <w:rPr>
          <w:rFonts w:ascii="Times New Roman" w:hAnsi="Times New Roman"/>
          <w:sz w:val="24"/>
          <w:szCs w:val="24"/>
        </w:rPr>
        <w:t>,</w:t>
      </w:r>
      <w:r w:rsidRPr="00A8140F">
        <w:rPr>
          <w:rFonts w:ascii="Times New Roman" w:hAnsi="Times New Roman"/>
          <w:sz w:val="24"/>
          <w:szCs w:val="24"/>
        </w:rPr>
        <w:t xml:space="preserve"> </w:t>
      </w:r>
      <w:r w:rsidR="00C97B85">
        <w:rPr>
          <w:rFonts w:ascii="Times New Roman" w:hAnsi="Times New Roman"/>
          <w:sz w:val="24"/>
          <w:szCs w:val="24"/>
        </w:rPr>
        <w:t xml:space="preserve">the </w:t>
      </w:r>
      <w:r w:rsidRPr="00A8140F">
        <w:rPr>
          <w:rFonts w:ascii="Times New Roman" w:hAnsi="Times New Roman"/>
          <w:sz w:val="24"/>
          <w:szCs w:val="24"/>
        </w:rPr>
        <w:t xml:space="preserve">author </w:t>
      </w:r>
      <w:r w:rsidR="002B1D3D" w:rsidRPr="00A8140F">
        <w:rPr>
          <w:rFonts w:ascii="Times New Roman" w:hAnsi="Times New Roman"/>
          <w:sz w:val="24"/>
          <w:szCs w:val="24"/>
        </w:rPr>
        <w:t>identif</w:t>
      </w:r>
      <w:r w:rsidR="00C97B85">
        <w:rPr>
          <w:rFonts w:ascii="Times New Roman" w:hAnsi="Times New Roman"/>
          <w:sz w:val="24"/>
          <w:szCs w:val="24"/>
        </w:rPr>
        <w:t>ied</w:t>
      </w:r>
      <w:r w:rsidRPr="00A8140F">
        <w:rPr>
          <w:rFonts w:ascii="Times New Roman" w:hAnsi="Times New Roman"/>
          <w:sz w:val="24"/>
          <w:szCs w:val="24"/>
        </w:rPr>
        <w:t xml:space="preserve"> that</w:t>
      </w:r>
      <w:r w:rsidR="00DE419F" w:rsidRPr="00A8140F">
        <w:rPr>
          <w:rFonts w:ascii="Times New Roman" w:hAnsi="Times New Roman"/>
          <w:sz w:val="24"/>
          <w:szCs w:val="24"/>
        </w:rPr>
        <w:t xml:space="preserve"> Steve Rowe embarked on </w:t>
      </w:r>
      <w:r w:rsidR="00C97B85">
        <w:rPr>
          <w:rFonts w:ascii="Times New Roman" w:hAnsi="Times New Roman"/>
          <w:sz w:val="24"/>
          <w:szCs w:val="24"/>
        </w:rPr>
        <w:t xml:space="preserve">a </w:t>
      </w:r>
      <w:r w:rsidR="00C97B85" w:rsidRPr="00A8140F">
        <w:rPr>
          <w:rFonts w:ascii="Times New Roman" w:hAnsi="Times New Roman"/>
          <w:sz w:val="24"/>
          <w:szCs w:val="24"/>
        </w:rPr>
        <w:t>five-year</w:t>
      </w:r>
      <w:r w:rsidR="00DE419F" w:rsidRPr="00A8140F">
        <w:rPr>
          <w:rFonts w:ascii="Times New Roman" w:hAnsi="Times New Roman"/>
          <w:sz w:val="24"/>
          <w:szCs w:val="24"/>
        </w:rPr>
        <w:t xml:space="preserve"> transform</w:t>
      </w:r>
      <w:r w:rsidR="00A571B1" w:rsidRPr="00A8140F">
        <w:rPr>
          <w:rFonts w:ascii="Times New Roman" w:hAnsi="Times New Roman"/>
          <w:sz w:val="24"/>
          <w:szCs w:val="24"/>
        </w:rPr>
        <w:t>ation</w:t>
      </w:r>
      <w:r w:rsidR="00DE419F" w:rsidRPr="00A8140F">
        <w:rPr>
          <w:rFonts w:ascii="Times New Roman" w:hAnsi="Times New Roman"/>
          <w:sz w:val="24"/>
          <w:szCs w:val="24"/>
        </w:rPr>
        <w:t xml:space="preserve"> programme</w:t>
      </w:r>
      <w:r w:rsidR="00C97B85">
        <w:rPr>
          <w:rFonts w:ascii="Times New Roman" w:hAnsi="Times New Roman"/>
          <w:sz w:val="24"/>
          <w:szCs w:val="24"/>
        </w:rPr>
        <w:t>.</w:t>
      </w:r>
      <w:r w:rsidR="00DE419F" w:rsidRPr="00A8140F">
        <w:rPr>
          <w:rFonts w:ascii="Times New Roman" w:hAnsi="Times New Roman"/>
          <w:sz w:val="24"/>
          <w:szCs w:val="24"/>
        </w:rPr>
        <w:t xml:space="preserve"> </w:t>
      </w:r>
      <w:r w:rsidR="00C97B85">
        <w:rPr>
          <w:rFonts w:ascii="Times New Roman" w:hAnsi="Times New Roman"/>
          <w:sz w:val="24"/>
          <w:szCs w:val="24"/>
        </w:rPr>
        <w:t>I</w:t>
      </w:r>
      <w:r w:rsidR="00DE419F" w:rsidRPr="00A8140F">
        <w:rPr>
          <w:rFonts w:ascii="Times New Roman" w:hAnsi="Times New Roman"/>
          <w:sz w:val="24"/>
          <w:szCs w:val="24"/>
        </w:rPr>
        <w:t>n</w:t>
      </w:r>
      <w:r w:rsidR="00C34CE5" w:rsidRPr="00A8140F">
        <w:rPr>
          <w:rFonts w:ascii="Times New Roman" w:hAnsi="Times New Roman"/>
          <w:sz w:val="24"/>
          <w:szCs w:val="24"/>
        </w:rPr>
        <w:t xml:space="preserve"> the first phase of</w:t>
      </w:r>
      <w:r w:rsidR="00463BEF" w:rsidRPr="00A8140F">
        <w:rPr>
          <w:rFonts w:ascii="Times New Roman" w:hAnsi="Times New Roman"/>
          <w:sz w:val="24"/>
          <w:szCs w:val="24"/>
        </w:rPr>
        <w:t xml:space="preserve"> </w:t>
      </w:r>
      <w:r w:rsidR="00C97B85">
        <w:rPr>
          <w:rFonts w:ascii="Times New Roman" w:hAnsi="Times New Roman"/>
          <w:sz w:val="24"/>
          <w:szCs w:val="24"/>
        </w:rPr>
        <w:t xml:space="preserve">this </w:t>
      </w:r>
      <w:r w:rsidR="00C34CE5" w:rsidRPr="00A8140F">
        <w:rPr>
          <w:rFonts w:ascii="Times New Roman" w:hAnsi="Times New Roman"/>
          <w:sz w:val="24"/>
          <w:szCs w:val="24"/>
        </w:rPr>
        <w:t>turnaround programme</w:t>
      </w:r>
      <w:r w:rsidR="00463BEF" w:rsidRPr="00A8140F">
        <w:rPr>
          <w:rFonts w:ascii="Times New Roman" w:hAnsi="Times New Roman"/>
          <w:sz w:val="24"/>
          <w:szCs w:val="24"/>
        </w:rPr>
        <w:t xml:space="preserve"> </w:t>
      </w:r>
      <w:r w:rsidR="00C818FE" w:rsidRPr="00A8140F">
        <w:rPr>
          <w:rFonts w:ascii="Times New Roman" w:hAnsi="Times New Roman"/>
          <w:sz w:val="24"/>
          <w:szCs w:val="24"/>
        </w:rPr>
        <w:t xml:space="preserve">he set “Transforming our Leadership” as top priority </w:t>
      </w:r>
      <w:r w:rsidR="0005410A" w:rsidRPr="00A8140F">
        <w:rPr>
          <w:rFonts w:ascii="Times New Roman" w:hAnsi="Times New Roman"/>
          <w:sz w:val="24"/>
          <w:szCs w:val="24"/>
        </w:rPr>
        <w:t>(M</w:t>
      </w:r>
      <w:r w:rsidR="002B1D3D" w:rsidRPr="00A8140F">
        <w:rPr>
          <w:rFonts w:ascii="Times New Roman" w:hAnsi="Times New Roman"/>
          <w:sz w:val="24"/>
          <w:szCs w:val="24"/>
        </w:rPr>
        <w:t>&amp;S</w:t>
      </w:r>
      <w:r w:rsidR="0005410A" w:rsidRPr="00A8140F">
        <w:rPr>
          <w:rFonts w:ascii="Times New Roman" w:hAnsi="Times New Roman"/>
          <w:sz w:val="24"/>
          <w:szCs w:val="24"/>
        </w:rPr>
        <w:t>, 2019</w:t>
      </w:r>
      <w:r w:rsidR="00CD169A" w:rsidRPr="00A8140F">
        <w:rPr>
          <w:rFonts w:ascii="Times New Roman" w:hAnsi="Times New Roman"/>
          <w:sz w:val="24"/>
          <w:szCs w:val="24"/>
        </w:rPr>
        <w:t>, p.7</w:t>
      </w:r>
      <w:r w:rsidR="0005410A" w:rsidRPr="00A8140F">
        <w:rPr>
          <w:rFonts w:ascii="Times New Roman" w:hAnsi="Times New Roman"/>
          <w:sz w:val="24"/>
          <w:szCs w:val="24"/>
        </w:rPr>
        <w:t xml:space="preserve">). </w:t>
      </w:r>
      <w:r w:rsidR="00430691" w:rsidRPr="00A8140F">
        <w:rPr>
          <w:rFonts w:ascii="Times New Roman" w:hAnsi="Times New Roman"/>
          <w:sz w:val="24"/>
          <w:szCs w:val="24"/>
        </w:rPr>
        <w:t>M</w:t>
      </w:r>
      <w:r w:rsidR="002B1D3D" w:rsidRPr="00A8140F">
        <w:rPr>
          <w:rFonts w:ascii="Times New Roman" w:hAnsi="Times New Roman"/>
          <w:sz w:val="24"/>
          <w:szCs w:val="24"/>
        </w:rPr>
        <w:t>&amp;</w:t>
      </w:r>
      <w:r w:rsidR="00430691" w:rsidRPr="00A8140F">
        <w:rPr>
          <w:rFonts w:ascii="Times New Roman" w:hAnsi="Times New Roman"/>
          <w:sz w:val="24"/>
          <w:szCs w:val="24"/>
        </w:rPr>
        <w:t>S</w:t>
      </w:r>
      <w:r w:rsidR="00C97B85">
        <w:rPr>
          <w:rFonts w:ascii="Times New Roman" w:hAnsi="Times New Roman"/>
          <w:sz w:val="24"/>
          <w:szCs w:val="24"/>
        </w:rPr>
        <w:t>’</w:t>
      </w:r>
      <w:r w:rsidR="00430691" w:rsidRPr="00A8140F">
        <w:rPr>
          <w:rFonts w:ascii="Times New Roman" w:hAnsi="Times New Roman"/>
          <w:sz w:val="24"/>
          <w:szCs w:val="24"/>
        </w:rPr>
        <w:t xml:space="preserve"> core values are:</w:t>
      </w:r>
    </w:p>
    <w:p w14:paraId="55ED76C6" w14:textId="77777777" w:rsidR="0005410A" w:rsidRPr="00A8140F" w:rsidRDefault="0005410A" w:rsidP="000522FE">
      <w:pPr>
        <w:spacing w:after="0" w:line="240" w:lineRule="auto"/>
        <w:rPr>
          <w:rFonts w:ascii="Times New Roman" w:hAnsi="Times New Roman"/>
          <w:sz w:val="24"/>
          <w:szCs w:val="24"/>
        </w:rPr>
      </w:pPr>
    </w:p>
    <w:p w14:paraId="11F25B28" w14:textId="64D7D33F"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Leadership</w:t>
      </w:r>
      <w:r w:rsidR="00E3563D">
        <w:rPr>
          <w:rFonts w:ascii="Times New Roman" w:hAnsi="Times New Roman"/>
          <w:sz w:val="24"/>
          <w:szCs w:val="24"/>
        </w:rPr>
        <w:t>.</w:t>
      </w:r>
      <w:r w:rsidRPr="00A8140F">
        <w:rPr>
          <w:rFonts w:ascii="Times New Roman" w:hAnsi="Times New Roman"/>
          <w:sz w:val="24"/>
          <w:szCs w:val="24"/>
        </w:rPr>
        <w:t xml:space="preserve"> </w:t>
      </w:r>
    </w:p>
    <w:p w14:paraId="199FBD1D" w14:textId="46D01458"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Caring for its people</w:t>
      </w:r>
      <w:r w:rsidR="00E3563D">
        <w:rPr>
          <w:rFonts w:ascii="Times New Roman" w:hAnsi="Times New Roman"/>
          <w:sz w:val="24"/>
          <w:szCs w:val="24"/>
        </w:rPr>
        <w:t>.</w:t>
      </w:r>
    </w:p>
    <w:p w14:paraId="2026C220" w14:textId="37A9427F"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Diversity</w:t>
      </w:r>
      <w:r w:rsidR="00E3563D">
        <w:rPr>
          <w:rFonts w:ascii="Times New Roman" w:hAnsi="Times New Roman"/>
          <w:sz w:val="24"/>
          <w:szCs w:val="24"/>
        </w:rPr>
        <w:t>.</w:t>
      </w:r>
    </w:p>
    <w:p w14:paraId="09F20F22" w14:textId="7368C365"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Communication</w:t>
      </w:r>
      <w:r w:rsidR="00E3563D">
        <w:rPr>
          <w:rFonts w:ascii="Times New Roman" w:hAnsi="Times New Roman"/>
          <w:sz w:val="24"/>
          <w:szCs w:val="24"/>
        </w:rPr>
        <w:t>.</w:t>
      </w:r>
    </w:p>
    <w:p w14:paraId="263B4619" w14:textId="787A1A8A"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Awards and recognitions</w:t>
      </w:r>
      <w:r w:rsidR="00E3563D">
        <w:rPr>
          <w:rFonts w:ascii="Times New Roman" w:hAnsi="Times New Roman"/>
          <w:sz w:val="24"/>
          <w:szCs w:val="24"/>
        </w:rPr>
        <w:t>.</w:t>
      </w:r>
    </w:p>
    <w:p w14:paraId="4AFCF024" w14:textId="76664E32"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Learning and Development</w:t>
      </w:r>
      <w:r w:rsidR="00E3563D">
        <w:rPr>
          <w:rFonts w:ascii="Times New Roman" w:hAnsi="Times New Roman"/>
          <w:sz w:val="24"/>
          <w:szCs w:val="24"/>
        </w:rPr>
        <w:t>.</w:t>
      </w:r>
    </w:p>
    <w:p w14:paraId="649584B8" w14:textId="704679B4"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Smarter working meets your lifestyle</w:t>
      </w:r>
      <w:r w:rsidR="00E3563D">
        <w:rPr>
          <w:rFonts w:ascii="Times New Roman" w:hAnsi="Times New Roman"/>
          <w:sz w:val="24"/>
          <w:szCs w:val="24"/>
        </w:rPr>
        <w:t xml:space="preserve"> </w:t>
      </w:r>
      <w:r w:rsidRPr="00A8140F">
        <w:rPr>
          <w:rFonts w:ascii="Times New Roman" w:hAnsi="Times New Roman"/>
          <w:sz w:val="24"/>
          <w:szCs w:val="24"/>
        </w:rPr>
        <w:t>(M</w:t>
      </w:r>
      <w:r w:rsidR="002B00D4" w:rsidRPr="00A8140F">
        <w:rPr>
          <w:rFonts w:ascii="Times New Roman" w:hAnsi="Times New Roman"/>
          <w:sz w:val="24"/>
          <w:szCs w:val="24"/>
        </w:rPr>
        <w:t>&amp;</w:t>
      </w:r>
      <w:r w:rsidRPr="00A8140F">
        <w:rPr>
          <w:rFonts w:ascii="Times New Roman" w:hAnsi="Times New Roman"/>
          <w:sz w:val="24"/>
          <w:szCs w:val="24"/>
        </w:rPr>
        <w:t>S, 2019).</w:t>
      </w:r>
    </w:p>
    <w:p w14:paraId="57117968" w14:textId="77777777" w:rsidR="0005410A" w:rsidRPr="00A8140F" w:rsidRDefault="0005410A" w:rsidP="000522FE">
      <w:pPr>
        <w:spacing w:after="0" w:line="240" w:lineRule="auto"/>
        <w:rPr>
          <w:rFonts w:ascii="Times New Roman" w:hAnsi="Times New Roman"/>
          <w:sz w:val="24"/>
          <w:szCs w:val="24"/>
        </w:rPr>
      </w:pPr>
    </w:p>
    <w:p w14:paraId="066793A7" w14:textId="782F8BE9" w:rsidR="00D03C1F" w:rsidRPr="00A8140F" w:rsidRDefault="00D03C1F" w:rsidP="00D03C1F">
      <w:pPr>
        <w:spacing w:after="0" w:line="240" w:lineRule="auto"/>
        <w:rPr>
          <w:rFonts w:ascii="Times New Roman" w:hAnsi="Times New Roman"/>
          <w:sz w:val="24"/>
          <w:szCs w:val="24"/>
        </w:rPr>
      </w:pPr>
      <w:r w:rsidRPr="00A8140F">
        <w:rPr>
          <w:rFonts w:ascii="Times New Roman" w:hAnsi="Times New Roman"/>
          <w:sz w:val="24"/>
          <w:szCs w:val="24"/>
        </w:rPr>
        <w:t>Handy is one of the most famous Management Thinkers in the UK</w:t>
      </w:r>
      <w:r w:rsidR="00C97B85">
        <w:rPr>
          <w:rFonts w:ascii="Times New Roman" w:hAnsi="Times New Roman"/>
          <w:sz w:val="24"/>
          <w:szCs w:val="24"/>
        </w:rPr>
        <w:t>.</w:t>
      </w:r>
      <w:r w:rsidRPr="00A8140F">
        <w:rPr>
          <w:rFonts w:ascii="Times New Roman" w:hAnsi="Times New Roman"/>
          <w:sz w:val="24"/>
          <w:szCs w:val="24"/>
        </w:rPr>
        <w:t xml:space="preserve"> </w:t>
      </w:r>
      <w:r w:rsidR="00C97B85">
        <w:rPr>
          <w:rFonts w:ascii="Times New Roman" w:hAnsi="Times New Roman"/>
          <w:sz w:val="24"/>
          <w:szCs w:val="24"/>
        </w:rPr>
        <w:t>H</w:t>
      </w:r>
      <w:r w:rsidRPr="00A8140F">
        <w:rPr>
          <w:rFonts w:ascii="Times New Roman" w:hAnsi="Times New Roman"/>
          <w:sz w:val="24"/>
          <w:szCs w:val="24"/>
        </w:rPr>
        <w:t xml:space="preserve">e has </w:t>
      </w:r>
      <w:r w:rsidR="00C97B85">
        <w:rPr>
          <w:rFonts w:ascii="Times New Roman" w:hAnsi="Times New Roman"/>
          <w:sz w:val="24"/>
          <w:szCs w:val="24"/>
        </w:rPr>
        <w:t>linked</w:t>
      </w:r>
      <w:r w:rsidRPr="00A8140F">
        <w:rPr>
          <w:rFonts w:ascii="Times New Roman" w:hAnsi="Times New Roman"/>
          <w:sz w:val="24"/>
          <w:szCs w:val="24"/>
        </w:rPr>
        <w:t xml:space="preserve"> organisational structure with organisational culture</w:t>
      </w:r>
      <w:r w:rsidR="00C97B85">
        <w:rPr>
          <w:rFonts w:ascii="Times New Roman" w:hAnsi="Times New Roman"/>
          <w:sz w:val="24"/>
          <w:szCs w:val="24"/>
        </w:rPr>
        <w:t>, claiming</w:t>
      </w:r>
      <w:r w:rsidRPr="00A8140F">
        <w:rPr>
          <w:rFonts w:ascii="Times New Roman" w:hAnsi="Times New Roman"/>
          <w:sz w:val="24"/>
          <w:szCs w:val="24"/>
        </w:rPr>
        <w:t xml:space="preserve"> </w:t>
      </w:r>
      <w:r w:rsidR="00C97B85">
        <w:rPr>
          <w:rFonts w:ascii="Times New Roman" w:hAnsi="Times New Roman"/>
          <w:sz w:val="24"/>
          <w:szCs w:val="24"/>
        </w:rPr>
        <w:t>i</w:t>
      </w:r>
      <w:r w:rsidRPr="00A8140F">
        <w:rPr>
          <w:rFonts w:ascii="Times New Roman" w:hAnsi="Times New Roman"/>
          <w:sz w:val="24"/>
          <w:szCs w:val="24"/>
        </w:rPr>
        <w:t>t is very difficult to separate the strong links between the shared feeling</w:t>
      </w:r>
      <w:r w:rsidR="00613D34">
        <w:rPr>
          <w:rFonts w:ascii="Times New Roman" w:hAnsi="Times New Roman"/>
          <w:sz w:val="24"/>
          <w:szCs w:val="24"/>
        </w:rPr>
        <w:t>s</w:t>
      </w:r>
      <w:r w:rsidRPr="00A8140F">
        <w:rPr>
          <w:rFonts w:ascii="Times New Roman" w:hAnsi="Times New Roman"/>
          <w:sz w:val="24"/>
          <w:szCs w:val="24"/>
        </w:rPr>
        <w:t xml:space="preserve">, ideas, values, beliefs and commitment created in an organisation </w:t>
      </w:r>
      <w:r w:rsidR="00613D34">
        <w:rPr>
          <w:rFonts w:ascii="Times New Roman" w:hAnsi="Times New Roman"/>
          <w:sz w:val="24"/>
          <w:szCs w:val="24"/>
        </w:rPr>
        <w:t>from</w:t>
      </w:r>
      <w:r w:rsidRPr="00A8140F">
        <w:rPr>
          <w:rFonts w:ascii="Times New Roman" w:hAnsi="Times New Roman"/>
          <w:sz w:val="24"/>
          <w:szCs w:val="24"/>
        </w:rPr>
        <w:t xml:space="preserve"> the core structure of that organisation. Handy describes culture as: “A system of shared values (what is important) and beliefs (how things work) that interact with a company’s people, organisation structures, and control systems to produce behavioural norms (the way we do things around here)” (</w:t>
      </w:r>
      <w:proofErr w:type="spellStart"/>
      <w:r w:rsidRPr="00A8140F">
        <w:rPr>
          <w:rFonts w:ascii="Times New Roman" w:hAnsi="Times New Roman"/>
          <w:sz w:val="24"/>
          <w:szCs w:val="24"/>
        </w:rPr>
        <w:t>Uttal</w:t>
      </w:r>
      <w:proofErr w:type="spellEnd"/>
      <w:r w:rsidRPr="00A8140F">
        <w:rPr>
          <w:rFonts w:ascii="Times New Roman" w:hAnsi="Times New Roman"/>
          <w:sz w:val="24"/>
          <w:szCs w:val="24"/>
        </w:rPr>
        <w:t xml:space="preserve">, 1983, p.66). Handy classified different organisational cultures, following work by Roger Harrison (1972), into four basic cultures known as </w:t>
      </w:r>
      <w:proofErr w:type="spellStart"/>
      <w:r w:rsidRPr="00A8140F">
        <w:rPr>
          <w:rFonts w:ascii="Times New Roman" w:hAnsi="Times New Roman"/>
          <w:sz w:val="24"/>
          <w:szCs w:val="24"/>
        </w:rPr>
        <w:t>Handy’s</w:t>
      </w:r>
      <w:proofErr w:type="spellEnd"/>
      <w:r w:rsidRPr="00A8140F">
        <w:rPr>
          <w:rFonts w:ascii="Times New Roman" w:hAnsi="Times New Roman"/>
          <w:sz w:val="24"/>
          <w:szCs w:val="24"/>
        </w:rPr>
        <w:t xml:space="preserve"> Four Type of Organisational Culture: Power Culture, Role Culture, Task Culture and Person Culture (Handy, 1976, p. 176) (</w:t>
      </w:r>
      <w:r w:rsidRPr="00BE2ED3">
        <w:rPr>
          <w:rFonts w:ascii="Times New Roman" w:hAnsi="Times New Roman"/>
          <w:b/>
          <w:bCs/>
          <w:sz w:val="24"/>
          <w:szCs w:val="24"/>
        </w:rPr>
        <w:t>See Appendix A</w:t>
      </w:r>
      <w:r w:rsidRPr="00A8140F">
        <w:rPr>
          <w:rFonts w:ascii="Times New Roman" w:hAnsi="Times New Roman"/>
          <w:sz w:val="24"/>
          <w:szCs w:val="24"/>
        </w:rPr>
        <w:t xml:space="preserve">). </w:t>
      </w:r>
    </w:p>
    <w:p w14:paraId="22BE5C4F" w14:textId="3A663E88"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 xml:space="preserve"> </w:t>
      </w:r>
    </w:p>
    <w:p w14:paraId="7BE80562" w14:textId="2EFF0C1D"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 xml:space="preserve">The Power Culture means central power </w:t>
      </w:r>
      <w:r w:rsidR="00613D34">
        <w:rPr>
          <w:rFonts w:ascii="Times New Roman" w:hAnsi="Times New Roman"/>
          <w:sz w:val="24"/>
          <w:szCs w:val="24"/>
        </w:rPr>
        <w:t xml:space="preserve">is </w:t>
      </w:r>
      <w:r w:rsidRPr="00A8140F">
        <w:rPr>
          <w:rFonts w:ascii="Times New Roman" w:hAnsi="Times New Roman"/>
          <w:sz w:val="24"/>
          <w:szCs w:val="24"/>
        </w:rPr>
        <w:t xml:space="preserve">controlled by a key person or figure. Decision making power is retained by a key person or </w:t>
      </w:r>
      <w:r w:rsidR="00613D34">
        <w:rPr>
          <w:rFonts w:ascii="Times New Roman" w:hAnsi="Times New Roman"/>
          <w:sz w:val="24"/>
          <w:szCs w:val="24"/>
        </w:rPr>
        <w:t xml:space="preserve">a </w:t>
      </w:r>
      <w:r w:rsidRPr="00A8140F">
        <w:rPr>
          <w:rFonts w:ascii="Times New Roman" w:hAnsi="Times New Roman"/>
          <w:sz w:val="24"/>
          <w:szCs w:val="24"/>
        </w:rPr>
        <w:t xml:space="preserve">family member. </w:t>
      </w:r>
      <w:r w:rsidR="00613D34">
        <w:rPr>
          <w:rFonts w:ascii="Times New Roman" w:hAnsi="Times New Roman"/>
          <w:sz w:val="24"/>
          <w:szCs w:val="24"/>
        </w:rPr>
        <w:t>In this model it</w:t>
      </w:r>
      <w:r w:rsidRPr="00A8140F">
        <w:rPr>
          <w:rFonts w:ascii="Times New Roman" w:hAnsi="Times New Roman"/>
          <w:sz w:val="24"/>
          <w:szCs w:val="24"/>
        </w:rPr>
        <w:t xml:space="preserve"> is quicker to respond to any threats to the organi</w:t>
      </w:r>
      <w:r w:rsidR="00613D34">
        <w:rPr>
          <w:rFonts w:ascii="Times New Roman" w:hAnsi="Times New Roman"/>
          <w:sz w:val="24"/>
          <w:szCs w:val="24"/>
        </w:rPr>
        <w:t>s</w:t>
      </w:r>
      <w:r w:rsidRPr="00A8140F">
        <w:rPr>
          <w:rFonts w:ascii="Times New Roman" w:hAnsi="Times New Roman"/>
          <w:sz w:val="24"/>
          <w:szCs w:val="24"/>
        </w:rPr>
        <w:t>ation</w:t>
      </w:r>
      <w:r w:rsidR="00613D34">
        <w:rPr>
          <w:rFonts w:ascii="Times New Roman" w:hAnsi="Times New Roman"/>
          <w:sz w:val="24"/>
          <w:szCs w:val="24"/>
        </w:rPr>
        <w:t>,</w:t>
      </w:r>
      <w:r w:rsidRPr="00A8140F">
        <w:rPr>
          <w:rFonts w:ascii="Times New Roman" w:hAnsi="Times New Roman"/>
          <w:sz w:val="24"/>
          <w:szCs w:val="24"/>
        </w:rPr>
        <w:t xml:space="preserve"> but </w:t>
      </w:r>
      <w:r w:rsidR="00613D34">
        <w:rPr>
          <w:rFonts w:ascii="Times New Roman" w:hAnsi="Times New Roman"/>
          <w:sz w:val="24"/>
          <w:szCs w:val="24"/>
        </w:rPr>
        <w:t xml:space="preserve">it </w:t>
      </w:r>
      <w:r w:rsidRPr="00A8140F">
        <w:rPr>
          <w:rFonts w:ascii="Times New Roman" w:hAnsi="Times New Roman"/>
          <w:sz w:val="24"/>
          <w:szCs w:val="24"/>
        </w:rPr>
        <w:t xml:space="preserve">lacks </w:t>
      </w:r>
      <w:r w:rsidR="00613D34">
        <w:rPr>
          <w:rFonts w:ascii="Times New Roman" w:hAnsi="Times New Roman"/>
          <w:sz w:val="24"/>
          <w:szCs w:val="24"/>
        </w:rPr>
        <w:t xml:space="preserve">set </w:t>
      </w:r>
      <w:r w:rsidRPr="00A8140F">
        <w:rPr>
          <w:rFonts w:ascii="Times New Roman" w:hAnsi="Times New Roman"/>
          <w:sz w:val="24"/>
          <w:szCs w:val="24"/>
        </w:rPr>
        <w:t xml:space="preserve">procedures and flexibility. This culture </w:t>
      </w:r>
      <w:r w:rsidR="00613D34">
        <w:rPr>
          <w:rFonts w:ascii="Times New Roman" w:hAnsi="Times New Roman"/>
          <w:sz w:val="24"/>
          <w:szCs w:val="24"/>
        </w:rPr>
        <w:t>is typical</w:t>
      </w:r>
      <w:r w:rsidRPr="00A8140F">
        <w:rPr>
          <w:rFonts w:ascii="Times New Roman" w:hAnsi="Times New Roman"/>
          <w:sz w:val="24"/>
          <w:szCs w:val="24"/>
        </w:rPr>
        <w:t xml:space="preserve"> in small family businesses.</w:t>
      </w:r>
    </w:p>
    <w:p w14:paraId="0F2373C5" w14:textId="77777777" w:rsidR="0005410A" w:rsidRPr="00A8140F" w:rsidRDefault="0005410A" w:rsidP="000522FE">
      <w:pPr>
        <w:spacing w:after="0" w:line="240" w:lineRule="auto"/>
        <w:rPr>
          <w:rFonts w:ascii="Times New Roman" w:hAnsi="Times New Roman"/>
          <w:sz w:val="24"/>
          <w:szCs w:val="24"/>
        </w:rPr>
      </w:pPr>
    </w:p>
    <w:p w14:paraId="5E1D0715" w14:textId="6BA518D8"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 xml:space="preserve">The Role Culture is all about position. The function and responsibility that come with the job position, standardised processes, policies and procedures. There is no room for personalities, and the decision-making process is slow, </w:t>
      </w:r>
      <w:r w:rsidR="00613D34">
        <w:rPr>
          <w:rFonts w:ascii="Times New Roman" w:hAnsi="Times New Roman"/>
          <w:sz w:val="24"/>
          <w:szCs w:val="24"/>
        </w:rPr>
        <w:t>which can cause</w:t>
      </w:r>
      <w:r w:rsidRPr="00A8140F">
        <w:rPr>
          <w:rFonts w:ascii="Times New Roman" w:hAnsi="Times New Roman"/>
          <w:sz w:val="24"/>
          <w:szCs w:val="24"/>
        </w:rPr>
        <w:t xml:space="preserve"> frustration among employees. Large corporations like banks and public services use Role Culture.</w:t>
      </w:r>
    </w:p>
    <w:p w14:paraId="1AA5AB84" w14:textId="77777777" w:rsidR="0005410A" w:rsidRPr="00A8140F" w:rsidRDefault="0005410A" w:rsidP="000522FE">
      <w:pPr>
        <w:spacing w:after="0" w:line="240" w:lineRule="auto"/>
        <w:rPr>
          <w:rFonts w:ascii="Times New Roman" w:hAnsi="Times New Roman"/>
          <w:sz w:val="24"/>
          <w:szCs w:val="24"/>
        </w:rPr>
      </w:pPr>
    </w:p>
    <w:p w14:paraId="60B1963B" w14:textId="48F6E8AD"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The Task Culture emphasises completing tasks, by gathering different resources and people to work as a team for a project with a specific goal. This expertise is difficult to manage, and resources tend to flow to those that have the best influencing skills. This culture is most likely to appear in medium and large professional services</w:t>
      </w:r>
      <w:r w:rsidR="00613D34">
        <w:rPr>
          <w:rFonts w:ascii="Times New Roman" w:hAnsi="Times New Roman"/>
          <w:sz w:val="24"/>
          <w:szCs w:val="24"/>
        </w:rPr>
        <w:t xml:space="preserve"> organisations</w:t>
      </w:r>
      <w:r w:rsidRPr="00A8140F">
        <w:rPr>
          <w:rFonts w:ascii="Times New Roman" w:hAnsi="Times New Roman"/>
          <w:sz w:val="24"/>
          <w:szCs w:val="24"/>
        </w:rPr>
        <w:t xml:space="preserve">, </w:t>
      </w:r>
      <w:r w:rsidR="00613D34">
        <w:rPr>
          <w:rFonts w:ascii="Times New Roman" w:hAnsi="Times New Roman"/>
          <w:sz w:val="24"/>
          <w:szCs w:val="24"/>
        </w:rPr>
        <w:t xml:space="preserve">such as </w:t>
      </w:r>
      <w:r w:rsidRPr="00A8140F">
        <w:rPr>
          <w:rFonts w:ascii="Times New Roman" w:hAnsi="Times New Roman"/>
          <w:sz w:val="24"/>
          <w:szCs w:val="24"/>
        </w:rPr>
        <w:t>legal and financial firms.</w:t>
      </w:r>
    </w:p>
    <w:p w14:paraId="17DD46E1" w14:textId="77777777" w:rsidR="0005410A" w:rsidRPr="00A8140F" w:rsidRDefault="0005410A" w:rsidP="000522FE">
      <w:pPr>
        <w:spacing w:after="0" w:line="240" w:lineRule="auto"/>
        <w:rPr>
          <w:rFonts w:ascii="Times New Roman" w:hAnsi="Times New Roman"/>
          <w:sz w:val="24"/>
          <w:szCs w:val="24"/>
        </w:rPr>
      </w:pPr>
    </w:p>
    <w:p w14:paraId="406DA2F8" w14:textId="77777777" w:rsidR="008925F6" w:rsidRPr="00A8140F" w:rsidRDefault="0005410A" w:rsidP="00197084">
      <w:pPr>
        <w:spacing w:after="0" w:line="240" w:lineRule="auto"/>
        <w:rPr>
          <w:rFonts w:ascii="Times New Roman" w:hAnsi="Times New Roman"/>
          <w:sz w:val="16"/>
          <w:szCs w:val="16"/>
        </w:rPr>
      </w:pPr>
      <w:r w:rsidRPr="00A8140F">
        <w:rPr>
          <w:rFonts w:ascii="Times New Roman" w:hAnsi="Times New Roman"/>
          <w:sz w:val="24"/>
          <w:szCs w:val="24"/>
        </w:rPr>
        <w:t xml:space="preserve">The Person Culture is about individuals using an organisation merely as a base, their own interests and skills being more important. Therefore, the organisation structure and culture </w:t>
      </w:r>
      <w:proofErr w:type="gramStart"/>
      <w:r w:rsidRPr="00A8140F">
        <w:rPr>
          <w:rFonts w:ascii="Times New Roman" w:hAnsi="Times New Roman"/>
          <w:sz w:val="24"/>
          <w:szCs w:val="24"/>
        </w:rPr>
        <w:t>is</w:t>
      </w:r>
      <w:proofErr w:type="gramEnd"/>
      <w:r w:rsidRPr="00A8140F">
        <w:rPr>
          <w:rFonts w:ascii="Times New Roman" w:hAnsi="Times New Roman"/>
          <w:sz w:val="24"/>
          <w:szCs w:val="24"/>
        </w:rPr>
        <w:t xml:space="preserve"> built to serve and assist completing personal objectives. This type appears in small specialist companies such as accounting, IT, and GP practices (Open University, 2020).</w:t>
      </w:r>
    </w:p>
    <w:p w14:paraId="4E873F78" w14:textId="77777777" w:rsidR="008925F6" w:rsidRPr="00A8140F" w:rsidRDefault="008925F6" w:rsidP="00197084">
      <w:pPr>
        <w:spacing w:after="0" w:line="240" w:lineRule="auto"/>
        <w:rPr>
          <w:rFonts w:ascii="Times New Roman" w:hAnsi="Times New Roman"/>
          <w:sz w:val="24"/>
          <w:szCs w:val="24"/>
        </w:rPr>
      </w:pPr>
    </w:p>
    <w:p w14:paraId="56EE70B4" w14:textId="5E5249A0" w:rsidR="004D381B" w:rsidRPr="00A8140F" w:rsidRDefault="008925F6" w:rsidP="00197084">
      <w:pPr>
        <w:spacing w:after="0" w:line="240" w:lineRule="auto"/>
        <w:rPr>
          <w:rFonts w:ascii="Times New Roman" w:hAnsi="Times New Roman"/>
          <w:sz w:val="24"/>
          <w:szCs w:val="24"/>
        </w:rPr>
      </w:pPr>
      <w:r w:rsidRPr="00A8140F">
        <w:rPr>
          <w:rFonts w:ascii="Times New Roman" w:hAnsi="Times New Roman"/>
          <w:sz w:val="24"/>
          <w:szCs w:val="24"/>
        </w:rPr>
        <w:t>Handy illustrated</w:t>
      </w:r>
      <w:r w:rsidR="00082871" w:rsidRPr="00A8140F">
        <w:rPr>
          <w:rFonts w:ascii="Times New Roman" w:hAnsi="Times New Roman"/>
          <w:sz w:val="24"/>
          <w:szCs w:val="24"/>
        </w:rPr>
        <w:t xml:space="preserve"> a schematic way </w:t>
      </w:r>
      <w:r w:rsidR="00613D34">
        <w:rPr>
          <w:rFonts w:ascii="Times New Roman" w:hAnsi="Times New Roman"/>
          <w:sz w:val="24"/>
          <w:szCs w:val="24"/>
        </w:rPr>
        <w:t>using</w:t>
      </w:r>
      <w:r w:rsidRPr="00A8140F">
        <w:rPr>
          <w:rFonts w:ascii="Times New Roman" w:hAnsi="Times New Roman"/>
          <w:sz w:val="24"/>
          <w:szCs w:val="24"/>
        </w:rPr>
        <w:t xml:space="preserve"> </w:t>
      </w:r>
      <w:r w:rsidR="001218DB" w:rsidRPr="00A8140F">
        <w:rPr>
          <w:rFonts w:ascii="Times New Roman" w:hAnsi="Times New Roman"/>
          <w:sz w:val="24"/>
          <w:szCs w:val="24"/>
        </w:rPr>
        <w:t xml:space="preserve">variables of </w:t>
      </w:r>
      <w:r w:rsidR="00C40E78" w:rsidRPr="00A8140F">
        <w:rPr>
          <w:rFonts w:ascii="Times New Roman" w:hAnsi="Times New Roman"/>
          <w:sz w:val="24"/>
          <w:szCs w:val="24"/>
        </w:rPr>
        <w:t>value/culture</w:t>
      </w:r>
      <w:r w:rsidR="000D04F7" w:rsidRPr="00A8140F">
        <w:rPr>
          <w:rFonts w:ascii="Times New Roman" w:hAnsi="Times New Roman"/>
          <w:sz w:val="24"/>
          <w:szCs w:val="24"/>
        </w:rPr>
        <w:t xml:space="preserve"> </w:t>
      </w:r>
      <w:r w:rsidR="001218DB" w:rsidRPr="00A8140F">
        <w:rPr>
          <w:rFonts w:ascii="Times New Roman" w:hAnsi="Times New Roman"/>
          <w:sz w:val="24"/>
          <w:szCs w:val="24"/>
        </w:rPr>
        <w:t>factors that could affect organisation</w:t>
      </w:r>
      <w:r w:rsidR="00613D34">
        <w:rPr>
          <w:rFonts w:ascii="Times New Roman" w:hAnsi="Times New Roman"/>
          <w:sz w:val="24"/>
          <w:szCs w:val="24"/>
        </w:rPr>
        <w:t>al</w:t>
      </w:r>
      <w:r w:rsidR="001218DB" w:rsidRPr="00A8140F">
        <w:rPr>
          <w:rFonts w:ascii="Times New Roman" w:hAnsi="Times New Roman"/>
          <w:sz w:val="24"/>
          <w:szCs w:val="24"/>
        </w:rPr>
        <w:t xml:space="preserve"> ef</w:t>
      </w:r>
      <w:r w:rsidR="000D04F7" w:rsidRPr="00A8140F">
        <w:rPr>
          <w:rFonts w:ascii="Times New Roman" w:hAnsi="Times New Roman"/>
          <w:sz w:val="24"/>
          <w:szCs w:val="24"/>
        </w:rPr>
        <w:t>fectiveness (</w:t>
      </w:r>
      <w:r w:rsidR="000D04F7" w:rsidRPr="00BE2ED3">
        <w:rPr>
          <w:rFonts w:ascii="Times New Roman" w:hAnsi="Times New Roman"/>
          <w:b/>
          <w:bCs/>
          <w:sz w:val="24"/>
          <w:szCs w:val="24"/>
        </w:rPr>
        <w:t xml:space="preserve">See Appendix </w:t>
      </w:r>
      <w:r w:rsidR="003D0933" w:rsidRPr="00BE2ED3">
        <w:rPr>
          <w:rFonts w:ascii="Times New Roman" w:hAnsi="Times New Roman"/>
          <w:b/>
          <w:bCs/>
          <w:sz w:val="24"/>
          <w:szCs w:val="24"/>
        </w:rPr>
        <w:t>B</w:t>
      </w:r>
      <w:r w:rsidR="000D04F7" w:rsidRPr="00A8140F">
        <w:rPr>
          <w:rFonts w:ascii="Times New Roman" w:hAnsi="Times New Roman"/>
          <w:sz w:val="24"/>
          <w:szCs w:val="24"/>
        </w:rPr>
        <w:t>)</w:t>
      </w:r>
      <w:r w:rsidR="008A20C7" w:rsidRPr="00A8140F">
        <w:rPr>
          <w:rFonts w:ascii="Times New Roman" w:hAnsi="Times New Roman"/>
          <w:sz w:val="24"/>
          <w:szCs w:val="24"/>
        </w:rPr>
        <w:t>.</w:t>
      </w:r>
      <w:r w:rsidR="00082871" w:rsidRPr="00A8140F">
        <w:rPr>
          <w:rFonts w:ascii="Times New Roman" w:hAnsi="Times New Roman"/>
          <w:sz w:val="24"/>
          <w:szCs w:val="24"/>
        </w:rPr>
        <w:t xml:space="preserve"> This complex </w:t>
      </w:r>
      <w:r w:rsidR="008A20C7" w:rsidRPr="00A8140F">
        <w:rPr>
          <w:rFonts w:ascii="Times New Roman" w:hAnsi="Times New Roman"/>
          <w:sz w:val="24"/>
          <w:szCs w:val="24"/>
        </w:rPr>
        <w:t>diagram</w:t>
      </w:r>
      <w:r w:rsidR="00082871" w:rsidRPr="00A8140F">
        <w:rPr>
          <w:rFonts w:ascii="Times New Roman" w:hAnsi="Times New Roman"/>
          <w:sz w:val="24"/>
          <w:szCs w:val="24"/>
        </w:rPr>
        <w:t xml:space="preserve"> </w:t>
      </w:r>
      <w:r w:rsidR="00C40E78" w:rsidRPr="00A8140F">
        <w:rPr>
          <w:rFonts w:ascii="Times New Roman" w:hAnsi="Times New Roman"/>
          <w:sz w:val="24"/>
          <w:szCs w:val="24"/>
        </w:rPr>
        <w:t>demonstrate</w:t>
      </w:r>
      <w:r w:rsidR="00613D34">
        <w:rPr>
          <w:rFonts w:ascii="Times New Roman" w:hAnsi="Times New Roman"/>
          <w:sz w:val="24"/>
          <w:szCs w:val="24"/>
        </w:rPr>
        <w:t>s</w:t>
      </w:r>
      <w:r w:rsidR="00082871" w:rsidRPr="00A8140F">
        <w:rPr>
          <w:rFonts w:ascii="Times New Roman" w:hAnsi="Times New Roman"/>
          <w:sz w:val="24"/>
          <w:szCs w:val="24"/>
        </w:rPr>
        <w:t xml:space="preserve"> some (over sixty)</w:t>
      </w:r>
      <w:r w:rsidR="00613D34">
        <w:rPr>
          <w:rFonts w:ascii="Times New Roman" w:hAnsi="Times New Roman"/>
          <w:sz w:val="24"/>
          <w:szCs w:val="24"/>
        </w:rPr>
        <w:t xml:space="preserve"> </w:t>
      </w:r>
      <w:r w:rsidR="00082871" w:rsidRPr="00A8140F">
        <w:rPr>
          <w:rFonts w:ascii="Times New Roman" w:hAnsi="Times New Roman"/>
          <w:sz w:val="24"/>
          <w:szCs w:val="24"/>
        </w:rPr>
        <w:t xml:space="preserve">factors </w:t>
      </w:r>
      <w:r w:rsidR="00613D34">
        <w:rPr>
          <w:rFonts w:ascii="Times New Roman" w:hAnsi="Times New Roman"/>
          <w:sz w:val="24"/>
          <w:szCs w:val="24"/>
        </w:rPr>
        <w:t xml:space="preserve">that </w:t>
      </w:r>
      <w:r w:rsidR="008A20C7" w:rsidRPr="00A8140F">
        <w:rPr>
          <w:rFonts w:ascii="Times New Roman" w:hAnsi="Times New Roman"/>
          <w:sz w:val="24"/>
          <w:szCs w:val="24"/>
        </w:rPr>
        <w:t>reveal the pathway</w:t>
      </w:r>
      <w:r w:rsidR="00613D34">
        <w:rPr>
          <w:rFonts w:ascii="Times New Roman" w:hAnsi="Times New Roman"/>
          <w:sz w:val="24"/>
          <w:szCs w:val="24"/>
        </w:rPr>
        <w:t>s</w:t>
      </w:r>
      <w:r w:rsidR="008A20C7" w:rsidRPr="00A8140F">
        <w:rPr>
          <w:rFonts w:ascii="Times New Roman" w:hAnsi="Times New Roman"/>
          <w:sz w:val="24"/>
          <w:szCs w:val="24"/>
        </w:rPr>
        <w:t xml:space="preserve"> </w:t>
      </w:r>
      <w:r w:rsidR="00613D34">
        <w:rPr>
          <w:rFonts w:ascii="Times New Roman" w:hAnsi="Times New Roman"/>
          <w:sz w:val="24"/>
          <w:szCs w:val="24"/>
        </w:rPr>
        <w:t>that</w:t>
      </w:r>
      <w:r w:rsidR="008A20C7" w:rsidRPr="00A8140F">
        <w:rPr>
          <w:rFonts w:ascii="Times New Roman" w:hAnsi="Times New Roman"/>
          <w:sz w:val="24"/>
          <w:szCs w:val="24"/>
        </w:rPr>
        <w:t xml:space="preserve"> an organisation </w:t>
      </w:r>
      <w:r w:rsidR="00613D34">
        <w:rPr>
          <w:rFonts w:ascii="Times New Roman" w:hAnsi="Times New Roman"/>
          <w:sz w:val="24"/>
          <w:szCs w:val="24"/>
        </w:rPr>
        <w:t>can use to</w:t>
      </w:r>
      <w:r w:rsidR="008A20C7" w:rsidRPr="00A8140F">
        <w:rPr>
          <w:rFonts w:ascii="Times New Roman" w:hAnsi="Times New Roman"/>
          <w:sz w:val="24"/>
          <w:szCs w:val="24"/>
        </w:rPr>
        <w:t xml:space="preserve"> enable </w:t>
      </w:r>
      <w:r w:rsidR="00613D34">
        <w:rPr>
          <w:rFonts w:ascii="Times New Roman" w:hAnsi="Times New Roman"/>
          <w:sz w:val="24"/>
          <w:szCs w:val="24"/>
        </w:rPr>
        <w:t xml:space="preserve">them </w:t>
      </w:r>
      <w:r w:rsidR="008A20C7" w:rsidRPr="00A8140F">
        <w:rPr>
          <w:rFonts w:ascii="Times New Roman" w:hAnsi="Times New Roman"/>
          <w:sz w:val="24"/>
          <w:szCs w:val="24"/>
        </w:rPr>
        <w:t xml:space="preserve">to predict </w:t>
      </w:r>
      <w:r w:rsidR="00613D34">
        <w:rPr>
          <w:rFonts w:ascii="Times New Roman" w:hAnsi="Times New Roman"/>
          <w:sz w:val="24"/>
          <w:szCs w:val="24"/>
        </w:rPr>
        <w:t>and</w:t>
      </w:r>
      <w:r w:rsidR="008A20C7" w:rsidRPr="00A8140F">
        <w:rPr>
          <w:rFonts w:ascii="Times New Roman" w:hAnsi="Times New Roman"/>
          <w:sz w:val="24"/>
          <w:szCs w:val="24"/>
        </w:rPr>
        <w:t xml:space="preserve"> achieve effectiveness </w:t>
      </w:r>
      <w:r w:rsidR="00C40E78" w:rsidRPr="00A8140F">
        <w:rPr>
          <w:rFonts w:ascii="Times New Roman" w:hAnsi="Times New Roman"/>
          <w:sz w:val="24"/>
          <w:szCs w:val="24"/>
        </w:rPr>
        <w:t>(Handy, 1976, p.13)</w:t>
      </w:r>
      <w:r w:rsidR="008A20C7" w:rsidRPr="00A8140F">
        <w:rPr>
          <w:rFonts w:ascii="Times New Roman" w:hAnsi="Times New Roman"/>
          <w:sz w:val="24"/>
          <w:szCs w:val="24"/>
        </w:rPr>
        <w:t>.</w:t>
      </w:r>
    </w:p>
    <w:p w14:paraId="3E93DFC6" w14:textId="77777777" w:rsidR="004D381B" w:rsidRPr="00A8140F" w:rsidRDefault="004D381B" w:rsidP="00197084">
      <w:pPr>
        <w:spacing w:after="0" w:line="240" w:lineRule="auto"/>
        <w:rPr>
          <w:rFonts w:ascii="Times New Roman" w:hAnsi="Times New Roman"/>
          <w:sz w:val="24"/>
          <w:szCs w:val="24"/>
        </w:rPr>
      </w:pPr>
    </w:p>
    <w:p w14:paraId="680687D6" w14:textId="4F7A40DE" w:rsidR="0005410A" w:rsidRPr="00A8140F" w:rsidRDefault="004D381B" w:rsidP="000522FE">
      <w:pPr>
        <w:spacing w:after="0" w:line="240" w:lineRule="auto"/>
        <w:rPr>
          <w:rFonts w:ascii="Times New Roman" w:hAnsi="Times New Roman"/>
          <w:sz w:val="24"/>
          <w:szCs w:val="24"/>
        </w:rPr>
      </w:pPr>
      <w:proofErr w:type="gramStart"/>
      <w:r w:rsidRPr="00A8140F">
        <w:rPr>
          <w:rFonts w:ascii="Times New Roman" w:hAnsi="Times New Roman"/>
          <w:sz w:val="24"/>
          <w:szCs w:val="24"/>
        </w:rPr>
        <w:lastRenderedPageBreak/>
        <w:t xml:space="preserve">It would appear that </w:t>
      </w:r>
      <w:r w:rsidR="00C40E78" w:rsidRPr="00A8140F">
        <w:rPr>
          <w:rFonts w:ascii="Times New Roman" w:hAnsi="Times New Roman"/>
          <w:sz w:val="24"/>
          <w:szCs w:val="24"/>
        </w:rPr>
        <w:t>Steve Rowe</w:t>
      </w:r>
      <w:proofErr w:type="gramEnd"/>
      <w:r w:rsidR="00C40E78" w:rsidRPr="00A8140F">
        <w:rPr>
          <w:rFonts w:ascii="Times New Roman" w:hAnsi="Times New Roman"/>
          <w:sz w:val="24"/>
          <w:szCs w:val="24"/>
        </w:rPr>
        <w:t xml:space="preserve"> </w:t>
      </w:r>
      <w:r w:rsidRPr="00A8140F">
        <w:rPr>
          <w:rFonts w:ascii="Times New Roman" w:hAnsi="Times New Roman"/>
          <w:sz w:val="24"/>
          <w:szCs w:val="24"/>
        </w:rPr>
        <w:t>ha</w:t>
      </w:r>
      <w:r w:rsidR="00C40E78" w:rsidRPr="00A8140F">
        <w:rPr>
          <w:rFonts w:ascii="Times New Roman" w:hAnsi="Times New Roman"/>
          <w:sz w:val="24"/>
          <w:szCs w:val="24"/>
        </w:rPr>
        <w:t>s</w:t>
      </w:r>
      <w:r w:rsidRPr="00A8140F">
        <w:rPr>
          <w:rFonts w:ascii="Times New Roman" w:hAnsi="Times New Roman"/>
          <w:sz w:val="24"/>
          <w:szCs w:val="24"/>
        </w:rPr>
        <w:t xml:space="preserve"> </w:t>
      </w:r>
      <w:r w:rsidR="002D1CEC" w:rsidRPr="00A8140F">
        <w:rPr>
          <w:rFonts w:ascii="Times New Roman" w:hAnsi="Times New Roman"/>
          <w:sz w:val="24"/>
          <w:szCs w:val="24"/>
        </w:rPr>
        <w:t>followed</w:t>
      </w:r>
      <w:r w:rsidRPr="00A8140F">
        <w:rPr>
          <w:rFonts w:ascii="Times New Roman" w:hAnsi="Times New Roman"/>
          <w:sz w:val="24"/>
          <w:szCs w:val="24"/>
        </w:rPr>
        <w:t xml:space="preserve"> </w:t>
      </w:r>
      <w:proofErr w:type="spellStart"/>
      <w:r w:rsidRPr="00A8140F">
        <w:rPr>
          <w:rFonts w:ascii="Times New Roman" w:hAnsi="Times New Roman"/>
          <w:sz w:val="24"/>
          <w:szCs w:val="24"/>
        </w:rPr>
        <w:t>Handy’s</w:t>
      </w:r>
      <w:proofErr w:type="spellEnd"/>
      <w:r w:rsidRPr="00A8140F">
        <w:rPr>
          <w:rFonts w:ascii="Times New Roman" w:hAnsi="Times New Roman"/>
          <w:sz w:val="24"/>
          <w:szCs w:val="24"/>
        </w:rPr>
        <w:t xml:space="preserve"> organisational culture model </w:t>
      </w:r>
      <w:r w:rsidR="00613D34">
        <w:rPr>
          <w:rFonts w:ascii="Times New Roman" w:hAnsi="Times New Roman"/>
          <w:sz w:val="24"/>
          <w:szCs w:val="24"/>
        </w:rPr>
        <w:t>in</w:t>
      </w:r>
      <w:r w:rsidRPr="00A8140F">
        <w:rPr>
          <w:rFonts w:ascii="Times New Roman" w:hAnsi="Times New Roman"/>
          <w:sz w:val="24"/>
          <w:szCs w:val="24"/>
        </w:rPr>
        <w:t xml:space="preserve"> making improvements to their leadership and </w:t>
      </w:r>
      <w:r w:rsidR="00086B50" w:rsidRPr="00A8140F">
        <w:rPr>
          <w:rFonts w:ascii="Times New Roman" w:hAnsi="Times New Roman"/>
          <w:sz w:val="24"/>
          <w:szCs w:val="24"/>
        </w:rPr>
        <w:t>group relations</w:t>
      </w:r>
      <w:r w:rsidRPr="00A8140F">
        <w:rPr>
          <w:rFonts w:ascii="Times New Roman" w:hAnsi="Times New Roman"/>
          <w:sz w:val="24"/>
          <w:szCs w:val="24"/>
        </w:rPr>
        <w:t xml:space="preserve"> to achieve more effective performance.</w:t>
      </w:r>
      <w:r w:rsidR="00086B50" w:rsidRPr="00A8140F">
        <w:rPr>
          <w:rFonts w:ascii="Times New Roman" w:hAnsi="Times New Roman"/>
          <w:sz w:val="24"/>
          <w:szCs w:val="24"/>
        </w:rPr>
        <w:t xml:space="preserve"> He </w:t>
      </w:r>
      <w:r w:rsidR="0005410A" w:rsidRPr="00A8140F">
        <w:rPr>
          <w:rFonts w:ascii="Times New Roman" w:hAnsi="Times New Roman"/>
          <w:sz w:val="24"/>
          <w:szCs w:val="24"/>
          <w:shd w:val="clear" w:color="auto" w:fill="FFFFFF"/>
        </w:rPr>
        <w:t>acknowledged it was the Extraordinary Colleagues that made M</w:t>
      </w:r>
      <w:r w:rsidR="00787BD6">
        <w:rPr>
          <w:rFonts w:ascii="Times New Roman" w:hAnsi="Times New Roman"/>
          <w:sz w:val="24"/>
          <w:szCs w:val="24"/>
          <w:shd w:val="clear" w:color="auto" w:fill="FFFFFF"/>
        </w:rPr>
        <w:t>&amp;</w:t>
      </w:r>
      <w:r w:rsidR="0005410A" w:rsidRPr="00A8140F">
        <w:rPr>
          <w:rFonts w:ascii="Times New Roman" w:hAnsi="Times New Roman"/>
          <w:sz w:val="24"/>
          <w:szCs w:val="24"/>
          <w:shd w:val="clear" w:color="auto" w:fill="FFFFFF"/>
        </w:rPr>
        <w:t>S so special (M</w:t>
      </w:r>
      <w:r w:rsidR="00787BD6">
        <w:rPr>
          <w:rFonts w:ascii="Times New Roman" w:hAnsi="Times New Roman"/>
          <w:sz w:val="24"/>
          <w:szCs w:val="24"/>
          <w:shd w:val="clear" w:color="auto" w:fill="FFFFFF"/>
        </w:rPr>
        <w:t>&amp;</w:t>
      </w:r>
      <w:r w:rsidR="0005410A" w:rsidRPr="00A8140F">
        <w:rPr>
          <w:rFonts w:ascii="Times New Roman" w:hAnsi="Times New Roman"/>
          <w:sz w:val="24"/>
          <w:szCs w:val="24"/>
          <w:shd w:val="clear" w:color="auto" w:fill="FFFFFF"/>
        </w:rPr>
        <w:t>S, 2019</w:t>
      </w:r>
      <w:r w:rsidR="00EA6FDF" w:rsidRPr="00A8140F">
        <w:rPr>
          <w:rFonts w:ascii="Times New Roman" w:hAnsi="Times New Roman"/>
          <w:sz w:val="24"/>
          <w:szCs w:val="24"/>
          <w:shd w:val="clear" w:color="auto" w:fill="FFFFFF"/>
        </w:rPr>
        <w:t>, p.</w:t>
      </w:r>
      <w:r w:rsidR="0005410A" w:rsidRPr="00A8140F">
        <w:rPr>
          <w:rFonts w:ascii="Times New Roman" w:hAnsi="Times New Roman"/>
          <w:sz w:val="24"/>
          <w:szCs w:val="24"/>
          <w:shd w:val="clear" w:color="auto" w:fill="FFFFFF"/>
        </w:rPr>
        <w:t>15)</w:t>
      </w:r>
      <w:r w:rsidR="00EA6FDF" w:rsidRPr="00A8140F">
        <w:rPr>
          <w:rFonts w:ascii="Times New Roman" w:hAnsi="Times New Roman"/>
          <w:sz w:val="24"/>
          <w:szCs w:val="24"/>
          <w:shd w:val="clear" w:color="auto" w:fill="FFFFFF"/>
        </w:rPr>
        <w:t xml:space="preserve"> (</w:t>
      </w:r>
      <w:r w:rsidR="00EA6FDF" w:rsidRPr="00BE2ED3">
        <w:rPr>
          <w:rFonts w:ascii="Times New Roman" w:hAnsi="Times New Roman"/>
          <w:b/>
          <w:bCs/>
          <w:sz w:val="24"/>
          <w:szCs w:val="24"/>
          <w:shd w:val="clear" w:color="auto" w:fill="FFFFFF"/>
        </w:rPr>
        <w:t xml:space="preserve">See Appendix </w:t>
      </w:r>
      <w:r w:rsidR="003D0933" w:rsidRPr="00BE2ED3">
        <w:rPr>
          <w:rFonts w:ascii="Times New Roman" w:hAnsi="Times New Roman"/>
          <w:b/>
          <w:bCs/>
          <w:sz w:val="24"/>
          <w:szCs w:val="24"/>
          <w:shd w:val="clear" w:color="auto" w:fill="FFFFFF"/>
        </w:rPr>
        <w:t>C</w:t>
      </w:r>
      <w:r w:rsidR="00EA6FDF" w:rsidRPr="00A8140F">
        <w:rPr>
          <w:rFonts w:ascii="Times New Roman" w:hAnsi="Times New Roman"/>
          <w:sz w:val="24"/>
          <w:szCs w:val="24"/>
          <w:shd w:val="clear" w:color="auto" w:fill="FFFFFF"/>
        </w:rPr>
        <w:t>)</w:t>
      </w:r>
      <w:r w:rsidR="0005410A" w:rsidRPr="00A8140F">
        <w:rPr>
          <w:rFonts w:ascii="Times New Roman" w:hAnsi="Times New Roman"/>
          <w:sz w:val="24"/>
          <w:szCs w:val="24"/>
          <w:shd w:val="clear" w:color="auto" w:fill="FFFFFF"/>
        </w:rPr>
        <w:t xml:space="preserve">. To enable a successful cultural transformation, he started </w:t>
      </w:r>
      <w:r w:rsidR="00613D34">
        <w:rPr>
          <w:rFonts w:ascii="Times New Roman" w:hAnsi="Times New Roman"/>
          <w:sz w:val="24"/>
          <w:szCs w:val="24"/>
          <w:shd w:val="clear" w:color="auto" w:fill="FFFFFF"/>
        </w:rPr>
        <w:t>with</w:t>
      </w:r>
      <w:r w:rsidR="0005410A" w:rsidRPr="00A8140F">
        <w:rPr>
          <w:rFonts w:ascii="Times New Roman" w:hAnsi="Times New Roman"/>
          <w:sz w:val="24"/>
          <w:szCs w:val="24"/>
          <w:shd w:val="clear" w:color="auto" w:fill="FFFFFF"/>
        </w:rPr>
        <w:t xml:space="preserve"> the Leadership.</w:t>
      </w:r>
    </w:p>
    <w:p w14:paraId="5D961214" w14:textId="77777777" w:rsidR="0005410A" w:rsidRPr="00A8140F" w:rsidRDefault="0005410A" w:rsidP="000522FE">
      <w:pPr>
        <w:spacing w:after="0" w:line="240" w:lineRule="auto"/>
        <w:rPr>
          <w:rFonts w:ascii="Times New Roman" w:hAnsi="Times New Roman"/>
          <w:sz w:val="24"/>
          <w:szCs w:val="24"/>
          <w:shd w:val="clear" w:color="auto" w:fill="FFFFFF"/>
        </w:rPr>
      </w:pPr>
    </w:p>
    <w:p w14:paraId="43F44627" w14:textId="1EFA8F8F" w:rsidR="008A11C8" w:rsidRPr="00A8140F" w:rsidRDefault="00613D34" w:rsidP="000522FE">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A</w:t>
      </w:r>
      <w:r w:rsidR="0005410A" w:rsidRPr="00A8140F">
        <w:rPr>
          <w:rFonts w:ascii="Times New Roman" w:hAnsi="Times New Roman"/>
          <w:sz w:val="24"/>
          <w:szCs w:val="24"/>
          <w:shd w:val="clear" w:color="auto" w:fill="FFFFFF"/>
        </w:rPr>
        <w:t>llow</w:t>
      </w:r>
      <w:r>
        <w:rPr>
          <w:rFonts w:ascii="Times New Roman" w:hAnsi="Times New Roman"/>
          <w:sz w:val="24"/>
          <w:szCs w:val="24"/>
          <w:shd w:val="clear" w:color="auto" w:fill="FFFFFF"/>
        </w:rPr>
        <w:t>ing</w:t>
      </w:r>
      <w:r w:rsidR="0005410A" w:rsidRPr="00A8140F">
        <w:rPr>
          <w:rFonts w:ascii="Times New Roman" w:hAnsi="Times New Roman"/>
          <w:sz w:val="24"/>
          <w:szCs w:val="24"/>
          <w:shd w:val="clear" w:color="auto" w:fill="FFFFFF"/>
        </w:rPr>
        <w:t xml:space="preserve"> store managers to take ownership and responsibility for how their stores performed</w:t>
      </w:r>
      <w:r>
        <w:rPr>
          <w:rFonts w:ascii="Times New Roman" w:hAnsi="Times New Roman"/>
          <w:sz w:val="24"/>
          <w:szCs w:val="24"/>
          <w:shd w:val="clear" w:color="auto" w:fill="FFFFFF"/>
        </w:rPr>
        <w:t>,</w:t>
      </w:r>
      <w:r w:rsidR="0005410A" w:rsidRPr="00A8140F">
        <w:rPr>
          <w:rFonts w:ascii="Times New Roman" w:hAnsi="Times New Roman"/>
          <w:sz w:val="24"/>
          <w:szCs w:val="24"/>
          <w:shd w:val="clear" w:color="auto" w:fill="FFFFFF"/>
        </w:rPr>
        <w:t xml:space="preserve"> is an application of the Power Culture</w:t>
      </w:r>
      <w:r>
        <w:rPr>
          <w:rFonts w:ascii="Times New Roman" w:hAnsi="Times New Roman"/>
          <w:sz w:val="24"/>
          <w:szCs w:val="24"/>
          <w:shd w:val="clear" w:color="auto" w:fill="FFFFFF"/>
        </w:rPr>
        <w:t>.</w:t>
      </w:r>
      <w:r w:rsidR="0005410A"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T</w:t>
      </w:r>
      <w:r w:rsidR="0005410A" w:rsidRPr="00A8140F">
        <w:rPr>
          <w:rFonts w:ascii="Times New Roman" w:hAnsi="Times New Roman"/>
          <w:sz w:val="24"/>
          <w:szCs w:val="24"/>
          <w:shd w:val="clear" w:color="auto" w:fill="FFFFFF"/>
        </w:rPr>
        <w:t xml:space="preserve">he store manager is the central figure making decisions, controlling the resources, interacting with store assistants for feedback and acting upon it, </w:t>
      </w:r>
      <w:r>
        <w:rPr>
          <w:rFonts w:ascii="Times New Roman" w:hAnsi="Times New Roman"/>
          <w:sz w:val="24"/>
          <w:szCs w:val="24"/>
          <w:shd w:val="clear" w:color="auto" w:fill="FFFFFF"/>
        </w:rPr>
        <w:t>whilst</w:t>
      </w:r>
      <w:r w:rsidR="0005410A" w:rsidRPr="00A8140F">
        <w:rPr>
          <w:rFonts w:ascii="Times New Roman" w:hAnsi="Times New Roman"/>
          <w:sz w:val="24"/>
          <w:szCs w:val="24"/>
          <w:shd w:val="clear" w:color="auto" w:fill="FFFFFF"/>
        </w:rPr>
        <w:t xml:space="preserve"> still using common systems, </w:t>
      </w:r>
      <w:r>
        <w:rPr>
          <w:rFonts w:ascii="Times New Roman" w:hAnsi="Times New Roman"/>
          <w:sz w:val="24"/>
          <w:szCs w:val="24"/>
          <w:shd w:val="clear" w:color="auto" w:fill="FFFFFF"/>
        </w:rPr>
        <w:t xml:space="preserve">along with the </w:t>
      </w:r>
      <w:r w:rsidR="0005410A" w:rsidRPr="00A8140F">
        <w:rPr>
          <w:rFonts w:ascii="Times New Roman" w:hAnsi="Times New Roman"/>
          <w:sz w:val="24"/>
          <w:szCs w:val="24"/>
          <w:shd w:val="clear" w:color="auto" w:fill="FFFFFF"/>
        </w:rPr>
        <w:t>brand philosophy and infrastructure (M</w:t>
      </w:r>
      <w:r w:rsidR="00787BD6">
        <w:rPr>
          <w:rFonts w:ascii="Times New Roman" w:hAnsi="Times New Roman"/>
          <w:sz w:val="24"/>
          <w:szCs w:val="24"/>
          <w:shd w:val="clear" w:color="auto" w:fill="FFFFFF"/>
        </w:rPr>
        <w:t>&amp;</w:t>
      </w:r>
      <w:r w:rsidR="0005410A" w:rsidRPr="00A8140F">
        <w:rPr>
          <w:rFonts w:ascii="Times New Roman" w:hAnsi="Times New Roman"/>
          <w:sz w:val="24"/>
          <w:szCs w:val="24"/>
          <w:shd w:val="clear" w:color="auto" w:fill="FFFFFF"/>
        </w:rPr>
        <w:t>S, 2019</w:t>
      </w:r>
      <w:r w:rsidR="00FD6ED7">
        <w:rPr>
          <w:rFonts w:ascii="Times New Roman" w:hAnsi="Times New Roman"/>
          <w:sz w:val="24"/>
          <w:szCs w:val="24"/>
          <w:shd w:val="clear" w:color="auto" w:fill="FFFFFF"/>
        </w:rPr>
        <w:t>, p.</w:t>
      </w:r>
      <w:r w:rsidR="0005410A" w:rsidRPr="00A8140F">
        <w:rPr>
          <w:rFonts w:ascii="Times New Roman" w:hAnsi="Times New Roman"/>
          <w:sz w:val="24"/>
          <w:szCs w:val="24"/>
          <w:shd w:val="clear" w:color="auto" w:fill="FFFFFF"/>
        </w:rPr>
        <w:t>17).</w:t>
      </w:r>
      <w:r w:rsidR="008A11C8" w:rsidRPr="00A8140F">
        <w:rPr>
          <w:rFonts w:ascii="Times New Roman" w:hAnsi="Times New Roman"/>
          <w:sz w:val="24"/>
          <w:szCs w:val="24"/>
          <w:shd w:val="clear" w:color="auto" w:fill="FFFFFF"/>
        </w:rPr>
        <w:t xml:space="preserve"> This quick response to events is clearly an advantage </w:t>
      </w:r>
      <w:r>
        <w:rPr>
          <w:rFonts w:ascii="Times New Roman" w:hAnsi="Times New Roman"/>
          <w:sz w:val="24"/>
          <w:szCs w:val="24"/>
          <w:shd w:val="clear" w:color="auto" w:fill="FFFFFF"/>
        </w:rPr>
        <w:t>of</w:t>
      </w:r>
      <w:r w:rsidR="008A11C8" w:rsidRPr="00A8140F">
        <w:rPr>
          <w:rFonts w:ascii="Times New Roman" w:hAnsi="Times New Roman"/>
          <w:sz w:val="24"/>
          <w:szCs w:val="24"/>
          <w:shd w:val="clear" w:color="auto" w:fill="FFFFFF"/>
        </w:rPr>
        <w:t xml:space="preserve"> the Power Culture, and </w:t>
      </w:r>
      <w:proofErr w:type="gramStart"/>
      <w:r w:rsidR="008A11C8" w:rsidRPr="00A8140F">
        <w:rPr>
          <w:rFonts w:ascii="Times New Roman" w:hAnsi="Times New Roman"/>
          <w:sz w:val="24"/>
          <w:szCs w:val="24"/>
          <w:shd w:val="clear" w:color="auto" w:fill="FFFFFF"/>
        </w:rPr>
        <w:t>definitely one</w:t>
      </w:r>
      <w:proofErr w:type="gramEnd"/>
      <w:r w:rsidR="008A11C8" w:rsidRPr="00A8140F">
        <w:rPr>
          <w:rFonts w:ascii="Times New Roman" w:hAnsi="Times New Roman"/>
          <w:sz w:val="24"/>
          <w:szCs w:val="24"/>
          <w:shd w:val="clear" w:color="auto" w:fill="FFFFFF"/>
        </w:rPr>
        <w:t xml:space="preserve"> of internal factors affecting effectiveness in M&amp;S.</w:t>
      </w:r>
      <w:r w:rsidR="008B4869" w:rsidRPr="00A8140F">
        <w:rPr>
          <w:rFonts w:ascii="Times New Roman" w:hAnsi="Times New Roman"/>
          <w:sz w:val="24"/>
          <w:szCs w:val="24"/>
          <w:shd w:val="clear" w:color="auto" w:fill="FFFFFF"/>
        </w:rPr>
        <w:t xml:space="preserve"> At this point</w:t>
      </w:r>
      <w:r w:rsidR="008A11C8" w:rsidRPr="00A8140F">
        <w:rPr>
          <w:rFonts w:ascii="Times New Roman" w:hAnsi="Times New Roman"/>
          <w:sz w:val="24"/>
          <w:szCs w:val="24"/>
          <w:shd w:val="clear" w:color="auto" w:fill="FFFFFF"/>
        </w:rPr>
        <w:t xml:space="preserve"> M&amp;S have rebuilt a whole new leadership team </w:t>
      </w:r>
      <w:r w:rsidRPr="00A8140F">
        <w:rPr>
          <w:rFonts w:ascii="Times New Roman" w:hAnsi="Times New Roman"/>
          <w:sz w:val="24"/>
          <w:szCs w:val="24"/>
          <w:shd w:val="clear" w:color="auto" w:fill="FFFFFF"/>
        </w:rPr>
        <w:t>equip</w:t>
      </w:r>
      <w:r>
        <w:rPr>
          <w:rFonts w:ascii="Times New Roman" w:hAnsi="Times New Roman"/>
          <w:sz w:val="24"/>
          <w:szCs w:val="24"/>
          <w:shd w:val="clear" w:color="auto" w:fill="FFFFFF"/>
        </w:rPr>
        <w:t>ped</w:t>
      </w:r>
      <w:r w:rsidR="008A11C8" w:rsidRPr="00A8140F">
        <w:rPr>
          <w:rFonts w:ascii="Times New Roman" w:hAnsi="Times New Roman"/>
          <w:sz w:val="24"/>
          <w:szCs w:val="24"/>
          <w:shd w:val="clear" w:color="auto" w:fill="FFFFFF"/>
        </w:rPr>
        <w:t xml:space="preserve"> with strong values and accountability </w:t>
      </w:r>
      <w:r>
        <w:rPr>
          <w:rFonts w:ascii="Times New Roman" w:hAnsi="Times New Roman"/>
          <w:sz w:val="24"/>
          <w:szCs w:val="24"/>
          <w:shd w:val="clear" w:color="auto" w:fill="FFFFFF"/>
        </w:rPr>
        <w:t>for</w:t>
      </w:r>
      <w:r w:rsidR="008A11C8" w:rsidRPr="00A8140F">
        <w:rPr>
          <w:rFonts w:ascii="Times New Roman" w:hAnsi="Times New Roman"/>
          <w:sz w:val="24"/>
          <w:szCs w:val="24"/>
          <w:shd w:val="clear" w:color="auto" w:fill="FFFFFF"/>
        </w:rPr>
        <w:t xml:space="preserve"> their performance.</w:t>
      </w:r>
    </w:p>
    <w:p w14:paraId="00BBF6BD" w14:textId="77777777" w:rsidR="0005410A" w:rsidRPr="00A8140F" w:rsidRDefault="0005410A" w:rsidP="000522FE">
      <w:pPr>
        <w:spacing w:after="0" w:line="240" w:lineRule="auto"/>
        <w:rPr>
          <w:rFonts w:ascii="Times New Roman" w:hAnsi="Times New Roman"/>
          <w:sz w:val="24"/>
          <w:szCs w:val="24"/>
          <w:shd w:val="clear" w:color="auto" w:fill="FFFFFF"/>
        </w:rPr>
      </w:pPr>
    </w:p>
    <w:p w14:paraId="1F8187DB" w14:textId="6AA84BE4" w:rsidR="00746DE8" w:rsidRPr="00A8140F" w:rsidRDefault="0005410A" w:rsidP="000522FE">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Caring for its People sees M</w:t>
      </w:r>
      <w:r w:rsidR="00787BD6">
        <w:rPr>
          <w:rFonts w:ascii="Times New Roman" w:hAnsi="Times New Roman"/>
          <w:sz w:val="24"/>
          <w:szCs w:val="24"/>
          <w:shd w:val="clear" w:color="auto" w:fill="FFFFFF"/>
        </w:rPr>
        <w:t>&amp;S</w:t>
      </w:r>
      <w:r w:rsidRPr="00A8140F">
        <w:rPr>
          <w:rFonts w:ascii="Times New Roman" w:hAnsi="Times New Roman"/>
          <w:sz w:val="24"/>
          <w:szCs w:val="24"/>
          <w:shd w:val="clear" w:color="auto" w:fill="FFFFFF"/>
        </w:rPr>
        <w:t xml:space="preserve"> finally prioritise its workforce, looking after them by providing lots of employee benefits, but most importantly committing to train, support and develop them with specialist skills (M</w:t>
      </w:r>
      <w:r w:rsidR="00FD6ED7">
        <w:rPr>
          <w:rFonts w:ascii="Times New Roman" w:hAnsi="Times New Roman"/>
          <w:sz w:val="24"/>
          <w:szCs w:val="24"/>
          <w:shd w:val="clear" w:color="auto" w:fill="FFFFFF"/>
        </w:rPr>
        <w:t>&amp;</w:t>
      </w:r>
      <w:r w:rsidRPr="00A8140F">
        <w:rPr>
          <w:rFonts w:ascii="Times New Roman" w:hAnsi="Times New Roman"/>
          <w:sz w:val="24"/>
          <w:szCs w:val="24"/>
          <w:shd w:val="clear" w:color="auto" w:fill="FFFFFF"/>
        </w:rPr>
        <w:t>S, 2019:16). An extensive training and coaching programme to equip and prepare employee</w:t>
      </w:r>
      <w:r w:rsidR="00613D34">
        <w:rPr>
          <w:rFonts w:ascii="Times New Roman" w:hAnsi="Times New Roman"/>
          <w:sz w:val="24"/>
          <w:szCs w:val="24"/>
          <w:shd w:val="clear" w:color="auto" w:fill="FFFFFF"/>
        </w:rPr>
        <w:t>s</w:t>
      </w:r>
      <w:r w:rsidRPr="00A8140F">
        <w:rPr>
          <w:rFonts w:ascii="Times New Roman" w:hAnsi="Times New Roman"/>
          <w:sz w:val="24"/>
          <w:szCs w:val="24"/>
          <w:shd w:val="clear" w:color="auto" w:fill="FFFFFF"/>
        </w:rPr>
        <w:t xml:space="preserve"> for </w:t>
      </w:r>
      <w:r w:rsidR="00613D34">
        <w:rPr>
          <w:rFonts w:ascii="Times New Roman" w:hAnsi="Times New Roman"/>
          <w:sz w:val="24"/>
          <w:szCs w:val="24"/>
          <w:shd w:val="clear" w:color="auto" w:fill="FFFFFF"/>
        </w:rPr>
        <w:t xml:space="preserve">the </w:t>
      </w:r>
      <w:r w:rsidRPr="00A8140F">
        <w:rPr>
          <w:rFonts w:ascii="Times New Roman" w:hAnsi="Times New Roman"/>
          <w:sz w:val="24"/>
          <w:szCs w:val="24"/>
          <w:shd w:val="clear" w:color="auto" w:fill="FFFFFF"/>
        </w:rPr>
        <w:t xml:space="preserve">digital-first </w:t>
      </w:r>
      <w:r w:rsidR="00613D34">
        <w:rPr>
          <w:rFonts w:ascii="Times New Roman" w:hAnsi="Times New Roman"/>
          <w:sz w:val="24"/>
          <w:szCs w:val="24"/>
          <w:shd w:val="clear" w:color="auto" w:fill="FFFFFF"/>
        </w:rPr>
        <w:t xml:space="preserve">direction </w:t>
      </w:r>
      <w:r w:rsidRPr="00A8140F">
        <w:rPr>
          <w:rFonts w:ascii="Times New Roman" w:hAnsi="Times New Roman"/>
          <w:sz w:val="24"/>
          <w:szCs w:val="24"/>
          <w:shd w:val="clear" w:color="auto" w:fill="FFFFFF"/>
        </w:rPr>
        <w:t xml:space="preserve">and </w:t>
      </w:r>
      <w:r w:rsidR="00613D34">
        <w:rPr>
          <w:rFonts w:ascii="Times New Roman" w:hAnsi="Times New Roman"/>
          <w:sz w:val="24"/>
          <w:szCs w:val="24"/>
          <w:shd w:val="clear" w:color="auto" w:fill="FFFFFF"/>
        </w:rPr>
        <w:t xml:space="preserve">to </w:t>
      </w:r>
      <w:r w:rsidRPr="00A8140F">
        <w:rPr>
          <w:rFonts w:ascii="Times New Roman" w:hAnsi="Times New Roman"/>
          <w:sz w:val="24"/>
          <w:szCs w:val="24"/>
          <w:shd w:val="clear" w:color="auto" w:fill="FFFFFF"/>
        </w:rPr>
        <w:t>be more efficient in work</w:t>
      </w:r>
      <w:r w:rsidR="003D2DA6">
        <w:rPr>
          <w:rFonts w:ascii="Times New Roman" w:hAnsi="Times New Roman"/>
          <w:sz w:val="24"/>
          <w:szCs w:val="24"/>
          <w:shd w:val="clear" w:color="auto" w:fill="FFFFFF"/>
        </w:rPr>
        <w:t xml:space="preserve"> (M&amp;S.com, 2020)</w:t>
      </w:r>
      <w:r w:rsidRPr="00A8140F">
        <w:rPr>
          <w:rFonts w:ascii="Times New Roman" w:hAnsi="Times New Roman"/>
          <w:sz w:val="24"/>
          <w:szCs w:val="24"/>
          <w:shd w:val="clear" w:color="auto" w:fill="FFFFFF"/>
        </w:rPr>
        <w:t xml:space="preserve">. Employees </w:t>
      </w:r>
      <w:r w:rsidR="00613D34">
        <w:rPr>
          <w:rFonts w:ascii="Times New Roman" w:hAnsi="Times New Roman"/>
          <w:sz w:val="24"/>
          <w:szCs w:val="24"/>
          <w:shd w:val="clear" w:color="auto" w:fill="FFFFFF"/>
        </w:rPr>
        <w:t>felt</w:t>
      </w:r>
      <w:r w:rsidRPr="00A8140F">
        <w:rPr>
          <w:rFonts w:ascii="Times New Roman" w:hAnsi="Times New Roman"/>
          <w:sz w:val="24"/>
          <w:szCs w:val="24"/>
          <w:shd w:val="clear" w:color="auto" w:fill="FFFFFF"/>
        </w:rPr>
        <w:t xml:space="preserve"> a sense of belonging, </w:t>
      </w:r>
      <w:r w:rsidR="002D1CEC" w:rsidRPr="00A8140F">
        <w:rPr>
          <w:rFonts w:ascii="Times New Roman" w:hAnsi="Times New Roman"/>
          <w:sz w:val="24"/>
          <w:szCs w:val="24"/>
          <w:shd w:val="clear" w:color="auto" w:fill="FFFFFF"/>
        </w:rPr>
        <w:t>believ</w:t>
      </w:r>
      <w:r w:rsidR="00613D34">
        <w:rPr>
          <w:rFonts w:ascii="Times New Roman" w:hAnsi="Times New Roman"/>
          <w:sz w:val="24"/>
          <w:szCs w:val="24"/>
          <w:shd w:val="clear" w:color="auto" w:fill="FFFFFF"/>
        </w:rPr>
        <w:t xml:space="preserve">ing </w:t>
      </w:r>
      <w:r w:rsidR="00BC53FC">
        <w:rPr>
          <w:rFonts w:ascii="Times New Roman" w:hAnsi="Times New Roman"/>
          <w:sz w:val="24"/>
          <w:szCs w:val="24"/>
          <w:shd w:val="clear" w:color="auto" w:fill="FFFFFF"/>
        </w:rPr>
        <w:t>that</w:t>
      </w:r>
      <w:r w:rsidR="002D1CEC" w:rsidRPr="00A8140F">
        <w:rPr>
          <w:rFonts w:ascii="Times New Roman" w:hAnsi="Times New Roman"/>
          <w:sz w:val="24"/>
          <w:szCs w:val="24"/>
          <w:shd w:val="clear" w:color="auto" w:fill="FFFFFF"/>
        </w:rPr>
        <w:t xml:space="preserve"> this</w:t>
      </w:r>
      <w:r w:rsidRPr="00A8140F">
        <w:rPr>
          <w:rFonts w:ascii="Times New Roman" w:hAnsi="Times New Roman"/>
          <w:sz w:val="24"/>
          <w:szCs w:val="24"/>
          <w:shd w:val="clear" w:color="auto" w:fill="FFFFFF"/>
        </w:rPr>
        <w:t xml:space="preserve"> new organisational structure is built according to their needs, as in the Person Culture. Employees </w:t>
      </w:r>
      <w:r w:rsidR="00BC53FC">
        <w:rPr>
          <w:rFonts w:ascii="Times New Roman" w:hAnsi="Times New Roman"/>
          <w:sz w:val="24"/>
          <w:szCs w:val="24"/>
          <w:shd w:val="clear" w:color="auto" w:fill="FFFFFF"/>
        </w:rPr>
        <w:t>have increased</w:t>
      </w:r>
      <w:r w:rsidRPr="00A8140F">
        <w:rPr>
          <w:rFonts w:ascii="Times New Roman" w:hAnsi="Times New Roman"/>
          <w:sz w:val="24"/>
          <w:szCs w:val="24"/>
          <w:shd w:val="clear" w:color="auto" w:fill="FFFFFF"/>
        </w:rPr>
        <w:t xml:space="preserve"> morale, proactively suggest</w:t>
      </w:r>
      <w:r w:rsidR="00BC53FC">
        <w:rPr>
          <w:rFonts w:ascii="Times New Roman" w:hAnsi="Times New Roman"/>
          <w:sz w:val="24"/>
          <w:szCs w:val="24"/>
          <w:shd w:val="clear" w:color="auto" w:fill="FFFFFF"/>
        </w:rPr>
        <w:t>ing</w:t>
      </w:r>
      <w:r w:rsidRPr="00A8140F">
        <w:rPr>
          <w:rFonts w:ascii="Times New Roman" w:hAnsi="Times New Roman"/>
          <w:sz w:val="24"/>
          <w:szCs w:val="24"/>
          <w:shd w:val="clear" w:color="auto" w:fill="FFFFFF"/>
        </w:rPr>
        <w:t xml:space="preserve"> creative ideas and </w:t>
      </w:r>
      <w:r w:rsidR="00BC53FC">
        <w:rPr>
          <w:rFonts w:ascii="Times New Roman" w:hAnsi="Times New Roman"/>
          <w:sz w:val="24"/>
          <w:szCs w:val="24"/>
          <w:shd w:val="clear" w:color="auto" w:fill="FFFFFF"/>
        </w:rPr>
        <w:t xml:space="preserve">more </w:t>
      </w:r>
      <w:r w:rsidRPr="00A8140F">
        <w:rPr>
          <w:rFonts w:ascii="Times New Roman" w:hAnsi="Times New Roman"/>
          <w:sz w:val="24"/>
          <w:szCs w:val="24"/>
          <w:shd w:val="clear" w:color="auto" w:fill="FFFFFF"/>
        </w:rPr>
        <w:t xml:space="preserve">efficient ways </w:t>
      </w:r>
      <w:r w:rsidR="00BC53FC">
        <w:rPr>
          <w:rFonts w:ascii="Times New Roman" w:hAnsi="Times New Roman"/>
          <w:sz w:val="24"/>
          <w:szCs w:val="24"/>
          <w:shd w:val="clear" w:color="auto" w:fill="FFFFFF"/>
        </w:rPr>
        <w:t>of</w:t>
      </w:r>
      <w:r w:rsidRPr="00A8140F">
        <w:rPr>
          <w:rFonts w:ascii="Times New Roman" w:hAnsi="Times New Roman"/>
          <w:sz w:val="24"/>
          <w:szCs w:val="24"/>
          <w:shd w:val="clear" w:color="auto" w:fill="FFFFFF"/>
        </w:rPr>
        <w:t xml:space="preserve"> improv</w:t>
      </w:r>
      <w:r w:rsidR="00BC53FC">
        <w:rPr>
          <w:rFonts w:ascii="Times New Roman" w:hAnsi="Times New Roman"/>
          <w:sz w:val="24"/>
          <w:szCs w:val="24"/>
          <w:shd w:val="clear" w:color="auto" w:fill="FFFFFF"/>
        </w:rPr>
        <w:t>ing the</w:t>
      </w:r>
      <w:r w:rsidRPr="00A8140F">
        <w:rPr>
          <w:rFonts w:ascii="Times New Roman" w:hAnsi="Times New Roman"/>
          <w:sz w:val="24"/>
          <w:szCs w:val="24"/>
          <w:shd w:val="clear" w:color="auto" w:fill="FFFFFF"/>
        </w:rPr>
        <w:t xml:space="preserve"> customer experience, increas</w:t>
      </w:r>
      <w:r w:rsidR="00BC53FC">
        <w:rPr>
          <w:rFonts w:ascii="Times New Roman" w:hAnsi="Times New Roman"/>
          <w:sz w:val="24"/>
          <w:szCs w:val="24"/>
          <w:shd w:val="clear" w:color="auto" w:fill="FFFFFF"/>
        </w:rPr>
        <w:t>ing</w:t>
      </w:r>
      <w:r w:rsidRPr="00A8140F">
        <w:rPr>
          <w:rFonts w:ascii="Times New Roman" w:hAnsi="Times New Roman"/>
          <w:sz w:val="24"/>
          <w:szCs w:val="24"/>
          <w:shd w:val="clear" w:color="auto" w:fill="FFFFFF"/>
        </w:rPr>
        <w:t xml:space="preserve"> customer satisfaction and ultimately </w:t>
      </w:r>
      <w:r w:rsidR="00BC53FC">
        <w:rPr>
          <w:rFonts w:ascii="Times New Roman" w:hAnsi="Times New Roman"/>
          <w:sz w:val="24"/>
          <w:szCs w:val="24"/>
          <w:shd w:val="clear" w:color="auto" w:fill="FFFFFF"/>
        </w:rPr>
        <w:t xml:space="preserve">providing more </w:t>
      </w:r>
      <w:r w:rsidRPr="00A8140F">
        <w:rPr>
          <w:rFonts w:ascii="Times New Roman" w:hAnsi="Times New Roman"/>
          <w:sz w:val="24"/>
          <w:szCs w:val="24"/>
          <w:shd w:val="clear" w:color="auto" w:fill="FFFFFF"/>
        </w:rPr>
        <w:t>return</w:t>
      </w:r>
      <w:r w:rsidR="00BC53FC">
        <w:rPr>
          <w:rFonts w:ascii="Times New Roman" w:hAnsi="Times New Roman"/>
          <w:sz w:val="24"/>
          <w:szCs w:val="24"/>
          <w:shd w:val="clear" w:color="auto" w:fill="FFFFFF"/>
        </w:rPr>
        <w:t>ing</w:t>
      </w:r>
      <w:r w:rsidRPr="00A8140F">
        <w:rPr>
          <w:rFonts w:ascii="Times New Roman" w:hAnsi="Times New Roman"/>
          <w:sz w:val="24"/>
          <w:szCs w:val="24"/>
          <w:shd w:val="clear" w:color="auto" w:fill="FFFFFF"/>
        </w:rPr>
        <w:t xml:space="preserve"> custom</w:t>
      </w:r>
      <w:r w:rsidR="00BC53FC">
        <w:rPr>
          <w:rFonts w:ascii="Times New Roman" w:hAnsi="Times New Roman"/>
          <w:sz w:val="24"/>
          <w:szCs w:val="24"/>
          <w:shd w:val="clear" w:color="auto" w:fill="FFFFFF"/>
        </w:rPr>
        <w:t>ers</w:t>
      </w:r>
      <w:r w:rsidRPr="00A8140F">
        <w:rPr>
          <w:rFonts w:ascii="Times New Roman" w:hAnsi="Times New Roman"/>
          <w:sz w:val="24"/>
          <w:szCs w:val="24"/>
          <w:shd w:val="clear" w:color="auto" w:fill="FFFFFF"/>
        </w:rPr>
        <w:t>.</w:t>
      </w:r>
      <w:r w:rsidR="00746DE8" w:rsidRPr="00A8140F">
        <w:rPr>
          <w:rFonts w:ascii="Times New Roman" w:hAnsi="Times New Roman"/>
          <w:sz w:val="24"/>
          <w:szCs w:val="24"/>
          <w:shd w:val="clear" w:color="auto" w:fill="FFFFFF"/>
        </w:rPr>
        <w:t xml:space="preserve"> </w:t>
      </w:r>
      <w:r w:rsidR="00BC53FC">
        <w:rPr>
          <w:rFonts w:ascii="Times New Roman" w:hAnsi="Times New Roman"/>
          <w:sz w:val="24"/>
          <w:szCs w:val="24"/>
          <w:shd w:val="clear" w:color="auto" w:fill="FFFFFF"/>
        </w:rPr>
        <w:t>Having said this</w:t>
      </w:r>
      <w:r w:rsidR="00746DE8" w:rsidRPr="00A8140F">
        <w:rPr>
          <w:rFonts w:ascii="Times New Roman" w:hAnsi="Times New Roman"/>
          <w:sz w:val="24"/>
          <w:szCs w:val="24"/>
          <w:shd w:val="clear" w:color="auto" w:fill="FFFFFF"/>
        </w:rPr>
        <w:t>, M&amp;S employees</w:t>
      </w:r>
      <w:r w:rsidR="00BC53FC">
        <w:rPr>
          <w:rFonts w:ascii="Times New Roman" w:hAnsi="Times New Roman"/>
          <w:sz w:val="24"/>
          <w:szCs w:val="24"/>
          <w:shd w:val="clear" w:color="auto" w:fill="FFFFFF"/>
        </w:rPr>
        <w:t>’</w:t>
      </w:r>
      <w:r w:rsidR="00746DE8" w:rsidRPr="00A8140F">
        <w:rPr>
          <w:rFonts w:ascii="Times New Roman" w:hAnsi="Times New Roman"/>
          <w:sz w:val="24"/>
          <w:szCs w:val="24"/>
          <w:shd w:val="clear" w:color="auto" w:fill="FFFFFF"/>
        </w:rPr>
        <w:t xml:space="preserve"> </w:t>
      </w:r>
      <w:r w:rsidR="007D0738" w:rsidRPr="00A8140F">
        <w:rPr>
          <w:rFonts w:ascii="Times New Roman" w:hAnsi="Times New Roman"/>
          <w:sz w:val="24"/>
          <w:szCs w:val="24"/>
          <w:shd w:val="clear" w:color="auto" w:fill="FFFFFF"/>
        </w:rPr>
        <w:t>hourly</w:t>
      </w:r>
      <w:r w:rsidR="00746DE8" w:rsidRPr="00A8140F">
        <w:rPr>
          <w:rFonts w:ascii="Times New Roman" w:hAnsi="Times New Roman"/>
          <w:sz w:val="24"/>
          <w:szCs w:val="24"/>
          <w:shd w:val="clear" w:color="auto" w:fill="FFFFFF"/>
        </w:rPr>
        <w:t xml:space="preserve"> wage</w:t>
      </w:r>
      <w:r w:rsidR="007D0738" w:rsidRPr="00A8140F">
        <w:rPr>
          <w:rFonts w:ascii="Times New Roman" w:hAnsi="Times New Roman"/>
          <w:sz w:val="24"/>
          <w:szCs w:val="24"/>
          <w:shd w:val="clear" w:color="auto" w:fill="FFFFFF"/>
        </w:rPr>
        <w:t xml:space="preserve"> is much lower</w:t>
      </w:r>
      <w:r w:rsidR="00746DE8" w:rsidRPr="00A8140F">
        <w:rPr>
          <w:rFonts w:ascii="Times New Roman" w:hAnsi="Times New Roman"/>
          <w:sz w:val="24"/>
          <w:szCs w:val="24"/>
          <w:shd w:val="clear" w:color="auto" w:fill="FFFFFF"/>
        </w:rPr>
        <w:t xml:space="preserve"> comparing with</w:t>
      </w:r>
      <w:r w:rsidR="00BC53FC">
        <w:rPr>
          <w:rFonts w:ascii="Times New Roman" w:hAnsi="Times New Roman"/>
          <w:sz w:val="24"/>
          <w:szCs w:val="24"/>
          <w:shd w:val="clear" w:color="auto" w:fill="FFFFFF"/>
        </w:rPr>
        <w:t xml:space="preserve"> </w:t>
      </w:r>
      <w:r w:rsidR="00746DE8" w:rsidRPr="00A8140F">
        <w:rPr>
          <w:rFonts w:ascii="Times New Roman" w:hAnsi="Times New Roman"/>
          <w:sz w:val="24"/>
          <w:szCs w:val="24"/>
          <w:shd w:val="clear" w:color="auto" w:fill="FFFFFF"/>
        </w:rPr>
        <w:t>Sainsbury’s</w:t>
      </w:r>
      <w:r w:rsidR="000929C6" w:rsidRPr="00A8140F">
        <w:rPr>
          <w:rFonts w:ascii="Times New Roman" w:hAnsi="Times New Roman"/>
          <w:sz w:val="24"/>
          <w:szCs w:val="24"/>
          <w:shd w:val="clear" w:color="auto" w:fill="FFFFFF"/>
        </w:rPr>
        <w:t xml:space="preserve"> and Aldi</w:t>
      </w:r>
      <w:r w:rsidR="00746DE8" w:rsidRPr="00A8140F">
        <w:rPr>
          <w:rFonts w:ascii="Times New Roman" w:hAnsi="Times New Roman"/>
          <w:sz w:val="24"/>
          <w:szCs w:val="24"/>
          <w:shd w:val="clear" w:color="auto" w:fill="FFFFFF"/>
        </w:rPr>
        <w:t xml:space="preserve"> (</w:t>
      </w:r>
      <w:r w:rsidR="000929C6" w:rsidRPr="00A8140F">
        <w:rPr>
          <w:rFonts w:ascii="Times New Roman" w:hAnsi="Times New Roman"/>
          <w:sz w:val="24"/>
          <w:szCs w:val="24"/>
          <w:shd w:val="clear" w:color="auto" w:fill="FFFFFF"/>
        </w:rPr>
        <w:t xml:space="preserve">Partridge, 2020; </w:t>
      </w:r>
      <w:proofErr w:type="spellStart"/>
      <w:r w:rsidR="000929C6" w:rsidRPr="00A8140F">
        <w:rPr>
          <w:rFonts w:ascii="Times New Roman" w:hAnsi="Times New Roman"/>
          <w:sz w:val="24"/>
          <w:szCs w:val="24"/>
          <w:shd w:val="clear" w:color="auto" w:fill="FFFFFF"/>
        </w:rPr>
        <w:t>Munbodh</w:t>
      </w:r>
      <w:proofErr w:type="spellEnd"/>
      <w:r w:rsidR="000929C6" w:rsidRPr="00A8140F">
        <w:rPr>
          <w:rFonts w:ascii="Times New Roman" w:hAnsi="Times New Roman"/>
          <w:sz w:val="24"/>
          <w:szCs w:val="24"/>
          <w:shd w:val="clear" w:color="auto" w:fill="FFFFFF"/>
        </w:rPr>
        <w:t>, 2020)</w:t>
      </w:r>
      <w:r w:rsidR="00BC53FC">
        <w:rPr>
          <w:rFonts w:ascii="Times New Roman" w:hAnsi="Times New Roman"/>
          <w:sz w:val="24"/>
          <w:szCs w:val="24"/>
          <w:shd w:val="clear" w:color="auto" w:fill="FFFFFF"/>
        </w:rPr>
        <w:t>, so the r</w:t>
      </w:r>
      <w:r w:rsidR="000929C6" w:rsidRPr="00A8140F">
        <w:rPr>
          <w:rFonts w:ascii="Times New Roman" w:hAnsi="Times New Roman"/>
          <w:sz w:val="24"/>
          <w:szCs w:val="24"/>
          <w:shd w:val="clear" w:color="auto" w:fill="FFFFFF"/>
        </w:rPr>
        <w:t>eality</w:t>
      </w:r>
      <w:r w:rsidR="00BC53FC">
        <w:rPr>
          <w:rFonts w:ascii="Times New Roman" w:hAnsi="Times New Roman"/>
          <w:sz w:val="24"/>
          <w:szCs w:val="24"/>
          <w:shd w:val="clear" w:color="auto" w:fill="FFFFFF"/>
        </w:rPr>
        <w:t>, in terms of rewards,</w:t>
      </w:r>
      <w:r w:rsidR="000929C6" w:rsidRPr="00A8140F">
        <w:rPr>
          <w:rFonts w:ascii="Times New Roman" w:hAnsi="Times New Roman"/>
          <w:sz w:val="24"/>
          <w:szCs w:val="24"/>
          <w:shd w:val="clear" w:color="auto" w:fill="FFFFFF"/>
        </w:rPr>
        <w:t xml:space="preserve"> does not live up to </w:t>
      </w:r>
      <w:r w:rsidR="00BC53FC">
        <w:rPr>
          <w:rFonts w:ascii="Times New Roman" w:hAnsi="Times New Roman"/>
          <w:sz w:val="24"/>
          <w:szCs w:val="24"/>
          <w:shd w:val="clear" w:color="auto" w:fill="FFFFFF"/>
        </w:rPr>
        <w:t>the</w:t>
      </w:r>
      <w:r w:rsidR="000929C6" w:rsidRPr="00A8140F">
        <w:rPr>
          <w:rFonts w:ascii="Times New Roman" w:hAnsi="Times New Roman"/>
          <w:sz w:val="24"/>
          <w:szCs w:val="24"/>
          <w:shd w:val="clear" w:color="auto" w:fill="FFFFFF"/>
        </w:rPr>
        <w:t xml:space="preserve"> claims.</w:t>
      </w:r>
    </w:p>
    <w:p w14:paraId="505377B2" w14:textId="4768DF35" w:rsidR="008A11C8" w:rsidRPr="00A8140F" w:rsidRDefault="008A11C8" w:rsidP="000522FE">
      <w:pPr>
        <w:spacing w:after="0" w:line="240" w:lineRule="auto"/>
        <w:rPr>
          <w:rFonts w:ascii="Times New Roman" w:hAnsi="Times New Roman"/>
          <w:sz w:val="24"/>
          <w:szCs w:val="24"/>
          <w:shd w:val="clear" w:color="auto" w:fill="FFFFFF"/>
        </w:rPr>
      </w:pPr>
    </w:p>
    <w:p w14:paraId="68963490" w14:textId="101FB714" w:rsidR="008B4869" w:rsidRPr="00A8140F" w:rsidRDefault="00BC53FC" w:rsidP="008B4869">
      <w:pPr>
        <w:spacing w:after="0" w:line="240" w:lineRule="auto"/>
        <w:rPr>
          <w:rFonts w:ascii="Times New Roman" w:hAnsi="Times New Roman"/>
          <w:sz w:val="24"/>
          <w:szCs w:val="24"/>
          <w:shd w:val="clear" w:color="auto" w:fill="FFFFFF"/>
        </w:rPr>
      </w:pPr>
      <w:proofErr w:type="spellStart"/>
      <w:r>
        <w:rPr>
          <w:rFonts w:ascii="Times New Roman" w:hAnsi="Times New Roman"/>
          <w:sz w:val="24"/>
          <w:szCs w:val="24"/>
          <w:shd w:val="clear" w:color="auto" w:fill="FFFFFF"/>
        </w:rPr>
        <w:t>Handy’s</w:t>
      </w:r>
      <w:proofErr w:type="spellEnd"/>
      <w:r>
        <w:rPr>
          <w:rFonts w:ascii="Times New Roman" w:hAnsi="Times New Roman"/>
          <w:sz w:val="24"/>
          <w:szCs w:val="24"/>
          <w:shd w:val="clear" w:color="auto" w:fill="FFFFFF"/>
        </w:rPr>
        <w:t xml:space="preserve"> </w:t>
      </w:r>
      <w:r w:rsidR="008B4869" w:rsidRPr="00A8140F">
        <w:rPr>
          <w:rFonts w:ascii="Times New Roman" w:hAnsi="Times New Roman"/>
          <w:sz w:val="24"/>
          <w:szCs w:val="24"/>
          <w:shd w:val="clear" w:color="auto" w:fill="FFFFFF"/>
        </w:rPr>
        <w:t xml:space="preserve">task culture </w:t>
      </w:r>
      <w:r w:rsidR="00610E41" w:rsidRPr="00A8140F">
        <w:rPr>
          <w:rFonts w:ascii="Times New Roman" w:hAnsi="Times New Roman"/>
          <w:sz w:val="24"/>
          <w:szCs w:val="24"/>
          <w:shd w:val="clear" w:color="auto" w:fill="FFFFFF"/>
        </w:rPr>
        <w:t>could</w:t>
      </w:r>
      <w:r w:rsidR="008B4869" w:rsidRPr="00A8140F">
        <w:rPr>
          <w:rFonts w:ascii="Times New Roman" w:hAnsi="Times New Roman"/>
          <w:sz w:val="24"/>
          <w:szCs w:val="24"/>
          <w:shd w:val="clear" w:color="auto" w:fill="FFFFFF"/>
        </w:rPr>
        <w:t xml:space="preserve"> </w:t>
      </w:r>
      <w:r w:rsidR="00C677DC" w:rsidRPr="00A8140F">
        <w:rPr>
          <w:rFonts w:ascii="Times New Roman" w:hAnsi="Times New Roman"/>
          <w:sz w:val="24"/>
          <w:szCs w:val="24"/>
          <w:shd w:val="clear" w:color="auto" w:fill="FFFFFF"/>
        </w:rPr>
        <w:t>apply</w:t>
      </w:r>
      <w:r w:rsidR="008B4869"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to M&amp;S’</w:t>
      </w:r>
      <w:r w:rsidR="008B4869" w:rsidRPr="00A8140F">
        <w:rPr>
          <w:rFonts w:ascii="Times New Roman" w:hAnsi="Times New Roman"/>
          <w:sz w:val="24"/>
          <w:szCs w:val="24"/>
          <w:shd w:val="clear" w:color="auto" w:fill="FFFFFF"/>
        </w:rPr>
        <w:t xml:space="preserve"> communications </w:t>
      </w:r>
      <w:r w:rsidR="00957A94" w:rsidRPr="00A8140F">
        <w:rPr>
          <w:rFonts w:ascii="Times New Roman" w:hAnsi="Times New Roman"/>
          <w:sz w:val="24"/>
          <w:szCs w:val="24"/>
          <w:shd w:val="clear" w:color="auto" w:fill="FFFFFF"/>
        </w:rPr>
        <w:t>values</w:t>
      </w:r>
      <w:r w:rsidR="008B4869" w:rsidRPr="00A8140F">
        <w:rPr>
          <w:rFonts w:ascii="Times New Roman" w:hAnsi="Times New Roman"/>
          <w:sz w:val="24"/>
          <w:szCs w:val="24"/>
          <w:shd w:val="clear" w:color="auto" w:fill="FFFFFF"/>
        </w:rPr>
        <w:t xml:space="preserve">. In line with </w:t>
      </w:r>
      <w:r>
        <w:rPr>
          <w:rFonts w:ascii="Times New Roman" w:hAnsi="Times New Roman"/>
          <w:sz w:val="24"/>
          <w:szCs w:val="24"/>
          <w:shd w:val="clear" w:color="auto" w:fill="FFFFFF"/>
        </w:rPr>
        <w:t>the</w:t>
      </w:r>
      <w:r w:rsidR="008B4869" w:rsidRPr="00A8140F">
        <w:rPr>
          <w:rFonts w:ascii="Times New Roman" w:hAnsi="Times New Roman"/>
          <w:sz w:val="24"/>
          <w:szCs w:val="24"/>
          <w:shd w:val="clear" w:color="auto" w:fill="FFFFFF"/>
        </w:rPr>
        <w:t xml:space="preserve"> digital-first strategy</w:t>
      </w:r>
      <w:r w:rsidR="004772A4" w:rsidRPr="00A8140F">
        <w:rPr>
          <w:rFonts w:ascii="Times New Roman" w:hAnsi="Times New Roman"/>
          <w:sz w:val="24"/>
          <w:szCs w:val="24"/>
          <w:shd w:val="clear" w:color="auto" w:fill="FFFFFF"/>
        </w:rPr>
        <w:t>, it is essential to</w:t>
      </w:r>
      <w:r w:rsidR="008B4869" w:rsidRPr="00A8140F">
        <w:rPr>
          <w:rFonts w:ascii="Times New Roman" w:hAnsi="Times New Roman"/>
          <w:sz w:val="24"/>
          <w:szCs w:val="24"/>
          <w:shd w:val="clear" w:color="auto" w:fill="FFFFFF"/>
        </w:rPr>
        <w:t xml:space="preserve"> provid</w:t>
      </w:r>
      <w:r w:rsidR="004772A4" w:rsidRPr="00A8140F">
        <w:rPr>
          <w:rFonts w:ascii="Times New Roman" w:hAnsi="Times New Roman"/>
          <w:sz w:val="24"/>
          <w:szCs w:val="24"/>
          <w:shd w:val="clear" w:color="auto" w:fill="FFFFFF"/>
        </w:rPr>
        <w:t xml:space="preserve">e </w:t>
      </w:r>
      <w:r w:rsidR="008B4869" w:rsidRPr="00A8140F">
        <w:rPr>
          <w:rFonts w:ascii="Times New Roman" w:hAnsi="Times New Roman"/>
          <w:sz w:val="24"/>
          <w:szCs w:val="24"/>
          <w:shd w:val="clear" w:color="auto" w:fill="FFFFFF"/>
        </w:rPr>
        <w:t>the right tool</w:t>
      </w:r>
      <w:r w:rsidR="004772A4" w:rsidRPr="00A8140F">
        <w:rPr>
          <w:rFonts w:ascii="Times New Roman" w:hAnsi="Times New Roman"/>
          <w:sz w:val="24"/>
          <w:szCs w:val="24"/>
          <w:shd w:val="clear" w:color="auto" w:fill="FFFFFF"/>
        </w:rPr>
        <w:t>s</w:t>
      </w:r>
      <w:r w:rsidR="008B4869" w:rsidRPr="00A8140F">
        <w:rPr>
          <w:rFonts w:ascii="Times New Roman" w:hAnsi="Times New Roman"/>
          <w:sz w:val="24"/>
          <w:szCs w:val="24"/>
          <w:shd w:val="clear" w:color="auto" w:fill="FFFFFF"/>
        </w:rPr>
        <w:t xml:space="preserve"> for employees to accomplish their task.</w:t>
      </w:r>
      <w:r w:rsidR="00AE733A" w:rsidRPr="00A8140F">
        <w:rPr>
          <w:rFonts w:ascii="Times New Roman" w:hAnsi="Times New Roman"/>
          <w:sz w:val="24"/>
          <w:szCs w:val="24"/>
          <w:shd w:val="clear" w:color="auto" w:fill="FFFFFF"/>
        </w:rPr>
        <w:t xml:space="preserve"> M&amp;S </w:t>
      </w:r>
      <w:r w:rsidR="008B4869" w:rsidRPr="00A8140F">
        <w:rPr>
          <w:rFonts w:ascii="Times New Roman" w:hAnsi="Times New Roman"/>
          <w:sz w:val="24"/>
          <w:szCs w:val="24"/>
          <w:shd w:val="clear" w:color="auto" w:fill="FFFFFF"/>
        </w:rPr>
        <w:t>integrat</w:t>
      </w:r>
      <w:r w:rsidR="00AE733A" w:rsidRPr="00A8140F">
        <w:rPr>
          <w:rFonts w:ascii="Times New Roman" w:hAnsi="Times New Roman"/>
          <w:sz w:val="24"/>
          <w:szCs w:val="24"/>
          <w:shd w:val="clear" w:color="auto" w:fill="FFFFFF"/>
        </w:rPr>
        <w:t>ed</w:t>
      </w:r>
      <w:r w:rsidR="008B4869" w:rsidRPr="00A8140F">
        <w:rPr>
          <w:rFonts w:ascii="Times New Roman" w:hAnsi="Times New Roman"/>
          <w:sz w:val="24"/>
          <w:szCs w:val="24"/>
          <w:shd w:val="clear" w:color="auto" w:fill="FFFFFF"/>
        </w:rPr>
        <w:t xml:space="preserve"> Microsoft Teams </w:t>
      </w:r>
      <w:r>
        <w:rPr>
          <w:rFonts w:ascii="Times New Roman" w:hAnsi="Times New Roman"/>
          <w:sz w:val="24"/>
          <w:szCs w:val="24"/>
          <w:shd w:val="clear" w:color="auto" w:fill="FFFFFF"/>
        </w:rPr>
        <w:t>to</w:t>
      </w:r>
      <w:r w:rsidR="008B4869" w:rsidRPr="00A8140F">
        <w:rPr>
          <w:rFonts w:ascii="Times New Roman" w:hAnsi="Times New Roman"/>
          <w:sz w:val="24"/>
          <w:szCs w:val="24"/>
          <w:shd w:val="clear" w:color="auto" w:fill="FFFFFF"/>
        </w:rPr>
        <w:t xml:space="preserve"> provide an instant communication channel </w:t>
      </w:r>
      <w:r w:rsidR="00AE733A" w:rsidRPr="00A8140F">
        <w:rPr>
          <w:rFonts w:ascii="Times New Roman" w:hAnsi="Times New Roman"/>
          <w:sz w:val="24"/>
          <w:szCs w:val="24"/>
          <w:shd w:val="clear" w:color="auto" w:fill="FFFFFF"/>
        </w:rPr>
        <w:t>for</w:t>
      </w:r>
      <w:r w:rsidR="008B4869" w:rsidRPr="00A8140F">
        <w:rPr>
          <w:rFonts w:ascii="Times New Roman" w:hAnsi="Times New Roman"/>
          <w:sz w:val="24"/>
          <w:szCs w:val="24"/>
          <w:shd w:val="clear" w:color="auto" w:fill="FFFFFF"/>
        </w:rPr>
        <w:t xml:space="preserve"> employees and suppliers</w:t>
      </w:r>
      <w:r>
        <w:rPr>
          <w:rFonts w:ascii="Times New Roman" w:hAnsi="Times New Roman"/>
          <w:sz w:val="24"/>
          <w:szCs w:val="24"/>
          <w:shd w:val="clear" w:color="auto" w:fill="FFFFFF"/>
        </w:rPr>
        <w:t>.</w:t>
      </w:r>
      <w:r w:rsidR="00610E41"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I</w:t>
      </w:r>
      <w:r w:rsidR="00610E41" w:rsidRPr="00A8140F">
        <w:rPr>
          <w:rFonts w:ascii="Times New Roman" w:hAnsi="Times New Roman"/>
          <w:sz w:val="24"/>
          <w:szCs w:val="24"/>
          <w:shd w:val="clear" w:color="auto" w:fill="FFFFFF"/>
        </w:rPr>
        <w:t xml:space="preserve">n-store Wi-Fi </w:t>
      </w:r>
      <w:r>
        <w:rPr>
          <w:rFonts w:ascii="Times New Roman" w:hAnsi="Times New Roman"/>
          <w:sz w:val="24"/>
          <w:szCs w:val="24"/>
          <w:shd w:val="clear" w:color="auto" w:fill="FFFFFF"/>
        </w:rPr>
        <w:t xml:space="preserve">was </w:t>
      </w:r>
      <w:r w:rsidR="00610E41" w:rsidRPr="00A8140F">
        <w:rPr>
          <w:rFonts w:ascii="Times New Roman" w:hAnsi="Times New Roman"/>
          <w:sz w:val="24"/>
          <w:szCs w:val="24"/>
          <w:shd w:val="clear" w:color="auto" w:fill="FFFFFF"/>
        </w:rPr>
        <w:t xml:space="preserve">upgraded to enhance </w:t>
      </w:r>
      <w:r>
        <w:rPr>
          <w:rFonts w:ascii="Times New Roman" w:hAnsi="Times New Roman"/>
          <w:sz w:val="24"/>
          <w:szCs w:val="24"/>
          <w:shd w:val="clear" w:color="auto" w:fill="FFFFFF"/>
        </w:rPr>
        <w:t xml:space="preserve">both </w:t>
      </w:r>
      <w:r w:rsidR="00610E41" w:rsidRPr="00A8140F">
        <w:rPr>
          <w:rFonts w:ascii="Times New Roman" w:hAnsi="Times New Roman"/>
          <w:sz w:val="24"/>
          <w:szCs w:val="24"/>
          <w:shd w:val="clear" w:color="auto" w:fill="FFFFFF"/>
        </w:rPr>
        <w:t>employee</w:t>
      </w:r>
      <w:r>
        <w:rPr>
          <w:rFonts w:ascii="Times New Roman" w:hAnsi="Times New Roman"/>
          <w:sz w:val="24"/>
          <w:szCs w:val="24"/>
          <w:shd w:val="clear" w:color="auto" w:fill="FFFFFF"/>
        </w:rPr>
        <w:t>s’</w:t>
      </w:r>
      <w:r w:rsidR="00610E41" w:rsidRPr="00A8140F">
        <w:rPr>
          <w:rFonts w:ascii="Times New Roman" w:hAnsi="Times New Roman"/>
          <w:sz w:val="24"/>
          <w:szCs w:val="24"/>
          <w:shd w:val="clear" w:color="auto" w:fill="FFFFFF"/>
        </w:rPr>
        <w:t xml:space="preserve"> connectivity and customer experience,</w:t>
      </w:r>
      <w:r w:rsidR="008B4869"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whilst</w:t>
      </w:r>
      <w:r w:rsidR="008B4869" w:rsidRPr="00A8140F">
        <w:rPr>
          <w:rFonts w:ascii="Times New Roman" w:hAnsi="Times New Roman"/>
          <w:sz w:val="24"/>
          <w:szCs w:val="24"/>
          <w:shd w:val="clear" w:color="auto" w:fill="FFFFFF"/>
        </w:rPr>
        <w:t xml:space="preserve"> enabl</w:t>
      </w:r>
      <w:r>
        <w:rPr>
          <w:rFonts w:ascii="Times New Roman" w:hAnsi="Times New Roman"/>
          <w:sz w:val="24"/>
          <w:szCs w:val="24"/>
          <w:shd w:val="clear" w:color="auto" w:fill="FFFFFF"/>
        </w:rPr>
        <w:t>ing the</w:t>
      </w:r>
      <w:r w:rsidR="008B4869" w:rsidRPr="00A8140F">
        <w:rPr>
          <w:rFonts w:ascii="Times New Roman" w:hAnsi="Times New Roman"/>
          <w:sz w:val="24"/>
          <w:szCs w:val="24"/>
          <w:shd w:val="clear" w:color="auto" w:fill="FFFFFF"/>
        </w:rPr>
        <w:t xml:space="preserve"> data</w:t>
      </w:r>
      <w:r w:rsidR="00AE733A" w:rsidRPr="00A8140F">
        <w:rPr>
          <w:rFonts w:ascii="Times New Roman" w:hAnsi="Times New Roman"/>
          <w:sz w:val="24"/>
          <w:szCs w:val="24"/>
          <w:shd w:val="clear" w:color="auto" w:fill="FFFFFF"/>
        </w:rPr>
        <w:t xml:space="preserve"> team to</w:t>
      </w:r>
      <w:r w:rsidR="00AE706D" w:rsidRPr="00A8140F">
        <w:rPr>
          <w:rFonts w:ascii="Times New Roman" w:hAnsi="Times New Roman"/>
          <w:sz w:val="24"/>
          <w:szCs w:val="24"/>
          <w:shd w:val="clear" w:color="auto" w:fill="FFFFFF"/>
        </w:rPr>
        <w:t xml:space="preserve"> gather customers</w:t>
      </w:r>
      <w:r>
        <w:rPr>
          <w:rFonts w:ascii="Times New Roman" w:hAnsi="Times New Roman"/>
          <w:sz w:val="24"/>
          <w:szCs w:val="24"/>
          <w:shd w:val="clear" w:color="auto" w:fill="FFFFFF"/>
        </w:rPr>
        <w:t>’</w:t>
      </w:r>
      <w:r w:rsidR="00AE706D" w:rsidRPr="00A8140F">
        <w:rPr>
          <w:rFonts w:ascii="Times New Roman" w:hAnsi="Times New Roman"/>
          <w:sz w:val="24"/>
          <w:szCs w:val="24"/>
          <w:shd w:val="clear" w:color="auto" w:fill="FFFFFF"/>
        </w:rPr>
        <w:t xml:space="preserve"> </w:t>
      </w:r>
      <w:r w:rsidR="00FE50E7" w:rsidRPr="00A8140F">
        <w:rPr>
          <w:rFonts w:ascii="Times New Roman" w:hAnsi="Times New Roman"/>
          <w:sz w:val="24"/>
          <w:szCs w:val="24"/>
          <w:shd w:val="clear" w:color="auto" w:fill="FFFFFF"/>
        </w:rPr>
        <w:t xml:space="preserve">shopping </w:t>
      </w:r>
      <w:r w:rsidR="004772A4" w:rsidRPr="00A8140F">
        <w:rPr>
          <w:rFonts w:ascii="Times New Roman" w:hAnsi="Times New Roman"/>
          <w:sz w:val="24"/>
          <w:szCs w:val="24"/>
          <w:shd w:val="clear" w:color="auto" w:fill="FFFFFF"/>
        </w:rPr>
        <w:t>preferences</w:t>
      </w:r>
      <w:r w:rsidR="008B4869" w:rsidRPr="00A8140F">
        <w:rPr>
          <w:rFonts w:ascii="Times New Roman" w:hAnsi="Times New Roman"/>
          <w:sz w:val="24"/>
          <w:szCs w:val="24"/>
          <w:shd w:val="clear" w:color="auto" w:fill="FFFFFF"/>
        </w:rPr>
        <w:t xml:space="preserve"> for </w:t>
      </w:r>
      <w:r w:rsidR="004772A4" w:rsidRPr="00A8140F">
        <w:rPr>
          <w:rFonts w:ascii="Times New Roman" w:hAnsi="Times New Roman"/>
          <w:sz w:val="24"/>
          <w:szCs w:val="24"/>
          <w:shd w:val="clear" w:color="auto" w:fill="FFFFFF"/>
        </w:rPr>
        <w:t xml:space="preserve">consumer trends </w:t>
      </w:r>
      <w:r w:rsidR="008B4869" w:rsidRPr="00A8140F">
        <w:rPr>
          <w:rFonts w:ascii="Times New Roman" w:hAnsi="Times New Roman"/>
          <w:sz w:val="24"/>
          <w:szCs w:val="24"/>
          <w:shd w:val="clear" w:color="auto" w:fill="FFFFFF"/>
        </w:rPr>
        <w:t xml:space="preserve">forecasting (MENA Report, 2020). </w:t>
      </w:r>
      <w:bookmarkStart w:id="0" w:name="_GoBack"/>
      <w:bookmarkEnd w:id="0"/>
      <w:r w:rsidR="00C677DC" w:rsidRPr="00A8140F">
        <w:rPr>
          <w:rFonts w:ascii="Times New Roman" w:hAnsi="Times New Roman"/>
          <w:sz w:val="24"/>
          <w:szCs w:val="24"/>
          <w:shd w:val="clear" w:color="auto" w:fill="FFFFFF"/>
        </w:rPr>
        <w:t>Therefore, store manager</w:t>
      </w:r>
      <w:r>
        <w:rPr>
          <w:rFonts w:ascii="Times New Roman" w:hAnsi="Times New Roman"/>
          <w:sz w:val="24"/>
          <w:szCs w:val="24"/>
          <w:shd w:val="clear" w:color="auto" w:fill="FFFFFF"/>
        </w:rPr>
        <w:t>s</w:t>
      </w:r>
      <w:r w:rsidR="00C677DC" w:rsidRPr="00A8140F">
        <w:rPr>
          <w:rFonts w:ascii="Times New Roman" w:hAnsi="Times New Roman"/>
          <w:sz w:val="24"/>
          <w:szCs w:val="24"/>
          <w:shd w:val="clear" w:color="auto" w:fill="FFFFFF"/>
        </w:rPr>
        <w:t xml:space="preserve"> could connect specific</w:t>
      </w:r>
      <w:r>
        <w:rPr>
          <w:rFonts w:ascii="Times New Roman" w:hAnsi="Times New Roman"/>
          <w:sz w:val="24"/>
          <w:szCs w:val="24"/>
          <w:shd w:val="clear" w:color="auto" w:fill="FFFFFF"/>
        </w:rPr>
        <w:t>ally</w:t>
      </w:r>
      <w:r w:rsidR="00C677DC" w:rsidRPr="00A8140F">
        <w:rPr>
          <w:rFonts w:ascii="Times New Roman" w:hAnsi="Times New Roman"/>
          <w:sz w:val="24"/>
          <w:szCs w:val="24"/>
          <w:shd w:val="clear" w:color="auto" w:fill="FFFFFF"/>
        </w:rPr>
        <w:t xml:space="preserve"> skill</w:t>
      </w:r>
      <w:r>
        <w:rPr>
          <w:rFonts w:ascii="Times New Roman" w:hAnsi="Times New Roman"/>
          <w:sz w:val="24"/>
          <w:szCs w:val="24"/>
          <w:shd w:val="clear" w:color="auto" w:fill="FFFFFF"/>
        </w:rPr>
        <w:t>ed</w:t>
      </w:r>
      <w:r w:rsidR="00C677DC" w:rsidRPr="00A8140F">
        <w:rPr>
          <w:rFonts w:ascii="Times New Roman" w:hAnsi="Times New Roman"/>
          <w:sz w:val="24"/>
          <w:szCs w:val="24"/>
          <w:shd w:val="clear" w:color="auto" w:fill="FFFFFF"/>
        </w:rPr>
        <w:t xml:space="preserve"> employees from different section</w:t>
      </w:r>
      <w:r>
        <w:rPr>
          <w:rFonts w:ascii="Times New Roman" w:hAnsi="Times New Roman"/>
          <w:sz w:val="24"/>
          <w:szCs w:val="24"/>
          <w:shd w:val="clear" w:color="auto" w:fill="FFFFFF"/>
        </w:rPr>
        <w:t>s</w:t>
      </w:r>
      <w:r w:rsidR="00C677DC"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and</w:t>
      </w:r>
      <w:r w:rsidR="00C677DC" w:rsidRPr="00A8140F">
        <w:rPr>
          <w:rFonts w:ascii="Times New Roman" w:hAnsi="Times New Roman"/>
          <w:sz w:val="24"/>
          <w:szCs w:val="24"/>
          <w:shd w:val="clear" w:color="auto" w:fill="FFFFFF"/>
        </w:rPr>
        <w:t xml:space="preserve"> collaborat</w:t>
      </w:r>
      <w:r>
        <w:rPr>
          <w:rFonts w:ascii="Times New Roman" w:hAnsi="Times New Roman"/>
          <w:sz w:val="24"/>
          <w:szCs w:val="24"/>
          <w:shd w:val="clear" w:color="auto" w:fill="FFFFFF"/>
        </w:rPr>
        <w:t>e</w:t>
      </w:r>
      <w:r w:rsidR="00C677DC" w:rsidRPr="00A8140F">
        <w:rPr>
          <w:rFonts w:ascii="Times New Roman" w:hAnsi="Times New Roman"/>
          <w:sz w:val="24"/>
          <w:szCs w:val="24"/>
          <w:shd w:val="clear" w:color="auto" w:fill="FFFFFF"/>
        </w:rPr>
        <w:t xml:space="preserve"> with supplier</w:t>
      </w:r>
      <w:r>
        <w:rPr>
          <w:rFonts w:ascii="Times New Roman" w:hAnsi="Times New Roman"/>
          <w:sz w:val="24"/>
          <w:szCs w:val="24"/>
          <w:shd w:val="clear" w:color="auto" w:fill="FFFFFF"/>
        </w:rPr>
        <w:t>s</w:t>
      </w:r>
      <w:r w:rsidR="00CA47A0" w:rsidRPr="00A8140F">
        <w:rPr>
          <w:rFonts w:ascii="Times New Roman" w:hAnsi="Times New Roman"/>
          <w:sz w:val="24"/>
          <w:szCs w:val="24"/>
          <w:shd w:val="clear" w:color="auto" w:fill="FFFFFF"/>
        </w:rPr>
        <w:t xml:space="preserve"> much faster</w:t>
      </w:r>
      <w:r w:rsidR="00C677DC" w:rsidRPr="00A8140F">
        <w:rPr>
          <w:rFonts w:ascii="Times New Roman" w:hAnsi="Times New Roman"/>
          <w:sz w:val="24"/>
          <w:szCs w:val="24"/>
          <w:shd w:val="clear" w:color="auto" w:fill="FFFFFF"/>
        </w:rPr>
        <w:t xml:space="preserve"> </w:t>
      </w:r>
      <w:r w:rsidR="00CA47A0" w:rsidRPr="00A8140F">
        <w:rPr>
          <w:rFonts w:ascii="Times New Roman" w:hAnsi="Times New Roman"/>
          <w:sz w:val="24"/>
          <w:szCs w:val="24"/>
          <w:shd w:val="clear" w:color="auto" w:fill="FFFFFF"/>
        </w:rPr>
        <w:t>when needed</w:t>
      </w:r>
      <w:r>
        <w:rPr>
          <w:rFonts w:ascii="Times New Roman" w:hAnsi="Times New Roman"/>
          <w:sz w:val="24"/>
          <w:szCs w:val="24"/>
          <w:shd w:val="clear" w:color="auto" w:fill="FFFFFF"/>
        </w:rPr>
        <w:t>. This meant that</w:t>
      </w:r>
      <w:r w:rsidR="00C677DC" w:rsidRPr="00A8140F">
        <w:rPr>
          <w:rFonts w:ascii="Times New Roman" w:hAnsi="Times New Roman"/>
          <w:sz w:val="24"/>
          <w:szCs w:val="24"/>
          <w:shd w:val="clear" w:color="auto" w:fill="FFFFFF"/>
        </w:rPr>
        <w:t xml:space="preserve"> </w:t>
      </w:r>
      <w:r w:rsidR="00CA47A0" w:rsidRPr="00A8140F">
        <w:rPr>
          <w:rFonts w:ascii="Times New Roman" w:hAnsi="Times New Roman"/>
          <w:sz w:val="24"/>
          <w:szCs w:val="24"/>
          <w:shd w:val="clear" w:color="auto" w:fill="FFFFFF"/>
        </w:rPr>
        <w:t xml:space="preserve">process </w:t>
      </w:r>
      <w:r w:rsidR="00C677DC" w:rsidRPr="00A8140F">
        <w:rPr>
          <w:rFonts w:ascii="Times New Roman" w:hAnsi="Times New Roman"/>
          <w:sz w:val="24"/>
          <w:szCs w:val="24"/>
          <w:shd w:val="clear" w:color="auto" w:fill="FFFFFF"/>
        </w:rPr>
        <w:t>task</w:t>
      </w:r>
      <w:r>
        <w:rPr>
          <w:rFonts w:ascii="Times New Roman" w:hAnsi="Times New Roman"/>
          <w:sz w:val="24"/>
          <w:szCs w:val="24"/>
          <w:shd w:val="clear" w:color="auto" w:fill="FFFFFF"/>
        </w:rPr>
        <w:t xml:space="preserve">s and </w:t>
      </w:r>
      <w:r w:rsidR="00C677DC" w:rsidRPr="00A8140F">
        <w:rPr>
          <w:rFonts w:ascii="Times New Roman" w:hAnsi="Times New Roman"/>
          <w:sz w:val="24"/>
          <w:szCs w:val="24"/>
          <w:shd w:val="clear" w:color="auto" w:fill="FFFFFF"/>
        </w:rPr>
        <w:t>project</w:t>
      </w:r>
      <w:r>
        <w:rPr>
          <w:rFonts w:ascii="Times New Roman" w:hAnsi="Times New Roman"/>
          <w:sz w:val="24"/>
          <w:szCs w:val="24"/>
          <w:shd w:val="clear" w:color="auto" w:fill="FFFFFF"/>
        </w:rPr>
        <w:t>s</w:t>
      </w:r>
      <w:r w:rsidR="00C677DC"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were completed </w:t>
      </w:r>
      <w:r w:rsidR="00C677DC" w:rsidRPr="00A8140F">
        <w:rPr>
          <w:rFonts w:ascii="Times New Roman" w:hAnsi="Times New Roman"/>
          <w:sz w:val="24"/>
          <w:szCs w:val="24"/>
          <w:shd w:val="clear" w:color="auto" w:fill="FFFFFF"/>
        </w:rPr>
        <w:t xml:space="preserve">more effectively and </w:t>
      </w:r>
      <w:r>
        <w:rPr>
          <w:rFonts w:ascii="Times New Roman" w:hAnsi="Times New Roman"/>
          <w:sz w:val="24"/>
          <w:szCs w:val="24"/>
          <w:shd w:val="clear" w:color="auto" w:fill="FFFFFF"/>
        </w:rPr>
        <w:t xml:space="preserve">with </w:t>
      </w:r>
      <w:r w:rsidR="00C677DC" w:rsidRPr="00A8140F">
        <w:rPr>
          <w:rFonts w:ascii="Times New Roman" w:hAnsi="Times New Roman"/>
          <w:sz w:val="24"/>
          <w:szCs w:val="24"/>
          <w:shd w:val="clear" w:color="auto" w:fill="FFFFFF"/>
        </w:rPr>
        <w:t>increase</w:t>
      </w:r>
      <w:r>
        <w:rPr>
          <w:rFonts w:ascii="Times New Roman" w:hAnsi="Times New Roman"/>
          <w:sz w:val="24"/>
          <w:szCs w:val="24"/>
          <w:shd w:val="clear" w:color="auto" w:fill="FFFFFF"/>
        </w:rPr>
        <w:t>d</w:t>
      </w:r>
      <w:r w:rsidR="00C677DC" w:rsidRPr="00A8140F">
        <w:rPr>
          <w:rFonts w:ascii="Times New Roman" w:hAnsi="Times New Roman"/>
          <w:sz w:val="24"/>
          <w:szCs w:val="24"/>
          <w:shd w:val="clear" w:color="auto" w:fill="FFFFFF"/>
        </w:rPr>
        <w:t xml:space="preserve"> efficiency </w:t>
      </w:r>
      <w:r>
        <w:rPr>
          <w:rFonts w:ascii="Times New Roman" w:hAnsi="Times New Roman"/>
          <w:sz w:val="24"/>
          <w:szCs w:val="24"/>
          <w:shd w:val="clear" w:color="auto" w:fill="FFFFFF"/>
        </w:rPr>
        <w:t xml:space="preserve">due to </w:t>
      </w:r>
      <w:r w:rsidR="00CA47A0" w:rsidRPr="00A8140F">
        <w:rPr>
          <w:rFonts w:ascii="Times New Roman" w:hAnsi="Times New Roman"/>
          <w:sz w:val="24"/>
          <w:szCs w:val="24"/>
          <w:shd w:val="clear" w:color="auto" w:fill="FFFFFF"/>
        </w:rPr>
        <w:t>technolog</w:t>
      </w:r>
      <w:r>
        <w:rPr>
          <w:rFonts w:ascii="Times New Roman" w:hAnsi="Times New Roman"/>
          <w:sz w:val="24"/>
          <w:szCs w:val="24"/>
          <w:shd w:val="clear" w:color="auto" w:fill="FFFFFF"/>
        </w:rPr>
        <w:t>ical</w:t>
      </w:r>
      <w:r w:rsidR="00CA47A0" w:rsidRPr="00A8140F">
        <w:rPr>
          <w:rFonts w:ascii="Times New Roman" w:hAnsi="Times New Roman"/>
          <w:sz w:val="24"/>
          <w:szCs w:val="24"/>
          <w:shd w:val="clear" w:color="auto" w:fill="FFFFFF"/>
        </w:rPr>
        <w:t xml:space="preserve"> advancement </w:t>
      </w:r>
      <w:r>
        <w:rPr>
          <w:rFonts w:ascii="Times New Roman" w:hAnsi="Times New Roman"/>
          <w:sz w:val="24"/>
          <w:szCs w:val="24"/>
          <w:shd w:val="clear" w:color="auto" w:fill="FFFFFF"/>
        </w:rPr>
        <w:t xml:space="preserve">and vastly </w:t>
      </w:r>
      <w:r w:rsidR="00CA47A0" w:rsidRPr="00A8140F">
        <w:rPr>
          <w:rFonts w:ascii="Times New Roman" w:hAnsi="Times New Roman"/>
          <w:sz w:val="24"/>
          <w:szCs w:val="24"/>
          <w:shd w:val="clear" w:color="auto" w:fill="FFFFFF"/>
        </w:rPr>
        <w:t>improved communication</w:t>
      </w:r>
      <w:r w:rsidR="00857FAA" w:rsidRPr="00A8140F">
        <w:rPr>
          <w:rFonts w:ascii="Times New Roman" w:hAnsi="Times New Roman"/>
          <w:sz w:val="24"/>
          <w:szCs w:val="24"/>
          <w:shd w:val="clear" w:color="auto" w:fill="FFFFFF"/>
        </w:rPr>
        <w:t xml:space="preserve"> method</w:t>
      </w:r>
      <w:r>
        <w:rPr>
          <w:rFonts w:ascii="Times New Roman" w:hAnsi="Times New Roman"/>
          <w:sz w:val="24"/>
          <w:szCs w:val="24"/>
          <w:shd w:val="clear" w:color="auto" w:fill="FFFFFF"/>
        </w:rPr>
        <w:t>s</w:t>
      </w:r>
      <w:r w:rsidR="00CA47A0" w:rsidRPr="00A8140F">
        <w:rPr>
          <w:rFonts w:ascii="Times New Roman" w:hAnsi="Times New Roman"/>
          <w:sz w:val="24"/>
          <w:szCs w:val="24"/>
          <w:shd w:val="clear" w:color="auto" w:fill="FFFFFF"/>
        </w:rPr>
        <w:t>.</w:t>
      </w:r>
    </w:p>
    <w:p w14:paraId="73AD51C3" w14:textId="77777777" w:rsidR="0005410A" w:rsidRPr="00A8140F" w:rsidRDefault="0005410A" w:rsidP="000522FE">
      <w:pPr>
        <w:spacing w:after="0" w:line="240" w:lineRule="auto"/>
        <w:rPr>
          <w:rFonts w:ascii="Times New Roman" w:hAnsi="Times New Roman"/>
          <w:sz w:val="24"/>
          <w:szCs w:val="24"/>
          <w:shd w:val="clear" w:color="auto" w:fill="FFFFFF"/>
        </w:rPr>
      </w:pPr>
    </w:p>
    <w:p w14:paraId="5B269F13" w14:textId="2D832895" w:rsidR="0005410A" w:rsidRPr="00A8140F" w:rsidRDefault="0005410A" w:rsidP="000522FE">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 xml:space="preserve">On </w:t>
      </w:r>
      <w:r w:rsidR="00BC53FC">
        <w:rPr>
          <w:rFonts w:ascii="Times New Roman" w:hAnsi="Times New Roman"/>
          <w:sz w:val="24"/>
          <w:szCs w:val="24"/>
          <w:shd w:val="clear" w:color="auto" w:fill="FFFFFF"/>
        </w:rPr>
        <w:t xml:space="preserve">the </w:t>
      </w:r>
      <w:r w:rsidRPr="00A8140F">
        <w:rPr>
          <w:rFonts w:ascii="Times New Roman" w:hAnsi="Times New Roman"/>
          <w:sz w:val="24"/>
          <w:szCs w:val="24"/>
          <w:shd w:val="clear" w:color="auto" w:fill="FFFFFF"/>
        </w:rPr>
        <w:t xml:space="preserve">Glassdoor.com company review, the organisation received 3.5 stars on Culture and Values, and 68% </w:t>
      </w:r>
      <w:r w:rsidR="00BC53FC">
        <w:rPr>
          <w:rFonts w:ascii="Times New Roman" w:hAnsi="Times New Roman"/>
          <w:sz w:val="24"/>
          <w:szCs w:val="24"/>
          <w:shd w:val="clear" w:color="auto" w:fill="FFFFFF"/>
        </w:rPr>
        <w:t>would</w:t>
      </w:r>
      <w:r w:rsidRPr="00A8140F">
        <w:rPr>
          <w:rFonts w:ascii="Times New Roman" w:hAnsi="Times New Roman"/>
          <w:sz w:val="24"/>
          <w:szCs w:val="24"/>
          <w:shd w:val="clear" w:color="auto" w:fill="FFFFFF"/>
        </w:rPr>
        <w:t xml:space="preserve"> recommend </w:t>
      </w:r>
      <w:r w:rsidR="00BC53FC">
        <w:rPr>
          <w:rFonts w:ascii="Times New Roman" w:hAnsi="Times New Roman"/>
          <w:sz w:val="24"/>
          <w:szCs w:val="24"/>
          <w:shd w:val="clear" w:color="auto" w:fill="FFFFFF"/>
        </w:rPr>
        <w:t xml:space="preserve">it </w:t>
      </w:r>
      <w:r w:rsidRPr="00A8140F">
        <w:rPr>
          <w:rFonts w:ascii="Times New Roman" w:hAnsi="Times New Roman"/>
          <w:sz w:val="24"/>
          <w:szCs w:val="24"/>
          <w:shd w:val="clear" w:color="auto" w:fill="FFFFFF"/>
        </w:rPr>
        <w:t xml:space="preserve">to a friend. </w:t>
      </w:r>
      <w:r w:rsidR="00BC53FC">
        <w:rPr>
          <w:rFonts w:ascii="Times New Roman" w:hAnsi="Times New Roman"/>
          <w:sz w:val="24"/>
          <w:szCs w:val="24"/>
          <w:shd w:val="clear" w:color="auto" w:fill="FFFFFF"/>
        </w:rPr>
        <w:t>C</w:t>
      </w:r>
      <w:r w:rsidRPr="00A8140F">
        <w:rPr>
          <w:rFonts w:ascii="Times New Roman" w:hAnsi="Times New Roman"/>
          <w:sz w:val="24"/>
          <w:szCs w:val="24"/>
          <w:shd w:val="clear" w:color="auto" w:fill="FFFFFF"/>
        </w:rPr>
        <w:t>omments</w:t>
      </w:r>
      <w:r w:rsidR="00BC53FC">
        <w:rPr>
          <w:rFonts w:ascii="Times New Roman" w:hAnsi="Times New Roman"/>
          <w:sz w:val="24"/>
          <w:szCs w:val="24"/>
          <w:shd w:val="clear" w:color="auto" w:fill="FFFFFF"/>
        </w:rPr>
        <w:t xml:space="preserve"> on the site included</w:t>
      </w:r>
      <w:r w:rsidR="00631D9C" w:rsidRPr="00A8140F">
        <w:rPr>
          <w:rFonts w:ascii="Times New Roman" w:hAnsi="Times New Roman"/>
          <w:sz w:val="24"/>
          <w:szCs w:val="24"/>
          <w:shd w:val="clear" w:color="auto" w:fill="FFFFFF"/>
        </w:rPr>
        <w:t xml:space="preserve">: </w:t>
      </w:r>
      <w:r w:rsidR="00BC53FC">
        <w:rPr>
          <w:rFonts w:ascii="Times New Roman" w:hAnsi="Times New Roman"/>
          <w:sz w:val="24"/>
          <w:szCs w:val="24"/>
          <w:shd w:val="clear" w:color="auto" w:fill="FFFFFF"/>
        </w:rPr>
        <w:t>“</w:t>
      </w:r>
      <w:r w:rsidRPr="00A8140F">
        <w:rPr>
          <w:rFonts w:ascii="Times New Roman" w:hAnsi="Times New Roman"/>
          <w:sz w:val="24"/>
          <w:szCs w:val="24"/>
          <w:shd w:val="clear" w:color="auto" w:fill="FFFFFF"/>
        </w:rPr>
        <w:t>friendly staff, very helpful, great teamwork, and supportive management</w:t>
      </w:r>
      <w:r w:rsidR="00BC53FC">
        <w:rPr>
          <w:rFonts w:ascii="Times New Roman" w:hAnsi="Times New Roman"/>
          <w:sz w:val="24"/>
          <w:szCs w:val="24"/>
          <w:shd w:val="clear" w:color="auto" w:fill="FFFFFF"/>
        </w:rPr>
        <w:t>”</w:t>
      </w:r>
      <w:r w:rsidRPr="00A8140F">
        <w:rPr>
          <w:rFonts w:ascii="Times New Roman" w:hAnsi="Times New Roman"/>
          <w:sz w:val="24"/>
          <w:szCs w:val="24"/>
          <w:shd w:val="clear" w:color="auto" w:fill="FFFFFF"/>
        </w:rPr>
        <w:t xml:space="preserve"> (Glassdoor, 2020)</w:t>
      </w:r>
      <w:r w:rsidR="004A25C1">
        <w:rPr>
          <w:rFonts w:ascii="Times New Roman" w:hAnsi="Times New Roman"/>
          <w:sz w:val="24"/>
          <w:szCs w:val="24"/>
          <w:shd w:val="clear" w:color="auto" w:fill="FFFFFF"/>
        </w:rPr>
        <w:t xml:space="preserve"> (</w:t>
      </w:r>
      <w:r w:rsidR="004A25C1" w:rsidRPr="00BE2ED3">
        <w:rPr>
          <w:rFonts w:ascii="Times New Roman" w:hAnsi="Times New Roman"/>
          <w:b/>
          <w:bCs/>
          <w:sz w:val="24"/>
          <w:szCs w:val="24"/>
          <w:shd w:val="clear" w:color="auto" w:fill="FFFFFF"/>
        </w:rPr>
        <w:t>See Appendix D</w:t>
      </w:r>
      <w:r w:rsidR="004A25C1">
        <w:rPr>
          <w:rFonts w:ascii="Times New Roman" w:hAnsi="Times New Roman"/>
          <w:sz w:val="24"/>
          <w:szCs w:val="24"/>
          <w:shd w:val="clear" w:color="auto" w:fill="FFFFFF"/>
        </w:rPr>
        <w:t>)</w:t>
      </w:r>
      <w:r w:rsidRPr="00A8140F">
        <w:rPr>
          <w:rFonts w:ascii="Times New Roman" w:hAnsi="Times New Roman"/>
          <w:sz w:val="24"/>
          <w:szCs w:val="24"/>
          <w:shd w:val="clear" w:color="auto" w:fill="FFFFFF"/>
        </w:rPr>
        <w:t>.</w:t>
      </w:r>
    </w:p>
    <w:p w14:paraId="73B171D8" w14:textId="77777777" w:rsidR="0005410A" w:rsidRPr="00A8140F" w:rsidRDefault="0005410A" w:rsidP="000522FE">
      <w:pPr>
        <w:spacing w:after="0" w:line="240" w:lineRule="auto"/>
        <w:rPr>
          <w:rFonts w:ascii="Times New Roman" w:hAnsi="Times New Roman"/>
          <w:sz w:val="24"/>
          <w:szCs w:val="24"/>
          <w:shd w:val="clear" w:color="auto" w:fill="FFFFFF"/>
        </w:rPr>
      </w:pPr>
    </w:p>
    <w:p w14:paraId="45B409EA" w14:textId="7E2AE5E6" w:rsidR="0005410A" w:rsidRPr="00A8140F" w:rsidRDefault="00CA5516" w:rsidP="000522FE">
      <w:pPr>
        <w:spacing w:after="0" w:line="240" w:lineRule="auto"/>
        <w:rPr>
          <w:rFonts w:ascii="Times New Roman" w:hAnsi="Times New Roman"/>
          <w:sz w:val="24"/>
          <w:szCs w:val="24"/>
          <w:shd w:val="clear" w:color="auto" w:fill="FFFFFF"/>
        </w:rPr>
      </w:pPr>
      <w:r w:rsidRPr="00A8140F">
        <w:rPr>
          <w:rFonts w:ascii="Times New Roman" w:hAnsi="Times New Roman"/>
          <w:sz w:val="24"/>
          <w:szCs w:val="24"/>
        </w:rPr>
        <w:t>Thus</w:t>
      </w:r>
      <w:r w:rsidR="00D131DA" w:rsidRPr="00A8140F">
        <w:rPr>
          <w:rFonts w:ascii="Times New Roman" w:hAnsi="Times New Roman"/>
          <w:sz w:val="24"/>
          <w:szCs w:val="24"/>
        </w:rPr>
        <w:t>,</w:t>
      </w:r>
      <w:r w:rsidRPr="00A8140F">
        <w:rPr>
          <w:rFonts w:ascii="Times New Roman" w:hAnsi="Times New Roman"/>
          <w:sz w:val="24"/>
          <w:szCs w:val="24"/>
        </w:rPr>
        <w:t xml:space="preserve"> with</w:t>
      </w:r>
      <w:r w:rsidR="0005410A" w:rsidRPr="00A8140F">
        <w:rPr>
          <w:rFonts w:ascii="Times New Roman" w:hAnsi="Times New Roman"/>
          <w:sz w:val="24"/>
          <w:szCs w:val="24"/>
        </w:rPr>
        <w:t xml:space="preserve"> </w:t>
      </w:r>
      <w:r w:rsidRPr="00A8140F">
        <w:rPr>
          <w:rFonts w:ascii="Times New Roman" w:hAnsi="Times New Roman"/>
          <w:sz w:val="24"/>
          <w:szCs w:val="24"/>
        </w:rPr>
        <w:t xml:space="preserve">proper planning and </w:t>
      </w:r>
      <w:r w:rsidR="00BC53FC">
        <w:rPr>
          <w:rFonts w:ascii="Times New Roman" w:hAnsi="Times New Roman"/>
          <w:sz w:val="24"/>
          <w:szCs w:val="24"/>
        </w:rPr>
        <w:t xml:space="preserve">an </w:t>
      </w:r>
      <w:r w:rsidRPr="00A8140F">
        <w:rPr>
          <w:rFonts w:ascii="Times New Roman" w:hAnsi="Times New Roman"/>
          <w:sz w:val="24"/>
          <w:szCs w:val="24"/>
        </w:rPr>
        <w:t xml:space="preserve">appropriate </w:t>
      </w:r>
      <w:r w:rsidR="00E7604A" w:rsidRPr="00A8140F">
        <w:rPr>
          <w:rFonts w:ascii="Times New Roman" w:hAnsi="Times New Roman"/>
          <w:sz w:val="24"/>
          <w:szCs w:val="24"/>
        </w:rPr>
        <w:t>mixture of organisational culture change</w:t>
      </w:r>
      <w:r w:rsidR="00BC53FC">
        <w:rPr>
          <w:rFonts w:ascii="Times New Roman" w:hAnsi="Times New Roman"/>
          <w:sz w:val="24"/>
          <w:szCs w:val="24"/>
        </w:rPr>
        <w:t>s</w:t>
      </w:r>
      <w:r w:rsidR="00E7604A" w:rsidRPr="00A8140F">
        <w:rPr>
          <w:rFonts w:ascii="Times New Roman" w:hAnsi="Times New Roman"/>
          <w:sz w:val="24"/>
          <w:szCs w:val="24"/>
        </w:rPr>
        <w:t>,</w:t>
      </w:r>
      <w:r w:rsidRPr="00A8140F">
        <w:rPr>
          <w:rFonts w:ascii="Times New Roman" w:hAnsi="Times New Roman"/>
          <w:sz w:val="24"/>
          <w:szCs w:val="24"/>
        </w:rPr>
        <w:t xml:space="preserve"> M&amp;S </w:t>
      </w:r>
      <w:r w:rsidR="00BC53FC">
        <w:rPr>
          <w:rFonts w:ascii="Times New Roman" w:hAnsi="Times New Roman"/>
          <w:sz w:val="24"/>
          <w:szCs w:val="24"/>
        </w:rPr>
        <w:t>achieved</w:t>
      </w:r>
      <w:r w:rsidRPr="00A8140F">
        <w:rPr>
          <w:rFonts w:ascii="Times New Roman" w:hAnsi="Times New Roman"/>
          <w:sz w:val="24"/>
          <w:szCs w:val="24"/>
        </w:rPr>
        <w:t xml:space="preserve"> a successful outcome</w:t>
      </w:r>
      <w:r w:rsidR="00BC53FC">
        <w:rPr>
          <w:rFonts w:ascii="Times New Roman" w:hAnsi="Times New Roman"/>
          <w:sz w:val="24"/>
          <w:szCs w:val="24"/>
        </w:rPr>
        <w:t>.</w:t>
      </w:r>
      <w:r w:rsidR="00E7604A" w:rsidRPr="00A8140F">
        <w:rPr>
          <w:rFonts w:ascii="Times New Roman" w:hAnsi="Times New Roman"/>
          <w:sz w:val="24"/>
          <w:szCs w:val="24"/>
        </w:rPr>
        <w:t xml:space="preserve"> </w:t>
      </w:r>
      <w:r w:rsidR="00BC53FC">
        <w:rPr>
          <w:rFonts w:ascii="Times New Roman" w:hAnsi="Times New Roman"/>
          <w:sz w:val="24"/>
          <w:szCs w:val="24"/>
        </w:rPr>
        <w:t>A</w:t>
      </w:r>
      <w:r w:rsidRPr="00A8140F">
        <w:rPr>
          <w:rFonts w:ascii="Times New Roman" w:hAnsi="Times New Roman"/>
          <w:sz w:val="24"/>
          <w:szCs w:val="24"/>
        </w:rPr>
        <w:t xml:space="preserve">ccording to </w:t>
      </w:r>
      <w:r w:rsidR="0005410A" w:rsidRPr="00A8140F">
        <w:rPr>
          <w:rFonts w:ascii="Times New Roman" w:hAnsi="Times New Roman"/>
          <w:sz w:val="24"/>
          <w:szCs w:val="24"/>
          <w:shd w:val="clear" w:color="auto" w:fill="FFFFFF"/>
        </w:rPr>
        <w:t>the 2019 Annual Report, profit before tax increased 26.6 per cent.</w:t>
      </w:r>
    </w:p>
    <w:p w14:paraId="7B55F268" w14:textId="2B417366" w:rsidR="000522FE" w:rsidRPr="00A8140F" w:rsidRDefault="000522FE" w:rsidP="000522FE">
      <w:pPr>
        <w:spacing w:after="0" w:line="240" w:lineRule="auto"/>
        <w:rPr>
          <w:rFonts w:ascii="Times New Roman" w:hAnsi="Times New Roman"/>
          <w:sz w:val="24"/>
          <w:szCs w:val="24"/>
          <w:shd w:val="clear" w:color="auto" w:fill="FFFFFF"/>
        </w:rPr>
      </w:pPr>
    </w:p>
    <w:p w14:paraId="08F4CE06" w14:textId="77777777" w:rsidR="000522FE" w:rsidRPr="00A8140F" w:rsidRDefault="000522FE" w:rsidP="000522FE">
      <w:pPr>
        <w:spacing w:after="0" w:line="240" w:lineRule="auto"/>
        <w:rPr>
          <w:rFonts w:ascii="Times New Roman" w:hAnsi="Times New Roman"/>
          <w:sz w:val="24"/>
          <w:szCs w:val="24"/>
          <w:shd w:val="clear" w:color="auto" w:fill="FFFFFF"/>
        </w:rPr>
      </w:pPr>
    </w:p>
    <w:p w14:paraId="22DCD7C9" w14:textId="1C0C2B10" w:rsidR="00D95B78" w:rsidRPr="00A8140F" w:rsidRDefault="00727287" w:rsidP="00D95B78">
      <w:pPr>
        <w:pStyle w:val="ListParagraph"/>
        <w:numPr>
          <w:ilvl w:val="2"/>
          <w:numId w:val="4"/>
        </w:numPr>
        <w:spacing w:after="0" w:line="240" w:lineRule="auto"/>
        <w:ind w:left="709"/>
        <w:rPr>
          <w:rFonts w:ascii="Times New Roman" w:hAnsi="Times New Roman"/>
          <w:b/>
          <w:bCs/>
          <w:sz w:val="24"/>
          <w:szCs w:val="24"/>
        </w:rPr>
      </w:pPr>
      <w:r w:rsidRPr="00A8140F">
        <w:rPr>
          <w:rFonts w:ascii="Times New Roman" w:hAnsi="Times New Roman"/>
          <w:b/>
          <w:bCs/>
          <w:sz w:val="24"/>
          <w:szCs w:val="24"/>
        </w:rPr>
        <w:t>The external context affecting effectiveness</w:t>
      </w:r>
    </w:p>
    <w:p w14:paraId="19DCD61D" w14:textId="19B60380" w:rsidR="00EF0BBE" w:rsidRPr="00A8140F" w:rsidRDefault="00EF0BBE" w:rsidP="00EF0BBE">
      <w:pPr>
        <w:pStyle w:val="ListParagraph"/>
        <w:spacing w:after="0" w:line="240" w:lineRule="auto"/>
        <w:ind w:left="0"/>
        <w:rPr>
          <w:rFonts w:ascii="Times New Roman" w:hAnsi="Times New Roman"/>
          <w:sz w:val="24"/>
          <w:szCs w:val="24"/>
        </w:rPr>
      </w:pPr>
    </w:p>
    <w:p w14:paraId="7EB3DBD5" w14:textId="15555D5C" w:rsidR="00EF0BBE" w:rsidRPr="00A8140F" w:rsidRDefault="008E21B4" w:rsidP="00EF0BBE">
      <w:pPr>
        <w:spacing w:after="0" w:line="240" w:lineRule="auto"/>
        <w:rPr>
          <w:rFonts w:ascii="Times New Roman" w:hAnsi="Times New Roman"/>
          <w:sz w:val="24"/>
          <w:szCs w:val="24"/>
        </w:rPr>
      </w:pPr>
      <w:r>
        <w:rPr>
          <w:rFonts w:ascii="Times New Roman" w:hAnsi="Times New Roman"/>
          <w:sz w:val="24"/>
          <w:szCs w:val="24"/>
        </w:rPr>
        <w:t>M&amp;S has</w:t>
      </w:r>
      <w:r w:rsidR="00B82272">
        <w:rPr>
          <w:rFonts w:ascii="Times New Roman" w:hAnsi="Times New Roman"/>
          <w:sz w:val="24"/>
          <w:szCs w:val="24"/>
        </w:rPr>
        <w:t xml:space="preserve"> changed from </w:t>
      </w:r>
      <w:r w:rsidR="00EF0BBE" w:rsidRPr="00A8140F">
        <w:rPr>
          <w:rFonts w:ascii="Times New Roman" w:hAnsi="Times New Roman"/>
          <w:sz w:val="24"/>
          <w:szCs w:val="24"/>
        </w:rPr>
        <w:t xml:space="preserve">a family run business of </w:t>
      </w:r>
      <w:r w:rsidR="00A571B1" w:rsidRPr="00A8140F">
        <w:rPr>
          <w:rFonts w:ascii="Times New Roman" w:hAnsi="Times New Roman"/>
          <w:sz w:val="24"/>
          <w:szCs w:val="24"/>
        </w:rPr>
        <w:t>one-man</w:t>
      </w:r>
      <w:r w:rsidR="00EF0BBE" w:rsidRPr="00A8140F">
        <w:rPr>
          <w:rFonts w:ascii="Times New Roman" w:hAnsi="Times New Roman"/>
          <w:sz w:val="24"/>
          <w:szCs w:val="24"/>
        </w:rPr>
        <w:t xml:space="preserve"> quick </w:t>
      </w:r>
      <w:proofErr w:type="gramStart"/>
      <w:r w:rsidR="00EF0BBE" w:rsidRPr="00A8140F">
        <w:rPr>
          <w:rFonts w:ascii="Times New Roman" w:hAnsi="Times New Roman"/>
          <w:sz w:val="24"/>
          <w:szCs w:val="24"/>
        </w:rPr>
        <w:t xml:space="preserve">decision </w:t>
      </w:r>
      <w:r w:rsidR="00B82272">
        <w:rPr>
          <w:rFonts w:ascii="Times New Roman" w:hAnsi="Times New Roman"/>
          <w:sz w:val="24"/>
          <w:szCs w:val="24"/>
        </w:rPr>
        <w:t>making</w:t>
      </w:r>
      <w:proofErr w:type="gramEnd"/>
      <w:r w:rsidR="00B82272">
        <w:rPr>
          <w:rFonts w:ascii="Times New Roman" w:hAnsi="Times New Roman"/>
          <w:sz w:val="24"/>
          <w:szCs w:val="24"/>
        </w:rPr>
        <w:t xml:space="preserve"> </w:t>
      </w:r>
      <w:r w:rsidR="00EF0BBE" w:rsidRPr="00A8140F">
        <w:rPr>
          <w:rFonts w:ascii="Times New Roman" w:hAnsi="Times New Roman"/>
          <w:sz w:val="24"/>
          <w:szCs w:val="24"/>
        </w:rPr>
        <w:t xml:space="preserve">control, </w:t>
      </w:r>
      <w:r w:rsidR="00B82272">
        <w:rPr>
          <w:rFonts w:ascii="Times New Roman" w:hAnsi="Times New Roman"/>
          <w:sz w:val="24"/>
          <w:szCs w:val="24"/>
        </w:rPr>
        <w:t xml:space="preserve">through </w:t>
      </w:r>
      <w:r w:rsidR="00EF0BBE" w:rsidRPr="00A8140F">
        <w:rPr>
          <w:rFonts w:ascii="Times New Roman" w:hAnsi="Times New Roman"/>
          <w:sz w:val="24"/>
          <w:szCs w:val="24"/>
        </w:rPr>
        <w:t>to</w:t>
      </w:r>
      <w:r w:rsidR="00B82272">
        <w:rPr>
          <w:rFonts w:ascii="Times New Roman" w:hAnsi="Times New Roman"/>
          <w:sz w:val="24"/>
          <w:szCs w:val="24"/>
        </w:rPr>
        <w:t xml:space="preserve"> a</w:t>
      </w:r>
      <w:r w:rsidR="00EF0BBE" w:rsidRPr="00A8140F">
        <w:rPr>
          <w:rFonts w:ascii="Times New Roman" w:hAnsi="Times New Roman"/>
          <w:sz w:val="24"/>
          <w:szCs w:val="24"/>
        </w:rPr>
        <w:t xml:space="preserve"> multi-level hierarch</w:t>
      </w:r>
      <w:r>
        <w:rPr>
          <w:rFonts w:ascii="Times New Roman" w:hAnsi="Times New Roman"/>
          <w:sz w:val="24"/>
          <w:szCs w:val="24"/>
        </w:rPr>
        <w:t>ically</w:t>
      </w:r>
      <w:r w:rsidR="00EF0BBE" w:rsidRPr="00A8140F">
        <w:rPr>
          <w:rFonts w:ascii="Times New Roman" w:hAnsi="Times New Roman"/>
          <w:sz w:val="24"/>
          <w:szCs w:val="24"/>
        </w:rPr>
        <w:t xml:space="preserve"> manage</w:t>
      </w:r>
      <w:r>
        <w:rPr>
          <w:rFonts w:ascii="Times New Roman" w:hAnsi="Times New Roman"/>
          <w:sz w:val="24"/>
          <w:szCs w:val="24"/>
        </w:rPr>
        <w:t>d</w:t>
      </w:r>
      <w:r w:rsidR="00EF0BBE" w:rsidRPr="00A8140F">
        <w:rPr>
          <w:rFonts w:ascii="Times New Roman" w:hAnsi="Times New Roman"/>
          <w:sz w:val="24"/>
          <w:szCs w:val="24"/>
        </w:rPr>
        <w:t xml:space="preserve"> structure</w:t>
      </w:r>
      <w:r w:rsidR="00832182" w:rsidRPr="00A8140F">
        <w:rPr>
          <w:rFonts w:ascii="Times New Roman" w:hAnsi="Times New Roman"/>
          <w:sz w:val="24"/>
          <w:szCs w:val="24"/>
        </w:rPr>
        <w:t xml:space="preserve"> </w:t>
      </w:r>
      <w:r>
        <w:rPr>
          <w:rFonts w:ascii="Times New Roman" w:hAnsi="Times New Roman"/>
          <w:sz w:val="24"/>
          <w:szCs w:val="24"/>
        </w:rPr>
        <w:t>with</w:t>
      </w:r>
      <w:r w:rsidR="00EF0BBE" w:rsidRPr="00A8140F">
        <w:rPr>
          <w:rFonts w:ascii="Times New Roman" w:hAnsi="Times New Roman"/>
          <w:sz w:val="24"/>
          <w:szCs w:val="24"/>
        </w:rPr>
        <w:t xml:space="preserve"> slow decision response</w:t>
      </w:r>
      <w:r>
        <w:rPr>
          <w:rFonts w:ascii="Times New Roman" w:hAnsi="Times New Roman"/>
          <w:sz w:val="24"/>
          <w:szCs w:val="24"/>
        </w:rPr>
        <w:t>s</w:t>
      </w:r>
      <w:r w:rsidR="00EF0BBE" w:rsidRPr="00A8140F">
        <w:rPr>
          <w:rFonts w:ascii="Times New Roman" w:hAnsi="Times New Roman"/>
          <w:sz w:val="24"/>
          <w:szCs w:val="24"/>
        </w:rPr>
        <w:t xml:space="preserve"> to </w:t>
      </w:r>
      <w:r w:rsidR="00AE0382" w:rsidRPr="00A8140F">
        <w:rPr>
          <w:rFonts w:ascii="Times New Roman" w:hAnsi="Times New Roman"/>
          <w:sz w:val="24"/>
          <w:szCs w:val="24"/>
        </w:rPr>
        <w:t>external</w:t>
      </w:r>
      <w:r w:rsidR="00EF0BBE" w:rsidRPr="00A8140F">
        <w:rPr>
          <w:rFonts w:ascii="Times New Roman" w:hAnsi="Times New Roman"/>
          <w:sz w:val="24"/>
          <w:szCs w:val="24"/>
        </w:rPr>
        <w:t xml:space="preserve"> threats</w:t>
      </w:r>
      <w:r w:rsidR="00AE0382" w:rsidRPr="00A8140F">
        <w:rPr>
          <w:rFonts w:ascii="Times New Roman" w:hAnsi="Times New Roman"/>
          <w:sz w:val="24"/>
          <w:szCs w:val="24"/>
        </w:rPr>
        <w:t>.</w:t>
      </w:r>
      <w:r w:rsidR="002B2E86" w:rsidRPr="00A8140F">
        <w:rPr>
          <w:rFonts w:ascii="Times New Roman" w:hAnsi="Times New Roman"/>
          <w:sz w:val="24"/>
          <w:szCs w:val="24"/>
        </w:rPr>
        <w:t xml:space="preserve"> A PESTLE analysis was carried out by the author to examine </w:t>
      </w:r>
      <w:r>
        <w:rPr>
          <w:rFonts w:ascii="Times New Roman" w:hAnsi="Times New Roman"/>
          <w:sz w:val="24"/>
          <w:szCs w:val="24"/>
        </w:rPr>
        <w:t xml:space="preserve">how </w:t>
      </w:r>
      <w:r w:rsidR="002B2E86" w:rsidRPr="00A8140F">
        <w:rPr>
          <w:rFonts w:ascii="Times New Roman" w:hAnsi="Times New Roman"/>
          <w:sz w:val="24"/>
          <w:szCs w:val="24"/>
        </w:rPr>
        <w:t>the external context may affect the effectiveness of the organisation (</w:t>
      </w:r>
      <w:r w:rsidR="002B2E86" w:rsidRPr="00BE2ED3">
        <w:rPr>
          <w:rFonts w:ascii="Times New Roman" w:hAnsi="Times New Roman"/>
          <w:b/>
          <w:bCs/>
          <w:sz w:val="24"/>
          <w:szCs w:val="24"/>
        </w:rPr>
        <w:t xml:space="preserve">See Appendix </w:t>
      </w:r>
      <w:r w:rsidR="004A25C1" w:rsidRPr="00BE2ED3">
        <w:rPr>
          <w:rFonts w:ascii="Times New Roman" w:hAnsi="Times New Roman"/>
          <w:b/>
          <w:bCs/>
          <w:sz w:val="24"/>
          <w:szCs w:val="24"/>
        </w:rPr>
        <w:t>E</w:t>
      </w:r>
      <w:r w:rsidR="002B2E86" w:rsidRPr="00A8140F">
        <w:rPr>
          <w:rFonts w:ascii="Times New Roman" w:hAnsi="Times New Roman"/>
          <w:sz w:val="24"/>
          <w:szCs w:val="24"/>
        </w:rPr>
        <w:t>).</w:t>
      </w:r>
    </w:p>
    <w:p w14:paraId="25D5C140" w14:textId="14636B66" w:rsidR="00A571B1" w:rsidRPr="00A8140F" w:rsidRDefault="00A571B1" w:rsidP="00EF0BBE">
      <w:pPr>
        <w:spacing w:after="0" w:line="240" w:lineRule="auto"/>
        <w:rPr>
          <w:rFonts w:ascii="Times New Roman" w:hAnsi="Times New Roman"/>
          <w:sz w:val="24"/>
          <w:szCs w:val="24"/>
        </w:rPr>
      </w:pPr>
    </w:p>
    <w:p w14:paraId="451BF5E8" w14:textId="77777777" w:rsidR="00A571B1" w:rsidRPr="00A8140F" w:rsidRDefault="00A571B1" w:rsidP="00EF0BBE">
      <w:pPr>
        <w:spacing w:after="0" w:line="240" w:lineRule="auto"/>
        <w:rPr>
          <w:rFonts w:ascii="Times New Roman" w:hAnsi="Times New Roman"/>
          <w:sz w:val="24"/>
          <w:szCs w:val="24"/>
        </w:rPr>
      </w:pPr>
    </w:p>
    <w:p w14:paraId="55057F60" w14:textId="77777777" w:rsidR="00EF0BBE" w:rsidRPr="00A8140F" w:rsidRDefault="00EF0BBE" w:rsidP="00EF0BBE">
      <w:pPr>
        <w:spacing w:after="0" w:line="240" w:lineRule="auto"/>
        <w:rPr>
          <w:rFonts w:ascii="Times New Roman" w:hAnsi="Times New Roman"/>
          <w:sz w:val="24"/>
          <w:szCs w:val="24"/>
        </w:rPr>
      </w:pPr>
    </w:p>
    <w:p w14:paraId="3D962705" w14:textId="37245222" w:rsidR="00843BFA" w:rsidRPr="00A8140F" w:rsidRDefault="00EF0BBE" w:rsidP="00EF0BBE">
      <w:pPr>
        <w:spacing w:after="0" w:line="240" w:lineRule="auto"/>
        <w:rPr>
          <w:rFonts w:ascii="Times New Roman" w:hAnsi="Times New Roman"/>
          <w:sz w:val="24"/>
          <w:szCs w:val="24"/>
        </w:rPr>
      </w:pPr>
      <w:r w:rsidRPr="00A8140F">
        <w:rPr>
          <w:rFonts w:ascii="Times New Roman" w:hAnsi="Times New Roman"/>
          <w:sz w:val="24"/>
          <w:szCs w:val="24"/>
        </w:rPr>
        <w:lastRenderedPageBreak/>
        <w:t>The official date</w:t>
      </w:r>
      <w:r w:rsidR="008E21B4">
        <w:rPr>
          <w:rFonts w:ascii="Times New Roman" w:hAnsi="Times New Roman"/>
          <w:sz w:val="24"/>
          <w:szCs w:val="24"/>
        </w:rPr>
        <w:t xml:space="preserve"> the UK</w:t>
      </w:r>
      <w:r w:rsidRPr="00A8140F">
        <w:rPr>
          <w:rFonts w:ascii="Times New Roman" w:hAnsi="Times New Roman"/>
          <w:sz w:val="24"/>
          <w:szCs w:val="24"/>
        </w:rPr>
        <w:t xml:space="preserve"> </w:t>
      </w:r>
      <w:r w:rsidR="00F27F1D" w:rsidRPr="00A8140F">
        <w:rPr>
          <w:rFonts w:ascii="Times New Roman" w:hAnsi="Times New Roman"/>
          <w:sz w:val="24"/>
          <w:szCs w:val="24"/>
        </w:rPr>
        <w:t>leaves</w:t>
      </w:r>
      <w:r w:rsidRPr="00A8140F">
        <w:rPr>
          <w:rFonts w:ascii="Times New Roman" w:hAnsi="Times New Roman"/>
          <w:sz w:val="24"/>
          <w:szCs w:val="24"/>
        </w:rPr>
        <w:t xml:space="preserve"> the EU </w:t>
      </w:r>
      <w:r w:rsidR="008E21B4">
        <w:rPr>
          <w:rFonts w:ascii="Times New Roman" w:hAnsi="Times New Roman"/>
          <w:sz w:val="24"/>
          <w:szCs w:val="24"/>
        </w:rPr>
        <w:t xml:space="preserve">is </w:t>
      </w:r>
      <w:r w:rsidRPr="00A8140F">
        <w:rPr>
          <w:rFonts w:ascii="Times New Roman" w:hAnsi="Times New Roman"/>
          <w:sz w:val="24"/>
          <w:szCs w:val="24"/>
        </w:rPr>
        <w:t xml:space="preserve">on 31 January 2020 </w:t>
      </w:r>
      <w:r w:rsidR="008E21B4">
        <w:rPr>
          <w:rFonts w:ascii="Times New Roman" w:hAnsi="Times New Roman"/>
          <w:sz w:val="24"/>
          <w:szCs w:val="24"/>
        </w:rPr>
        <w:t>which has</w:t>
      </w:r>
      <w:r w:rsidR="00843BFA" w:rsidRPr="00A8140F">
        <w:rPr>
          <w:rFonts w:ascii="Times New Roman" w:hAnsi="Times New Roman"/>
          <w:sz w:val="24"/>
          <w:szCs w:val="24"/>
        </w:rPr>
        <w:t xml:space="preserve"> created uncertainty </w:t>
      </w:r>
      <w:r w:rsidR="008E21B4">
        <w:rPr>
          <w:rFonts w:ascii="Times New Roman" w:hAnsi="Times New Roman"/>
          <w:sz w:val="24"/>
          <w:szCs w:val="24"/>
        </w:rPr>
        <w:t>in</w:t>
      </w:r>
      <w:r w:rsidR="00843BFA" w:rsidRPr="00A8140F">
        <w:rPr>
          <w:rFonts w:ascii="Times New Roman" w:hAnsi="Times New Roman"/>
          <w:sz w:val="24"/>
          <w:szCs w:val="24"/>
        </w:rPr>
        <w:t xml:space="preserve"> trading </w:t>
      </w:r>
      <w:r w:rsidR="008E21B4">
        <w:rPr>
          <w:rFonts w:ascii="Times New Roman" w:hAnsi="Times New Roman"/>
          <w:sz w:val="24"/>
          <w:szCs w:val="24"/>
        </w:rPr>
        <w:t>rules between the two</w:t>
      </w:r>
      <w:r w:rsidR="00843BFA" w:rsidRPr="00A8140F">
        <w:rPr>
          <w:rFonts w:ascii="Times New Roman" w:hAnsi="Times New Roman"/>
          <w:sz w:val="24"/>
          <w:szCs w:val="24"/>
        </w:rPr>
        <w:t xml:space="preserve">. </w:t>
      </w:r>
      <w:r w:rsidR="008E21B4">
        <w:rPr>
          <w:rFonts w:ascii="Times New Roman" w:hAnsi="Times New Roman"/>
          <w:sz w:val="24"/>
          <w:szCs w:val="24"/>
        </w:rPr>
        <w:t>T</w:t>
      </w:r>
      <w:r w:rsidR="00843BFA" w:rsidRPr="00A8140F">
        <w:rPr>
          <w:rFonts w:ascii="Times New Roman" w:hAnsi="Times New Roman"/>
          <w:sz w:val="24"/>
          <w:szCs w:val="24"/>
        </w:rPr>
        <w:t xml:space="preserve">he </w:t>
      </w:r>
      <w:r w:rsidR="008E21B4">
        <w:rPr>
          <w:rFonts w:ascii="Times New Roman" w:hAnsi="Times New Roman"/>
          <w:sz w:val="24"/>
          <w:szCs w:val="24"/>
        </w:rPr>
        <w:t xml:space="preserve">delays to </w:t>
      </w:r>
      <w:r w:rsidR="00843BFA" w:rsidRPr="00A8140F">
        <w:rPr>
          <w:rFonts w:ascii="Times New Roman" w:hAnsi="Times New Roman"/>
          <w:sz w:val="24"/>
          <w:szCs w:val="24"/>
        </w:rPr>
        <w:t xml:space="preserve">import and export </w:t>
      </w:r>
      <w:r w:rsidR="001B268A" w:rsidRPr="00A8140F">
        <w:rPr>
          <w:rFonts w:ascii="Times New Roman" w:hAnsi="Times New Roman"/>
          <w:sz w:val="24"/>
          <w:szCs w:val="24"/>
        </w:rPr>
        <w:t>process</w:t>
      </w:r>
      <w:r w:rsidR="008E21B4">
        <w:rPr>
          <w:rFonts w:ascii="Times New Roman" w:hAnsi="Times New Roman"/>
          <w:sz w:val="24"/>
          <w:szCs w:val="24"/>
        </w:rPr>
        <w:t>es</w:t>
      </w:r>
      <w:r w:rsidR="001B268A" w:rsidRPr="00A8140F">
        <w:rPr>
          <w:rFonts w:ascii="Times New Roman" w:hAnsi="Times New Roman"/>
          <w:sz w:val="24"/>
          <w:szCs w:val="24"/>
        </w:rPr>
        <w:t xml:space="preserve"> </w:t>
      </w:r>
      <w:r w:rsidR="008E21B4">
        <w:rPr>
          <w:rFonts w:ascii="Times New Roman" w:hAnsi="Times New Roman"/>
          <w:sz w:val="24"/>
          <w:szCs w:val="24"/>
        </w:rPr>
        <w:t>will</w:t>
      </w:r>
      <w:r w:rsidR="00843BFA" w:rsidRPr="00A8140F">
        <w:rPr>
          <w:rFonts w:ascii="Times New Roman" w:hAnsi="Times New Roman"/>
          <w:sz w:val="24"/>
          <w:szCs w:val="24"/>
        </w:rPr>
        <w:t xml:space="preserve"> affect </w:t>
      </w:r>
      <w:r w:rsidR="008E21B4">
        <w:rPr>
          <w:rFonts w:ascii="Times New Roman" w:hAnsi="Times New Roman"/>
          <w:sz w:val="24"/>
          <w:szCs w:val="24"/>
        </w:rPr>
        <w:t xml:space="preserve">the </w:t>
      </w:r>
      <w:r w:rsidR="001B268A" w:rsidRPr="00A8140F">
        <w:rPr>
          <w:rFonts w:ascii="Times New Roman" w:hAnsi="Times New Roman"/>
          <w:sz w:val="24"/>
          <w:szCs w:val="24"/>
        </w:rPr>
        <w:t>smooth supply chain</w:t>
      </w:r>
      <w:r w:rsidR="008E21B4">
        <w:rPr>
          <w:rFonts w:ascii="Times New Roman" w:hAnsi="Times New Roman"/>
          <w:sz w:val="24"/>
          <w:szCs w:val="24"/>
        </w:rPr>
        <w:t>s</w:t>
      </w:r>
      <w:r w:rsidR="001B268A" w:rsidRPr="00A8140F">
        <w:rPr>
          <w:rFonts w:ascii="Times New Roman" w:hAnsi="Times New Roman"/>
          <w:sz w:val="24"/>
          <w:szCs w:val="24"/>
        </w:rPr>
        <w:t xml:space="preserve"> M&amp;S have built </w:t>
      </w:r>
      <w:r w:rsidR="008E21B4">
        <w:rPr>
          <w:rFonts w:ascii="Times New Roman" w:hAnsi="Times New Roman"/>
          <w:sz w:val="24"/>
          <w:szCs w:val="24"/>
        </w:rPr>
        <w:t xml:space="preserve">up over the </w:t>
      </w:r>
      <w:r w:rsidR="001B268A" w:rsidRPr="00A8140F">
        <w:rPr>
          <w:rFonts w:ascii="Times New Roman" w:hAnsi="Times New Roman"/>
          <w:sz w:val="24"/>
          <w:szCs w:val="24"/>
        </w:rPr>
        <w:t>decades (</w:t>
      </w:r>
      <w:r w:rsidR="00843BFA" w:rsidRPr="00A8140F">
        <w:rPr>
          <w:rFonts w:ascii="Times New Roman" w:hAnsi="Times New Roman"/>
          <w:sz w:val="24"/>
          <w:szCs w:val="24"/>
        </w:rPr>
        <w:t>Butler, 2019; Ritchie and Debnath, 2020)</w:t>
      </w:r>
      <w:r w:rsidR="001B268A" w:rsidRPr="00A8140F">
        <w:rPr>
          <w:rFonts w:ascii="Times New Roman" w:hAnsi="Times New Roman"/>
          <w:sz w:val="24"/>
          <w:szCs w:val="24"/>
        </w:rPr>
        <w:t xml:space="preserve">. </w:t>
      </w:r>
      <w:r w:rsidR="00643E29" w:rsidRPr="00A8140F">
        <w:rPr>
          <w:rFonts w:ascii="Times New Roman" w:hAnsi="Times New Roman"/>
          <w:sz w:val="24"/>
          <w:szCs w:val="24"/>
        </w:rPr>
        <w:t>This</w:t>
      </w:r>
      <w:r w:rsidR="008E21B4">
        <w:rPr>
          <w:rFonts w:ascii="Times New Roman" w:hAnsi="Times New Roman"/>
          <w:sz w:val="24"/>
          <w:szCs w:val="24"/>
        </w:rPr>
        <w:t>, in turn,</w:t>
      </w:r>
      <w:r w:rsidR="00643E29" w:rsidRPr="00A8140F">
        <w:rPr>
          <w:rFonts w:ascii="Times New Roman" w:hAnsi="Times New Roman"/>
          <w:sz w:val="24"/>
          <w:szCs w:val="24"/>
        </w:rPr>
        <w:t xml:space="preserve"> can </w:t>
      </w:r>
      <w:r w:rsidR="008E21B4">
        <w:rPr>
          <w:rFonts w:ascii="Times New Roman" w:hAnsi="Times New Roman"/>
          <w:sz w:val="24"/>
          <w:szCs w:val="24"/>
        </w:rPr>
        <w:t xml:space="preserve">negatively </w:t>
      </w:r>
      <w:r w:rsidR="00643E29" w:rsidRPr="00A8140F">
        <w:rPr>
          <w:rFonts w:ascii="Times New Roman" w:hAnsi="Times New Roman"/>
          <w:sz w:val="24"/>
          <w:szCs w:val="24"/>
        </w:rPr>
        <w:t>affect operating process</w:t>
      </w:r>
      <w:r w:rsidR="008E21B4">
        <w:rPr>
          <w:rFonts w:ascii="Times New Roman" w:hAnsi="Times New Roman"/>
          <w:sz w:val="24"/>
          <w:szCs w:val="24"/>
        </w:rPr>
        <w:t>es</w:t>
      </w:r>
      <w:r w:rsidR="00643E29" w:rsidRPr="00A8140F">
        <w:rPr>
          <w:rFonts w:ascii="Times New Roman" w:hAnsi="Times New Roman"/>
          <w:sz w:val="24"/>
          <w:szCs w:val="24"/>
        </w:rPr>
        <w:t xml:space="preserve"> and </w:t>
      </w:r>
      <w:r w:rsidR="008E21B4">
        <w:rPr>
          <w:rFonts w:ascii="Times New Roman" w:hAnsi="Times New Roman"/>
          <w:sz w:val="24"/>
          <w:szCs w:val="24"/>
        </w:rPr>
        <w:t xml:space="preserve">the </w:t>
      </w:r>
      <w:r w:rsidR="00643E29" w:rsidRPr="00A8140F">
        <w:rPr>
          <w:rFonts w:ascii="Times New Roman" w:hAnsi="Times New Roman"/>
          <w:sz w:val="24"/>
          <w:szCs w:val="24"/>
        </w:rPr>
        <w:t>effectiveness o</w:t>
      </w:r>
      <w:r w:rsidR="008E21B4">
        <w:rPr>
          <w:rFonts w:ascii="Times New Roman" w:hAnsi="Times New Roman"/>
          <w:sz w:val="24"/>
          <w:szCs w:val="24"/>
        </w:rPr>
        <w:t>f</w:t>
      </w:r>
      <w:r w:rsidR="00643E29" w:rsidRPr="00A8140F">
        <w:rPr>
          <w:rFonts w:ascii="Times New Roman" w:hAnsi="Times New Roman"/>
          <w:sz w:val="24"/>
          <w:szCs w:val="24"/>
        </w:rPr>
        <w:t xml:space="preserve"> business performance.</w:t>
      </w:r>
    </w:p>
    <w:p w14:paraId="716D7A9B" w14:textId="77777777" w:rsidR="00843BFA" w:rsidRPr="00A8140F" w:rsidRDefault="00843BFA" w:rsidP="00EF0BBE">
      <w:pPr>
        <w:spacing w:after="0" w:line="240" w:lineRule="auto"/>
        <w:rPr>
          <w:rFonts w:ascii="Times New Roman" w:hAnsi="Times New Roman"/>
          <w:sz w:val="24"/>
          <w:szCs w:val="24"/>
        </w:rPr>
      </w:pPr>
    </w:p>
    <w:p w14:paraId="4EF46F99" w14:textId="506D6148" w:rsidR="00EF0BBE" w:rsidRPr="00A8140F" w:rsidRDefault="008E21B4" w:rsidP="00EF0BBE">
      <w:pPr>
        <w:spacing w:after="0" w:line="240" w:lineRule="auto"/>
        <w:rPr>
          <w:rFonts w:ascii="Times New Roman" w:hAnsi="Times New Roman"/>
          <w:sz w:val="24"/>
          <w:szCs w:val="24"/>
        </w:rPr>
      </w:pPr>
      <w:r>
        <w:rPr>
          <w:rFonts w:ascii="Times New Roman" w:hAnsi="Times New Roman"/>
          <w:sz w:val="24"/>
          <w:szCs w:val="24"/>
        </w:rPr>
        <w:t>A w</w:t>
      </w:r>
      <w:r w:rsidR="00AF4F74" w:rsidRPr="00A8140F">
        <w:rPr>
          <w:rFonts w:ascii="Times New Roman" w:hAnsi="Times New Roman"/>
          <w:sz w:val="24"/>
          <w:szCs w:val="24"/>
        </w:rPr>
        <w:t>eak</w:t>
      </w:r>
      <w:r w:rsidR="00EF0BBE" w:rsidRPr="00A8140F">
        <w:rPr>
          <w:rFonts w:ascii="Times New Roman" w:hAnsi="Times New Roman"/>
          <w:sz w:val="24"/>
          <w:szCs w:val="24"/>
        </w:rPr>
        <w:t xml:space="preserve"> </w:t>
      </w:r>
      <w:r>
        <w:rPr>
          <w:rFonts w:ascii="Times New Roman" w:hAnsi="Times New Roman"/>
          <w:sz w:val="24"/>
          <w:szCs w:val="24"/>
        </w:rPr>
        <w:t>Pound S</w:t>
      </w:r>
      <w:r w:rsidR="00EF0BBE" w:rsidRPr="00A8140F">
        <w:rPr>
          <w:rFonts w:ascii="Times New Roman" w:hAnsi="Times New Roman"/>
          <w:sz w:val="24"/>
          <w:szCs w:val="24"/>
        </w:rPr>
        <w:t xml:space="preserve">terling </w:t>
      </w:r>
      <w:r>
        <w:rPr>
          <w:rFonts w:ascii="Times New Roman" w:hAnsi="Times New Roman"/>
          <w:sz w:val="24"/>
          <w:szCs w:val="24"/>
        </w:rPr>
        <w:t>in comparison to the Euro and other currencies can</w:t>
      </w:r>
      <w:r w:rsidR="00EF0BBE" w:rsidRPr="00A8140F">
        <w:rPr>
          <w:rFonts w:ascii="Times New Roman" w:hAnsi="Times New Roman"/>
          <w:sz w:val="24"/>
          <w:szCs w:val="24"/>
        </w:rPr>
        <w:t xml:space="preserve"> decrease M</w:t>
      </w:r>
      <w:r w:rsidR="00AF4F74" w:rsidRPr="00A8140F">
        <w:rPr>
          <w:rFonts w:ascii="Times New Roman" w:hAnsi="Times New Roman"/>
          <w:sz w:val="24"/>
          <w:szCs w:val="24"/>
        </w:rPr>
        <w:t>&amp;S</w:t>
      </w:r>
      <w:r w:rsidR="00EF0BBE" w:rsidRPr="00A8140F">
        <w:rPr>
          <w:rFonts w:ascii="Times New Roman" w:hAnsi="Times New Roman"/>
          <w:sz w:val="24"/>
          <w:szCs w:val="24"/>
        </w:rPr>
        <w:t>’s current liquidity values</w:t>
      </w:r>
      <w:r w:rsidR="00BD1F26" w:rsidRPr="00A8140F">
        <w:rPr>
          <w:rFonts w:ascii="Times New Roman" w:hAnsi="Times New Roman"/>
          <w:sz w:val="24"/>
          <w:szCs w:val="24"/>
        </w:rPr>
        <w:t xml:space="preserve"> (</w:t>
      </w:r>
      <w:proofErr w:type="spellStart"/>
      <w:r w:rsidR="00BD1F26" w:rsidRPr="00A8140F">
        <w:rPr>
          <w:rFonts w:ascii="Times New Roman" w:hAnsi="Times New Roman"/>
          <w:sz w:val="24"/>
          <w:szCs w:val="24"/>
        </w:rPr>
        <w:t>Szalay</w:t>
      </w:r>
      <w:proofErr w:type="spellEnd"/>
      <w:r w:rsidR="00BD1F26" w:rsidRPr="00A8140F">
        <w:rPr>
          <w:rFonts w:ascii="Times New Roman" w:hAnsi="Times New Roman"/>
          <w:sz w:val="24"/>
          <w:szCs w:val="24"/>
        </w:rPr>
        <w:t>, 2020; Ritchie and Debnath, 2020)</w:t>
      </w:r>
      <w:r w:rsidR="00EF0BBE" w:rsidRPr="00A8140F">
        <w:rPr>
          <w:rFonts w:ascii="Times New Roman" w:hAnsi="Times New Roman"/>
          <w:sz w:val="24"/>
          <w:szCs w:val="24"/>
        </w:rPr>
        <w:t xml:space="preserve">. This decline </w:t>
      </w:r>
      <w:r>
        <w:rPr>
          <w:rFonts w:ascii="Times New Roman" w:hAnsi="Times New Roman"/>
          <w:sz w:val="24"/>
          <w:szCs w:val="24"/>
        </w:rPr>
        <w:t>i</w:t>
      </w:r>
      <w:r w:rsidR="00EF0BBE" w:rsidRPr="00A8140F">
        <w:rPr>
          <w:rFonts w:ascii="Times New Roman" w:hAnsi="Times New Roman"/>
          <w:sz w:val="24"/>
          <w:szCs w:val="24"/>
        </w:rPr>
        <w:t>n liquidity mean</w:t>
      </w:r>
      <w:r>
        <w:rPr>
          <w:rFonts w:ascii="Times New Roman" w:hAnsi="Times New Roman"/>
          <w:sz w:val="24"/>
          <w:szCs w:val="24"/>
        </w:rPr>
        <w:t>s</w:t>
      </w:r>
      <w:r w:rsidR="00EF0BBE" w:rsidRPr="00A8140F">
        <w:rPr>
          <w:rFonts w:ascii="Times New Roman" w:hAnsi="Times New Roman"/>
          <w:sz w:val="24"/>
          <w:szCs w:val="24"/>
        </w:rPr>
        <w:t xml:space="preserve"> </w:t>
      </w:r>
      <w:r w:rsidR="00F1796A" w:rsidRPr="00A8140F">
        <w:rPr>
          <w:rFonts w:ascii="Times New Roman" w:hAnsi="Times New Roman"/>
          <w:sz w:val="24"/>
          <w:szCs w:val="24"/>
        </w:rPr>
        <w:t>ris</w:t>
      </w:r>
      <w:r>
        <w:rPr>
          <w:rFonts w:ascii="Times New Roman" w:hAnsi="Times New Roman"/>
          <w:sz w:val="24"/>
          <w:szCs w:val="24"/>
        </w:rPr>
        <w:t>ing</w:t>
      </w:r>
      <w:r w:rsidR="00EF0BBE" w:rsidRPr="00A8140F">
        <w:rPr>
          <w:rFonts w:ascii="Times New Roman" w:hAnsi="Times New Roman"/>
          <w:sz w:val="24"/>
          <w:szCs w:val="24"/>
        </w:rPr>
        <w:t xml:space="preserve"> day-to-day operati</w:t>
      </w:r>
      <w:r>
        <w:rPr>
          <w:rFonts w:ascii="Times New Roman" w:hAnsi="Times New Roman"/>
          <w:sz w:val="24"/>
          <w:szCs w:val="24"/>
        </w:rPr>
        <w:t>ng</w:t>
      </w:r>
      <w:r w:rsidR="00EF0BBE" w:rsidRPr="00A8140F">
        <w:rPr>
          <w:rFonts w:ascii="Times New Roman" w:hAnsi="Times New Roman"/>
          <w:sz w:val="24"/>
          <w:szCs w:val="24"/>
        </w:rPr>
        <w:t xml:space="preserve"> cost</w:t>
      </w:r>
      <w:r>
        <w:rPr>
          <w:rFonts w:ascii="Times New Roman" w:hAnsi="Times New Roman"/>
          <w:sz w:val="24"/>
          <w:szCs w:val="24"/>
        </w:rPr>
        <w:t>s.</w:t>
      </w:r>
      <w:r w:rsidR="00EF0BBE" w:rsidRPr="00A8140F">
        <w:rPr>
          <w:rFonts w:ascii="Times New Roman" w:hAnsi="Times New Roman"/>
          <w:sz w:val="24"/>
          <w:szCs w:val="24"/>
        </w:rPr>
        <w:t xml:space="preserve"> </w:t>
      </w:r>
      <w:r>
        <w:rPr>
          <w:rFonts w:ascii="Times New Roman" w:hAnsi="Times New Roman"/>
          <w:sz w:val="24"/>
          <w:szCs w:val="24"/>
        </w:rPr>
        <w:t>T</w:t>
      </w:r>
      <w:r w:rsidR="00EF0BBE" w:rsidRPr="00A8140F">
        <w:rPr>
          <w:rFonts w:ascii="Times New Roman" w:hAnsi="Times New Roman"/>
          <w:sz w:val="24"/>
          <w:szCs w:val="24"/>
        </w:rPr>
        <w:t>he finance department could face difficult</w:t>
      </w:r>
      <w:r>
        <w:rPr>
          <w:rFonts w:ascii="Times New Roman" w:hAnsi="Times New Roman"/>
          <w:sz w:val="24"/>
          <w:szCs w:val="24"/>
        </w:rPr>
        <w:t>ies</w:t>
      </w:r>
      <w:r w:rsidR="00EF0BBE" w:rsidRPr="00A8140F">
        <w:rPr>
          <w:rFonts w:ascii="Times New Roman" w:hAnsi="Times New Roman"/>
          <w:sz w:val="24"/>
          <w:szCs w:val="24"/>
        </w:rPr>
        <w:t xml:space="preserve"> or restriction</w:t>
      </w:r>
      <w:r>
        <w:rPr>
          <w:rFonts w:ascii="Times New Roman" w:hAnsi="Times New Roman"/>
          <w:sz w:val="24"/>
          <w:szCs w:val="24"/>
        </w:rPr>
        <w:t>s</w:t>
      </w:r>
      <w:r w:rsidR="00EF0BBE" w:rsidRPr="00A8140F">
        <w:rPr>
          <w:rFonts w:ascii="Times New Roman" w:hAnsi="Times New Roman"/>
          <w:sz w:val="24"/>
          <w:szCs w:val="24"/>
        </w:rPr>
        <w:t xml:space="preserve"> on payment</w:t>
      </w:r>
      <w:r>
        <w:rPr>
          <w:rFonts w:ascii="Times New Roman" w:hAnsi="Times New Roman"/>
          <w:sz w:val="24"/>
          <w:szCs w:val="24"/>
        </w:rPr>
        <w:t>s</w:t>
      </w:r>
      <w:r w:rsidR="00EF0BBE" w:rsidRPr="00A8140F">
        <w:rPr>
          <w:rFonts w:ascii="Times New Roman" w:hAnsi="Times New Roman"/>
          <w:sz w:val="24"/>
          <w:szCs w:val="24"/>
        </w:rPr>
        <w:t xml:space="preserve">, recruitment </w:t>
      </w:r>
      <w:r>
        <w:rPr>
          <w:rFonts w:ascii="Times New Roman" w:hAnsi="Times New Roman"/>
          <w:sz w:val="24"/>
          <w:szCs w:val="24"/>
        </w:rPr>
        <w:t>of</w:t>
      </w:r>
      <w:r w:rsidR="00EF0BBE" w:rsidRPr="00A8140F">
        <w:rPr>
          <w:rFonts w:ascii="Times New Roman" w:hAnsi="Times New Roman"/>
          <w:sz w:val="24"/>
          <w:szCs w:val="24"/>
        </w:rPr>
        <w:t xml:space="preserve"> employees </w:t>
      </w:r>
      <w:r>
        <w:rPr>
          <w:rFonts w:ascii="Times New Roman" w:hAnsi="Times New Roman"/>
          <w:sz w:val="24"/>
          <w:szCs w:val="24"/>
        </w:rPr>
        <w:t>for</w:t>
      </w:r>
      <w:r w:rsidR="00EF0BBE" w:rsidRPr="00A8140F">
        <w:rPr>
          <w:rFonts w:ascii="Times New Roman" w:hAnsi="Times New Roman"/>
          <w:sz w:val="24"/>
          <w:szCs w:val="24"/>
        </w:rPr>
        <w:t xml:space="preserve"> the transformation programme could be h</w:t>
      </w:r>
      <w:r>
        <w:rPr>
          <w:rFonts w:ascii="Times New Roman" w:hAnsi="Times New Roman"/>
          <w:sz w:val="24"/>
          <w:szCs w:val="24"/>
        </w:rPr>
        <w:t>e</w:t>
      </w:r>
      <w:r w:rsidR="00EF0BBE" w:rsidRPr="00A8140F">
        <w:rPr>
          <w:rFonts w:ascii="Times New Roman" w:hAnsi="Times New Roman"/>
          <w:sz w:val="24"/>
          <w:szCs w:val="24"/>
        </w:rPr>
        <w:t xml:space="preserve">ld back; </w:t>
      </w:r>
      <w:r>
        <w:rPr>
          <w:rFonts w:ascii="Times New Roman" w:hAnsi="Times New Roman"/>
          <w:sz w:val="24"/>
          <w:szCs w:val="24"/>
        </w:rPr>
        <w:t>leading to</w:t>
      </w:r>
      <w:r w:rsidR="00EF0BBE" w:rsidRPr="00A8140F">
        <w:rPr>
          <w:rFonts w:ascii="Times New Roman" w:hAnsi="Times New Roman"/>
          <w:sz w:val="24"/>
          <w:szCs w:val="24"/>
        </w:rPr>
        <w:t xml:space="preserve"> M</w:t>
      </w:r>
      <w:r w:rsidR="00F1796A" w:rsidRPr="00A8140F">
        <w:rPr>
          <w:rFonts w:ascii="Times New Roman" w:hAnsi="Times New Roman"/>
          <w:sz w:val="24"/>
          <w:szCs w:val="24"/>
        </w:rPr>
        <w:t>&amp;S</w:t>
      </w:r>
      <w:r w:rsidR="00EF0BBE" w:rsidRPr="00A8140F">
        <w:rPr>
          <w:rFonts w:ascii="Times New Roman" w:hAnsi="Times New Roman"/>
          <w:sz w:val="24"/>
          <w:szCs w:val="24"/>
        </w:rPr>
        <w:t xml:space="preserve"> miss</w:t>
      </w:r>
      <w:r>
        <w:rPr>
          <w:rFonts w:ascii="Times New Roman" w:hAnsi="Times New Roman"/>
          <w:sz w:val="24"/>
          <w:szCs w:val="24"/>
        </w:rPr>
        <w:t>ing</w:t>
      </w:r>
      <w:r w:rsidR="00EF0BBE" w:rsidRPr="00A8140F">
        <w:rPr>
          <w:rFonts w:ascii="Times New Roman" w:hAnsi="Times New Roman"/>
          <w:sz w:val="24"/>
          <w:szCs w:val="24"/>
        </w:rPr>
        <w:t xml:space="preserve"> its scheduled deadline to complete the transform</w:t>
      </w:r>
      <w:r>
        <w:rPr>
          <w:rFonts w:ascii="Times New Roman" w:hAnsi="Times New Roman"/>
          <w:sz w:val="24"/>
          <w:szCs w:val="24"/>
        </w:rPr>
        <w:t>ation</w:t>
      </w:r>
      <w:r w:rsidR="00EF0BBE" w:rsidRPr="00A8140F">
        <w:rPr>
          <w:rFonts w:ascii="Times New Roman" w:hAnsi="Times New Roman"/>
          <w:sz w:val="24"/>
          <w:szCs w:val="24"/>
        </w:rPr>
        <w:t xml:space="preserve"> process. </w:t>
      </w:r>
    </w:p>
    <w:p w14:paraId="126A25BD" w14:textId="77777777" w:rsidR="00EF0BBE" w:rsidRPr="00A8140F" w:rsidRDefault="00EF0BBE" w:rsidP="00EF0BBE">
      <w:pPr>
        <w:spacing w:after="0" w:line="240" w:lineRule="auto"/>
        <w:rPr>
          <w:rFonts w:ascii="Times New Roman" w:hAnsi="Times New Roman"/>
          <w:sz w:val="24"/>
          <w:szCs w:val="24"/>
        </w:rPr>
      </w:pPr>
    </w:p>
    <w:p w14:paraId="76B0FBAC" w14:textId="43DC2366" w:rsidR="00EF0BBE" w:rsidRPr="00A8140F" w:rsidRDefault="00866092" w:rsidP="00C67E6E">
      <w:pPr>
        <w:spacing w:after="0" w:line="240" w:lineRule="auto"/>
        <w:rPr>
          <w:rFonts w:ascii="Times New Roman" w:hAnsi="Times New Roman"/>
          <w:color w:val="373737"/>
          <w:sz w:val="24"/>
          <w:szCs w:val="24"/>
          <w:shd w:val="clear" w:color="auto" w:fill="FFFFFF"/>
        </w:rPr>
      </w:pPr>
      <w:r>
        <w:rPr>
          <w:rFonts w:ascii="Times New Roman" w:hAnsi="Times New Roman"/>
          <w:sz w:val="24"/>
          <w:szCs w:val="24"/>
        </w:rPr>
        <w:t>Social</w:t>
      </w:r>
      <w:r w:rsidR="00EF0BBE" w:rsidRPr="00A8140F">
        <w:rPr>
          <w:rFonts w:ascii="Times New Roman" w:hAnsi="Times New Roman"/>
          <w:sz w:val="24"/>
          <w:szCs w:val="24"/>
        </w:rPr>
        <w:t xml:space="preserve"> threat</w:t>
      </w:r>
      <w:r w:rsidR="00053B1C">
        <w:rPr>
          <w:rFonts w:ascii="Times New Roman" w:hAnsi="Times New Roman"/>
          <w:sz w:val="24"/>
          <w:szCs w:val="24"/>
        </w:rPr>
        <w:t>s</w:t>
      </w:r>
      <w:r w:rsidR="00EF0BBE" w:rsidRPr="00A8140F">
        <w:rPr>
          <w:rFonts w:ascii="Times New Roman" w:hAnsi="Times New Roman"/>
          <w:sz w:val="24"/>
          <w:szCs w:val="24"/>
        </w:rPr>
        <w:t xml:space="preserve"> for M</w:t>
      </w:r>
      <w:r w:rsidR="0033119F" w:rsidRPr="00A8140F">
        <w:rPr>
          <w:rFonts w:ascii="Times New Roman" w:hAnsi="Times New Roman"/>
          <w:sz w:val="24"/>
          <w:szCs w:val="24"/>
        </w:rPr>
        <w:t>&amp;S</w:t>
      </w:r>
      <w:r w:rsidR="00053B1C">
        <w:rPr>
          <w:rFonts w:ascii="Times New Roman" w:hAnsi="Times New Roman"/>
          <w:sz w:val="24"/>
          <w:szCs w:val="24"/>
        </w:rPr>
        <w:t xml:space="preserve"> </w:t>
      </w:r>
      <w:proofErr w:type="gramStart"/>
      <w:r w:rsidR="00053B1C">
        <w:rPr>
          <w:rFonts w:ascii="Times New Roman" w:hAnsi="Times New Roman"/>
          <w:sz w:val="24"/>
          <w:szCs w:val="24"/>
        </w:rPr>
        <w:t>i</w:t>
      </w:r>
      <w:r>
        <w:rPr>
          <w:rFonts w:ascii="Times New Roman" w:hAnsi="Times New Roman"/>
          <w:sz w:val="24"/>
          <w:szCs w:val="24"/>
        </w:rPr>
        <w:t>s</w:t>
      </w:r>
      <w:proofErr w:type="gramEnd"/>
      <w:r w:rsidR="00EF0BBE" w:rsidRPr="00A8140F">
        <w:rPr>
          <w:rFonts w:ascii="Times New Roman" w:hAnsi="Times New Roman"/>
          <w:sz w:val="24"/>
          <w:szCs w:val="24"/>
        </w:rPr>
        <w:t xml:space="preserve"> </w:t>
      </w:r>
      <w:r w:rsidR="00D342F3" w:rsidRPr="00A8140F">
        <w:rPr>
          <w:rFonts w:ascii="Times New Roman" w:hAnsi="Times New Roman"/>
          <w:sz w:val="24"/>
          <w:szCs w:val="24"/>
        </w:rPr>
        <w:t>its</w:t>
      </w:r>
      <w:r w:rsidR="00EF0BBE" w:rsidRPr="00A8140F">
        <w:rPr>
          <w:rFonts w:ascii="Times New Roman" w:hAnsi="Times New Roman"/>
          <w:sz w:val="24"/>
          <w:szCs w:val="24"/>
        </w:rPr>
        <w:t xml:space="preserve"> fashion trends</w:t>
      </w:r>
      <w:r w:rsidR="00D342F3" w:rsidRPr="00A8140F">
        <w:rPr>
          <w:rFonts w:ascii="Times New Roman" w:hAnsi="Times New Roman"/>
          <w:sz w:val="24"/>
          <w:szCs w:val="24"/>
        </w:rPr>
        <w:t xml:space="preserve"> </w:t>
      </w:r>
      <w:r w:rsidR="008E21B4">
        <w:rPr>
          <w:rFonts w:ascii="Times New Roman" w:hAnsi="Times New Roman"/>
          <w:sz w:val="24"/>
          <w:szCs w:val="24"/>
        </w:rPr>
        <w:t xml:space="preserve">being </w:t>
      </w:r>
      <w:r w:rsidR="00D342F3" w:rsidRPr="00A8140F">
        <w:rPr>
          <w:rFonts w:ascii="Times New Roman" w:hAnsi="Times New Roman"/>
          <w:sz w:val="24"/>
          <w:szCs w:val="24"/>
        </w:rPr>
        <w:t xml:space="preserve">considered ‘undesirable’ </w:t>
      </w:r>
      <w:r w:rsidR="008E21B4">
        <w:rPr>
          <w:rFonts w:ascii="Times New Roman" w:hAnsi="Times New Roman"/>
          <w:sz w:val="24"/>
          <w:szCs w:val="24"/>
        </w:rPr>
        <w:t>in</w:t>
      </w:r>
      <w:r w:rsidR="00D342F3" w:rsidRPr="00A8140F">
        <w:rPr>
          <w:rFonts w:ascii="Times New Roman" w:hAnsi="Times New Roman"/>
          <w:sz w:val="24"/>
          <w:szCs w:val="24"/>
        </w:rPr>
        <w:t xml:space="preserve"> its own customer survey</w:t>
      </w:r>
      <w:r w:rsidR="0033119F" w:rsidRPr="00A8140F">
        <w:rPr>
          <w:rFonts w:ascii="Times New Roman" w:hAnsi="Times New Roman"/>
          <w:sz w:val="24"/>
          <w:szCs w:val="24"/>
        </w:rPr>
        <w:t xml:space="preserve"> </w:t>
      </w:r>
      <w:r w:rsidR="0033119F" w:rsidRPr="00A8140F">
        <w:rPr>
          <w:rFonts w:ascii="Times New Roman" w:hAnsi="Times New Roman"/>
          <w:color w:val="373737"/>
          <w:sz w:val="24"/>
          <w:szCs w:val="24"/>
          <w:shd w:val="clear" w:color="auto" w:fill="FFFFFF"/>
        </w:rPr>
        <w:t>(M&amp;S.com, 2017)</w:t>
      </w:r>
      <w:r w:rsidR="00EF0BBE" w:rsidRPr="00A8140F">
        <w:rPr>
          <w:rFonts w:ascii="Times New Roman" w:hAnsi="Times New Roman"/>
          <w:sz w:val="24"/>
          <w:szCs w:val="24"/>
        </w:rPr>
        <w:t>.</w:t>
      </w:r>
      <w:r w:rsidR="00C67E6E" w:rsidRPr="00A8140F">
        <w:rPr>
          <w:rFonts w:ascii="Times New Roman" w:hAnsi="Times New Roman"/>
          <w:sz w:val="24"/>
          <w:szCs w:val="24"/>
        </w:rPr>
        <w:t xml:space="preserve"> </w:t>
      </w:r>
      <w:r w:rsidR="008C3AD1" w:rsidRPr="00A8140F">
        <w:rPr>
          <w:rFonts w:ascii="Times New Roman" w:hAnsi="Times New Roman"/>
          <w:color w:val="373737"/>
          <w:sz w:val="24"/>
          <w:szCs w:val="24"/>
          <w:shd w:val="clear" w:color="auto" w:fill="FFFFFF"/>
        </w:rPr>
        <w:t>M&amp;S aims to position their clothing products along the same line</w:t>
      </w:r>
      <w:r w:rsidR="008E21B4">
        <w:rPr>
          <w:rFonts w:ascii="Times New Roman" w:hAnsi="Times New Roman"/>
          <w:color w:val="373737"/>
          <w:sz w:val="24"/>
          <w:szCs w:val="24"/>
          <w:shd w:val="clear" w:color="auto" w:fill="FFFFFF"/>
        </w:rPr>
        <w:t>s</w:t>
      </w:r>
      <w:r w:rsidR="008C3AD1"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as</w:t>
      </w:r>
      <w:r w:rsidR="008C3AD1" w:rsidRPr="00A8140F">
        <w:rPr>
          <w:rFonts w:ascii="Times New Roman" w:hAnsi="Times New Roman"/>
          <w:color w:val="373737"/>
          <w:sz w:val="24"/>
          <w:szCs w:val="24"/>
          <w:shd w:val="clear" w:color="auto" w:fill="FFFFFF"/>
        </w:rPr>
        <w:t xml:space="preserve"> popular brands such as Next, John Lewis and Debenhams, however, M&amp;S clothing prices are not any lower </w:t>
      </w:r>
      <w:r w:rsidR="0033119F" w:rsidRPr="00A8140F">
        <w:rPr>
          <w:rFonts w:ascii="Times New Roman" w:hAnsi="Times New Roman"/>
          <w:color w:val="373737"/>
          <w:sz w:val="24"/>
          <w:szCs w:val="24"/>
          <w:shd w:val="clear" w:color="auto" w:fill="FFFFFF"/>
        </w:rPr>
        <w:t>than</w:t>
      </w:r>
      <w:r w:rsidR="008C3AD1" w:rsidRPr="00A8140F">
        <w:rPr>
          <w:rFonts w:ascii="Times New Roman" w:hAnsi="Times New Roman"/>
          <w:color w:val="373737"/>
          <w:sz w:val="24"/>
          <w:szCs w:val="24"/>
          <w:shd w:val="clear" w:color="auto" w:fill="FFFFFF"/>
        </w:rPr>
        <w:t xml:space="preserve"> the prices of </w:t>
      </w:r>
      <w:r w:rsidR="008E21B4">
        <w:rPr>
          <w:rFonts w:ascii="Times New Roman" w:hAnsi="Times New Roman"/>
          <w:color w:val="373737"/>
          <w:sz w:val="24"/>
          <w:szCs w:val="24"/>
          <w:shd w:val="clear" w:color="auto" w:fill="FFFFFF"/>
        </w:rPr>
        <w:t>these</w:t>
      </w:r>
      <w:r w:rsidR="008C3AD1" w:rsidRPr="00A8140F">
        <w:rPr>
          <w:rFonts w:ascii="Times New Roman" w:hAnsi="Times New Roman"/>
          <w:color w:val="373737"/>
          <w:sz w:val="24"/>
          <w:szCs w:val="24"/>
          <w:shd w:val="clear" w:color="auto" w:fill="FFFFFF"/>
        </w:rPr>
        <w:t xml:space="preserve"> brands</w:t>
      </w:r>
      <w:r w:rsidR="00DF006F" w:rsidRPr="00A8140F">
        <w:rPr>
          <w:rFonts w:ascii="Times New Roman" w:hAnsi="Times New Roman"/>
          <w:color w:val="373737"/>
          <w:sz w:val="24"/>
          <w:szCs w:val="24"/>
          <w:shd w:val="clear" w:color="auto" w:fill="FFFFFF"/>
        </w:rPr>
        <w:t>.</w:t>
      </w:r>
      <w:r w:rsidR="0033119F"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In</w:t>
      </w:r>
      <w:r w:rsidR="00DF006F" w:rsidRPr="00A8140F">
        <w:rPr>
          <w:rFonts w:ascii="Times New Roman" w:hAnsi="Times New Roman"/>
          <w:color w:val="373737"/>
          <w:sz w:val="24"/>
          <w:szCs w:val="24"/>
          <w:shd w:val="clear" w:color="auto" w:fill="FFFFFF"/>
        </w:rPr>
        <w:t xml:space="preserve"> its own “Customer and Shopping Experience” survey,</w:t>
      </w:r>
      <w:r w:rsidR="0033119F" w:rsidRPr="00A8140F">
        <w:rPr>
          <w:rFonts w:ascii="Times New Roman" w:hAnsi="Times New Roman"/>
          <w:color w:val="373737"/>
          <w:sz w:val="24"/>
          <w:szCs w:val="24"/>
          <w:shd w:val="clear" w:color="auto" w:fill="FFFFFF"/>
        </w:rPr>
        <w:t xml:space="preserve"> customer</w:t>
      </w:r>
      <w:r w:rsidR="008E21B4">
        <w:rPr>
          <w:rFonts w:ascii="Times New Roman" w:hAnsi="Times New Roman"/>
          <w:color w:val="373737"/>
          <w:sz w:val="24"/>
          <w:szCs w:val="24"/>
          <w:shd w:val="clear" w:color="auto" w:fill="FFFFFF"/>
        </w:rPr>
        <w:t>s</w:t>
      </w:r>
      <w:r w:rsidR="0033119F" w:rsidRPr="00A8140F">
        <w:rPr>
          <w:rFonts w:ascii="Times New Roman" w:hAnsi="Times New Roman"/>
          <w:color w:val="373737"/>
          <w:sz w:val="24"/>
          <w:szCs w:val="24"/>
          <w:shd w:val="clear" w:color="auto" w:fill="FFFFFF"/>
        </w:rPr>
        <w:t xml:space="preserve"> commented “need more style conscious</w:t>
      </w:r>
      <w:r w:rsidR="00DF006F"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 xml:space="preserve">and </w:t>
      </w:r>
      <w:r w:rsidR="00DF006F" w:rsidRPr="00A8140F">
        <w:rPr>
          <w:rFonts w:ascii="Times New Roman" w:hAnsi="Times New Roman"/>
          <w:color w:val="373737"/>
          <w:sz w:val="24"/>
          <w:szCs w:val="24"/>
          <w:shd w:val="clear" w:color="auto" w:fill="FFFFFF"/>
        </w:rPr>
        <w:t>“</w:t>
      </w:r>
      <w:r w:rsidR="0033119F" w:rsidRPr="00A8140F">
        <w:rPr>
          <w:rFonts w:ascii="Times New Roman" w:hAnsi="Times New Roman"/>
          <w:color w:val="373737"/>
          <w:sz w:val="24"/>
          <w:szCs w:val="24"/>
          <w:shd w:val="clear" w:color="auto" w:fill="FFFFFF"/>
        </w:rPr>
        <w:t>inspiration</w:t>
      </w:r>
      <w:r w:rsidR="00DF006F" w:rsidRPr="00A8140F">
        <w:rPr>
          <w:rFonts w:ascii="Times New Roman" w:hAnsi="Times New Roman"/>
          <w:color w:val="373737"/>
          <w:sz w:val="24"/>
          <w:szCs w:val="24"/>
          <w:shd w:val="clear" w:color="auto" w:fill="FFFFFF"/>
        </w:rPr>
        <w:t xml:space="preserve"> required”</w:t>
      </w:r>
      <w:r w:rsidR="008E21B4" w:rsidRPr="008E21B4">
        <w:rPr>
          <w:rFonts w:ascii="Times New Roman" w:hAnsi="Times New Roman"/>
          <w:color w:val="373737"/>
          <w:sz w:val="24"/>
          <w:szCs w:val="24"/>
          <w:shd w:val="clear" w:color="auto" w:fill="FFFFFF"/>
        </w:rPr>
        <w:t xml:space="preserve"> </w:t>
      </w:r>
      <w:r w:rsidR="008E21B4" w:rsidRPr="00A8140F">
        <w:rPr>
          <w:rFonts w:ascii="Times New Roman" w:hAnsi="Times New Roman"/>
          <w:color w:val="373737"/>
          <w:sz w:val="24"/>
          <w:szCs w:val="24"/>
          <w:shd w:val="clear" w:color="auto" w:fill="FFFFFF"/>
        </w:rPr>
        <w:t>(M&amp;S.com, 2017).</w:t>
      </w:r>
      <w:r w:rsidR="0033119F" w:rsidRPr="00A8140F">
        <w:rPr>
          <w:rFonts w:ascii="Times New Roman" w:hAnsi="Times New Roman"/>
          <w:color w:val="373737"/>
          <w:sz w:val="24"/>
          <w:szCs w:val="24"/>
          <w:shd w:val="clear" w:color="auto" w:fill="FFFFFF"/>
        </w:rPr>
        <w:t xml:space="preserve"> </w:t>
      </w:r>
      <w:r w:rsidR="008C3AD1"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T</w:t>
      </w:r>
      <w:r w:rsidR="008C3AD1" w:rsidRPr="00A8140F">
        <w:rPr>
          <w:rFonts w:ascii="Times New Roman" w:hAnsi="Times New Roman"/>
          <w:color w:val="373737"/>
          <w:sz w:val="24"/>
          <w:szCs w:val="24"/>
          <w:shd w:val="clear" w:color="auto" w:fill="FFFFFF"/>
        </w:rPr>
        <w:t>his</w:t>
      </w:r>
      <w:r w:rsidR="008E21B4">
        <w:rPr>
          <w:rFonts w:ascii="Times New Roman" w:hAnsi="Times New Roman"/>
          <w:color w:val="373737"/>
          <w:sz w:val="24"/>
          <w:szCs w:val="24"/>
          <w:shd w:val="clear" w:color="auto" w:fill="FFFFFF"/>
        </w:rPr>
        <w:t xml:space="preserve"> means</w:t>
      </w:r>
      <w:r w:rsidR="008C3AD1" w:rsidRPr="00A8140F">
        <w:rPr>
          <w:rFonts w:ascii="Times New Roman" w:hAnsi="Times New Roman"/>
          <w:color w:val="373737"/>
          <w:sz w:val="24"/>
          <w:szCs w:val="24"/>
          <w:shd w:val="clear" w:color="auto" w:fill="FFFFFF"/>
        </w:rPr>
        <w:t xml:space="preserve"> </w:t>
      </w:r>
      <w:r w:rsidR="00A223F4" w:rsidRPr="00A8140F">
        <w:rPr>
          <w:rFonts w:ascii="Times New Roman" w:hAnsi="Times New Roman"/>
          <w:color w:val="373737"/>
          <w:sz w:val="24"/>
          <w:szCs w:val="24"/>
          <w:shd w:val="clear" w:color="auto" w:fill="FFFFFF"/>
        </w:rPr>
        <w:t>M&amp;S</w:t>
      </w:r>
      <w:r w:rsidR="008F3E18">
        <w:rPr>
          <w:rFonts w:ascii="Times New Roman" w:hAnsi="Times New Roman"/>
          <w:color w:val="373737"/>
          <w:sz w:val="24"/>
          <w:szCs w:val="24"/>
          <w:shd w:val="clear" w:color="auto" w:fill="FFFFFF"/>
        </w:rPr>
        <w:t xml:space="preserve"> unable to retain it customer base</w:t>
      </w:r>
      <w:r w:rsidR="00A223F4" w:rsidRPr="00A8140F">
        <w:rPr>
          <w:rFonts w:ascii="Times New Roman" w:hAnsi="Times New Roman"/>
          <w:color w:val="373737"/>
          <w:sz w:val="24"/>
          <w:szCs w:val="24"/>
          <w:shd w:val="clear" w:color="auto" w:fill="FFFFFF"/>
        </w:rPr>
        <w:t>, and customer</w:t>
      </w:r>
      <w:r w:rsidR="008E21B4">
        <w:rPr>
          <w:rFonts w:ascii="Times New Roman" w:hAnsi="Times New Roman"/>
          <w:color w:val="373737"/>
          <w:sz w:val="24"/>
          <w:szCs w:val="24"/>
          <w:shd w:val="clear" w:color="auto" w:fill="FFFFFF"/>
        </w:rPr>
        <w:t>s</w:t>
      </w:r>
      <w:r w:rsidR="00A223F4" w:rsidRPr="00A8140F">
        <w:rPr>
          <w:rFonts w:ascii="Times New Roman" w:hAnsi="Times New Roman"/>
          <w:color w:val="373737"/>
          <w:sz w:val="24"/>
          <w:szCs w:val="24"/>
          <w:shd w:val="clear" w:color="auto" w:fill="FFFFFF"/>
        </w:rPr>
        <w:t xml:space="preserve"> will purchase from</w:t>
      </w:r>
      <w:r w:rsidR="00DF006F" w:rsidRPr="00A8140F">
        <w:rPr>
          <w:rFonts w:ascii="Times New Roman" w:hAnsi="Times New Roman"/>
          <w:color w:val="373737"/>
          <w:sz w:val="24"/>
          <w:szCs w:val="24"/>
          <w:shd w:val="clear" w:color="auto" w:fill="FFFFFF"/>
        </w:rPr>
        <w:t xml:space="preserve"> </w:t>
      </w:r>
      <w:r w:rsidR="00053B1C">
        <w:rPr>
          <w:rFonts w:ascii="Times New Roman" w:hAnsi="Times New Roman"/>
          <w:color w:val="373737"/>
          <w:sz w:val="24"/>
          <w:szCs w:val="24"/>
          <w:shd w:val="clear" w:color="auto" w:fill="FFFFFF"/>
        </w:rPr>
        <w:t xml:space="preserve">other </w:t>
      </w:r>
      <w:r w:rsidR="00DF006F" w:rsidRPr="00A8140F">
        <w:rPr>
          <w:rFonts w:ascii="Times New Roman" w:hAnsi="Times New Roman"/>
          <w:color w:val="373737"/>
          <w:sz w:val="24"/>
          <w:szCs w:val="24"/>
          <w:shd w:val="clear" w:color="auto" w:fill="FFFFFF"/>
        </w:rPr>
        <w:t>cheaper</w:t>
      </w:r>
      <w:r w:rsidR="00053B1C">
        <w:rPr>
          <w:rFonts w:ascii="Times New Roman" w:hAnsi="Times New Roman"/>
          <w:color w:val="373737"/>
          <w:sz w:val="24"/>
          <w:szCs w:val="24"/>
          <w:shd w:val="clear" w:color="auto" w:fill="FFFFFF"/>
        </w:rPr>
        <w:t>,</w:t>
      </w:r>
      <w:r w:rsidR="00DF006F" w:rsidRPr="00A8140F">
        <w:rPr>
          <w:rFonts w:ascii="Times New Roman" w:hAnsi="Times New Roman"/>
          <w:color w:val="373737"/>
          <w:sz w:val="24"/>
          <w:szCs w:val="24"/>
          <w:shd w:val="clear" w:color="auto" w:fill="FFFFFF"/>
        </w:rPr>
        <w:t xml:space="preserve"> more trendy</w:t>
      </w:r>
      <w:r w:rsidR="00A223F4" w:rsidRPr="00A8140F">
        <w:rPr>
          <w:rFonts w:ascii="Times New Roman" w:hAnsi="Times New Roman"/>
          <w:color w:val="373737"/>
          <w:sz w:val="24"/>
          <w:szCs w:val="24"/>
          <w:shd w:val="clear" w:color="auto" w:fill="FFFFFF"/>
        </w:rPr>
        <w:t xml:space="preserve"> competitor</w:t>
      </w:r>
      <w:r w:rsidR="008E21B4">
        <w:rPr>
          <w:rFonts w:ascii="Times New Roman" w:hAnsi="Times New Roman"/>
          <w:color w:val="373737"/>
          <w:sz w:val="24"/>
          <w:szCs w:val="24"/>
          <w:shd w:val="clear" w:color="auto" w:fill="FFFFFF"/>
        </w:rPr>
        <w:t>s.</w:t>
      </w:r>
    </w:p>
    <w:p w14:paraId="1717C8C6" w14:textId="067E1665" w:rsidR="00AA0320" w:rsidRPr="00A8140F" w:rsidRDefault="00AA0320" w:rsidP="00C67E6E">
      <w:pPr>
        <w:spacing w:after="0" w:line="240" w:lineRule="auto"/>
        <w:rPr>
          <w:rFonts w:ascii="Times New Roman" w:hAnsi="Times New Roman"/>
          <w:color w:val="373737"/>
          <w:sz w:val="24"/>
          <w:szCs w:val="24"/>
          <w:shd w:val="clear" w:color="auto" w:fill="FFFFFF"/>
        </w:rPr>
      </w:pPr>
    </w:p>
    <w:p w14:paraId="2E2DD897" w14:textId="40EA425F" w:rsidR="00AA0320" w:rsidRPr="00A8140F" w:rsidRDefault="00AA0320" w:rsidP="00C67E6E">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M&amp;S ha</w:t>
      </w:r>
      <w:r w:rsidR="00053B1C">
        <w:rPr>
          <w:rFonts w:ascii="Times New Roman" w:hAnsi="Times New Roman"/>
          <w:sz w:val="24"/>
          <w:szCs w:val="24"/>
          <w:shd w:val="clear" w:color="auto" w:fill="FFFFFF"/>
        </w:rPr>
        <w:t>s</w:t>
      </w:r>
      <w:r w:rsidRPr="00A8140F">
        <w:rPr>
          <w:rFonts w:ascii="Times New Roman" w:hAnsi="Times New Roman"/>
          <w:sz w:val="24"/>
          <w:szCs w:val="24"/>
          <w:shd w:val="clear" w:color="auto" w:fill="FFFFFF"/>
        </w:rPr>
        <w:t xml:space="preserve"> upgraded in-store Wi-Fi to enhance employee connectivity and customer experience</w:t>
      </w:r>
      <w:r w:rsidR="00444E44" w:rsidRPr="00A8140F">
        <w:rPr>
          <w:rFonts w:ascii="Times New Roman" w:hAnsi="Times New Roman"/>
          <w:sz w:val="24"/>
          <w:szCs w:val="24"/>
          <w:shd w:val="clear" w:color="auto" w:fill="FFFFFF"/>
        </w:rPr>
        <w:t xml:space="preserve"> (M&amp;S.com, 2020)</w:t>
      </w:r>
      <w:r w:rsidRPr="00A8140F">
        <w:rPr>
          <w:rFonts w:ascii="Times New Roman" w:hAnsi="Times New Roman"/>
          <w:sz w:val="24"/>
          <w:szCs w:val="24"/>
          <w:shd w:val="clear" w:color="auto" w:fill="FFFFFF"/>
        </w:rPr>
        <w:t xml:space="preserve">. This facility </w:t>
      </w:r>
      <w:r w:rsidR="00053B1C">
        <w:rPr>
          <w:rFonts w:ascii="Times New Roman" w:hAnsi="Times New Roman"/>
          <w:sz w:val="24"/>
          <w:szCs w:val="24"/>
          <w:shd w:val="clear" w:color="auto" w:fill="FFFFFF"/>
        </w:rPr>
        <w:t xml:space="preserve">is </w:t>
      </w:r>
      <w:r w:rsidRPr="00A8140F">
        <w:rPr>
          <w:rFonts w:ascii="Times New Roman" w:hAnsi="Times New Roman"/>
          <w:sz w:val="24"/>
          <w:szCs w:val="24"/>
          <w:shd w:val="clear" w:color="auto" w:fill="FFFFFF"/>
        </w:rPr>
        <w:t>see</w:t>
      </w:r>
      <w:r w:rsidR="00F1796A" w:rsidRPr="00A8140F">
        <w:rPr>
          <w:rFonts w:ascii="Times New Roman" w:hAnsi="Times New Roman"/>
          <w:sz w:val="24"/>
          <w:szCs w:val="24"/>
          <w:shd w:val="clear" w:color="auto" w:fill="FFFFFF"/>
        </w:rPr>
        <w:t>n</w:t>
      </w:r>
      <w:r w:rsidRPr="00A8140F">
        <w:rPr>
          <w:rFonts w:ascii="Times New Roman" w:hAnsi="Times New Roman"/>
          <w:sz w:val="24"/>
          <w:szCs w:val="24"/>
          <w:shd w:val="clear" w:color="auto" w:fill="FFFFFF"/>
        </w:rPr>
        <w:t xml:space="preserve"> as a must </w:t>
      </w:r>
      <w:r w:rsidR="00053B1C">
        <w:rPr>
          <w:rFonts w:ascii="Times New Roman" w:hAnsi="Times New Roman"/>
          <w:sz w:val="24"/>
          <w:szCs w:val="24"/>
          <w:shd w:val="clear" w:color="auto" w:fill="FFFFFF"/>
        </w:rPr>
        <w:t>in a connected</w:t>
      </w:r>
      <w:r w:rsidRPr="00A8140F">
        <w:rPr>
          <w:rFonts w:ascii="Times New Roman" w:hAnsi="Times New Roman"/>
          <w:sz w:val="24"/>
          <w:szCs w:val="24"/>
          <w:shd w:val="clear" w:color="auto" w:fill="FFFFFF"/>
        </w:rPr>
        <w:t xml:space="preserve"> world</w:t>
      </w:r>
      <w:r w:rsidR="00053B1C">
        <w:rPr>
          <w:rFonts w:ascii="Times New Roman" w:hAnsi="Times New Roman"/>
          <w:sz w:val="24"/>
          <w:szCs w:val="24"/>
          <w:shd w:val="clear" w:color="auto" w:fill="FFFFFF"/>
        </w:rPr>
        <w:t>, particularly amongst</w:t>
      </w:r>
      <w:r w:rsidR="00F1796A" w:rsidRPr="00A8140F">
        <w:rPr>
          <w:rFonts w:ascii="Times New Roman" w:hAnsi="Times New Roman"/>
          <w:sz w:val="24"/>
          <w:szCs w:val="24"/>
          <w:shd w:val="clear" w:color="auto" w:fill="FFFFFF"/>
        </w:rPr>
        <w:t xml:space="preserve"> consumer</w:t>
      </w:r>
      <w:r w:rsidR="00053B1C">
        <w:rPr>
          <w:rFonts w:ascii="Times New Roman" w:hAnsi="Times New Roman"/>
          <w:sz w:val="24"/>
          <w:szCs w:val="24"/>
          <w:shd w:val="clear" w:color="auto" w:fill="FFFFFF"/>
        </w:rPr>
        <w:t>s</w:t>
      </w:r>
      <w:r w:rsidR="00F1796A" w:rsidRPr="00A8140F">
        <w:rPr>
          <w:rFonts w:ascii="Times New Roman" w:hAnsi="Times New Roman"/>
          <w:sz w:val="24"/>
          <w:szCs w:val="24"/>
          <w:shd w:val="clear" w:color="auto" w:fill="FFFFFF"/>
        </w:rPr>
        <w:t xml:space="preserve"> who grew up with internet</w:t>
      </w:r>
      <w:r w:rsidR="007B6401" w:rsidRPr="00A8140F">
        <w:rPr>
          <w:rFonts w:ascii="Times New Roman" w:hAnsi="Times New Roman"/>
          <w:sz w:val="24"/>
          <w:szCs w:val="24"/>
          <w:shd w:val="clear" w:color="auto" w:fill="FFFFFF"/>
        </w:rPr>
        <w:t>. Keeping customer</w:t>
      </w:r>
      <w:r w:rsidR="00053B1C">
        <w:rPr>
          <w:rFonts w:ascii="Times New Roman" w:hAnsi="Times New Roman"/>
          <w:sz w:val="24"/>
          <w:szCs w:val="24"/>
          <w:shd w:val="clear" w:color="auto" w:fill="FFFFFF"/>
        </w:rPr>
        <w:t>s</w:t>
      </w:r>
      <w:r w:rsidR="007B6401" w:rsidRPr="00A8140F">
        <w:rPr>
          <w:rFonts w:ascii="Times New Roman" w:hAnsi="Times New Roman"/>
          <w:sz w:val="24"/>
          <w:szCs w:val="24"/>
          <w:shd w:val="clear" w:color="auto" w:fill="FFFFFF"/>
        </w:rPr>
        <w:t xml:space="preserve"> and employee</w:t>
      </w:r>
      <w:r w:rsidR="00053B1C">
        <w:rPr>
          <w:rFonts w:ascii="Times New Roman" w:hAnsi="Times New Roman"/>
          <w:sz w:val="24"/>
          <w:szCs w:val="24"/>
          <w:shd w:val="clear" w:color="auto" w:fill="FFFFFF"/>
        </w:rPr>
        <w:t>s</w:t>
      </w:r>
      <w:r w:rsidR="007B6401" w:rsidRPr="00A8140F">
        <w:rPr>
          <w:rFonts w:ascii="Times New Roman" w:hAnsi="Times New Roman"/>
          <w:sz w:val="24"/>
          <w:szCs w:val="24"/>
          <w:shd w:val="clear" w:color="auto" w:fill="FFFFFF"/>
        </w:rPr>
        <w:t xml:space="preserve"> </w:t>
      </w:r>
      <w:r w:rsidR="00444E44" w:rsidRPr="00A8140F">
        <w:rPr>
          <w:rFonts w:ascii="Times New Roman" w:hAnsi="Times New Roman"/>
          <w:sz w:val="24"/>
          <w:szCs w:val="24"/>
          <w:shd w:val="clear" w:color="auto" w:fill="FFFFFF"/>
        </w:rPr>
        <w:t>connected</w:t>
      </w:r>
      <w:r w:rsidR="007B6401" w:rsidRPr="00A8140F">
        <w:rPr>
          <w:rFonts w:ascii="Times New Roman" w:hAnsi="Times New Roman"/>
          <w:sz w:val="24"/>
          <w:szCs w:val="24"/>
          <w:shd w:val="clear" w:color="auto" w:fill="FFFFFF"/>
        </w:rPr>
        <w:t xml:space="preserve"> </w:t>
      </w:r>
      <w:r w:rsidR="00444E44" w:rsidRPr="00A8140F">
        <w:rPr>
          <w:rFonts w:ascii="Times New Roman" w:hAnsi="Times New Roman"/>
          <w:sz w:val="24"/>
          <w:szCs w:val="24"/>
          <w:shd w:val="clear" w:color="auto" w:fill="FFFFFF"/>
        </w:rPr>
        <w:t>encourage</w:t>
      </w:r>
      <w:r w:rsidR="00053B1C">
        <w:rPr>
          <w:rFonts w:ascii="Times New Roman" w:hAnsi="Times New Roman"/>
          <w:sz w:val="24"/>
          <w:szCs w:val="24"/>
          <w:shd w:val="clear" w:color="auto" w:fill="FFFFFF"/>
        </w:rPr>
        <w:t>s</w:t>
      </w:r>
      <w:r w:rsidR="00444E44" w:rsidRPr="00A8140F">
        <w:rPr>
          <w:rFonts w:ascii="Times New Roman" w:hAnsi="Times New Roman"/>
          <w:sz w:val="24"/>
          <w:szCs w:val="24"/>
          <w:shd w:val="clear" w:color="auto" w:fill="FFFFFF"/>
        </w:rPr>
        <w:t xml:space="preserve"> interaction on social media, promot</w:t>
      </w:r>
      <w:r w:rsidR="00053B1C">
        <w:rPr>
          <w:rFonts w:ascii="Times New Roman" w:hAnsi="Times New Roman"/>
          <w:sz w:val="24"/>
          <w:szCs w:val="24"/>
          <w:shd w:val="clear" w:color="auto" w:fill="FFFFFF"/>
        </w:rPr>
        <w:t>es</w:t>
      </w:r>
      <w:r w:rsidR="00444E44" w:rsidRPr="00A8140F">
        <w:rPr>
          <w:rFonts w:ascii="Times New Roman" w:hAnsi="Times New Roman"/>
          <w:sz w:val="24"/>
          <w:szCs w:val="24"/>
          <w:shd w:val="clear" w:color="auto" w:fill="FFFFFF"/>
        </w:rPr>
        <w:t xml:space="preserve"> event</w:t>
      </w:r>
      <w:r w:rsidR="00053B1C">
        <w:rPr>
          <w:rFonts w:ascii="Times New Roman" w:hAnsi="Times New Roman"/>
          <w:sz w:val="24"/>
          <w:szCs w:val="24"/>
          <w:shd w:val="clear" w:color="auto" w:fill="FFFFFF"/>
        </w:rPr>
        <w:t>s</w:t>
      </w:r>
      <w:r w:rsidR="00444E44" w:rsidRPr="00A8140F">
        <w:rPr>
          <w:rFonts w:ascii="Times New Roman" w:hAnsi="Times New Roman"/>
          <w:sz w:val="24"/>
          <w:szCs w:val="24"/>
          <w:shd w:val="clear" w:color="auto" w:fill="FFFFFF"/>
        </w:rPr>
        <w:t>,</w:t>
      </w:r>
      <w:r w:rsidR="00C87B80" w:rsidRPr="00A8140F">
        <w:rPr>
          <w:rFonts w:ascii="Times New Roman" w:hAnsi="Times New Roman"/>
          <w:sz w:val="24"/>
          <w:szCs w:val="24"/>
          <w:shd w:val="clear" w:color="auto" w:fill="FFFFFF"/>
        </w:rPr>
        <w:t xml:space="preserve"> </w:t>
      </w:r>
      <w:r w:rsidR="00053B1C">
        <w:rPr>
          <w:rFonts w:ascii="Times New Roman" w:hAnsi="Times New Roman"/>
          <w:sz w:val="24"/>
          <w:szCs w:val="24"/>
          <w:shd w:val="clear" w:color="auto" w:fill="FFFFFF"/>
        </w:rPr>
        <w:t xml:space="preserve">and </w:t>
      </w:r>
      <w:r w:rsidR="00C87B80" w:rsidRPr="00A8140F">
        <w:rPr>
          <w:rFonts w:ascii="Times New Roman" w:hAnsi="Times New Roman"/>
          <w:sz w:val="24"/>
          <w:szCs w:val="24"/>
          <w:shd w:val="clear" w:color="auto" w:fill="FFFFFF"/>
        </w:rPr>
        <w:t>generate</w:t>
      </w:r>
      <w:r w:rsidR="00053B1C">
        <w:rPr>
          <w:rFonts w:ascii="Times New Roman" w:hAnsi="Times New Roman"/>
          <w:sz w:val="24"/>
          <w:szCs w:val="24"/>
          <w:shd w:val="clear" w:color="auto" w:fill="FFFFFF"/>
        </w:rPr>
        <w:t>s</w:t>
      </w:r>
      <w:r w:rsidR="00C87B80" w:rsidRPr="00A8140F">
        <w:rPr>
          <w:rFonts w:ascii="Times New Roman" w:hAnsi="Times New Roman"/>
          <w:sz w:val="24"/>
          <w:szCs w:val="24"/>
          <w:shd w:val="clear" w:color="auto" w:fill="FFFFFF"/>
        </w:rPr>
        <w:t xml:space="preserve"> more responsive and effective way</w:t>
      </w:r>
      <w:r w:rsidR="00053B1C">
        <w:rPr>
          <w:rFonts w:ascii="Times New Roman" w:hAnsi="Times New Roman"/>
          <w:sz w:val="24"/>
          <w:szCs w:val="24"/>
          <w:shd w:val="clear" w:color="auto" w:fill="FFFFFF"/>
        </w:rPr>
        <w:t>s</w:t>
      </w:r>
      <w:r w:rsidR="00C87B80" w:rsidRPr="00A8140F">
        <w:rPr>
          <w:rFonts w:ascii="Times New Roman" w:hAnsi="Times New Roman"/>
          <w:sz w:val="24"/>
          <w:szCs w:val="24"/>
          <w:shd w:val="clear" w:color="auto" w:fill="FFFFFF"/>
        </w:rPr>
        <w:t xml:space="preserve"> of engaging with customer</w:t>
      </w:r>
      <w:r w:rsidR="00053B1C">
        <w:rPr>
          <w:rFonts w:ascii="Times New Roman" w:hAnsi="Times New Roman"/>
          <w:sz w:val="24"/>
          <w:szCs w:val="24"/>
          <w:shd w:val="clear" w:color="auto" w:fill="FFFFFF"/>
        </w:rPr>
        <w:t>s</w:t>
      </w:r>
      <w:r w:rsidR="00C87B80" w:rsidRPr="00A8140F">
        <w:rPr>
          <w:rFonts w:ascii="Times New Roman" w:hAnsi="Times New Roman"/>
          <w:sz w:val="24"/>
          <w:szCs w:val="24"/>
          <w:shd w:val="clear" w:color="auto" w:fill="FFFFFF"/>
        </w:rPr>
        <w:t>.</w:t>
      </w:r>
    </w:p>
    <w:p w14:paraId="0C2728F5" w14:textId="555AE358" w:rsidR="00C87B80" w:rsidRPr="00A8140F" w:rsidRDefault="00C87B80" w:rsidP="00C67E6E">
      <w:pPr>
        <w:spacing w:after="0" w:line="240" w:lineRule="auto"/>
        <w:rPr>
          <w:rFonts w:ascii="Times New Roman" w:hAnsi="Times New Roman"/>
          <w:sz w:val="24"/>
          <w:szCs w:val="24"/>
          <w:shd w:val="clear" w:color="auto" w:fill="FFFFFF"/>
        </w:rPr>
      </w:pPr>
    </w:p>
    <w:p w14:paraId="38B40397" w14:textId="16559B44" w:rsidR="006D744E" w:rsidRPr="00A8140F" w:rsidRDefault="006D744E" w:rsidP="006D744E">
      <w:pPr>
        <w:spacing w:after="0" w:line="240" w:lineRule="auto"/>
        <w:rPr>
          <w:rFonts w:ascii="Times New Roman" w:eastAsiaTheme="minorEastAsia" w:hAnsi="Times New Roman"/>
          <w:sz w:val="24"/>
          <w:szCs w:val="24"/>
          <w:lang w:eastAsia="zh-CN"/>
        </w:rPr>
      </w:pPr>
      <w:r w:rsidRPr="00A8140F">
        <w:rPr>
          <w:rFonts w:ascii="Times New Roman" w:eastAsiaTheme="minorEastAsia" w:hAnsi="Times New Roman"/>
          <w:sz w:val="24"/>
          <w:szCs w:val="24"/>
          <w:lang w:eastAsia="zh-CN"/>
        </w:rPr>
        <w:t>The UK government ha</w:t>
      </w:r>
      <w:r w:rsidR="00053B1C">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ordered all UK non-essential stores to close their doors </w:t>
      </w:r>
      <w:r w:rsidR="00053B1C">
        <w:rPr>
          <w:rFonts w:ascii="Times New Roman" w:eastAsiaTheme="minorEastAsia" w:hAnsi="Times New Roman"/>
          <w:sz w:val="24"/>
          <w:szCs w:val="24"/>
          <w:lang w:eastAsia="zh-CN"/>
        </w:rPr>
        <w:t>as of</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 xml:space="preserve">the </w:t>
      </w:r>
      <w:r w:rsidR="0045380E" w:rsidRPr="00A8140F">
        <w:rPr>
          <w:rFonts w:ascii="Times New Roman" w:eastAsiaTheme="minorEastAsia" w:hAnsi="Times New Roman"/>
          <w:sz w:val="24"/>
          <w:szCs w:val="24"/>
          <w:lang w:eastAsia="zh-CN"/>
        </w:rPr>
        <w:t>23</w:t>
      </w:r>
      <w:r w:rsidR="00053B1C">
        <w:rPr>
          <w:rFonts w:ascii="Times New Roman" w:eastAsiaTheme="minorEastAsia" w:hAnsi="Times New Roman"/>
          <w:sz w:val="24"/>
          <w:szCs w:val="24"/>
          <w:lang w:eastAsia="zh-CN"/>
        </w:rPr>
        <w:t>rd</w:t>
      </w:r>
      <w:r w:rsidR="0045380E" w:rsidRPr="00A8140F">
        <w:rPr>
          <w:rFonts w:ascii="Times New Roman" w:eastAsiaTheme="minorEastAsia" w:hAnsi="Times New Roman"/>
          <w:sz w:val="24"/>
          <w:szCs w:val="24"/>
          <w:lang w:eastAsia="zh-CN"/>
        </w:rPr>
        <w:t xml:space="preserve"> March </w:t>
      </w:r>
      <w:r w:rsidR="00053B1C">
        <w:rPr>
          <w:rFonts w:ascii="Times New Roman" w:eastAsiaTheme="minorEastAsia" w:hAnsi="Times New Roman"/>
          <w:sz w:val="24"/>
          <w:szCs w:val="24"/>
          <w:lang w:eastAsia="zh-CN"/>
        </w:rPr>
        <w:t xml:space="preserve">2020 </w:t>
      </w:r>
      <w:r w:rsidR="0045380E" w:rsidRPr="00A8140F">
        <w:rPr>
          <w:rFonts w:ascii="Times New Roman" w:eastAsiaTheme="minorEastAsia" w:hAnsi="Times New Roman"/>
          <w:sz w:val="24"/>
          <w:szCs w:val="24"/>
          <w:lang w:eastAsia="zh-CN"/>
        </w:rPr>
        <w:t>and</w:t>
      </w:r>
      <w:r w:rsidRPr="00A8140F">
        <w:rPr>
          <w:rFonts w:ascii="Times New Roman" w:eastAsiaTheme="minorEastAsia" w:hAnsi="Times New Roman"/>
          <w:sz w:val="24"/>
          <w:szCs w:val="24"/>
          <w:lang w:eastAsia="zh-CN"/>
        </w:rPr>
        <w:t xml:space="preserve"> enforced a stay-at-home law to slow down the spread of </w:t>
      </w:r>
      <w:r w:rsidR="00053B1C">
        <w:rPr>
          <w:rFonts w:ascii="Times New Roman" w:eastAsiaTheme="minorEastAsia" w:hAnsi="Times New Roman"/>
          <w:sz w:val="24"/>
          <w:szCs w:val="24"/>
          <w:lang w:eastAsia="zh-CN"/>
        </w:rPr>
        <w:t xml:space="preserve">the </w:t>
      </w:r>
      <w:r w:rsidRPr="00A8140F">
        <w:rPr>
          <w:rFonts w:ascii="Times New Roman" w:eastAsiaTheme="minorEastAsia" w:hAnsi="Times New Roman"/>
          <w:sz w:val="24"/>
          <w:szCs w:val="24"/>
          <w:lang w:eastAsia="zh-CN"/>
        </w:rPr>
        <w:t xml:space="preserve">Covid-19 virus. This has caused a </w:t>
      </w:r>
      <w:r w:rsidR="00053B1C">
        <w:rPr>
          <w:rFonts w:ascii="Times New Roman" w:eastAsiaTheme="minorEastAsia" w:hAnsi="Times New Roman"/>
          <w:sz w:val="24"/>
          <w:szCs w:val="24"/>
          <w:lang w:eastAsia="zh-CN"/>
        </w:rPr>
        <w:t>massive</w:t>
      </w:r>
      <w:r w:rsidRPr="00A8140F">
        <w:rPr>
          <w:rFonts w:ascii="Times New Roman" w:eastAsiaTheme="minorEastAsia" w:hAnsi="Times New Roman"/>
          <w:sz w:val="24"/>
          <w:szCs w:val="24"/>
          <w:lang w:eastAsia="zh-CN"/>
        </w:rPr>
        <w:t xml:space="preserve"> impact on the staffing and delivery rota for the M&amp;S warehouse</w:t>
      </w:r>
      <w:r w:rsidR="0045380E" w:rsidRPr="00A8140F">
        <w:rPr>
          <w:rFonts w:ascii="Times New Roman" w:eastAsiaTheme="minorEastAsia" w:hAnsi="Times New Roman"/>
          <w:sz w:val="24"/>
          <w:szCs w:val="24"/>
          <w:lang w:eastAsia="zh-CN"/>
        </w:rPr>
        <w:t>s</w:t>
      </w:r>
      <w:r w:rsidR="00053B1C">
        <w:rPr>
          <w:rFonts w:ascii="Times New Roman" w:eastAsiaTheme="minorEastAsia" w:hAnsi="Times New Roman"/>
          <w:sz w:val="24"/>
          <w:szCs w:val="24"/>
          <w:lang w:eastAsia="zh-CN"/>
        </w:rPr>
        <w:t xml:space="preserve"> and stores</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M</w:t>
      </w:r>
      <w:r w:rsidRPr="00A8140F">
        <w:rPr>
          <w:rFonts w:ascii="Times New Roman" w:eastAsiaTheme="minorEastAsia" w:hAnsi="Times New Roman"/>
          <w:sz w:val="24"/>
          <w:szCs w:val="24"/>
          <w:lang w:eastAsia="zh-CN"/>
        </w:rPr>
        <w:t>ost shopping transactions are</w:t>
      </w:r>
      <w:r w:rsidR="00C4655C"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 xml:space="preserve">now </w:t>
      </w:r>
      <w:r w:rsidRPr="00A8140F">
        <w:rPr>
          <w:rFonts w:ascii="Times New Roman" w:eastAsiaTheme="minorEastAsia" w:hAnsi="Times New Roman"/>
          <w:sz w:val="24"/>
          <w:szCs w:val="24"/>
          <w:lang w:eastAsia="zh-CN"/>
        </w:rPr>
        <w:t>online orders, warehouse</w:t>
      </w:r>
      <w:r w:rsidR="00C4655C" w:rsidRPr="00A8140F">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staff (pickers) are extremely busy, but they </w:t>
      </w:r>
      <w:r w:rsidR="0045380E" w:rsidRPr="00A8140F">
        <w:rPr>
          <w:rFonts w:ascii="Times New Roman" w:eastAsiaTheme="minorEastAsia" w:hAnsi="Times New Roman"/>
          <w:sz w:val="24"/>
          <w:szCs w:val="24"/>
          <w:lang w:eastAsia="zh-CN"/>
        </w:rPr>
        <w:t>must</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 xml:space="preserve">now </w:t>
      </w:r>
      <w:r w:rsidRPr="00A8140F">
        <w:rPr>
          <w:rFonts w:ascii="Times New Roman" w:eastAsiaTheme="minorEastAsia" w:hAnsi="Times New Roman"/>
          <w:sz w:val="24"/>
          <w:szCs w:val="24"/>
          <w:lang w:eastAsia="zh-CN"/>
        </w:rPr>
        <w:t xml:space="preserve">work as normal with </w:t>
      </w:r>
      <w:r w:rsidR="00053B1C">
        <w:rPr>
          <w:rFonts w:ascii="Times New Roman" w:eastAsiaTheme="minorEastAsia" w:hAnsi="Times New Roman"/>
          <w:sz w:val="24"/>
          <w:szCs w:val="24"/>
          <w:lang w:eastAsia="zh-CN"/>
        </w:rPr>
        <w:t>reduced</w:t>
      </w:r>
      <w:r w:rsidRPr="00A8140F">
        <w:rPr>
          <w:rFonts w:ascii="Times New Roman" w:eastAsiaTheme="minorEastAsia" w:hAnsi="Times New Roman"/>
          <w:sz w:val="24"/>
          <w:szCs w:val="24"/>
          <w:lang w:eastAsia="zh-CN"/>
        </w:rPr>
        <w:t xml:space="preserve"> number</w:t>
      </w:r>
      <w:r w:rsidR="00053B1C">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of staff</w:t>
      </w:r>
      <w:r w:rsidR="00053B1C">
        <w:rPr>
          <w:rFonts w:ascii="Times New Roman" w:eastAsiaTheme="minorEastAsia" w:hAnsi="Times New Roman"/>
          <w:sz w:val="24"/>
          <w:szCs w:val="24"/>
          <w:lang w:eastAsia="zh-CN"/>
        </w:rPr>
        <w:t xml:space="preserve"> due to self-isolation</w:t>
      </w:r>
      <w:r w:rsidRPr="00A8140F">
        <w:rPr>
          <w:rFonts w:ascii="Times New Roman" w:eastAsiaTheme="minorEastAsia" w:hAnsi="Times New Roman"/>
          <w:sz w:val="24"/>
          <w:szCs w:val="24"/>
          <w:lang w:eastAsia="zh-CN"/>
        </w:rPr>
        <w:t>. In addition, the delivery time slot booking</w:t>
      </w:r>
      <w:r w:rsidR="00053B1C">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are</w:t>
      </w:r>
      <w:r w:rsidRPr="00A8140F">
        <w:rPr>
          <w:rFonts w:ascii="Times New Roman" w:eastAsiaTheme="minorEastAsia" w:hAnsi="Times New Roman"/>
          <w:sz w:val="24"/>
          <w:szCs w:val="24"/>
          <w:lang w:eastAsia="zh-CN"/>
        </w:rPr>
        <w:t xml:space="preserve"> totally packed with </w:t>
      </w:r>
      <w:r w:rsidR="0045380E" w:rsidRPr="00A8140F">
        <w:rPr>
          <w:rFonts w:ascii="Times New Roman" w:eastAsiaTheme="minorEastAsia" w:hAnsi="Times New Roman"/>
          <w:sz w:val="24"/>
          <w:szCs w:val="24"/>
          <w:lang w:eastAsia="zh-CN"/>
        </w:rPr>
        <w:t>urgent</w:t>
      </w:r>
      <w:r w:rsidRPr="00A8140F">
        <w:rPr>
          <w:rFonts w:ascii="Times New Roman" w:eastAsiaTheme="minorEastAsia" w:hAnsi="Times New Roman"/>
          <w:sz w:val="24"/>
          <w:szCs w:val="24"/>
          <w:lang w:eastAsia="zh-CN"/>
        </w:rPr>
        <w:t xml:space="preserve"> orders. In this extremely challenging time, M&amp;S </w:t>
      </w:r>
      <w:r w:rsidR="00053B1C" w:rsidRPr="00A8140F">
        <w:rPr>
          <w:rFonts w:ascii="Times New Roman" w:eastAsiaTheme="minorEastAsia" w:hAnsi="Times New Roman"/>
          <w:sz w:val="24"/>
          <w:szCs w:val="24"/>
          <w:lang w:eastAsia="zh-CN"/>
        </w:rPr>
        <w:t>must</w:t>
      </w:r>
      <w:r w:rsidRPr="00A8140F">
        <w:rPr>
          <w:rFonts w:ascii="Times New Roman" w:eastAsiaTheme="minorEastAsia" w:hAnsi="Times New Roman"/>
          <w:sz w:val="24"/>
          <w:szCs w:val="24"/>
          <w:lang w:eastAsia="zh-CN"/>
        </w:rPr>
        <w:t xml:space="preserve"> </w:t>
      </w:r>
      <w:r w:rsidR="007658D3">
        <w:rPr>
          <w:rFonts w:ascii="Times New Roman" w:eastAsiaTheme="minorEastAsia" w:hAnsi="Times New Roman"/>
          <w:sz w:val="24"/>
          <w:szCs w:val="24"/>
          <w:lang w:eastAsia="zh-CN"/>
        </w:rPr>
        <w:t>handle</w:t>
      </w:r>
      <w:r w:rsidRPr="00A8140F">
        <w:rPr>
          <w:rFonts w:ascii="Times New Roman" w:eastAsiaTheme="minorEastAsia" w:hAnsi="Times New Roman"/>
          <w:sz w:val="24"/>
          <w:szCs w:val="24"/>
          <w:lang w:eastAsia="zh-CN"/>
        </w:rPr>
        <w:t xml:space="preserve"> with fewer staff working, which affects the operation and effectiveness of the business.</w:t>
      </w:r>
    </w:p>
    <w:p w14:paraId="6CFA9C8F" w14:textId="77777777" w:rsidR="006D744E" w:rsidRPr="00A8140F" w:rsidRDefault="006D744E" w:rsidP="006D744E">
      <w:pPr>
        <w:spacing w:after="0" w:line="240" w:lineRule="auto"/>
        <w:rPr>
          <w:rFonts w:ascii="Times New Roman" w:eastAsiaTheme="minorEastAsia" w:hAnsi="Times New Roman"/>
          <w:sz w:val="24"/>
          <w:szCs w:val="24"/>
          <w:lang w:eastAsia="zh-CN"/>
        </w:rPr>
      </w:pPr>
    </w:p>
    <w:p w14:paraId="7ADE8175" w14:textId="746700F5" w:rsidR="00EF0BBE" w:rsidRPr="00A8140F" w:rsidRDefault="006D744E" w:rsidP="006D744E">
      <w:pPr>
        <w:pStyle w:val="ListParagraph"/>
        <w:spacing w:after="0" w:line="240" w:lineRule="auto"/>
        <w:ind w:left="0"/>
        <w:rPr>
          <w:rFonts w:ascii="Times New Roman" w:eastAsiaTheme="minorEastAsia" w:hAnsi="Times New Roman"/>
          <w:sz w:val="24"/>
          <w:szCs w:val="24"/>
          <w:lang w:eastAsia="zh-CN"/>
        </w:rPr>
      </w:pPr>
      <w:r w:rsidRPr="00A8140F">
        <w:rPr>
          <w:rFonts w:ascii="Times New Roman" w:eastAsiaTheme="minorEastAsia" w:hAnsi="Times New Roman"/>
          <w:sz w:val="24"/>
          <w:szCs w:val="24"/>
          <w:lang w:eastAsia="zh-CN"/>
        </w:rPr>
        <w:t xml:space="preserve">M&amp;S have launched </w:t>
      </w:r>
      <w:r w:rsidR="0045380E" w:rsidRPr="00A8140F">
        <w:rPr>
          <w:rFonts w:ascii="Times New Roman" w:eastAsiaTheme="minorEastAsia" w:hAnsi="Times New Roman"/>
          <w:sz w:val="24"/>
          <w:szCs w:val="24"/>
          <w:lang w:eastAsia="zh-CN"/>
        </w:rPr>
        <w:t>its</w:t>
      </w:r>
      <w:r w:rsidRPr="00A8140F">
        <w:rPr>
          <w:rFonts w:ascii="Times New Roman" w:eastAsiaTheme="minorEastAsia" w:hAnsi="Times New Roman"/>
          <w:sz w:val="24"/>
          <w:szCs w:val="24"/>
          <w:lang w:eastAsia="zh-CN"/>
        </w:rPr>
        <w:t xml:space="preserve"> ‘Plan A’ </w:t>
      </w:r>
      <w:r w:rsidR="00053B1C">
        <w:rPr>
          <w:rFonts w:ascii="Times New Roman" w:eastAsiaTheme="minorEastAsia" w:hAnsi="Times New Roman"/>
          <w:sz w:val="24"/>
          <w:szCs w:val="24"/>
          <w:lang w:eastAsia="zh-CN"/>
        </w:rPr>
        <w:t>in</w:t>
      </w:r>
      <w:r w:rsidR="00304006" w:rsidRPr="00A8140F">
        <w:rPr>
          <w:rFonts w:ascii="Times New Roman" w:eastAsiaTheme="minorEastAsia" w:hAnsi="Times New Roman"/>
          <w:sz w:val="24"/>
          <w:szCs w:val="24"/>
          <w:lang w:eastAsia="zh-CN"/>
        </w:rPr>
        <w:t xml:space="preserve"> January</w:t>
      </w:r>
      <w:r w:rsidRPr="00A8140F">
        <w:rPr>
          <w:rFonts w:ascii="Times New Roman" w:eastAsiaTheme="minorEastAsia" w:hAnsi="Times New Roman"/>
          <w:sz w:val="24"/>
          <w:szCs w:val="24"/>
          <w:lang w:eastAsia="zh-CN"/>
        </w:rPr>
        <w:t xml:space="preserve"> 2007</w:t>
      </w:r>
      <w:r w:rsidR="00304006" w:rsidRPr="00A8140F">
        <w:rPr>
          <w:rFonts w:ascii="Times New Roman" w:eastAsiaTheme="minorEastAsia" w:hAnsi="Times New Roman"/>
          <w:sz w:val="24"/>
          <w:szCs w:val="24"/>
          <w:lang w:eastAsia="zh-CN"/>
        </w:rPr>
        <w:t xml:space="preserve"> and it ha</w:t>
      </w:r>
      <w:r w:rsidR="00053B1C">
        <w:rPr>
          <w:rFonts w:ascii="Times New Roman" w:eastAsiaTheme="minorEastAsia" w:hAnsi="Times New Roman"/>
          <w:sz w:val="24"/>
          <w:szCs w:val="24"/>
          <w:lang w:eastAsia="zh-CN"/>
        </w:rPr>
        <w:t>s</w:t>
      </w:r>
      <w:r w:rsidR="00304006" w:rsidRPr="00A8140F">
        <w:rPr>
          <w:rFonts w:ascii="Times New Roman" w:eastAsiaTheme="minorEastAsia" w:hAnsi="Times New Roman"/>
          <w:sz w:val="24"/>
          <w:szCs w:val="24"/>
          <w:lang w:eastAsia="zh-CN"/>
        </w:rPr>
        <w:t xml:space="preserve"> never stop progress</w:t>
      </w:r>
      <w:r w:rsidR="00053B1C">
        <w:rPr>
          <w:rFonts w:ascii="Times New Roman" w:eastAsiaTheme="minorEastAsia" w:hAnsi="Times New Roman"/>
          <w:sz w:val="24"/>
          <w:szCs w:val="24"/>
          <w:lang w:eastAsia="zh-CN"/>
        </w:rPr>
        <w:t>ing</w:t>
      </w:r>
      <w:r w:rsidR="00304006" w:rsidRPr="00A8140F">
        <w:rPr>
          <w:rFonts w:ascii="Times New Roman" w:eastAsiaTheme="minorEastAsia" w:hAnsi="Times New Roman"/>
          <w:sz w:val="24"/>
          <w:szCs w:val="24"/>
          <w:lang w:eastAsia="zh-CN"/>
        </w:rPr>
        <w:t xml:space="preserve"> and evolv</w:t>
      </w:r>
      <w:r w:rsidR="00053B1C">
        <w:rPr>
          <w:rFonts w:ascii="Times New Roman" w:eastAsiaTheme="minorEastAsia" w:hAnsi="Times New Roman"/>
          <w:sz w:val="24"/>
          <w:szCs w:val="24"/>
          <w:lang w:eastAsia="zh-CN"/>
        </w:rPr>
        <w:t>ing,</w:t>
      </w:r>
      <w:r w:rsidR="00304006" w:rsidRPr="00A8140F">
        <w:rPr>
          <w:rFonts w:ascii="Times New Roman" w:eastAsiaTheme="minorEastAsia" w:hAnsi="Times New Roman"/>
          <w:sz w:val="24"/>
          <w:szCs w:val="24"/>
          <w:lang w:eastAsia="zh-CN"/>
        </w:rPr>
        <w:t xml:space="preserve"> becoming a bigger part in its business strategy and </w:t>
      </w:r>
      <w:r w:rsidR="00DF3FE7">
        <w:rPr>
          <w:rFonts w:ascii="Times New Roman" w:eastAsiaTheme="minorEastAsia" w:hAnsi="Times New Roman"/>
          <w:sz w:val="24"/>
          <w:szCs w:val="24"/>
          <w:lang w:eastAsia="zh-CN"/>
        </w:rPr>
        <w:t>as a</w:t>
      </w:r>
      <w:r w:rsidR="00053B1C">
        <w:rPr>
          <w:rFonts w:ascii="Times New Roman" w:eastAsiaTheme="minorEastAsia" w:hAnsi="Times New Roman"/>
          <w:sz w:val="24"/>
          <w:szCs w:val="24"/>
          <w:lang w:eastAsia="zh-CN"/>
        </w:rPr>
        <w:t xml:space="preserve"> </w:t>
      </w:r>
      <w:r w:rsidR="00DF3FE7">
        <w:rPr>
          <w:rFonts w:ascii="Times New Roman" w:eastAsiaTheme="minorEastAsia" w:hAnsi="Times New Roman"/>
          <w:sz w:val="24"/>
          <w:szCs w:val="24"/>
          <w:lang w:eastAsia="zh-CN"/>
        </w:rPr>
        <w:t xml:space="preserve">voyager in this sustainability </w:t>
      </w:r>
      <w:r w:rsidR="00CC015D">
        <w:rPr>
          <w:rFonts w:ascii="Times New Roman" w:eastAsiaTheme="minorEastAsia" w:hAnsi="Times New Roman"/>
          <w:sz w:val="24"/>
          <w:szCs w:val="24"/>
          <w:lang w:eastAsia="zh-CN"/>
        </w:rPr>
        <w:t>crusade</w:t>
      </w:r>
      <w:r w:rsidR="00304006" w:rsidRPr="00A8140F">
        <w:rPr>
          <w:rFonts w:ascii="Times New Roman" w:eastAsiaTheme="minorEastAsia" w:hAnsi="Times New Roman"/>
          <w:sz w:val="24"/>
          <w:szCs w:val="24"/>
          <w:lang w:eastAsia="zh-CN"/>
        </w:rPr>
        <w:t xml:space="preserve">. </w:t>
      </w:r>
      <w:r w:rsidRPr="00A8140F">
        <w:rPr>
          <w:rFonts w:ascii="Times New Roman" w:eastAsiaTheme="minorEastAsia" w:hAnsi="Times New Roman"/>
          <w:sz w:val="24"/>
          <w:szCs w:val="24"/>
          <w:lang w:eastAsia="zh-CN"/>
        </w:rPr>
        <w:t xml:space="preserve"> </w:t>
      </w:r>
      <w:r w:rsidR="009347B4" w:rsidRPr="00A8140F">
        <w:rPr>
          <w:rFonts w:ascii="Times New Roman" w:eastAsiaTheme="minorEastAsia" w:hAnsi="Times New Roman"/>
          <w:sz w:val="24"/>
          <w:szCs w:val="24"/>
          <w:lang w:eastAsia="zh-CN"/>
        </w:rPr>
        <w:t>According to Grayson</w:t>
      </w:r>
      <w:r w:rsidR="00304006" w:rsidRPr="00A8140F">
        <w:rPr>
          <w:rFonts w:ascii="Times New Roman" w:eastAsiaTheme="minorEastAsia" w:hAnsi="Times New Roman"/>
          <w:sz w:val="24"/>
          <w:szCs w:val="24"/>
          <w:lang w:eastAsia="zh-CN"/>
        </w:rPr>
        <w:t>’s</w:t>
      </w:r>
      <w:r w:rsidR="009347B4" w:rsidRPr="00A8140F">
        <w:rPr>
          <w:rFonts w:ascii="Times New Roman" w:eastAsiaTheme="minorEastAsia" w:hAnsi="Times New Roman"/>
          <w:sz w:val="24"/>
          <w:szCs w:val="24"/>
          <w:lang w:eastAsia="zh-CN"/>
        </w:rPr>
        <w:t xml:space="preserve"> findings, </w:t>
      </w:r>
      <w:r w:rsidRPr="00A8140F">
        <w:rPr>
          <w:rFonts w:ascii="Times New Roman" w:eastAsiaTheme="minorEastAsia" w:hAnsi="Times New Roman"/>
          <w:sz w:val="24"/>
          <w:szCs w:val="24"/>
          <w:lang w:eastAsia="zh-CN"/>
        </w:rPr>
        <w:t>“</w:t>
      </w:r>
      <w:r w:rsidR="007D683B" w:rsidRPr="00A8140F">
        <w:rPr>
          <w:rFonts w:ascii="Times New Roman" w:eastAsiaTheme="minorEastAsia" w:hAnsi="Times New Roman"/>
          <w:sz w:val="24"/>
          <w:szCs w:val="24"/>
          <w:lang w:eastAsia="zh-CN"/>
        </w:rPr>
        <w:t>M&amp;S</w:t>
      </w:r>
      <w:r w:rsidRPr="00A8140F">
        <w:rPr>
          <w:rFonts w:ascii="Times New Roman" w:eastAsiaTheme="minorEastAsia" w:hAnsi="Times New Roman"/>
          <w:sz w:val="24"/>
          <w:szCs w:val="24"/>
          <w:lang w:eastAsia="zh-CN"/>
        </w:rPr>
        <w:t xml:space="preserve"> has aligned sustainability with the organisation’s strategy, along with integrating this sustainability into every aspect of its business function and strategic business unit.” (Grayson, 2011, p.1017). </w:t>
      </w:r>
      <w:r w:rsidR="00C32F15" w:rsidRPr="00A8140F">
        <w:rPr>
          <w:rFonts w:ascii="Times New Roman" w:eastAsiaTheme="minorEastAsia" w:hAnsi="Times New Roman"/>
          <w:sz w:val="24"/>
          <w:szCs w:val="24"/>
          <w:lang w:eastAsia="zh-CN"/>
        </w:rPr>
        <w:t xml:space="preserve">Based on his </w:t>
      </w:r>
      <w:r w:rsidR="00C4655C" w:rsidRPr="00A8140F">
        <w:rPr>
          <w:rFonts w:ascii="Times New Roman" w:eastAsiaTheme="minorEastAsia" w:hAnsi="Times New Roman"/>
          <w:sz w:val="24"/>
          <w:szCs w:val="24"/>
          <w:lang w:eastAsia="zh-CN"/>
        </w:rPr>
        <w:t>research</w:t>
      </w:r>
      <w:r w:rsidR="00DC74A0" w:rsidRPr="00A8140F">
        <w:rPr>
          <w:rFonts w:ascii="Times New Roman" w:eastAsiaTheme="minorEastAsia" w:hAnsi="Times New Roman"/>
          <w:sz w:val="24"/>
          <w:szCs w:val="24"/>
          <w:lang w:eastAsia="zh-CN"/>
        </w:rPr>
        <w:t xml:space="preserve"> report</w:t>
      </w:r>
      <w:r w:rsidR="00C4655C" w:rsidRPr="00A8140F">
        <w:rPr>
          <w:rFonts w:ascii="Times New Roman" w:eastAsiaTheme="minorEastAsia" w:hAnsi="Times New Roman"/>
          <w:sz w:val="24"/>
          <w:szCs w:val="24"/>
          <w:lang w:eastAsia="zh-CN"/>
        </w:rPr>
        <w:t>, Grayson</w:t>
      </w:r>
      <w:r w:rsidR="00C32F15" w:rsidRPr="00A8140F">
        <w:rPr>
          <w:rFonts w:ascii="Times New Roman" w:eastAsiaTheme="minorEastAsia" w:hAnsi="Times New Roman"/>
          <w:sz w:val="24"/>
          <w:szCs w:val="24"/>
          <w:lang w:eastAsia="zh-CN"/>
        </w:rPr>
        <w:t xml:space="preserve"> </w:t>
      </w:r>
      <w:r w:rsidR="00817E98">
        <w:rPr>
          <w:rFonts w:ascii="Times New Roman" w:eastAsiaTheme="minorEastAsia" w:hAnsi="Times New Roman"/>
          <w:sz w:val="24"/>
          <w:szCs w:val="24"/>
          <w:lang w:eastAsia="zh-CN"/>
        </w:rPr>
        <w:t>describ</w:t>
      </w:r>
      <w:r w:rsidR="00C32F15" w:rsidRPr="00A8140F">
        <w:rPr>
          <w:rFonts w:ascii="Times New Roman" w:eastAsiaTheme="minorEastAsia" w:hAnsi="Times New Roman"/>
          <w:sz w:val="24"/>
          <w:szCs w:val="24"/>
          <w:lang w:eastAsia="zh-CN"/>
        </w:rPr>
        <w:t>ed that “</w:t>
      </w:r>
      <w:r w:rsidRPr="00A8140F">
        <w:rPr>
          <w:rFonts w:ascii="Times New Roman" w:eastAsiaTheme="minorEastAsia" w:hAnsi="Times New Roman"/>
          <w:sz w:val="24"/>
          <w:szCs w:val="24"/>
          <w:lang w:eastAsia="zh-CN"/>
        </w:rPr>
        <w:t>M&amp;S successfully embedded sustainability and progress to stimulating innovation</w:t>
      </w:r>
      <w:r w:rsidR="00C32F15" w:rsidRPr="00A8140F">
        <w:rPr>
          <w:rFonts w:ascii="Times New Roman" w:eastAsiaTheme="minorEastAsia" w:hAnsi="Times New Roman"/>
          <w:sz w:val="24"/>
          <w:szCs w:val="24"/>
          <w:lang w:eastAsia="zh-CN"/>
        </w:rPr>
        <w:t xml:space="preserve"> and long-term shared destiny relationships with suppliers and customers.” (Grayson, 2011, p.1025).</w:t>
      </w:r>
    </w:p>
    <w:p w14:paraId="0F6F1F5D" w14:textId="3512FEFD" w:rsidR="006D744E" w:rsidRPr="00A8140F" w:rsidRDefault="006D744E" w:rsidP="006D744E">
      <w:pPr>
        <w:pStyle w:val="ListParagraph"/>
        <w:spacing w:after="0" w:line="240" w:lineRule="auto"/>
        <w:ind w:left="0"/>
        <w:rPr>
          <w:rFonts w:ascii="Times New Roman" w:eastAsiaTheme="minorEastAsia" w:hAnsi="Times New Roman"/>
          <w:sz w:val="24"/>
          <w:szCs w:val="24"/>
          <w:lang w:eastAsia="zh-CN"/>
        </w:rPr>
      </w:pPr>
    </w:p>
    <w:p w14:paraId="34CCFF56" w14:textId="77777777" w:rsidR="006D744E" w:rsidRPr="00A8140F" w:rsidRDefault="006D744E" w:rsidP="006D744E">
      <w:pPr>
        <w:pStyle w:val="ListParagraph"/>
        <w:spacing w:after="0" w:line="240" w:lineRule="auto"/>
        <w:ind w:left="0"/>
        <w:rPr>
          <w:rFonts w:ascii="Times New Roman" w:eastAsiaTheme="minorEastAsia" w:hAnsi="Times New Roman"/>
          <w:sz w:val="24"/>
          <w:szCs w:val="24"/>
          <w:lang w:eastAsia="zh-CN"/>
        </w:rPr>
      </w:pPr>
    </w:p>
    <w:p w14:paraId="03D14FC4" w14:textId="40D2AA09" w:rsidR="00946ACB" w:rsidRPr="00A8140F" w:rsidRDefault="00946ACB" w:rsidP="00946ACB">
      <w:pPr>
        <w:pStyle w:val="ListParagraph"/>
        <w:numPr>
          <w:ilvl w:val="1"/>
          <w:numId w:val="4"/>
        </w:numPr>
        <w:spacing w:after="0" w:line="240" w:lineRule="auto"/>
        <w:ind w:left="709" w:hanging="709"/>
        <w:rPr>
          <w:rFonts w:ascii="Times New Roman" w:hAnsi="Times New Roman"/>
          <w:b/>
          <w:bCs/>
          <w:sz w:val="24"/>
          <w:szCs w:val="24"/>
        </w:rPr>
      </w:pPr>
      <w:r w:rsidRPr="00A8140F">
        <w:rPr>
          <w:rFonts w:ascii="Times New Roman" w:hAnsi="Times New Roman"/>
          <w:b/>
          <w:bCs/>
          <w:sz w:val="24"/>
          <w:szCs w:val="24"/>
        </w:rPr>
        <w:t>Corporate Social Responsibility</w:t>
      </w:r>
    </w:p>
    <w:p w14:paraId="1661DFC5" w14:textId="302F9327" w:rsidR="007B5144" w:rsidRPr="00A8140F" w:rsidRDefault="007B5144" w:rsidP="00EF0BBE">
      <w:pPr>
        <w:pStyle w:val="Content"/>
        <w:rPr>
          <w:rFonts w:ascii="Times New Roman" w:eastAsiaTheme="minorEastAsia" w:hAnsi="Times New Roman"/>
          <w:color w:val="auto"/>
          <w:sz w:val="24"/>
          <w:szCs w:val="24"/>
          <w:lang w:val="en-GB"/>
        </w:rPr>
      </w:pPr>
    </w:p>
    <w:p w14:paraId="34939598" w14:textId="482AAC62" w:rsidR="002C2AC0" w:rsidRPr="00A8140F" w:rsidRDefault="006626F8" w:rsidP="00EF0BBE">
      <w:pPr>
        <w:pStyle w:val="Content"/>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Wood</w:t>
      </w:r>
      <w:r w:rsidR="002C2AC0" w:rsidRPr="00A8140F">
        <w:rPr>
          <w:rFonts w:ascii="Times New Roman" w:eastAsiaTheme="minorEastAsia" w:hAnsi="Times New Roman"/>
          <w:color w:val="auto"/>
          <w:sz w:val="24"/>
          <w:szCs w:val="24"/>
          <w:lang w:val="en-GB"/>
        </w:rPr>
        <w:t xml:space="preserve"> and </w:t>
      </w:r>
      <w:r w:rsidR="00B161C8" w:rsidRPr="00A8140F">
        <w:rPr>
          <w:rFonts w:ascii="Times New Roman" w:eastAsiaTheme="minorEastAsia" w:hAnsi="Times New Roman"/>
          <w:color w:val="auto"/>
          <w:sz w:val="24"/>
          <w:szCs w:val="24"/>
          <w:lang w:val="en-GB"/>
        </w:rPr>
        <w:t>West</w:t>
      </w:r>
      <w:r w:rsidR="002C2AC0" w:rsidRPr="00A8140F">
        <w:rPr>
          <w:rFonts w:ascii="Times New Roman" w:eastAsiaTheme="minorEastAsia" w:hAnsi="Times New Roman"/>
          <w:color w:val="auto"/>
          <w:sz w:val="24"/>
          <w:szCs w:val="24"/>
          <w:lang w:val="en-GB"/>
        </w:rPr>
        <w:t xml:space="preserve"> (201</w:t>
      </w:r>
      <w:r w:rsidRPr="00A8140F">
        <w:rPr>
          <w:rFonts w:ascii="Times New Roman" w:eastAsiaTheme="minorEastAsia" w:hAnsi="Times New Roman"/>
          <w:color w:val="auto"/>
          <w:sz w:val="24"/>
          <w:szCs w:val="24"/>
          <w:lang w:val="en-GB"/>
        </w:rPr>
        <w:t>0</w:t>
      </w:r>
      <w:r w:rsidR="002C2AC0" w:rsidRPr="00A8140F">
        <w:rPr>
          <w:rFonts w:ascii="Times New Roman" w:eastAsiaTheme="minorEastAsia" w:hAnsi="Times New Roman"/>
          <w:color w:val="auto"/>
          <w:sz w:val="24"/>
          <w:szCs w:val="24"/>
          <w:lang w:val="en-GB"/>
        </w:rPr>
        <w:t xml:space="preserve">) defined Corporate social responsibility </w:t>
      </w:r>
      <w:r w:rsidR="00053B1C">
        <w:rPr>
          <w:rFonts w:ascii="Times New Roman" w:eastAsiaTheme="minorEastAsia" w:hAnsi="Times New Roman"/>
          <w:color w:val="auto"/>
          <w:sz w:val="24"/>
          <w:szCs w:val="24"/>
          <w:lang w:val="en-GB"/>
        </w:rPr>
        <w:t>a</w:t>
      </w:r>
      <w:r w:rsidR="002C2AC0" w:rsidRPr="00A8140F">
        <w:rPr>
          <w:rFonts w:ascii="Times New Roman" w:eastAsiaTheme="minorEastAsia" w:hAnsi="Times New Roman"/>
          <w:color w:val="auto"/>
          <w:sz w:val="24"/>
          <w:szCs w:val="24"/>
          <w:lang w:val="en-GB"/>
        </w:rPr>
        <w:t xml:space="preserve">s </w:t>
      </w:r>
      <w:r w:rsidR="00053B1C" w:rsidRPr="009F50AE">
        <w:rPr>
          <w:rFonts w:ascii="Times New Roman" w:eastAsiaTheme="minorEastAsia" w:hAnsi="Times New Roman"/>
          <w:color w:val="auto"/>
          <w:sz w:val="24"/>
          <w:szCs w:val="24"/>
          <w:lang w:val="en-GB"/>
        </w:rPr>
        <w:t>“</w:t>
      </w:r>
      <w:r w:rsidR="002C2AC0" w:rsidRPr="009F50AE">
        <w:rPr>
          <w:rFonts w:ascii="Times New Roman" w:eastAsiaTheme="minorEastAsia" w:hAnsi="Times New Roman"/>
          <w:color w:val="auto"/>
          <w:sz w:val="24"/>
          <w:szCs w:val="24"/>
          <w:lang w:val="en-GB"/>
        </w:rPr>
        <w:t xml:space="preserve">a cultural value that emphasizes the importance of organisations promoting business activities that bring simultaneous economic, </w:t>
      </w:r>
      <w:r w:rsidR="00E24FF2" w:rsidRPr="009F50AE">
        <w:rPr>
          <w:rFonts w:ascii="Times New Roman" w:eastAsiaTheme="minorEastAsia" w:hAnsi="Times New Roman"/>
          <w:color w:val="auto"/>
          <w:sz w:val="24"/>
          <w:szCs w:val="24"/>
          <w:lang w:val="en-GB"/>
        </w:rPr>
        <w:t>social and environmental benefits and, by extension, not und</w:t>
      </w:r>
      <w:r w:rsidR="001E7AF5" w:rsidRPr="009F50AE">
        <w:rPr>
          <w:rFonts w:ascii="Times New Roman" w:eastAsiaTheme="minorEastAsia" w:hAnsi="Times New Roman"/>
          <w:color w:val="auto"/>
          <w:sz w:val="24"/>
          <w:szCs w:val="24"/>
          <w:lang w:val="en-GB"/>
        </w:rPr>
        <w:t>ertaking activities that have the opposite effects.</w:t>
      </w:r>
      <w:r w:rsidR="00053B1C" w:rsidRPr="009F50AE">
        <w:rPr>
          <w:rFonts w:ascii="Times New Roman" w:eastAsiaTheme="minorEastAsia" w:hAnsi="Times New Roman"/>
          <w:color w:val="auto"/>
          <w:sz w:val="24"/>
          <w:szCs w:val="24"/>
          <w:lang w:val="en-GB"/>
        </w:rPr>
        <w:t>”</w:t>
      </w:r>
      <w:r w:rsidR="00B161C8" w:rsidRPr="009F50AE">
        <w:rPr>
          <w:rFonts w:ascii="Times New Roman" w:eastAsiaTheme="minorEastAsia" w:hAnsi="Times New Roman"/>
          <w:color w:val="auto"/>
          <w:sz w:val="24"/>
          <w:szCs w:val="24"/>
          <w:lang w:val="en-GB"/>
        </w:rPr>
        <w:t xml:space="preserve"> </w:t>
      </w:r>
      <w:r w:rsidR="00B161C8" w:rsidRPr="00A8140F">
        <w:rPr>
          <w:rFonts w:ascii="Times New Roman" w:eastAsiaTheme="minorEastAsia" w:hAnsi="Times New Roman"/>
          <w:color w:val="auto"/>
          <w:sz w:val="24"/>
          <w:szCs w:val="24"/>
          <w:lang w:val="en-GB"/>
        </w:rPr>
        <w:t>(Wood and West, 2010, p.532).</w:t>
      </w:r>
    </w:p>
    <w:p w14:paraId="268D2933" w14:textId="10725E80" w:rsidR="00E0181B" w:rsidRPr="00A8140F" w:rsidRDefault="00E0181B" w:rsidP="00EF0BBE">
      <w:pPr>
        <w:pStyle w:val="Content"/>
        <w:rPr>
          <w:rFonts w:ascii="Times New Roman" w:eastAsiaTheme="minorEastAsia" w:hAnsi="Times New Roman"/>
          <w:color w:val="auto"/>
          <w:sz w:val="24"/>
          <w:szCs w:val="24"/>
          <w:lang w:val="en-GB"/>
        </w:rPr>
      </w:pPr>
    </w:p>
    <w:p w14:paraId="743399B5" w14:textId="00E7A122" w:rsidR="007B5144" w:rsidRPr="00515E71" w:rsidRDefault="00E0181B" w:rsidP="007534B4">
      <w:pPr>
        <w:pStyle w:val="Content"/>
        <w:spacing w:line="240" w:lineRule="auto"/>
        <w:rPr>
          <w:rFonts w:ascii="Times New Roman" w:hAnsi="Times New Roman"/>
          <w:color w:val="auto"/>
          <w:sz w:val="24"/>
          <w:szCs w:val="24"/>
          <w:lang w:val="en-GB"/>
        </w:rPr>
      </w:pPr>
      <w:r w:rsidRPr="007534B4">
        <w:rPr>
          <w:rFonts w:ascii="Times New Roman" w:hAnsi="Times New Roman"/>
          <w:color w:val="auto"/>
          <w:sz w:val="24"/>
          <w:szCs w:val="24"/>
          <w:lang w:val="en-GB"/>
        </w:rPr>
        <w:t>One of the positive effects to come out of climate change is that consumers around the world have become</w:t>
      </w:r>
      <w:r w:rsidR="003B6676" w:rsidRPr="007534B4">
        <w:rPr>
          <w:rFonts w:ascii="Times New Roman" w:hAnsi="Times New Roman"/>
          <w:color w:val="auto"/>
          <w:sz w:val="24"/>
          <w:szCs w:val="24"/>
          <w:lang w:val="en-GB"/>
        </w:rPr>
        <w:t xml:space="preserve"> increasingly concerned about sustainability and look for leadership </w:t>
      </w:r>
      <w:r w:rsidR="00053B1C" w:rsidRPr="007534B4">
        <w:rPr>
          <w:rFonts w:ascii="Times New Roman" w:hAnsi="Times New Roman"/>
          <w:color w:val="auto"/>
          <w:sz w:val="24"/>
          <w:szCs w:val="24"/>
          <w:lang w:val="en-GB"/>
        </w:rPr>
        <w:t>from</w:t>
      </w:r>
      <w:r w:rsidR="003B6676" w:rsidRPr="007534B4">
        <w:rPr>
          <w:rFonts w:ascii="Times New Roman" w:hAnsi="Times New Roman"/>
          <w:color w:val="auto"/>
          <w:sz w:val="24"/>
          <w:szCs w:val="24"/>
          <w:lang w:val="en-GB"/>
        </w:rPr>
        <w:t xml:space="preserve"> the brands they trust</w:t>
      </w:r>
      <w:r w:rsidR="00C93330" w:rsidRPr="007534B4">
        <w:rPr>
          <w:rFonts w:ascii="Times New Roman" w:hAnsi="Times New Roman"/>
          <w:color w:val="auto"/>
          <w:sz w:val="24"/>
          <w:szCs w:val="24"/>
          <w:lang w:val="en-GB"/>
        </w:rPr>
        <w:t xml:space="preserve"> </w:t>
      </w:r>
      <w:r w:rsidR="003B6676" w:rsidRPr="007534B4">
        <w:rPr>
          <w:rFonts w:ascii="Times New Roman" w:hAnsi="Times New Roman"/>
          <w:color w:val="auto"/>
          <w:sz w:val="24"/>
          <w:szCs w:val="24"/>
          <w:lang w:val="en-GB"/>
        </w:rPr>
        <w:t>(Grayson, 2011, p.1020).</w:t>
      </w:r>
      <w:r w:rsidR="00C11B88" w:rsidRPr="007534B4">
        <w:rPr>
          <w:rFonts w:ascii="Times New Roman" w:hAnsi="Times New Roman"/>
          <w:color w:val="auto"/>
          <w:sz w:val="24"/>
          <w:szCs w:val="24"/>
          <w:lang w:val="en-GB"/>
        </w:rPr>
        <w:t xml:space="preserve"> </w:t>
      </w:r>
      <w:r w:rsidR="00676B36" w:rsidRPr="007534B4">
        <w:rPr>
          <w:rFonts w:ascii="Times New Roman" w:hAnsi="Times New Roman"/>
          <w:color w:val="000000"/>
          <w:sz w:val="24"/>
          <w:szCs w:val="24"/>
          <w:shd w:val="clear" w:color="auto" w:fill="FFFFFF"/>
        </w:rPr>
        <w:t xml:space="preserve">M&amp;S valued fair trading, good relations with suppliers, and excellent terms </w:t>
      </w:r>
      <w:r w:rsidR="00676B36" w:rsidRPr="007534B4">
        <w:rPr>
          <w:rFonts w:ascii="Times New Roman" w:hAnsi="Times New Roman"/>
          <w:color w:val="000000"/>
          <w:sz w:val="24"/>
          <w:szCs w:val="24"/>
          <w:shd w:val="clear" w:color="auto" w:fill="FFFFFF"/>
        </w:rPr>
        <w:lastRenderedPageBreak/>
        <w:t>and conditions for its staff from the outset.</w:t>
      </w:r>
      <w:r w:rsidR="00676B36" w:rsidRPr="007534B4">
        <w:rPr>
          <w:rFonts w:ascii="Times New Roman" w:hAnsi="Times New Roman"/>
          <w:color w:val="auto"/>
          <w:sz w:val="24"/>
          <w:szCs w:val="24"/>
          <w:lang w:val="en-GB"/>
        </w:rPr>
        <w:t xml:space="preserve"> </w:t>
      </w:r>
      <w:r w:rsidR="005F06FE" w:rsidRPr="007534B4">
        <w:rPr>
          <w:rFonts w:ascii="Times New Roman" w:hAnsi="Times New Roman"/>
          <w:color w:val="auto"/>
          <w:sz w:val="24"/>
          <w:szCs w:val="24"/>
          <w:lang w:val="en-GB"/>
        </w:rPr>
        <w:t>(Grayson, 2011, p.1017)</w:t>
      </w:r>
      <w:r w:rsidR="000A03D5" w:rsidRPr="007534B4">
        <w:rPr>
          <w:rFonts w:ascii="Times New Roman" w:hAnsi="Times New Roman"/>
          <w:color w:val="auto"/>
          <w:sz w:val="24"/>
          <w:szCs w:val="24"/>
          <w:lang w:val="en-GB"/>
        </w:rPr>
        <w:t>.</w:t>
      </w:r>
      <w:r w:rsidR="00FD742D" w:rsidRPr="007534B4">
        <w:rPr>
          <w:rFonts w:ascii="Times New Roman" w:hAnsi="Times New Roman"/>
          <w:color w:val="auto"/>
          <w:sz w:val="24"/>
          <w:szCs w:val="24"/>
          <w:lang w:val="en-GB"/>
        </w:rPr>
        <w:t xml:space="preserve"> Judging from the Sustainability webpage </w:t>
      </w:r>
      <w:r w:rsidR="00053B1C" w:rsidRPr="007534B4">
        <w:rPr>
          <w:rFonts w:ascii="Times New Roman" w:hAnsi="Times New Roman"/>
          <w:color w:val="auto"/>
          <w:sz w:val="24"/>
          <w:szCs w:val="24"/>
          <w:lang w:val="en-GB"/>
        </w:rPr>
        <w:t xml:space="preserve">which </w:t>
      </w:r>
      <w:r w:rsidR="00FD742D" w:rsidRPr="007534B4">
        <w:rPr>
          <w:rFonts w:ascii="Times New Roman" w:hAnsi="Times New Roman"/>
          <w:color w:val="auto"/>
          <w:sz w:val="24"/>
          <w:szCs w:val="24"/>
          <w:lang w:val="en-GB"/>
        </w:rPr>
        <w:t>appear</w:t>
      </w:r>
      <w:r w:rsidR="00053B1C" w:rsidRPr="007534B4">
        <w:rPr>
          <w:rFonts w:ascii="Times New Roman" w:hAnsi="Times New Roman"/>
          <w:color w:val="auto"/>
          <w:sz w:val="24"/>
          <w:szCs w:val="24"/>
          <w:lang w:val="en-GB"/>
        </w:rPr>
        <w:t>s</w:t>
      </w:r>
      <w:r w:rsidR="00FD742D" w:rsidRPr="007534B4">
        <w:rPr>
          <w:rFonts w:ascii="Times New Roman" w:hAnsi="Times New Roman"/>
          <w:color w:val="auto"/>
          <w:sz w:val="24"/>
          <w:szCs w:val="24"/>
          <w:lang w:val="en-GB"/>
        </w:rPr>
        <w:t xml:space="preserve"> on M&amp;S corporate website, </w:t>
      </w:r>
      <w:r w:rsidR="00053B1C" w:rsidRPr="007534B4">
        <w:rPr>
          <w:rFonts w:ascii="Times New Roman" w:hAnsi="Times New Roman"/>
          <w:color w:val="auto"/>
          <w:sz w:val="24"/>
          <w:szCs w:val="24"/>
          <w:lang w:val="en-GB"/>
        </w:rPr>
        <w:t xml:space="preserve">the </w:t>
      </w:r>
      <w:r w:rsidR="00FD742D" w:rsidRPr="007534B4">
        <w:rPr>
          <w:rFonts w:ascii="Times New Roman" w:hAnsi="Times New Roman"/>
          <w:color w:val="auto"/>
          <w:sz w:val="24"/>
          <w:szCs w:val="24"/>
          <w:lang w:val="en-GB"/>
        </w:rPr>
        <w:t xml:space="preserve">author </w:t>
      </w:r>
      <w:r w:rsidR="00151DF3" w:rsidRPr="007534B4">
        <w:rPr>
          <w:rFonts w:ascii="Times New Roman" w:hAnsi="Times New Roman"/>
          <w:color w:val="auto"/>
          <w:sz w:val="24"/>
          <w:szCs w:val="24"/>
          <w:lang w:val="en-GB"/>
        </w:rPr>
        <w:t>identif</w:t>
      </w:r>
      <w:r w:rsidR="00053B1C" w:rsidRPr="007534B4">
        <w:rPr>
          <w:rFonts w:ascii="Times New Roman" w:hAnsi="Times New Roman"/>
          <w:color w:val="auto"/>
          <w:sz w:val="24"/>
          <w:szCs w:val="24"/>
          <w:lang w:val="en-GB"/>
        </w:rPr>
        <w:t>ied that</w:t>
      </w:r>
      <w:r w:rsidR="00E74D4A" w:rsidRPr="007534B4">
        <w:rPr>
          <w:rFonts w:ascii="Times New Roman" w:hAnsi="Times New Roman"/>
          <w:color w:val="auto"/>
          <w:sz w:val="24"/>
          <w:szCs w:val="24"/>
          <w:lang w:val="en-GB"/>
        </w:rPr>
        <w:t xml:space="preserve"> M&amp;S</w:t>
      </w:r>
      <w:r w:rsidR="00053B1C" w:rsidRPr="007534B4">
        <w:rPr>
          <w:rFonts w:ascii="Times New Roman" w:hAnsi="Times New Roman"/>
          <w:color w:val="auto"/>
          <w:sz w:val="24"/>
          <w:szCs w:val="24"/>
          <w:lang w:val="en-GB"/>
        </w:rPr>
        <w:t>’</w:t>
      </w:r>
      <w:r w:rsidR="00E74D4A" w:rsidRPr="007534B4">
        <w:rPr>
          <w:rFonts w:ascii="Times New Roman" w:hAnsi="Times New Roman"/>
          <w:color w:val="auto"/>
          <w:sz w:val="24"/>
          <w:szCs w:val="24"/>
          <w:lang w:val="en-GB"/>
        </w:rPr>
        <w:t xml:space="preserve"> commit</w:t>
      </w:r>
      <w:r w:rsidR="002B1D3D" w:rsidRPr="007534B4">
        <w:rPr>
          <w:rFonts w:ascii="Times New Roman" w:hAnsi="Times New Roman"/>
          <w:color w:val="auto"/>
          <w:sz w:val="24"/>
          <w:szCs w:val="24"/>
          <w:lang w:val="en-GB"/>
        </w:rPr>
        <w:t>ments</w:t>
      </w:r>
      <w:r w:rsidR="00E74D4A" w:rsidRPr="007534B4">
        <w:rPr>
          <w:rFonts w:ascii="Times New Roman" w:hAnsi="Times New Roman"/>
          <w:color w:val="auto"/>
          <w:sz w:val="24"/>
          <w:szCs w:val="24"/>
          <w:lang w:val="en-GB"/>
        </w:rPr>
        <w:t xml:space="preserve"> cover a wide range</w:t>
      </w:r>
      <w:r w:rsidR="00FD742D" w:rsidRPr="007534B4">
        <w:rPr>
          <w:rFonts w:ascii="Times New Roman" w:hAnsi="Times New Roman"/>
          <w:color w:val="auto"/>
          <w:sz w:val="24"/>
          <w:szCs w:val="24"/>
          <w:lang w:val="en-GB"/>
        </w:rPr>
        <w:t xml:space="preserve"> of different</w:t>
      </w:r>
      <w:r w:rsidR="00E74D4A" w:rsidRPr="007534B4">
        <w:rPr>
          <w:rFonts w:ascii="Times New Roman" w:hAnsi="Times New Roman"/>
          <w:color w:val="auto"/>
          <w:sz w:val="24"/>
          <w:szCs w:val="24"/>
          <w:lang w:val="en-GB"/>
        </w:rPr>
        <w:t xml:space="preserve"> ethical and sustainable</w:t>
      </w:r>
      <w:r w:rsidR="00FD742D" w:rsidRPr="007534B4">
        <w:rPr>
          <w:rFonts w:ascii="Times New Roman" w:hAnsi="Times New Roman"/>
          <w:color w:val="auto"/>
          <w:sz w:val="24"/>
          <w:szCs w:val="24"/>
          <w:lang w:val="en-GB"/>
        </w:rPr>
        <w:t xml:space="preserve"> </w:t>
      </w:r>
      <w:r w:rsidR="001836D9" w:rsidRPr="007534B4">
        <w:rPr>
          <w:rFonts w:ascii="Times New Roman" w:hAnsi="Times New Roman"/>
          <w:color w:val="auto"/>
          <w:sz w:val="24"/>
          <w:szCs w:val="24"/>
          <w:lang w:val="en-GB"/>
        </w:rPr>
        <w:t>issues</w:t>
      </w:r>
      <w:r w:rsidR="000B0193" w:rsidRPr="007534B4">
        <w:rPr>
          <w:rFonts w:ascii="Times New Roman" w:hAnsi="Times New Roman"/>
          <w:color w:val="auto"/>
          <w:sz w:val="24"/>
          <w:szCs w:val="24"/>
          <w:lang w:val="en-GB"/>
        </w:rPr>
        <w:t xml:space="preserve"> (M&amp;S.com, 2020)</w:t>
      </w:r>
      <w:r w:rsidR="00053B1C" w:rsidRPr="007534B4">
        <w:rPr>
          <w:rFonts w:ascii="Times New Roman" w:hAnsi="Times New Roman"/>
          <w:color w:val="auto"/>
          <w:sz w:val="24"/>
          <w:szCs w:val="24"/>
          <w:lang w:val="en-GB"/>
        </w:rPr>
        <w:t>.</w:t>
      </w:r>
      <w:r w:rsidR="001836D9" w:rsidRPr="007534B4">
        <w:rPr>
          <w:rFonts w:ascii="Times New Roman" w:hAnsi="Times New Roman"/>
          <w:color w:val="auto"/>
          <w:sz w:val="24"/>
          <w:szCs w:val="24"/>
          <w:lang w:val="en-GB"/>
        </w:rPr>
        <w:t xml:space="preserve"> </w:t>
      </w:r>
      <w:r w:rsidR="00E403FA" w:rsidRPr="007534B4">
        <w:rPr>
          <w:rFonts w:ascii="Times New Roman" w:hAnsi="Times New Roman"/>
          <w:color w:val="auto"/>
          <w:sz w:val="24"/>
          <w:szCs w:val="24"/>
          <w:lang w:val="en-GB"/>
        </w:rPr>
        <w:t>E</w:t>
      </w:r>
      <w:r w:rsidR="001836D9" w:rsidRPr="007534B4">
        <w:rPr>
          <w:rFonts w:ascii="Times New Roman" w:hAnsi="Times New Roman"/>
          <w:color w:val="auto"/>
          <w:sz w:val="24"/>
          <w:szCs w:val="24"/>
          <w:lang w:val="en-GB"/>
        </w:rPr>
        <w:t>xample</w:t>
      </w:r>
      <w:r w:rsidR="00E403FA" w:rsidRPr="007534B4">
        <w:rPr>
          <w:rFonts w:ascii="Times New Roman" w:hAnsi="Times New Roman"/>
          <w:color w:val="auto"/>
          <w:sz w:val="24"/>
          <w:szCs w:val="24"/>
          <w:lang w:val="en-GB"/>
        </w:rPr>
        <w:t>s include</w:t>
      </w:r>
      <w:r w:rsidR="00E74D4A" w:rsidRPr="007534B4">
        <w:rPr>
          <w:rFonts w:ascii="Times New Roman" w:hAnsi="Times New Roman"/>
          <w:color w:val="auto"/>
          <w:sz w:val="24"/>
          <w:szCs w:val="24"/>
          <w:lang w:val="en-GB"/>
        </w:rPr>
        <w:t xml:space="preserve"> </w:t>
      </w:r>
      <w:r w:rsidR="001836D9" w:rsidRPr="007534B4">
        <w:rPr>
          <w:rFonts w:ascii="Times New Roman" w:hAnsi="Times New Roman"/>
          <w:color w:val="auto"/>
          <w:sz w:val="24"/>
          <w:szCs w:val="24"/>
          <w:lang w:val="en-GB"/>
        </w:rPr>
        <w:t>supporting local farmers to produce high stand</w:t>
      </w:r>
      <w:r w:rsidR="00E403FA" w:rsidRPr="007534B4">
        <w:rPr>
          <w:rFonts w:ascii="Times New Roman" w:hAnsi="Times New Roman"/>
          <w:color w:val="auto"/>
          <w:sz w:val="24"/>
          <w:szCs w:val="24"/>
          <w:lang w:val="en-GB"/>
        </w:rPr>
        <w:t>ard</w:t>
      </w:r>
      <w:r w:rsidR="001836D9" w:rsidRPr="007534B4">
        <w:rPr>
          <w:rFonts w:ascii="Times New Roman" w:hAnsi="Times New Roman"/>
          <w:color w:val="auto"/>
          <w:sz w:val="24"/>
          <w:szCs w:val="24"/>
          <w:lang w:val="en-GB"/>
        </w:rPr>
        <w:t xml:space="preserve"> farm food whi</w:t>
      </w:r>
      <w:r w:rsidR="004A34E6" w:rsidRPr="007534B4">
        <w:rPr>
          <w:rFonts w:ascii="Times New Roman" w:hAnsi="Times New Roman"/>
          <w:color w:val="auto"/>
          <w:sz w:val="24"/>
          <w:szCs w:val="24"/>
          <w:lang w:val="en-GB"/>
        </w:rPr>
        <w:t>l</w:t>
      </w:r>
      <w:r w:rsidR="00E403FA" w:rsidRPr="007534B4">
        <w:rPr>
          <w:rFonts w:ascii="Times New Roman" w:hAnsi="Times New Roman"/>
          <w:color w:val="auto"/>
          <w:sz w:val="24"/>
          <w:szCs w:val="24"/>
          <w:lang w:val="en-GB"/>
        </w:rPr>
        <w:t>st</w:t>
      </w:r>
      <w:r w:rsidR="001836D9" w:rsidRPr="007534B4">
        <w:rPr>
          <w:rFonts w:ascii="Times New Roman" w:hAnsi="Times New Roman"/>
          <w:color w:val="auto"/>
          <w:sz w:val="24"/>
          <w:szCs w:val="24"/>
          <w:lang w:val="en-GB"/>
        </w:rPr>
        <w:t xml:space="preserve"> maintain</w:t>
      </w:r>
      <w:r w:rsidR="00E403FA" w:rsidRPr="007534B4">
        <w:rPr>
          <w:rFonts w:ascii="Times New Roman" w:hAnsi="Times New Roman"/>
          <w:color w:val="auto"/>
          <w:sz w:val="24"/>
          <w:szCs w:val="24"/>
          <w:lang w:val="en-GB"/>
        </w:rPr>
        <w:t>ing</w:t>
      </w:r>
      <w:r w:rsidR="001836D9" w:rsidRPr="007534B4">
        <w:rPr>
          <w:rFonts w:ascii="Times New Roman" w:hAnsi="Times New Roman"/>
          <w:color w:val="auto"/>
          <w:sz w:val="24"/>
          <w:szCs w:val="24"/>
          <w:lang w:val="en-GB"/>
        </w:rPr>
        <w:t xml:space="preserve"> animal welfare standard</w:t>
      </w:r>
      <w:r w:rsidR="00E403FA" w:rsidRPr="007534B4">
        <w:rPr>
          <w:rFonts w:ascii="Times New Roman" w:hAnsi="Times New Roman"/>
          <w:color w:val="auto"/>
          <w:sz w:val="24"/>
          <w:szCs w:val="24"/>
          <w:lang w:val="en-GB"/>
        </w:rPr>
        <w:t>s</w:t>
      </w:r>
      <w:r w:rsidR="001836D9" w:rsidRPr="007534B4">
        <w:rPr>
          <w:rFonts w:ascii="Times New Roman" w:hAnsi="Times New Roman"/>
          <w:color w:val="auto"/>
          <w:sz w:val="24"/>
          <w:szCs w:val="24"/>
          <w:lang w:val="en-GB"/>
        </w:rPr>
        <w:t xml:space="preserve">, </w:t>
      </w:r>
      <w:r w:rsidR="00921466" w:rsidRPr="007534B4">
        <w:rPr>
          <w:rFonts w:ascii="Times New Roman" w:hAnsi="Times New Roman"/>
          <w:color w:val="auto"/>
          <w:sz w:val="24"/>
          <w:szCs w:val="24"/>
          <w:lang w:val="en-GB"/>
        </w:rPr>
        <w:t xml:space="preserve">joined Better </w:t>
      </w:r>
      <w:r w:rsidR="000B0193" w:rsidRPr="007534B4">
        <w:rPr>
          <w:rFonts w:ascii="Times New Roman" w:hAnsi="Times New Roman"/>
          <w:color w:val="auto"/>
          <w:sz w:val="24"/>
          <w:szCs w:val="24"/>
          <w:lang w:val="en-GB"/>
        </w:rPr>
        <w:t xml:space="preserve">Cotton </w:t>
      </w:r>
      <w:r w:rsidR="00921466" w:rsidRPr="007534B4">
        <w:rPr>
          <w:rFonts w:ascii="Times New Roman" w:hAnsi="Times New Roman"/>
          <w:color w:val="auto"/>
          <w:sz w:val="24"/>
          <w:szCs w:val="24"/>
          <w:lang w:val="en-GB"/>
        </w:rPr>
        <w:t>I</w:t>
      </w:r>
      <w:r w:rsidR="000B0193" w:rsidRPr="007534B4">
        <w:rPr>
          <w:rFonts w:ascii="Times New Roman" w:hAnsi="Times New Roman"/>
          <w:color w:val="auto"/>
          <w:sz w:val="24"/>
          <w:szCs w:val="24"/>
          <w:lang w:val="en-GB"/>
        </w:rPr>
        <w:t>nitiative</w:t>
      </w:r>
      <w:r w:rsidR="00921466">
        <w:rPr>
          <w:rFonts w:ascii="Times New Roman" w:hAnsi="Times New Roman"/>
          <w:color w:val="auto"/>
          <w:sz w:val="24"/>
          <w:szCs w:val="24"/>
          <w:lang w:val="en-GB"/>
        </w:rPr>
        <w:t xml:space="preserve"> to pioneering</w:t>
      </w:r>
      <w:r w:rsidR="00E403FA">
        <w:rPr>
          <w:rFonts w:ascii="Times New Roman" w:hAnsi="Times New Roman"/>
          <w:color w:val="auto"/>
          <w:sz w:val="24"/>
          <w:szCs w:val="24"/>
          <w:lang w:val="en-GB"/>
        </w:rPr>
        <w:t xml:space="preserve"> </w:t>
      </w:r>
      <w:r w:rsidR="004A34E6" w:rsidRPr="00A8140F">
        <w:rPr>
          <w:rFonts w:ascii="Times New Roman" w:hAnsi="Times New Roman"/>
          <w:color w:val="auto"/>
          <w:sz w:val="24"/>
          <w:szCs w:val="24"/>
          <w:lang w:val="en-GB"/>
        </w:rPr>
        <w:t>knowledge for cotton grower</w:t>
      </w:r>
      <w:r w:rsidR="00E403FA">
        <w:rPr>
          <w:rFonts w:ascii="Times New Roman" w:hAnsi="Times New Roman"/>
          <w:color w:val="auto"/>
          <w:sz w:val="24"/>
          <w:szCs w:val="24"/>
          <w:lang w:val="en-GB"/>
        </w:rPr>
        <w:t>s to</w:t>
      </w:r>
      <w:r w:rsidR="004A34E6" w:rsidRPr="00A8140F">
        <w:rPr>
          <w:rFonts w:ascii="Times New Roman" w:hAnsi="Times New Roman"/>
          <w:color w:val="auto"/>
          <w:sz w:val="24"/>
          <w:szCs w:val="24"/>
          <w:lang w:val="en-GB"/>
        </w:rPr>
        <w:t xml:space="preserve"> switch to </w:t>
      </w:r>
      <w:r w:rsidR="00E403FA">
        <w:rPr>
          <w:rFonts w:ascii="Times New Roman" w:hAnsi="Times New Roman"/>
          <w:color w:val="auto"/>
          <w:sz w:val="24"/>
          <w:szCs w:val="24"/>
          <w:lang w:val="en-GB"/>
        </w:rPr>
        <w:t xml:space="preserve">more </w:t>
      </w:r>
      <w:r w:rsidR="001836D9" w:rsidRPr="00A8140F">
        <w:rPr>
          <w:rFonts w:ascii="Times New Roman" w:hAnsi="Times New Roman"/>
          <w:color w:val="auto"/>
          <w:sz w:val="24"/>
          <w:szCs w:val="24"/>
          <w:lang w:val="en-GB"/>
        </w:rPr>
        <w:t>sustainable</w:t>
      </w:r>
      <w:r w:rsidR="00E403FA">
        <w:rPr>
          <w:rFonts w:ascii="Times New Roman" w:hAnsi="Times New Roman"/>
          <w:color w:val="auto"/>
          <w:sz w:val="24"/>
          <w:szCs w:val="24"/>
          <w:lang w:val="en-GB"/>
        </w:rPr>
        <w:t xml:space="preserve"> methods,</w:t>
      </w:r>
      <w:r w:rsidR="004A34E6" w:rsidRPr="00A8140F">
        <w:rPr>
          <w:rFonts w:ascii="Times New Roman" w:hAnsi="Times New Roman"/>
          <w:color w:val="auto"/>
          <w:sz w:val="24"/>
          <w:szCs w:val="24"/>
          <w:lang w:val="en-GB"/>
        </w:rPr>
        <w:t xml:space="preserve"> </w:t>
      </w:r>
      <w:r w:rsidR="001836D9" w:rsidRPr="00A8140F">
        <w:rPr>
          <w:rFonts w:ascii="Times New Roman" w:hAnsi="Times New Roman"/>
          <w:color w:val="auto"/>
          <w:sz w:val="24"/>
          <w:szCs w:val="24"/>
          <w:lang w:val="en-GB"/>
        </w:rPr>
        <w:t>us</w:t>
      </w:r>
      <w:r w:rsidR="00E403FA">
        <w:rPr>
          <w:rFonts w:ascii="Times New Roman" w:hAnsi="Times New Roman"/>
          <w:color w:val="auto"/>
          <w:sz w:val="24"/>
          <w:szCs w:val="24"/>
          <w:lang w:val="en-GB"/>
        </w:rPr>
        <w:t>ing</w:t>
      </w:r>
      <w:r w:rsidR="001836D9" w:rsidRPr="00A8140F">
        <w:rPr>
          <w:rFonts w:ascii="Times New Roman" w:hAnsi="Times New Roman"/>
          <w:color w:val="auto"/>
          <w:sz w:val="24"/>
          <w:szCs w:val="24"/>
          <w:lang w:val="en-GB"/>
        </w:rPr>
        <w:t xml:space="preserve"> less water and chemical</w:t>
      </w:r>
      <w:r w:rsidR="00E403FA">
        <w:rPr>
          <w:rFonts w:ascii="Times New Roman" w:hAnsi="Times New Roman"/>
          <w:color w:val="auto"/>
          <w:sz w:val="24"/>
          <w:szCs w:val="24"/>
          <w:lang w:val="en-GB"/>
        </w:rPr>
        <w:t>s</w:t>
      </w:r>
      <w:r w:rsidR="001836D9" w:rsidRPr="00A8140F">
        <w:rPr>
          <w:rFonts w:ascii="Times New Roman" w:hAnsi="Times New Roman"/>
          <w:color w:val="auto"/>
          <w:sz w:val="24"/>
          <w:szCs w:val="24"/>
          <w:lang w:val="en-GB"/>
        </w:rPr>
        <w:t xml:space="preserve"> </w:t>
      </w:r>
      <w:r w:rsidR="00E403FA">
        <w:rPr>
          <w:rFonts w:ascii="Times New Roman" w:hAnsi="Times New Roman"/>
          <w:color w:val="auto"/>
          <w:sz w:val="24"/>
          <w:szCs w:val="24"/>
          <w:lang w:val="en-GB"/>
        </w:rPr>
        <w:t>thus</w:t>
      </w:r>
      <w:r w:rsidR="004A34E6" w:rsidRPr="00A8140F">
        <w:rPr>
          <w:rFonts w:ascii="Times New Roman" w:hAnsi="Times New Roman"/>
          <w:color w:val="auto"/>
          <w:sz w:val="24"/>
          <w:szCs w:val="24"/>
          <w:lang w:val="en-GB"/>
        </w:rPr>
        <w:t xml:space="preserve"> improv</w:t>
      </w:r>
      <w:r w:rsidR="00E403FA">
        <w:rPr>
          <w:rFonts w:ascii="Times New Roman" w:hAnsi="Times New Roman"/>
          <w:color w:val="auto"/>
          <w:sz w:val="24"/>
          <w:szCs w:val="24"/>
          <w:lang w:val="en-GB"/>
        </w:rPr>
        <w:t>ing</w:t>
      </w:r>
      <w:r w:rsidR="001836D9" w:rsidRPr="00A8140F">
        <w:rPr>
          <w:rFonts w:ascii="Times New Roman" w:hAnsi="Times New Roman"/>
          <w:color w:val="auto"/>
          <w:sz w:val="24"/>
          <w:szCs w:val="24"/>
          <w:lang w:val="en-GB"/>
        </w:rPr>
        <w:t xml:space="preserve"> working condition</w:t>
      </w:r>
      <w:r w:rsidR="00E403FA">
        <w:rPr>
          <w:rFonts w:ascii="Times New Roman" w:hAnsi="Times New Roman"/>
          <w:color w:val="auto"/>
          <w:sz w:val="24"/>
          <w:szCs w:val="24"/>
          <w:lang w:val="en-GB"/>
        </w:rPr>
        <w:t>s</w:t>
      </w:r>
      <w:r w:rsidR="001836D9" w:rsidRPr="00A8140F">
        <w:rPr>
          <w:rFonts w:ascii="Times New Roman" w:hAnsi="Times New Roman"/>
          <w:color w:val="auto"/>
          <w:sz w:val="24"/>
          <w:szCs w:val="24"/>
          <w:lang w:val="en-GB"/>
        </w:rPr>
        <w:t xml:space="preserve"> for </w:t>
      </w:r>
      <w:r w:rsidR="00E403FA">
        <w:rPr>
          <w:rFonts w:ascii="Times New Roman" w:hAnsi="Times New Roman"/>
          <w:color w:val="auto"/>
          <w:sz w:val="24"/>
          <w:szCs w:val="24"/>
          <w:lang w:val="en-GB"/>
        </w:rPr>
        <w:t>their</w:t>
      </w:r>
      <w:r w:rsidR="001836D9" w:rsidRPr="00A8140F">
        <w:rPr>
          <w:rFonts w:ascii="Times New Roman" w:hAnsi="Times New Roman"/>
          <w:color w:val="auto"/>
          <w:sz w:val="24"/>
          <w:szCs w:val="24"/>
          <w:lang w:val="en-GB"/>
        </w:rPr>
        <w:t xml:space="preserve"> employees.</w:t>
      </w:r>
      <w:r w:rsidR="006C4387" w:rsidRPr="00A8140F">
        <w:rPr>
          <w:rFonts w:ascii="Times New Roman" w:hAnsi="Times New Roman"/>
          <w:color w:val="auto"/>
          <w:sz w:val="24"/>
          <w:szCs w:val="24"/>
          <w:lang w:val="en-GB"/>
        </w:rPr>
        <w:t xml:space="preserve"> M&amp;S ha</w:t>
      </w:r>
      <w:r w:rsidR="00E403FA">
        <w:rPr>
          <w:rFonts w:ascii="Times New Roman" w:hAnsi="Times New Roman"/>
          <w:color w:val="auto"/>
          <w:sz w:val="24"/>
          <w:szCs w:val="24"/>
          <w:lang w:val="en-GB"/>
        </w:rPr>
        <w:t>s</w:t>
      </w:r>
      <w:r w:rsidR="006C4387" w:rsidRPr="00A8140F">
        <w:rPr>
          <w:rFonts w:ascii="Times New Roman" w:hAnsi="Times New Roman"/>
          <w:color w:val="auto"/>
          <w:sz w:val="24"/>
          <w:szCs w:val="24"/>
          <w:lang w:val="en-GB"/>
        </w:rPr>
        <w:t xml:space="preserve"> taken its corporate social responsibility seriously, as much as it have moved on from CSR to sustainability, which is currently called ‘Plan A</w:t>
      </w:r>
      <w:proofErr w:type="gramStart"/>
      <w:r w:rsidR="006C4387" w:rsidRPr="00A8140F">
        <w:rPr>
          <w:rFonts w:ascii="Times New Roman" w:hAnsi="Times New Roman"/>
          <w:color w:val="auto"/>
          <w:sz w:val="24"/>
          <w:szCs w:val="24"/>
          <w:lang w:val="en-GB"/>
        </w:rPr>
        <w:t>’</w:t>
      </w:r>
      <w:r w:rsidR="00777FCC" w:rsidRPr="00A8140F">
        <w:rPr>
          <w:rFonts w:ascii="Times New Roman" w:hAnsi="Times New Roman"/>
          <w:color w:val="auto"/>
          <w:sz w:val="24"/>
          <w:szCs w:val="24"/>
          <w:lang w:val="en-GB"/>
        </w:rPr>
        <w:t>(</w:t>
      </w:r>
      <w:proofErr w:type="gramEnd"/>
      <w:r w:rsidR="00777FCC" w:rsidRPr="00A8140F">
        <w:rPr>
          <w:rFonts w:ascii="Times New Roman" w:hAnsi="Times New Roman"/>
          <w:color w:val="auto"/>
          <w:sz w:val="24"/>
          <w:szCs w:val="24"/>
          <w:lang w:val="en-GB"/>
        </w:rPr>
        <w:t>Barry and Calver, 2009)</w:t>
      </w:r>
      <w:r w:rsidR="006C4387" w:rsidRPr="00A8140F">
        <w:rPr>
          <w:rFonts w:ascii="Times New Roman" w:hAnsi="Times New Roman"/>
          <w:color w:val="auto"/>
          <w:sz w:val="24"/>
          <w:szCs w:val="24"/>
          <w:lang w:val="en-GB"/>
        </w:rPr>
        <w:t>.</w:t>
      </w:r>
      <w:r w:rsidR="00935CE4" w:rsidRPr="00A8140F">
        <w:rPr>
          <w:rFonts w:ascii="Times New Roman" w:hAnsi="Times New Roman"/>
          <w:color w:val="auto"/>
          <w:sz w:val="24"/>
          <w:szCs w:val="24"/>
          <w:lang w:val="en-GB"/>
        </w:rPr>
        <w:t xml:space="preserve"> </w:t>
      </w:r>
      <w:r w:rsidR="00E403FA">
        <w:rPr>
          <w:rFonts w:ascii="Times New Roman" w:hAnsi="Times New Roman"/>
          <w:color w:val="auto"/>
          <w:sz w:val="24"/>
          <w:szCs w:val="24"/>
          <w:lang w:val="en-GB"/>
        </w:rPr>
        <w:t>Due to</w:t>
      </w:r>
      <w:r w:rsidR="000B3953" w:rsidRPr="00A8140F">
        <w:rPr>
          <w:rFonts w:ascii="Times New Roman" w:hAnsi="Times New Roman"/>
          <w:color w:val="auto"/>
          <w:sz w:val="24"/>
          <w:szCs w:val="24"/>
          <w:lang w:val="en-GB"/>
        </w:rPr>
        <w:t xml:space="preserve"> the weak exchange rate </w:t>
      </w:r>
      <w:r w:rsidR="00CE04C2" w:rsidRPr="00A8140F">
        <w:rPr>
          <w:rFonts w:ascii="Times New Roman" w:hAnsi="Times New Roman"/>
          <w:color w:val="auto"/>
          <w:sz w:val="24"/>
          <w:szCs w:val="24"/>
          <w:lang w:val="en-GB"/>
        </w:rPr>
        <w:t>f</w:t>
      </w:r>
      <w:r w:rsidR="00197F4C" w:rsidRPr="00A8140F">
        <w:rPr>
          <w:rFonts w:ascii="Times New Roman" w:hAnsi="Times New Roman"/>
          <w:color w:val="auto"/>
          <w:sz w:val="24"/>
          <w:szCs w:val="24"/>
          <w:lang w:val="en-GB"/>
        </w:rPr>
        <w:t>or</w:t>
      </w:r>
      <w:r w:rsidR="00CE04C2" w:rsidRPr="00A8140F">
        <w:rPr>
          <w:rFonts w:ascii="Times New Roman" w:hAnsi="Times New Roman"/>
          <w:color w:val="auto"/>
          <w:sz w:val="24"/>
          <w:szCs w:val="24"/>
          <w:lang w:val="en-GB"/>
        </w:rPr>
        <w:t xml:space="preserve"> </w:t>
      </w:r>
      <w:r w:rsidR="00197F4C" w:rsidRPr="00A8140F">
        <w:rPr>
          <w:rFonts w:ascii="Times New Roman" w:hAnsi="Times New Roman"/>
          <w:color w:val="auto"/>
          <w:sz w:val="24"/>
          <w:szCs w:val="24"/>
          <w:lang w:val="en-GB"/>
        </w:rPr>
        <w:t>s</w:t>
      </w:r>
      <w:r w:rsidR="00CE04C2" w:rsidRPr="00A8140F">
        <w:rPr>
          <w:rFonts w:ascii="Times New Roman" w:hAnsi="Times New Roman"/>
          <w:color w:val="auto"/>
          <w:sz w:val="24"/>
          <w:szCs w:val="24"/>
          <w:lang w:val="en-GB"/>
        </w:rPr>
        <w:t xml:space="preserve">terling </w:t>
      </w:r>
      <w:r w:rsidR="008F7F4D" w:rsidRPr="00A8140F">
        <w:rPr>
          <w:rFonts w:ascii="Times New Roman" w:hAnsi="Times New Roman"/>
          <w:color w:val="auto"/>
          <w:sz w:val="24"/>
          <w:szCs w:val="24"/>
          <w:lang w:val="en-GB"/>
        </w:rPr>
        <w:t>(</w:t>
      </w:r>
      <w:proofErr w:type="spellStart"/>
      <w:r w:rsidR="008F7F4D" w:rsidRPr="00A8140F">
        <w:rPr>
          <w:rFonts w:ascii="Times New Roman" w:hAnsi="Times New Roman"/>
          <w:color w:val="auto"/>
          <w:sz w:val="24"/>
          <w:szCs w:val="24"/>
          <w:lang w:val="en-GB"/>
        </w:rPr>
        <w:t>Szalay</w:t>
      </w:r>
      <w:proofErr w:type="spellEnd"/>
      <w:r w:rsidR="008F7F4D" w:rsidRPr="00A8140F">
        <w:rPr>
          <w:rFonts w:ascii="Times New Roman" w:hAnsi="Times New Roman"/>
          <w:color w:val="auto"/>
          <w:sz w:val="24"/>
          <w:szCs w:val="24"/>
          <w:lang w:val="en-GB"/>
        </w:rPr>
        <w:t>, 2020; Ritchie and Debnath, 2020)</w:t>
      </w:r>
      <w:r w:rsidR="000B3953" w:rsidRPr="00A8140F">
        <w:rPr>
          <w:rFonts w:ascii="Times New Roman" w:hAnsi="Times New Roman"/>
          <w:color w:val="auto"/>
          <w:sz w:val="24"/>
          <w:szCs w:val="24"/>
          <w:lang w:val="en-GB"/>
        </w:rPr>
        <w:t>, M</w:t>
      </w:r>
      <w:r w:rsidR="00F1796A" w:rsidRPr="00A8140F">
        <w:rPr>
          <w:rFonts w:ascii="Times New Roman" w:hAnsi="Times New Roman"/>
          <w:color w:val="auto"/>
          <w:sz w:val="24"/>
          <w:szCs w:val="24"/>
          <w:lang w:val="en-GB"/>
        </w:rPr>
        <w:t>&amp;S</w:t>
      </w:r>
      <w:r w:rsidR="000B3953" w:rsidRPr="00A8140F">
        <w:rPr>
          <w:rFonts w:ascii="Times New Roman" w:hAnsi="Times New Roman"/>
          <w:color w:val="auto"/>
          <w:sz w:val="24"/>
          <w:szCs w:val="24"/>
          <w:lang w:val="en-GB"/>
        </w:rPr>
        <w:t xml:space="preserve"> may need to consider reducing supplies from European countries</w:t>
      </w:r>
      <w:r w:rsidR="00197F4C" w:rsidRPr="00A8140F">
        <w:rPr>
          <w:rFonts w:ascii="Times New Roman" w:hAnsi="Times New Roman"/>
          <w:color w:val="auto"/>
          <w:sz w:val="24"/>
          <w:szCs w:val="24"/>
          <w:lang w:val="en-GB"/>
        </w:rPr>
        <w:t xml:space="preserve"> and</w:t>
      </w:r>
      <w:r w:rsidR="000B3953" w:rsidRPr="00A8140F">
        <w:rPr>
          <w:rFonts w:ascii="Times New Roman" w:hAnsi="Times New Roman"/>
          <w:color w:val="auto"/>
          <w:sz w:val="24"/>
          <w:szCs w:val="24"/>
          <w:lang w:val="en-GB"/>
        </w:rPr>
        <w:t xml:space="preserve"> increase</w:t>
      </w:r>
      <w:r w:rsidR="00622717" w:rsidRPr="00A8140F">
        <w:rPr>
          <w:rFonts w:ascii="Times New Roman" w:hAnsi="Times New Roman"/>
          <w:color w:val="auto"/>
          <w:sz w:val="24"/>
          <w:szCs w:val="24"/>
          <w:lang w:val="en-GB"/>
        </w:rPr>
        <w:t xml:space="preserve"> </w:t>
      </w:r>
      <w:r w:rsidR="00E403FA">
        <w:rPr>
          <w:rFonts w:ascii="Times New Roman" w:hAnsi="Times New Roman"/>
          <w:color w:val="auto"/>
          <w:sz w:val="24"/>
          <w:szCs w:val="24"/>
          <w:lang w:val="en-GB"/>
        </w:rPr>
        <w:t xml:space="preserve">the </w:t>
      </w:r>
      <w:r w:rsidR="00622717" w:rsidRPr="00A8140F">
        <w:rPr>
          <w:rFonts w:ascii="Times New Roman" w:hAnsi="Times New Roman"/>
          <w:color w:val="auto"/>
          <w:sz w:val="24"/>
          <w:szCs w:val="24"/>
          <w:lang w:val="en-GB"/>
        </w:rPr>
        <w:t>percentage of</w:t>
      </w:r>
      <w:r w:rsidR="00A53799" w:rsidRPr="00A8140F">
        <w:rPr>
          <w:rFonts w:ascii="Times New Roman" w:hAnsi="Times New Roman"/>
          <w:color w:val="auto"/>
          <w:sz w:val="24"/>
          <w:szCs w:val="24"/>
          <w:lang w:val="en-GB"/>
        </w:rPr>
        <w:t xml:space="preserve"> food source</w:t>
      </w:r>
      <w:r w:rsidR="00E403FA">
        <w:rPr>
          <w:rFonts w:ascii="Times New Roman" w:hAnsi="Times New Roman"/>
          <w:color w:val="auto"/>
          <w:sz w:val="24"/>
          <w:szCs w:val="24"/>
          <w:lang w:val="en-GB"/>
        </w:rPr>
        <w:t>d</w:t>
      </w:r>
      <w:r w:rsidR="000B3953" w:rsidRPr="00A8140F">
        <w:rPr>
          <w:rFonts w:ascii="Times New Roman" w:hAnsi="Times New Roman"/>
          <w:color w:val="auto"/>
          <w:sz w:val="24"/>
          <w:szCs w:val="24"/>
          <w:lang w:val="en-GB"/>
        </w:rPr>
        <w:t xml:space="preserve"> from UK local grower</w:t>
      </w:r>
      <w:r w:rsidR="00A53799" w:rsidRPr="00A8140F">
        <w:rPr>
          <w:rFonts w:ascii="Times New Roman" w:hAnsi="Times New Roman"/>
          <w:color w:val="auto"/>
          <w:sz w:val="24"/>
          <w:szCs w:val="24"/>
          <w:lang w:val="en-GB"/>
        </w:rPr>
        <w:t>s</w:t>
      </w:r>
      <w:r w:rsidR="000B3953" w:rsidRPr="00A8140F">
        <w:rPr>
          <w:rFonts w:ascii="Times New Roman" w:hAnsi="Times New Roman"/>
          <w:color w:val="auto"/>
          <w:sz w:val="24"/>
          <w:szCs w:val="24"/>
          <w:lang w:val="en-GB"/>
        </w:rPr>
        <w:t xml:space="preserve"> and farmers</w:t>
      </w:r>
      <w:r w:rsidR="00197F4C" w:rsidRPr="00A8140F">
        <w:rPr>
          <w:rFonts w:ascii="Times New Roman" w:hAnsi="Times New Roman"/>
          <w:color w:val="auto"/>
          <w:sz w:val="24"/>
          <w:szCs w:val="24"/>
          <w:lang w:val="en-GB"/>
        </w:rPr>
        <w:t>.</w:t>
      </w:r>
      <w:r w:rsidR="005813F0" w:rsidRPr="00A8140F">
        <w:rPr>
          <w:rFonts w:ascii="Times New Roman" w:hAnsi="Times New Roman"/>
          <w:color w:val="auto"/>
          <w:sz w:val="24"/>
          <w:szCs w:val="24"/>
          <w:lang w:val="en-GB"/>
        </w:rPr>
        <w:t xml:space="preserve"> Taking </w:t>
      </w:r>
      <w:r w:rsidR="00E403FA">
        <w:rPr>
          <w:rFonts w:ascii="Times New Roman" w:hAnsi="Times New Roman"/>
          <w:color w:val="auto"/>
          <w:sz w:val="24"/>
          <w:szCs w:val="24"/>
          <w:lang w:val="en-GB"/>
        </w:rPr>
        <w:t xml:space="preserve">this </w:t>
      </w:r>
      <w:r w:rsidR="005813F0" w:rsidRPr="00A8140F">
        <w:rPr>
          <w:rFonts w:ascii="Times New Roman" w:hAnsi="Times New Roman"/>
          <w:color w:val="auto"/>
          <w:sz w:val="24"/>
          <w:szCs w:val="24"/>
          <w:lang w:val="en-GB"/>
        </w:rPr>
        <w:t>into account could help M&amp;S achieve its reduce</w:t>
      </w:r>
      <w:r w:rsidR="00E403FA">
        <w:rPr>
          <w:rFonts w:ascii="Times New Roman" w:hAnsi="Times New Roman"/>
          <w:color w:val="auto"/>
          <w:sz w:val="24"/>
          <w:szCs w:val="24"/>
          <w:lang w:val="en-GB"/>
        </w:rPr>
        <w:t>d</w:t>
      </w:r>
      <w:r w:rsidR="005813F0" w:rsidRPr="00A8140F">
        <w:rPr>
          <w:rFonts w:ascii="Times New Roman" w:hAnsi="Times New Roman"/>
          <w:color w:val="auto"/>
          <w:sz w:val="24"/>
          <w:szCs w:val="24"/>
          <w:lang w:val="en-GB"/>
        </w:rPr>
        <w:t xml:space="preserve"> carbon footprint </w:t>
      </w:r>
      <w:r w:rsidR="00E403FA" w:rsidRPr="00A8140F">
        <w:rPr>
          <w:rFonts w:ascii="Times New Roman" w:hAnsi="Times New Roman"/>
          <w:color w:val="auto"/>
          <w:sz w:val="24"/>
          <w:szCs w:val="24"/>
          <w:lang w:val="en-GB"/>
        </w:rPr>
        <w:t>target and</w:t>
      </w:r>
      <w:r w:rsidR="005813F0" w:rsidRPr="00A8140F">
        <w:rPr>
          <w:rFonts w:ascii="Times New Roman" w:hAnsi="Times New Roman"/>
          <w:color w:val="auto"/>
          <w:sz w:val="24"/>
          <w:szCs w:val="24"/>
          <w:lang w:val="en-GB"/>
        </w:rPr>
        <w:t xml:space="preserve"> mak</w:t>
      </w:r>
      <w:r w:rsidR="00E403FA">
        <w:rPr>
          <w:rFonts w:ascii="Times New Roman" w:hAnsi="Times New Roman"/>
          <w:color w:val="auto"/>
          <w:sz w:val="24"/>
          <w:szCs w:val="24"/>
          <w:lang w:val="en-GB"/>
        </w:rPr>
        <w:t>e</w:t>
      </w:r>
      <w:r w:rsidR="005813F0" w:rsidRPr="00A8140F">
        <w:rPr>
          <w:rFonts w:ascii="Times New Roman" w:hAnsi="Times New Roman"/>
          <w:color w:val="auto"/>
          <w:sz w:val="24"/>
          <w:szCs w:val="24"/>
          <w:lang w:val="en-GB"/>
        </w:rPr>
        <w:t xml:space="preserve"> supply chain</w:t>
      </w:r>
      <w:r w:rsidR="00E403FA">
        <w:rPr>
          <w:rFonts w:ascii="Times New Roman" w:hAnsi="Times New Roman"/>
          <w:color w:val="auto"/>
          <w:sz w:val="24"/>
          <w:szCs w:val="24"/>
          <w:lang w:val="en-GB"/>
        </w:rPr>
        <w:t>s more</w:t>
      </w:r>
      <w:r w:rsidR="005813F0" w:rsidRPr="00A8140F">
        <w:rPr>
          <w:rFonts w:ascii="Times New Roman" w:hAnsi="Times New Roman"/>
          <w:color w:val="auto"/>
          <w:sz w:val="24"/>
          <w:szCs w:val="24"/>
          <w:lang w:val="en-GB"/>
        </w:rPr>
        <w:t xml:space="preserve"> sustainab</w:t>
      </w:r>
      <w:r w:rsidR="00E403FA">
        <w:rPr>
          <w:rFonts w:ascii="Times New Roman" w:hAnsi="Times New Roman"/>
          <w:color w:val="auto"/>
          <w:sz w:val="24"/>
          <w:szCs w:val="24"/>
          <w:lang w:val="en-GB"/>
        </w:rPr>
        <w:t>le</w:t>
      </w:r>
      <w:r w:rsidR="005813F0" w:rsidRPr="00A8140F">
        <w:rPr>
          <w:rFonts w:ascii="Times New Roman" w:hAnsi="Times New Roman"/>
          <w:color w:val="auto"/>
          <w:sz w:val="24"/>
          <w:szCs w:val="24"/>
          <w:lang w:val="en-GB"/>
        </w:rPr>
        <w:t xml:space="preserve"> due to </w:t>
      </w:r>
      <w:r w:rsidR="00E403FA" w:rsidRPr="00A8140F">
        <w:rPr>
          <w:rFonts w:ascii="Times New Roman" w:hAnsi="Times New Roman"/>
          <w:color w:val="auto"/>
          <w:sz w:val="24"/>
          <w:szCs w:val="24"/>
          <w:lang w:val="en-GB"/>
        </w:rPr>
        <w:t xml:space="preserve">reduced </w:t>
      </w:r>
      <w:r w:rsidR="005813F0" w:rsidRPr="00A8140F">
        <w:rPr>
          <w:rFonts w:ascii="Times New Roman" w:hAnsi="Times New Roman"/>
          <w:color w:val="auto"/>
          <w:sz w:val="24"/>
          <w:szCs w:val="24"/>
          <w:lang w:val="en-GB"/>
        </w:rPr>
        <w:t>transportation cost</w:t>
      </w:r>
      <w:r w:rsidR="00E403FA">
        <w:rPr>
          <w:rFonts w:ascii="Times New Roman" w:hAnsi="Times New Roman"/>
          <w:color w:val="auto"/>
          <w:sz w:val="24"/>
          <w:szCs w:val="24"/>
          <w:lang w:val="en-GB"/>
        </w:rPr>
        <w:t>s</w:t>
      </w:r>
      <w:r w:rsidR="005813F0" w:rsidRPr="00A8140F">
        <w:rPr>
          <w:rFonts w:ascii="Times New Roman" w:hAnsi="Times New Roman"/>
          <w:color w:val="auto"/>
          <w:sz w:val="24"/>
          <w:szCs w:val="24"/>
          <w:lang w:val="en-GB"/>
        </w:rPr>
        <w:t xml:space="preserve"> (M&amp;S, 2019). </w:t>
      </w:r>
      <w:r w:rsidR="00907385" w:rsidRPr="00515E71">
        <w:rPr>
          <w:rFonts w:ascii="Times New Roman" w:hAnsi="Times New Roman"/>
          <w:color w:val="auto"/>
          <w:sz w:val="24"/>
          <w:szCs w:val="24"/>
          <w:lang w:val="en-GB"/>
        </w:rPr>
        <w:t>M&amp;S</w:t>
      </w:r>
      <w:r w:rsidR="001F32DD" w:rsidRPr="00515E71">
        <w:rPr>
          <w:rFonts w:ascii="Times New Roman" w:hAnsi="Times New Roman"/>
          <w:color w:val="auto"/>
          <w:sz w:val="24"/>
          <w:szCs w:val="24"/>
          <w:lang w:val="en-GB"/>
        </w:rPr>
        <w:t xml:space="preserve"> became the first retailer</w:t>
      </w:r>
      <w:r w:rsidR="00E43264" w:rsidRPr="00515E71">
        <w:rPr>
          <w:rFonts w:ascii="Times New Roman" w:hAnsi="Times New Roman"/>
          <w:color w:val="auto"/>
          <w:sz w:val="24"/>
          <w:szCs w:val="24"/>
          <w:lang w:val="en-GB"/>
        </w:rPr>
        <w:t xml:space="preserve"> </w:t>
      </w:r>
      <w:r w:rsidR="00515E71" w:rsidRPr="00515E71">
        <w:rPr>
          <w:rFonts w:ascii="Times New Roman" w:hAnsi="Times New Roman"/>
          <w:color w:val="auto"/>
          <w:sz w:val="24"/>
          <w:szCs w:val="24"/>
          <w:lang w:val="en-GB"/>
        </w:rPr>
        <w:t xml:space="preserve">to </w:t>
      </w:r>
      <w:r w:rsidR="00E43264" w:rsidRPr="00515E71">
        <w:rPr>
          <w:rFonts w:ascii="Times New Roman" w:hAnsi="Times New Roman"/>
          <w:color w:val="auto"/>
          <w:sz w:val="24"/>
          <w:szCs w:val="24"/>
          <w:lang w:val="en-GB"/>
        </w:rPr>
        <w:t xml:space="preserve">convert all </w:t>
      </w:r>
      <w:r w:rsidR="00622717" w:rsidRPr="00515E71">
        <w:rPr>
          <w:rFonts w:ascii="Times New Roman" w:hAnsi="Times New Roman"/>
          <w:color w:val="auto"/>
          <w:sz w:val="24"/>
          <w:szCs w:val="24"/>
          <w:lang w:val="en-GB"/>
        </w:rPr>
        <w:t>tea</w:t>
      </w:r>
      <w:r w:rsidR="00E43264" w:rsidRPr="00515E71">
        <w:rPr>
          <w:rFonts w:ascii="Times New Roman" w:hAnsi="Times New Roman"/>
          <w:color w:val="auto"/>
          <w:sz w:val="24"/>
          <w:szCs w:val="24"/>
          <w:lang w:val="en-GB"/>
        </w:rPr>
        <w:t xml:space="preserve"> </w:t>
      </w:r>
      <w:r w:rsidR="00622717" w:rsidRPr="00515E71">
        <w:rPr>
          <w:rFonts w:ascii="Times New Roman" w:hAnsi="Times New Roman"/>
          <w:color w:val="auto"/>
          <w:sz w:val="24"/>
          <w:szCs w:val="24"/>
          <w:lang w:val="en-GB"/>
        </w:rPr>
        <w:t>and coffee</w:t>
      </w:r>
      <w:r w:rsidR="00E43264" w:rsidRPr="00515E71">
        <w:rPr>
          <w:rFonts w:ascii="Times New Roman" w:hAnsi="Times New Roman"/>
          <w:color w:val="auto"/>
          <w:sz w:val="24"/>
          <w:szCs w:val="24"/>
          <w:lang w:val="en-GB"/>
        </w:rPr>
        <w:t xml:space="preserve"> </w:t>
      </w:r>
      <w:r w:rsidR="00515E71" w:rsidRPr="00515E71">
        <w:rPr>
          <w:rFonts w:ascii="Times New Roman" w:hAnsi="Times New Roman"/>
          <w:color w:val="auto"/>
          <w:sz w:val="24"/>
          <w:szCs w:val="24"/>
          <w:lang w:val="en-GB"/>
        </w:rPr>
        <w:t>sold</w:t>
      </w:r>
      <w:r w:rsidR="00E43264" w:rsidRPr="00515E71">
        <w:rPr>
          <w:rFonts w:ascii="Times New Roman" w:hAnsi="Times New Roman"/>
          <w:color w:val="auto"/>
          <w:sz w:val="24"/>
          <w:szCs w:val="24"/>
          <w:lang w:val="en-GB"/>
        </w:rPr>
        <w:t xml:space="preserve"> in store</w:t>
      </w:r>
      <w:r w:rsidR="00622717" w:rsidRPr="00515E71">
        <w:rPr>
          <w:rFonts w:ascii="Times New Roman" w:hAnsi="Times New Roman"/>
          <w:color w:val="auto"/>
          <w:sz w:val="24"/>
          <w:szCs w:val="24"/>
          <w:lang w:val="en-GB"/>
        </w:rPr>
        <w:t xml:space="preserve"> </w:t>
      </w:r>
      <w:r w:rsidR="00E43264" w:rsidRPr="00515E71">
        <w:rPr>
          <w:rFonts w:ascii="Times New Roman" w:hAnsi="Times New Roman"/>
          <w:color w:val="auto"/>
          <w:sz w:val="24"/>
          <w:szCs w:val="24"/>
          <w:lang w:val="en-GB"/>
        </w:rPr>
        <w:t>to Fairtrade</w:t>
      </w:r>
      <w:r w:rsidR="00515E71" w:rsidRPr="00515E71">
        <w:rPr>
          <w:rFonts w:ascii="Times New Roman" w:hAnsi="Times New Roman"/>
          <w:color w:val="auto"/>
          <w:sz w:val="24"/>
          <w:szCs w:val="24"/>
          <w:lang w:val="en-GB"/>
        </w:rPr>
        <w:t>.</w:t>
      </w:r>
      <w:r w:rsidR="00E43264" w:rsidRPr="00515E71">
        <w:rPr>
          <w:rFonts w:ascii="Times New Roman" w:hAnsi="Times New Roman"/>
          <w:color w:val="auto"/>
          <w:sz w:val="24"/>
          <w:szCs w:val="24"/>
          <w:lang w:val="en-GB"/>
        </w:rPr>
        <w:t xml:space="preserve"> </w:t>
      </w:r>
      <w:r w:rsidR="00515E71" w:rsidRPr="00515E71">
        <w:rPr>
          <w:rFonts w:ascii="Times New Roman" w:hAnsi="Times New Roman"/>
          <w:color w:val="auto"/>
          <w:sz w:val="24"/>
          <w:szCs w:val="24"/>
          <w:lang w:val="en-GB"/>
        </w:rPr>
        <w:t xml:space="preserve">It also </w:t>
      </w:r>
      <w:r w:rsidR="00E43264" w:rsidRPr="00515E71">
        <w:rPr>
          <w:rFonts w:ascii="Times New Roman" w:hAnsi="Times New Roman"/>
          <w:color w:val="auto"/>
          <w:sz w:val="24"/>
          <w:szCs w:val="24"/>
          <w:lang w:val="en-GB"/>
        </w:rPr>
        <w:t>sell</w:t>
      </w:r>
      <w:r w:rsidR="00515E71" w:rsidRPr="00515E71">
        <w:rPr>
          <w:rFonts w:ascii="Times New Roman" w:hAnsi="Times New Roman"/>
          <w:color w:val="auto"/>
          <w:sz w:val="24"/>
          <w:szCs w:val="24"/>
          <w:lang w:val="en-GB"/>
        </w:rPr>
        <w:t>s</w:t>
      </w:r>
      <w:r w:rsidR="001F32DD" w:rsidRPr="00515E71">
        <w:rPr>
          <w:rFonts w:ascii="Times New Roman" w:hAnsi="Times New Roman"/>
          <w:color w:val="auto"/>
          <w:sz w:val="24"/>
          <w:szCs w:val="24"/>
          <w:lang w:val="en-GB"/>
        </w:rPr>
        <w:t xml:space="preserve"> </w:t>
      </w:r>
      <w:r w:rsidR="00515E71" w:rsidRPr="00515E71">
        <w:rPr>
          <w:rFonts w:ascii="Times New Roman" w:hAnsi="Times New Roman"/>
          <w:color w:val="auto"/>
          <w:sz w:val="24"/>
          <w:szCs w:val="24"/>
          <w:lang w:val="en-GB"/>
        </w:rPr>
        <w:t xml:space="preserve">only free-range eggs </w:t>
      </w:r>
      <w:r w:rsidR="001F32DD" w:rsidRPr="00515E71">
        <w:rPr>
          <w:rFonts w:ascii="Times New Roman" w:hAnsi="Times New Roman"/>
          <w:color w:val="auto"/>
          <w:sz w:val="24"/>
          <w:szCs w:val="24"/>
          <w:lang w:val="en-GB"/>
        </w:rPr>
        <w:t>and use</w:t>
      </w:r>
      <w:r w:rsidR="00515E71" w:rsidRPr="00515E71">
        <w:rPr>
          <w:rFonts w:ascii="Times New Roman" w:hAnsi="Times New Roman"/>
          <w:color w:val="auto"/>
          <w:sz w:val="24"/>
          <w:szCs w:val="24"/>
          <w:lang w:val="en-GB"/>
        </w:rPr>
        <w:t>s</w:t>
      </w:r>
      <w:r w:rsidR="00E43264" w:rsidRPr="00515E71">
        <w:rPr>
          <w:rFonts w:ascii="Times New Roman" w:hAnsi="Times New Roman"/>
          <w:color w:val="auto"/>
          <w:sz w:val="24"/>
          <w:szCs w:val="24"/>
          <w:lang w:val="en-GB"/>
        </w:rPr>
        <w:t xml:space="preserve"> only free</w:t>
      </w:r>
      <w:r w:rsidR="001F32DD" w:rsidRPr="00515E71">
        <w:rPr>
          <w:rFonts w:ascii="Times New Roman" w:hAnsi="Times New Roman"/>
          <w:color w:val="auto"/>
          <w:sz w:val="24"/>
          <w:szCs w:val="24"/>
          <w:lang w:val="en-GB"/>
        </w:rPr>
        <w:t>-</w:t>
      </w:r>
      <w:r w:rsidR="00E43264" w:rsidRPr="00515E71">
        <w:rPr>
          <w:rFonts w:ascii="Times New Roman" w:hAnsi="Times New Roman"/>
          <w:color w:val="auto"/>
          <w:sz w:val="24"/>
          <w:szCs w:val="24"/>
          <w:lang w:val="en-GB"/>
        </w:rPr>
        <w:t>range eggs</w:t>
      </w:r>
      <w:r w:rsidR="001F32DD" w:rsidRPr="00515E71">
        <w:rPr>
          <w:rFonts w:ascii="Times New Roman" w:hAnsi="Times New Roman"/>
          <w:color w:val="auto"/>
          <w:sz w:val="24"/>
          <w:szCs w:val="24"/>
          <w:lang w:val="en-GB"/>
        </w:rPr>
        <w:t xml:space="preserve"> in their prepared food</w:t>
      </w:r>
      <w:r w:rsidR="00E43264" w:rsidRPr="00515E71">
        <w:rPr>
          <w:rFonts w:ascii="Times New Roman" w:hAnsi="Times New Roman"/>
          <w:color w:val="auto"/>
          <w:sz w:val="24"/>
          <w:szCs w:val="24"/>
          <w:lang w:val="en-GB"/>
        </w:rPr>
        <w:t xml:space="preserve"> </w:t>
      </w:r>
      <w:r w:rsidR="002E5B89" w:rsidRPr="00515E71">
        <w:rPr>
          <w:rFonts w:ascii="Times New Roman" w:hAnsi="Times New Roman"/>
          <w:color w:val="auto"/>
          <w:sz w:val="24"/>
          <w:szCs w:val="24"/>
          <w:lang w:val="en-GB"/>
        </w:rPr>
        <w:t>(Grayson, 2011, p.1021</w:t>
      </w:r>
      <w:r w:rsidR="00FC7D93" w:rsidRPr="00515E71">
        <w:rPr>
          <w:rFonts w:ascii="Times New Roman" w:hAnsi="Times New Roman"/>
          <w:color w:val="auto"/>
          <w:sz w:val="24"/>
          <w:szCs w:val="24"/>
          <w:lang w:val="en-GB"/>
        </w:rPr>
        <w:t>)</w:t>
      </w:r>
      <w:r w:rsidR="00AF23A3" w:rsidRPr="00515E71">
        <w:rPr>
          <w:rFonts w:ascii="Times New Roman" w:hAnsi="Times New Roman"/>
          <w:color w:val="auto"/>
          <w:sz w:val="24"/>
          <w:szCs w:val="24"/>
          <w:lang w:val="en-GB"/>
        </w:rPr>
        <w:t>.</w:t>
      </w:r>
      <w:r w:rsidR="00EC5B79" w:rsidRPr="00515E71">
        <w:rPr>
          <w:rFonts w:ascii="Times New Roman" w:hAnsi="Times New Roman"/>
          <w:color w:val="auto"/>
          <w:sz w:val="24"/>
          <w:szCs w:val="24"/>
          <w:lang w:val="en-GB"/>
        </w:rPr>
        <w:t xml:space="preserve"> This move </w:t>
      </w:r>
      <w:r w:rsidR="00951563" w:rsidRPr="00515E71">
        <w:rPr>
          <w:rFonts w:ascii="Times New Roman" w:hAnsi="Times New Roman"/>
          <w:color w:val="auto"/>
          <w:sz w:val="24"/>
          <w:szCs w:val="24"/>
          <w:lang w:val="en-GB"/>
        </w:rPr>
        <w:t>has</w:t>
      </w:r>
      <w:r w:rsidR="00EC5B79" w:rsidRPr="00515E71">
        <w:rPr>
          <w:rFonts w:ascii="Times New Roman" w:hAnsi="Times New Roman"/>
          <w:color w:val="auto"/>
          <w:sz w:val="24"/>
          <w:szCs w:val="24"/>
          <w:lang w:val="en-GB"/>
        </w:rPr>
        <w:t xml:space="preserve"> impressed the public and generated </w:t>
      </w:r>
      <w:r w:rsidR="00515E71" w:rsidRPr="00515E71">
        <w:rPr>
          <w:rFonts w:ascii="Times New Roman" w:hAnsi="Times New Roman"/>
          <w:color w:val="auto"/>
          <w:sz w:val="24"/>
          <w:szCs w:val="24"/>
          <w:lang w:val="en-GB"/>
        </w:rPr>
        <w:t xml:space="preserve">increased </w:t>
      </w:r>
      <w:r w:rsidR="00EC5B79" w:rsidRPr="00515E71">
        <w:rPr>
          <w:rFonts w:ascii="Times New Roman" w:hAnsi="Times New Roman"/>
          <w:color w:val="auto"/>
          <w:sz w:val="24"/>
          <w:szCs w:val="24"/>
          <w:lang w:val="en-GB"/>
        </w:rPr>
        <w:t>trust and sales</w:t>
      </w:r>
      <w:r w:rsidR="001430D3" w:rsidRPr="00515E71">
        <w:rPr>
          <w:rFonts w:ascii="Times New Roman" w:hAnsi="Times New Roman"/>
          <w:color w:val="auto"/>
          <w:sz w:val="24"/>
          <w:szCs w:val="24"/>
          <w:lang w:val="en-GB"/>
        </w:rPr>
        <w:t xml:space="preserve"> (M&amp;S, 2019, p. 18)</w:t>
      </w:r>
      <w:r w:rsidR="00951563" w:rsidRPr="00515E71">
        <w:rPr>
          <w:rFonts w:ascii="Times New Roman" w:hAnsi="Times New Roman"/>
          <w:color w:val="auto"/>
          <w:sz w:val="24"/>
          <w:szCs w:val="24"/>
          <w:lang w:val="en-GB"/>
        </w:rPr>
        <w:t>.</w:t>
      </w:r>
      <w:r w:rsidR="00EC5B79" w:rsidRPr="00515E71">
        <w:rPr>
          <w:rFonts w:ascii="Times New Roman" w:hAnsi="Times New Roman"/>
          <w:color w:val="auto"/>
          <w:sz w:val="24"/>
          <w:szCs w:val="24"/>
          <w:lang w:val="en-GB"/>
        </w:rPr>
        <w:t xml:space="preserve"> </w:t>
      </w:r>
    </w:p>
    <w:p w14:paraId="43564EC9" w14:textId="446B7645" w:rsidR="00C326D7" w:rsidRPr="00A8140F" w:rsidRDefault="00C326D7" w:rsidP="009F3B8B">
      <w:pPr>
        <w:pStyle w:val="Content"/>
        <w:spacing w:line="240" w:lineRule="auto"/>
        <w:rPr>
          <w:rFonts w:ascii="Times New Roman" w:eastAsiaTheme="minorEastAsia" w:hAnsi="Times New Roman"/>
          <w:color w:val="auto"/>
          <w:sz w:val="24"/>
          <w:szCs w:val="24"/>
          <w:lang w:val="en-GB"/>
        </w:rPr>
      </w:pPr>
    </w:p>
    <w:p w14:paraId="18ED59CE" w14:textId="204A14F1" w:rsidR="00EF0BBE" w:rsidRDefault="00863744" w:rsidP="009F3B8B">
      <w:pPr>
        <w:pStyle w:val="Content"/>
        <w:spacing w:line="240" w:lineRule="auto"/>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 xml:space="preserve">A part of the transformation programme included </w:t>
      </w:r>
      <w:r w:rsidR="00E403FA">
        <w:rPr>
          <w:rFonts w:ascii="Times New Roman" w:eastAsiaTheme="minorEastAsia" w:hAnsi="Times New Roman"/>
          <w:color w:val="auto"/>
          <w:sz w:val="24"/>
          <w:szCs w:val="24"/>
          <w:lang w:val="en-GB"/>
        </w:rPr>
        <w:t xml:space="preserve">a </w:t>
      </w:r>
      <w:r w:rsidRPr="00A8140F">
        <w:rPr>
          <w:rFonts w:ascii="Times New Roman" w:eastAsiaTheme="minorEastAsia" w:hAnsi="Times New Roman"/>
          <w:color w:val="auto"/>
          <w:sz w:val="24"/>
          <w:szCs w:val="24"/>
          <w:lang w:val="en-GB"/>
        </w:rPr>
        <w:t xml:space="preserve">store closure programme, M&amp;S </w:t>
      </w:r>
      <w:r w:rsidR="00E403FA">
        <w:rPr>
          <w:rFonts w:ascii="Times New Roman" w:eastAsiaTheme="minorEastAsia" w:hAnsi="Times New Roman"/>
          <w:color w:val="auto"/>
          <w:sz w:val="24"/>
          <w:szCs w:val="24"/>
          <w:lang w:val="en-GB"/>
        </w:rPr>
        <w:t>are</w:t>
      </w:r>
      <w:r w:rsidRPr="00A8140F">
        <w:rPr>
          <w:rFonts w:ascii="Times New Roman" w:eastAsiaTheme="minorEastAsia" w:hAnsi="Times New Roman"/>
          <w:color w:val="auto"/>
          <w:sz w:val="24"/>
          <w:szCs w:val="24"/>
          <w:lang w:val="en-GB"/>
        </w:rPr>
        <w:t xml:space="preserve"> set to close </w:t>
      </w:r>
      <w:r w:rsidR="00E403FA">
        <w:rPr>
          <w:rFonts w:ascii="Times New Roman" w:eastAsiaTheme="minorEastAsia" w:hAnsi="Times New Roman"/>
          <w:color w:val="auto"/>
          <w:sz w:val="24"/>
          <w:szCs w:val="24"/>
          <w:lang w:val="en-GB"/>
        </w:rPr>
        <w:t xml:space="preserve">one </w:t>
      </w:r>
      <w:r w:rsidR="0004421B" w:rsidRPr="00A8140F">
        <w:rPr>
          <w:rFonts w:ascii="Times New Roman" w:eastAsiaTheme="minorEastAsia" w:hAnsi="Times New Roman"/>
          <w:color w:val="auto"/>
          <w:sz w:val="24"/>
          <w:szCs w:val="24"/>
          <w:lang w:val="en-GB"/>
        </w:rPr>
        <w:t xml:space="preserve">hundred and twenty </w:t>
      </w:r>
      <w:r w:rsidR="00E403FA" w:rsidRPr="00A8140F">
        <w:rPr>
          <w:rFonts w:ascii="Times New Roman" w:eastAsiaTheme="minorEastAsia" w:hAnsi="Times New Roman"/>
          <w:color w:val="auto"/>
          <w:sz w:val="24"/>
          <w:szCs w:val="24"/>
          <w:lang w:val="en-GB"/>
        </w:rPr>
        <w:t xml:space="preserve">underperforming </w:t>
      </w:r>
      <w:r w:rsidR="0004421B" w:rsidRPr="00A8140F">
        <w:rPr>
          <w:rFonts w:ascii="Times New Roman" w:eastAsiaTheme="minorEastAsia" w:hAnsi="Times New Roman"/>
          <w:color w:val="auto"/>
          <w:sz w:val="24"/>
          <w:szCs w:val="24"/>
          <w:lang w:val="en-GB"/>
        </w:rPr>
        <w:t xml:space="preserve">full-line stores and </w:t>
      </w:r>
      <w:r w:rsidR="00DB14AC" w:rsidRPr="00A8140F">
        <w:rPr>
          <w:rFonts w:ascii="Times New Roman" w:eastAsiaTheme="minorEastAsia" w:hAnsi="Times New Roman"/>
          <w:color w:val="auto"/>
          <w:sz w:val="24"/>
          <w:szCs w:val="24"/>
          <w:lang w:val="en-GB"/>
        </w:rPr>
        <w:t>twenty-five</w:t>
      </w:r>
      <w:r w:rsidR="0004421B" w:rsidRPr="00A8140F">
        <w:rPr>
          <w:rFonts w:ascii="Times New Roman" w:eastAsiaTheme="minorEastAsia" w:hAnsi="Times New Roman"/>
          <w:color w:val="auto"/>
          <w:sz w:val="24"/>
          <w:szCs w:val="24"/>
          <w:lang w:val="en-GB"/>
        </w:rPr>
        <w:t xml:space="preserve"> Simply food stores</w:t>
      </w:r>
      <w:r w:rsidR="00CA3FEA" w:rsidRPr="00A8140F">
        <w:rPr>
          <w:rFonts w:ascii="Times New Roman" w:eastAsiaTheme="minorEastAsia" w:hAnsi="Times New Roman"/>
          <w:color w:val="auto"/>
          <w:sz w:val="24"/>
          <w:szCs w:val="24"/>
          <w:lang w:val="en-GB"/>
        </w:rPr>
        <w:t xml:space="preserve"> (M&amp;S, 2019)</w:t>
      </w:r>
      <w:r w:rsidR="00DB14AC" w:rsidRPr="00A8140F">
        <w:rPr>
          <w:rFonts w:ascii="Times New Roman" w:eastAsiaTheme="minorEastAsia" w:hAnsi="Times New Roman"/>
          <w:color w:val="auto"/>
          <w:sz w:val="24"/>
          <w:szCs w:val="24"/>
          <w:lang w:val="en-GB"/>
        </w:rPr>
        <w:t>.</w:t>
      </w:r>
      <w:r w:rsidR="0004421B" w:rsidRPr="00A8140F">
        <w:rPr>
          <w:rFonts w:ascii="Times New Roman" w:eastAsiaTheme="minorEastAsia" w:hAnsi="Times New Roman"/>
          <w:color w:val="auto"/>
          <w:sz w:val="24"/>
          <w:szCs w:val="24"/>
          <w:lang w:val="en-GB"/>
        </w:rPr>
        <w:t xml:space="preserve"> </w:t>
      </w:r>
      <w:r w:rsidR="00C93330" w:rsidRPr="00A8140F">
        <w:rPr>
          <w:rFonts w:ascii="Times New Roman" w:eastAsiaTheme="minorEastAsia" w:hAnsi="Times New Roman"/>
          <w:color w:val="auto"/>
          <w:sz w:val="24"/>
          <w:szCs w:val="24"/>
          <w:lang w:val="en-GB"/>
        </w:rPr>
        <w:t>S</w:t>
      </w:r>
      <w:r w:rsidR="00EF0BBE" w:rsidRPr="00A8140F">
        <w:rPr>
          <w:rFonts w:ascii="Times New Roman" w:eastAsiaTheme="minorEastAsia" w:hAnsi="Times New Roman"/>
          <w:color w:val="auto"/>
          <w:sz w:val="24"/>
          <w:szCs w:val="24"/>
          <w:lang w:val="en-GB"/>
        </w:rPr>
        <w:t>tore closure</w:t>
      </w:r>
      <w:r w:rsidR="00E403FA">
        <w:rPr>
          <w:rFonts w:ascii="Times New Roman" w:eastAsiaTheme="minorEastAsia" w:hAnsi="Times New Roman"/>
          <w:color w:val="auto"/>
          <w:sz w:val="24"/>
          <w:szCs w:val="24"/>
          <w:lang w:val="en-GB"/>
        </w:rPr>
        <w:t>s</w:t>
      </w:r>
      <w:r w:rsidR="00080758" w:rsidRPr="00A8140F">
        <w:rPr>
          <w:rFonts w:ascii="Times New Roman" w:eastAsiaTheme="minorEastAsia" w:hAnsi="Times New Roman"/>
          <w:color w:val="auto"/>
          <w:sz w:val="24"/>
          <w:szCs w:val="24"/>
          <w:lang w:val="en-GB"/>
        </w:rPr>
        <w:t xml:space="preserve"> mean</w:t>
      </w:r>
      <w:r w:rsidR="00C93330" w:rsidRPr="00A8140F">
        <w:rPr>
          <w:rFonts w:ascii="Times New Roman" w:eastAsiaTheme="minorEastAsia" w:hAnsi="Times New Roman"/>
          <w:color w:val="auto"/>
          <w:sz w:val="24"/>
          <w:szCs w:val="24"/>
          <w:lang w:val="en-GB"/>
        </w:rPr>
        <w:t xml:space="preserve"> </w:t>
      </w:r>
      <w:r w:rsidR="00080758" w:rsidRPr="00A8140F">
        <w:rPr>
          <w:rFonts w:ascii="Times New Roman" w:eastAsiaTheme="minorEastAsia" w:hAnsi="Times New Roman"/>
          <w:color w:val="auto"/>
          <w:sz w:val="24"/>
          <w:szCs w:val="24"/>
          <w:lang w:val="en-GB"/>
        </w:rPr>
        <w:t>over 1,000</w:t>
      </w:r>
      <w:r w:rsidR="00C93330" w:rsidRPr="00A8140F">
        <w:rPr>
          <w:rFonts w:ascii="Times New Roman" w:eastAsiaTheme="minorEastAsia" w:hAnsi="Times New Roman"/>
          <w:color w:val="auto"/>
          <w:sz w:val="24"/>
          <w:szCs w:val="24"/>
          <w:lang w:val="en-GB"/>
        </w:rPr>
        <w:t xml:space="preserve"> employee</w:t>
      </w:r>
      <w:r w:rsidR="00080758" w:rsidRPr="00A8140F">
        <w:rPr>
          <w:rFonts w:ascii="Times New Roman" w:eastAsiaTheme="minorEastAsia" w:hAnsi="Times New Roman"/>
          <w:color w:val="auto"/>
          <w:sz w:val="24"/>
          <w:szCs w:val="24"/>
          <w:lang w:val="en-GB"/>
        </w:rPr>
        <w:t>s</w:t>
      </w:r>
      <w:r w:rsidR="00E403FA">
        <w:rPr>
          <w:rFonts w:ascii="Times New Roman" w:eastAsiaTheme="minorEastAsia" w:hAnsi="Times New Roman"/>
          <w:color w:val="auto"/>
          <w:sz w:val="24"/>
          <w:szCs w:val="24"/>
          <w:lang w:val="en-GB"/>
        </w:rPr>
        <w:t>’</w:t>
      </w:r>
      <w:r w:rsidR="00E013B4" w:rsidRPr="00A8140F">
        <w:rPr>
          <w:rFonts w:ascii="Times New Roman" w:eastAsiaTheme="minorEastAsia" w:hAnsi="Times New Roman"/>
          <w:color w:val="auto"/>
          <w:sz w:val="24"/>
          <w:szCs w:val="24"/>
          <w:lang w:val="en-GB"/>
        </w:rPr>
        <w:t xml:space="preserve"> job </w:t>
      </w:r>
      <w:r w:rsidR="00E403FA">
        <w:rPr>
          <w:rFonts w:ascii="Times New Roman" w:eastAsiaTheme="minorEastAsia" w:hAnsi="Times New Roman"/>
          <w:color w:val="auto"/>
          <w:sz w:val="24"/>
          <w:szCs w:val="24"/>
          <w:lang w:val="en-GB"/>
        </w:rPr>
        <w:t>are</w:t>
      </w:r>
      <w:r w:rsidR="00E013B4" w:rsidRPr="00A8140F">
        <w:rPr>
          <w:rFonts w:ascii="Times New Roman" w:eastAsiaTheme="minorEastAsia" w:hAnsi="Times New Roman"/>
          <w:color w:val="auto"/>
          <w:sz w:val="24"/>
          <w:szCs w:val="24"/>
          <w:lang w:val="en-GB"/>
        </w:rPr>
        <w:t xml:space="preserve"> at risk</w:t>
      </w:r>
      <w:r w:rsidR="00E403FA">
        <w:rPr>
          <w:rFonts w:ascii="Times New Roman" w:eastAsiaTheme="minorEastAsia" w:hAnsi="Times New Roman"/>
          <w:color w:val="auto"/>
          <w:sz w:val="24"/>
          <w:szCs w:val="24"/>
          <w:lang w:val="en-GB"/>
        </w:rPr>
        <w:t>.</w:t>
      </w:r>
      <w:r w:rsidR="00080758" w:rsidRPr="00A8140F">
        <w:rPr>
          <w:rFonts w:ascii="Times New Roman" w:eastAsiaTheme="minorEastAsia" w:hAnsi="Times New Roman"/>
          <w:color w:val="auto"/>
          <w:sz w:val="24"/>
          <w:szCs w:val="24"/>
          <w:lang w:val="en-GB"/>
        </w:rPr>
        <w:t xml:space="preserve"> </w:t>
      </w:r>
      <w:r w:rsidR="00E013B4" w:rsidRPr="00A8140F">
        <w:rPr>
          <w:rFonts w:ascii="Times New Roman" w:eastAsiaTheme="minorEastAsia" w:hAnsi="Times New Roman"/>
          <w:color w:val="auto"/>
          <w:sz w:val="24"/>
          <w:szCs w:val="24"/>
          <w:lang w:val="en-GB"/>
        </w:rPr>
        <w:t>M&amp;S have offered affected employees redeployment to new store</w:t>
      </w:r>
      <w:r w:rsidR="00E403FA">
        <w:rPr>
          <w:rFonts w:ascii="Times New Roman" w:eastAsiaTheme="minorEastAsia" w:hAnsi="Times New Roman"/>
          <w:color w:val="auto"/>
          <w:sz w:val="24"/>
          <w:szCs w:val="24"/>
          <w:lang w:val="en-GB"/>
        </w:rPr>
        <w:t>s</w:t>
      </w:r>
      <w:r w:rsidR="00E013B4" w:rsidRPr="00A8140F">
        <w:rPr>
          <w:rFonts w:ascii="Times New Roman" w:eastAsiaTheme="minorEastAsia" w:hAnsi="Times New Roman"/>
          <w:color w:val="auto"/>
          <w:sz w:val="24"/>
          <w:szCs w:val="24"/>
          <w:lang w:val="en-GB"/>
        </w:rPr>
        <w:t xml:space="preserve"> or new roles during a consultation session for </w:t>
      </w:r>
      <w:r w:rsidR="00E403FA">
        <w:rPr>
          <w:rFonts w:ascii="Times New Roman" w:eastAsiaTheme="minorEastAsia" w:hAnsi="Times New Roman"/>
          <w:color w:val="auto"/>
          <w:sz w:val="24"/>
          <w:szCs w:val="24"/>
          <w:lang w:val="en-GB"/>
        </w:rPr>
        <w:t>affected</w:t>
      </w:r>
      <w:r w:rsidR="00E013B4" w:rsidRPr="00A8140F">
        <w:rPr>
          <w:rFonts w:ascii="Times New Roman" w:eastAsiaTheme="minorEastAsia" w:hAnsi="Times New Roman"/>
          <w:color w:val="auto"/>
          <w:sz w:val="24"/>
          <w:szCs w:val="24"/>
          <w:lang w:val="en-GB"/>
        </w:rPr>
        <w:t xml:space="preserve"> employees</w:t>
      </w:r>
      <w:r w:rsidR="00671DB3">
        <w:rPr>
          <w:rFonts w:ascii="Times New Roman" w:eastAsiaTheme="minorEastAsia" w:hAnsi="Times New Roman"/>
          <w:color w:val="auto"/>
          <w:sz w:val="24"/>
          <w:szCs w:val="24"/>
          <w:lang w:val="en-GB"/>
        </w:rPr>
        <w:t xml:space="preserve"> (</w:t>
      </w:r>
      <w:r w:rsidR="00E33078">
        <w:rPr>
          <w:rFonts w:ascii="Times New Roman" w:eastAsiaTheme="minorEastAsia" w:hAnsi="Times New Roman"/>
          <w:color w:val="auto"/>
          <w:sz w:val="24"/>
          <w:szCs w:val="24"/>
          <w:lang w:val="en-GB"/>
        </w:rPr>
        <w:t>‘</w:t>
      </w:r>
      <w:r w:rsidR="00671DB3">
        <w:rPr>
          <w:rFonts w:ascii="Times New Roman" w:eastAsiaTheme="minorEastAsia" w:hAnsi="Times New Roman"/>
          <w:color w:val="auto"/>
          <w:sz w:val="24"/>
          <w:szCs w:val="24"/>
          <w:lang w:val="en-GB"/>
        </w:rPr>
        <w:t>ITV</w:t>
      </w:r>
      <w:r w:rsidR="00E33078">
        <w:rPr>
          <w:rFonts w:ascii="Times New Roman" w:eastAsiaTheme="minorEastAsia" w:hAnsi="Times New Roman"/>
          <w:color w:val="auto"/>
          <w:sz w:val="24"/>
          <w:szCs w:val="24"/>
          <w:lang w:val="en-GB"/>
        </w:rPr>
        <w:t xml:space="preserve"> News’</w:t>
      </w:r>
      <w:r w:rsidR="00671DB3">
        <w:rPr>
          <w:rFonts w:ascii="Times New Roman" w:eastAsiaTheme="minorEastAsia" w:hAnsi="Times New Roman"/>
          <w:color w:val="auto"/>
          <w:sz w:val="24"/>
          <w:szCs w:val="24"/>
          <w:lang w:val="en-GB"/>
        </w:rPr>
        <w:t>, 2019)</w:t>
      </w:r>
      <w:r w:rsidR="00E013B4" w:rsidRPr="00A8140F">
        <w:rPr>
          <w:rFonts w:ascii="Times New Roman" w:eastAsiaTheme="minorEastAsia" w:hAnsi="Times New Roman"/>
          <w:color w:val="auto"/>
          <w:sz w:val="24"/>
          <w:szCs w:val="24"/>
          <w:lang w:val="en-GB"/>
        </w:rPr>
        <w:t>.</w:t>
      </w:r>
      <w:r w:rsidR="00FF5ABF" w:rsidRPr="00A8140F">
        <w:rPr>
          <w:rFonts w:ascii="Times New Roman" w:eastAsiaTheme="minorEastAsia" w:hAnsi="Times New Roman"/>
          <w:color w:val="auto"/>
          <w:sz w:val="24"/>
          <w:szCs w:val="24"/>
          <w:lang w:val="en-GB"/>
        </w:rPr>
        <w:t xml:space="preserve"> M&amp;S </w:t>
      </w:r>
      <w:r w:rsidR="00E403FA">
        <w:rPr>
          <w:rFonts w:ascii="Times New Roman" w:eastAsiaTheme="minorEastAsia" w:hAnsi="Times New Roman"/>
          <w:color w:val="auto"/>
          <w:sz w:val="24"/>
          <w:szCs w:val="24"/>
          <w:lang w:val="en-GB"/>
        </w:rPr>
        <w:t>showed</w:t>
      </w:r>
      <w:r w:rsidR="00FF5ABF" w:rsidRPr="00A8140F">
        <w:rPr>
          <w:rFonts w:ascii="Times New Roman" w:eastAsiaTheme="minorEastAsia" w:hAnsi="Times New Roman"/>
          <w:color w:val="auto"/>
          <w:sz w:val="24"/>
          <w:szCs w:val="24"/>
          <w:lang w:val="en-GB"/>
        </w:rPr>
        <w:t xml:space="preserve"> empathy and offered alternative solution</w:t>
      </w:r>
      <w:r w:rsidR="00E403FA">
        <w:rPr>
          <w:rFonts w:ascii="Times New Roman" w:eastAsiaTheme="minorEastAsia" w:hAnsi="Times New Roman"/>
          <w:color w:val="auto"/>
          <w:sz w:val="24"/>
          <w:szCs w:val="24"/>
          <w:lang w:val="en-GB"/>
        </w:rPr>
        <w:t>s for its employees, namely</w:t>
      </w:r>
      <w:r w:rsidR="00FF5ABF" w:rsidRPr="00A8140F">
        <w:rPr>
          <w:rFonts w:ascii="Times New Roman" w:eastAsiaTheme="minorEastAsia" w:hAnsi="Times New Roman"/>
          <w:color w:val="auto"/>
          <w:sz w:val="24"/>
          <w:szCs w:val="24"/>
          <w:lang w:val="en-GB"/>
        </w:rPr>
        <w:t xml:space="preserve"> redeployment.</w:t>
      </w:r>
    </w:p>
    <w:p w14:paraId="6D08A16D" w14:textId="7F25BDD1" w:rsidR="00EF0BBE" w:rsidRPr="00A8140F" w:rsidRDefault="00EF0BBE" w:rsidP="00EF0BBE">
      <w:pPr>
        <w:pStyle w:val="ListParagraph"/>
        <w:spacing w:after="0" w:line="240" w:lineRule="auto"/>
        <w:ind w:left="0"/>
        <w:rPr>
          <w:rFonts w:ascii="Times New Roman" w:hAnsi="Times New Roman"/>
          <w:sz w:val="24"/>
          <w:szCs w:val="24"/>
        </w:rPr>
      </w:pPr>
    </w:p>
    <w:p w14:paraId="65EFF86E" w14:textId="77777777" w:rsidR="00EF0BBE" w:rsidRPr="00A8140F" w:rsidRDefault="00EF0BBE" w:rsidP="00EF0BBE">
      <w:pPr>
        <w:pStyle w:val="ListParagraph"/>
        <w:spacing w:after="0" w:line="240" w:lineRule="auto"/>
        <w:ind w:left="0"/>
        <w:rPr>
          <w:rFonts w:ascii="Times New Roman" w:hAnsi="Times New Roman"/>
          <w:sz w:val="24"/>
          <w:szCs w:val="24"/>
        </w:rPr>
      </w:pPr>
    </w:p>
    <w:p w14:paraId="1F7F362E" w14:textId="711C6624" w:rsidR="00946ACB" w:rsidRPr="00A8140F" w:rsidRDefault="00907C0B" w:rsidP="00946ACB">
      <w:pPr>
        <w:pStyle w:val="ListParagraph"/>
        <w:numPr>
          <w:ilvl w:val="1"/>
          <w:numId w:val="4"/>
        </w:numPr>
        <w:spacing w:after="0" w:line="240" w:lineRule="auto"/>
        <w:ind w:left="709" w:hanging="709"/>
        <w:rPr>
          <w:rFonts w:ascii="Times New Roman" w:hAnsi="Times New Roman"/>
          <w:b/>
          <w:bCs/>
          <w:sz w:val="24"/>
          <w:szCs w:val="24"/>
        </w:rPr>
      </w:pPr>
      <w:r w:rsidRPr="00A8140F">
        <w:rPr>
          <w:rFonts w:ascii="Times New Roman" w:hAnsi="Times New Roman"/>
          <w:b/>
          <w:bCs/>
          <w:sz w:val="24"/>
          <w:szCs w:val="24"/>
        </w:rPr>
        <w:t>M&amp;S</w:t>
      </w:r>
      <w:r w:rsidR="00820A0F">
        <w:rPr>
          <w:rFonts w:ascii="Times New Roman" w:hAnsi="Times New Roman"/>
          <w:b/>
          <w:bCs/>
          <w:sz w:val="24"/>
          <w:szCs w:val="24"/>
        </w:rPr>
        <w:t>’s</w:t>
      </w:r>
      <w:r w:rsidRPr="00A8140F">
        <w:rPr>
          <w:rFonts w:ascii="Times New Roman" w:hAnsi="Times New Roman"/>
          <w:b/>
          <w:bCs/>
          <w:sz w:val="24"/>
          <w:szCs w:val="24"/>
        </w:rPr>
        <w:t xml:space="preserve"> values</w:t>
      </w:r>
      <w:r w:rsidR="00820A0F">
        <w:rPr>
          <w:rFonts w:ascii="Times New Roman" w:hAnsi="Times New Roman"/>
          <w:b/>
          <w:bCs/>
          <w:sz w:val="24"/>
          <w:szCs w:val="24"/>
        </w:rPr>
        <w:t xml:space="preserve"> and employee comp</w:t>
      </w:r>
      <w:r w:rsidR="0024699D">
        <w:rPr>
          <w:rFonts w:ascii="Times New Roman" w:hAnsi="Times New Roman"/>
          <w:b/>
          <w:bCs/>
          <w:sz w:val="24"/>
          <w:szCs w:val="24"/>
        </w:rPr>
        <w:t>atible</w:t>
      </w:r>
      <w:r w:rsidR="00820A0F">
        <w:rPr>
          <w:rFonts w:ascii="Times New Roman" w:hAnsi="Times New Roman"/>
          <w:b/>
          <w:bCs/>
          <w:sz w:val="24"/>
          <w:szCs w:val="24"/>
        </w:rPr>
        <w:t xml:space="preserve"> at work</w:t>
      </w:r>
    </w:p>
    <w:p w14:paraId="652229B8" w14:textId="721D24A3" w:rsidR="005704AE" w:rsidRPr="00A8140F" w:rsidRDefault="005704AE" w:rsidP="000522FE">
      <w:pPr>
        <w:spacing w:after="0" w:line="240" w:lineRule="auto"/>
        <w:rPr>
          <w:rFonts w:ascii="Times New Roman" w:hAnsi="Times New Roman"/>
          <w:sz w:val="24"/>
          <w:szCs w:val="24"/>
        </w:rPr>
      </w:pPr>
    </w:p>
    <w:p w14:paraId="25FC054A" w14:textId="77777777" w:rsidR="001C7E8C" w:rsidRDefault="001C7E8C" w:rsidP="001C7E8C">
      <w:pPr>
        <w:pStyle w:val="Content"/>
        <w:jc w:val="center"/>
        <w:rPr>
          <w:rFonts w:ascii="Times New Roman" w:eastAsiaTheme="minorEastAsia" w:hAnsi="Times New Roman"/>
          <w:color w:val="auto"/>
          <w:sz w:val="24"/>
          <w:szCs w:val="24"/>
          <w:lang w:val="en-GB"/>
        </w:rPr>
      </w:pPr>
      <w:r w:rsidRPr="002E7061">
        <w:rPr>
          <w:rFonts w:ascii="Times New Roman" w:eastAsiaTheme="minorEastAsia" w:hAnsi="Times New Roman"/>
          <w:color w:val="auto"/>
          <w:sz w:val="24"/>
          <w:szCs w:val="24"/>
          <w:lang w:val="en-GB"/>
        </w:rPr>
        <w:t>“</w:t>
      </w:r>
      <w:r>
        <w:rPr>
          <w:rFonts w:ascii="Times New Roman" w:eastAsiaTheme="minorEastAsia" w:hAnsi="Times New Roman"/>
          <w:color w:val="auto"/>
          <w:sz w:val="24"/>
          <w:szCs w:val="24"/>
          <w:lang w:val="en-GB"/>
        </w:rPr>
        <w:t>Values-centric companies are built by values-centric employees</w:t>
      </w:r>
      <w:r w:rsidRPr="002E7061">
        <w:rPr>
          <w:rFonts w:ascii="Times New Roman" w:eastAsiaTheme="minorEastAsia" w:hAnsi="Times New Roman"/>
          <w:color w:val="auto"/>
          <w:sz w:val="24"/>
          <w:szCs w:val="24"/>
          <w:lang w:val="en-GB"/>
        </w:rPr>
        <w:t>.”</w:t>
      </w:r>
    </w:p>
    <w:p w14:paraId="5063BC40" w14:textId="77777777" w:rsidR="001C7E8C" w:rsidRPr="002E7061" w:rsidRDefault="001C7E8C" w:rsidP="001C7E8C">
      <w:pPr>
        <w:pStyle w:val="Content"/>
        <w:jc w:val="right"/>
        <w:rPr>
          <w:rFonts w:ascii="Times New Roman" w:eastAsiaTheme="minorEastAsia" w:hAnsi="Times New Roman"/>
          <w:color w:val="auto"/>
          <w:sz w:val="24"/>
          <w:szCs w:val="24"/>
          <w:lang w:val="en-GB"/>
        </w:rPr>
      </w:pPr>
      <w:r w:rsidRPr="002E7061">
        <w:rPr>
          <w:rFonts w:ascii="Times New Roman" w:eastAsiaTheme="minorEastAsia" w:hAnsi="Times New Roman"/>
          <w:color w:val="auto"/>
          <w:sz w:val="24"/>
          <w:szCs w:val="24"/>
          <w:lang w:val="en-GB"/>
        </w:rPr>
        <w:t>(</w:t>
      </w:r>
      <w:proofErr w:type="spellStart"/>
      <w:r w:rsidRPr="002E7061">
        <w:rPr>
          <w:rFonts w:ascii="Times New Roman" w:eastAsiaTheme="minorEastAsia" w:hAnsi="Times New Roman"/>
          <w:color w:val="auto"/>
          <w:sz w:val="24"/>
          <w:szCs w:val="24"/>
          <w:lang w:val="en-GB"/>
        </w:rPr>
        <w:t>Seligmann</w:t>
      </w:r>
      <w:proofErr w:type="spellEnd"/>
      <w:r w:rsidRPr="002E7061">
        <w:rPr>
          <w:rFonts w:ascii="Times New Roman" w:eastAsiaTheme="minorEastAsia" w:hAnsi="Times New Roman"/>
          <w:color w:val="auto"/>
          <w:sz w:val="24"/>
          <w:szCs w:val="24"/>
          <w:lang w:val="en-GB"/>
        </w:rPr>
        <w:t>, 2018)</w:t>
      </w:r>
    </w:p>
    <w:p w14:paraId="5A5FBDAA" w14:textId="77777777" w:rsidR="001C7E8C" w:rsidRDefault="001C7E8C" w:rsidP="00B07B67">
      <w:pPr>
        <w:pStyle w:val="Content"/>
        <w:spacing w:line="240" w:lineRule="auto"/>
        <w:rPr>
          <w:rFonts w:ascii="Times New Roman" w:eastAsiaTheme="minorEastAsia" w:hAnsi="Times New Roman"/>
          <w:color w:val="auto"/>
          <w:sz w:val="24"/>
          <w:szCs w:val="24"/>
          <w:lang w:val="en-GB"/>
        </w:rPr>
      </w:pPr>
    </w:p>
    <w:p w14:paraId="6DABEC6F" w14:textId="2AD0F892" w:rsidR="00B07B67" w:rsidRPr="003471EE" w:rsidRDefault="00B07B67" w:rsidP="00B07B67">
      <w:pPr>
        <w:pStyle w:val="Content"/>
        <w:spacing w:line="240" w:lineRule="auto"/>
        <w:rPr>
          <w:rFonts w:ascii="Times New Roman" w:eastAsiaTheme="minorEastAsia" w:hAnsi="Times New Roman"/>
          <w:color w:val="auto"/>
          <w:sz w:val="24"/>
          <w:szCs w:val="24"/>
          <w:lang w:val="en-GB"/>
        </w:rPr>
      </w:pPr>
      <w:r w:rsidRPr="003471EE">
        <w:rPr>
          <w:rFonts w:ascii="Times New Roman" w:eastAsiaTheme="minorEastAsia" w:hAnsi="Times New Roman"/>
          <w:color w:val="auto"/>
          <w:sz w:val="24"/>
          <w:szCs w:val="24"/>
          <w:lang w:val="en-GB"/>
        </w:rPr>
        <w:t>M&amp;S</w:t>
      </w:r>
      <w:r>
        <w:rPr>
          <w:rFonts w:ascii="Times New Roman" w:eastAsiaTheme="minorEastAsia" w:hAnsi="Times New Roman"/>
          <w:color w:val="auto"/>
          <w:sz w:val="24"/>
          <w:szCs w:val="24"/>
          <w:lang w:val="en-GB"/>
        </w:rPr>
        <w:t>’s strong</w:t>
      </w:r>
      <w:r w:rsidRPr="003471EE">
        <w:rPr>
          <w:rFonts w:ascii="Times New Roman" w:eastAsiaTheme="minorEastAsia" w:hAnsi="Times New Roman"/>
          <w:color w:val="auto"/>
          <w:sz w:val="24"/>
          <w:szCs w:val="24"/>
          <w:lang w:val="en-GB"/>
        </w:rPr>
        <w:t xml:space="preserve"> core value</w:t>
      </w:r>
      <w:r>
        <w:rPr>
          <w:rFonts w:ascii="Times New Roman" w:eastAsiaTheme="minorEastAsia" w:hAnsi="Times New Roman"/>
          <w:color w:val="auto"/>
          <w:sz w:val="24"/>
          <w:szCs w:val="24"/>
          <w:lang w:val="en-GB"/>
        </w:rPr>
        <w:t>s and culture played a big part in shaping the organisation</w:t>
      </w:r>
      <w:r w:rsidR="00515E71">
        <w:rPr>
          <w:rFonts w:ascii="Times New Roman" w:eastAsiaTheme="minorEastAsia" w:hAnsi="Times New Roman"/>
          <w:color w:val="auto"/>
          <w:sz w:val="24"/>
          <w:szCs w:val="24"/>
          <w:lang w:val="en-GB"/>
        </w:rPr>
        <w:t>’s</w:t>
      </w:r>
      <w:r>
        <w:rPr>
          <w:rFonts w:ascii="Times New Roman" w:eastAsiaTheme="minorEastAsia" w:hAnsi="Times New Roman"/>
          <w:color w:val="auto"/>
          <w:sz w:val="24"/>
          <w:szCs w:val="24"/>
          <w:lang w:val="en-GB"/>
        </w:rPr>
        <w:t xml:space="preserve"> structure and management </w:t>
      </w:r>
      <w:r w:rsidR="00515E71">
        <w:rPr>
          <w:rFonts w:ascii="Times New Roman" w:eastAsiaTheme="minorEastAsia" w:hAnsi="Times New Roman"/>
          <w:color w:val="auto"/>
          <w:sz w:val="24"/>
          <w:szCs w:val="24"/>
          <w:lang w:val="en-GB"/>
        </w:rPr>
        <w:t>from</w:t>
      </w:r>
      <w:r>
        <w:rPr>
          <w:rFonts w:ascii="Times New Roman" w:eastAsiaTheme="minorEastAsia" w:hAnsi="Times New Roman"/>
          <w:color w:val="auto"/>
          <w:sz w:val="24"/>
          <w:szCs w:val="24"/>
          <w:lang w:val="en-GB"/>
        </w:rPr>
        <w:t xml:space="preserve"> the beginning of those ‘glory years’</w:t>
      </w:r>
      <w:r w:rsidR="00C21117">
        <w:rPr>
          <w:rFonts w:ascii="Times New Roman" w:eastAsiaTheme="minorEastAsia" w:hAnsi="Times New Roman"/>
          <w:color w:val="auto"/>
          <w:sz w:val="24"/>
          <w:szCs w:val="24"/>
          <w:lang w:val="en-GB"/>
        </w:rPr>
        <w:t xml:space="preserve"> (</w:t>
      </w:r>
      <w:r w:rsidR="00325F85">
        <w:rPr>
          <w:rFonts w:ascii="Times New Roman" w:eastAsiaTheme="minorEastAsia" w:hAnsi="Times New Roman"/>
          <w:color w:val="auto"/>
          <w:sz w:val="24"/>
          <w:szCs w:val="24"/>
          <w:lang w:val="en-GB"/>
        </w:rPr>
        <w:t>M&amp;S, 2019, p.15)</w:t>
      </w:r>
      <w:r>
        <w:rPr>
          <w:rFonts w:ascii="Times New Roman" w:eastAsiaTheme="minorEastAsia" w:hAnsi="Times New Roman"/>
          <w:color w:val="auto"/>
          <w:sz w:val="24"/>
          <w:szCs w:val="24"/>
          <w:lang w:val="en-GB"/>
        </w:rPr>
        <w:t>.</w:t>
      </w:r>
      <w:r w:rsidR="00F37971">
        <w:rPr>
          <w:rFonts w:ascii="Times New Roman" w:eastAsiaTheme="minorEastAsia" w:hAnsi="Times New Roman"/>
          <w:color w:val="auto"/>
          <w:sz w:val="24"/>
          <w:szCs w:val="24"/>
          <w:lang w:val="en-GB"/>
        </w:rPr>
        <w:t xml:space="preserve"> </w:t>
      </w:r>
      <w:r w:rsidR="00515E71">
        <w:rPr>
          <w:rFonts w:ascii="Times New Roman" w:eastAsiaTheme="minorEastAsia" w:hAnsi="Times New Roman"/>
          <w:color w:val="auto"/>
          <w:sz w:val="24"/>
          <w:szCs w:val="24"/>
          <w:lang w:val="en-GB"/>
        </w:rPr>
        <w:t>The a</w:t>
      </w:r>
      <w:r w:rsidR="004945CD">
        <w:rPr>
          <w:rFonts w:ascii="Times New Roman" w:eastAsiaTheme="minorEastAsia" w:hAnsi="Times New Roman"/>
          <w:color w:val="auto"/>
          <w:sz w:val="24"/>
          <w:szCs w:val="24"/>
          <w:lang w:val="en-GB"/>
        </w:rPr>
        <w:t>uthor r</w:t>
      </w:r>
      <w:r w:rsidR="00F37971">
        <w:rPr>
          <w:rFonts w:ascii="Times New Roman" w:eastAsiaTheme="minorEastAsia" w:hAnsi="Times New Roman"/>
          <w:color w:val="auto"/>
          <w:sz w:val="24"/>
          <w:szCs w:val="24"/>
          <w:lang w:val="en-GB"/>
        </w:rPr>
        <w:t>efer</w:t>
      </w:r>
      <w:r w:rsidR="00515E71">
        <w:rPr>
          <w:rFonts w:ascii="Times New Roman" w:eastAsiaTheme="minorEastAsia" w:hAnsi="Times New Roman"/>
          <w:color w:val="auto"/>
          <w:sz w:val="24"/>
          <w:szCs w:val="24"/>
          <w:lang w:val="en-GB"/>
        </w:rPr>
        <w:t>s</w:t>
      </w:r>
      <w:r w:rsidR="00F37971">
        <w:rPr>
          <w:rFonts w:ascii="Times New Roman" w:eastAsiaTheme="minorEastAsia" w:hAnsi="Times New Roman"/>
          <w:color w:val="auto"/>
          <w:sz w:val="24"/>
          <w:szCs w:val="24"/>
          <w:lang w:val="en-GB"/>
        </w:rPr>
        <w:t xml:space="preserve"> to 2.1.1 o</w:t>
      </w:r>
      <w:r w:rsidR="00E2344A">
        <w:rPr>
          <w:rFonts w:ascii="Times New Roman" w:eastAsiaTheme="minorEastAsia" w:hAnsi="Times New Roman"/>
          <w:color w:val="auto"/>
          <w:sz w:val="24"/>
          <w:szCs w:val="24"/>
          <w:lang w:val="en-GB"/>
        </w:rPr>
        <w:t>n</w:t>
      </w:r>
      <w:r w:rsidR="00F37971">
        <w:rPr>
          <w:rFonts w:ascii="Times New Roman" w:eastAsiaTheme="minorEastAsia" w:hAnsi="Times New Roman"/>
          <w:color w:val="auto"/>
          <w:sz w:val="24"/>
          <w:szCs w:val="24"/>
          <w:lang w:val="en-GB"/>
        </w:rPr>
        <w:t xml:space="preserve"> M&amp;S</w:t>
      </w:r>
      <w:r w:rsidR="004945CD">
        <w:rPr>
          <w:rFonts w:ascii="Times New Roman" w:eastAsiaTheme="minorEastAsia" w:hAnsi="Times New Roman"/>
          <w:color w:val="auto"/>
          <w:sz w:val="24"/>
          <w:szCs w:val="24"/>
          <w:lang w:val="en-GB"/>
        </w:rPr>
        <w:t>’s</w:t>
      </w:r>
      <w:r w:rsidR="00F37971">
        <w:rPr>
          <w:rFonts w:ascii="Times New Roman" w:eastAsiaTheme="minorEastAsia" w:hAnsi="Times New Roman"/>
          <w:color w:val="auto"/>
          <w:sz w:val="24"/>
          <w:szCs w:val="24"/>
          <w:lang w:val="en-GB"/>
        </w:rPr>
        <w:t xml:space="preserve"> core values</w:t>
      </w:r>
      <w:r w:rsidR="004945CD">
        <w:rPr>
          <w:rFonts w:ascii="Times New Roman" w:eastAsiaTheme="minorEastAsia" w:hAnsi="Times New Roman"/>
          <w:color w:val="auto"/>
          <w:sz w:val="24"/>
          <w:szCs w:val="24"/>
          <w:lang w:val="en-GB"/>
        </w:rPr>
        <w:t xml:space="preserve"> which are</w:t>
      </w:r>
      <w:r w:rsidR="00F37971">
        <w:rPr>
          <w:rFonts w:ascii="Times New Roman" w:eastAsiaTheme="minorEastAsia" w:hAnsi="Times New Roman"/>
          <w:color w:val="auto"/>
          <w:sz w:val="24"/>
          <w:szCs w:val="24"/>
          <w:lang w:val="en-GB"/>
        </w:rPr>
        <w:t xml:space="preserve">: </w:t>
      </w:r>
    </w:p>
    <w:p w14:paraId="6BD99781" w14:textId="77777777" w:rsidR="00325F85" w:rsidRPr="00A8140F" w:rsidRDefault="00325F85" w:rsidP="00325F85">
      <w:pPr>
        <w:spacing w:after="0" w:line="240" w:lineRule="auto"/>
        <w:rPr>
          <w:rFonts w:ascii="Times New Roman" w:hAnsi="Times New Roman"/>
          <w:sz w:val="24"/>
          <w:szCs w:val="24"/>
        </w:rPr>
      </w:pPr>
    </w:p>
    <w:p w14:paraId="15961C70"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Leadership – store manager</w:t>
      </w:r>
      <w:r>
        <w:rPr>
          <w:rFonts w:ascii="Times New Roman" w:hAnsi="Times New Roman"/>
          <w:sz w:val="24"/>
          <w:szCs w:val="24"/>
        </w:rPr>
        <w:t>s are</w:t>
      </w:r>
      <w:r w:rsidRPr="00A8140F">
        <w:rPr>
          <w:rFonts w:ascii="Times New Roman" w:hAnsi="Times New Roman"/>
          <w:sz w:val="24"/>
          <w:szCs w:val="24"/>
        </w:rPr>
        <w:t xml:space="preserve"> to take ownership.</w:t>
      </w:r>
    </w:p>
    <w:p w14:paraId="3ACDAFCE" w14:textId="282A1A55"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Caring for its people – colleague engagement survey, employee benefits</w:t>
      </w:r>
      <w:r w:rsidR="00D2799F">
        <w:rPr>
          <w:rFonts w:ascii="Times New Roman" w:hAnsi="Times New Roman"/>
          <w:sz w:val="24"/>
          <w:szCs w:val="24"/>
        </w:rPr>
        <w:t>,</w:t>
      </w:r>
      <w:r w:rsidRPr="00A8140F">
        <w:rPr>
          <w:rFonts w:ascii="Times New Roman" w:hAnsi="Times New Roman"/>
          <w:sz w:val="24"/>
          <w:szCs w:val="24"/>
        </w:rPr>
        <w:t xml:space="preserve"> training</w:t>
      </w:r>
      <w:r w:rsidR="00D2799F">
        <w:rPr>
          <w:rFonts w:ascii="Times New Roman" w:hAnsi="Times New Roman"/>
          <w:sz w:val="24"/>
          <w:szCs w:val="24"/>
        </w:rPr>
        <w:t xml:space="preserve"> and development</w:t>
      </w:r>
      <w:r w:rsidRPr="00A8140F">
        <w:rPr>
          <w:rFonts w:ascii="Times New Roman" w:hAnsi="Times New Roman"/>
          <w:sz w:val="24"/>
          <w:szCs w:val="24"/>
        </w:rPr>
        <w:t xml:space="preserve"> schemes. </w:t>
      </w:r>
    </w:p>
    <w:p w14:paraId="7FDE57BC"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Diversity – equal opportunities policy to prevent discrimination.</w:t>
      </w:r>
    </w:p>
    <w:p w14:paraId="0FD8C8B4"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Communication – unite employee connectivity by install</w:t>
      </w:r>
      <w:r>
        <w:rPr>
          <w:rFonts w:ascii="Times New Roman" w:hAnsi="Times New Roman"/>
          <w:sz w:val="24"/>
          <w:szCs w:val="24"/>
        </w:rPr>
        <w:t>ing</w:t>
      </w:r>
      <w:r w:rsidRPr="00A8140F">
        <w:rPr>
          <w:rFonts w:ascii="Times New Roman" w:hAnsi="Times New Roman"/>
          <w:sz w:val="24"/>
          <w:szCs w:val="24"/>
        </w:rPr>
        <w:t xml:space="preserve"> Microsoft Teams app. </w:t>
      </w:r>
    </w:p>
    <w:p w14:paraId="0A98492E"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 xml:space="preserve">Awards and recognitions – employees hard work </w:t>
      </w:r>
      <w:r>
        <w:rPr>
          <w:rFonts w:ascii="Times New Roman" w:hAnsi="Times New Roman"/>
          <w:sz w:val="24"/>
          <w:szCs w:val="24"/>
        </w:rPr>
        <w:t>re</w:t>
      </w:r>
      <w:r w:rsidRPr="00A8140F">
        <w:rPr>
          <w:rFonts w:ascii="Times New Roman" w:hAnsi="Times New Roman"/>
          <w:sz w:val="24"/>
          <w:szCs w:val="24"/>
        </w:rPr>
        <w:t>warded and recogni</w:t>
      </w:r>
      <w:r>
        <w:rPr>
          <w:rFonts w:ascii="Times New Roman" w:hAnsi="Times New Roman"/>
          <w:sz w:val="24"/>
          <w:szCs w:val="24"/>
        </w:rPr>
        <w:t>sed</w:t>
      </w:r>
      <w:r w:rsidRPr="00A8140F">
        <w:rPr>
          <w:rFonts w:ascii="Times New Roman" w:hAnsi="Times New Roman"/>
          <w:sz w:val="24"/>
          <w:szCs w:val="24"/>
        </w:rPr>
        <w:t xml:space="preserve"> by industry.</w:t>
      </w:r>
    </w:p>
    <w:p w14:paraId="0F3C2E80"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Learning and Development – comprehensive training and coaching programme for employees.</w:t>
      </w:r>
    </w:p>
    <w:p w14:paraId="643EFB76" w14:textId="1B8C975C" w:rsidR="001B20FB" w:rsidRPr="001B20FB" w:rsidRDefault="00325F85" w:rsidP="001B20FB">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Smarter working meets your lifestyle – looking after employees</w:t>
      </w:r>
      <w:r>
        <w:rPr>
          <w:rFonts w:ascii="Times New Roman" w:hAnsi="Times New Roman"/>
          <w:sz w:val="24"/>
          <w:szCs w:val="24"/>
        </w:rPr>
        <w:t>’</w:t>
      </w:r>
      <w:r w:rsidRPr="00A8140F">
        <w:rPr>
          <w:rFonts w:ascii="Times New Roman" w:hAnsi="Times New Roman"/>
          <w:sz w:val="24"/>
          <w:szCs w:val="24"/>
        </w:rPr>
        <w:t xml:space="preserve"> wellbeing, alternati</w:t>
      </w:r>
      <w:r>
        <w:rPr>
          <w:rFonts w:ascii="Times New Roman" w:hAnsi="Times New Roman"/>
          <w:sz w:val="24"/>
          <w:szCs w:val="24"/>
        </w:rPr>
        <w:t>ve</w:t>
      </w:r>
      <w:r w:rsidRPr="00A8140F">
        <w:rPr>
          <w:rFonts w:ascii="Times New Roman" w:hAnsi="Times New Roman"/>
          <w:sz w:val="24"/>
          <w:szCs w:val="24"/>
        </w:rPr>
        <w:t xml:space="preserve"> working option</w:t>
      </w:r>
      <w:r>
        <w:rPr>
          <w:rFonts w:ascii="Times New Roman" w:hAnsi="Times New Roman"/>
          <w:sz w:val="24"/>
          <w:szCs w:val="24"/>
        </w:rPr>
        <w:t>s</w:t>
      </w:r>
      <w:r w:rsidRPr="00A8140F">
        <w:rPr>
          <w:rFonts w:ascii="Times New Roman" w:hAnsi="Times New Roman"/>
          <w:sz w:val="24"/>
          <w:szCs w:val="24"/>
        </w:rPr>
        <w:t>.  (M&amp;S, 2019).</w:t>
      </w:r>
    </w:p>
    <w:p w14:paraId="4930E523" w14:textId="7DD94ADC" w:rsidR="00325F85" w:rsidRPr="004945CD" w:rsidRDefault="00325F85" w:rsidP="004945CD">
      <w:pPr>
        <w:spacing w:after="0" w:line="240" w:lineRule="auto"/>
        <w:rPr>
          <w:rFonts w:ascii="Times New Roman" w:hAnsi="Times New Roman"/>
          <w:sz w:val="24"/>
          <w:szCs w:val="24"/>
        </w:rPr>
      </w:pPr>
    </w:p>
    <w:p w14:paraId="3DA772F0" w14:textId="79545684" w:rsidR="004945CD" w:rsidRPr="004945CD" w:rsidRDefault="004945CD" w:rsidP="004945CD">
      <w:pPr>
        <w:tabs>
          <w:tab w:val="left" w:pos="709"/>
        </w:tabs>
        <w:spacing w:after="0" w:line="240" w:lineRule="auto"/>
        <w:rPr>
          <w:rFonts w:ascii="Times New Roman" w:hAnsi="Times New Roman"/>
          <w:sz w:val="24"/>
          <w:szCs w:val="24"/>
        </w:rPr>
      </w:pPr>
      <w:r w:rsidRPr="004945CD">
        <w:rPr>
          <w:rFonts w:ascii="Times New Roman" w:hAnsi="Times New Roman"/>
          <w:sz w:val="24"/>
          <w:szCs w:val="24"/>
        </w:rPr>
        <w:t>Values are defined as “important and lasting beliefs or ideals shared by the members of a culture about what is good or bad</w:t>
      </w:r>
      <w:r w:rsidR="0026311A">
        <w:rPr>
          <w:rFonts w:ascii="Times New Roman" w:hAnsi="Times New Roman"/>
          <w:sz w:val="24"/>
          <w:szCs w:val="24"/>
        </w:rPr>
        <w:t>,</w:t>
      </w:r>
      <w:r w:rsidRPr="004945CD">
        <w:rPr>
          <w:rFonts w:ascii="Times New Roman" w:hAnsi="Times New Roman"/>
          <w:sz w:val="24"/>
          <w:szCs w:val="24"/>
        </w:rPr>
        <w:t xml:space="preserve"> and desirable or undesirable. Values have </w:t>
      </w:r>
      <w:r w:rsidR="0026311A">
        <w:rPr>
          <w:rFonts w:ascii="Times New Roman" w:hAnsi="Times New Roman"/>
          <w:sz w:val="24"/>
          <w:szCs w:val="24"/>
        </w:rPr>
        <w:t xml:space="preserve">a </w:t>
      </w:r>
      <w:r w:rsidRPr="004945CD">
        <w:rPr>
          <w:rFonts w:ascii="Times New Roman" w:hAnsi="Times New Roman"/>
          <w:sz w:val="24"/>
          <w:szCs w:val="24"/>
        </w:rPr>
        <w:t>major influence on a person’s behaviour and attitudes and serve as broad guidelines in all situations.” (Business Dictionary, 20</w:t>
      </w:r>
      <w:r w:rsidR="00C1685F">
        <w:rPr>
          <w:rFonts w:ascii="Times New Roman" w:hAnsi="Times New Roman"/>
          <w:sz w:val="24"/>
          <w:szCs w:val="24"/>
        </w:rPr>
        <w:t>20</w:t>
      </w:r>
      <w:r w:rsidRPr="004945CD">
        <w:rPr>
          <w:rFonts w:ascii="Times New Roman" w:hAnsi="Times New Roman"/>
          <w:sz w:val="24"/>
          <w:szCs w:val="24"/>
        </w:rPr>
        <w:t>).</w:t>
      </w:r>
    </w:p>
    <w:p w14:paraId="50B18A5E" w14:textId="0B9AC4ED" w:rsidR="004945CD" w:rsidRPr="004945CD" w:rsidRDefault="004945CD" w:rsidP="004945CD">
      <w:pPr>
        <w:tabs>
          <w:tab w:val="left" w:pos="709"/>
        </w:tabs>
        <w:spacing w:after="0" w:line="240" w:lineRule="auto"/>
        <w:rPr>
          <w:rFonts w:ascii="Times New Roman" w:hAnsi="Times New Roman"/>
          <w:sz w:val="24"/>
          <w:szCs w:val="24"/>
        </w:rPr>
      </w:pPr>
      <w:r w:rsidRPr="004945CD">
        <w:rPr>
          <w:rFonts w:ascii="Times New Roman" w:hAnsi="Times New Roman"/>
          <w:sz w:val="24"/>
          <w:szCs w:val="24"/>
        </w:rPr>
        <w:t>Every individual has their own set of beliefs, attitudes and values in life. These beliefs, attitudes and values are reflected in every action and reaction when people come to in contact with one another. Genuine individuals behave and function naturally showing others their own beliefs, attitudes and values through communication and socialising.</w:t>
      </w:r>
      <w:r w:rsidR="00C1685F">
        <w:rPr>
          <w:rFonts w:ascii="Times New Roman" w:hAnsi="Times New Roman"/>
          <w:sz w:val="24"/>
          <w:szCs w:val="24"/>
        </w:rPr>
        <w:t xml:space="preserve"> </w:t>
      </w:r>
      <w:r w:rsidRPr="004945CD">
        <w:rPr>
          <w:rFonts w:ascii="Times New Roman" w:hAnsi="Times New Roman"/>
          <w:sz w:val="24"/>
          <w:szCs w:val="24"/>
        </w:rPr>
        <w:t>When these individuals go to work, the way they treat colleagues, customers, and suppliers unconsciously reflect</w:t>
      </w:r>
      <w:r w:rsidR="0026311A">
        <w:rPr>
          <w:rFonts w:ascii="Times New Roman" w:hAnsi="Times New Roman"/>
          <w:sz w:val="24"/>
          <w:szCs w:val="24"/>
        </w:rPr>
        <w:t>s</w:t>
      </w:r>
      <w:r w:rsidRPr="004945CD">
        <w:rPr>
          <w:rFonts w:ascii="Times New Roman" w:hAnsi="Times New Roman"/>
          <w:sz w:val="24"/>
          <w:szCs w:val="24"/>
        </w:rPr>
        <w:t xml:space="preserve"> their own beliefs, attitudes and values, whether such behaviour is approved by the organisation they work for or not. Traditional </w:t>
      </w:r>
      <w:r w:rsidRPr="004945CD">
        <w:rPr>
          <w:rFonts w:ascii="Times New Roman" w:hAnsi="Times New Roman"/>
          <w:sz w:val="24"/>
          <w:szCs w:val="24"/>
        </w:rPr>
        <w:lastRenderedPageBreak/>
        <w:t>organisations tend to try to instil their history, beliefs and values in employees during their orientation period, including desirable behaviour patterns. Such a controlling enforcement is no longer practical in a modern workplace, as it could affect employees job satisfaction and retention.</w:t>
      </w:r>
      <w:r w:rsidR="00C1685F">
        <w:rPr>
          <w:rFonts w:ascii="Times New Roman" w:hAnsi="Times New Roman"/>
          <w:sz w:val="24"/>
          <w:szCs w:val="24"/>
        </w:rPr>
        <w:t xml:space="preserve"> </w:t>
      </w:r>
      <w:r w:rsidRPr="004945CD">
        <w:rPr>
          <w:rFonts w:ascii="Times New Roman" w:hAnsi="Times New Roman"/>
          <w:sz w:val="24"/>
          <w:szCs w:val="24"/>
        </w:rPr>
        <w:t>Individuals can change what they believe and redefine their own attitudes and values</w:t>
      </w:r>
      <w:r w:rsidR="0026311A">
        <w:rPr>
          <w:rFonts w:ascii="Times New Roman" w:hAnsi="Times New Roman"/>
          <w:sz w:val="24"/>
          <w:szCs w:val="24"/>
        </w:rPr>
        <w:t>,</w:t>
      </w:r>
      <w:r w:rsidRPr="004945CD">
        <w:rPr>
          <w:rFonts w:ascii="Times New Roman" w:hAnsi="Times New Roman"/>
          <w:sz w:val="24"/>
          <w:szCs w:val="24"/>
        </w:rPr>
        <w:t xml:space="preserve"> </w:t>
      </w:r>
      <w:r w:rsidR="0026311A">
        <w:rPr>
          <w:rFonts w:ascii="Times New Roman" w:hAnsi="Times New Roman"/>
          <w:sz w:val="24"/>
          <w:szCs w:val="24"/>
        </w:rPr>
        <w:t>t</w:t>
      </w:r>
      <w:r w:rsidRPr="004945CD">
        <w:rPr>
          <w:rFonts w:ascii="Times New Roman" w:hAnsi="Times New Roman"/>
          <w:sz w:val="24"/>
          <w:szCs w:val="24"/>
        </w:rPr>
        <w:t>o evolve and transform into a better individual. According to Barrett, there are seven levels of growth and development stages for an individual person’s consciousness (</w:t>
      </w:r>
      <w:r w:rsidR="004A25C1">
        <w:rPr>
          <w:rFonts w:ascii="Times New Roman" w:hAnsi="Times New Roman"/>
          <w:b/>
          <w:bCs/>
          <w:sz w:val="24"/>
          <w:szCs w:val="24"/>
        </w:rPr>
        <w:t>See Appendix F</w:t>
      </w:r>
      <w:r w:rsidRPr="004945CD">
        <w:rPr>
          <w:rFonts w:ascii="Times New Roman" w:hAnsi="Times New Roman"/>
          <w:sz w:val="24"/>
          <w:szCs w:val="24"/>
        </w:rPr>
        <w:t>), which are rooted deeply in that person’s beliefs, attitudes and values (Barrett Values Centre, 2019).</w:t>
      </w:r>
    </w:p>
    <w:p w14:paraId="1419CAFE" w14:textId="77777777" w:rsidR="004945CD" w:rsidRDefault="004945CD" w:rsidP="000522FE">
      <w:pPr>
        <w:spacing w:after="0" w:line="240" w:lineRule="auto"/>
        <w:rPr>
          <w:rFonts w:ascii="Times New Roman" w:hAnsi="Times New Roman"/>
          <w:sz w:val="24"/>
          <w:szCs w:val="24"/>
        </w:rPr>
      </w:pPr>
    </w:p>
    <w:p w14:paraId="1BFB27C7" w14:textId="1C6AF73B" w:rsidR="00313F5C" w:rsidRPr="00A8140F" w:rsidRDefault="000D4B74" w:rsidP="00313F5C">
      <w:pPr>
        <w:spacing w:after="0" w:line="240" w:lineRule="auto"/>
        <w:rPr>
          <w:rFonts w:ascii="Times New Roman" w:eastAsia="Calibri" w:hAnsi="Times New Roman"/>
          <w:sz w:val="24"/>
          <w:szCs w:val="24"/>
        </w:rPr>
      </w:pPr>
      <w:r>
        <w:rPr>
          <w:rFonts w:ascii="Times New Roman" w:hAnsi="Times New Roman"/>
          <w:sz w:val="24"/>
          <w:szCs w:val="24"/>
        </w:rPr>
        <w:t>Based on the above research, i</w:t>
      </w:r>
      <w:r w:rsidR="00AE5C8F" w:rsidRPr="00A8140F">
        <w:rPr>
          <w:rFonts w:ascii="Times New Roman" w:hAnsi="Times New Roman"/>
          <w:sz w:val="24"/>
          <w:szCs w:val="24"/>
        </w:rPr>
        <w:t>t is</w:t>
      </w:r>
      <w:r w:rsidR="00811E57" w:rsidRPr="00A8140F">
        <w:rPr>
          <w:rFonts w:ascii="Times New Roman" w:hAnsi="Times New Roman"/>
          <w:sz w:val="24"/>
          <w:szCs w:val="24"/>
        </w:rPr>
        <w:t xml:space="preserve"> </w:t>
      </w:r>
      <w:r>
        <w:rPr>
          <w:rFonts w:ascii="Times New Roman" w:hAnsi="Times New Roman"/>
          <w:sz w:val="24"/>
          <w:szCs w:val="24"/>
        </w:rPr>
        <w:t>absolutely critical that M&amp;S’ human resources</w:t>
      </w:r>
      <w:r w:rsidR="00DA2B30">
        <w:rPr>
          <w:rFonts w:ascii="Times New Roman" w:hAnsi="Times New Roman"/>
          <w:sz w:val="24"/>
          <w:szCs w:val="24"/>
        </w:rPr>
        <w:t xml:space="preserve"> starting from the</w:t>
      </w:r>
      <w:r w:rsidR="00811E57" w:rsidRPr="00A8140F">
        <w:rPr>
          <w:rFonts w:ascii="Times New Roman" w:hAnsi="Times New Roman"/>
          <w:sz w:val="24"/>
          <w:szCs w:val="24"/>
        </w:rPr>
        <w:t xml:space="preserve"> </w:t>
      </w:r>
      <w:r w:rsidR="00DA2B30">
        <w:rPr>
          <w:rFonts w:ascii="Times New Roman" w:hAnsi="Times New Roman"/>
          <w:sz w:val="24"/>
          <w:szCs w:val="24"/>
        </w:rPr>
        <w:t>r</w:t>
      </w:r>
      <w:r w:rsidR="00631D9C" w:rsidRPr="00A8140F">
        <w:rPr>
          <w:rFonts w:ascii="Times New Roman" w:hAnsi="Times New Roman"/>
          <w:sz w:val="24"/>
          <w:szCs w:val="24"/>
        </w:rPr>
        <w:t>ecruit</w:t>
      </w:r>
      <w:r w:rsidR="0026311A">
        <w:rPr>
          <w:rFonts w:ascii="Times New Roman" w:hAnsi="Times New Roman"/>
          <w:sz w:val="24"/>
          <w:szCs w:val="24"/>
        </w:rPr>
        <w:t>ment</w:t>
      </w:r>
      <w:r w:rsidR="00DA2B30">
        <w:rPr>
          <w:rFonts w:ascii="Times New Roman" w:hAnsi="Times New Roman"/>
          <w:sz w:val="24"/>
          <w:szCs w:val="24"/>
        </w:rPr>
        <w:t xml:space="preserve"> process</w:t>
      </w:r>
      <w:r w:rsidR="0026311A">
        <w:rPr>
          <w:rFonts w:ascii="Times New Roman" w:hAnsi="Times New Roman"/>
          <w:sz w:val="24"/>
          <w:szCs w:val="24"/>
        </w:rPr>
        <w:t>,</w:t>
      </w:r>
      <w:r w:rsidR="00DA2B30">
        <w:rPr>
          <w:rFonts w:ascii="Times New Roman" w:hAnsi="Times New Roman"/>
          <w:sz w:val="24"/>
          <w:szCs w:val="24"/>
        </w:rPr>
        <w:t xml:space="preserve"> hire</w:t>
      </w:r>
      <w:r w:rsidR="00631D9C" w:rsidRPr="00A8140F">
        <w:rPr>
          <w:rFonts w:ascii="Times New Roman" w:hAnsi="Times New Roman"/>
          <w:sz w:val="24"/>
          <w:szCs w:val="24"/>
        </w:rPr>
        <w:t xml:space="preserve"> compatible </w:t>
      </w:r>
      <w:r w:rsidR="00701091">
        <w:rPr>
          <w:rFonts w:ascii="Times New Roman" w:hAnsi="Times New Roman"/>
          <w:sz w:val="24"/>
          <w:szCs w:val="24"/>
        </w:rPr>
        <w:t>individual</w:t>
      </w:r>
      <w:r w:rsidR="0026311A">
        <w:rPr>
          <w:rFonts w:ascii="Times New Roman" w:hAnsi="Times New Roman"/>
          <w:sz w:val="24"/>
          <w:szCs w:val="24"/>
        </w:rPr>
        <w:t>s</w:t>
      </w:r>
      <w:r w:rsidR="004D1F3B" w:rsidRPr="00A8140F">
        <w:rPr>
          <w:rFonts w:ascii="Times New Roman" w:hAnsi="Times New Roman"/>
          <w:sz w:val="24"/>
          <w:szCs w:val="24"/>
        </w:rPr>
        <w:t xml:space="preserve"> that share the </w:t>
      </w:r>
      <w:r w:rsidR="0026311A">
        <w:rPr>
          <w:rFonts w:ascii="Times New Roman" w:hAnsi="Times New Roman"/>
          <w:sz w:val="24"/>
          <w:szCs w:val="24"/>
        </w:rPr>
        <w:t>companies</w:t>
      </w:r>
      <w:r w:rsidR="004D1F3B" w:rsidRPr="00A8140F">
        <w:rPr>
          <w:rFonts w:ascii="Times New Roman" w:hAnsi="Times New Roman"/>
          <w:sz w:val="24"/>
          <w:szCs w:val="24"/>
        </w:rPr>
        <w:t xml:space="preserve"> values</w:t>
      </w:r>
      <w:r w:rsidR="00F5666A">
        <w:rPr>
          <w:rFonts w:ascii="Times New Roman" w:hAnsi="Times New Roman"/>
          <w:sz w:val="24"/>
          <w:szCs w:val="24"/>
        </w:rPr>
        <w:t>, because they will enshrin</w:t>
      </w:r>
      <w:r w:rsidR="0026311A">
        <w:rPr>
          <w:rFonts w:ascii="Times New Roman" w:hAnsi="Times New Roman"/>
          <w:sz w:val="24"/>
          <w:szCs w:val="24"/>
        </w:rPr>
        <w:t>e</w:t>
      </w:r>
      <w:r w:rsidR="00F5666A">
        <w:rPr>
          <w:rFonts w:ascii="Times New Roman" w:hAnsi="Times New Roman"/>
          <w:sz w:val="24"/>
          <w:szCs w:val="24"/>
        </w:rPr>
        <w:t xml:space="preserve"> M&amp;S’s ideals </w:t>
      </w:r>
      <w:r w:rsidR="0026311A">
        <w:rPr>
          <w:rFonts w:ascii="Times New Roman" w:hAnsi="Times New Roman"/>
          <w:sz w:val="24"/>
          <w:szCs w:val="24"/>
        </w:rPr>
        <w:t>when</w:t>
      </w:r>
      <w:r w:rsidR="00F5666A">
        <w:rPr>
          <w:rFonts w:ascii="Times New Roman" w:hAnsi="Times New Roman"/>
          <w:sz w:val="24"/>
          <w:szCs w:val="24"/>
        </w:rPr>
        <w:t xml:space="preserve"> they</w:t>
      </w:r>
      <w:r w:rsidR="00480910">
        <w:rPr>
          <w:rFonts w:ascii="Times New Roman" w:hAnsi="Times New Roman"/>
          <w:sz w:val="24"/>
          <w:szCs w:val="24"/>
        </w:rPr>
        <w:t xml:space="preserve"> engage with</w:t>
      </w:r>
      <w:r w:rsidR="003A503E">
        <w:rPr>
          <w:rFonts w:ascii="Times New Roman" w:hAnsi="Times New Roman"/>
          <w:sz w:val="24"/>
          <w:szCs w:val="24"/>
        </w:rPr>
        <w:t xml:space="preserve"> colleagues,</w:t>
      </w:r>
      <w:r w:rsidR="00480910">
        <w:rPr>
          <w:rFonts w:ascii="Times New Roman" w:hAnsi="Times New Roman"/>
          <w:sz w:val="24"/>
          <w:szCs w:val="24"/>
        </w:rPr>
        <w:t xml:space="preserve"> customer</w:t>
      </w:r>
      <w:r w:rsidR="003243BB">
        <w:rPr>
          <w:rFonts w:ascii="Times New Roman" w:hAnsi="Times New Roman"/>
          <w:sz w:val="24"/>
          <w:szCs w:val="24"/>
        </w:rPr>
        <w:t>s</w:t>
      </w:r>
      <w:r w:rsidR="00480910">
        <w:rPr>
          <w:rFonts w:ascii="Times New Roman" w:hAnsi="Times New Roman"/>
          <w:sz w:val="24"/>
          <w:szCs w:val="24"/>
        </w:rPr>
        <w:t xml:space="preserve"> </w:t>
      </w:r>
      <w:r w:rsidR="003A503E">
        <w:rPr>
          <w:rFonts w:ascii="Times New Roman" w:hAnsi="Times New Roman"/>
          <w:sz w:val="24"/>
          <w:szCs w:val="24"/>
        </w:rPr>
        <w:t>and</w:t>
      </w:r>
      <w:r w:rsidR="00480910">
        <w:rPr>
          <w:rFonts w:ascii="Times New Roman" w:hAnsi="Times New Roman"/>
          <w:sz w:val="24"/>
          <w:szCs w:val="24"/>
        </w:rPr>
        <w:t xml:space="preserve"> suppliers</w:t>
      </w:r>
      <w:r w:rsidR="003243BB">
        <w:rPr>
          <w:rFonts w:ascii="Times New Roman" w:hAnsi="Times New Roman"/>
          <w:sz w:val="24"/>
          <w:szCs w:val="24"/>
        </w:rPr>
        <w:t xml:space="preserve"> (</w:t>
      </w:r>
      <w:proofErr w:type="spellStart"/>
      <w:r w:rsidR="003243BB">
        <w:rPr>
          <w:rFonts w:ascii="Times New Roman" w:hAnsi="Times New Roman"/>
          <w:sz w:val="24"/>
          <w:szCs w:val="24"/>
        </w:rPr>
        <w:t>Seligmann</w:t>
      </w:r>
      <w:proofErr w:type="spellEnd"/>
      <w:r w:rsidR="003243BB">
        <w:rPr>
          <w:rFonts w:ascii="Times New Roman" w:hAnsi="Times New Roman"/>
          <w:sz w:val="24"/>
          <w:szCs w:val="24"/>
        </w:rPr>
        <w:t>, 2018)</w:t>
      </w:r>
      <w:r w:rsidR="00D714A5">
        <w:rPr>
          <w:rFonts w:ascii="Times New Roman" w:hAnsi="Times New Roman"/>
          <w:sz w:val="24"/>
          <w:szCs w:val="24"/>
        </w:rPr>
        <w:t>.</w:t>
      </w:r>
      <w:r>
        <w:rPr>
          <w:rFonts w:ascii="Times New Roman" w:hAnsi="Times New Roman"/>
          <w:sz w:val="24"/>
          <w:szCs w:val="24"/>
        </w:rPr>
        <w:t xml:space="preserve"> There are </w:t>
      </w:r>
      <w:r w:rsidR="00DA2B30">
        <w:rPr>
          <w:rFonts w:ascii="Times New Roman" w:hAnsi="Times New Roman"/>
          <w:sz w:val="24"/>
          <w:szCs w:val="24"/>
        </w:rPr>
        <w:t>numerous</w:t>
      </w:r>
      <w:r>
        <w:rPr>
          <w:rFonts w:ascii="Times New Roman" w:hAnsi="Times New Roman"/>
          <w:sz w:val="24"/>
          <w:szCs w:val="24"/>
        </w:rPr>
        <w:t xml:space="preserve"> benefits of recruiting individual</w:t>
      </w:r>
      <w:r w:rsidR="0026311A">
        <w:rPr>
          <w:rFonts w:ascii="Times New Roman" w:hAnsi="Times New Roman"/>
          <w:sz w:val="24"/>
          <w:szCs w:val="24"/>
        </w:rPr>
        <w:t>s</w:t>
      </w:r>
      <w:r>
        <w:rPr>
          <w:rFonts w:ascii="Times New Roman" w:hAnsi="Times New Roman"/>
          <w:sz w:val="24"/>
          <w:szCs w:val="24"/>
        </w:rPr>
        <w:t xml:space="preserve"> </w:t>
      </w:r>
      <w:r w:rsidR="0026311A">
        <w:rPr>
          <w:rFonts w:ascii="Times New Roman" w:hAnsi="Times New Roman"/>
          <w:sz w:val="24"/>
          <w:szCs w:val="24"/>
        </w:rPr>
        <w:t>share the company’s values</w:t>
      </w:r>
      <w:r w:rsidR="00DA2B30">
        <w:rPr>
          <w:rFonts w:ascii="Times New Roman" w:hAnsi="Times New Roman"/>
          <w:sz w:val="24"/>
          <w:szCs w:val="24"/>
        </w:rPr>
        <w:t xml:space="preserve">. </w:t>
      </w:r>
      <w:r w:rsidR="0026311A">
        <w:rPr>
          <w:rFonts w:ascii="Times New Roman" w:hAnsi="Times New Roman"/>
          <w:sz w:val="24"/>
          <w:szCs w:val="24"/>
        </w:rPr>
        <w:t>They</w:t>
      </w:r>
      <w:r w:rsidR="00DA2B30">
        <w:rPr>
          <w:rFonts w:ascii="Times New Roman" w:hAnsi="Times New Roman"/>
          <w:sz w:val="24"/>
          <w:szCs w:val="24"/>
        </w:rPr>
        <w:t xml:space="preserve"> are </w:t>
      </w:r>
      <w:r w:rsidR="0026311A">
        <w:rPr>
          <w:rFonts w:ascii="Times New Roman" w:hAnsi="Times New Roman"/>
          <w:sz w:val="24"/>
          <w:szCs w:val="24"/>
        </w:rPr>
        <w:t xml:space="preserve">more </w:t>
      </w:r>
      <w:r w:rsidR="00DA2B30">
        <w:rPr>
          <w:rFonts w:ascii="Times New Roman" w:hAnsi="Times New Roman"/>
          <w:sz w:val="24"/>
          <w:szCs w:val="24"/>
        </w:rPr>
        <w:t>motivate</w:t>
      </w:r>
      <w:r w:rsidR="0026311A">
        <w:rPr>
          <w:rFonts w:ascii="Times New Roman" w:hAnsi="Times New Roman"/>
          <w:sz w:val="24"/>
          <w:szCs w:val="24"/>
        </w:rPr>
        <w:t>d</w:t>
      </w:r>
      <w:r w:rsidR="00DA2B30">
        <w:rPr>
          <w:rFonts w:ascii="Times New Roman" w:hAnsi="Times New Roman"/>
          <w:sz w:val="24"/>
          <w:szCs w:val="24"/>
        </w:rPr>
        <w:t xml:space="preserve"> in their work, </w:t>
      </w:r>
      <w:r w:rsidR="0026311A">
        <w:rPr>
          <w:rFonts w:ascii="Times New Roman" w:hAnsi="Times New Roman"/>
          <w:sz w:val="24"/>
          <w:szCs w:val="24"/>
        </w:rPr>
        <w:t xml:space="preserve">and </w:t>
      </w:r>
      <w:r w:rsidR="00DA2B30">
        <w:rPr>
          <w:rFonts w:ascii="Times New Roman" w:hAnsi="Times New Roman"/>
          <w:sz w:val="24"/>
          <w:szCs w:val="24"/>
        </w:rPr>
        <w:t xml:space="preserve">they understand </w:t>
      </w:r>
      <w:r w:rsidR="0026311A">
        <w:rPr>
          <w:rFonts w:ascii="Times New Roman" w:hAnsi="Times New Roman"/>
          <w:sz w:val="24"/>
          <w:szCs w:val="24"/>
        </w:rPr>
        <w:t xml:space="preserve">that </w:t>
      </w:r>
      <w:r w:rsidR="00DA2B30">
        <w:rPr>
          <w:rFonts w:ascii="Times New Roman" w:hAnsi="Times New Roman"/>
          <w:sz w:val="24"/>
          <w:szCs w:val="24"/>
        </w:rPr>
        <w:t xml:space="preserve">their own behaviour </w:t>
      </w:r>
      <w:r w:rsidR="0026311A">
        <w:rPr>
          <w:rFonts w:ascii="Times New Roman" w:hAnsi="Times New Roman"/>
          <w:sz w:val="24"/>
          <w:szCs w:val="24"/>
        </w:rPr>
        <w:t>can</w:t>
      </w:r>
      <w:r w:rsidR="00DA2B30">
        <w:rPr>
          <w:rFonts w:ascii="Times New Roman" w:hAnsi="Times New Roman"/>
          <w:sz w:val="24"/>
          <w:szCs w:val="24"/>
        </w:rPr>
        <w:t xml:space="preserve"> affect colleagues and customers.</w:t>
      </w:r>
      <w:r w:rsidR="00DB775D">
        <w:rPr>
          <w:rFonts w:ascii="Times New Roman" w:hAnsi="Times New Roman"/>
          <w:sz w:val="24"/>
          <w:szCs w:val="24"/>
        </w:rPr>
        <w:t xml:space="preserve"> They are more willing to collaborate and engage with the transformation programme because they understand it is for the ‘bigger picture’</w:t>
      </w:r>
      <w:r w:rsidR="0026311A">
        <w:rPr>
          <w:rFonts w:ascii="Times New Roman" w:hAnsi="Times New Roman"/>
          <w:sz w:val="24"/>
          <w:szCs w:val="24"/>
        </w:rPr>
        <w:t>, and the long-term survival of the company</w:t>
      </w:r>
      <w:r w:rsidR="00DB775D">
        <w:rPr>
          <w:rFonts w:ascii="Times New Roman" w:hAnsi="Times New Roman"/>
          <w:sz w:val="24"/>
          <w:szCs w:val="24"/>
        </w:rPr>
        <w:t>. In addition, when employees feel that they are ‘living’ with the M&amp;S values, they enjoy go</w:t>
      </w:r>
      <w:r w:rsidR="0026311A">
        <w:rPr>
          <w:rFonts w:ascii="Times New Roman" w:hAnsi="Times New Roman"/>
          <w:sz w:val="24"/>
          <w:szCs w:val="24"/>
        </w:rPr>
        <w:t>ing</w:t>
      </w:r>
      <w:r w:rsidR="00DB775D">
        <w:rPr>
          <w:rFonts w:ascii="Times New Roman" w:hAnsi="Times New Roman"/>
          <w:sz w:val="24"/>
          <w:szCs w:val="24"/>
        </w:rPr>
        <w:t xml:space="preserve"> to work, conscious </w:t>
      </w:r>
      <w:r w:rsidR="0026311A">
        <w:rPr>
          <w:rFonts w:ascii="Times New Roman" w:hAnsi="Times New Roman"/>
          <w:sz w:val="24"/>
          <w:szCs w:val="24"/>
        </w:rPr>
        <w:t xml:space="preserve">of </w:t>
      </w:r>
      <w:r w:rsidR="00DB775D">
        <w:rPr>
          <w:rFonts w:ascii="Times New Roman" w:hAnsi="Times New Roman"/>
          <w:sz w:val="24"/>
          <w:szCs w:val="24"/>
        </w:rPr>
        <w:t>how their own behaviour impact</w:t>
      </w:r>
      <w:r w:rsidR="0026311A">
        <w:rPr>
          <w:rFonts w:ascii="Times New Roman" w:hAnsi="Times New Roman"/>
          <w:sz w:val="24"/>
          <w:szCs w:val="24"/>
        </w:rPr>
        <w:t>s</w:t>
      </w:r>
      <w:r w:rsidR="00DB775D">
        <w:rPr>
          <w:rFonts w:ascii="Times New Roman" w:hAnsi="Times New Roman"/>
          <w:sz w:val="24"/>
          <w:szCs w:val="24"/>
        </w:rPr>
        <w:t xml:space="preserve"> the</w:t>
      </w:r>
      <w:r w:rsidR="00DA1B0C">
        <w:rPr>
          <w:rFonts w:ascii="Times New Roman" w:hAnsi="Times New Roman"/>
          <w:sz w:val="24"/>
          <w:szCs w:val="24"/>
        </w:rPr>
        <w:t xml:space="preserve"> </w:t>
      </w:r>
      <w:r w:rsidR="00650619">
        <w:rPr>
          <w:rFonts w:ascii="Times New Roman" w:hAnsi="Times New Roman"/>
          <w:sz w:val="24"/>
          <w:szCs w:val="24"/>
        </w:rPr>
        <w:t xml:space="preserve">effectiveness and performance </w:t>
      </w:r>
      <w:r w:rsidR="0026311A">
        <w:rPr>
          <w:rFonts w:ascii="Times New Roman" w:hAnsi="Times New Roman"/>
          <w:sz w:val="24"/>
          <w:szCs w:val="24"/>
        </w:rPr>
        <w:t>of</w:t>
      </w:r>
      <w:r w:rsidR="00650619">
        <w:rPr>
          <w:rFonts w:ascii="Times New Roman" w:hAnsi="Times New Roman"/>
          <w:sz w:val="24"/>
          <w:szCs w:val="24"/>
        </w:rPr>
        <w:t xml:space="preserve"> M&amp;S.</w:t>
      </w:r>
      <w:r w:rsidR="0026311A">
        <w:rPr>
          <w:rFonts w:ascii="Times New Roman" w:hAnsi="Times New Roman"/>
          <w:sz w:val="24"/>
          <w:szCs w:val="24"/>
        </w:rPr>
        <w:t xml:space="preserve"> For example, </w:t>
      </w:r>
      <w:r w:rsidR="001E0AB6">
        <w:rPr>
          <w:rFonts w:ascii="Times New Roman" w:hAnsi="Times New Roman"/>
          <w:sz w:val="24"/>
          <w:szCs w:val="24"/>
        </w:rPr>
        <w:t>when referring</w:t>
      </w:r>
      <w:r w:rsidR="00313F5C">
        <w:rPr>
          <w:rFonts w:ascii="Times New Roman" w:hAnsi="Times New Roman"/>
          <w:sz w:val="24"/>
          <w:szCs w:val="24"/>
        </w:rPr>
        <w:t xml:space="preserve"> to </w:t>
      </w:r>
      <w:r w:rsidR="001E0AB6">
        <w:rPr>
          <w:rFonts w:ascii="Times New Roman" w:hAnsi="Times New Roman"/>
          <w:sz w:val="24"/>
          <w:szCs w:val="24"/>
        </w:rPr>
        <w:t xml:space="preserve">the strategic priorities of the </w:t>
      </w:r>
      <w:r w:rsidR="00313F5C">
        <w:rPr>
          <w:rFonts w:ascii="Times New Roman" w:hAnsi="Times New Roman"/>
          <w:sz w:val="24"/>
          <w:szCs w:val="24"/>
        </w:rPr>
        <w:t xml:space="preserve">transformation programme </w:t>
      </w:r>
      <w:r w:rsidR="00313F5C" w:rsidRPr="00A8140F">
        <w:rPr>
          <w:rFonts w:ascii="Times New Roman" w:hAnsi="Times New Roman"/>
          <w:sz w:val="24"/>
          <w:szCs w:val="24"/>
        </w:rPr>
        <w:t>M</w:t>
      </w:r>
      <w:r w:rsidR="00313F5C">
        <w:rPr>
          <w:rFonts w:ascii="Times New Roman" w:hAnsi="Times New Roman"/>
          <w:sz w:val="24"/>
          <w:szCs w:val="24"/>
        </w:rPr>
        <w:t>&amp;S</w:t>
      </w:r>
      <w:r w:rsidR="00313F5C">
        <w:rPr>
          <w:rFonts w:ascii="Times New Roman" w:eastAsia="Calibri" w:hAnsi="Times New Roman"/>
          <w:sz w:val="24"/>
          <w:szCs w:val="24"/>
        </w:rPr>
        <w:t xml:space="preserve"> ha</w:t>
      </w:r>
      <w:r w:rsidR="001E0AB6">
        <w:rPr>
          <w:rFonts w:ascii="Times New Roman" w:eastAsia="Calibri" w:hAnsi="Times New Roman"/>
          <w:sz w:val="24"/>
          <w:szCs w:val="24"/>
        </w:rPr>
        <w:t>s</w:t>
      </w:r>
      <w:r w:rsidR="00313F5C">
        <w:rPr>
          <w:rFonts w:ascii="Times New Roman" w:eastAsia="Calibri" w:hAnsi="Times New Roman"/>
          <w:sz w:val="24"/>
          <w:szCs w:val="24"/>
        </w:rPr>
        <w:t xml:space="preserve"> set ‘</w:t>
      </w:r>
      <w:r w:rsidR="00313F5C" w:rsidRPr="00A8140F">
        <w:rPr>
          <w:rFonts w:ascii="Times New Roman" w:eastAsia="Calibri" w:hAnsi="Times New Roman"/>
          <w:sz w:val="24"/>
          <w:szCs w:val="24"/>
        </w:rPr>
        <w:t>becoming a digital first retailer</w:t>
      </w:r>
      <w:r w:rsidR="00313F5C">
        <w:rPr>
          <w:rFonts w:ascii="Times New Roman" w:eastAsia="Calibri" w:hAnsi="Times New Roman"/>
          <w:sz w:val="24"/>
          <w:szCs w:val="24"/>
        </w:rPr>
        <w:t xml:space="preserve">’ as </w:t>
      </w:r>
      <w:r w:rsidR="001E0AB6">
        <w:rPr>
          <w:rFonts w:ascii="Times New Roman" w:eastAsia="Calibri" w:hAnsi="Times New Roman"/>
          <w:sz w:val="24"/>
          <w:szCs w:val="24"/>
        </w:rPr>
        <w:t xml:space="preserve">the </w:t>
      </w:r>
      <w:r w:rsidR="00313F5C">
        <w:rPr>
          <w:rFonts w:ascii="Times New Roman" w:eastAsia="Calibri" w:hAnsi="Times New Roman"/>
          <w:sz w:val="24"/>
          <w:szCs w:val="24"/>
        </w:rPr>
        <w:t>third priority.</w:t>
      </w:r>
      <w:r w:rsidR="00313F5C" w:rsidRPr="00A8140F">
        <w:rPr>
          <w:rFonts w:ascii="Times New Roman" w:eastAsia="Calibri" w:hAnsi="Times New Roman"/>
          <w:sz w:val="24"/>
          <w:szCs w:val="24"/>
        </w:rPr>
        <w:t xml:space="preserve"> </w:t>
      </w:r>
      <w:r w:rsidR="00313F5C">
        <w:rPr>
          <w:rFonts w:ascii="Times New Roman" w:eastAsia="Calibri" w:hAnsi="Times New Roman"/>
          <w:sz w:val="24"/>
          <w:szCs w:val="24"/>
        </w:rPr>
        <w:t xml:space="preserve">Nicholas, </w:t>
      </w:r>
      <w:r w:rsidR="001E0AB6">
        <w:rPr>
          <w:rFonts w:ascii="Times New Roman" w:eastAsia="Calibri" w:hAnsi="Times New Roman"/>
          <w:sz w:val="24"/>
          <w:szCs w:val="24"/>
        </w:rPr>
        <w:t>a p</w:t>
      </w:r>
      <w:r w:rsidR="00313F5C">
        <w:rPr>
          <w:rFonts w:ascii="Times New Roman" w:eastAsia="Calibri" w:hAnsi="Times New Roman"/>
          <w:sz w:val="24"/>
          <w:szCs w:val="24"/>
        </w:rPr>
        <w:t>roduct owner</w:t>
      </w:r>
      <w:r w:rsidR="00831E4A">
        <w:rPr>
          <w:rFonts w:ascii="Times New Roman" w:eastAsia="Calibri" w:hAnsi="Times New Roman"/>
          <w:sz w:val="24"/>
          <w:szCs w:val="24"/>
        </w:rPr>
        <w:t xml:space="preserve"> in Clothing and Home is a good example </w:t>
      </w:r>
      <w:r w:rsidR="001E0AB6">
        <w:rPr>
          <w:rFonts w:ascii="Times New Roman" w:eastAsia="Calibri" w:hAnsi="Times New Roman"/>
          <w:sz w:val="24"/>
          <w:szCs w:val="24"/>
        </w:rPr>
        <w:t>of an employee who</w:t>
      </w:r>
      <w:r w:rsidR="00831E4A">
        <w:rPr>
          <w:rFonts w:ascii="Times New Roman" w:eastAsia="Calibri" w:hAnsi="Times New Roman"/>
          <w:sz w:val="24"/>
          <w:szCs w:val="24"/>
        </w:rPr>
        <w:t xml:space="preserve"> demonstrate</w:t>
      </w:r>
      <w:r w:rsidR="001E0AB6">
        <w:rPr>
          <w:rFonts w:ascii="Times New Roman" w:eastAsia="Calibri" w:hAnsi="Times New Roman"/>
          <w:sz w:val="24"/>
          <w:szCs w:val="24"/>
        </w:rPr>
        <w:t>s</w:t>
      </w:r>
      <w:r w:rsidR="00831E4A">
        <w:rPr>
          <w:rFonts w:ascii="Times New Roman" w:eastAsia="Calibri" w:hAnsi="Times New Roman"/>
          <w:sz w:val="24"/>
          <w:szCs w:val="24"/>
        </w:rPr>
        <w:t xml:space="preserve"> his personal passion </w:t>
      </w:r>
      <w:r w:rsidR="001E0AB6">
        <w:rPr>
          <w:rFonts w:ascii="Times New Roman" w:eastAsia="Calibri" w:hAnsi="Times New Roman"/>
          <w:sz w:val="24"/>
          <w:szCs w:val="24"/>
        </w:rPr>
        <w:t>for</w:t>
      </w:r>
      <w:r w:rsidR="00831E4A">
        <w:rPr>
          <w:rFonts w:ascii="Times New Roman" w:eastAsia="Calibri" w:hAnsi="Times New Roman"/>
          <w:sz w:val="24"/>
          <w:szCs w:val="24"/>
        </w:rPr>
        <w:t xml:space="preserve"> numbers and problem solving skills to get</w:t>
      </w:r>
      <w:r w:rsidR="001E0AB6">
        <w:rPr>
          <w:rFonts w:ascii="Times New Roman" w:eastAsia="Calibri" w:hAnsi="Times New Roman"/>
          <w:sz w:val="24"/>
          <w:szCs w:val="24"/>
        </w:rPr>
        <w:t>s</w:t>
      </w:r>
      <w:r w:rsidR="00831E4A">
        <w:rPr>
          <w:rFonts w:ascii="Times New Roman" w:eastAsia="Calibri" w:hAnsi="Times New Roman"/>
          <w:sz w:val="24"/>
          <w:szCs w:val="24"/>
        </w:rPr>
        <w:t xml:space="preserve"> involved </w:t>
      </w:r>
      <w:r w:rsidR="001E0AB6">
        <w:rPr>
          <w:rFonts w:ascii="Times New Roman" w:eastAsia="Calibri" w:hAnsi="Times New Roman"/>
          <w:sz w:val="24"/>
          <w:szCs w:val="24"/>
        </w:rPr>
        <w:t>by</w:t>
      </w:r>
      <w:r w:rsidR="00831E4A">
        <w:rPr>
          <w:rFonts w:ascii="Times New Roman" w:eastAsia="Calibri" w:hAnsi="Times New Roman"/>
          <w:sz w:val="24"/>
          <w:szCs w:val="24"/>
        </w:rPr>
        <w:t xml:space="preserve"> developing potential new business case</w:t>
      </w:r>
      <w:r w:rsidR="001E0AB6">
        <w:rPr>
          <w:rFonts w:ascii="Times New Roman" w:eastAsia="Calibri" w:hAnsi="Times New Roman"/>
          <w:sz w:val="24"/>
          <w:szCs w:val="24"/>
        </w:rPr>
        <w:t>s</w:t>
      </w:r>
      <w:r w:rsidR="00831E4A">
        <w:rPr>
          <w:rFonts w:ascii="Times New Roman" w:eastAsia="Calibri" w:hAnsi="Times New Roman"/>
          <w:sz w:val="24"/>
          <w:szCs w:val="24"/>
        </w:rPr>
        <w:t xml:space="preserve"> in M&amp;S</w:t>
      </w:r>
      <w:r w:rsidR="001E0AB6">
        <w:rPr>
          <w:rFonts w:ascii="Times New Roman" w:eastAsia="Calibri" w:hAnsi="Times New Roman"/>
          <w:sz w:val="24"/>
          <w:szCs w:val="24"/>
        </w:rPr>
        <w:t>’</w:t>
      </w:r>
      <w:r w:rsidR="00831E4A">
        <w:rPr>
          <w:rFonts w:ascii="Times New Roman" w:eastAsia="Calibri" w:hAnsi="Times New Roman"/>
          <w:sz w:val="24"/>
          <w:szCs w:val="24"/>
        </w:rPr>
        <w:t xml:space="preserve"> Digital and Data team</w:t>
      </w:r>
      <w:r w:rsidR="003A43AC">
        <w:rPr>
          <w:rFonts w:ascii="Times New Roman" w:eastAsia="Calibri" w:hAnsi="Times New Roman"/>
          <w:sz w:val="24"/>
          <w:szCs w:val="24"/>
        </w:rPr>
        <w:t xml:space="preserve"> (M&amp;S.com, 2020)</w:t>
      </w:r>
      <w:r w:rsidR="00831E4A">
        <w:rPr>
          <w:rFonts w:ascii="Times New Roman" w:eastAsia="Calibri" w:hAnsi="Times New Roman"/>
          <w:sz w:val="24"/>
          <w:szCs w:val="24"/>
        </w:rPr>
        <w:t>.</w:t>
      </w:r>
      <w:r w:rsidR="003A43AC">
        <w:rPr>
          <w:rFonts w:ascii="Times New Roman" w:eastAsia="Calibri" w:hAnsi="Times New Roman"/>
          <w:sz w:val="24"/>
          <w:szCs w:val="24"/>
        </w:rPr>
        <w:t xml:space="preserve"> His values of leadership, helping others, problem solving, learning and teamwork </w:t>
      </w:r>
      <w:r w:rsidR="001E0AB6">
        <w:rPr>
          <w:rFonts w:ascii="Times New Roman" w:eastAsia="Calibri" w:hAnsi="Times New Roman"/>
          <w:sz w:val="24"/>
          <w:szCs w:val="24"/>
        </w:rPr>
        <w:t>align</w:t>
      </w:r>
      <w:r w:rsidR="003A43AC">
        <w:rPr>
          <w:rFonts w:ascii="Times New Roman" w:eastAsia="Calibri" w:hAnsi="Times New Roman"/>
          <w:sz w:val="24"/>
          <w:szCs w:val="24"/>
        </w:rPr>
        <w:t xml:space="preserve"> with M&amp;S’s core values (M&amp;S.com, 2020)</w:t>
      </w:r>
      <w:r w:rsidR="001E0AB6">
        <w:rPr>
          <w:rFonts w:ascii="Times New Roman" w:eastAsia="Calibri" w:hAnsi="Times New Roman"/>
          <w:sz w:val="24"/>
          <w:szCs w:val="24"/>
        </w:rPr>
        <w:t xml:space="preserve"> for the benefit of both</w:t>
      </w:r>
      <w:r w:rsidR="003A43AC">
        <w:rPr>
          <w:rFonts w:ascii="Times New Roman" w:eastAsia="Calibri" w:hAnsi="Times New Roman"/>
          <w:sz w:val="24"/>
          <w:szCs w:val="24"/>
        </w:rPr>
        <w:t>.</w:t>
      </w:r>
    </w:p>
    <w:p w14:paraId="0003E105" w14:textId="77777777" w:rsidR="00820A0F" w:rsidRPr="00A8140F" w:rsidRDefault="00820A0F" w:rsidP="000522FE">
      <w:pPr>
        <w:spacing w:after="0" w:line="240" w:lineRule="auto"/>
        <w:rPr>
          <w:rFonts w:ascii="Times New Roman" w:hAnsi="Times New Roman"/>
          <w:sz w:val="24"/>
          <w:szCs w:val="24"/>
        </w:rPr>
      </w:pPr>
    </w:p>
    <w:p w14:paraId="22FF97E1" w14:textId="60B9F686" w:rsidR="005F2990" w:rsidRDefault="005F2990" w:rsidP="005F2990">
      <w:pPr>
        <w:spacing w:after="0" w:line="240" w:lineRule="auto"/>
        <w:rPr>
          <w:rFonts w:ascii="Times New Roman" w:hAnsi="Times New Roman"/>
          <w:color w:val="000000"/>
          <w:sz w:val="24"/>
          <w:szCs w:val="24"/>
          <w:shd w:val="clear" w:color="auto" w:fill="FFFFFF"/>
        </w:rPr>
      </w:pPr>
      <w:r w:rsidRPr="00A8140F">
        <w:rPr>
          <w:rFonts w:ascii="Times New Roman" w:hAnsi="Times New Roman"/>
          <w:color w:val="000000"/>
          <w:sz w:val="24"/>
          <w:szCs w:val="24"/>
          <w:shd w:val="clear" w:color="auto" w:fill="FFFFFF"/>
        </w:rPr>
        <w:t xml:space="preserve">There are two </w:t>
      </w:r>
      <w:r w:rsidR="00A5306E" w:rsidRPr="00A8140F">
        <w:rPr>
          <w:rFonts w:ascii="Times New Roman" w:hAnsi="Times New Roman"/>
          <w:color w:val="000000"/>
          <w:sz w:val="24"/>
          <w:szCs w:val="24"/>
          <w:shd w:val="clear" w:color="auto" w:fill="FFFFFF"/>
        </w:rPr>
        <w:t>foundation</w:t>
      </w:r>
      <w:r w:rsidR="001E0AB6">
        <w:rPr>
          <w:rFonts w:ascii="Times New Roman" w:hAnsi="Times New Roman"/>
          <w:color w:val="000000"/>
          <w:sz w:val="24"/>
          <w:szCs w:val="24"/>
          <w:shd w:val="clear" w:color="auto" w:fill="FFFFFF"/>
        </w:rPr>
        <w:t>s</w:t>
      </w:r>
      <w:r w:rsidRPr="00A8140F">
        <w:rPr>
          <w:rFonts w:ascii="Times New Roman" w:hAnsi="Times New Roman"/>
          <w:color w:val="000000"/>
          <w:sz w:val="24"/>
          <w:szCs w:val="24"/>
          <w:shd w:val="clear" w:color="auto" w:fill="FFFFFF"/>
        </w:rPr>
        <w:t xml:space="preserve"> </w:t>
      </w:r>
      <w:r w:rsidR="001E0AB6">
        <w:rPr>
          <w:rFonts w:ascii="Times New Roman" w:hAnsi="Times New Roman"/>
          <w:color w:val="000000"/>
          <w:sz w:val="24"/>
          <w:szCs w:val="24"/>
          <w:shd w:val="clear" w:color="auto" w:fill="FFFFFF"/>
        </w:rPr>
        <w:t>upon</w:t>
      </w:r>
      <w:r w:rsidRPr="00A8140F">
        <w:rPr>
          <w:rFonts w:ascii="Times New Roman" w:hAnsi="Times New Roman"/>
          <w:color w:val="000000"/>
          <w:sz w:val="24"/>
          <w:szCs w:val="24"/>
          <w:shd w:val="clear" w:color="auto" w:fill="FFFFFF"/>
        </w:rPr>
        <w:t xml:space="preserve"> which the employment of new </w:t>
      </w:r>
      <w:r w:rsidR="00A5306E" w:rsidRPr="00A8140F">
        <w:rPr>
          <w:rFonts w:ascii="Times New Roman" w:hAnsi="Times New Roman"/>
          <w:color w:val="000000"/>
          <w:sz w:val="24"/>
          <w:szCs w:val="24"/>
          <w:shd w:val="clear" w:color="auto" w:fill="FFFFFF"/>
        </w:rPr>
        <w:t>employee</w:t>
      </w:r>
      <w:r w:rsidR="001E0AB6">
        <w:rPr>
          <w:rFonts w:ascii="Times New Roman" w:hAnsi="Times New Roman"/>
          <w:color w:val="000000"/>
          <w:sz w:val="24"/>
          <w:szCs w:val="24"/>
          <w:shd w:val="clear" w:color="auto" w:fill="FFFFFF"/>
        </w:rPr>
        <w:t>s</w:t>
      </w:r>
      <w:r w:rsidRPr="00A8140F">
        <w:rPr>
          <w:rFonts w:ascii="Times New Roman" w:hAnsi="Times New Roman"/>
          <w:color w:val="000000"/>
          <w:sz w:val="24"/>
          <w:szCs w:val="24"/>
          <w:shd w:val="clear" w:color="auto" w:fill="FFFFFF"/>
        </w:rPr>
        <w:t xml:space="preserve"> and the selection process work</w:t>
      </w:r>
      <w:r w:rsidR="001E0AB6">
        <w:rPr>
          <w:rFonts w:ascii="Times New Roman" w:hAnsi="Times New Roman"/>
          <w:color w:val="000000"/>
          <w:sz w:val="24"/>
          <w:szCs w:val="24"/>
          <w:shd w:val="clear" w:color="auto" w:fill="FFFFFF"/>
        </w:rPr>
        <w:t>s</w:t>
      </w:r>
      <w:r w:rsidRPr="00A8140F">
        <w:rPr>
          <w:rFonts w:ascii="Times New Roman" w:hAnsi="Times New Roman"/>
          <w:color w:val="000000"/>
          <w:sz w:val="24"/>
          <w:szCs w:val="24"/>
          <w:shd w:val="clear" w:color="auto" w:fill="FFFFFF"/>
        </w:rPr>
        <w:t xml:space="preserve">. Firstly, as not all people </w:t>
      </w:r>
      <w:r w:rsidR="003A1D3C" w:rsidRPr="00A8140F">
        <w:rPr>
          <w:rFonts w:ascii="Times New Roman" w:hAnsi="Times New Roman"/>
          <w:color w:val="000000"/>
          <w:sz w:val="24"/>
          <w:szCs w:val="24"/>
          <w:shd w:val="clear" w:color="auto" w:fill="FFFFFF"/>
        </w:rPr>
        <w:t>equally possess</w:t>
      </w:r>
      <w:r w:rsidRPr="00A8140F">
        <w:rPr>
          <w:rFonts w:ascii="Times New Roman" w:hAnsi="Times New Roman"/>
          <w:color w:val="000000"/>
          <w:sz w:val="24"/>
          <w:szCs w:val="24"/>
          <w:shd w:val="clear" w:color="auto" w:fill="FFFFFF"/>
        </w:rPr>
        <w:t xml:space="preserve"> the same skill</w:t>
      </w:r>
      <w:r w:rsidR="00A5306E" w:rsidRPr="00A8140F">
        <w:rPr>
          <w:rFonts w:ascii="Times New Roman" w:hAnsi="Times New Roman"/>
          <w:color w:val="000000"/>
          <w:sz w:val="24"/>
          <w:szCs w:val="24"/>
          <w:shd w:val="clear" w:color="auto" w:fill="FFFFFF"/>
        </w:rPr>
        <w:t>s</w:t>
      </w:r>
      <w:r w:rsidRPr="00A8140F">
        <w:rPr>
          <w:rFonts w:ascii="Times New Roman" w:hAnsi="Times New Roman"/>
          <w:color w:val="000000"/>
          <w:sz w:val="24"/>
          <w:szCs w:val="24"/>
          <w:shd w:val="clear" w:color="auto" w:fill="FFFFFF"/>
        </w:rPr>
        <w:t xml:space="preserve"> set</w:t>
      </w:r>
      <w:r w:rsidR="003A1D3C" w:rsidRPr="00A8140F">
        <w:rPr>
          <w:rFonts w:ascii="Times New Roman" w:hAnsi="Times New Roman"/>
          <w:color w:val="000000"/>
          <w:sz w:val="24"/>
          <w:szCs w:val="24"/>
          <w:shd w:val="clear" w:color="auto" w:fill="FFFFFF"/>
        </w:rPr>
        <w:t xml:space="preserve"> and attitudes</w:t>
      </w:r>
      <w:r w:rsidRPr="00A8140F">
        <w:rPr>
          <w:rFonts w:ascii="Times New Roman" w:hAnsi="Times New Roman"/>
          <w:color w:val="000000"/>
          <w:sz w:val="24"/>
          <w:szCs w:val="24"/>
          <w:shd w:val="clear" w:color="auto" w:fill="FFFFFF"/>
        </w:rPr>
        <w:t>, they wo</w:t>
      </w:r>
      <w:r w:rsidR="00A5306E" w:rsidRPr="00A8140F">
        <w:rPr>
          <w:rFonts w:ascii="Times New Roman" w:hAnsi="Times New Roman"/>
          <w:color w:val="000000"/>
          <w:sz w:val="24"/>
          <w:szCs w:val="24"/>
          <w:shd w:val="clear" w:color="auto" w:fill="FFFFFF"/>
        </w:rPr>
        <w:t>uld not</w:t>
      </w:r>
      <w:r w:rsidRPr="00A8140F">
        <w:rPr>
          <w:rFonts w:ascii="Times New Roman" w:hAnsi="Times New Roman"/>
          <w:color w:val="000000"/>
          <w:sz w:val="24"/>
          <w:szCs w:val="24"/>
          <w:shd w:val="clear" w:color="auto" w:fill="FFFFFF"/>
        </w:rPr>
        <w:t xml:space="preserve"> all be suited to the same job. As this is the case the way in which selection is carried out is </w:t>
      </w:r>
      <w:r w:rsidR="00643589">
        <w:rPr>
          <w:rFonts w:ascii="Times New Roman" w:hAnsi="Times New Roman"/>
          <w:color w:val="000000"/>
          <w:sz w:val="24"/>
          <w:szCs w:val="24"/>
          <w:shd w:val="clear" w:color="auto" w:fill="FFFFFF"/>
        </w:rPr>
        <w:t>crucial</w:t>
      </w:r>
      <w:r w:rsidRPr="00A8140F">
        <w:rPr>
          <w:rFonts w:ascii="Times New Roman" w:hAnsi="Times New Roman"/>
          <w:color w:val="000000"/>
          <w:sz w:val="24"/>
          <w:szCs w:val="24"/>
          <w:shd w:val="clear" w:color="auto" w:fill="FFFFFF"/>
        </w:rPr>
        <w:t xml:space="preserve"> in matching the right people to the right jobs. Secondly, as a candidate's future performance can be predicted, the procedures used during the selection process can be used to predict which individuals will perform best</w:t>
      </w:r>
      <w:r w:rsidR="00A5306E" w:rsidRPr="00A8140F">
        <w:rPr>
          <w:rFonts w:ascii="Times New Roman" w:hAnsi="Times New Roman"/>
          <w:color w:val="000000"/>
          <w:sz w:val="24"/>
          <w:szCs w:val="24"/>
          <w:shd w:val="clear" w:color="auto" w:fill="FFFFFF"/>
        </w:rPr>
        <w:t xml:space="preserve"> (</w:t>
      </w:r>
      <w:r w:rsidR="005579D8" w:rsidRPr="00A8140F">
        <w:rPr>
          <w:rFonts w:ascii="Times New Roman" w:hAnsi="Times New Roman"/>
          <w:color w:val="000000"/>
          <w:sz w:val="24"/>
          <w:szCs w:val="24"/>
          <w:shd w:val="clear" w:color="auto" w:fill="FFFFFF"/>
        </w:rPr>
        <w:t>Arnold and Randall, 2016, p. 118)</w:t>
      </w:r>
      <w:r w:rsidRPr="00A8140F">
        <w:rPr>
          <w:rFonts w:ascii="Times New Roman" w:hAnsi="Times New Roman"/>
          <w:color w:val="000000"/>
          <w:sz w:val="24"/>
          <w:szCs w:val="24"/>
          <w:shd w:val="clear" w:color="auto" w:fill="FFFFFF"/>
        </w:rPr>
        <w:t>.</w:t>
      </w:r>
      <w:r w:rsidR="003A503E">
        <w:rPr>
          <w:rFonts w:ascii="Times New Roman" w:hAnsi="Times New Roman"/>
          <w:color w:val="000000"/>
          <w:sz w:val="24"/>
          <w:szCs w:val="24"/>
          <w:shd w:val="clear" w:color="auto" w:fill="FFFFFF"/>
        </w:rPr>
        <w:t xml:space="preserve"> Human resources could utili</w:t>
      </w:r>
      <w:r w:rsidR="001E0AB6">
        <w:rPr>
          <w:rFonts w:ascii="Times New Roman" w:hAnsi="Times New Roman"/>
          <w:color w:val="000000"/>
          <w:sz w:val="24"/>
          <w:szCs w:val="24"/>
          <w:shd w:val="clear" w:color="auto" w:fill="FFFFFF"/>
        </w:rPr>
        <w:t>s</w:t>
      </w:r>
      <w:r w:rsidR="003A503E">
        <w:rPr>
          <w:rFonts w:ascii="Times New Roman" w:hAnsi="Times New Roman"/>
          <w:color w:val="000000"/>
          <w:sz w:val="24"/>
          <w:szCs w:val="24"/>
          <w:shd w:val="clear" w:color="auto" w:fill="FFFFFF"/>
        </w:rPr>
        <w:t>e steps to ensure M&amp;S hire</w:t>
      </w:r>
      <w:r w:rsidR="001E0AB6">
        <w:rPr>
          <w:rFonts w:ascii="Times New Roman" w:hAnsi="Times New Roman"/>
          <w:color w:val="000000"/>
          <w:sz w:val="24"/>
          <w:szCs w:val="24"/>
          <w:shd w:val="clear" w:color="auto" w:fill="FFFFFF"/>
        </w:rPr>
        <w:t xml:space="preserve"> the right people</w:t>
      </w:r>
      <w:r w:rsidR="00F31EAD">
        <w:rPr>
          <w:rFonts w:ascii="Times New Roman" w:hAnsi="Times New Roman"/>
          <w:color w:val="000000"/>
          <w:sz w:val="24"/>
          <w:szCs w:val="24"/>
          <w:shd w:val="clear" w:color="auto" w:fill="FFFFFF"/>
        </w:rPr>
        <w:t xml:space="preserve"> before and during interview</w:t>
      </w:r>
      <w:r w:rsidR="003A503E">
        <w:rPr>
          <w:rFonts w:ascii="Times New Roman" w:hAnsi="Times New Roman"/>
          <w:color w:val="000000"/>
          <w:sz w:val="24"/>
          <w:szCs w:val="24"/>
          <w:shd w:val="clear" w:color="auto" w:fill="FFFFFF"/>
        </w:rPr>
        <w:t xml:space="preserve">: </w:t>
      </w:r>
    </w:p>
    <w:p w14:paraId="2A4ED170" w14:textId="1C27A42A" w:rsidR="00F31EAD" w:rsidRDefault="00F31EAD"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Selective behavioural question</w:t>
      </w:r>
      <w:r w:rsidR="001E0AB6">
        <w:rPr>
          <w:rFonts w:ascii="Times New Roman" w:hAnsi="Times New Roman"/>
          <w:color w:val="000000"/>
          <w:sz w:val="24"/>
          <w:szCs w:val="24"/>
          <w:shd w:val="clear" w:color="auto" w:fill="FFFFFF"/>
        </w:rPr>
        <w:t>s</w:t>
      </w:r>
      <w:r w:rsidR="00CD2E18">
        <w:rPr>
          <w:rFonts w:ascii="Times New Roman" w:hAnsi="Times New Roman"/>
          <w:color w:val="000000"/>
          <w:sz w:val="24"/>
          <w:szCs w:val="24"/>
          <w:shd w:val="clear" w:color="auto" w:fill="FFFFFF"/>
        </w:rPr>
        <w:t xml:space="preserve"> that highlight the candidate’s values, </w:t>
      </w:r>
      <w:r w:rsidR="001E0AB6">
        <w:rPr>
          <w:rFonts w:ascii="Times New Roman" w:hAnsi="Times New Roman"/>
          <w:color w:val="000000"/>
          <w:sz w:val="24"/>
          <w:szCs w:val="24"/>
          <w:shd w:val="clear" w:color="auto" w:fill="FFFFFF"/>
        </w:rPr>
        <w:t xml:space="preserve">and </w:t>
      </w:r>
      <w:r w:rsidR="00CD2E18">
        <w:rPr>
          <w:rFonts w:ascii="Times New Roman" w:hAnsi="Times New Roman"/>
          <w:color w:val="000000"/>
          <w:sz w:val="24"/>
          <w:szCs w:val="24"/>
          <w:shd w:val="clear" w:color="auto" w:fill="FFFFFF"/>
        </w:rPr>
        <w:t>whether they are</w:t>
      </w:r>
      <w:r>
        <w:rPr>
          <w:rFonts w:ascii="Times New Roman" w:hAnsi="Times New Roman"/>
          <w:color w:val="000000"/>
          <w:sz w:val="24"/>
          <w:szCs w:val="24"/>
          <w:shd w:val="clear" w:color="auto" w:fill="FFFFFF"/>
        </w:rPr>
        <w:t xml:space="preserve"> compatible with the organisation’s values.</w:t>
      </w:r>
    </w:p>
    <w:p w14:paraId="6631F893" w14:textId="222FA0D9" w:rsidR="004337E1" w:rsidRDefault="001C3CFB"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Invite candidate</w:t>
      </w:r>
      <w:r w:rsidR="001E0AB6">
        <w:rPr>
          <w:rFonts w:ascii="Times New Roman" w:hAnsi="Times New Roman"/>
          <w:color w:val="000000"/>
          <w:sz w:val="24"/>
          <w:szCs w:val="24"/>
          <w:shd w:val="clear" w:color="auto" w:fill="FFFFFF"/>
        </w:rPr>
        <w:t>s</w:t>
      </w:r>
      <w:r>
        <w:rPr>
          <w:rFonts w:ascii="Times New Roman" w:hAnsi="Times New Roman"/>
          <w:color w:val="000000"/>
          <w:sz w:val="24"/>
          <w:szCs w:val="24"/>
          <w:shd w:val="clear" w:color="auto" w:fill="FFFFFF"/>
        </w:rPr>
        <w:t xml:space="preserve"> to take a</w:t>
      </w:r>
      <w:r w:rsidR="004337E1">
        <w:rPr>
          <w:rFonts w:ascii="Times New Roman" w:hAnsi="Times New Roman"/>
          <w:color w:val="000000"/>
          <w:sz w:val="24"/>
          <w:szCs w:val="24"/>
          <w:shd w:val="clear" w:color="auto" w:fill="FFFFFF"/>
        </w:rPr>
        <w:t xml:space="preserve"> behaviour and values assessment</w:t>
      </w:r>
      <w:r>
        <w:rPr>
          <w:rFonts w:ascii="Times New Roman" w:hAnsi="Times New Roman"/>
          <w:color w:val="000000"/>
          <w:sz w:val="24"/>
          <w:szCs w:val="24"/>
          <w:shd w:val="clear" w:color="auto" w:fill="FFFFFF"/>
        </w:rPr>
        <w:t xml:space="preserve"> analysis which will give a clear vision of </w:t>
      </w:r>
      <w:r w:rsidR="001E0AB6">
        <w:rPr>
          <w:rFonts w:ascii="Times New Roman" w:hAnsi="Times New Roman"/>
          <w:color w:val="000000"/>
          <w:sz w:val="24"/>
          <w:szCs w:val="24"/>
          <w:shd w:val="clear" w:color="auto" w:fill="FFFFFF"/>
        </w:rPr>
        <w:t xml:space="preserve">a </w:t>
      </w:r>
      <w:r>
        <w:rPr>
          <w:rFonts w:ascii="Times New Roman" w:hAnsi="Times New Roman"/>
          <w:color w:val="000000"/>
          <w:sz w:val="24"/>
          <w:szCs w:val="24"/>
          <w:shd w:val="clear" w:color="auto" w:fill="FFFFFF"/>
        </w:rPr>
        <w:t>candidate</w:t>
      </w:r>
      <w:r w:rsidR="001E0AB6">
        <w:rPr>
          <w:rFonts w:ascii="Times New Roman" w:hAnsi="Times New Roman"/>
          <w:color w:val="000000"/>
          <w:sz w:val="24"/>
          <w:szCs w:val="24"/>
          <w:shd w:val="clear" w:color="auto" w:fill="FFFFFF"/>
        </w:rPr>
        <w:t>s</w:t>
      </w:r>
      <w:r>
        <w:rPr>
          <w:rFonts w:ascii="Times New Roman" w:hAnsi="Times New Roman"/>
          <w:color w:val="000000"/>
          <w:sz w:val="24"/>
          <w:szCs w:val="24"/>
          <w:shd w:val="clear" w:color="auto" w:fill="FFFFFF"/>
        </w:rPr>
        <w:t xml:space="preserve"> personal values and culture </w:t>
      </w:r>
      <w:r w:rsidR="001E0AB6">
        <w:rPr>
          <w:rFonts w:ascii="Times New Roman" w:hAnsi="Times New Roman"/>
          <w:color w:val="000000"/>
          <w:sz w:val="24"/>
          <w:szCs w:val="24"/>
          <w:shd w:val="clear" w:color="auto" w:fill="FFFFFF"/>
        </w:rPr>
        <w:t xml:space="preserve">and whether they are </w:t>
      </w:r>
      <w:r>
        <w:rPr>
          <w:rFonts w:ascii="Times New Roman" w:hAnsi="Times New Roman"/>
          <w:color w:val="000000"/>
          <w:sz w:val="24"/>
          <w:szCs w:val="24"/>
          <w:shd w:val="clear" w:color="auto" w:fill="FFFFFF"/>
        </w:rPr>
        <w:t>suita</w:t>
      </w:r>
      <w:r w:rsidR="001E0AB6">
        <w:rPr>
          <w:rFonts w:ascii="Times New Roman" w:hAnsi="Times New Roman"/>
          <w:color w:val="000000"/>
          <w:sz w:val="24"/>
          <w:szCs w:val="24"/>
          <w:shd w:val="clear" w:color="auto" w:fill="FFFFFF"/>
        </w:rPr>
        <w:t>ble</w:t>
      </w:r>
      <w:r>
        <w:rPr>
          <w:rFonts w:ascii="Times New Roman" w:hAnsi="Times New Roman"/>
          <w:color w:val="000000"/>
          <w:sz w:val="24"/>
          <w:szCs w:val="24"/>
          <w:shd w:val="clear" w:color="auto" w:fill="FFFFFF"/>
        </w:rPr>
        <w:t xml:space="preserve"> </w:t>
      </w:r>
      <w:r w:rsidR="001E0AB6">
        <w:rPr>
          <w:rFonts w:ascii="Times New Roman" w:hAnsi="Times New Roman"/>
          <w:color w:val="000000"/>
          <w:sz w:val="24"/>
          <w:szCs w:val="24"/>
          <w:shd w:val="clear" w:color="auto" w:fill="FFFFFF"/>
        </w:rPr>
        <w:t>for</w:t>
      </w:r>
      <w:r>
        <w:rPr>
          <w:rFonts w:ascii="Times New Roman" w:hAnsi="Times New Roman"/>
          <w:color w:val="000000"/>
          <w:sz w:val="24"/>
          <w:szCs w:val="24"/>
          <w:shd w:val="clear" w:color="auto" w:fill="FFFFFF"/>
        </w:rPr>
        <w:t xml:space="preserve"> the job they applied</w:t>
      </w:r>
      <w:r w:rsidR="001E0AB6">
        <w:rPr>
          <w:rFonts w:ascii="Times New Roman" w:hAnsi="Times New Roman"/>
          <w:color w:val="000000"/>
          <w:sz w:val="24"/>
          <w:szCs w:val="24"/>
          <w:shd w:val="clear" w:color="auto" w:fill="FFFFFF"/>
        </w:rPr>
        <w:t xml:space="preserve"> for</w:t>
      </w:r>
      <w:r>
        <w:rPr>
          <w:rFonts w:ascii="Times New Roman" w:hAnsi="Times New Roman"/>
          <w:color w:val="000000"/>
          <w:sz w:val="24"/>
          <w:szCs w:val="24"/>
          <w:shd w:val="clear" w:color="auto" w:fill="FFFFFF"/>
        </w:rPr>
        <w:t>.</w:t>
      </w:r>
    </w:p>
    <w:p w14:paraId="4FBB3F18" w14:textId="32DAE0C3" w:rsidR="00F31EAD" w:rsidRDefault="00F31EAD"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Observe and assess candidate</w:t>
      </w:r>
      <w:r w:rsidR="001E0AB6">
        <w:rPr>
          <w:rFonts w:ascii="Times New Roman" w:hAnsi="Times New Roman"/>
          <w:color w:val="000000"/>
          <w:sz w:val="24"/>
          <w:szCs w:val="24"/>
          <w:shd w:val="clear" w:color="auto" w:fill="FFFFFF"/>
        </w:rPr>
        <w:t>’s</w:t>
      </w:r>
      <w:r>
        <w:rPr>
          <w:rFonts w:ascii="Times New Roman" w:hAnsi="Times New Roman"/>
          <w:color w:val="000000"/>
          <w:sz w:val="24"/>
          <w:szCs w:val="24"/>
          <w:shd w:val="clear" w:color="auto" w:fill="FFFFFF"/>
        </w:rPr>
        <w:t xml:space="preserve"> reaction</w:t>
      </w:r>
      <w:r w:rsidR="001E0AB6">
        <w:rPr>
          <w:rFonts w:ascii="Times New Roman" w:hAnsi="Times New Roman"/>
          <w:color w:val="000000"/>
          <w:sz w:val="24"/>
          <w:szCs w:val="24"/>
          <w:shd w:val="clear" w:color="auto" w:fill="FFFFFF"/>
        </w:rPr>
        <w:t>s</w:t>
      </w:r>
      <w:r>
        <w:rPr>
          <w:rFonts w:ascii="Times New Roman" w:hAnsi="Times New Roman"/>
          <w:color w:val="000000"/>
          <w:sz w:val="24"/>
          <w:szCs w:val="24"/>
          <w:shd w:val="clear" w:color="auto" w:fill="FFFFFF"/>
        </w:rPr>
        <w:t xml:space="preserve"> during task assessment</w:t>
      </w:r>
      <w:r w:rsidR="001E0AB6">
        <w:rPr>
          <w:rFonts w:ascii="Times New Roman" w:hAnsi="Times New Roman"/>
          <w:color w:val="000000"/>
          <w:sz w:val="24"/>
          <w:szCs w:val="24"/>
          <w:shd w:val="clear" w:color="auto" w:fill="FFFFFF"/>
        </w:rPr>
        <w:t>s</w:t>
      </w:r>
      <w:r>
        <w:rPr>
          <w:rFonts w:ascii="Times New Roman" w:hAnsi="Times New Roman"/>
          <w:color w:val="000000"/>
          <w:sz w:val="24"/>
          <w:szCs w:val="24"/>
          <w:shd w:val="clear" w:color="auto" w:fill="FFFFFF"/>
        </w:rPr>
        <w:t>.</w:t>
      </w:r>
    </w:p>
    <w:p w14:paraId="7297EA53" w14:textId="5A1003D5" w:rsidR="00F31EAD" w:rsidRDefault="00F31EAD"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 xml:space="preserve">Technical skills </w:t>
      </w:r>
      <w:r w:rsidR="004337E1">
        <w:rPr>
          <w:rFonts w:ascii="Times New Roman" w:hAnsi="Times New Roman"/>
          <w:color w:val="000000"/>
          <w:sz w:val="24"/>
          <w:szCs w:val="24"/>
          <w:shd w:val="clear" w:color="auto" w:fill="FFFFFF"/>
        </w:rPr>
        <w:t>are</w:t>
      </w:r>
      <w:r>
        <w:rPr>
          <w:rFonts w:ascii="Times New Roman" w:hAnsi="Times New Roman"/>
          <w:color w:val="000000"/>
          <w:sz w:val="24"/>
          <w:szCs w:val="24"/>
          <w:shd w:val="clear" w:color="auto" w:fill="FFFFFF"/>
        </w:rPr>
        <w:t xml:space="preserve"> no greater than</w:t>
      </w:r>
      <w:r w:rsidR="00CD2E18">
        <w:rPr>
          <w:rFonts w:ascii="Times New Roman" w:hAnsi="Times New Roman"/>
          <w:color w:val="000000"/>
          <w:sz w:val="24"/>
          <w:szCs w:val="24"/>
          <w:shd w:val="clear" w:color="auto" w:fill="FFFFFF"/>
        </w:rPr>
        <w:t xml:space="preserve"> good</w:t>
      </w:r>
      <w:r>
        <w:rPr>
          <w:rFonts w:ascii="Times New Roman" w:hAnsi="Times New Roman"/>
          <w:color w:val="000000"/>
          <w:sz w:val="24"/>
          <w:szCs w:val="24"/>
          <w:shd w:val="clear" w:color="auto" w:fill="FFFFFF"/>
        </w:rPr>
        <w:t xml:space="preserve"> soft skills</w:t>
      </w:r>
      <w:r w:rsidR="00CD2E18">
        <w:rPr>
          <w:rFonts w:ascii="Times New Roman" w:hAnsi="Times New Roman"/>
          <w:color w:val="000000"/>
          <w:sz w:val="24"/>
          <w:szCs w:val="24"/>
          <w:shd w:val="clear" w:color="auto" w:fill="FFFFFF"/>
        </w:rPr>
        <w:t xml:space="preserve"> – cultural fit.</w:t>
      </w:r>
    </w:p>
    <w:p w14:paraId="4E13B86B" w14:textId="11ED6053" w:rsidR="004337E1" w:rsidRPr="004337E1" w:rsidRDefault="00CD2E18" w:rsidP="004337E1">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Ask candidate</w:t>
      </w:r>
      <w:r w:rsidR="001E0AB6">
        <w:rPr>
          <w:rFonts w:ascii="Times New Roman" w:hAnsi="Times New Roman"/>
          <w:color w:val="000000"/>
          <w:sz w:val="24"/>
          <w:szCs w:val="24"/>
          <w:shd w:val="clear" w:color="auto" w:fill="FFFFFF"/>
        </w:rPr>
        <w:t>s</w:t>
      </w:r>
      <w:r>
        <w:rPr>
          <w:rFonts w:ascii="Times New Roman" w:hAnsi="Times New Roman"/>
          <w:color w:val="000000"/>
          <w:sz w:val="24"/>
          <w:szCs w:val="24"/>
          <w:shd w:val="clear" w:color="auto" w:fill="FFFFFF"/>
        </w:rPr>
        <w:t xml:space="preserve"> how they respond to stress</w:t>
      </w:r>
      <w:r w:rsidR="004337E1">
        <w:rPr>
          <w:rFonts w:ascii="Times New Roman" w:hAnsi="Times New Roman"/>
          <w:color w:val="000000"/>
          <w:sz w:val="24"/>
          <w:szCs w:val="24"/>
          <w:shd w:val="clear" w:color="auto" w:fill="FFFFFF"/>
        </w:rPr>
        <w:t xml:space="preserve"> </w:t>
      </w:r>
      <w:r w:rsidR="004337E1">
        <w:rPr>
          <w:rFonts w:ascii="Times New Roman" w:hAnsi="Times New Roman"/>
          <w:sz w:val="24"/>
          <w:szCs w:val="24"/>
        </w:rPr>
        <w:t>(</w:t>
      </w:r>
      <w:proofErr w:type="spellStart"/>
      <w:r w:rsidR="004337E1">
        <w:rPr>
          <w:rFonts w:ascii="Times New Roman" w:hAnsi="Times New Roman"/>
          <w:sz w:val="24"/>
          <w:szCs w:val="24"/>
        </w:rPr>
        <w:t>Seligmann</w:t>
      </w:r>
      <w:proofErr w:type="spellEnd"/>
      <w:r w:rsidR="004337E1">
        <w:rPr>
          <w:rFonts w:ascii="Times New Roman" w:hAnsi="Times New Roman"/>
          <w:sz w:val="24"/>
          <w:szCs w:val="24"/>
        </w:rPr>
        <w:t>, 2018).</w:t>
      </w:r>
    </w:p>
    <w:p w14:paraId="2CAA0A12" w14:textId="659742DB" w:rsidR="004337E1" w:rsidRDefault="004337E1" w:rsidP="005F2990">
      <w:pPr>
        <w:spacing w:after="0" w:line="240" w:lineRule="auto"/>
        <w:rPr>
          <w:rFonts w:ascii="Times New Roman" w:hAnsi="Times New Roman"/>
          <w:sz w:val="24"/>
          <w:szCs w:val="24"/>
          <w:shd w:val="clear" w:color="auto" w:fill="FFFFFF"/>
        </w:rPr>
      </w:pPr>
    </w:p>
    <w:p w14:paraId="76ECC1F1" w14:textId="596D1A62" w:rsidR="00B939E9" w:rsidRPr="004337E1" w:rsidRDefault="001E0AB6" w:rsidP="005F2990">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The a</w:t>
      </w:r>
      <w:r w:rsidR="00B939E9">
        <w:rPr>
          <w:rFonts w:ascii="Times New Roman" w:hAnsi="Times New Roman"/>
          <w:sz w:val="24"/>
          <w:szCs w:val="24"/>
          <w:shd w:val="clear" w:color="auto" w:fill="FFFFFF"/>
        </w:rPr>
        <w:t xml:space="preserve">uthor has used </w:t>
      </w:r>
      <w:r>
        <w:rPr>
          <w:rFonts w:ascii="Times New Roman" w:hAnsi="Times New Roman"/>
          <w:sz w:val="24"/>
          <w:szCs w:val="24"/>
          <w:shd w:val="clear" w:color="auto" w:fill="FFFFFF"/>
        </w:rPr>
        <w:t xml:space="preserve">the </w:t>
      </w:r>
      <w:r w:rsidR="00B939E9">
        <w:rPr>
          <w:rFonts w:ascii="Times New Roman" w:hAnsi="Times New Roman"/>
          <w:sz w:val="24"/>
          <w:szCs w:val="24"/>
          <w:shd w:val="clear" w:color="auto" w:fill="FFFFFF"/>
        </w:rPr>
        <w:t xml:space="preserve">Barrett </w:t>
      </w:r>
      <w:r w:rsidR="00E77F87">
        <w:rPr>
          <w:rFonts w:ascii="Times New Roman" w:hAnsi="Times New Roman"/>
          <w:sz w:val="24"/>
          <w:szCs w:val="24"/>
          <w:shd w:val="clear" w:color="auto" w:fill="FFFFFF"/>
        </w:rPr>
        <w:t>V</w:t>
      </w:r>
      <w:r w:rsidR="00B939E9">
        <w:rPr>
          <w:rFonts w:ascii="Times New Roman" w:hAnsi="Times New Roman"/>
          <w:sz w:val="24"/>
          <w:szCs w:val="24"/>
          <w:shd w:val="clear" w:color="auto" w:fill="FFFFFF"/>
        </w:rPr>
        <w:t xml:space="preserve">alues </w:t>
      </w:r>
      <w:r w:rsidR="00E77F87">
        <w:rPr>
          <w:rFonts w:ascii="Times New Roman" w:hAnsi="Times New Roman"/>
          <w:sz w:val="24"/>
          <w:szCs w:val="24"/>
          <w:shd w:val="clear" w:color="auto" w:fill="FFFFFF"/>
        </w:rPr>
        <w:t>C</w:t>
      </w:r>
      <w:r w:rsidR="00B939E9">
        <w:rPr>
          <w:rFonts w:ascii="Times New Roman" w:hAnsi="Times New Roman"/>
          <w:sz w:val="24"/>
          <w:szCs w:val="24"/>
          <w:shd w:val="clear" w:color="auto" w:fill="FFFFFF"/>
        </w:rPr>
        <w:t xml:space="preserve">entre survey apps </w:t>
      </w:r>
      <w:r>
        <w:rPr>
          <w:rFonts w:ascii="Times New Roman" w:hAnsi="Times New Roman"/>
          <w:sz w:val="24"/>
          <w:szCs w:val="24"/>
          <w:shd w:val="clear" w:color="auto" w:fill="FFFFFF"/>
        </w:rPr>
        <w:t xml:space="preserve">to </w:t>
      </w:r>
      <w:r w:rsidR="00B939E9">
        <w:rPr>
          <w:rFonts w:ascii="Times New Roman" w:hAnsi="Times New Roman"/>
          <w:sz w:val="24"/>
          <w:szCs w:val="24"/>
          <w:shd w:val="clear" w:color="auto" w:fill="FFFFFF"/>
        </w:rPr>
        <w:t>create a p</w:t>
      </w:r>
      <w:r w:rsidR="00481E4A">
        <w:rPr>
          <w:rFonts w:ascii="Times New Roman" w:hAnsi="Times New Roman"/>
          <w:sz w:val="24"/>
          <w:szCs w:val="24"/>
          <w:shd w:val="clear" w:color="auto" w:fill="FFFFFF"/>
        </w:rPr>
        <w:t>ersonal</w:t>
      </w:r>
      <w:r w:rsidR="004C0791">
        <w:rPr>
          <w:rFonts w:ascii="Times New Roman" w:hAnsi="Times New Roman"/>
          <w:sz w:val="24"/>
          <w:szCs w:val="24"/>
          <w:shd w:val="clear" w:color="auto" w:fill="FFFFFF"/>
        </w:rPr>
        <w:t xml:space="preserve"> cultural</w:t>
      </w:r>
      <w:r w:rsidR="00481E4A">
        <w:rPr>
          <w:rFonts w:ascii="Times New Roman" w:hAnsi="Times New Roman"/>
          <w:sz w:val="24"/>
          <w:szCs w:val="24"/>
          <w:shd w:val="clear" w:color="auto" w:fill="FFFFFF"/>
        </w:rPr>
        <w:t xml:space="preserve"> values assessment analysis for </w:t>
      </w:r>
      <w:r>
        <w:rPr>
          <w:rFonts w:ascii="Times New Roman" w:hAnsi="Times New Roman"/>
          <w:sz w:val="24"/>
          <w:szCs w:val="24"/>
          <w:shd w:val="clear" w:color="auto" w:fill="FFFFFF"/>
        </w:rPr>
        <w:t xml:space="preserve">an </w:t>
      </w:r>
      <w:r w:rsidR="00B939E9">
        <w:rPr>
          <w:rFonts w:ascii="Times New Roman" w:hAnsi="Times New Roman"/>
          <w:sz w:val="24"/>
          <w:szCs w:val="24"/>
          <w:shd w:val="clear" w:color="auto" w:fill="FFFFFF"/>
        </w:rPr>
        <w:t xml:space="preserve">M&amp;S’s ideal employee to </w:t>
      </w:r>
      <w:r w:rsidR="00481E4A">
        <w:rPr>
          <w:rFonts w:ascii="Times New Roman" w:hAnsi="Times New Roman"/>
          <w:sz w:val="24"/>
          <w:szCs w:val="24"/>
          <w:shd w:val="clear" w:color="auto" w:fill="FFFFFF"/>
        </w:rPr>
        <w:t xml:space="preserve">demonstrate </w:t>
      </w:r>
      <w:r w:rsidR="004C0791">
        <w:rPr>
          <w:rFonts w:ascii="Times New Roman" w:hAnsi="Times New Roman"/>
          <w:sz w:val="24"/>
          <w:szCs w:val="24"/>
          <w:shd w:val="clear" w:color="auto" w:fill="FFFFFF"/>
        </w:rPr>
        <w:t>what an ideal employee look</w:t>
      </w:r>
      <w:r>
        <w:rPr>
          <w:rFonts w:ascii="Times New Roman" w:hAnsi="Times New Roman"/>
          <w:sz w:val="24"/>
          <w:szCs w:val="24"/>
          <w:shd w:val="clear" w:color="auto" w:fill="FFFFFF"/>
        </w:rPr>
        <w:t>s</w:t>
      </w:r>
      <w:r w:rsidR="004C0791">
        <w:rPr>
          <w:rFonts w:ascii="Times New Roman" w:hAnsi="Times New Roman"/>
          <w:sz w:val="24"/>
          <w:szCs w:val="24"/>
          <w:shd w:val="clear" w:color="auto" w:fill="FFFFFF"/>
        </w:rPr>
        <w:t xml:space="preserve"> like (on paper) for M&amp;S (Barrett Value Centre, 2020)</w:t>
      </w:r>
      <w:r w:rsidR="00706B29">
        <w:rPr>
          <w:rFonts w:ascii="Times New Roman" w:hAnsi="Times New Roman"/>
          <w:sz w:val="24"/>
          <w:szCs w:val="24"/>
          <w:shd w:val="clear" w:color="auto" w:fill="FFFFFF"/>
        </w:rPr>
        <w:t xml:space="preserve"> (</w:t>
      </w:r>
      <w:r w:rsidR="00706B29" w:rsidRPr="00BE2ED3">
        <w:rPr>
          <w:rFonts w:ascii="Times New Roman" w:hAnsi="Times New Roman"/>
          <w:b/>
          <w:bCs/>
          <w:sz w:val="24"/>
          <w:szCs w:val="24"/>
          <w:shd w:val="clear" w:color="auto" w:fill="FFFFFF"/>
        </w:rPr>
        <w:t>See Appendix G</w:t>
      </w:r>
      <w:r w:rsidR="00706B29">
        <w:rPr>
          <w:rFonts w:ascii="Times New Roman" w:hAnsi="Times New Roman"/>
          <w:sz w:val="24"/>
          <w:szCs w:val="24"/>
          <w:shd w:val="clear" w:color="auto" w:fill="FFFFFF"/>
        </w:rPr>
        <w:t>)</w:t>
      </w:r>
      <w:r w:rsidR="004C0791">
        <w:rPr>
          <w:rFonts w:ascii="Times New Roman" w:hAnsi="Times New Roman"/>
          <w:sz w:val="24"/>
          <w:szCs w:val="24"/>
          <w:shd w:val="clear" w:color="auto" w:fill="FFFFFF"/>
        </w:rPr>
        <w:t>.</w:t>
      </w:r>
      <w:r w:rsidR="00BE2ED3">
        <w:rPr>
          <w:rFonts w:ascii="Times New Roman" w:hAnsi="Times New Roman"/>
          <w:sz w:val="24"/>
          <w:szCs w:val="24"/>
          <w:shd w:val="clear" w:color="auto" w:fill="FFFFFF"/>
        </w:rPr>
        <w:t xml:space="preserve"> M&amp;S’s ideal employee should </w:t>
      </w:r>
      <w:r>
        <w:rPr>
          <w:rFonts w:ascii="Times New Roman" w:hAnsi="Times New Roman"/>
          <w:sz w:val="24"/>
          <w:szCs w:val="24"/>
          <w:shd w:val="clear" w:color="auto" w:fill="FFFFFF"/>
        </w:rPr>
        <w:t>value</w:t>
      </w:r>
      <w:r w:rsidR="00BE2ED3">
        <w:rPr>
          <w:rFonts w:ascii="Times New Roman" w:hAnsi="Times New Roman"/>
          <w:sz w:val="24"/>
          <w:szCs w:val="24"/>
          <w:shd w:val="clear" w:color="auto" w:fill="FFFFFF"/>
        </w:rPr>
        <w:t xml:space="preserve"> accountability, balance (home/work), caring, community involvement, compassion, continuous learning, ethics, fairness, respect and teamwork, all </w:t>
      </w:r>
      <w:r>
        <w:rPr>
          <w:rFonts w:ascii="Times New Roman" w:hAnsi="Times New Roman"/>
          <w:sz w:val="24"/>
          <w:szCs w:val="24"/>
          <w:shd w:val="clear" w:color="auto" w:fill="FFFFFF"/>
        </w:rPr>
        <w:t xml:space="preserve">of which </w:t>
      </w:r>
      <w:r w:rsidR="00BE2ED3">
        <w:rPr>
          <w:rFonts w:ascii="Times New Roman" w:hAnsi="Times New Roman"/>
          <w:sz w:val="24"/>
          <w:szCs w:val="24"/>
          <w:shd w:val="clear" w:color="auto" w:fill="FFFFFF"/>
        </w:rPr>
        <w:t>are aligned with the organisation</w:t>
      </w:r>
      <w:r>
        <w:rPr>
          <w:rFonts w:ascii="Times New Roman" w:hAnsi="Times New Roman"/>
          <w:sz w:val="24"/>
          <w:szCs w:val="24"/>
          <w:shd w:val="clear" w:color="auto" w:fill="FFFFFF"/>
        </w:rPr>
        <w:t>’s</w:t>
      </w:r>
      <w:r w:rsidR="00BE2ED3">
        <w:rPr>
          <w:rFonts w:ascii="Times New Roman" w:hAnsi="Times New Roman"/>
          <w:sz w:val="24"/>
          <w:szCs w:val="24"/>
          <w:shd w:val="clear" w:color="auto" w:fill="FFFFFF"/>
        </w:rPr>
        <w:t xml:space="preserve"> values. As M&amp;S has brought forward it digital-first upgrad</w:t>
      </w:r>
      <w:r>
        <w:rPr>
          <w:rFonts w:ascii="Times New Roman" w:hAnsi="Times New Roman"/>
          <w:sz w:val="24"/>
          <w:szCs w:val="24"/>
          <w:shd w:val="clear" w:color="auto" w:fill="FFFFFF"/>
        </w:rPr>
        <w:t>e</w:t>
      </w:r>
      <w:r w:rsidR="00BE2ED3">
        <w:rPr>
          <w:rFonts w:ascii="Times New Roman" w:hAnsi="Times New Roman"/>
          <w:sz w:val="24"/>
          <w:szCs w:val="24"/>
          <w:shd w:val="clear" w:color="auto" w:fill="FFFFFF"/>
        </w:rPr>
        <w:t xml:space="preserve">, </w:t>
      </w:r>
      <w:r w:rsidR="00896B3E">
        <w:rPr>
          <w:rFonts w:ascii="Times New Roman" w:hAnsi="Times New Roman"/>
          <w:sz w:val="24"/>
          <w:szCs w:val="24"/>
          <w:shd w:val="clear" w:color="auto" w:fill="FFFFFF"/>
        </w:rPr>
        <w:t>values such as continuous learning and teamwork</w:t>
      </w:r>
      <w:r w:rsidR="00BE2ED3">
        <w:rPr>
          <w:rFonts w:ascii="Times New Roman" w:hAnsi="Times New Roman"/>
          <w:sz w:val="24"/>
          <w:szCs w:val="24"/>
          <w:shd w:val="clear" w:color="auto" w:fill="FFFFFF"/>
        </w:rPr>
        <w:t xml:space="preserve"> </w:t>
      </w:r>
      <w:r w:rsidR="00896B3E">
        <w:rPr>
          <w:rFonts w:ascii="Times New Roman" w:hAnsi="Times New Roman"/>
          <w:sz w:val="24"/>
          <w:szCs w:val="24"/>
          <w:shd w:val="clear" w:color="auto" w:fill="FFFFFF"/>
        </w:rPr>
        <w:t xml:space="preserve">could </w:t>
      </w:r>
      <w:r w:rsidR="00ED0E6F">
        <w:rPr>
          <w:rFonts w:ascii="Times New Roman" w:hAnsi="Times New Roman"/>
          <w:sz w:val="24"/>
          <w:szCs w:val="24"/>
          <w:shd w:val="clear" w:color="auto" w:fill="FFFFFF"/>
        </w:rPr>
        <w:t>contribute towards the transformation process</w:t>
      </w:r>
      <w:r w:rsidR="00896B3E">
        <w:rPr>
          <w:rFonts w:ascii="Times New Roman" w:hAnsi="Times New Roman"/>
          <w:sz w:val="24"/>
          <w:szCs w:val="24"/>
          <w:shd w:val="clear" w:color="auto" w:fill="FFFFFF"/>
        </w:rPr>
        <w:t xml:space="preserve">, because there will be a </w:t>
      </w:r>
      <w:r>
        <w:rPr>
          <w:rFonts w:ascii="Times New Roman" w:hAnsi="Times New Roman"/>
          <w:sz w:val="24"/>
          <w:szCs w:val="24"/>
          <w:shd w:val="clear" w:color="auto" w:fill="FFFFFF"/>
        </w:rPr>
        <w:t>high number</w:t>
      </w:r>
      <w:r w:rsidR="00896B3E">
        <w:rPr>
          <w:rFonts w:ascii="Times New Roman" w:hAnsi="Times New Roman"/>
          <w:sz w:val="24"/>
          <w:szCs w:val="24"/>
          <w:shd w:val="clear" w:color="auto" w:fill="FFFFFF"/>
        </w:rPr>
        <w:t xml:space="preserve"> of new opportunities to develop and grow, working with others or share experiences in this forward thinking, future-focused business</w:t>
      </w:r>
      <w:r w:rsidR="00ED0E6F">
        <w:rPr>
          <w:rFonts w:ascii="Times New Roman" w:hAnsi="Times New Roman"/>
          <w:sz w:val="24"/>
          <w:szCs w:val="24"/>
          <w:shd w:val="clear" w:color="auto" w:fill="FFFFFF"/>
        </w:rPr>
        <w:t>.</w:t>
      </w:r>
      <w:r w:rsidR="00162DCB">
        <w:rPr>
          <w:rFonts w:ascii="Times New Roman" w:hAnsi="Times New Roman"/>
          <w:sz w:val="24"/>
          <w:szCs w:val="24"/>
          <w:shd w:val="clear" w:color="auto" w:fill="FFFFFF"/>
        </w:rPr>
        <w:t xml:space="preserve"> On balance (home/work) values ensure employee</w:t>
      </w:r>
      <w:r>
        <w:rPr>
          <w:rFonts w:ascii="Times New Roman" w:hAnsi="Times New Roman"/>
          <w:sz w:val="24"/>
          <w:szCs w:val="24"/>
          <w:shd w:val="clear" w:color="auto" w:fill="FFFFFF"/>
        </w:rPr>
        <w:t>s</w:t>
      </w:r>
      <w:r w:rsidR="00162DCB">
        <w:rPr>
          <w:rFonts w:ascii="Times New Roman" w:hAnsi="Times New Roman"/>
          <w:sz w:val="24"/>
          <w:szCs w:val="24"/>
          <w:shd w:val="clear" w:color="auto" w:fill="FFFFFF"/>
        </w:rPr>
        <w:t xml:space="preserve"> know how to handle stress in work during this challenging</w:t>
      </w:r>
      <w:r w:rsidRPr="001E0AB6">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period of</w:t>
      </w:r>
      <w:r w:rsidR="00162DCB">
        <w:rPr>
          <w:rFonts w:ascii="Times New Roman" w:hAnsi="Times New Roman"/>
          <w:sz w:val="24"/>
          <w:szCs w:val="24"/>
          <w:shd w:val="clear" w:color="auto" w:fill="FFFFFF"/>
        </w:rPr>
        <w:t xml:space="preserve"> transformation.</w:t>
      </w:r>
    </w:p>
    <w:p w14:paraId="3537584A" w14:textId="77777777" w:rsidR="007F21E0" w:rsidRPr="00A8140F" w:rsidRDefault="000A562C" w:rsidP="00B92A10">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Conclusions</w:t>
      </w:r>
    </w:p>
    <w:p w14:paraId="5424E6ED" w14:textId="70FD382D" w:rsidR="00B92A10" w:rsidRPr="00A8140F" w:rsidRDefault="00B92A10" w:rsidP="00B92A10">
      <w:pPr>
        <w:spacing w:after="0" w:line="240" w:lineRule="auto"/>
        <w:rPr>
          <w:rFonts w:ascii="Times New Roman" w:hAnsi="Times New Roman"/>
          <w:sz w:val="24"/>
          <w:szCs w:val="24"/>
        </w:rPr>
      </w:pPr>
    </w:p>
    <w:p w14:paraId="3D611846" w14:textId="77777777" w:rsidR="00B92A10" w:rsidRPr="00A8140F" w:rsidRDefault="00B92A10" w:rsidP="00B92A10">
      <w:pPr>
        <w:spacing w:after="0" w:line="240" w:lineRule="auto"/>
        <w:rPr>
          <w:rFonts w:ascii="Times New Roman" w:hAnsi="Times New Roman"/>
          <w:sz w:val="24"/>
          <w:szCs w:val="24"/>
        </w:rPr>
      </w:pPr>
    </w:p>
    <w:p w14:paraId="604A4B5A" w14:textId="43C27E35" w:rsidR="00534FE1" w:rsidRDefault="00044F0C" w:rsidP="00534FE1">
      <w:pPr>
        <w:spacing w:after="0" w:line="240" w:lineRule="auto"/>
        <w:rPr>
          <w:rFonts w:ascii="Times New Roman" w:hAnsi="Times New Roman"/>
          <w:sz w:val="24"/>
          <w:szCs w:val="24"/>
        </w:rPr>
      </w:pPr>
      <w:r>
        <w:rPr>
          <w:rFonts w:ascii="Times New Roman" w:hAnsi="Times New Roman"/>
          <w:sz w:val="24"/>
          <w:szCs w:val="24"/>
        </w:rPr>
        <w:t xml:space="preserve">Overall, this study </w:t>
      </w:r>
      <w:r w:rsidR="00C40618">
        <w:rPr>
          <w:rFonts w:ascii="Times New Roman" w:hAnsi="Times New Roman"/>
          <w:sz w:val="24"/>
          <w:szCs w:val="24"/>
        </w:rPr>
        <w:t xml:space="preserve">contributes to </w:t>
      </w:r>
      <w:r w:rsidR="003D301A">
        <w:rPr>
          <w:rFonts w:ascii="Times New Roman" w:hAnsi="Times New Roman"/>
          <w:sz w:val="24"/>
          <w:szCs w:val="24"/>
        </w:rPr>
        <w:t xml:space="preserve">the </w:t>
      </w:r>
      <w:r w:rsidR="00C40618">
        <w:rPr>
          <w:rFonts w:ascii="Times New Roman" w:hAnsi="Times New Roman"/>
          <w:sz w:val="24"/>
          <w:szCs w:val="24"/>
        </w:rPr>
        <w:t>author</w:t>
      </w:r>
      <w:r w:rsidR="003D301A">
        <w:rPr>
          <w:rFonts w:ascii="Times New Roman" w:hAnsi="Times New Roman"/>
          <w:sz w:val="24"/>
          <w:szCs w:val="24"/>
        </w:rPr>
        <w:t>’s</w:t>
      </w:r>
      <w:r w:rsidR="00C40618">
        <w:rPr>
          <w:rFonts w:ascii="Times New Roman" w:hAnsi="Times New Roman"/>
          <w:sz w:val="24"/>
          <w:szCs w:val="24"/>
        </w:rPr>
        <w:t xml:space="preserve"> understanding of adaptive organisational culture and its impact on </w:t>
      </w:r>
      <w:r w:rsidR="003D301A">
        <w:rPr>
          <w:rFonts w:ascii="Times New Roman" w:hAnsi="Times New Roman"/>
          <w:sz w:val="24"/>
          <w:szCs w:val="24"/>
        </w:rPr>
        <w:t xml:space="preserve">an </w:t>
      </w:r>
      <w:r w:rsidR="00C40618">
        <w:rPr>
          <w:rFonts w:ascii="Times New Roman" w:hAnsi="Times New Roman"/>
          <w:sz w:val="24"/>
          <w:szCs w:val="24"/>
        </w:rPr>
        <w:t>organisation</w:t>
      </w:r>
      <w:r w:rsidR="003D301A">
        <w:rPr>
          <w:rFonts w:ascii="Times New Roman" w:hAnsi="Times New Roman"/>
          <w:sz w:val="24"/>
          <w:szCs w:val="24"/>
        </w:rPr>
        <w:t>’s</w:t>
      </w:r>
      <w:r w:rsidR="00C40618">
        <w:rPr>
          <w:rFonts w:ascii="Times New Roman" w:hAnsi="Times New Roman"/>
          <w:sz w:val="24"/>
          <w:szCs w:val="24"/>
        </w:rPr>
        <w:t xml:space="preserve"> long-term survival.</w:t>
      </w:r>
      <w:r w:rsidR="002D7AC5">
        <w:rPr>
          <w:rFonts w:ascii="Times New Roman" w:hAnsi="Times New Roman"/>
          <w:sz w:val="24"/>
          <w:szCs w:val="24"/>
        </w:rPr>
        <w:t xml:space="preserve"> This study provided </w:t>
      </w:r>
      <w:r w:rsidR="003D301A">
        <w:rPr>
          <w:rFonts w:ascii="Times New Roman" w:hAnsi="Times New Roman"/>
          <w:sz w:val="24"/>
          <w:szCs w:val="24"/>
        </w:rPr>
        <w:t xml:space="preserve">an </w:t>
      </w:r>
      <w:r w:rsidR="002D7AC5">
        <w:rPr>
          <w:rFonts w:ascii="Times New Roman" w:hAnsi="Times New Roman"/>
          <w:sz w:val="24"/>
          <w:szCs w:val="24"/>
        </w:rPr>
        <w:t>insight</w:t>
      </w:r>
      <w:r>
        <w:rPr>
          <w:rFonts w:ascii="Times New Roman" w:hAnsi="Times New Roman"/>
          <w:sz w:val="24"/>
          <w:szCs w:val="24"/>
        </w:rPr>
        <w:t xml:space="preserve"> </w:t>
      </w:r>
      <w:r w:rsidR="003D301A">
        <w:rPr>
          <w:rFonts w:ascii="Times New Roman" w:hAnsi="Times New Roman"/>
          <w:sz w:val="24"/>
          <w:szCs w:val="24"/>
        </w:rPr>
        <w:t>into how</w:t>
      </w:r>
      <w:r>
        <w:rPr>
          <w:rFonts w:ascii="Times New Roman" w:hAnsi="Times New Roman"/>
          <w:sz w:val="24"/>
          <w:szCs w:val="24"/>
        </w:rPr>
        <w:t xml:space="preserve"> M&amp;S</w:t>
      </w:r>
      <w:r w:rsidR="00DF3FE7">
        <w:rPr>
          <w:rFonts w:ascii="Times New Roman" w:hAnsi="Times New Roman"/>
          <w:sz w:val="24"/>
          <w:szCs w:val="24"/>
        </w:rPr>
        <w:t xml:space="preserve"> have</w:t>
      </w:r>
      <w:r>
        <w:rPr>
          <w:rFonts w:ascii="Times New Roman" w:hAnsi="Times New Roman"/>
          <w:sz w:val="24"/>
          <w:szCs w:val="24"/>
        </w:rPr>
        <w:t xml:space="preserve"> adapted</w:t>
      </w:r>
      <w:r w:rsidR="00C40618">
        <w:rPr>
          <w:rFonts w:ascii="Times New Roman" w:hAnsi="Times New Roman"/>
          <w:sz w:val="24"/>
          <w:szCs w:val="24"/>
        </w:rPr>
        <w:t xml:space="preserve"> and</w:t>
      </w:r>
      <w:r>
        <w:rPr>
          <w:rFonts w:ascii="Times New Roman" w:hAnsi="Times New Roman"/>
          <w:sz w:val="24"/>
          <w:szCs w:val="24"/>
        </w:rPr>
        <w:t xml:space="preserve"> conceptual</w:t>
      </w:r>
      <w:r w:rsidR="00C40618">
        <w:rPr>
          <w:rFonts w:ascii="Times New Roman" w:hAnsi="Times New Roman"/>
          <w:sz w:val="24"/>
          <w:szCs w:val="24"/>
        </w:rPr>
        <w:t>i</w:t>
      </w:r>
      <w:r w:rsidR="003D301A">
        <w:rPr>
          <w:rFonts w:ascii="Times New Roman" w:hAnsi="Times New Roman"/>
          <w:sz w:val="24"/>
          <w:szCs w:val="24"/>
        </w:rPr>
        <w:t>s</w:t>
      </w:r>
      <w:r w:rsidR="00C40618">
        <w:rPr>
          <w:rFonts w:ascii="Times New Roman" w:hAnsi="Times New Roman"/>
          <w:sz w:val="24"/>
          <w:szCs w:val="24"/>
        </w:rPr>
        <w:t xml:space="preserve">ed </w:t>
      </w:r>
      <w:r w:rsidR="003D301A">
        <w:rPr>
          <w:rFonts w:ascii="Times New Roman" w:hAnsi="Times New Roman"/>
          <w:sz w:val="24"/>
          <w:szCs w:val="24"/>
        </w:rPr>
        <w:t>their</w:t>
      </w:r>
      <w:r w:rsidR="00C40618">
        <w:rPr>
          <w:rFonts w:ascii="Times New Roman" w:hAnsi="Times New Roman"/>
          <w:sz w:val="24"/>
          <w:szCs w:val="24"/>
        </w:rPr>
        <w:t xml:space="preserve"> core values with</w:t>
      </w:r>
      <w:r w:rsidR="002D7AC5">
        <w:rPr>
          <w:rFonts w:ascii="Times New Roman" w:hAnsi="Times New Roman"/>
          <w:sz w:val="24"/>
          <w:szCs w:val="24"/>
        </w:rPr>
        <w:t xml:space="preserve"> a mixture of</w:t>
      </w:r>
      <w:r>
        <w:rPr>
          <w:rFonts w:ascii="Times New Roman" w:hAnsi="Times New Roman"/>
          <w:sz w:val="24"/>
          <w:szCs w:val="24"/>
        </w:rPr>
        <w:t xml:space="preserve"> organisational culture</w:t>
      </w:r>
      <w:r w:rsidR="00C40618">
        <w:rPr>
          <w:rFonts w:ascii="Times New Roman" w:hAnsi="Times New Roman"/>
          <w:sz w:val="24"/>
          <w:szCs w:val="24"/>
        </w:rPr>
        <w:t>,</w:t>
      </w:r>
      <w:r>
        <w:rPr>
          <w:rFonts w:ascii="Times New Roman" w:hAnsi="Times New Roman"/>
          <w:sz w:val="24"/>
          <w:szCs w:val="24"/>
        </w:rPr>
        <w:t xml:space="preserve"> </w:t>
      </w:r>
      <w:r w:rsidR="00C40618">
        <w:rPr>
          <w:rFonts w:ascii="Times New Roman" w:hAnsi="Times New Roman"/>
          <w:sz w:val="24"/>
          <w:szCs w:val="24"/>
        </w:rPr>
        <w:t xml:space="preserve">developed internal </w:t>
      </w:r>
      <w:r w:rsidR="0016083F">
        <w:rPr>
          <w:rFonts w:ascii="Times New Roman" w:hAnsi="Times New Roman"/>
          <w:sz w:val="24"/>
          <w:szCs w:val="24"/>
        </w:rPr>
        <w:t>capabilities</w:t>
      </w:r>
      <w:r w:rsidR="00DF3FE7">
        <w:rPr>
          <w:rFonts w:ascii="Times New Roman" w:hAnsi="Times New Roman"/>
          <w:sz w:val="24"/>
          <w:szCs w:val="24"/>
        </w:rPr>
        <w:t xml:space="preserve"> like leadership </w:t>
      </w:r>
      <w:r w:rsidR="0016083F">
        <w:rPr>
          <w:rFonts w:ascii="Times New Roman" w:hAnsi="Times New Roman"/>
          <w:sz w:val="24"/>
          <w:szCs w:val="24"/>
        </w:rPr>
        <w:t>and resources</w:t>
      </w:r>
      <w:r w:rsidR="00C40618">
        <w:rPr>
          <w:rFonts w:ascii="Times New Roman" w:hAnsi="Times New Roman"/>
          <w:sz w:val="24"/>
          <w:szCs w:val="24"/>
        </w:rPr>
        <w:t xml:space="preserve"> to </w:t>
      </w:r>
      <w:r w:rsidR="0016083F">
        <w:rPr>
          <w:rFonts w:ascii="Times New Roman" w:hAnsi="Times New Roman"/>
          <w:sz w:val="24"/>
          <w:szCs w:val="24"/>
        </w:rPr>
        <w:t>assist</w:t>
      </w:r>
      <w:r w:rsidR="008924F2">
        <w:rPr>
          <w:rFonts w:ascii="Times New Roman" w:hAnsi="Times New Roman"/>
          <w:sz w:val="24"/>
          <w:szCs w:val="24"/>
        </w:rPr>
        <w:t xml:space="preserve"> and ensure</w:t>
      </w:r>
      <w:r w:rsidR="00C40618">
        <w:rPr>
          <w:rFonts w:ascii="Times New Roman" w:hAnsi="Times New Roman"/>
          <w:sz w:val="24"/>
          <w:szCs w:val="24"/>
        </w:rPr>
        <w:t xml:space="preserve"> </w:t>
      </w:r>
      <w:r w:rsidR="003D301A">
        <w:rPr>
          <w:rFonts w:ascii="Times New Roman" w:hAnsi="Times New Roman"/>
          <w:sz w:val="24"/>
          <w:szCs w:val="24"/>
        </w:rPr>
        <w:t xml:space="preserve">that </w:t>
      </w:r>
      <w:r w:rsidR="0016083F">
        <w:rPr>
          <w:rFonts w:ascii="Times New Roman" w:hAnsi="Times New Roman"/>
          <w:sz w:val="24"/>
          <w:szCs w:val="24"/>
        </w:rPr>
        <w:t xml:space="preserve">the </w:t>
      </w:r>
      <w:r>
        <w:rPr>
          <w:rFonts w:ascii="Times New Roman" w:hAnsi="Times New Roman"/>
          <w:sz w:val="24"/>
          <w:szCs w:val="24"/>
        </w:rPr>
        <w:t>changes</w:t>
      </w:r>
      <w:r w:rsidR="008924F2">
        <w:rPr>
          <w:rFonts w:ascii="Times New Roman" w:hAnsi="Times New Roman"/>
          <w:sz w:val="24"/>
          <w:szCs w:val="24"/>
        </w:rPr>
        <w:t xml:space="preserve"> </w:t>
      </w:r>
      <w:r w:rsidR="003D301A">
        <w:rPr>
          <w:rFonts w:ascii="Times New Roman" w:hAnsi="Times New Roman"/>
          <w:sz w:val="24"/>
          <w:szCs w:val="24"/>
        </w:rPr>
        <w:t>are</w:t>
      </w:r>
      <w:r w:rsidR="008924F2">
        <w:rPr>
          <w:rFonts w:ascii="Times New Roman" w:hAnsi="Times New Roman"/>
          <w:sz w:val="24"/>
          <w:szCs w:val="24"/>
        </w:rPr>
        <w:t xml:space="preserve"> sustainable.</w:t>
      </w:r>
      <w:r w:rsidR="004A78AB">
        <w:rPr>
          <w:rFonts w:ascii="Times New Roman" w:hAnsi="Times New Roman"/>
          <w:sz w:val="24"/>
          <w:szCs w:val="24"/>
        </w:rPr>
        <w:t xml:space="preserve"> </w:t>
      </w:r>
      <w:r w:rsidR="003D301A">
        <w:rPr>
          <w:rFonts w:ascii="Times New Roman" w:hAnsi="Times New Roman"/>
          <w:sz w:val="24"/>
          <w:szCs w:val="24"/>
        </w:rPr>
        <w:t>The a</w:t>
      </w:r>
      <w:r w:rsidR="004A78AB">
        <w:rPr>
          <w:rFonts w:ascii="Times New Roman" w:hAnsi="Times New Roman"/>
          <w:sz w:val="24"/>
          <w:szCs w:val="24"/>
        </w:rPr>
        <w:t xml:space="preserve">uthor identified </w:t>
      </w:r>
      <w:r w:rsidR="003D301A">
        <w:rPr>
          <w:rFonts w:ascii="Times New Roman" w:hAnsi="Times New Roman"/>
          <w:sz w:val="24"/>
          <w:szCs w:val="24"/>
        </w:rPr>
        <w:t xml:space="preserve">how </w:t>
      </w:r>
      <w:r w:rsidR="004A78AB">
        <w:rPr>
          <w:rFonts w:ascii="Times New Roman" w:hAnsi="Times New Roman"/>
          <w:sz w:val="24"/>
          <w:szCs w:val="24"/>
        </w:rPr>
        <w:t>internal and external context</w:t>
      </w:r>
      <w:r w:rsidR="003D301A">
        <w:rPr>
          <w:rFonts w:ascii="Times New Roman" w:hAnsi="Times New Roman"/>
          <w:sz w:val="24"/>
          <w:szCs w:val="24"/>
        </w:rPr>
        <w:t>s</w:t>
      </w:r>
      <w:r w:rsidR="004A78AB">
        <w:rPr>
          <w:rFonts w:ascii="Times New Roman" w:hAnsi="Times New Roman"/>
          <w:sz w:val="24"/>
          <w:szCs w:val="24"/>
        </w:rPr>
        <w:t xml:space="preserve"> contributed </w:t>
      </w:r>
      <w:r w:rsidR="002D6852">
        <w:rPr>
          <w:rFonts w:ascii="Times New Roman" w:hAnsi="Times New Roman"/>
          <w:sz w:val="24"/>
          <w:szCs w:val="24"/>
        </w:rPr>
        <w:t>different</w:t>
      </w:r>
      <w:r w:rsidR="004A78AB">
        <w:rPr>
          <w:rFonts w:ascii="Times New Roman" w:hAnsi="Times New Roman"/>
          <w:sz w:val="24"/>
          <w:szCs w:val="24"/>
        </w:rPr>
        <w:t xml:space="preserve"> effect</w:t>
      </w:r>
      <w:r w:rsidR="003D301A">
        <w:rPr>
          <w:rFonts w:ascii="Times New Roman" w:hAnsi="Times New Roman"/>
          <w:sz w:val="24"/>
          <w:szCs w:val="24"/>
        </w:rPr>
        <w:t>s</w:t>
      </w:r>
      <w:r w:rsidR="004A78AB">
        <w:rPr>
          <w:rFonts w:ascii="Times New Roman" w:hAnsi="Times New Roman"/>
          <w:sz w:val="24"/>
          <w:szCs w:val="24"/>
        </w:rPr>
        <w:t xml:space="preserve"> on </w:t>
      </w:r>
      <w:r w:rsidR="002D6852">
        <w:rPr>
          <w:rFonts w:ascii="Times New Roman" w:hAnsi="Times New Roman"/>
          <w:sz w:val="24"/>
          <w:szCs w:val="24"/>
        </w:rPr>
        <w:t>the effectiveness of M&amp;S</w:t>
      </w:r>
      <w:r w:rsidR="003D301A">
        <w:rPr>
          <w:rFonts w:ascii="Times New Roman" w:hAnsi="Times New Roman"/>
          <w:sz w:val="24"/>
          <w:szCs w:val="24"/>
        </w:rPr>
        <w:t>’</w:t>
      </w:r>
      <w:r w:rsidR="002D6852">
        <w:rPr>
          <w:rFonts w:ascii="Times New Roman" w:hAnsi="Times New Roman"/>
          <w:sz w:val="24"/>
          <w:szCs w:val="24"/>
        </w:rPr>
        <w:t xml:space="preserve"> operations. </w:t>
      </w:r>
      <w:r w:rsidR="002D6852" w:rsidRPr="00A8140F">
        <w:rPr>
          <w:rFonts w:ascii="Times New Roman" w:hAnsi="Times New Roman"/>
          <w:sz w:val="24"/>
          <w:szCs w:val="24"/>
        </w:rPr>
        <w:t>A successful</w:t>
      </w:r>
      <w:r w:rsidR="002D6852">
        <w:rPr>
          <w:rFonts w:ascii="Times New Roman" w:hAnsi="Times New Roman"/>
          <w:sz w:val="24"/>
          <w:szCs w:val="24"/>
        </w:rPr>
        <w:t xml:space="preserve"> sustainable</w:t>
      </w:r>
      <w:r w:rsidR="002D6852" w:rsidRPr="00A8140F">
        <w:rPr>
          <w:rFonts w:ascii="Times New Roman" w:hAnsi="Times New Roman"/>
          <w:sz w:val="24"/>
          <w:szCs w:val="24"/>
        </w:rPr>
        <w:t xml:space="preserve"> organisational culture change will help M</w:t>
      </w:r>
      <w:r w:rsidR="002D6852">
        <w:rPr>
          <w:rFonts w:ascii="Times New Roman" w:hAnsi="Times New Roman"/>
          <w:sz w:val="24"/>
          <w:szCs w:val="24"/>
        </w:rPr>
        <w:t xml:space="preserve">&amp;S </w:t>
      </w:r>
      <w:r w:rsidR="004F5569">
        <w:rPr>
          <w:rFonts w:ascii="Times New Roman" w:hAnsi="Times New Roman"/>
          <w:sz w:val="24"/>
          <w:szCs w:val="24"/>
        </w:rPr>
        <w:t>improve its operations and process</w:t>
      </w:r>
      <w:r w:rsidR="003D301A">
        <w:rPr>
          <w:rFonts w:ascii="Times New Roman" w:hAnsi="Times New Roman"/>
          <w:sz w:val="24"/>
          <w:szCs w:val="24"/>
        </w:rPr>
        <w:t>es</w:t>
      </w:r>
      <w:r w:rsidR="004F5569">
        <w:rPr>
          <w:rFonts w:ascii="Times New Roman" w:hAnsi="Times New Roman"/>
          <w:sz w:val="24"/>
          <w:szCs w:val="24"/>
        </w:rPr>
        <w:t xml:space="preserve"> to increase effectiveness and efficiency in the workplace.</w:t>
      </w:r>
    </w:p>
    <w:p w14:paraId="4D07B90D" w14:textId="3C531844" w:rsidR="00DF3FE7" w:rsidRDefault="00DF3FE7" w:rsidP="00534FE1">
      <w:pPr>
        <w:spacing w:after="0" w:line="240" w:lineRule="auto"/>
        <w:rPr>
          <w:rFonts w:ascii="Times New Roman" w:hAnsi="Times New Roman"/>
          <w:sz w:val="24"/>
          <w:szCs w:val="24"/>
        </w:rPr>
      </w:pPr>
    </w:p>
    <w:p w14:paraId="5AD6BBCC" w14:textId="4E3E524B" w:rsidR="00DF3FE7" w:rsidRDefault="004F5569" w:rsidP="00534FE1">
      <w:pPr>
        <w:spacing w:after="0" w:line="240" w:lineRule="auto"/>
        <w:rPr>
          <w:rFonts w:ascii="Times New Roman" w:hAnsi="Times New Roman"/>
          <w:sz w:val="24"/>
          <w:szCs w:val="24"/>
        </w:rPr>
      </w:pPr>
      <w:r>
        <w:rPr>
          <w:rFonts w:ascii="Times New Roman" w:hAnsi="Times New Roman"/>
          <w:sz w:val="24"/>
          <w:szCs w:val="24"/>
        </w:rPr>
        <w:t xml:space="preserve">As the first retailer that launched its own sustainability </w:t>
      </w:r>
      <w:r w:rsidR="00333211">
        <w:rPr>
          <w:rFonts w:ascii="Times New Roman" w:hAnsi="Times New Roman"/>
          <w:sz w:val="24"/>
          <w:szCs w:val="24"/>
        </w:rPr>
        <w:t>strategy</w:t>
      </w:r>
      <w:r>
        <w:rPr>
          <w:rFonts w:ascii="Times New Roman" w:hAnsi="Times New Roman"/>
          <w:sz w:val="24"/>
          <w:szCs w:val="24"/>
        </w:rPr>
        <w:t xml:space="preserve"> </w:t>
      </w:r>
      <w:r w:rsidR="003D301A">
        <w:rPr>
          <w:rFonts w:ascii="Times New Roman" w:hAnsi="Times New Roman"/>
          <w:sz w:val="24"/>
          <w:szCs w:val="24"/>
        </w:rPr>
        <w:t>“</w:t>
      </w:r>
      <w:r>
        <w:rPr>
          <w:rFonts w:ascii="Times New Roman" w:hAnsi="Times New Roman"/>
          <w:sz w:val="24"/>
          <w:szCs w:val="24"/>
        </w:rPr>
        <w:t>Plan A</w:t>
      </w:r>
      <w:r w:rsidR="003D301A">
        <w:rPr>
          <w:rFonts w:ascii="Times New Roman" w:hAnsi="Times New Roman"/>
          <w:sz w:val="24"/>
          <w:szCs w:val="24"/>
        </w:rPr>
        <w:t>”</w:t>
      </w:r>
      <w:r>
        <w:rPr>
          <w:rFonts w:ascii="Times New Roman" w:hAnsi="Times New Roman"/>
          <w:sz w:val="24"/>
          <w:szCs w:val="24"/>
        </w:rPr>
        <w:t xml:space="preserve">, </w:t>
      </w:r>
      <w:r w:rsidR="00333211">
        <w:rPr>
          <w:rFonts w:ascii="Times New Roman" w:hAnsi="Times New Roman"/>
          <w:sz w:val="24"/>
          <w:szCs w:val="24"/>
        </w:rPr>
        <w:t xml:space="preserve">M&amp;S had foreseen that corporate social responsibility </w:t>
      </w:r>
      <w:r w:rsidR="003D301A">
        <w:rPr>
          <w:rFonts w:ascii="Times New Roman" w:hAnsi="Times New Roman"/>
          <w:sz w:val="24"/>
          <w:szCs w:val="24"/>
        </w:rPr>
        <w:t>would</w:t>
      </w:r>
      <w:r w:rsidR="00333211">
        <w:rPr>
          <w:rFonts w:ascii="Times New Roman" w:hAnsi="Times New Roman"/>
          <w:sz w:val="24"/>
          <w:szCs w:val="24"/>
        </w:rPr>
        <w:t xml:space="preserve"> be</w:t>
      </w:r>
      <w:r w:rsidR="001A537E">
        <w:rPr>
          <w:rFonts w:ascii="Times New Roman" w:hAnsi="Times New Roman"/>
          <w:sz w:val="24"/>
          <w:szCs w:val="24"/>
        </w:rPr>
        <w:t>come a wider and</w:t>
      </w:r>
      <w:r w:rsidR="00333211">
        <w:rPr>
          <w:rFonts w:ascii="Times New Roman" w:hAnsi="Times New Roman"/>
          <w:sz w:val="24"/>
          <w:szCs w:val="24"/>
        </w:rPr>
        <w:t xml:space="preserve"> </w:t>
      </w:r>
      <w:r w:rsidR="003D301A">
        <w:rPr>
          <w:rFonts w:ascii="Times New Roman" w:hAnsi="Times New Roman"/>
          <w:sz w:val="24"/>
          <w:szCs w:val="24"/>
        </w:rPr>
        <w:t xml:space="preserve">more </w:t>
      </w:r>
      <w:r w:rsidR="00333211">
        <w:rPr>
          <w:rFonts w:ascii="Times New Roman" w:hAnsi="Times New Roman"/>
          <w:sz w:val="24"/>
          <w:szCs w:val="24"/>
        </w:rPr>
        <w:t>urgent issue</w:t>
      </w:r>
      <w:r w:rsidR="001A537E">
        <w:rPr>
          <w:rFonts w:ascii="Times New Roman" w:hAnsi="Times New Roman"/>
          <w:sz w:val="24"/>
          <w:szCs w:val="24"/>
        </w:rPr>
        <w:t>. M&amp;S committed to a wide range of ethical policies and collaboration project</w:t>
      </w:r>
      <w:r w:rsidR="003D301A">
        <w:rPr>
          <w:rFonts w:ascii="Times New Roman" w:hAnsi="Times New Roman"/>
          <w:sz w:val="24"/>
          <w:szCs w:val="24"/>
        </w:rPr>
        <w:t>s</w:t>
      </w:r>
      <w:r w:rsidR="001A537E">
        <w:rPr>
          <w:rFonts w:ascii="Times New Roman" w:hAnsi="Times New Roman"/>
          <w:sz w:val="24"/>
          <w:szCs w:val="24"/>
        </w:rPr>
        <w:t>, as far as India</w:t>
      </w:r>
      <w:r w:rsidR="00F76371">
        <w:rPr>
          <w:rFonts w:ascii="Times New Roman" w:hAnsi="Times New Roman"/>
          <w:sz w:val="24"/>
          <w:szCs w:val="24"/>
        </w:rPr>
        <w:t xml:space="preserve"> and South America</w:t>
      </w:r>
      <w:r w:rsidR="001A537E">
        <w:rPr>
          <w:rFonts w:ascii="Times New Roman" w:hAnsi="Times New Roman"/>
          <w:sz w:val="24"/>
          <w:szCs w:val="24"/>
        </w:rPr>
        <w:t xml:space="preserve"> to make ethical and sustainable issue</w:t>
      </w:r>
      <w:r w:rsidR="003D301A">
        <w:rPr>
          <w:rFonts w:ascii="Times New Roman" w:hAnsi="Times New Roman"/>
          <w:sz w:val="24"/>
          <w:szCs w:val="24"/>
        </w:rPr>
        <w:t>s</w:t>
      </w:r>
      <w:r w:rsidR="001A537E">
        <w:rPr>
          <w:rFonts w:ascii="Times New Roman" w:hAnsi="Times New Roman"/>
          <w:sz w:val="24"/>
          <w:szCs w:val="24"/>
        </w:rPr>
        <w:t xml:space="preserve"> a serious business.</w:t>
      </w:r>
    </w:p>
    <w:p w14:paraId="16AF42AE" w14:textId="5C9DC1A9" w:rsidR="00C676F4" w:rsidRDefault="00C676F4" w:rsidP="00534FE1">
      <w:pPr>
        <w:spacing w:after="0" w:line="240" w:lineRule="auto"/>
        <w:rPr>
          <w:rFonts w:ascii="Times New Roman" w:hAnsi="Times New Roman"/>
          <w:sz w:val="24"/>
          <w:szCs w:val="24"/>
        </w:rPr>
      </w:pPr>
    </w:p>
    <w:p w14:paraId="2B1B4FEE" w14:textId="00ECD351" w:rsidR="00C676F4" w:rsidRPr="00A8140F" w:rsidRDefault="00C676F4" w:rsidP="00534FE1">
      <w:pPr>
        <w:spacing w:after="0" w:line="240" w:lineRule="auto"/>
        <w:rPr>
          <w:rFonts w:ascii="Times New Roman" w:hAnsi="Times New Roman"/>
          <w:sz w:val="24"/>
          <w:szCs w:val="24"/>
        </w:rPr>
      </w:pPr>
      <w:r>
        <w:rPr>
          <w:rFonts w:ascii="Times New Roman" w:hAnsi="Times New Roman"/>
          <w:sz w:val="24"/>
          <w:szCs w:val="24"/>
        </w:rPr>
        <w:t xml:space="preserve">As part of this organisational culture and values study, </w:t>
      </w:r>
      <w:r w:rsidR="003D301A">
        <w:rPr>
          <w:rFonts w:ascii="Times New Roman" w:hAnsi="Times New Roman"/>
          <w:sz w:val="24"/>
          <w:szCs w:val="24"/>
        </w:rPr>
        <w:t xml:space="preserve">the </w:t>
      </w:r>
      <w:r>
        <w:rPr>
          <w:rFonts w:ascii="Times New Roman" w:hAnsi="Times New Roman"/>
          <w:sz w:val="24"/>
          <w:szCs w:val="24"/>
        </w:rPr>
        <w:t xml:space="preserve">author also </w:t>
      </w:r>
      <w:proofErr w:type="gramStart"/>
      <w:r>
        <w:rPr>
          <w:rFonts w:ascii="Times New Roman" w:hAnsi="Times New Roman"/>
          <w:sz w:val="24"/>
          <w:szCs w:val="24"/>
        </w:rPr>
        <w:t>looked into</w:t>
      </w:r>
      <w:proofErr w:type="gramEnd"/>
      <w:r>
        <w:rPr>
          <w:rFonts w:ascii="Times New Roman" w:hAnsi="Times New Roman"/>
          <w:sz w:val="24"/>
          <w:szCs w:val="24"/>
        </w:rPr>
        <w:t xml:space="preserve"> </w:t>
      </w:r>
      <w:r w:rsidR="003D301A">
        <w:rPr>
          <w:rFonts w:ascii="Times New Roman" w:hAnsi="Times New Roman"/>
          <w:sz w:val="24"/>
          <w:szCs w:val="24"/>
        </w:rPr>
        <w:t xml:space="preserve">the </w:t>
      </w:r>
      <w:r>
        <w:rPr>
          <w:rFonts w:ascii="Times New Roman" w:hAnsi="Times New Roman"/>
          <w:sz w:val="24"/>
          <w:szCs w:val="24"/>
        </w:rPr>
        <w:t xml:space="preserve">definition and benefits </w:t>
      </w:r>
      <w:r w:rsidR="003D301A">
        <w:rPr>
          <w:rFonts w:ascii="Times New Roman" w:hAnsi="Times New Roman"/>
          <w:sz w:val="24"/>
          <w:szCs w:val="24"/>
        </w:rPr>
        <w:t>and</w:t>
      </w:r>
      <w:r>
        <w:rPr>
          <w:rFonts w:ascii="Times New Roman" w:hAnsi="Times New Roman"/>
          <w:sz w:val="24"/>
          <w:szCs w:val="24"/>
        </w:rPr>
        <w:t xml:space="preserve"> improve</w:t>
      </w:r>
      <w:r w:rsidR="003D301A">
        <w:rPr>
          <w:rFonts w:ascii="Times New Roman" w:hAnsi="Times New Roman"/>
          <w:sz w:val="24"/>
          <w:szCs w:val="24"/>
        </w:rPr>
        <w:t>d</w:t>
      </w:r>
      <w:r>
        <w:rPr>
          <w:rFonts w:ascii="Times New Roman" w:hAnsi="Times New Roman"/>
          <w:sz w:val="24"/>
          <w:szCs w:val="24"/>
        </w:rPr>
        <w:t xml:space="preserve"> efficiency when its employee’s values align</w:t>
      </w:r>
      <w:r w:rsidR="003D301A">
        <w:rPr>
          <w:rFonts w:ascii="Times New Roman" w:hAnsi="Times New Roman"/>
          <w:sz w:val="24"/>
          <w:szCs w:val="24"/>
        </w:rPr>
        <w:t>ed</w:t>
      </w:r>
      <w:r>
        <w:rPr>
          <w:rFonts w:ascii="Times New Roman" w:hAnsi="Times New Roman"/>
          <w:sz w:val="24"/>
          <w:szCs w:val="24"/>
        </w:rPr>
        <w:t xml:space="preserve"> with </w:t>
      </w:r>
      <w:r w:rsidR="003D301A">
        <w:rPr>
          <w:rFonts w:ascii="Times New Roman" w:hAnsi="Times New Roman"/>
          <w:sz w:val="24"/>
          <w:szCs w:val="24"/>
        </w:rPr>
        <w:t xml:space="preserve">the </w:t>
      </w:r>
      <w:r w:rsidR="0034526E">
        <w:rPr>
          <w:rFonts w:ascii="Times New Roman" w:hAnsi="Times New Roman"/>
          <w:sz w:val="24"/>
          <w:szCs w:val="24"/>
        </w:rPr>
        <w:t>organisation</w:t>
      </w:r>
      <w:r>
        <w:rPr>
          <w:rFonts w:ascii="Times New Roman" w:hAnsi="Times New Roman"/>
          <w:sz w:val="24"/>
          <w:szCs w:val="24"/>
        </w:rPr>
        <w:t xml:space="preserve">’s values. From the beginning </w:t>
      </w:r>
      <w:r w:rsidR="003D301A">
        <w:rPr>
          <w:rFonts w:ascii="Times New Roman" w:hAnsi="Times New Roman"/>
          <w:sz w:val="24"/>
          <w:szCs w:val="24"/>
        </w:rPr>
        <w:t>at</w:t>
      </w:r>
      <w:r>
        <w:rPr>
          <w:rFonts w:ascii="Times New Roman" w:hAnsi="Times New Roman"/>
          <w:sz w:val="24"/>
          <w:szCs w:val="24"/>
        </w:rPr>
        <w:t xml:space="preserve"> </w:t>
      </w:r>
      <w:r w:rsidR="003D301A">
        <w:rPr>
          <w:rFonts w:ascii="Times New Roman" w:hAnsi="Times New Roman"/>
          <w:sz w:val="24"/>
          <w:szCs w:val="24"/>
        </w:rPr>
        <w:t xml:space="preserve">the </w:t>
      </w:r>
      <w:r>
        <w:rPr>
          <w:rFonts w:ascii="Times New Roman" w:hAnsi="Times New Roman"/>
          <w:sz w:val="24"/>
          <w:szCs w:val="24"/>
        </w:rPr>
        <w:t>selection process</w:t>
      </w:r>
      <w:r w:rsidR="003D301A">
        <w:rPr>
          <w:rFonts w:ascii="Times New Roman" w:hAnsi="Times New Roman"/>
          <w:sz w:val="24"/>
          <w:szCs w:val="24"/>
        </w:rPr>
        <w:t>,</w:t>
      </w:r>
      <w:r>
        <w:rPr>
          <w:rFonts w:ascii="Times New Roman" w:hAnsi="Times New Roman"/>
          <w:sz w:val="24"/>
          <w:szCs w:val="24"/>
        </w:rPr>
        <w:t xml:space="preserve"> concentrat</w:t>
      </w:r>
      <w:r w:rsidR="003D301A">
        <w:rPr>
          <w:rFonts w:ascii="Times New Roman" w:hAnsi="Times New Roman"/>
          <w:sz w:val="24"/>
          <w:szCs w:val="24"/>
        </w:rPr>
        <w:t>ing</w:t>
      </w:r>
      <w:r>
        <w:rPr>
          <w:rFonts w:ascii="Times New Roman" w:hAnsi="Times New Roman"/>
          <w:sz w:val="24"/>
          <w:szCs w:val="24"/>
        </w:rPr>
        <w:t xml:space="preserve"> on soft skills and cultural values, to</w:t>
      </w:r>
      <w:r w:rsidR="00E77F87">
        <w:rPr>
          <w:rFonts w:ascii="Times New Roman" w:hAnsi="Times New Roman"/>
          <w:sz w:val="24"/>
          <w:szCs w:val="24"/>
        </w:rPr>
        <w:t xml:space="preserve"> create a compatible</w:t>
      </w:r>
      <w:r>
        <w:rPr>
          <w:rFonts w:ascii="Times New Roman" w:hAnsi="Times New Roman"/>
          <w:sz w:val="24"/>
          <w:szCs w:val="24"/>
        </w:rPr>
        <w:t xml:space="preserve"> </w:t>
      </w:r>
      <w:r w:rsidR="00E77F87">
        <w:rPr>
          <w:rFonts w:ascii="Times New Roman" w:hAnsi="Times New Roman"/>
          <w:sz w:val="24"/>
          <w:szCs w:val="24"/>
        </w:rPr>
        <w:t>personal values</w:t>
      </w:r>
      <w:r>
        <w:rPr>
          <w:rFonts w:ascii="Times New Roman" w:hAnsi="Times New Roman"/>
          <w:sz w:val="24"/>
          <w:szCs w:val="24"/>
        </w:rPr>
        <w:t xml:space="preserve"> assessment analysis </w:t>
      </w:r>
      <w:r w:rsidR="003D301A">
        <w:rPr>
          <w:rFonts w:ascii="Times New Roman" w:hAnsi="Times New Roman"/>
          <w:sz w:val="24"/>
          <w:szCs w:val="24"/>
        </w:rPr>
        <w:t>helps</w:t>
      </w:r>
      <w:r>
        <w:rPr>
          <w:rFonts w:ascii="Times New Roman" w:hAnsi="Times New Roman"/>
          <w:sz w:val="24"/>
          <w:szCs w:val="24"/>
        </w:rPr>
        <w:t xml:space="preserve"> </w:t>
      </w:r>
      <w:r w:rsidR="00E77F87">
        <w:rPr>
          <w:rFonts w:ascii="Times New Roman" w:hAnsi="Times New Roman"/>
          <w:sz w:val="24"/>
          <w:szCs w:val="24"/>
        </w:rPr>
        <w:t>identify required values, skills or behaviour</w:t>
      </w:r>
      <w:r w:rsidR="003D301A">
        <w:rPr>
          <w:rFonts w:ascii="Times New Roman" w:hAnsi="Times New Roman"/>
          <w:sz w:val="24"/>
          <w:szCs w:val="24"/>
        </w:rPr>
        <w:t>s</w:t>
      </w:r>
      <w:r w:rsidR="00E77F87">
        <w:rPr>
          <w:rFonts w:ascii="Times New Roman" w:hAnsi="Times New Roman"/>
          <w:sz w:val="24"/>
          <w:szCs w:val="24"/>
        </w:rPr>
        <w:t xml:space="preserve"> </w:t>
      </w:r>
      <w:r w:rsidR="003D301A">
        <w:rPr>
          <w:rFonts w:ascii="Times New Roman" w:hAnsi="Times New Roman"/>
          <w:sz w:val="24"/>
          <w:szCs w:val="24"/>
        </w:rPr>
        <w:t xml:space="preserve">needed </w:t>
      </w:r>
      <w:r w:rsidR="00E77F87">
        <w:rPr>
          <w:rFonts w:ascii="Times New Roman" w:hAnsi="Times New Roman"/>
          <w:sz w:val="24"/>
          <w:szCs w:val="24"/>
        </w:rPr>
        <w:t xml:space="preserve">to succeed </w:t>
      </w:r>
      <w:r w:rsidR="003D301A">
        <w:rPr>
          <w:rFonts w:ascii="Times New Roman" w:hAnsi="Times New Roman"/>
          <w:sz w:val="24"/>
          <w:szCs w:val="24"/>
        </w:rPr>
        <w:t>with</w:t>
      </w:r>
      <w:r w:rsidR="00E77F87">
        <w:rPr>
          <w:rFonts w:ascii="Times New Roman" w:hAnsi="Times New Roman"/>
          <w:sz w:val="24"/>
          <w:szCs w:val="24"/>
        </w:rPr>
        <w:t>in M&amp;S.</w:t>
      </w:r>
    </w:p>
    <w:p w14:paraId="1D39B3BC" w14:textId="4CCF51D8" w:rsidR="00534FE1" w:rsidRDefault="00534FE1" w:rsidP="00534FE1">
      <w:pPr>
        <w:spacing w:after="0" w:line="240" w:lineRule="auto"/>
        <w:rPr>
          <w:rFonts w:ascii="Times New Roman" w:hAnsi="Times New Roman"/>
          <w:sz w:val="24"/>
          <w:szCs w:val="24"/>
        </w:rPr>
      </w:pPr>
      <w:r w:rsidRPr="00A8140F">
        <w:rPr>
          <w:rFonts w:ascii="Times New Roman" w:hAnsi="Times New Roman"/>
          <w:sz w:val="24"/>
          <w:szCs w:val="24"/>
        </w:rPr>
        <w:t> </w:t>
      </w:r>
    </w:p>
    <w:p w14:paraId="7C1F6FB9" w14:textId="5D0DF9AD" w:rsidR="002D6852" w:rsidRDefault="002D6852" w:rsidP="00B92A10">
      <w:pPr>
        <w:spacing w:after="0" w:line="240" w:lineRule="auto"/>
        <w:rPr>
          <w:rFonts w:ascii="Times New Roman" w:hAnsi="Times New Roman"/>
          <w:sz w:val="24"/>
          <w:szCs w:val="24"/>
        </w:rPr>
      </w:pPr>
    </w:p>
    <w:p w14:paraId="7C304A38" w14:textId="76CDF128" w:rsidR="002D6852" w:rsidRDefault="002D6852" w:rsidP="00B92A10">
      <w:pPr>
        <w:spacing w:after="0" w:line="240" w:lineRule="auto"/>
        <w:rPr>
          <w:rFonts w:ascii="Times New Roman" w:hAnsi="Times New Roman"/>
          <w:sz w:val="24"/>
          <w:szCs w:val="24"/>
        </w:rPr>
      </w:pPr>
    </w:p>
    <w:p w14:paraId="55A995A0" w14:textId="77777777" w:rsidR="0058307A" w:rsidRPr="00A8140F" w:rsidRDefault="0058307A" w:rsidP="00B92A10">
      <w:pPr>
        <w:spacing w:after="0" w:line="240" w:lineRule="auto"/>
        <w:rPr>
          <w:rFonts w:ascii="Times New Roman" w:hAnsi="Times New Roman"/>
          <w:sz w:val="24"/>
          <w:szCs w:val="24"/>
        </w:rPr>
      </w:pPr>
    </w:p>
    <w:p w14:paraId="13290132" w14:textId="77777777" w:rsidR="00B92A10" w:rsidRPr="00A8140F" w:rsidRDefault="00B92A10" w:rsidP="00780704">
      <w:pPr>
        <w:spacing w:after="0" w:line="240" w:lineRule="auto"/>
        <w:jc w:val="center"/>
        <w:rPr>
          <w:rFonts w:ascii="Times New Roman" w:hAnsi="Times New Roman"/>
          <w:b/>
          <w:bCs/>
          <w:sz w:val="24"/>
          <w:szCs w:val="24"/>
        </w:rPr>
      </w:pPr>
      <w:r w:rsidRPr="00A8140F">
        <w:rPr>
          <w:rFonts w:ascii="Times New Roman" w:hAnsi="Times New Roman"/>
          <w:b/>
          <w:bCs/>
          <w:sz w:val="24"/>
          <w:szCs w:val="24"/>
        </w:rPr>
        <w:t>“A clear, sustained culture is stronger than any as a factor in continued success.”</w:t>
      </w:r>
    </w:p>
    <w:p w14:paraId="271F84C0" w14:textId="77777777" w:rsidR="00B92A10" w:rsidRPr="00A8140F" w:rsidRDefault="00B92A10" w:rsidP="00780704">
      <w:pPr>
        <w:spacing w:after="0" w:line="240" w:lineRule="auto"/>
        <w:jc w:val="right"/>
        <w:rPr>
          <w:rFonts w:ascii="Times New Roman" w:hAnsi="Times New Roman"/>
          <w:sz w:val="24"/>
          <w:szCs w:val="24"/>
        </w:rPr>
      </w:pPr>
      <w:r w:rsidRPr="00A8140F">
        <w:rPr>
          <w:rFonts w:ascii="Times New Roman" w:hAnsi="Times New Roman"/>
          <w:sz w:val="24"/>
          <w:szCs w:val="24"/>
        </w:rPr>
        <w:t>(Collins and Porras, 2005)</w:t>
      </w:r>
    </w:p>
    <w:p w14:paraId="2742ED72" w14:textId="77777777" w:rsidR="007F21E0" w:rsidRPr="00A8140F" w:rsidRDefault="007F21E0">
      <w:pPr>
        <w:spacing w:after="0" w:line="240" w:lineRule="auto"/>
        <w:rPr>
          <w:rFonts w:ascii="Times New Roman" w:hAnsi="Times New Roman"/>
          <w:sz w:val="24"/>
          <w:szCs w:val="24"/>
        </w:rPr>
      </w:pPr>
    </w:p>
    <w:p w14:paraId="4D9BEABB" w14:textId="77777777" w:rsidR="007F21E0" w:rsidRPr="00A8140F" w:rsidRDefault="000A562C" w:rsidP="008A1522">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Recommendations</w:t>
      </w:r>
    </w:p>
    <w:p w14:paraId="03752E42" w14:textId="46E2F8C3" w:rsidR="00E1325B" w:rsidRPr="00A8140F" w:rsidRDefault="00E1325B">
      <w:pPr>
        <w:spacing w:after="0" w:line="240" w:lineRule="auto"/>
        <w:rPr>
          <w:rFonts w:ascii="Times New Roman" w:hAnsi="Times New Roman"/>
          <w:sz w:val="24"/>
          <w:szCs w:val="24"/>
        </w:rPr>
      </w:pPr>
    </w:p>
    <w:p w14:paraId="0C6E31F3" w14:textId="77777777" w:rsidR="00274543" w:rsidRPr="00A8140F" w:rsidRDefault="00274543">
      <w:pPr>
        <w:spacing w:after="0" w:line="240" w:lineRule="auto"/>
        <w:rPr>
          <w:rFonts w:ascii="Times New Roman" w:hAnsi="Times New Roman"/>
          <w:sz w:val="24"/>
          <w:szCs w:val="24"/>
        </w:rPr>
      </w:pPr>
    </w:p>
    <w:p w14:paraId="7188EA3D" w14:textId="3BCDC33D" w:rsidR="007F21E0" w:rsidRDefault="00274543">
      <w:pPr>
        <w:spacing w:after="0" w:line="240" w:lineRule="auto"/>
        <w:rPr>
          <w:rFonts w:ascii="Times New Roman" w:hAnsi="Times New Roman"/>
          <w:sz w:val="24"/>
          <w:szCs w:val="24"/>
        </w:rPr>
      </w:pPr>
      <w:r w:rsidRPr="00A8140F">
        <w:rPr>
          <w:rFonts w:ascii="Times New Roman" w:hAnsi="Times New Roman"/>
          <w:sz w:val="24"/>
          <w:szCs w:val="24"/>
        </w:rPr>
        <w:t xml:space="preserve">Based on the findings of the study and review of the literature, </w:t>
      </w:r>
      <w:r w:rsidR="00E403FA">
        <w:rPr>
          <w:rFonts w:ascii="Times New Roman" w:hAnsi="Times New Roman"/>
          <w:sz w:val="24"/>
          <w:szCs w:val="24"/>
        </w:rPr>
        <w:t xml:space="preserve">the </w:t>
      </w:r>
      <w:r w:rsidR="00E1325B" w:rsidRPr="00A8140F">
        <w:rPr>
          <w:rFonts w:ascii="Times New Roman" w:hAnsi="Times New Roman"/>
          <w:sz w:val="24"/>
          <w:szCs w:val="24"/>
        </w:rPr>
        <w:t>author</w:t>
      </w:r>
      <w:r w:rsidRPr="00A8140F">
        <w:rPr>
          <w:rFonts w:ascii="Times New Roman" w:hAnsi="Times New Roman"/>
          <w:sz w:val="24"/>
          <w:szCs w:val="24"/>
        </w:rPr>
        <w:t xml:space="preserve"> has</w:t>
      </w:r>
      <w:r w:rsidR="00E1325B" w:rsidRPr="00A8140F">
        <w:rPr>
          <w:rFonts w:ascii="Times New Roman" w:hAnsi="Times New Roman"/>
          <w:sz w:val="24"/>
          <w:szCs w:val="24"/>
        </w:rPr>
        <w:t xml:space="preserve"> </w:t>
      </w:r>
      <w:r w:rsidRPr="00A8140F">
        <w:rPr>
          <w:rFonts w:ascii="Times New Roman" w:hAnsi="Times New Roman"/>
          <w:sz w:val="24"/>
          <w:szCs w:val="24"/>
        </w:rPr>
        <w:t xml:space="preserve">two </w:t>
      </w:r>
      <w:r w:rsidR="00E1325B" w:rsidRPr="00A8140F">
        <w:rPr>
          <w:rFonts w:ascii="Times New Roman" w:hAnsi="Times New Roman"/>
          <w:sz w:val="24"/>
          <w:szCs w:val="24"/>
        </w:rPr>
        <w:t>recommen</w:t>
      </w:r>
      <w:r w:rsidRPr="00A8140F">
        <w:rPr>
          <w:rFonts w:ascii="Times New Roman" w:hAnsi="Times New Roman"/>
          <w:sz w:val="24"/>
          <w:szCs w:val="24"/>
        </w:rPr>
        <w:t>dations for M&amp;S</w:t>
      </w:r>
      <w:r w:rsidR="00E1325B" w:rsidRPr="00A8140F">
        <w:rPr>
          <w:rFonts w:ascii="Times New Roman" w:hAnsi="Times New Roman"/>
          <w:sz w:val="24"/>
          <w:szCs w:val="24"/>
        </w:rPr>
        <w:t>:</w:t>
      </w:r>
    </w:p>
    <w:p w14:paraId="5FC7CFFA" w14:textId="0F829B57" w:rsidR="00925BA3" w:rsidRDefault="00925BA3">
      <w:pPr>
        <w:spacing w:after="0" w:line="240" w:lineRule="auto"/>
        <w:rPr>
          <w:rFonts w:ascii="Times New Roman" w:hAnsi="Times New Roman"/>
          <w:sz w:val="24"/>
          <w:szCs w:val="24"/>
        </w:rPr>
      </w:pPr>
    </w:p>
    <w:p w14:paraId="2B8720BE" w14:textId="69D94AE3" w:rsidR="00702CE2" w:rsidRDefault="00925BA3">
      <w:pPr>
        <w:spacing w:after="0" w:line="240" w:lineRule="auto"/>
        <w:rPr>
          <w:rFonts w:ascii="Times New Roman" w:hAnsi="Times New Roman"/>
          <w:sz w:val="24"/>
          <w:szCs w:val="24"/>
        </w:rPr>
      </w:pPr>
      <w:r>
        <w:rPr>
          <w:rFonts w:ascii="Times New Roman" w:hAnsi="Times New Roman"/>
          <w:sz w:val="24"/>
          <w:szCs w:val="24"/>
        </w:rPr>
        <w:t>Referring to M&amp;S</w:t>
      </w:r>
      <w:r w:rsidR="00352186">
        <w:rPr>
          <w:rFonts w:ascii="Times New Roman" w:hAnsi="Times New Roman"/>
          <w:sz w:val="24"/>
          <w:szCs w:val="24"/>
        </w:rPr>
        <w:t>’</w:t>
      </w:r>
      <w:r>
        <w:rPr>
          <w:rFonts w:ascii="Times New Roman" w:hAnsi="Times New Roman"/>
          <w:sz w:val="24"/>
          <w:szCs w:val="24"/>
        </w:rPr>
        <w:t xml:space="preserve"> </w:t>
      </w:r>
      <w:r w:rsidR="00A9264F">
        <w:rPr>
          <w:rFonts w:ascii="Times New Roman" w:hAnsi="Times New Roman"/>
          <w:sz w:val="24"/>
          <w:szCs w:val="24"/>
        </w:rPr>
        <w:t>h</w:t>
      </w:r>
      <w:r>
        <w:rPr>
          <w:rFonts w:ascii="Times New Roman" w:hAnsi="Times New Roman"/>
          <w:sz w:val="24"/>
          <w:szCs w:val="24"/>
        </w:rPr>
        <w:t xml:space="preserve">uman resources selection process, </w:t>
      </w:r>
      <w:r w:rsidR="00A9264F">
        <w:rPr>
          <w:rFonts w:ascii="Times New Roman" w:hAnsi="Times New Roman"/>
          <w:sz w:val="24"/>
          <w:szCs w:val="24"/>
        </w:rPr>
        <w:t xml:space="preserve">there is an opportunity for the department to identify training and development needs </w:t>
      </w:r>
      <w:r w:rsidR="00352186">
        <w:rPr>
          <w:rFonts w:ascii="Times New Roman" w:hAnsi="Times New Roman"/>
          <w:sz w:val="24"/>
          <w:szCs w:val="24"/>
        </w:rPr>
        <w:t>for</w:t>
      </w:r>
      <w:r w:rsidR="00A9264F">
        <w:rPr>
          <w:rFonts w:ascii="Times New Roman" w:hAnsi="Times New Roman"/>
          <w:sz w:val="24"/>
          <w:szCs w:val="24"/>
        </w:rPr>
        <w:t xml:space="preserve"> potential candidate</w:t>
      </w:r>
      <w:r w:rsidR="00352186">
        <w:rPr>
          <w:rFonts w:ascii="Times New Roman" w:hAnsi="Times New Roman"/>
          <w:sz w:val="24"/>
          <w:szCs w:val="24"/>
        </w:rPr>
        <w:t>s</w:t>
      </w:r>
      <w:r w:rsidR="00A9264F">
        <w:rPr>
          <w:rFonts w:ascii="Times New Roman" w:hAnsi="Times New Roman"/>
          <w:sz w:val="24"/>
          <w:szCs w:val="24"/>
        </w:rPr>
        <w:t>. During the initial selection process, human resources need to search through candidates</w:t>
      </w:r>
      <w:r w:rsidR="00352186">
        <w:rPr>
          <w:rFonts w:ascii="Times New Roman" w:hAnsi="Times New Roman"/>
          <w:sz w:val="24"/>
          <w:szCs w:val="24"/>
        </w:rPr>
        <w:t>’</w:t>
      </w:r>
      <w:r w:rsidR="00A9264F">
        <w:rPr>
          <w:rFonts w:ascii="Times New Roman" w:hAnsi="Times New Roman"/>
          <w:sz w:val="24"/>
          <w:szCs w:val="24"/>
        </w:rPr>
        <w:t xml:space="preserve"> </w:t>
      </w:r>
      <w:r w:rsidR="00352186">
        <w:rPr>
          <w:rFonts w:ascii="Times New Roman" w:hAnsi="Times New Roman"/>
          <w:sz w:val="24"/>
          <w:szCs w:val="24"/>
        </w:rPr>
        <w:t>CVs</w:t>
      </w:r>
      <w:r w:rsidR="00A9264F">
        <w:rPr>
          <w:rFonts w:ascii="Times New Roman" w:hAnsi="Times New Roman"/>
          <w:sz w:val="24"/>
          <w:szCs w:val="24"/>
        </w:rPr>
        <w:t xml:space="preserve"> and match up the candidate</w:t>
      </w:r>
      <w:r w:rsidR="00670BCD">
        <w:rPr>
          <w:rFonts w:ascii="Times New Roman" w:hAnsi="Times New Roman"/>
          <w:sz w:val="24"/>
          <w:szCs w:val="24"/>
        </w:rPr>
        <w:t>’s list of skills</w:t>
      </w:r>
      <w:r w:rsidR="00D676EF">
        <w:rPr>
          <w:rFonts w:ascii="Times New Roman" w:hAnsi="Times New Roman"/>
          <w:sz w:val="24"/>
          <w:szCs w:val="24"/>
        </w:rPr>
        <w:t xml:space="preserve"> and qualifications</w:t>
      </w:r>
      <w:r w:rsidR="00670BCD">
        <w:rPr>
          <w:rFonts w:ascii="Times New Roman" w:hAnsi="Times New Roman"/>
          <w:sz w:val="24"/>
          <w:szCs w:val="24"/>
        </w:rPr>
        <w:t xml:space="preserve"> </w:t>
      </w:r>
      <w:r w:rsidR="00A9264F">
        <w:rPr>
          <w:rFonts w:ascii="Times New Roman" w:hAnsi="Times New Roman"/>
          <w:sz w:val="24"/>
          <w:szCs w:val="24"/>
        </w:rPr>
        <w:t>with the</w:t>
      </w:r>
      <w:r w:rsidR="00670BCD">
        <w:rPr>
          <w:rFonts w:ascii="Times New Roman" w:hAnsi="Times New Roman"/>
          <w:sz w:val="24"/>
          <w:szCs w:val="24"/>
        </w:rPr>
        <w:t xml:space="preserve"> one</w:t>
      </w:r>
      <w:r w:rsidR="00352186">
        <w:rPr>
          <w:rFonts w:ascii="Times New Roman" w:hAnsi="Times New Roman"/>
          <w:sz w:val="24"/>
          <w:szCs w:val="24"/>
        </w:rPr>
        <w:t>s</w:t>
      </w:r>
      <w:r w:rsidR="00670BCD">
        <w:rPr>
          <w:rFonts w:ascii="Times New Roman" w:hAnsi="Times New Roman"/>
          <w:sz w:val="24"/>
          <w:szCs w:val="24"/>
        </w:rPr>
        <w:t xml:space="preserve"> require</w:t>
      </w:r>
      <w:r w:rsidR="00352186">
        <w:rPr>
          <w:rFonts w:ascii="Times New Roman" w:hAnsi="Times New Roman"/>
          <w:sz w:val="24"/>
          <w:szCs w:val="24"/>
        </w:rPr>
        <w:t>d</w:t>
      </w:r>
      <w:r w:rsidR="00670BCD">
        <w:rPr>
          <w:rFonts w:ascii="Times New Roman" w:hAnsi="Times New Roman"/>
          <w:sz w:val="24"/>
          <w:szCs w:val="24"/>
        </w:rPr>
        <w:t xml:space="preserve"> </w:t>
      </w:r>
      <w:r w:rsidR="00352186">
        <w:rPr>
          <w:rFonts w:ascii="Times New Roman" w:hAnsi="Times New Roman"/>
          <w:sz w:val="24"/>
          <w:szCs w:val="24"/>
        </w:rPr>
        <w:t>for</w:t>
      </w:r>
      <w:r w:rsidR="00670BCD">
        <w:rPr>
          <w:rFonts w:ascii="Times New Roman" w:hAnsi="Times New Roman"/>
          <w:sz w:val="24"/>
          <w:szCs w:val="24"/>
        </w:rPr>
        <w:t xml:space="preserve"> the</w:t>
      </w:r>
      <w:r w:rsidR="00A9264F">
        <w:rPr>
          <w:rFonts w:ascii="Times New Roman" w:hAnsi="Times New Roman"/>
          <w:sz w:val="24"/>
          <w:szCs w:val="24"/>
        </w:rPr>
        <w:t xml:space="preserve"> job role.</w:t>
      </w:r>
      <w:r w:rsidR="00670BCD">
        <w:rPr>
          <w:rFonts w:ascii="Times New Roman" w:hAnsi="Times New Roman"/>
          <w:sz w:val="24"/>
          <w:szCs w:val="24"/>
        </w:rPr>
        <w:t xml:space="preserve"> While making decision</w:t>
      </w:r>
      <w:r w:rsidR="00352186">
        <w:rPr>
          <w:rFonts w:ascii="Times New Roman" w:hAnsi="Times New Roman"/>
          <w:sz w:val="24"/>
          <w:szCs w:val="24"/>
        </w:rPr>
        <w:t>s</w:t>
      </w:r>
      <w:r w:rsidR="00670BCD">
        <w:rPr>
          <w:rFonts w:ascii="Times New Roman" w:hAnsi="Times New Roman"/>
          <w:sz w:val="24"/>
          <w:szCs w:val="24"/>
        </w:rPr>
        <w:t xml:space="preserve"> on ‘to keep’ or ‘to discard’ candidates, human resource</w:t>
      </w:r>
      <w:r w:rsidR="00352186">
        <w:rPr>
          <w:rFonts w:ascii="Times New Roman" w:hAnsi="Times New Roman"/>
          <w:sz w:val="24"/>
          <w:szCs w:val="24"/>
        </w:rPr>
        <w:t>s</w:t>
      </w:r>
      <w:r w:rsidR="00670BCD">
        <w:rPr>
          <w:rFonts w:ascii="Times New Roman" w:hAnsi="Times New Roman"/>
          <w:sz w:val="24"/>
          <w:szCs w:val="24"/>
        </w:rPr>
        <w:t xml:space="preserve"> may </w:t>
      </w:r>
      <w:r w:rsidR="00D676EF">
        <w:rPr>
          <w:rFonts w:ascii="Times New Roman" w:hAnsi="Times New Roman"/>
          <w:sz w:val="24"/>
          <w:szCs w:val="24"/>
        </w:rPr>
        <w:t>come</w:t>
      </w:r>
      <w:r w:rsidR="00670BCD">
        <w:rPr>
          <w:rFonts w:ascii="Times New Roman" w:hAnsi="Times New Roman"/>
          <w:sz w:val="24"/>
          <w:szCs w:val="24"/>
        </w:rPr>
        <w:t xml:space="preserve"> across candidate</w:t>
      </w:r>
      <w:r w:rsidR="00352186">
        <w:rPr>
          <w:rFonts w:ascii="Times New Roman" w:hAnsi="Times New Roman"/>
          <w:sz w:val="24"/>
          <w:szCs w:val="24"/>
        </w:rPr>
        <w:t>s</w:t>
      </w:r>
      <w:r w:rsidR="00670BCD">
        <w:rPr>
          <w:rFonts w:ascii="Times New Roman" w:hAnsi="Times New Roman"/>
          <w:sz w:val="24"/>
          <w:szCs w:val="24"/>
        </w:rPr>
        <w:t xml:space="preserve"> that fit the organisation values, but still lack specific soft skills or technical skills. </w:t>
      </w:r>
      <w:r w:rsidR="00352186">
        <w:rPr>
          <w:rFonts w:ascii="Times New Roman" w:hAnsi="Times New Roman"/>
          <w:sz w:val="24"/>
          <w:szCs w:val="24"/>
        </w:rPr>
        <w:t>Sometimes</w:t>
      </w:r>
      <w:r w:rsidR="00670BCD">
        <w:rPr>
          <w:rFonts w:ascii="Times New Roman" w:hAnsi="Times New Roman"/>
          <w:sz w:val="24"/>
          <w:szCs w:val="24"/>
        </w:rPr>
        <w:t xml:space="preserve"> there are no suitable candidate</w:t>
      </w:r>
      <w:r w:rsidR="00352186">
        <w:rPr>
          <w:rFonts w:ascii="Times New Roman" w:hAnsi="Times New Roman"/>
          <w:sz w:val="24"/>
          <w:szCs w:val="24"/>
        </w:rPr>
        <w:t>s</w:t>
      </w:r>
      <w:r w:rsidR="00D676EF">
        <w:rPr>
          <w:rFonts w:ascii="Times New Roman" w:hAnsi="Times New Roman"/>
          <w:sz w:val="24"/>
          <w:szCs w:val="24"/>
        </w:rPr>
        <w:t xml:space="preserve"> at all</w:t>
      </w:r>
      <w:r w:rsidR="00670BCD">
        <w:rPr>
          <w:rFonts w:ascii="Times New Roman" w:hAnsi="Times New Roman"/>
          <w:sz w:val="24"/>
          <w:szCs w:val="24"/>
        </w:rPr>
        <w:t xml:space="preserve"> </w:t>
      </w:r>
      <w:r w:rsidR="00D676EF">
        <w:rPr>
          <w:rFonts w:ascii="Times New Roman" w:hAnsi="Times New Roman"/>
          <w:sz w:val="24"/>
          <w:szCs w:val="24"/>
        </w:rPr>
        <w:t>for the advertised job.</w:t>
      </w:r>
      <w:r w:rsidR="00384770">
        <w:rPr>
          <w:rFonts w:ascii="Times New Roman" w:hAnsi="Times New Roman"/>
          <w:sz w:val="24"/>
          <w:szCs w:val="24"/>
        </w:rPr>
        <w:t xml:space="preserve"> At this point, human resources should check closely</w:t>
      </w:r>
      <w:r w:rsidR="00352186">
        <w:rPr>
          <w:rFonts w:ascii="Times New Roman" w:hAnsi="Times New Roman"/>
          <w:sz w:val="24"/>
          <w:szCs w:val="24"/>
        </w:rPr>
        <w:t xml:space="preserve"> if</w:t>
      </w:r>
      <w:r w:rsidR="00384770">
        <w:rPr>
          <w:rFonts w:ascii="Times New Roman" w:hAnsi="Times New Roman"/>
          <w:sz w:val="24"/>
          <w:szCs w:val="24"/>
        </w:rPr>
        <w:t xml:space="preserve"> is there a possibility to offer an interview to a potential candidate, who</w:t>
      </w:r>
      <w:r w:rsidR="00352186">
        <w:rPr>
          <w:rFonts w:ascii="Times New Roman" w:hAnsi="Times New Roman"/>
          <w:sz w:val="24"/>
          <w:szCs w:val="24"/>
        </w:rPr>
        <w:t>se</w:t>
      </w:r>
      <w:r w:rsidR="00384770">
        <w:rPr>
          <w:rFonts w:ascii="Times New Roman" w:hAnsi="Times New Roman"/>
          <w:sz w:val="24"/>
          <w:szCs w:val="24"/>
        </w:rPr>
        <w:t xml:space="preserve"> </w:t>
      </w:r>
      <w:r w:rsidR="00352186">
        <w:rPr>
          <w:rFonts w:ascii="Times New Roman" w:hAnsi="Times New Roman"/>
          <w:sz w:val="24"/>
          <w:szCs w:val="24"/>
        </w:rPr>
        <w:t>values</w:t>
      </w:r>
      <w:r w:rsidR="00384770">
        <w:rPr>
          <w:rFonts w:ascii="Times New Roman" w:hAnsi="Times New Roman"/>
          <w:sz w:val="24"/>
          <w:szCs w:val="24"/>
        </w:rPr>
        <w:t xml:space="preserve"> </w:t>
      </w:r>
      <w:r w:rsidR="00352186">
        <w:rPr>
          <w:rFonts w:ascii="Times New Roman" w:hAnsi="Times New Roman"/>
          <w:sz w:val="24"/>
          <w:szCs w:val="24"/>
        </w:rPr>
        <w:t>match</w:t>
      </w:r>
      <w:r w:rsidR="00384770">
        <w:rPr>
          <w:rFonts w:ascii="Times New Roman" w:hAnsi="Times New Roman"/>
          <w:sz w:val="24"/>
          <w:szCs w:val="24"/>
        </w:rPr>
        <w:t xml:space="preserve"> the organisation</w:t>
      </w:r>
      <w:r w:rsidR="00352186">
        <w:rPr>
          <w:rFonts w:ascii="Times New Roman" w:hAnsi="Times New Roman"/>
          <w:sz w:val="24"/>
          <w:szCs w:val="24"/>
        </w:rPr>
        <w:t>’s</w:t>
      </w:r>
      <w:r w:rsidR="00384770">
        <w:rPr>
          <w:rFonts w:ascii="Times New Roman" w:hAnsi="Times New Roman"/>
          <w:sz w:val="24"/>
          <w:szCs w:val="24"/>
        </w:rPr>
        <w:t xml:space="preserve"> values, but require further training or coaching to build up </w:t>
      </w:r>
      <w:r w:rsidR="00352186">
        <w:rPr>
          <w:rFonts w:ascii="Times New Roman" w:hAnsi="Times New Roman"/>
          <w:sz w:val="24"/>
          <w:szCs w:val="24"/>
        </w:rPr>
        <w:t>o</w:t>
      </w:r>
      <w:r w:rsidR="00384770">
        <w:rPr>
          <w:rFonts w:ascii="Times New Roman" w:hAnsi="Times New Roman"/>
          <w:sz w:val="24"/>
          <w:szCs w:val="24"/>
        </w:rPr>
        <w:t>the</w:t>
      </w:r>
      <w:r w:rsidR="00352186">
        <w:rPr>
          <w:rFonts w:ascii="Times New Roman" w:hAnsi="Times New Roman"/>
          <w:sz w:val="24"/>
          <w:szCs w:val="24"/>
        </w:rPr>
        <w:t>r</w:t>
      </w:r>
      <w:r w:rsidR="00384770">
        <w:rPr>
          <w:rFonts w:ascii="Times New Roman" w:hAnsi="Times New Roman"/>
          <w:sz w:val="24"/>
          <w:szCs w:val="24"/>
        </w:rPr>
        <w:t xml:space="preserve"> require</w:t>
      </w:r>
      <w:r w:rsidR="00352186">
        <w:rPr>
          <w:rFonts w:ascii="Times New Roman" w:hAnsi="Times New Roman"/>
          <w:sz w:val="24"/>
          <w:szCs w:val="24"/>
        </w:rPr>
        <w:t>d</w:t>
      </w:r>
      <w:r w:rsidR="00384770">
        <w:rPr>
          <w:rFonts w:ascii="Times New Roman" w:hAnsi="Times New Roman"/>
          <w:sz w:val="24"/>
          <w:szCs w:val="24"/>
        </w:rPr>
        <w:t xml:space="preserve"> skills.</w:t>
      </w:r>
      <w:r w:rsidR="00F51BEC">
        <w:rPr>
          <w:rFonts w:ascii="Times New Roman" w:hAnsi="Times New Roman"/>
          <w:sz w:val="24"/>
          <w:szCs w:val="24"/>
        </w:rPr>
        <w:t xml:space="preserve"> This </w:t>
      </w:r>
      <w:r w:rsidR="006C436B">
        <w:rPr>
          <w:rFonts w:ascii="Times New Roman" w:hAnsi="Times New Roman"/>
          <w:sz w:val="24"/>
          <w:szCs w:val="24"/>
        </w:rPr>
        <w:t>c</w:t>
      </w:r>
      <w:r w:rsidR="00F51BEC">
        <w:rPr>
          <w:rFonts w:ascii="Times New Roman" w:hAnsi="Times New Roman"/>
          <w:sz w:val="24"/>
          <w:szCs w:val="24"/>
        </w:rPr>
        <w:t xml:space="preserve">ould apply to </w:t>
      </w:r>
      <w:r w:rsidR="006C436B">
        <w:rPr>
          <w:rFonts w:ascii="Times New Roman" w:hAnsi="Times New Roman"/>
          <w:sz w:val="24"/>
          <w:szCs w:val="24"/>
        </w:rPr>
        <w:t>employee</w:t>
      </w:r>
      <w:r w:rsidR="00352186">
        <w:rPr>
          <w:rFonts w:ascii="Times New Roman" w:hAnsi="Times New Roman"/>
          <w:sz w:val="24"/>
          <w:szCs w:val="24"/>
        </w:rPr>
        <w:t>s</w:t>
      </w:r>
      <w:r w:rsidR="006C436B">
        <w:rPr>
          <w:rFonts w:ascii="Times New Roman" w:hAnsi="Times New Roman"/>
          <w:sz w:val="24"/>
          <w:szCs w:val="24"/>
        </w:rPr>
        <w:t xml:space="preserve"> that may lose their job</w:t>
      </w:r>
      <w:r w:rsidR="00352186">
        <w:rPr>
          <w:rFonts w:ascii="Times New Roman" w:hAnsi="Times New Roman"/>
          <w:sz w:val="24"/>
          <w:szCs w:val="24"/>
        </w:rPr>
        <w:t>s</w:t>
      </w:r>
      <w:r w:rsidR="006C436B">
        <w:rPr>
          <w:rFonts w:ascii="Times New Roman" w:hAnsi="Times New Roman"/>
          <w:sz w:val="24"/>
          <w:szCs w:val="24"/>
        </w:rPr>
        <w:t xml:space="preserve"> due to store closure</w:t>
      </w:r>
      <w:r w:rsidR="00352186">
        <w:rPr>
          <w:rFonts w:ascii="Times New Roman" w:hAnsi="Times New Roman"/>
          <w:sz w:val="24"/>
          <w:szCs w:val="24"/>
        </w:rPr>
        <w:t>s</w:t>
      </w:r>
      <w:r w:rsidR="006C436B">
        <w:rPr>
          <w:rFonts w:ascii="Times New Roman" w:hAnsi="Times New Roman"/>
          <w:sz w:val="24"/>
          <w:szCs w:val="24"/>
        </w:rPr>
        <w:t xml:space="preserve">. Human </w:t>
      </w:r>
      <w:r w:rsidR="00352186">
        <w:rPr>
          <w:rFonts w:ascii="Times New Roman" w:hAnsi="Times New Roman"/>
          <w:sz w:val="24"/>
          <w:szCs w:val="24"/>
        </w:rPr>
        <w:t>R</w:t>
      </w:r>
      <w:r w:rsidR="006C436B">
        <w:rPr>
          <w:rFonts w:ascii="Times New Roman" w:hAnsi="Times New Roman"/>
          <w:sz w:val="24"/>
          <w:szCs w:val="24"/>
        </w:rPr>
        <w:t>esource</w:t>
      </w:r>
      <w:r w:rsidR="00352186">
        <w:rPr>
          <w:rFonts w:ascii="Times New Roman" w:hAnsi="Times New Roman"/>
          <w:sz w:val="24"/>
          <w:szCs w:val="24"/>
        </w:rPr>
        <w:t>s</w:t>
      </w:r>
      <w:r w:rsidR="006C436B">
        <w:rPr>
          <w:rFonts w:ascii="Times New Roman" w:hAnsi="Times New Roman"/>
          <w:sz w:val="24"/>
          <w:szCs w:val="24"/>
        </w:rPr>
        <w:t xml:space="preserve"> have to be very careful and select the most appropriate new job role for these employee</w:t>
      </w:r>
      <w:r w:rsidR="00352186">
        <w:rPr>
          <w:rFonts w:ascii="Times New Roman" w:hAnsi="Times New Roman"/>
          <w:sz w:val="24"/>
          <w:szCs w:val="24"/>
        </w:rPr>
        <w:t>s</w:t>
      </w:r>
      <w:r w:rsidR="006C436B">
        <w:rPr>
          <w:rFonts w:ascii="Times New Roman" w:hAnsi="Times New Roman"/>
          <w:sz w:val="24"/>
          <w:szCs w:val="24"/>
        </w:rPr>
        <w:t>.</w:t>
      </w:r>
      <w:r w:rsidR="00352186">
        <w:rPr>
          <w:rFonts w:ascii="Times New Roman" w:hAnsi="Times New Roman"/>
          <w:sz w:val="24"/>
          <w:szCs w:val="24"/>
        </w:rPr>
        <w:t xml:space="preserve"> I</w:t>
      </w:r>
      <w:r w:rsidR="00175F28">
        <w:rPr>
          <w:rFonts w:ascii="Times New Roman" w:hAnsi="Times New Roman"/>
          <w:sz w:val="24"/>
          <w:szCs w:val="24"/>
        </w:rPr>
        <w:t>f there is no</w:t>
      </w:r>
      <w:r w:rsidR="00352186">
        <w:rPr>
          <w:rFonts w:ascii="Times New Roman" w:hAnsi="Times New Roman"/>
          <w:sz w:val="24"/>
          <w:szCs w:val="24"/>
        </w:rPr>
        <w:t>thing</w:t>
      </w:r>
      <w:r w:rsidR="00175F28">
        <w:rPr>
          <w:rFonts w:ascii="Times New Roman" w:hAnsi="Times New Roman"/>
          <w:sz w:val="24"/>
          <w:szCs w:val="24"/>
        </w:rPr>
        <w:t xml:space="preserve"> suitable available, </w:t>
      </w:r>
      <w:r w:rsidR="00352186">
        <w:rPr>
          <w:rFonts w:ascii="Times New Roman" w:hAnsi="Times New Roman"/>
          <w:sz w:val="24"/>
          <w:szCs w:val="24"/>
        </w:rPr>
        <w:t>H</w:t>
      </w:r>
      <w:r w:rsidR="00175F28">
        <w:rPr>
          <w:rFonts w:ascii="Times New Roman" w:hAnsi="Times New Roman"/>
          <w:sz w:val="24"/>
          <w:szCs w:val="24"/>
        </w:rPr>
        <w:t xml:space="preserve">uman </w:t>
      </w:r>
      <w:r w:rsidR="00352186">
        <w:rPr>
          <w:rFonts w:ascii="Times New Roman" w:hAnsi="Times New Roman"/>
          <w:sz w:val="24"/>
          <w:szCs w:val="24"/>
        </w:rPr>
        <w:t>R</w:t>
      </w:r>
      <w:r w:rsidR="00175F28">
        <w:rPr>
          <w:rFonts w:ascii="Times New Roman" w:hAnsi="Times New Roman"/>
          <w:sz w:val="24"/>
          <w:szCs w:val="24"/>
        </w:rPr>
        <w:t>esource</w:t>
      </w:r>
      <w:r w:rsidR="00352186">
        <w:rPr>
          <w:rFonts w:ascii="Times New Roman" w:hAnsi="Times New Roman"/>
          <w:sz w:val="24"/>
          <w:szCs w:val="24"/>
        </w:rPr>
        <w:t>s</w:t>
      </w:r>
      <w:r w:rsidR="00175F28">
        <w:rPr>
          <w:rFonts w:ascii="Times New Roman" w:hAnsi="Times New Roman"/>
          <w:sz w:val="24"/>
          <w:szCs w:val="24"/>
        </w:rPr>
        <w:t xml:space="preserve"> should offer to retrain and help employee</w:t>
      </w:r>
      <w:r w:rsidR="00352186">
        <w:rPr>
          <w:rFonts w:ascii="Times New Roman" w:hAnsi="Times New Roman"/>
          <w:sz w:val="24"/>
          <w:szCs w:val="24"/>
        </w:rPr>
        <w:t>s</w:t>
      </w:r>
      <w:r w:rsidR="00175F28">
        <w:rPr>
          <w:rFonts w:ascii="Times New Roman" w:hAnsi="Times New Roman"/>
          <w:sz w:val="24"/>
          <w:szCs w:val="24"/>
        </w:rPr>
        <w:t xml:space="preserve"> through development coaching scheme</w:t>
      </w:r>
      <w:r w:rsidR="00352186">
        <w:rPr>
          <w:rFonts w:ascii="Times New Roman" w:hAnsi="Times New Roman"/>
          <w:sz w:val="24"/>
          <w:szCs w:val="24"/>
        </w:rPr>
        <w:t>s</w:t>
      </w:r>
      <w:r w:rsidR="00175F28">
        <w:rPr>
          <w:rFonts w:ascii="Times New Roman" w:hAnsi="Times New Roman"/>
          <w:sz w:val="24"/>
          <w:szCs w:val="24"/>
        </w:rPr>
        <w:t xml:space="preserve"> to enable them </w:t>
      </w:r>
      <w:r w:rsidR="00352186">
        <w:rPr>
          <w:rFonts w:ascii="Times New Roman" w:hAnsi="Times New Roman"/>
          <w:sz w:val="24"/>
          <w:szCs w:val="24"/>
        </w:rPr>
        <w:t>to continue</w:t>
      </w:r>
      <w:r w:rsidR="00175F28">
        <w:rPr>
          <w:rFonts w:ascii="Times New Roman" w:hAnsi="Times New Roman"/>
          <w:sz w:val="24"/>
          <w:szCs w:val="24"/>
        </w:rPr>
        <w:t xml:space="preserve"> working for M&amp;S</w:t>
      </w:r>
      <w:r w:rsidR="00352186">
        <w:rPr>
          <w:rFonts w:ascii="Times New Roman" w:hAnsi="Times New Roman"/>
          <w:sz w:val="24"/>
          <w:szCs w:val="24"/>
        </w:rPr>
        <w:t>.</w:t>
      </w:r>
      <w:r w:rsidR="00175F28">
        <w:rPr>
          <w:rFonts w:ascii="Times New Roman" w:hAnsi="Times New Roman"/>
          <w:sz w:val="24"/>
          <w:szCs w:val="24"/>
        </w:rPr>
        <w:t xml:space="preserve"> </w:t>
      </w:r>
      <w:r w:rsidR="00352186">
        <w:rPr>
          <w:rFonts w:ascii="Times New Roman" w:hAnsi="Times New Roman"/>
          <w:sz w:val="24"/>
          <w:szCs w:val="24"/>
        </w:rPr>
        <w:t>T</w:t>
      </w:r>
      <w:r w:rsidR="00175F28">
        <w:rPr>
          <w:rFonts w:ascii="Times New Roman" w:hAnsi="Times New Roman"/>
          <w:sz w:val="24"/>
          <w:szCs w:val="24"/>
        </w:rPr>
        <w:t xml:space="preserve">his tactic is a good </w:t>
      </w:r>
      <w:r w:rsidR="00352186">
        <w:rPr>
          <w:rFonts w:ascii="Times New Roman" w:hAnsi="Times New Roman"/>
          <w:sz w:val="24"/>
          <w:szCs w:val="24"/>
        </w:rPr>
        <w:t>way to</w:t>
      </w:r>
      <w:r w:rsidR="00175F28">
        <w:rPr>
          <w:rFonts w:ascii="Times New Roman" w:hAnsi="Times New Roman"/>
          <w:sz w:val="24"/>
          <w:szCs w:val="24"/>
        </w:rPr>
        <w:t xml:space="preserve"> ret</w:t>
      </w:r>
      <w:r w:rsidR="00352186">
        <w:rPr>
          <w:rFonts w:ascii="Times New Roman" w:hAnsi="Times New Roman"/>
          <w:sz w:val="24"/>
          <w:szCs w:val="24"/>
        </w:rPr>
        <w:t>ai</w:t>
      </w:r>
      <w:r w:rsidR="00175F28">
        <w:rPr>
          <w:rFonts w:ascii="Times New Roman" w:hAnsi="Times New Roman"/>
          <w:sz w:val="24"/>
          <w:szCs w:val="24"/>
        </w:rPr>
        <w:t>n talent within the organisation.</w:t>
      </w:r>
    </w:p>
    <w:p w14:paraId="46D185C6" w14:textId="18737B22" w:rsidR="00E1325B" w:rsidRPr="00A8140F" w:rsidRDefault="00175F28">
      <w:pPr>
        <w:spacing w:after="0" w:line="240" w:lineRule="auto"/>
        <w:rPr>
          <w:rFonts w:ascii="Times New Roman" w:hAnsi="Times New Roman"/>
          <w:sz w:val="24"/>
          <w:szCs w:val="24"/>
        </w:rPr>
      </w:pPr>
      <w:r>
        <w:rPr>
          <w:rFonts w:ascii="Times New Roman" w:hAnsi="Times New Roman"/>
          <w:sz w:val="24"/>
          <w:szCs w:val="24"/>
        </w:rPr>
        <w:t xml:space="preserve"> </w:t>
      </w:r>
    </w:p>
    <w:p w14:paraId="400C6041" w14:textId="6174E26D" w:rsidR="00E10689" w:rsidRPr="00A8140F" w:rsidRDefault="008C291C">
      <w:pPr>
        <w:spacing w:after="0" w:line="240" w:lineRule="auto"/>
        <w:rPr>
          <w:rFonts w:ascii="Times New Roman" w:hAnsi="Times New Roman"/>
          <w:sz w:val="24"/>
          <w:szCs w:val="24"/>
        </w:rPr>
      </w:pPr>
      <w:r w:rsidRPr="00A8140F">
        <w:rPr>
          <w:rFonts w:ascii="Times New Roman" w:hAnsi="Times New Roman"/>
          <w:sz w:val="24"/>
          <w:szCs w:val="24"/>
        </w:rPr>
        <w:t>Second,</w:t>
      </w:r>
      <w:r w:rsidR="00A02F70" w:rsidRPr="00A8140F">
        <w:rPr>
          <w:rFonts w:ascii="Times New Roman" w:hAnsi="Times New Roman"/>
          <w:sz w:val="24"/>
          <w:szCs w:val="24"/>
        </w:rPr>
        <w:t xml:space="preserve"> while researching M&amp;S</w:t>
      </w:r>
      <w:r w:rsidR="003D301A">
        <w:rPr>
          <w:rFonts w:ascii="Times New Roman" w:hAnsi="Times New Roman"/>
          <w:sz w:val="24"/>
          <w:szCs w:val="24"/>
        </w:rPr>
        <w:t>’</w:t>
      </w:r>
      <w:r w:rsidR="005C6738">
        <w:rPr>
          <w:rFonts w:ascii="Times New Roman" w:hAnsi="Times New Roman"/>
          <w:sz w:val="24"/>
          <w:szCs w:val="24"/>
        </w:rPr>
        <w:t xml:space="preserve"> corporate social responsibility</w:t>
      </w:r>
      <w:r w:rsidR="003D301A">
        <w:rPr>
          <w:rFonts w:ascii="Times New Roman" w:hAnsi="Times New Roman"/>
          <w:sz w:val="24"/>
          <w:szCs w:val="24"/>
        </w:rPr>
        <w:t>,</w:t>
      </w:r>
      <w:r w:rsidR="00A02F70" w:rsidRPr="00A8140F">
        <w:rPr>
          <w:rFonts w:ascii="Times New Roman" w:hAnsi="Times New Roman"/>
          <w:sz w:val="24"/>
          <w:szCs w:val="24"/>
        </w:rPr>
        <w:t xml:space="preserve"> </w:t>
      </w:r>
      <w:r w:rsidR="003D301A">
        <w:rPr>
          <w:rFonts w:ascii="Times New Roman" w:hAnsi="Times New Roman"/>
          <w:sz w:val="24"/>
          <w:szCs w:val="24"/>
        </w:rPr>
        <w:t>one of the most important is</w:t>
      </w:r>
      <w:r w:rsidR="00A02F70" w:rsidRPr="00A8140F">
        <w:rPr>
          <w:rFonts w:ascii="Times New Roman" w:hAnsi="Times New Roman"/>
          <w:sz w:val="24"/>
          <w:szCs w:val="24"/>
        </w:rPr>
        <w:t xml:space="preserve"> an ethical approach </w:t>
      </w:r>
      <w:r w:rsidR="003D301A">
        <w:rPr>
          <w:rFonts w:ascii="Times New Roman" w:hAnsi="Times New Roman"/>
          <w:sz w:val="24"/>
          <w:szCs w:val="24"/>
        </w:rPr>
        <w:t>towards</w:t>
      </w:r>
      <w:r w:rsidR="00A02F70" w:rsidRPr="00A8140F">
        <w:rPr>
          <w:rFonts w:ascii="Times New Roman" w:hAnsi="Times New Roman"/>
          <w:sz w:val="24"/>
          <w:szCs w:val="24"/>
        </w:rPr>
        <w:t xml:space="preserve"> its employees</w:t>
      </w:r>
      <w:r w:rsidR="003D301A">
        <w:rPr>
          <w:rFonts w:ascii="Times New Roman" w:hAnsi="Times New Roman"/>
          <w:sz w:val="24"/>
          <w:szCs w:val="24"/>
        </w:rPr>
        <w:t>.</w:t>
      </w:r>
      <w:r w:rsidR="00A02F70" w:rsidRPr="00A8140F">
        <w:rPr>
          <w:rFonts w:ascii="Times New Roman" w:hAnsi="Times New Roman"/>
          <w:sz w:val="24"/>
          <w:szCs w:val="24"/>
        </w:rPr>
        <w:t xml:space="preserve"> M&amp;S ha</w:t>
      </w:r>
      <w:r w:rsidR="003D301A">
        <w:rPr>
          <w:rFonts w:ascii="Times New Roman" w:hAnsi="Times New Roman"/>
          <w:sz w:val="24"/>
          <w:szCs w:val="24"/>
        </w:rPr>
        <w:t>s</w:t>
      </w:r>
      <w:r w:rsidR="00A02F70" w:rsidRPr="00A8140F">
        <w:rPr>
          <w:rFonts w:ascii="Times New Roman" w:hAnsi="Times New Roman"/>
          <w:sz w:val="24"/>
          <w:szCs w:val="24"/>
        </w:rPr>
        <w:t xml:space="preserve"> not live</w:t>
      </w:r>
      <w:r w:rsidR="00E403FA">
        <w:rPr>
          <w:rFonts w:ascii="Times New Roman" w:hAnsi="Times New Roman"/>
          <w:sz w:val="24"/>
          <w:szCs w:val="24"/>
        </w:rPr>
        <w:t>d</w:t>
      </w:r>
      <w:r w:rsidR="00A02F70" w:rsidRPr="00A8140F">
        <w:rPr>
          <w:rFonts w:ascii="Times New Roman" w:hAnsi="Times New Roman"/>
          <w:sz w:val="24"/>
          <w:szCs w:val="24"/>
        </w:rPr>
        <w:t xml:space="preserve"> up to its</w:t>
      </w:r>
      <w:r w:rsidR="00573EE2">
        <w:rPr>
          <w:rFonts w:ascii="Times New Roman" w:hAnsi="Times New Roman"/>
          <w:sz w:val="24"/>
          <w:szCs w:val="24"/>
        </w:rPr>
        <w:t xml:space="preserve"> claims</w:t>
      </w:r>
      <w:r w:rsidR="003D301A">
        <w:rPr>
          <w:rFonts w:ascii="Times New Roman" w:hAnsi="Times New Roman"/>
          <w:sz w:val="24"/>
          <w:szCs w:val="24"/>
        </w:rPr>
        <w:t>.</w:t>
      </w:r>
      <w:r w:rsidR="00A02F70" w:rsidRPr="00A8140F">
        <w:rPr>
          <w:rFonts w:ascii="Times New Roman" w:hAnsi="Times New Roman"/>
          <w:sz w:val="24"/>
          <w:szCs w:val="24"/>
        </w:rPr>
        <w:t xml:space="preserve"> </w:t>
      </w:r>
      <w:r w:rsidR="003D301A">
        <w:rPr>
          <w:rFonts w:ascii="Times New Roman" w:hAnsi="Times New Roman"/>
          <w:sz w:val="24"/>
          <w:szCs w:val="24"/>
        </w:rPr>
        <w:t>The author would recommend</w:t>
      </w:r>
      <w:r w:rsidRPr="00A8140F">
        <w:rPr>
          <w:rFonts w:ascii="Times New Roman" w:hAnsi="Times New Roman"/>
          <w:sz w:val="24"/>
          <w:szCs w:val="24"/>
        </w:rPr>
        <w:t xml:space="preserve"> i</w:t>
      </w:r>
      <w:r w:rsidR="00E1325B" w:rsidRPr="00A8140F">
        <w:rPr>
          <w:rFonts w:ascii="Times New Roman" w:hAnsi="Times New Roman"/>
          <w:sz w:val="24"/>
          <w:szCs w:val="24"/>
        </w:rPr>
        <w:t>ncreas</w:t>
      </w:r>
      <w:r w:rsidR="003D301A">
        <w:rPr>
          <w:rFonts w:ascii="Times New Roman" w:hAnsi="Times New Roman"/>
          <w:sz w:val="24"/>
          <w:szCs w:val="24"/>
        </w:rPr>
        <w:t>ing</w:t>
      </w:r>
      <w:r w:rsidR="00E1325B" w:rsidRPr="00A8140F">
        <w:rPr>
          <w:rFonts w:ascii="Times New Roman" w:hAnsi="Times New Roman"/>
          <w:sz w:val="24"/>
          <w:szCs w:val="24"/>
        </w:rPr>
        <w:t xml:space="preserve"> employee</w:t>
      </w:r>
      <w:r w:rsidR="003D301A">
        <w:rPr>
          <w:rFonts w:ascii="Times New Roman" w:hAnsi="Times New Roman"/>
          <w:sz w:val="24"/>
          <w:szCs w:val="24"/>
        </w:rPr>
        <w:t>’s</w:t>
      </w:r>
      <w:r w:rsidR="003422F8" w:rsidRPr="00A8140F">
        <w:rPr>
          <w:rFonts w:ascii="Times New Roman" w:hAnsi="Times New Roman"/>
          <w:sz w:val="24"/>
          <w:szCs w:val="24"/>
        </w:rPr>
        <w:t xml:space="preserve"> hourly wage</w:t>
      </w:r>
      <w:r w:rsidR="003D301A">
        <w:rPr>
          <w:rFonts w:ascii="Times New Roman" w:hAnsi="Times New Roman"/>
          <w:sz w:val="24"/>
          <w:szCs w:val="24"/>
        </w:rPr>
        <w:t>s</w:t>
      </w:r>
      <w:r w:rsidR="003422F8" w:rsidRPr="00A8140F">
        <w:rPr>
          <w:rFonts w:ascii="Times New Roman" w:hAnsi="Times New Roman"/>
          <w:sz w:val="24"/>
          <w:szCs w:val="24"/>
        </w:rPr>
        <w:t xml:space="preserve"> </w:t>
      </w:r>
      <w:r w:rsidR="00E1325B" w:rsidRPr="00A8140F">
        <w:rPr>
          <w:rFonts w:ascii="Times New Roman" w:hAnsi="Times New Roman"/>
          <w:sz w:val="24"/>
          <w:szCs w:val="24"/>
        </w:rPr>
        <w:t>to match up with competitor</w:t>
      </w:r>
      <w:r w:rsidR="003D301A">
        <w:rPr>
          <w:rFonts w:ascii="Times New Roman" w:hAnsi="Times New Roman"/>
          <w:sz w:val="24"/>
          <w:szCs w:val="24"/>
        </w:rPr>
        <w:t>s</w:t>
      </w:r>
      <w:r w:rsidR="00E1325B" w:rsidRPr="00A8140F">
        <w:rPr>
          <w:rFonts w:ascii="Times New Roman" w:hAnsi="Times New Roman"/>
          <w:sz w:val="24"/>
          <w:szCs w:val="24"/>
        </w:rPr>
        <w:t xml:space="preserve"> </w:t>
      </w:r>
      <w:r w:rsidR="003D301A">
        <w:rPr>
          <w:rFonts w:ascii="Times New Roman" w:hAnsi="Times New Roman"/>
          <w:sz w:val="24"/>
          <w:szCs w:val="24"/>
        </w:rPr>
        <w:t>to ensure</w:t>
      </w:r>
      <w:r w:rsidR="00E1325B" w:rsidRPr="00A8140F">
        <w:rPr>
          <w:rFonts w:ascii="Times New Roman" w:hAnsi="Times New Roman"/>
          <w:sz w:val="24"/>
          <w:szCs w:val="24"/>
        </w:rPr>
        <w:t xml:space="preserve"> retention of talent.</w:t>
      </w:r>
      <w:r w:rsidR="003422F8" w:rsidRPr="00A8140F">
        <w:rPr>
          <w:rFonts w:ascii="Times New Roman" w:hAnsi="Times New Roman"/>
          <w:sz w:val="24"/>
          <w:szCs w:val="24"/>
        </w:rPr>
        <w:t xml:space="preserve"> As both chairman and CEO </w:t>
      </w:r>
      <w:r w:rsidR="003D301A">
        <w:rPr>
          <w:rFonts w:ascii="Times New Roman" w:hAnsi="Times New Roman"/>
          <w:sz w:val="24"/>
          <w:szCs w:val="24"/>
        </w:rPr>
        <w:t xml:space="preserve">have </w:t>
      </w:r>
      <w:r w:rsidR="003422F8" w:rsidRPr="00A8140F">
        <w:rPr>
          <w:rFonts w:ascii="Times New Roman" w:hAnsi="Times New Roman"/>
          <w:sz w:val="24"/>
          <w:szCs w:val="24"/>
        </w:rPr>
        <w:t>stated how much they value their employee</w:t>
      </w:r>
      <w:r w:rsidR="003D301A">
        <w:rPr>
          <w:rFonts w:ascii="Times New Roman" w:hAnsi="Times New Roman"/>
          <w:sz w:val="24"/>
          <w:szCs w:val="24"/>
        </w:rPr>
        <w:t>s</w:t>
      </w:r>
      <w:r w:rsidR="003422F8" w:rsidRPr="00A8140F">
        <w:rPr>
          <w:rFonts w:ascii="Times New Roman" w:hAnsi="Times New Roman"/>
          <w:sz w:val="24"/>
          <w:szCs w:val="24"/>
        </w:rPr>
        <w:t xml:space="preserve">, </w:t>
      </w:r>
      <w:r w:rsidR="0091591B" w:rsidRPr="00A8140F">
        <w:rPr>
          <w:rFonts w:ascii="Times New Roman" w:hAnsi="Times New Roman"/>
          <w:sz w:val="24"/>
          <w:szCs w:val="24"/>
        </w:rPr>
        <w:t xml:space="preserve">this increment should </w:t>
      </w:r>
      <w:r w:rsidR="00823B16" w:rsidRPr="00A8140F">
        <w:rPr>
          <w:rFonts w:ascii="Times New Roman" w:hAnsi="Times New Roman"/>
          <w:sz w:val="24"/>
          <w:szCs w:val="24"/>
        </w:rPr>
        <w:t>serve as</w:t>
      </w:r>
      <w:r w:rsidR="003D301A">
        <w:rPr>
          <w:rFonts w:ascii="Times New Roman" w:hAnsi="Times New Roman"/>
          <w:sz w:val="24"/>
          <w:szCs w:val="24"/>
        </w:rPr>
        <w:t xml:space="preserve"> an</w:t>
      </w:r>
      <w:r w:rsidR="00823B16" w:rsidRPr="00A8140F">
        <w:rPr>
          <w:rFonts w:ascii="Times New Roman" w:hAnsi="Times New Roman"/>
          <w:sz w:val="24"/>
          <w:szCs w:val="24"/>
        </w:rPr>
        <w:t xml:space="preserve"> incentive</w:t>
      </w:r>
      <w:r w:rsidR="0091591B" w:rsidRPr="00A8140F">
        <w:rPr>
          <w:rFonts w:ascii="Times New Roman" w:hAnsi="Times New Roman"/>
          <w:sz w:val="24"/>
          <w:szCs w:val="24"/>
        </w:rPr>
        <w:t xml:space="preserve"> and</w:t>
      </w:r>
      <w:r w:rsidR="003D301A">
        <w:rPr>
          <w:rFonts w:ascii="Times New Roman" w:hAnsi="Times New Roman"/>
          <w:sz w:val="24"/>
          <w:szCs w:val="24"/>
        </w:rPr>
        <w:t xml:space="preserve"> as</w:t>
      </w:r>
      <w:r w:rsidR="0091591B" w:rsidRPr="00A8140F">
        <w:rPr>
          <w:rFonts w:ascii="Times New Roman" w:hAnsi="Times New Roman"/>
          <w:sz w:val="24"/>
          <w:szCs w:val="24"/>
        </w:rPr>
        <w:t xml:space="preserve"> recognition</w:t>
      </w:r>
      <w:r w:rsidR="00823B16" w:rsidRPr="00A8140F">
        <w:rPr>
          <w:rFonts w:ascii="Times New Roman" w:hAnsi="Times New Roman"/>
          <w:sz w:val="24"/>
          <w:szCs w:val="24"/>
        </w:rPr>
        <w:t xml:space="preserve"> for all the hard work</w:t>
      </w:r>
      <w:r w:rsidR="00961AB6">
        <w:rPr>
          <w:rFonts w:ascii="Times New Roman" w:hAnsi="Times New Roman"/>
          <w:sz w:val="24"/>
          <w:szCs w:val="24"/>
        </w:rPr>
        <w:t>,</w:t>
      </w:r>
      <w:r w:rsidR="00823B16" w:rsidRPr="00A8140F">
        <w:rPr>
          <w:rFonts w:ascii="Times New Roman" w:hAnsi="Times New Roman"/>
          <w:sz w:val="24"/>
          <w:szCs w:val="24"/>
        </w:rPr>
        <w:t xml:space="preserve"> for</w:t>
      </w:r>
      <w:r w:rsidR="003422F8" w:rsidRPr="00A8140F">
        <w:rPr>
          <w:rFonts w:ascii="Times New Roman" w:hAnsi="Times New Roman"/>
          <w:sz w:val="24"/>
          <w:szCs w:val="24"/>
        </w:rPr>
        <w:t xml:space="preserve"> being </w:t>
      </w:r>
      <w:r w:rsidR="0091591B" w:rsidRPr="00A8140F">
        <w:rPr>
          <w:rFonts w:ascii="Times New Roman" w:hAnsi="Times New Roman"/>
          <w:sz w:val="24"/>
          <w:szCs w:val="24"/>
        </w:rPr>
        <w:t>committed</w:t>
      </w:r>
      <w:r w:rsidR="00961AB6">
        <w:rPr>
          <w:rFonts w:ascii="Times New Roman" w:hAnsi="Times New Roman"/>
          <w:sz w:val="24"/>
          <w:szCs w:val="24"/>
        </w:rPr>
        <w:t>,</w:t>
      </w:r>
      <w:r w:rsidR="003422F8" w:rsidRPr="00A8140F">
        <w:rPr>
          <w:rFonts w:ascii="Times New Roman" w:hAnsi="Times New Roman"/>
          <w:sz w:val="24"/>
          <w:szCs w:val="24"/>
        </w:rPr>
        <w:t xml:space="preserve"> and</w:t>
      </w:r>
      <w:r w:rsidR="00823B16" w:rsidRPr="00A8140F">
        <w:rPr>
          <w:rFonts w:ascii="Times New Roman" w:hAnsi="Times New Roman"/>
          <w:sz w:val="24"/>
          <w:szCs w:val="24"/>
        </w:rPr>
        <w:t xml:space="preserve"> helping </w:t>
      </w:r>
      <w:r w:rsidR="000F2404" w:rsidRPr="00A8140F">
        <w:rPr>
          <w:rFonts w:ascii="Times New Roman" w:hAnsi="Times New Roman"/>
          <w:sz w:val="24"/>
          <w:szCs w:val="24"/>
        </w:rPr>
        <w:t>the organisation during this transform</w:t>
      </w:r>
      <w:r w:rsidR="00961AB6">
        <w:rPr>
          <w:rFonts w:ascii="Times New Roman" w:hAnsi="Times New Roman"/>
          <w:sz w:val="24"/>
          <w:szCs w:val="24"/>
        </w:rPr>
        <w:t>ati</w:t>
      </w:r>
      <w:r w:rsidR="005C6738">
        <w:rPr>
          <w:rFonts w:ascii="Times New Roman" w:hAnsi="Times New Roman"/>
          <w:sz w:val="24"/>
          <w:szCs w:val="24"/>
        </w:rPr>
        <w:t>on</w:t>
      </w:r>
      <w:r w:rsidR="000F2404" w:rsidRPr="00A8140F">
        <w:rPr>
          <w:rFonts w:ascii="Times New Roman" w:hAnsi="Times New Roman"/>
          <w:sz w:val="24"/>
          <w:szCs w:val="24"/>
        </w:rPr>
        <w:t xml:space="preserve"> period.</w:t>
      </w:r>
      <w:r w:rsidR="003422F8" w:rsidRPr="00A8140F">
        <w:rPr>
          <w:rFonts w:ascii="Times New Roman" w:hAnsi="Times New Roman"/>
          <w:sz w:val="24"/>
          <w:szCs w:val="24"/>
        </w:rPr>
        <w:t xml:space="preserve"> At the same time, ris</w:t>
      </w:r>
      <w:r w:rsidR="004F3F96" w:rsidRPr="00A8140F">
        <w:rPr>
          <w:rFonts w:ascii="Times New Roman" w:hAnsi="Times New Roman"/>
          <w:sz w:val="24"/>
          <w:szCs w:val="24"/>
        </w:rPr>
        <w:t>ing</w:t>
      </w:r>
      <w:r w:rsidR="003422F8" w:rsidRPr="00A8140F">
        <w:rPr>
          <w:rFonts w:ascii="Times New Roman" w:hAnsi="Times New Roman"/>
          <w:sz w:val="24"/>
          <w:szCs w:val="24"/>
        </w:rPr>
        <w:t xml:space="preserve"> the hourly rate for</w:t>
      </w:r>
      <w:r w:rsidR="00FA1550" w:rsidRPr="00A8140F">
        <w:rPr>
          <w:rFonts w:ascii="Times New Roman" w:hAnsi="Times New Roman"/>
          <w:sz w:val="24"/>
          <w:szCs w:val="24"/>
        </w:rPr>
        <w:t xml:space="preserve"> employee</w:t>
      </w:r>
      <w:r w:rsidR="00961AB6">
        <w:rPr>
          <w:rFonts w:ascii="Times New Roman" w:hAnsi="Times New Roman"/>
          <w:sz w:val="24"/>
          <w:szCs w:val="24"/>
        </w:rPr>
        <w:t>s</w:t>
      </w:r>
      <w:r w:rsidR="00FA1550" w:rsidRPr="00A8140F">
        <w:rPr>
          <w:rFonts w:ascii="Times New Roman" w:hAnsi="Times New Roman"/>
          <w:sz w:val="24"/>
          <w:szCs w:val="24"/>
        </w:rPr>
        <w:t xml:space="preserve"> to meet the actual living wage for UK could boos</w:t>
      </w:r>
      <w:r w:rsidR="00961AB6">
        <w:rPr>
          <w:rFonts w:ascii="Times New Roman" w:hAnsi="Times New Roman"/>
          <w:sz w:val="24"/>
          <w:szCs w:val="24"/>
        </w:rPr>
        <w:t>t</w:t>
      </w:r>
      <w:r w:rsidR="00FA1550" w:rsidRPr="00A8140F">
        <w:rPr>
          <w:rFonts w:ascii="Times New Roman" w:hAnsi="Times New Roman"/>
          <w:sz w:val="24"/>
          <w:szCs w:val="24"/>
        </w:rPr>
        <w:t xml:space="preserve"> morale and </w:t>
      </w:r>
      <w:r w:rsidR="008A1522" w:rsidRPr="00A8140F">
        <w:rPr>
          <w:rFonts w:ascii="Times New Roman" w:hAnsi="Times New Roman"/>
          <w:sz w:val="24"/>
          <w:szCs w:val="24"/>
        </w:rPr>
        <w:t xml:space="preserve">indicate </w:t>
      </w:r>
      <w:r w:rsidR="00961AB6">
        <w:rPr>
          <w:rFonts w:ascii="Times New Roman" w:hAnsi="Times New Roman"/>
          <w:sz w:val="24"/>
          <w:szCs w:val="24"/>
        </w:rPr>
        <w:t xml:space="preserve">that </w:t>
      </w:r>
      <w:r w:rsidR="008A1522" w:rsidRPr="00A8140F">
        <w:rPr>
          <w:rFonts w:ascii="Times New Roman" w:hAnsi="Times New Roman"/>
          <w:sz w:val="24"/>
          <w:szCs w:val="24"/>
        </w:rPr>
        <w:t xml:space="preserve">M&amp;S </w:t>
      </w:r>
      <w:r w:rsidR="00961AB6">
        <w:rPr>
          <w:rFonts w:ascii="Times New Roman" w:hAnsi="Times New Roman"/>
          <w:sz w:val="24"/>
          <w:szCs w:val="24"/>
        </w:rPr>
        <w:t xml:space="preserve">intends to </w:t>
      </w:r>
      <w:r w:rsidR="004F3F96" w:rsidRPr="00A8140F">
        <w:rPr>
          <w:rFonts w:ascii="Times New Roman" w:hAnsi="Times New Roman"/>
          <w:sz w:val="24"/>
          <w:szCs w:val="24"/>
        </w:rPr>
        <w:t>live up</w:t>
      </w:r>
      <w:r w:rsidR="008A1522" w:rsidRPr="00A8140F">
        <w:rPr>
          <w:rFonts w:ascii="Times New Roman" w:hAnsi="Times New Roman"/>
          <w:sz w:val="24"/>
          <w:szCs w:val="24"/>
        </w:rPr>
        <w:t xml:space="preserve"> </w:t>
      </w:r>
      <w:r w:rsidR="004F3F96" w:rsidRPr="00A8140F">
        <w:rPr>
          <w:rFonts w:ascii="Times New Roman" w:hAnsi="Times New Roman"/>
          <w:sz w:val="24"/>
          <w:szCs w:val="24"/>
        </w:rPr>
        <w:t>to</w:t>
      </w:r>
      <w:r w:rsidR="008A1522" w:rsidRPr="00A8140F">
        <w:rPr>
          <w:rFonts w:ascii="Times New Roman" w:hAnsi="Times New Roman"/>
          <w:sz w:val="24"/>
          <w:szCs w:val="24"/>
        </w:rPr>
        <w:t xml:space="preserve"> its corporate social responsibility</w:t>
      </w:r>
      <w:r w:rsidR="004F3F96" w:rsidRPr="00A8140F">
        <w:rPr>
          <w:rFonts w:ascii="Times New Roman" w:hAnsi="Times New Roman"/>
          <w:sz w:val="24"/>
          <w:szCs w:val="24"/>
        </w:rPr>
        <w:t xml:space="preserve"> statement</w:t>
      </w:r>
      <w:r w:rsidR="00961AB6">
        <w:rPr>
          <w:rFonts w:ascii="Times New Roman" w:hAnsi="Times New Roman"/>
          <w:sz w:val="24"/>
          <w:szCs w:val="24"/>
        </w:rPr>
        <w:t>s</w:t>
      </w:r>
      <w:r w:rsidR="004F3F96" w:rsidRPr="00A8140F">
        <w:rPr>
          <w:rFonts w:ascii="Times New Roman" w:hAnsi="Times New Roman"/>
          <w:sz w:val="24"/>
          <w:szCs w:val="24"/>
        </w:rPr>
        <w:t>.</w:t>
      </w:r>
      <w:r w:rsidR="008A1522" w:rsidRPr="00A8140F">
        <w:rPr>
          <w:rFonts w:ascii="Times New Roman" w:hAnsi="Times New Roman"/>
          <w:sz w:val="24"/>
          <w:szCs w:val="24"/>
        </w:rPr>
        <w:t xml:space="preserve"> </w:t>
      </w:r>
    </w:p>
    <w:p w14:paraId="6C30A114" w14:textId="77777777" w:rsidR="00A1256E" w:rsidRPr="00A8140F" w:rsidRDefault="00A1256E">
      <w:pPr>
        <w:spacing w:after="0" w:line="240" w:lineRule="auto"/>
        <w:rPr>
          <w:rFonts w:ascii="Times New Roman" w:hAnsi="Times New Roman"/>
          <w:sz w:val="24"/>
          <w:szCs w:val="24"/>
        </w:rPr>
      </w:pPr>
    </w:p>
    <w:p w14:paraId="5BEDE895" w14:textId="1E7B492D" w:rsidR="00E1325B" w:rsidRPr="00A8140F" w:rsidRDefault="0091591B">
      <w:pPr>
        <w:spacing w:after="0" w:line="240" w:lineRule="auto"/>
        <w:rPr>
          <w:rFonts w:ascii="Times New Roman" w:hAnsi="Times New Roman"/>
          <w:sz w:val="24"/>
          <w:szCs w:val="24"/>
        </w:rPr>
      </w:pPr>
      <w:r w:rsidRPr="00A8140F">
        <w:rPr>
          <w:rFonts w:ascii="Times New Roman" w:hAnsi="Times New Roman"/>
          <w:sz w:val="24"/>
          <w:szCs w:val="24"/>
        </w:rPr>
        <w:t>H</w:t>
      </w:r>
      <w:r w:rsidR="00A1256E" w:rsidRPr="00A8140F">
        <w:rPr>
          <w:rFonts w:ascii="Times New Roman" w:hAnsi="Times New Roman"/>
          <w:sz w:val="24"/>
          <w:szCs w:val="24"/>
        </w:rPr>
        <w:t>ourly</w:t>
      </w:r>
      <w:r w:rsidRPr="00A8140F">
        <w:rPr>
          <w:rFonts w:ascii="Times New Roman" w:hAnsi="Times New Roman"/>
          <w:sz w:val="24"/>
          <w:szCs w:val="24"/>
        </w:rPr>
        <w:t xml:space="preserve"> wage</w:t>
      </w:r>
      <w:r w:rsidR="00A1256E" w:rsidRPr="00A8140F">
        <w:rPr>
          <w:rFonts w:ascii="Times New Roman" w:hAnsi="Times New Roman"/>
          <w:sz w:val="24"/>
          <w:szCs w:val="24"/>
        </w:rPr>
        <w:t xml:space="preserve"> </w:t>
      </w:r>
      <w:r w:rsidRPr="00A8140F">
        <w:rPr>
          <w:rFonts w:ascii="Times New Roman" w:hAnsi="Times New Roman"/>
          <w:sz w:val="24"/>
          <w:szCs w:val="24"/>
        </w:rPr>
        <w:t>rate</w:t>
      </w:r>
      <w:r w:rsidR="00A1256E" w:rsidRPr="00A8140F">
        <w:rPr>
          <w:rFonts w:ascii="Times New Roman" w:hAnsi="Times New Roman"/>
          <w:sz w:val="24"/>
          <w:szCs w:val="24"/>
        </w:rPr>
        <w:t xml:space="preserve"> c</w:t>
      </w:r>
      <w:r w:rsidR="00E1325B" w:rsidRPr="00A8140F">
        <w:rPr>
          <w:rFonts w:ascii="Times New Roman" w:hAnsi="Times New Roman"/>
          <w:sz w:val="24"/>
          <w:szCs w:val="24"/>
        </w:rPr>
        <w:t>ompared with Sainsbury’s</w:t>
      </w:r>
      <w:r w:rsidR="00FA1550" w:rsidRPr="00A8140F">
        <w:rPr>
          <w:rFonts w:ascii="Times New Roman" w:hAnsi="Times New Roman"/>
          <w:sz w:val="24"/>
          <w:szCs w:val="24"/>
        </w:rPr>
        <w:t xml:space="preserve"> and Aldi</w:t>
      </w:r>
      <w:r w:rsidR="00A1256E" w:rsidRPr="00A8140F">
        <w:rPr>
          <w:rFonts w:ascii="Times New Roman" w:hAnsi="Times New Roman"/>
          <w:sz w:val="24"/>
          <w:szCs w:val="24"/>
        </w:rPr>
        <w:t>:</w:t>
      </w:r>
    </w:p>
    <w:tbl>
      <w:tblPr>
        <w:tblStyle w:val="TableGrid"/>
        <w:tblpPr w:leftFromText="180" w:rightFromText="180" w:vertAnchor="text" w:horzAnchor="margin" w:tblpY="581"/>
        <w:tblW w:w="0" w:type="auto"/>
        <w:tblLook w:val="04A0" w:firstRow="1" w:lastRow="0" w:firstColumn="1" w:lastColumn="0" w:noHBand="0" w:noVBand="1"/>
      </w:tblPr>
      <w:tblGrid>
        <w:gridCol w:w="3823"/>
        <w:gridCol w:w="2126"/>
        <w:gridCol w:w="2126"/>
        <w:gridCol w:w="1779"/>
      </w:tblGrid>
      <w:tr w:rsidR="00352186" w14:paraId="20FFCC04" w14:textId="77777777" w:rsidTr="00121ED5">
        <w:tc>
          <w:tcPr>
            <w:tcW w:w="3823" w:type="dxa"/>
          </w:tcPr>
          <w:p w14:paraId="5741EE90" w14:textId="77777777" w:rsidR="00352186" w:rsidRDefault="00352186" w:rsidP="00352186">
            <w:pPr>
              <w:rPr>
                <w:rFonts w:ascii="Times New Roman" w:hAnsi="Times New Roman"/>
                <w:sz w:val="24"/>
                <w:szCs w:val="24"/>
              </w:rPr>
            </w:pPr>
          </w:p>
        </w:tc>
        <w:tc>
          <w:tcPr>
            <w:tcW w:w="2126" w:type="dxa"/>
          </w:tcPr>
          <w:p w14:paraId="72566616" w14:textId="77777777" w:rsidR="00C50457" w:rsidRDefault="00352186" w:rsidP="00121ED5">
            <w:pPr>
              <w:jc w:val="center"/>
              <w:rPr>
                <w:rFonts w:ascii="Times New Roman" w:hAnsi="Times New Roman"/>
                <w:b/>
                <w:bCs/>
                <w:sz w:val="24"/>
                <w:szCs w:val="24"/>
              </w:rPr>
            </w:pPr>
            <w:r w:rsidRPr="00121ED5">
              <w:rPr>
                <w:rFonts w:ascii="Times New Roman" w:hAnsi="Times New Roman"/>
                <w:b/>
                <w:bCs/>
                <w:sz w:val="24"/>
                <w:szCs w:val="24"/>
              </w:rPr>
              <w:t>M&amp;S</w:t>
            </w:r>
          </w:p>
          <w:p w14:paraId="1769E581" w14:textId="1F53F122" w:rsidR="00352186" w:rsidRPr="00121ED5" w:rsidRDefault="00352186" w:rsidP="00121ED5">
            <w:pPr>
              <w:jc w:val="center"/>
              <w:rPr>
                <w:rFonts w:ascii="Times New Roman" w:hAnsi="Times New Roman"/>
                <w:b/>
                <w:bCs/>
                <w:sz w:val="24"/>
                <w:szCs w:val="24"/>
              </w:rPr>
            </w:pPr>
            <w:r w:rsidRPr="00121ED5">
              <w:rPr>
                <w:rFonts w:ascii="Times New Roman" w:hAnsi="Times New Roman"/>
                <w:b/>
                <w:bCs/>
                <w:sz w:val="24"/>
                <w:szCs w:val="24"/>
              </w:rPr>
              <w:t>stores</w:t>
            </w:r>
          </w:p>
        </w:tc>
        <w:tc>
          <w:tcPr>
            <w:tcW w:w="2126" w:type="dxa"/>
          </w:tcPr>
          <w:p w14:paraId="54963B83" w14:textId="0410060E" w:rsidR="00352186" w:rsidRPr="00121ED5" w:rsidRDefault="00352186" w:rsidP="00121ED5">
            <w:pPr>
              <w:jc w:val="center"/>
              <w:rPr>
                <w:rFonts w:ascii="Times New Roman" w:hAnsi="Times New Roman"/>
                <w:b/>
                <w:bCs/>
                <w:sz w:val="24"/>
                <w:szCs w:val="24"/>
              </w:rPr>
            </w:pPr>
            <w:r w:rsidRPr="00121ED5">
              <w:rPr>
                <w:rFonts w:ascii="Times New Roman" w:hAnsi="Times New Roman"/>
                <w:b/>
                <w:bCs/>
                <w:sz w:val="24"/>
                <w:szCs w:val="24"/>
              </w:rPr>
              <w:t xml:space="preserve">Sainsbury’s </w:t>
            </w:r>
            <w:r w:rsidR="00C50457">
              <w:rPr>
                <w:rFonts w:ascii="Times New Roman" w:hAnsi="Times New Roman"/>
                <w:b/>
                <w:bCs/>
                <w:sz w:val="24"/>
                <w:szCs w:val="24"/>
              </w:rPr>
              <w:t>S</w:t>
            </w:r>
            <w:r w:rsidRPr="00121ED5">
              <w:rPr>
                <w:rFonts w:ascii="Times New Roman" w:hAnsi="Times New Roman"/>
                <w:b/>
                <w:bCs/>
                <w:sz w:val="24"/>
                <w:szCs w:val="24"/>
              </w:rPr>
              <w:t>upermarket</w:t>
            </w:r>
          </w:p>
        </w:tc>
        <w:tc>
          <w:tcPr>
            <w:tcW w:w="1779" w:type="dxa"/>
          </w:tcPr>
          <w:p w14:paraId="2275EC87" w14:textId="756E80E4" w:rsidR="00352186" w:rsidRPr="00121ED5" w:rsidRDefault="00352186" w:rsidP="00121ED5">
            <w:pPr>
              <w:jc w:val="center"/>
              <w:rPr>
                <w:rFonts w:ascii="Times New Roman" w:hAnsi="Times New Roman"/>
                <w:b/>
                <w:bCs/>
                <w:sz w:val="24"/>
                <w:szCs w:val="24"/>
              </w:rPr>
            </w:pPr>
            <w:r w:rsidRPr="00121ED5">
              <w:rPr>
                <w:rFonts w:ascii="Times New Roman" w:hAnsi="Times New Roman"/>
                <w:b/>
                <w:bCs/>
                <w:sz w:val="24"/>
                <w:szCs w:val="24"/>
              </w:rPr>
              <w:t>Aldi Supermarket</w:t>
            </w:r>
          </w:p>
        </w:tc>
      </w:tr>
      <w:tr w:rsidR="00352186" w14:paraId="413B5150" w14:textId="77777777" w:rsidTr="00121ED5">
        <w:tc>
          <w:tcPr>
            <w:tcW w:w="3823" w:type="dxa"/>
          </w:tcPr>
          <w:p w14:paraId="1042682F" w14:textId="083BEB8C" w:rsidR="00352186" w:rsidRDefault="00352186" w:rsidP="00352186">
            <w:pPr>
              <w:rPr>
                <w:rFonts w:ascii="Times New Roman" w:hAnsi="Times New Roman"/>
                <w:sz w:val="24"/>
                <w:szCs w:val="24"/>
              </w:rPr>
            </w:pPr>
            <w:r w:rsidRPr="00A8140F">
              <w:rPr>
                <w:rFonts w:ascii="Times New Roman" w:hAnsi="Times New Roman"/>
                <w:sz w:val="24"/>
                <w:szCs w:val="24"/>
              </w:rPr>
              <w:t>Sales assistant outside London</w:t>
            </w:r>
          </w:p>
        </w:tc>
        <w:tc>
          <w:tcPr>
            <w:tcW w:w="2126" w:type="dxa"/>
          </w:tcPr>
          <w:p w14:paraId="5EA3856D" w14:textId="269B391A" w:rsidR="00352186" w:rsidRDefault="00121ED5" w:rsidP="00121ED5">
            <w:pPr>
              <w:jc w:val="center"/>
              <w:rPr>
                <w:rFonts w:ascii="Times New Roman" w:hAnsi="Times New Roman"/>
                <w:sz w:val="24"/>
                <w:szCs w:val="24"/>
              </w:rPr>
            </w:pPr>
            <w:r w:rsidRPr="00A8140F">
              <w:rPr>
                <w:rFonts w:ascii="Times New Roman" w:hAnsi="Times New Roman"/>
                <w:sz w:val="24"/>
                <w:szCs w:val="24"/>
              </w:rPr>
              <w:t>£9</w:t>
            </w:r>
          </w:p>
        </w:tc>
        <w:tc>
          <w:tcPr>
            <w:tcW w:w="2126" w:type="dxa"/>
          </w:tcPr>
          <w:p w14:paraId="424282D6" w14:textId="0CD172B2" w:rsidR="00352186" w:rsidRDefault="00121ED5" w:rsidP="00121ED5">
            <w:pPr>
              <w:jc w:val="center"/>
              <w:rPr>
                <w:rFonts w:ascii="Times New Roman" w:hAnsi="Times New Roman"/>
                <w:sz w:val="24"/>
                <w:szCs w:val="24"/>
              </w:rPr>
            </w:pPr>
            <w:r w:rsidRPr="00A8140F">
              <w:rPr>
                <w:rFonts w:ascii="Times New Roman" w:hAnsi="Times New Roman"/>
                <w:sz w:val="24"/>
                <w:szCs w:val="24"/>
              </w:rPr>
              <w:t>£9</w:t>
            </w:r>
            <w:r>
              <w:rPr>
                <w:rFonts w:ascii="Times New Roman" w:hAnsi="Times New Roman"/>
                <w:sz w:val="24"/>
                <w:szCs w:val="24"/>
              </w:rPr>
              <w:t>.20</w:t>
            </w:r>
          </w:p>
        </w:tc>
        <w:tc>
          <w:tcPr>
            <w:tcW w:w="1779" w:type="dxa"/>
          </w:tcPr>
          <w:p w14:paraId="0CA21639" w14:textId="2C174AE4" w:rsidR="00352186" w:rsidRDefault="00121ED5" w:rsidP="00121ED5">
            <w:pPr>
              <w:jc w:val="center"/>
              <w:rPr>
                <w:rFonts w:ascii="Times New Roman" w:hAnsi="Times New Roman"/>
                <w:sz w:val="24"/>
                <w:szCs w:val="24"/>
              </w:rPr>
            </w:pPr>
            <w:r w:rsidRPr="00A8140F">
              <w:rPr>
                <w:rFonts w:ascii="Times New Roman" w:hAnsi="Times New Roman"/>
                <w:sz w:val="24"/>
                <w:szCs w:val="24"/>
              </w:rPr>
              <w:t>£9</w:t>
            </w:r>
            <w:r>
              <w:rPr>
                <w:rFonts w:ascii="Times New Roman" w:hAnsi="Times New Roman"/>
                <w:sz w:val="24"/>
                <w:szCs w:val="24"/>
              </w:rPr>
              <w:t>.40</w:t>
            </w:r>
          </w:p>
        </w:tc>
      </w:tr>
      <w:tr w:rsidR="00352186" w14:paraId="58FCE422" w14:textId="77777777" w:rsidTr="00121ED5">
        <w:tc>
          <w:tcPr>
            <w:tcW w:w="3823" w:type="dxa"/>
          </w:tcPr>
          <w:p w14:paraId="1BAB4447" w14:textId="41A538C1" w:rsidR="00352186" w:rsidRDefault="00352186" w:rsidP="00352186">
            <w:pPr>
              <w:rPr>
                <w:rFonts w:ascii="Times New Roman" w:hAnsi="Times New Roman"/>
                <w:sz w:val="24"/>
                <w:szCs w:val="24"/>
              </w:rPr>
            </w:pPr>
            <w:r w:rsidRPr="00A8140F">
              <w:rPr>
                <w:rFonts w:ascii="Times New Roman" w:hAnsi="Times New Roman"/>
                <w:sz w:val="24"/>
                <w:szCs w:val="24"/>
              </w:rPr>
              <w:t>Sales assistant within the M25</w:t>
            </w:r>
          </w:p>
        </w:tc>
        <w:tc>
          <w:tcPr>
            <w:tcW w:w="2126" w:type="dxa"/>
          </w:tcPr>
          <w:p w14:paraId="146725F2" w14:textId="2BEA59B0" w:rsidR="00352186" w:rsidRDefault="00121ED5" w:rsidP="00121ED5">
            <w:pPr>
              <w:jc w:val="center"/>
              <w:rPr>
                <w:rFonts w:ascii="Times New Roman" w:hAnsi="Times New Roman"/>
                <w:sz w:val="24"/>
                <w:szCs w:val="24"/>
              </w:rPr>
            </w:pPr>
            <w:r w:rsidRPr="00A8140F">
              <w:rPr>
                <w:rFonts w:ascii="Times New Roman" w:hAnsi="Times New Roman"/>
                <w:sz w:val="24"/>
                <w:szCs w:val="24"/>
              </w:rPr>
              <w:t>£9</w:t>
            </w:r>
          </w:p>
        </w:tc>
        <w:tc>
          <w:tcPr>
            <w:tcW w:w="2126" w:type="dxa"/>
          </w:tcPr>
          <w:p w14:paraId="542779B3" w14:textId="77777777" w:rsidR="00352186" w:rsidRDefault="00352186" w:rsidP="00121ED5">
            <w:pPr>
              <w:jc w:val="center"/>
              <w:rPr>
                <w:rFonts w:ascii="Times New Roman" w:hAnsi="Times New Roman"/>
                <w:sz w:val="24"/>
                <w:szCs w:val="24"/>
              </w:rPr>
            </w:pPr>
          </w:p>
        </w:tc>
        <w:tc>
          <w:tcPr>
            <w:tcW w:w="1779" w:type="dxa"/>
          </w:tcPr>
          <w:p w14:paraId="09749821" w14:textId="2907F5E7" w:rsidR="00352186" w:rsidRDefault="00121ED5" w:rsidP="00121ED5">
            <w:pPr>
              <w:jc w:val="center"/>
              <w:rPr>
                <w:rFonts w:ascii="Times New Roman" w:hAnsi="Times New Roman"/>
                <w:sz w:val="24"/>
                <w:szCs w:val="24"/>
              </w:rPr>
            </w:pPr>
            <w:r w:rsidRPr="00A8140F">
              <w:rPr>
                <w:rFonts w:ascii="Times New Roman" w:hAnsi="Times New Roman"/>
                <w:sz w:val="24"/>
                <w:szCs w:val="24"/>
              </w:rPr>
              <w:t>£</w:t>
            </w:r>
            <w:r>
              <w:rPr>
                <w:rFonts w:ascii="Times New Roman" w:hAnsi="Times New Roman"/>
                <w:sz w:val="24"/>
                <w:szCs w:val="24"/>
              </w:rPr>
              <w:t>10.90</w:t>
            </w:r>
          </w:p>
        </w:tc>
      </w:tr>
      <w:tr w:rsidR="00352186" w14:paraId="381476A1" w14:textId="77777777" w:rsidTr="00121ED5">
        <w:tc>
          <w:tcPr>
            <w:tcW w:w="3823" w:type="dxa"/>
          </w:tcPr>
          <w:p w14:paraId="78C8C464" w14:textId="57ACF4D2" w:rsidR="00352186" w:rsidRDefault="00C50457" w:rsidP="00352186">
            <w:pPr>
              <w:rPr>
                <w:rFonts w:ascii="Times New Roman" w:hAnsi="Times New Roman"/>
                <w:sz w:val="24"/>
                <w:szCs w:val="24"/>
              </w:rPr>
            </w:pPr>
            <w:r>
              <w:rPr>
                <w:rFonts w:ascii="Times New Roman" w:hAnsi="Times New Roman"/>
                <w:sz w:val="24"/>
                <w:szCs w:val="24"/>
              </w:rPr>
              <w:t>Sales assistant w</w:t>
            </w:r>
            <w:r w:rsidR="00352186">
              <w:rPr>
                <w:rFonts w:ascii="Times New Roman" w:hAnsi="Times New Roman"/>
                <w:sz w:val="24"/>
                <w:szCs w:val="24"/>
              </w:rPr>
              <w:t xml:space="preserve">ithin London zone 1 and zone </w:t>
            </w:r>
            <w:r w:rsidR="00121ED5">
              <w:rPr>
                <w:rFonts w:ascii="Times New Roman" w:hAnsi="Times New Roman"/>
                <w:sz w:val="24"/>
                <w:szCs w:val="24"/>
              </w:rPr>
              <w:t>2.</w:t>
            </w:r>
          </w:p>
        </w:tc>
        <w:tc>
          <w:tcPr>
            <w:tcW w:w="2126" w:type="dxa"/>
          </w:tcPr>
          <w:p w14:paraId="49231A94" w14:textId="77777777" w:rsidR="00352186" w:rsidRDefault="00352186" w:rsidP="00121ED5">
            <w:pPr>
              <w:jc w:val="center"/>
              <w:rPr>
                <w:rFonts w:ascii="Times New Roman" w:hAnsi="Times New Roman"/>
                <w:sz w:val="24"/>
                <w:szCs w:val="24"/>
              </w:rPr>
            </w:pPr>
          </w:p>
        </w:tc>
        <w:tc>
          <w:tcPr>
            <w:tcW w:w="2126" w:type="dxa"/>
          </w:tcPr>
          <w:p w14:paraId="62BF691E" w14:textId="4A51DA99" w:rsidR="00352186" w:rsidRDefault="00121ED5" w:rsidP="00121ED5">
            <w:pPr>
              <w:jc w:val="center"/>
              <w:rPr>
                <w:rFonts w:ascii="Times New Roman" w:hAnsi="Times New Roman"/>
                <w:sz w:val="24"/>
                <w:szCs w:val="24"/>
              </w:rPr>
            </w:pPr>
            <w:r w:rsidRPr="00A8140F">
              <w:rPr>
                <w:rFonts w:ascii="Times New Roman" w:hAnsi="Times New Roman"/>
                <w:sz w:val="24"/>
                <w:szCs w:val="24"/>
              </w:rPr>
              <w:t>£9</w:t>
            </w:r>
            <w:r>
              <w:rPr>
                <w:rFonts w:ascii="Times New Roman" w:hAnsi="Times New Roman"/>
                <w:sz w:val="24"/>
                <w:szCs w:val="24"/>
              </w:rPr>
              <w:t>.80</w:t>
            </w:r>
          </w:p>
        </w:tc>
        <w:tc>
          <w:tcPr>
            <w:tcW w:w="1779" w:type="dxa"/>
          </w:tcPr>
          <w:p w14:paraId="64309D6E" w14:textId="77777777" w:rsidR="00352186" w:rsidRDefault="00352186" w:rsidP="00121ED5">
            <w:pPr>
              <w:jc w:val="center"/>
              <w:rPr>
                <w:rFonts w:ascii="Times New Roman" w:hAnsi="Times New Roman"/>
                <w:sz w:val="24"/>
                <w:szCs w:val="24"/>
              </w:rPr>
            </w:pPr>
          </w:p>
        </w:tc>
      </w:tr>
    </w:tbl>
    <w:p w14:paraId="08F5EEFD" w14:textId="5DDE1B7A" w:rsidR="00463A57" w:rsidRPr="00926702" w:rsidRDefault="00463A57">
      <w:pPr>
        <w:spacing w:after="0" w:line="240" w:lineRule="auto"/>
        <w:rPr>
          <w:rFonts w:ascii="Times New Roman" w:hAnsi="Times New Roman"/>
          <w:sz w:val="16"/>
          <w:szCs w:val="16"/>
        </w:rPr>
      </w:pPr>
    </w:p>
    <w:p w14:paraId="2C8F0BFD" w14:textId="77777777" w:rsidR="007F21E0" w:rsidRPr="00A8140F" w:rsidRDefault="000A562C">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Appendices</w:t>
      </w:r>
    </w:p>
    <w:p w14:paraId="06CBBD0F" w14:textId="34D02387" w:rsidR="007F21E0" w:rsidRPr="00A8140F" w:rsidRDefault="007F21E0">
      <w:pPr>
        <w:spacing w:after="0" w:line="240" w:lineRule="auto"/>
        <w:rPr>
          <w:sz w:val="24"/>
          <w:szCs w:val="24"/>
        </w:rPr>
      </w:pPr>
    </w:p>
    <w:p w14:paraId="2FEFC72A" w14:textId="77777777" w:rsidR="00C40E78" w:rsidRPr="00A8140F" w:rsidRDefault="00C40E78">
      <w:pPr>
        <w:spacing w:after="0" w:line="240" w:lineRule="auto"/>
        <w:rPr>
          <w:sz w:val="24"/>
          <w:szCs w:val="24"/>
        </w:rPr>
      </w:pPr>
    </w:p>
    <w:p w14:paraId="630D13A1" w14:textId="282D9C7D" w:rsidR="006957E1" w:rsidRPr="00A8140F" w:rsidRDefault="00581975" w:rsidP="006957E1">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w:t>
      </w:r>
      <w:proofErr w:type="gramStart"/>
      <w:r w:rsidRPr="00A8140F">
        <w:rPr>
          <w:rFonts w:ascii="Times New Roman" w:hAnsi="Times New Roman"/>
          <w:b/>
          <w:bCs/>
          <w:sz w:val="24"/>
          <w:szCs w:val="24"/>
          <w:u w:val="single"/>
        </w:rPr>
        <w:t>A</w:t>
      </w:r>
      <w:r w:rsidR="006957E1" w:rsidRPr="00A8140F">
        <w:rPr>
          <w:rFonts w:ascii="Times New Roman" w:hAnsi="Times New Roman"/>
          <w:b/>
          <w:bCs/>
          <w:sz w:val="24"/>
          <w:szCs w:val="24"/>
          <w:u w:val="single"/>
        </w:rPr>
        <w:t xml:space="preserve">  </w:t>
      </w:r>
      <w:proofErr w:type="spellStart"/>
      <w:r w:rsidR="001B3C59" w:rsidRPr="00A8140F">
        <w:rPr>
          <w:rFonts w:ascii="Times New Roman" w:hAnsi="Times New Roman"/>
          <w:b/>
          <w:bCs/>
          <w:sz w:val="24"/>
          <w:szCs w:val="24"/>
          <w:u w:val="single"/>
        </w:rPr>
        <w:t>Handy’s</w:t>
      </w:r>
      <w:proofErr w:type="spellEnd"/>
      <w:proofErr w:type="gramEnd"/>
      <w:r w:rsidR="001B3C59" w:rsidRPr="00A8140F">
        <w:rPr>
          <w:rFonts w:ascii="Times New Roman" w:hAnsi="Times New Roman"/>
          <w:b/>
          <w:bCs/>
          <w:sz w:val="24"/>
          <w:szCs w:val="24"/>
          <w:u w:val="single"/>
        </w:rPr>
        <w:t xml:space="preserve"> Four Classes of Culture (1976)</w:t>
      </w:r>
    </w:p>
    <w:p w14:paraId="18180CD5" w14:textId="687EA4BC" w:rsidR="009D5CCD" w:rsidRPr="00A8140F" w:rsidRDefault="009D5CCD" w:rsidP="006957E1">
      <w:pPr>
        <w:spacing w:after="0" w:line="240" w:lineRule="auto"/>
        <w:rPr>
          <w:rFonts w:ascii="Times New Roman" w:hAnsi="Times New Roman"/>
          <w:b/>
          <w:bCs/>
          <w:sz w:val="24"/>
          <w:szCs w:val="24"/>
          <w:u w:val="single"/>
        </w:rPr>
      </w:pPr>
    </w:p>
    <w:p w14:paraId="5D82C1FF" w14:textId="77777777" w:rsidR="009D5CCD" w:rsidRPr="00A8140F" w:rsidRDefault="009D5CCD" w:rsidP="006957E1">
      <w:pPr>
        <w:spacing w:after="0" w:line="240" w:lineRule="auto"/>
        <w:rPr>
          <w:rFonts w:ascii="Times New Roman" w:hAnsi="Times New Roman"/>
          <w:b/>
          <w:bCs/>
          <w:sz w:val="24"/>
          <w:szCs w:val="24"/>
          <w:u w:val="single"/>
        </w:rPr>
      </w:pPr>
    </w:p>
    <w:p w14:paraId="3A1E6F06" w14:textId="03E4B749" w:rsidR="009D5CCD" w:rsidRPr="00A8140F" w:rsidRDefault="009D5CCD" w:rsidP="009D5CCD">
      <w:pPr>
        <w:spacing w:after="0" w:line="240" w:lineRule="auto"/>
        <w:jc w:val="center"/>
        <w:rPr>
          <w:rFonts w:ascii="Times New Roman" w:hAnsi="Times New Roman"/>
          <w:b/>
          <w:bCs/>
          <w:sz w:val="24"/>
          <w:szCs w:val="24"/>
          <w:u w:val="single"/>
        </w:rPr>
      </w:pPr>
      <w:r w:rsidRPr="00A8140F">
        <w:rPr>
          <w:rFonts w:ascii="Times New Roman" w:hAnsi="Times New Roman"/>
          <w:b/>
          <w:bCs/>
          <w:noProof/>
          <w:sz w:val="24"/>
          <w:szCs w:val="24"/>
          <w:u w:val="single"/>
        </w:rPr>
        <w:drawing>
          <wp:inline distT="0" distB="0" distL="0" distR="0" wp14:anchorId="58191F95" wp14:editId="78582489">
            <wp:extent cx="4396740" cy="3303270"/>
            <wp:effectExtent l="0" t="0" r="3810" b="0"/>
            <wp:docPr id="1026" name="Picture 2" descr="Image result for charles handy model">
              <a:extLst xmlns:a="http://schemas.openxmlformats.org/drawingml/2006/main">
                <a:ext uri="{FF2B5EF4-FFF2-40B4-BE49-F238E27FC236}">
                  <a16:creationId xmlns:a16="http://schemas.microsoft.com/office/drawing/2014/main" id="{916ECB7D-F59A-422D-92C0-23432EF56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charles handy model">
                      <a:extLst>
                        <a:ext uri="{FF2B5EF4-FFF2-40B4-BE49-F238E27FC236}">
                          <a16:creationId xmlns:a16="http://schemas.microsoft.com/office/drawing/2014/main" id="{916ECB7D-F59A-422D-92C0-23432EF56F42}"/>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6740" cy="3303270"/>
                    </a:xfrm>
                    <a:prstGeom prst="rect">
                      <a:avLst/>
                    </a:prstGeom>
                    <a:noFill/>
                  </pic:spPr>
                </pic:pic>
              </a:graphicData>
            </a:graphic>
          </wp:inline>
        </w:drawing>
      </w:r>
    </w:p>
    <w:p w14:paraId="51209B40" w14:textId="0C4CD885" w:rsidR="007F21E0" w:rsidRPr="00A8140F" w:rsidRDefault="007F21E0">
      <w:pPr>
        <w:spacing w:after="0" w:line="240" w:lineRule="auto"/>
        <w:rPr>
          <w:sz w:val="24"/>
          <w:szCs w:val="24"/>
        </w:rPr>
      </w:pPr>
    </w:p>
    <w:p w14:paraId="3B95423B" w14:textId="5F646FC3" w:rsidR="009D5CCD" w:rsidRPr="00A8140F" w:rsidRDefault="009D5CCD" w:rsidP="009D5CCD">
      <w:pPr>
        <w:rPr>
          <w:sz w:val="24"/>
          <w:szCs w:val="24"/>
        </w:rPr>
      </w:pPr>
      <w:r w:rsidRPr="00A8140F">
        <w:rPr>
          <w:rFonts w:asciiTheme="minorHAnsi" w:cstheme="minorBidi"/>
          <w:color w:val="000000" w:themeColor="text1"/>
          <w:kern w:val="24"/>
          <w:sz w:val="18"/>
          <w:szCs w:val="18"/>
        </w:rPr>
        <w:t xml:space="preserve">Image from: ‘Charles </w:t>
      </w:r>
      <w:proofErr w:type="spellStart"/>
      <w:r w:rsidRPr="00A8140F">
        <w:rPr>
          <w:rFonts w:asciiTheme="minorHAnsi" w:cstheme="minorBidi"/>
          <w:color w:val="000000" w:themeColor="text1"/>
          <w:kern w:val="24"/>
          <w:sz w:val="18"/>
          <w:szCs w:val="18"/>
        </w:rPr>
        <w:t>Handy’s</w:t>
      </w:r>
      <w:proofErr w:type="spellEnd"/>
      <w:r w:rsidRPr="00A8140F">
        <w:rPr>
          <w:rFonts w:asciiTheme="minorHAnsi" w:cstheme="minorBidi"/>
          <w:color w:val="000000" w:themeColor="text1"/>
          <w:kern w:val="24"/>
          <w:sz w:val="18"/>
          <w:szCs w:val="18"/>
        </w:rPr>
        <w:t xml:space="preserve"> Model of Organisation Culture’, 26 Feb 2018, Tutor2u.</w:t>
      </w:r>
    </w:p>
    <w:p w14:paraId="7B1B25A1" w14:textId="1A6E6D17" w:rsidR="009D5CCD" w:rsidRPr="00A8140F" w:rsidRDefault="009D5CCD">
      <w:pPr>
        <w:spacing w:after="0" w:line="240" w:lineRule="auto"/>
        <w:rPr>
          <w:sz w:val="24"/>
          <w:szCs w:val="24"/>
        </w:rPr>
      </w:pPr>
    </w:p>
    <w:p w14:paraId="195BD457" w14:textId="72EDBDEE" w:rsidR="003C14A1" w:rsidRPr="00A8140F" w:rsidRDefault="003C14A1">
      <w:pPr>
        <w:spacing w:after="0" w:line="240" w:lineRule="auto"/>
        <w:rPr>
          <w:sz w:val="24"/>
          <w:szCs w:val="24"/>
        </w:rPr>
      </w:pPr>
    </w:p>
    <w:p w14:paraId="259C59BC" w14:textId="7A2B47F3" w:rsidR="003C14A1" w:rsidRPr="00A8140F" w:rsidRDefault="003C14A1">
      <w:pPr>
        <w:spacing w:after="0" w:line="240" w:lineRule="auto"/>
        <w:rPr>
          <w:sz w:val="24"/>
          <w:szCs w:val="24"/>
        </w:rPr>
      </w:pPr>
    </w:p>
    <w:p w14:paraId="6974407E" w14:textId="2BDB0E7F" w:rsidR="003C14A1" w:rsidRPr="00A8140F" w:rsidRDefault="003C14A1">
      <w:pPr>
        <w:spacing w:after="0" w:line="240" w:lineRule="auto"/>
        <w:rPr>
          <w:sz w:val="24"/>
          <w:szCs w:val="24"/>
        </w:rPr>
      </w:pPr>
    </w:p>
    <w:p w14:paraId="0DC7E71F" w14:textId="48FA4097" w:rsidR="003C14A1" w:rsidRPr="00A8140F" w:rsidRDefault="003C14A1">
      <w:pPr>
        <w:spacing w:after="0" w:line="240" w:lineRule="auto"/>
        <w:rPr>
          <w:sz w:val="24"/>
          <w:szCs w:val="24"/>
        </w:rPr>
      </w:pPr>
    </w:p>
    <w:p w14:paraId="438CC0C4" w14:textId="09CBE5DD" w:rsidR="003C14A1" w:rsidRPr="00A8140F" w:rsidRDefault="003C14A1">
      <w:pPr>
        <w:spacing w:after="0" w:line="240" w:lineRule="auto"/>
        <w:rPr>
          <w:sz w:val="24"/>
          <w:szCs w:val="24"/>
        </w:rPr>
      </w:pPr>
    </w:p>
    <w:p w14:paraId="6E3E0DC6" w14:textId="5DA35180" w:rsidR="003C14A1" w:rsidRPr="00A8140F" w:rsidRDefault="003C14A1">
      <w:pPr>
        <w:spacing w:after="0" w:line="240" w:lineRule="auto"/>
        <w:rPr>
          <w:sz w:val="24"/>
          <w:szCs w:val="24"/>
        </w:rPr>
      </w:pPr>
    </w:p>
    <w:p w14:paraId="5D7A7CFB" w14:textId="3F198F16" w:rsidR="003C14A1" w:rsidRPr="00A8140F" w:rsidRDefault="003C14A1">
      <w:pPr>
        <w:spacing w:after="0" w:line="240" w:lineRule="auto"/>
        <w:rPr>
          <w:sz w:val="24"/>
          <w:szCs w:val="24"/>
        </w:rPr>
      </w:pPr>
    </w:p>
    <w:p w14:paraId="52931A07" w14:textId="705A72FB" w:rsidR="003C14A1" w:rsidRPr="00A8140F" w:rsidRDefault="003C14A1">
      <w:pPr>
        <w:spacing w:after="0" w:line="240" w:lineRule="auto"/>
        <w:rPr>
          <w:sz w:val="24"/>
          <w:szCs w:val="24"/>
        </w:rPr>
      </w:pPr>
    </w:p>
    <w:p w14:paraId="58F9EB5D" w14:textId="06C72315" w:rsidR="003C14A1" w:rsidRPr="00A8140F" w:rsidRDefault="003C14A1">
      <w:pPr>
        <w:spacing w:after="0" w:line="240" w:lineRule="auto"/>
        <w:rPr>
          <w:sz w:val="24"/>
          <w:szCs w:val="24"/>
        </w:rPr>
      </w:pPr>
    </w:p>
    <w:p w14:paraId="20999D5F" w14:textId="4036F697" w:rsidR="003C14A1" w:rsidRPr="00A8140F" w:rsidRDefault="003C14A1">
      <w:pPr>
        <w:spacing w:after="0" w:line="240" w:lineRule="auto"/>
        <w:rPr>
          <w:sz w:val="24"/>
          <w:szCs w:val="24"/>
        </w:rPr>
      </w:pPr>
    </w:p>
    <w:p w14:paraId="179ED7B9" w14:textId="43C69804" w:rsidR="003C14A1" w:rsidRPr="00A8140F" w:rsidRDefault="003C14A1">
      <w:pPr>
        <w:spacing w:after="0" w:line="240" w:lineRule="auto"/>
        <w:rPr>
          <w:sz w:val="24"/>
          <w:szCs w:val="24"/>
        </w:rPr>
      </w:pPr>
    </w:p>
    <w:p w14:paraId="34C2BA0E" w14:textId="2D687471" w:rsidR="003C14A1" w:rsidRPr="00A8140F" w:rsidRDefault="003C14A1">
      <w:pPr>
        <w:spacing w:after="0" w:line="240" w:lineRule="auto"/>
        <w:rPr>
          <w:sz w:val="24"/>
          <w:szCs w:val="24"/>
        </w:rPr>
      </w:pPr>
    </w:p>
    <w:p w14:paraId="1B47E639" w14:textId="3057E403" w:rsidR="003C14A1" w:rsidRPr="00A8140F" w:rsidRDefault="003C14A1">
      <w:pPr>
        <w:spacing w:after="0" w:line="240" w:lineRule="auto"/>
        <w:rPr>
          <w:sz w:val="24"/>
          <w:szCs w:val="24"/>
        </w:rPr>
      </w:pPr>
    </w:p>
    <w:p w14:paraId="36D30F9F" w14:textId="5A0B1A01" w:rsidR="003C14A1" w:rsidRPr="00A8140F" w:rsidRDefault="003C14A1">
      <w:pPr>
        <w:spacing w:after="0" w:line="240" w:lineRule="auto"/>
        <w:rPr>
          <w:sz w:val="24"/>
          <w:szCs w:val="24"/>
        </w:rPr>
      </w:pPr>
    </w:p>
    <w:p w14:paraId="76F190FF" w14:textId="2C547169" w:rsidR="003C14A1" w:rsidRPr="00A8140F" w:rsidRDefault="003C14A1">
      <w:pPr>
        <w:spacing w:after="0" w:line="240" w:lineRule="auto"/>
        <w:rPr>
          <w:sz w:val="24"/>
          <w:szCs w:val="24"/>
        </w:rPr>
      </w:pPr>
    </w:p>
    <w:p w14:paraId="3E8F9CD7" w14:textId="2680B9D3" w:rsidR="003C14A1" w:rsidRPr="00A8140F" w:rsidRDefault="003C14A1">
      <w:pPr>
        <w:spacing w:after="0" w:line="240" w:lineRule="auto"/>
        <w:rPr>
          <w:sz w:val="24"/>
          <w:szCs w:val="24"/>
        </w:rPr>
      </w:pPr>
    </w:p>
    <w:p w14:paraId="3365A5B3" w14:textId="5D9299E5" w:rsidR="003C14A1" w:rsidRPr="00A8140F" w:rsidRDefault="003C14A1">
      <w:pPr>
        <w:spacing w:after="0" w:line="240" w:lineRule="auto"/>
        <w:rPr>
          <w:sz w:val="24"/>
          <w:szCs w:val="24"/>
        </w:rPr>
      </w:pPr>
    </w:p>
    <w:p w14:paraId="5C26C62C" w14:textId="568D79F9" w:rsidR="003C14A1" w:rsidRPr="00A8140F" w:rsidRDefault="003C14A1">
      <w:pPr>
        <w:spacing w:after="0" w:line="240" w:lineRule="auto"/>
        <w:rPr>
          <w:sz w:val="24"/>
          <w:szCs w:val="24"/>
        </w:rPr>
      </w:pPr>
    </w:p>
    <w:p w14:paraId="0C8D2631" w14:textId="1DFEEC63" w:rsidR="003C14A1" w:rsidRPr="00A8140F" w:rsidRDefault="003C14A1">
      <w:pPr>
        <w:spacing w:after="0" w:line="240" w:lineRule="auto"/>
        <w:rPr>
          <w:sz w:val="24"/>
          <w:szCs w:val="24"/>
        </w:rPr>
      </w:pPr>
    </w:p>
    <w:p w14:paraId="57BF497C" w14:textId="60730ABD" w:rsidR="003C14A1" w:rsidRPr="00A8140F" w:rsidRDefault="003C14A1">
      <w:pPr>
        <w:spacing w:after="0" w:line="240" w:lineRule="auto"/>
        <w:rPr>
          <w:sz w:val="24"/>
          <w:szCs w:val="24"/>
        </w:rPr>
      </w:pPr>
    </w:p>
    <w:p w14:paraId="386FD5B1" w14:textId="3565C9C2" w:rsidR="003C14A1" w:rsidRPr="00A8140F" w:rsidRDefault="003C14A1">
      <w:pPr>
        <w:spacing w:after="0" w:line="240" w:lineRule="auto"/>
        <w:rPr>
          <w:sz w:val="24"/>
          <w:szCs w:val="24"/>
        </w:rPr>
      </w:pPr>
    </w:p>
    <w:p w14:paraId="1CF9E4E1" w14:textId="39CE5791" w:rsidR="003C14A1" w:rsidRPr="00A8140F" w:rsidRDefault="003C14A1">
      <w:pPr>
        <w:spacing w:after="0" w:line="240" w:lineRule="auto"/>
        <w:rPr>
          <w:sz w:val="24"/>
          <w:szCs w:val="24"/>
        </w:rPr>
      </w:pPr>
    </w:p>
    <w:p w14:paraId="3C02289F" w14:textId="39DD3886" w:rsidR="003C14A1" w:rsidRPr="00A8140F" w:rsidRDefault="003C14A1">
      <w:pPr>
        <w:spacing w:after="0" w:line="240" w:lineRule="auto"/>
        <w:rPr>
          <w:sz w:val="24"/>
          <w:szCs w:val="24"/>
        </w:rPr>
      </w:pPr>
    </w:p>
    <w:p w14:paraId="2FEDCF84" w14:textId="513ED6D1" w:rsidR="003C14A1" w:rsidRPr="00A8140F" w:rsidRDefault="003C14A1">
      <w:pPr>
        <w:spacing w:after="0" w:line="240" w:lineRule="auto"/>
        <w:rPr>
          <w:sz w:val="24"/>
          <w:szCs w:val="24"/>
        </w:rPr>
      </w:pPr>
    </w:p>
    <w:p w14:paraId="5F25AA4F" w14:textId="77777777" w:rsidR="003C14A1" w:rsidRPr="00A8140F" w:rsidRDefault="003C14A1" w:rsidP="003C14A1">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w:t>
      </w:r>
      <w:proofErr w:type="gramStart"/>
      <w:r w:rsidRPr="00A8140F">
        <w:rPr>
          <w:rFonts w:ascii="Times New Roman" w:hAnsi="Times New Roman"/>
          <w:b/>
          <w:bCs/>
          <w:sz w:val="24"/>
          <w:szCs w:val="24"/>
          <w:u w:val="single"/>
        </w:rPr>
        <w:t>B  Some</w:t>
      </w:r>
      <w:proofErr w:type="gramEnd"/>
      <w:r w:rsidRPr="00A8140F">
        <w:rPr>
          <w:rFonts w:ascii="Times New Roman" w:hAnsi="Times New Roman"/>
          <w:b/>
          <w:bCs/>
          <w:sz w:val="24"/>
          <w:szCs w:val="24"/>
          <w:u w:val="single"/>
        </w:rPr>
        <w:t xml:space="preserve"> factors affecting organisational effectiveness</w:t>
      </w:r>
    </w:p>
    <w:p w14:paraId="4303710A" w14:textId="77777777" w:rsidR="003C14A1" w:rsidRPr="00A8140F" w:rsidRDefault="003C14A1" w:rsidP="003C14A1">
      <w:pPr>
        <w:spacing w:after="0" w:line="240" w:lineRule="auto"/>
        <w:rPr>
          <w:sz w:val="24"/>
          <w:szCs w:val="24"/>
        </w:rPr>
      </w:pPr>
    </w:p>
    <w:p w14:paraId="76146C63" w14:textId="77777777" w:rsidR="003C14A1" w:rsidRPr="00A8140F" w:rsidRDefault="003C14A1" w:rsidP="003C14A1">
      <w:pPr>
        <w:spacing w:after="0" w:line="240" w:lineRule="auto"/>
        <w:rPr>
          <w:sz w:val="24"/>
          <w:szCs w:val="24"/>
        </w:rPr>
      </w:pPr>
    </w:p>
    <w:p w14:paraId="088F176A" w14:textId="77777777" w:rsidR="003C14A1" w:rsidRPr="00A8140F" w:rsidRDefault="003C14A1" w:rsidP="003C14A1">
      <w:pPr>
        <w:spacing w:after="0" w:line="240" w:lineRule="auto"/>
        <w:jc w:val="center"/>
      </w:pPr>
      <w:r w:rsidRPr="00A8140F">
        <w:rPr>
          <w:noProof/>
          <w:sz w:val="24"/>
          <w:szCs w:val="24"/>
        </w:rPr>
        <w:drawing>
          <wp:inline distT="0" distB="0" distL="0" distR="0" wp14:anchorId="19BF8687" wp14:editId="6398A4D5">
            <wp:extent cx="5791196" cy="6019796"/>
            <wp:effectExtent l="0" t="0" r="4" b="4"/>
            <wp:docPr id="9" name="Picture 10" descr="A close up of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91196" cy="6019796"/>
                    </a:xfrm>
                    <a:prstGeom prst="rect">
                      <a:avLst/>
                    </a:prstGeom>
                    <a:noFill/>
                    <a:ln>
                      <a:noFill/>
                      <a:prstDash/>
                    </a:ln>
                  </pic:spPr>
                </pic:pic>
              </a:graphicData>
            </a:graphic>
          </wp:inline>
        </w:drawing>
      </w:r>
    </w:p>
    <w:p w14:paraId="74820450" w14:textId="77777777" w:rsidR="003C14A1" w:rsidRPr="00A8140F" w:rsidRDefault="003C14A1" w:rsidP="003C14A1">
      <w:pPr>
        <w:spacing w:after="0" w:line="240" w:lineRule="auto"/>
        <w:rPr>
          <w:b/>
          <w:bCs/>
          <w:sz w:val="28"/>
          <w:szCs w:val="28"/>
        </w:rPr>
      </w:pPr>
    </w:p>
    <w:p w14:paraId="72C3DDEC" w14:textId="6AB01EF3" w:rsidR="003C14A1" w:rsidRPr="00A8140F" w:rsidRDefault="003C14A1" w:rsidP="003C14A1">
      <w:pPr>
        <w:spacing w:after="0" w:line="240" w:lineRule="auto"/>
        <w:rPr>
          <w:sz w:val="24"/>
          <w:szCs w:val="24"/>
        </w:rPr>
      </w:pPr>
      <w:r w:rsidRPr="00A8140F">
        <w:rPr>
          <w:sz w:val="16"/>
          <w:szCs w:val="16"/>
        </w:rPr>
        <w:t xml:space="preserve">(Image </w:t>
      </w:r>
      <w:r w:rsidR="003E037E">
        <w:rPr>
          <w:sz w:val="16"/>
          <w:szCs w:val="16"/>
        </w:rPr>
        <w:t>Copy Right</w:t>
      </w:r>
      <w:r w:rsidRPr="00A8140F">
        <w:rPr>
          <w:sz w:val="16"/>
          <w:szCs w:val="16"/>
        </w:rPr>
        <w:t>: Charles Handy, Understanding Organisational (1993) 4</w:t>
      </w:r>
      <w:r w:rsidRPr="00A8140F">
        <w:rPr>
          <w:sz w:val="16"/>
          <w:szCs w:val="16"/>
          <w:vertAlign w:val="superscript"/>
        </w:rPr>
        <w:t>th</w:t>
      </w:r>
      <w:r w:rsidRPr="00A8140F">
        <w:rPr>
          <w:sz w:val="16"/>
          <w:szCs w:val="16"/>
        </w:rPr>
        <w:t xml:space="preserve"> </w:t>
      </w:r>
      <w:proofErr w:type="spellStart"/>
      <w:r w:rsidRPr="00A8140F">
        <w:rPr>
          <w:sz w:val="16"/>
          <w:szCs w:val="16"/>
        </w:rPr>
        <w:t>edn</w:t>
      </w:r>
      <w:proofErr w:type="spellEnd"/>
      <w:r w:rsidRPr="00A8140F">
        <w:rPr>
          <w:sz w:val="16"/>
          <w:szCs w:val="16"/>
        </w:rPr>
        <w:t>. pp. 15)</w:t>
      </w:r>
    </w:p>
    <w:p w14:paraId="451106FC" w14:textId="3945D49A" w:rsidR="009D5CCD" w:rsidRPr="00A8140F" w:rsidRDefault="009D5CCD">
      <w:pPr>
        <w:spacing w:after="0" w:line="240" w:lineRule="auto"/>
        <w:rPr>
          <w:sz w:val="24"/>
          <w:szCs w:val="24"/>
        </w:rPr>
      </w:pPr>
    </w:p>
    <w:p w14:paraId="46F9F6BB" w14:textId="3C1D6516" w:rsidR="009D5CCD" w:rsidRPr="00A8140F" w:rsidRDefault="009D5CCD">
      <w:pPr>
        <w:spacing w:after="0" w:line="240" w:lineRule="auto"/>
        <w:rPr>
          <w:sz w:val="24"/>
          <w:szCs w:val="24"/>
        </w:rPr>
      </w:pPr>
    </w:p>
    <w:p w14:paraId="4EBBCFF0" w14:textId="71F87DA1" w:rsidR="00197084" w:rsidRPr="00A8140F" w:rsidRDefault="00197084">
      <w:pPr>
        <w:spacing w:after="0" w:line="240" w:lineRule="auto"/>
        <w:rPr>
          <w:sz w:val="24"/>
          <w:szCs w:val="24"/>
        </w:rPr>
      </w:pPr>
    </w:p>
    <w:p w14:paraId="64F88C29" w14:textId="2E25F8B5" w:rsidR="003C14A1" w:rsidRPr="00A8140F" w:rsidRDefault="003C14A1">
      <w:pPr>
        <w:spacing w:after="0" w:line="240" w:lineRule="auto"/>
        <w:rPr>
          <w:sz w:val="24"/>
          <w:szCs w:val="24"/>
        </w:rPr>
      </w:pPr>
    </w:p>
    <w:p w14:paraId="01C2FC3E" w14:textId="30538AC0" w:rsidR="003C14A1" w:rsidRPr="00A8140F" w:rsidRDefault="003C14A1">
      <w:pPr>
        <w:spacing w:after="0" w:line="240" w:lineRule="auto"/>
        <w:rPr>
          <w:sz w:val="24"/>
          <w:szCs w:val="24"/>
        </w:rPr>
      </w:pPr>
    </w:p>
    <w:p w14:paraId="0FFEB262" w14:textId="390E20C9" w:rsidR="003C14A1" w:rsidRPr="00A8140F" w:rsidRDefault="003C14A1">
      <w:pPr>
        <w:spacing w:after="0" w:line="240" w:lineRule="auto"/>
        <w:rPr>
          <w:sz w:val="24"/>
          <w:szCs w:val="24"/>
        </w:rPr>
      </w:pPr>
    </w:p>
    <w:p w14:paraId="6E0C87EC" w14:textId="71C75ED2" w:rsidR="003C14A1" w:rsidRPr="00A8140F" w:rsidRDefault="003C14A1">
      <w:pPr>
        <w:spacing w:after="0" w:line="240" w:lineRule="auto"/>
        <w:rPr>
          <w:sz w:val="24"/>
          <w:szCs w:val="24"/>
        </w:rPr>
      </w:pPr>
    </w:p>
    <w:p w14:paraId="088D8252" w14:textId="37CD4A26" w:rsidR="003C14A1" w:rsidRPr="00A8140F" w:rsidRDefault="003C14A1">
      <w:pPr>
        <w:spacing w:after="0" w:line="240" w:lineRule="auto"/>
        <w:rPr>
          <w:sz w:val="24"/>
          <w:szCs w:val="24"/>
        </w:rPr>
      </w:pPr>
    </w:p>
    <w:p w14:paraId="59A25CC9" w14:textId="44CE61B6" w:rsidR="003C14A1" w:rsidRPr="00A8140F" w:rsidRDefault="003C14A1">
      <w:pPr>
        <w:spacing w:after="0" w:line="240" w:lineRule="auto"/>
        <w:rPr>
          <w:sz w:val="24"/>
          <w:szCs w:val="24"/>
        </w:rPr>
      </w:pPr>
    </w:p>
    <w:p w14:paraId="3C876307" w14:textId="30EECA34" w:rsidR="003C14A1" w:rsidRPr="00A8140F" w:rsidRDefault="003C14A1">
      <w:pPr>
        <w:spacing w:after="0" w:line="240" w:lineRule="auto"/>
        <w:rPr>
          <w:sz w:val="24"/>
          <w:szCs w:val="24"/>
        </w:rPr>
      </w:pPr>
    </w:p>
    <w:p w14:paraId="53CFEB61" w14:textId="6A85D4CF" w:rsidR="003C14A1" w:rsidRPr="00A8140F" w:rsidRDefault="003C14A1">
      <w:pPr>
        <w:spacing w:after="0" w:line="240" w:lineRule="auto"/>
        <w:rPr>
          <w:sz w:val="24"/>
          <w:szCs w:val="24"/>
        </w:rPr>
      </w:pPr>
    </w:p>
    <w:p w14:paraId="2B41EA9C" w14:textId="3588FF6D" w:rsidR="003C14A1" w:rsidRPr="00A8140F" w:rsidRDefault="003C14A1">
      <w:pPr>
        <w:spacing w:after="0" w:line="240" w:lineRule="auto"/>
        <w:rPr>
          <w:sz w:val="24"/>
          <w:szCs w:val="24"/>
        </w:rPr>
      </w:pPr>
    </w:p>
    <w:p w14:paraId="63BBC061" w14:textId="77777777" w:rsidR="00C40E78" w:rsidRPr="003E037E" w:rsidRDefault="00C40E78">
      <w:pPr>
        <w:spacing w:after="0" w:line="240" w:lineRule="auto"/>
        <w:rPr>
          <w:sz w:val="16"/>
          <w:szCs w:val="16"/>
        </w:rPr>
      </w:pPr>
    </w:p>
    <w:p w14:paraId="779B639C" w14:textId="1F3D27DD" w:rsidR="00197084" w:rsidRPr="00A8140F" w:rsidRDefault="00197084" w:rsidP="00197084">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w:t>
      </w:r>
      <w:proofErr w:type="gramStart"/>
      <w:r w:rsidR="003C14A1" w:rsidRPr="00A8140F">
        <w:rPr>
          <w:rFonts w:ascii="Times New Roman" w:hAnsi="Times New Roman"/>
          <w:b/>
          <w:bCs/>
          <w:sz w:val="24"/>
          <w:szCs w:val="24"/>
          <w:u w:val="single"/>
        </w:rPr>
        <w:t>C</w:t>
      </w:r>
      <w:r w:rsidRPr="00A8140F">
        <w:rPr>
          <w:rFonts w:ascii="Times New Roman" w:hAnsi="Times New Roman"/>
          <w:b/>
          <w:bCs/>
          <w:sz w:val="24"/>
          <w:szCs w:val="24"/>
          <w:u w:val="single"/>
        </w:rPr>
        <w:t xml:space="preserve">  Marks</w:t>
      </w:r>
      <w:proofErr w:type="gramEnd"/>
      <w:r w:rsidRPr="00A8140F">
        <w:rPr>
          <w:rFonts w:ascii="Times New Roman" w:hAnsi="Times New Roman"/>
          <w:b/>
          <w:bCs/>
          <w:sz w:val="24"/>
          <w:szCs w:val="24"/>
          <w:u w:val="single"/>
        </w:rPr>
        <w:t xml:space="preserve"> and Spencer Extraordinary colleagues</w:t>
      </w:r>
    </w:p>
    <w:p w14:paraId="57B31579" w14:textId="0C4BA9FD" w:rsidR="009D5CCD" w:rsidRPr="00A8140F" w:rsidRDefault="009D5CCD">
      <w:pPr>
        <w:spacing w:after="0" w:line="240" w:lineRule="auto"/>
        <w:rPr>
          <w:sz w:val="24"/>
          <w:szCs w:val="24"/>
        </w:rPr>
      </w:pPr>
    </w:p>
    <w:p w14:paraId="4DC4F905" w14:textId="189211CE" w:rsidR="009D5CCD" w:rsidRPr="00A8140F" w:rsidRDefault="009D5CCD">
      <w:pPr>
        <w:spacing w:after="0" w:line="240" w:lineRule="auto"/>
        <w:rPr>
          <w:sz w:val="24"/>
          <w:szCs w:val="24"/>
        </w:rPr>
      </w:pPr>
    </w:p>
    <w:p w14:paraId="36C1CF46" w14:textId="5FEE4B88" w:rsidR="009D5CCD" w:rsidRPr="00A8140F" w:rsidRDefault="00197084" w:rsidP="00197084">
      <w:pPr>
        <w:spacing w:after="0" w:line="240" w:lineRule="auto"/>
        <w:jc w:val="center"/>
        <w:rPr>
          <w:sz w:val="24"/>
          <w:szCs w:val="24"/>
        </w:rPr>
      </w:pPr>
      <w:r w:rsidRPr="00A8140F">
        <w:rPr>
          <w:rFonts w:ascii="Times New Roman" w:hAnsi="Times New Roman"/>
          <w:noProof/>
          <w:sz w:val="24"/>
          <w:szCs w:val="24"/>
        </w:rPr>
        <w:drawing>
          <wp:inline distT="0" distB="0" distL="0" distR="0" wp14:anchorId="53D48C3A" wp14:editId="67DA2AA6">
            <wp:extent cx="4182464" cy="2762250"/>
            <wp:effectExtent l="19050" t="19050" r="27940" b="19050"/>
            <wp:docPr id="15" name="Picture 3" descr="A close up of a sign&#10;&#10;Description automatically generated">
              <a:extLst xmlns:a="http://schemas.openxmlformats.org/drawingml/2006/main">
                <a:ext uri="{FF2B5EF4-FFF2-40B4-BE49-F238E27FC236}">
                  <a16:creationId xmlns:a16="http://schemas.microsoft.com/office/drawing/2014/main" id="{D7661DBD-70C6-4CA2-AC75-260CCB6CA1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 up of a sign&#10;&#10;Description automatically generated">
                      <a:extLst>
                        <a:ext uri="{FF2B5EF4-FFF2-40B4-BE49-F238E27FC236}">
                          <a16:creationId xmlns:a16="http://schemas.microsoft.com/office/drawing/2014/main" id="{D7661DBD-70C6-4CA2-AC75-260CCB6CA1EB}"/>
                        </a:ext>
                      </a:extLst>
                    </pic:cNvPr>
                    <pic:cNvPicPr>
                      <a:picLocks noChangeAspect="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Lst>
                    </a:blip>
                    <a:stretch>
                      <a:fillRect/>
                    </a:stretch>
                  </pic:blipFill>
                  <pic:spPr>
                    <a:xfrm>
                      <a:off x="0" y="0"/>
                      <a:ext cx="4207033" cy="2778476"/>
                    </a:xfrm>
                    <a:prstGeom prst="rect">
                      <a:avLst/>
                    </a:prstGeom>
                    <a:solidFill>
                      <a:srgbClr val="92D050"/>
                    </a:solidFill>
                    <a:ln w="12700">
                      <a:solidFill>
                        <a:schemeClr val="accent1">
                          <a:lumMod val="50000"/>
                        </a:schemeClr>
                      </a:solidFill>
                      <a:extLst>
                        <a:ext uri="{C807C97D-BFC1-408E-A445-0C87EB9F89A2}">
                          <ask:lineSketchStyleProps xmlns:ask="http://schemas.microsoft.com/office/drawing/2018/sketchyshapes">
                            <ask:type>
                              <ask:lineSketchNone/>
                            </ask:type>
                          </ask:lineSketchStyleProps>
                        </a:ext>
                      </a:extLst>
                    </a:ln>
                  </pic:spPr>
                </pic:pic>
              </a:graphicData>
            </a:graphic>
          </wp:inline>
        </w:drawing>
      </w:r>
    </w:p>
    <w:p w14:paraId="6B77ED65" w14:textId="72DB3359" w:rsidR="009D5CCD" w:rsidRPr="00A8140F" w:rsidRDefault="009D5CCD">
      <w:pPr>
        <w:spacing w:after="0" w:line="240" w:lineRule="auto"/>
        <w:rPr>
          <w:sz w:val="24"/>
          <w:szCs w:val="24"/>
        </w:rPr>
      </w:pPr>
    </w:p>
    <w:p w14:paraId="5E4DE0AE" w14:textId="35528E14" w:rsidR="009D5CCD" w:rsidRPr="00A8140F" w:rsidRDefault="00197084">
      <w:pPr>
        <w:spacing w:after="0" w:line="240" w:lineRule="auto"/>
        <w:rPr>
          <w:sz w:val="24"/>
          <w:szCs w:val="24"/>
        </w:rPr>
      </w:pPr>
      <w:r w:rsidRPr="00A8140F">
        <w:rPr>
          <w:rFonts w:ascii="Times New Roman" w:hAnsi="Times New Roman"/>
          <w:sz w:val="16"/>
          <w:szCs w:val="16"/>
        </w:rPr>
        <w:tab/>
      </w:r>
      <w:r w:rsidRPr="00A8140F">
        <w:rPr>
          <w:rFonts w:ascii="Times New Roman" w:hAnsi="Times New Roman"/>
          <w:sz w:val="16"/>
          <w:szCs w:val="16"/>
        </w:rPr>
        <w:tab/>
        <w:t xml:space="preserve">     (image from M&amp;S 2019 Annual Report, p. inside cover)</w:t>
      </w:r>
      <w:r w:rsidRPr="00A8140F">
        <w:rPr>
          <w:rFonts w:ascii="Times New Roman" w:hAnsi="Times New Roman"/>
          <w:sz w:val="16"/>
          <w:szCs w:val="16"/>
        </w:rPr>
        <w:tab/>
      </w:r>
    </w:p>
    <w:p w14:paraId="6B4CE1B7" w14:textId="083C3A13" w:rsidR="009D5CCD" w:rsidRDefault="009D5CCD">
      <w:pPr>
        <w:spacing w:after="0" w:line="240" w:lineRule="auto"/>
        <w:rPr>
          <w:sz w:val="24"/>
          <w:szCs w:val="24"/>
        </w:rPr>
      </w:pPr>
    </w:p>
    <w:p w14:paraId="098C970A" w14:textId="718B0D95" w:rsidR="00DF1DB7" w:rsidRDefault="00DF1DB7">
      <w:pPr>
        <w:spacing w:after="0" w:line="240" w:lineRule="auto"/>
        <w:rPr>
          <w:sz w:val="24"/>
          <w:szCs w:val="24"/>
        </w:rPr>
      </w:pPr>
    </w:p>
    <w:p w14:paraId="7E94FABF" w14:textId="77777777" w:rsidR="00DF1DB7" w:rsidRPr="00A8140F" w:rsidRDefault="00DF1DB7">
      <w:pPr>
        <w:spacing w:after="0" w:line="240" w:lineRule="auto"/>
        <w:rPr>
          <w:sz w:val="24"/>
          <w:szCs w:val="24"/>
        </w:rPr>
      </w:pPr>
    </w:p>
    <w:p w14:paraId="59874DA9" w14:textId="4BAAFCB7" w:rsidR="003E037E" w:rsidRPr="00A8140F" w:rsidRDefault="003E037E" w:rsidP="003E037E">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w:t>
      </w:r>
      <w:proofErr w:type="gramStart"/>
      <w:r w:rsidRPr="00A8140F">
        <w:rPr>
          <w:rFonts w:ascii="Times New Roman" w:hAnsi="Times New Roman"/>
          <w:b/>
          <w:bCs/>
          <w:sz w:val="24"/>
          <w:szCs w:val="24"/>
          <w:u w:val="single"/>
        </w:rPr>
        <w:t xml:space="preserve">D  </w:t>
      </w:r>
      <w:r>
        <w:rPr>
          <w:rFonts w:ascii="Times New Roman" w:hAnsi="Times New Roman"/>
          <w:b/>
          <w:bCs/>
          <w:sz w:val="24"/>
          <w:szCs w:val="24"/>
          <w:u w:val="single"/>
        </w:rPr>
        <w:t>Glassdoor</w:t>
      </w:r>
      <w:proofErr w:type="gramEnd"/>
      <w:r>
        <w:rPr>
          <w:rFonts w:ascii="Times New Roman" w:hAnsi="Times New Roman"/>
          <w:b/>
          <w:bCs/>
          <w:sz w:val="24"/>
          <w:szCs w:val="24"/>
          <w:u w:val="single"/>
        </w:rPr>
        <w:t xml:space="preserve"> Company Review on M&amp;S’s Culture and Values </w:t>
      </w:r>
    </w:p>
    <w:p w14:paraId="648628A9" w14:textId="46BC0FBE" w:rsidR="00637848" w:rsidRDefault="00637848">
      <w:pPr>
        <w:spacing w:after="0" w:line="240" w:lineRule="auto"/>
        <w:rPr>
          <w:rFonts w:ascii="Times New Roman" w:hAnsi="Times New Roman"/>
          <w:sz w:val="24"/>
          <w:szCs w:val="24"/>
        </w:rPr>
      </w:pPr>
    </w:p>
    <w:p w14:paraId="37B4C6FD" w14:textId="77777777" w:rsidR="00DF1DB7" w:rsidRPr="00DF1DB7" w:rsidRDefault="00DF1DB7">
      <w:pPr>
        <w:spacing w:after="0" w:line="240" w:lineRule="auto"/>
        <w:rPr>
          <w:rFonts w:ascii="Times New Roman" w:hAnsi="Times New Roman"/>
          <w:sz w:val="24"/>
          <w:szCs w:val="24"/>
        </w:rPr>
      </w:pPr>
    </w:p>
    <w:p w14:paraId="1EBEC258" w14:textId="5448ACC0" w:rsidR="00637848" w:rsidRPr="00A8140F" w:rsidRDefault="00DF1DB7">
      <w:pPr>
        <w:spacing w:after="0" w:line="240" w:lineRule="auto"/>
        <w:rPr>
          <w:sz w:val="24"/>
          <w:szCs w:val="24"/>
        </w:rPr>
      </w:pPr>
      <w:r w:rsidRPr="00DF1DB7">
        <w:rPr>
          <w:noProof/>
        </w:rPr>
        <w:drawing>
          <wp:inline distT="0" distB="0" distL="0" distR="0" wp14:anchorId="2CBE0519" wp14:editId="2E60BDDB">
            <wp:extent cx="6263640" cy="3992245"/>
            <wp:effectExtent l="19050" t="19050" r="22860" b="273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63640" cy="3992245"/>
                    </a:xfrm>
                    <a:prstGeom prst="rect">
                      <a:avLst/>
                    </a:prstGeom>
                    <a:ln w="6350">
                      <a:solidFill>
                        <a:schemeClr val="tx1"/>
                      </a:solidFill>
                    </a:ln>
                  </pic:spPr>
                </pic:pic>
              </a:graphicData>
            </a:graphic>
          </wp:inline>
        </w:drawing>
      </w:r>
    </w:p>
    <w:p w14:paraId="02D8A8D9" w14:textId="3D6E353E" w:rsidR="00637848" w:rsidRPr="00A8140F" w:rsidRDefault="00DF1DB7">
      <w:pPr>
        <w:spacing w:after="0" w:line="240" w:lineRule="auto"/>
        <w:rPr>
          <w:sz w:val="24"/>
          <w:szCs w:val="24"/>
        </w:rPr>
      </w:pPr>
      <w:r w:rsidRPr="00A8140F">
        <w:rPr>
          <w:rFonts w:ascii="Times New Roman" w:hAnsi="Times New Roman"/>
          <w:sz w:val="16"/>
          <w:szCs w:val="16"/>
        </w:rPr>
        <w:t xml:space="preserve"> (image </w:t>
      </w:r>
      <w:r>
        <w:rPr>
          <w:rFonts w:ascii="Times New Roman" w:hAnsi="Times New Roman"/>
          <w:sz w:val="16"/>
          <w:szCs w:val="16"/>
        </w:rPr>
        <w:t xml:space="preserve">Copy Right from: Glasdooe.co.uk, 2020) </w:t>
      </w:r>
    </w:p>
    <w:p w14:paraId="38D1AA2F" w14:textId="5E7AAA6F" w:rsidR="00637848" w:rsidRPr="00A8140F" w:rsidRDefault="00637848">
      <w:pPr>
        <w:spacing w:after="0" w:line="240" w:lineRule="auto"/>
        <w:rPr>
          <w:sz w:val="24"/>
          <w:szCs w:val="24"/>
        </w:rPr>
      </w:pPr>
    </w:p>
    <w:p w14:paraId="7452D3EE" w14:textId="2899441A" w:rsidR="00637848" w:rsidRPr="00A8140F" w:rsidRDefault="00637848">
      <w:pPr>
        <w:spacing w:after="0" w:line="240" w:lineRule="auto"/>
        <w:rPr>
          <w:sz w:val="24"/>
          <w:szCs w:val="24"/>
        </w:rPr>
      </w:pPr>
    </w:p>
    <w:p w14:paraId="1AD66FFD" w14:textId="7E5E571A" w:rsidR="00637848" w:rsidRPr="00A8140F" w:rsidRDefault="00637848">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lastRenderedPageBreak/>
        <w:t xml:space="preserve">Appendix </w:t>
      </w:r>
      <w:proofErr w:type="gramStart"/>
      <w:r w:rsidR="00FC5338">
        <w:rPr>
          <w:rFonts w:ascii="Times New Roman" w:hAnsi="Times New Roman"/>
          <w:b/>
          <w:bCs/>
          <w:sz w:val="24"/>
          <w:szCs w:val="24"/>
          <w:u w:val="single"/>
        </w:rPr>
        <w:t>E</w:t>
      </w:r>
      <w:r w:rsidRPr="00A8140F">
        <w:rPr>
          <w:rFonts w:ascii="Times New Roman" w:hAnsi="Times New Roman"/>
          <w:b/>
          <w:bCs/>
          <w:sz w:val="24"/>
          <w:szCs w:val="24"/>
          <w:u w:val="single"/>
        </w:rPr>
        <w:t xml:space="preserve">  PESTLE</w:t>
      </w:r>
      <w:proofErr w:type="gramEnd"/>
      <w:r w:rsidRPr="00A8140F">
        <w:rPr>
          <w:rFonts w:ascii="Times New Roman" w:hAnsi="Times New Roman"/>
          <w:b/>
          <w:bCs/>
          <w:sz w:val="24"/>
          <w:szCs w:val="24"/>
          <w:u w:val="single"/>
        </w:rPr>
        <w:t xml:space="preserve"> Analysis for Marks and Spencer</w:t>
      </w:r>
    </w:p>
    <w:p w14:paraId="108B9CAF" w14:textId="67CDCB07" w:rsidR="00637848" w:rsidRPr="00A8140F" w:rsidRDefault="00637848">
      <w:pPr>
        <w:spacing w:after="0" w:line="240" w:lineRule="auto"/>
        <w:rPr>
          <w:rFonts w:ascii="Times New Roman" w:hAnsi="Times New Roman"/>
          <w:sz w:val="24"/>
          <w:szCs w:val="24"/>
        </w:rPr>
      </w:pPr>
    </w:p>
    <w:p w14:paraId="5CF2BA96" w14:textId="77777777" w:rsidR="00396845" w:rsidRPr="00A8140F" w:rsidRDefault="00396845">
      <w:pPr>
        <w:spacing w:after="0" w:line="240" w:lineRule="auto"/>
        <w:rPr>
          <w:rFonts w:ascii="Times New Roman" w:hAnsi="Times New Roman"/>
          <w:sz w:val="24"/>
          <w:szCs w:val="24"/>
        </w:rPr>
      </w:pPr>
    </w:p>
    <w:tbl>
      <w:tblPr>
        <w:tblStyle w:val="GridTable1Light-Accent3"/>
        <w:tblW w:w="0" w:type="auto"/>
        <w:tblBorders>
          <w:top w:val="double" w:sz="4" w:space="0" w:color="76923C" w:themeColor="accent3" w:themeShade="BF"/>
          <w:left w:val="double" w:sz="4" w:space="0" w:color="76923C" w:themeColor="accent3" w:themeShade="BF"/>
          <w:bottom w:val="double" w:sz="4" w:space="0" w:color="76923C" w:themeColor="accent3" w:themeShade="BF"/>
          <w:right w:val="double" w:sz="4" w:space="0" w:color="76923C" w:themeColor="accent3" w:themeShade="BF"/>
          <w:insideH w:val="single" w:sz="12" w:space="0" w:color="76923C" w:themeColor="accent3" w:themeShade="BF"/>
          <w:insideV w:val="single" w:sz="12" w:space="0" w:color="76923C" w:themeColor="accent3" w:themeShade="BF"/>
        </w:tblBorders>
        <w:tblLook w:val="04A0" w:firstRow="1" w:lastRow="0" w:firstColumn="1" w:lastColumn="0" w:noHBand="0" w:noVBand="1"/>
      </w:tblPr>
      <w:tblGrid>
        <w:gridCol w:w="3278"/>
        <w:gridCol w:w="4778"/>
        <w:gridCol w:w="1778"/>
      </w:tblGrid>
      <w:tr w:rsidR="00100013" w:rsidRPr="00A8140F" w14:paraId="4236EE0B" w14:textId="77777777" w:rsidTr="004B52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84" w:type="dxa"/>
            <w:tcBorders>
              <w:bottom w:val="none" w:sz="0" w:space="0" w:color="auto"/>
            </w:tcBorders>
            <w:shd w:val="clear" w:color="auto" w:fill="EAF1DD" w:themeFill="accent3" w:themeFillTint="33"/>
          </w:tcPr>
          <w:p w14:paraId="18D784CA" w14:textId="77777777" w:rsidR="00100013" w:rsidRPr="00A8140F" w:rsidRDefault="00100013">
            <w:pPr>
              <w:rPr>
                <w:sz w:val="24"/>
                <w:szCs w:val="24"/>
              </w:rPr>
            </w:pPr>
          </w:p>
        </w:tc>
        <w:tc>
          <w:tcPr>
            <w:tcW w:w="4791" w:type="dxa"/>
            <w:tcBorders>
              <w:bottom w:val="none" w:sz="0" w:space="0" w:color="auto"/>
            </w:tcBorders>
            <w:shd w:val="clear" w:color="auto" w:fill="EAF1DD" w:themeFill="accent3" w:themeFillTint="33"/>
          </w:tcPr>
          <w:p w14:paraId="1F0E03DD" w14:textId="403D8C1A" w:rsidR="00100013" w:rsidRPr="00A8140F" w:rsidRDefault="00100013">
            <w:pPr>
              <w:cnfStyle w:val="100000000000" w:firstRow="1" w:lastRow="0" w:firstColumn="0" w:lastColumn="0" w:oddVBand="0" w:evenVBand="0" w:oddHBand="0" w:evenHBand="0" w:firstRowFirstColumn="0" w:firstRowLastColumn="0" w:lastRowFirstColumn="0" w:lastRowLastColumn="0"/>
              <w:rPr>
                <w:sz w:val="24"/>
                <w:szCs w:val="24"/>
              </w:rPr>
            </w:pPr>
            <w:r w:rsidRPr="00A8140F">
              <w:rPr>
                <w:sz w:val="24"/>
                <w:szCs w:val="24"/>
              </w:rPr>
              <w:t>External context affected within M&amp;S industry</w:t>
            </w:r>
          </w:p>
        </w:tc>
        <w:tc>
          <w:tcPr>
            <w:tcW w:w="1779" w:type="dxa"/>
            <w:tcBorders>
              <w:bottom w:val="none" w:sz="0" w:space="0" w:color="auto"/>
            </w:tcBorders>
            <w:shd w:val="clear" w:color="auto" w:fill="EAF1DD" w:themeFill="accent3" w:themeFillTint="33"/>
          </w:tcPr>
          <w:p w14:paraId="77B6FDE3" w14:textId="2FFDFDFD" w:rsidR="00100013" w:rsidRPr="00A8140F" w:rsidRDefault="00100013">
            <w:pPr>
              <w:cnfStyle w:val="100000000000" w:firstRow="1" w:lastRow="0" w:firstColumn="0" w:lastColumn="0" w:oddVBand="0" w:evenVBand="0" w:oddHBand="0" w:evenHBand="0" w:firstRowFirstColumn="0" w:firstRowLastColumn="0" w:lastRowFirstColumn="0" w:lastRowLastColumn="0"/>
              <w:rPr>
                <w:sz w:val="24"/>
                <w:szCs w:val="24"/>
              </w:rPr>
            </w:pPr>
            <w:r w:rsidRPr="00A8140F">
              <w:rPr>
                <w:sz w:val="24"/>
                <w:szCs w:val="24"/>
              </w:rPr>
              <w:t>Importance to organisation</w:t>
            </w:r>
          </w:p>
        </w:tc>
      </w:tr>
      <w:tr w:rsidR="00100013" w:rsidRPr="00A8140F" w14:paraId="7CD05925"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5056EA25" w14:textId="502DA22A" w:rsidR="00100013" w:rsidRPr="00A8140F" w:rsidRDefault="00100013">
            <w:pPr>
              <w:rPr>
                <w:sz w:val="24"/>
                <w:szCs w:val="24"/>
              </w:rPr>
            </w:pPr>
            <w:r w:rsidRPr="00A8140F">
              <w:rPr>
                <w:sz w:val="24"/>
                <w:szCs w:val="24"/>
              </w:rPr>
              <w:t>POLITICAL</w:t>
            </w:r>
          </w:p>
        </w:tc>
        <w:tc>
          <w:tcPr>
            <w:tcW w:w="4791" w:type="dxa"/>
          </w:tcPr>
          <w:p w14:paraId="24733A12" w14:textId="77777777" w:rsidR="00C97110" w:rsidRPr="00A8140F" w:rsidRDefault="000701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UK left the EU market on 31 January 2020 due to Brexit caused uncertainty with future trade restriction in Europe</w:t>
            </w:r>
            <w:r w:rsidR="00C97110" w:rsidRPr="00A8140F">
              <w:rPr>
                <w:sz w:val="24"/>
                <w:szCs w:val="24"/>
              </w:rPr>
              <w:t>.</w:t>
            </w:r>
            <w:r w:rsidRPr="00A8140F">
              <w:rPr>
                <w:sz w:val="24"/>
                <w:szCs w:val="24"/>
              </w:rPr>
              <w:t xml:space="preserve"> </w:t>
            </w:r>
          </w:p>
          <w:p w14:paraId="10B93E5B" w14:textId="5FF04BC6" w:rsidR="00100013" w:rsidRPr="00A8140F" w:rsidRDefault="00C9711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F</w:t>
            </w:r>
            <w:r w:rsidR="006663EB" w:rsidRPr="00A8140F">
              <w:rPr>
                <w:sz w:val="24"/>
                <w:szCs w:val="24"/>
              </w:rPr>
              <w:t>alling</w:t>
            </w:r>
            <w:r w:rsidR="00070196" w:rsidRPr="00A8140F">
              <w:rPr>
                <w:sz w:val="24"/>
                <w:szCs w:val="24"/>
              </w:rPr>
              <w:t xml:space="preserve"> share</w:t>
            </w:r>
            <w:r w:rsidR="006663EB" w:rsidRPr="00A8140F">
              <w:rPr>
                <w:sz w:val="24"/>
                <w:szCs w:val="24"/>
              </w:rPr>
              <w:t>s</w:t>
            </w:r>
            <w:r w:rsidR="00070196" w:rsidRPr="00A8140F">
              <w:rPr>
                <w:sz w:val="24"/>
                <w:szCs w:val="24"/>
              </w:rPr>
              <w:t xml:space="preserve"> market </w:t>
            </w:r>
            <w:r w:rsidR="006663EB" w:rsidRPr="00A8140F">
              <w:rPr>
                <w:sz w:val="24"/>
                <w:szCs w:val="24"/>
              </w:rPr>
              <w:t>which equally</w:t>
            </w:r>
            <w:r w:rsidR="00070196" w:rsidRPr="00A8140F">
              <w:rPr>
                <w:sz w:val="24"/>
                <w:szCs w:val="24"/>
              </w:rPr>
              <w:t xml:space="preserve"> weaken the sterling pound exchange rate</w:t>
            </w:r>
            <w:r w:rsidRPr="00A8140F">
              <w:rPr>
                <w:sz w:val="24"/>
                <w:szCs w:val="24"/>
              </w:rPr>
              <w:t xml:space="preserve"> after Brexit.</w:t>
            </w:r>
          </w:p>
          <w:p w14:paraId="31617897" w14:textId="22DD81F1" w:rsidR="00356590" w:rsidRPr="00A8140F" w:rsidRDefault="006663EB"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Imports and exports from EU will cause longer process.</w:t>
            </w:r>
          </w:p>
        </w:tc>
        <w:tc>
          <w:tcPr>
            <w:tcW w:w="1779" w:type="dxa"/>
          </w:tcPr>
          <w:p w14:paraId="1F95F876" w14:textId="77777777" w:rsidR="00100013" w:rsidRPr="00A8140F" w:rsidRDefault="00070196">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065BDE90" w14:textId="77777777"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p>
          <w:p w14:paraId="02F07060" w14:textId="5F08550D"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p>
          <w:p w14:paraId="5DB3BD72"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58C77239" w14:textId="4E933794"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24C5F164" w14:textId="77777777"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p>
          <w:p w14:paraId="035C08F5" w14:textId="1A68878F"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28A86BD9"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5FF8DED8" w14:textId="4D1EB29C" w:rsidR="00100013" w:rsidRPr="00A8140F" w:rsidRDefault="00100013">
            <w:pPr>
              <w:rPr>
                <w:sz w:val="24"/>
                <w:szCs w:val="24"/>
              </w:rPr>
            </w:pPr>
            <w:r w:rsidRPr="00A8140F">
              <w:rPr>
                <w:sz w:val="24"/>
                <w:szCs w:val="24"/>
              </w:rPr>
              <w:t>ECONOMIC</w:t>
            </w:r>
          </w:p>
        </w:tc>
        <w:tc>
          <w:tcPr>
            <w:tcW w:w="4791" w:type="dxa"/>
          </w:tcPr>
          <w:p w14:paraId="5CDC7B85" w14:textId="77777777" w:rsidR="00100013" w:rsidRPr="00A8140F" w:rsidRDefault="000701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Grocery price rise after Brexit as nearly one third of food supplied from the EU.</w:t>
            </w:r>
          </w:p>
          <w:p w14:paraId="1E3BBA60" w14:textId="77777777" w:rsidR="00070196" w:rsidRPr="00A8140F" w:rsidRDefault="000701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Weaken </w:t>
            </w:r>
            <w:r w:rsidR="00303137" w:rsidRPr="00A8140F">
              <w:rPr>
                <w:sz w:val="24"/>
                <w:szCs w:val="24"/>
              </w:rPr>
              <w:t>pound trading power</w:t>
            </w:r>
            <w:r w:rsidRPr="00A8140F">
              <w:rPr>
                <w:sz w:val="24"/>
                <w:szCs w:val="24"/>
              </w:rPr>
              <w:t xml:space="preserve"> mean decrease actual estate and li</w:t>
            </w:r>
            <w:r w:rsidR="00303137" w:rsidRPr="00A8140F">
              <w:rPr>
                <w:sz w:val="24"/>
                <w:szCs w:val="24"/>
              </w:rPr>
              <w:t>q</w:t>
            </w:r>
            <w:r w:rsidRPr="00A8140F">
              <w:rPr>
                <w:sz w:val="24"/>
                <w:szCs w:val="24"/>
              </w:rPr>
              <w:t>ui</w:t>
            </w:r>
            <w:r w:rsidR="00303137" w:rsidRPr="00A8140F">
              <w:rPr>
                <w:sz w:val="24"/>
                <w:szCs w:val="24"/>
              </w:rPr>
              <w:t>dit</w:t>
            </w:r>
            <w:r w:rsidRPr="00A8140F">
              <w:rPr>
                <w:sz w:val="24"/>
                <w:szCs w:val="24"/>
              </w:rPr>
              <w:t>y value</w:t>
            </w:r>
            <w:r w:rsidR="00303137" w:rsidRPr="00A8140F">
              <w:rPr>
                <w:sz w:val="24"/>
                <w:szCs w:val="24"/>
              </w:rPr>
              <w:t>.</w:t>
            </w:r>
          </w:p>
          <w:p w14:paraId="6989EECA" w14:textId="6D137350" w:rsidR="00356590" w:rsidRPr="00A8140F" w:rsidRDefault="00356590">
            <w:pPr>
              <w:cnfStyle w:val="000000000000" w:firstRow="0" w:lastRow="0" w:firstColumn="0" w:lastColumn="0" w:oddVBand="0" w:evenVBand="0" w:oddHBand="0" w:evenHBand="0" w:firstRowFirstColumn="0" w:firstRowLastColumn="0" w:lastRowFirstColumn="0" w:lastRowLastColumn="0"/>
              <w:rPr>
                <w:sz w:val="24"/>
                <w:szCs w:val="24"/>
              </w:rPr>
            </w:pPr>
          </w:p>
        </w:tc>
        <w:tc>
          <w:tcPr>
            <w:tcW w:w="1779" w:type="dxa"/>
          </w:tcPr>
          <w:p w14:paraId="6A18D6BC" w14:textId="77777777" w:rsidR="00100013" w:rsidRPr="00A8140F" w:rsidRDefault="00265CE8">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p w14:paraId="6376FE08" w14:textId="77777777" w:rsidR="00265CE8" w:rsidRPr="00A8140F" w:rsidRDefault="00265CE8">
            <w:pPr>
              <w:cnfStyle w:val="000000000000" w:firstRow="0" w:lastRow="0" w:firstColumn="0" w:lastColumn="0" w:oddVBand="0" w:evenVBand="0" w:oddHBand="0" w:evenHBand="0" w:firstRowFirstColumn="0" w:firstRowLastColumn="0" w:lastRowFirstColumn="0" w:lastRowLastColumn="0"/>
              <w:rPr>
                <w:sz w:val="24"/>
                <w:szCs w:val="24"/>
              </w:rPr>
            </w:pPr>
          </w:p>
          <w:p w14:paraId="28631C0E"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6B9AB1EB" w14:textId="0CB8CB7C" w:rsidR="00265CE8" w:rsidRPr="00A8140F" w:rsidRDefault="00265CE8">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3B166025"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603E37D3" w14:textId="5A0213C1" w:rsidR="00100013" w:rsidRPr="00A8140F" w:rsidRDefault="00100013">
            <w:pPr>
              <w:rPr>
                <w:sz w:val="24"/>
                <w:szCs w:val="24"/>
              </w:rPr>
            </w:pPr>
            <w:r w:rsidRPr="00A8140F">
              <w:rPr>
                <w:sz w:val="24"/>
                <w:szCs w:val="24"/>
              </w:rPr>
              <w:t>SOCIAL</w:t>
            </w:r>
          </w:p>
        </w:tc>
        <w:tc>
          <w:tcPr>
            <w:tcW w:w="4791" w:type="dxa"/>
          </w:tcPr>
          <w:p w14:paraId="3504D8D1" w14:textId="23FB1FC0" w:rsidR="00E57A96" w:rsidRPr="00A8140F" w:rsidRDefault="00E57A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Fast-changing consumer buying habits always chasing for latest trends</w:t>
            </w:r>
            <w:r w:rsidR="009159C4" w:rsidRPr="00A8140F">
              <w:rPr>
                <w:sz w:val="24"/>
                <w:szCs w:val="24"/>
              </w:rPr>
              <w:t>.</w:t>
            </w:r>
          </w:p>
          <w:p w14:paraId="19182092" w14:textId="51B12264" w:rsidR="00C97110" w:rsidRPr="00A8140F" w:rsidRDefault="0035659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Clothing and Home range ‘undesirable’ by customer needed urgent inspiration updates.</w:t>
            </w:r>
          </w:p>
          <w:p w14:paraId="4DF08B3E" w14:textId="7469C785" w:rsidR="00356590" w:rsidRPr="00A8140F" w:rsidRDefault="00356590" w:rsidP="00356590">
            <w:pPr>
              <w:cnfStyle w:val="000000000000" w:firstRow="0" w:lastRow="0" w:firstColumn="0" w:lastColumn="0" w:oddVBand="0" w:evenVBand="0" w:oddHBand="0" w:evenHBand="0" w:firstRowFirstColumn="0" w:firstRowLastColumn="0" w:lastRowFirstColumn="0" w:lastRowLastColumn="0"/>
              <w:rPr>
                <w:sz w:val="24"/>
                <w:szCs w:val="24"/>
              </w:rPr>
            </w:pPr>
          </w:p>
        </w:tc>
        <w:tc>
          <w:tcPr>
            <w:tcW w:w="1779" w:type="dxa"/>
          </w:tcPr>
          <w:p w14:paraId="09FB1DD2" w14:textId="77777777" w:rsidR="00100013"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6849DC6E" w14:textId="095E5A52"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p>
          <w:p w14:paraId="03BBAA53"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201AB174" w14:textId="3CA2A036"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tc>
      </w:tr>
      <w:tr w:rsidR="00100013" w:rsidRPr="00A8140F" w14:paraId="774CA083"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64733D56" w14:textId="2363F4E7" w:rsidR="00100013" w:rsidRPr="00A8140F" w:rsidRDefault="00100013">
            <w:pPr>
              <w:rPr>
                <w:sz w:val="24"/>
                <w:szCs w:val="24"/>
              </w:rPr>
            </w:pPr>
            <w:r w:rsidRPr="00A8140F">
              <w:rPr>
                <w:sz w:val="24"/>
                <w:szCs w:val="24"/>
              </w:rPr>
              <w:t>TECHNOLOGY</w:t>
            </w:r>
          </w:p>
        </w:tc>
        <w:tc>
          <w:tcPr>
            <w:tcW w:w="4791" w:type="dxa"/>
          </w:tcPr>
          <w:p w14:paraId="5D0CDE99" w14:textId="40FC73FD" w:rsidR="00356590" w:rsidRPr="00A8140F" w:rsidRDefault="0035659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Online shopping website appearance redesign and enhance product image.</w:t>
            </w:r>
          </w:p>
          <w:p w14:paraId="3404FA8A" w14:textId="51A25E6A" w:rsidR="00356590" w:rsidRPr="00A8140F" w:rsidRDefault="0035659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Upgraded in-store Wi-Fi ensure customer and employee always connected.</w:t>
            </w:r>
          </w:p>
        </w:tc>
        <w:tc>
          <w:tcPr>
            <w:tcW w:w="1779" w:type="dxa"/>
          </w:tcPr>
          <w:p w14:paraId="68D61C93" w14:textId="77777777" w:rsidR="00100013"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6D73B839" w14:textId="60B3A6DF"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p>
          <w:p w14:paraId="6715AF79"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3E0C41FF" w14:textId="7BBB1172"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2F8EE45B"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51B6A95D" w14:textId="358E4928" w:rsidR="00100013" w:rsidRPr="00A8140F" w:rsidRDefault="00100013">
            <w:pPr>
              <w:rPr>
                <w:sz w:val="24"/>
                <w:szCs w:val="24"/>
              </w:rPr>
            </w:pPr>
            <w:r w:rsidRPr="00A8140F">
              <w:rPr>
                <w:sz w:val="24"/>
                <w:szCs w:val="24"/>
              </w:rPr>
              <w:t>LEGAL</w:t>
            </w:r>
          </w:p>
        </w:tc>
        <w:tc>
          <w:tcPr>
            <w:tcW w:w="4791" w:type="dxa"/>
          </w:tcPr>
          <w:p w14:paraId="71CA039B" w14:textId="466E2086" w:rsidR="00100013" w:rsidRPr="00A8140F" w:rsidRDefault="003F7341"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Government ordered all UK non-essential </w:t>
            </w:r>
            <w:r w:rsidR="009159C4" w:rsidRPr="00A8140F">
              <w:rPr>
                <w:sz w:val="24"/>
                <w:szCs w:val="24"/>
              </w:rPr>
              <w:t xml:space="preserve">store closed </w:t>
            </w:r>
            <w:r w:rsidRPr="00A8140F">
              <w:rPr>
                <w:sz w:val="24"/>
                <w:szCs w:val="24"/>
              </w:rPr>
              <w:t>to slow down Covid-19 spreading.</w:t>
            </w:r>
          </w:p>
          <w:p w14:paraId="678C44A7" w14:textId="53E4D255" w:rsidR="009159C4" w:rsidRPr="00A8140F" w:rsidRDefault="009159C4"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Rise of </w:t>
            </w:r>
            <w:r w:rsidR="001301BA" w:rsidRPr="00A8140F">
              <w:rPr>
                <w:sz w:val="24"/>
                <w:szCs w:val="24"/>
              </w:rPr>
              <w:t xml:space="preserve">National </w:t>
            </w:r>
            <w:r w:rsidRPr="00A8140F">
              <w:rPr>
                <w:sz w:val="24"/>
                <w:szCs w:val="24"/>
              </w:rPr>
              <w:t xml:space="preserve">Living </w:t>
            </w:r>
            <w:r w:rsidR="001301BA" w:rsidRPr="00A8140F">
              <w:rPr>
                <w:sz w:val="24"/>
                <w:szCs w:val="24"/>
              </w:rPr>
              <w:t>wage and National minimum wage</w:t>
            </w:r>
            <w:r w:rsidR="007C0699" w:rsidRPr="00A8140F">
              <w:rPr>
                <w:sz w:val="24"/>
                <w:szCs w:val="24"/>
              </w:rPr>
              <w:t>.</w:t>
            </w:r>
          </w:p>
        </w:tc>
        <w:tc>
          <w:tcPr>
            <w:tcW w:w="1779" w:type="dxa"/>
          </w:tcPr>
          <w:p w14:paraId="79BF3A86" w14:textId="77777777" w:rsidR="00100013" w:rsidRPr="00A8140F" w:rsidRDefault="00396845">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69F37FEA" w14:textId="5F444C99" w:rsidR="00396845" w:rsidRPr="00A8140F" w:rsidRDefault="00396845">
            <w:pPr>
              <w:cnfStyle w:val="000000000000" w:firstRow="0" w:lastRow="0" w:firstColumn="0" w:lastColumn="0" w:oddVBand="0" w:evenVBand="0" w:oddHBand="0" w:evenHBand="0" w:firstRowFirstColumn="0" w:firstRowLastColumn="0" w:lastRowFirstColumn="0" w:lastRowLastColumn="0"/>
              <w:rPr>
                <w:sz w:val="24"/>
                <w:szCs w:val="24"/>
              </w:rPr>
            </w:pPr>
          </w:p>
          <w:p w14:paraId="5A3B7A46" w14:textId="77777777" w:rsidR="00BA642E" w:rsidRPr="00A8140F" w:rsidRDefault="00BA642E">
            <w:pPr>
              <w:cnfStyle w:val="000000000000" w:firstRow="0" w:lastRow="0" w:firstColumn="0" w:lastColumn="0" w:oddVBand="0" w:evenVBand="0" w:oddHBand="0" w:evenHBand="0" w:firstRowFirstColumn="0" w:firstRowLastColumn="0" w:lastRowFirstColumn="0" w:lastRowLastColumn="0"/>
              <w:rPr>
                <w:sz w:val="24"/>
                <w:szCs w:val="24"/>
              </w:rPr>
            </w:pPr>
          </w:p>
          <w:p w14:paraId="0B329BC7" w14:textId="4A68ED33" w:rsidR="00396845" w:rsidRPr="00A8140F" w:rsidRDefault="00396845">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415A4348"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17DB4057" w14:textId="7D5A726D" w:rsidR="00100013" w:rsidRPr="00A8140F" w:rsidRDefault="00100013">
            <w:pPr>
              <w:rPr>
                <w:sz w:val="24"/>
                <w:szCs w:val="24"/>
              </w:rPr>
            </w:pPr>
            <w:r w:rsidRPr="00A8140F">
              <w:rPr>
                <w:sz w:val="24"/>
                <w:szCs w:val="24"/>
              </w:rPr>
              <w:t>ENVIRONMENTAL</w:t>
            </w:r>
          </w:p>
        </w:tc>
        <w:tc>
          <w:tcPr>
            <w:tcW w:w="4791" w:type="dxa"/>
          </w:tcPr>
          <w:p w14:paraId="1050EB15" w14:textId="2C6391BB" w:rsidR="00396845"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Ethical business is good business.</w:t>
            </w:r>
          </w:p>
          <w:p w14:paraId="3CE91351" w14:textId="66F1500C" w:rsidR="007C0699" w:rsidRPr="00A8140F" w:rsidRDefault="007C0699"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M&amp;S </w:t>
            </w:r>
            <w:r w:rsidR="006D744E" w:rsidRPr="00A8140F">
              <w:rPr>
                <w:sz w:val="24"/>
                <w:szCs w:val="24"/>
              </w:rPr>
              <w:t>‘</w:t>
            </w:r>
            <w:r w:rsidRPr="00A8140F">
              <w:rPr>
                <w:sz w:val="24"/>
                <w:szCs w:val="24"/>
              </w:rPr>
              <w:t>Plan A</w:t>
            </w:r>
            <w:r w:rsidR="006D744E" w:rsidRPr="00A8140F">
              <w:rPr>
                <w:sz w:val="24"/>
                <w:szCs w:val="24"/>
              </w:rPr>
              <w:t>’</w:t>
            </w:r>
            <w:r w:rsidRPr="00A8140F">
              <w:rPr>
                <w:sz w:val="24"/>
                <w:szCs w:val="24"/>
              </w:rPr>
              <w:t xml:space="preserve"> leading in the retailer sect</w:t>
            </w:r>
            <w:r w:rsidR="006D744E" w:rsidRPr="00A8140F">
              <w:rPr>
                <w:sz w:val="24"/>
                <w:szCs w:val="24"/>
              </w:rPr>
              <w:t>or</w:t>
            </w:r>
            <w:r w:rsidRPr="00A8140F">
              <w:rPr>
                <w:sz w:val="24"/>
                <w:szCs w:val="24"/>
              </w:rPr>
              <w:t>.</w:t>
            </w:r>
          </w:p>
          <w:p w14:paraId="5298C329" w14:textId="62E1D100" w:rsidR="003A4A69" w:rsidRPr="00A8140F" w:rsidRDefault="003A4A69"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Conscientious consumerism is on the rise.</w:t>
            </w:r>
          </w:p>
          <w:p w14:paraId="514015CF" w14:textId="6115AD0C" w:rsidR="009159C4" w:rsidRPr="00A8140F" w:rsidRDefault="009159C4" w:rsidP="00396845">
            <w:pPr>
              <w:cnfStyle w:val="000000000000" w:firstRow="0" w:lastRow="0" w:firstColumn="0" w:lastColumn="0" w:oddVBand="0" w:evenVBand="0" w:oddHBand="0" w:evenHBand="0" w:firstRowFirstColumn="0" w:firstRowLastColumn="0" w:lastRowFirstColumn="0" w:lastRowLastColumn="0"/>
              <w:rPr>
                <w:sz w:val="24"/>
                <w:szCs w:val="24"/>
              </w:rPr>
            </w:pPr>
          </w:p>
        </w:tc>
        <w:tc>
          <w:tcPr>
            <w:tcW w:w="1779" w:type="dxa"/>
          </w:tcPr>
          <w:p w14:paraId="45085679" w14:textId="2B39C00B" w:rsidR="00100013"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1987C65C" w14:textId="77777777" w:rsidR="00396845"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p w14:paraId="229175A0" w14:textId="5D7EFF8A" w:rsidR="00396845"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bl>
    <w:p w14:paraId="32A8FF37" w14:textId="1024E443" w:rsidR="00637848" w:rsidRDefault="00637848">
      <w:pPr>
        <w:spacing w:after="0" w:line="240" w:lineRule="auto"/>
        <w:rPr>
          <w:sz w:val="24"/>
          <w:szCs w:val="24"/>
        </w:rPr>
      </w:pPr>
    </w:p>
    <w:p w14:paraId="72559EB3" w14:textId="59B63A5A" w:rsidR="001F561B" w:rsidRDefault="001F561B">
      <w:pPr>
        <w:spacing w:after="0" w:line="240" w:lineRule="auto"/>
        <w:rPr>
          <w:sz w:val="24"/>
          <w:szCs w:val="24"/>
        </w:rPr>
      </w:pPr>
    </w:p>
    <w:p w14:paraId="3EE97C51" w14:textId="1E52FF4D" w:rsidR="001F561B" w:rsidRDefault="001F561B">
      <w:pPr>
        <w:spacing w:after="0" w:line="240" w:lineRule="auto"/>
        <w:rPr>
          <w:sz w:val="24"/>
          <w:szCs w:val="24"/>
        </w:rPr>
      </w:pPr>
    </w:p>
    <w:p w14:paraId="7118F893" w14:textId="660503CE" w:rsidR="001F561B" w:rsidRDefault="001F561B">
      <w:pPr>
        <w:spacing w:after="0" w:line="240" w:lineRule="auto"/>
        <w:rPr>
          <w:sz w:val="24"/>
          <w:szCs w:val="24"/>
        </w:rPr>
      </w:pPr>
    </w:p>
    <w:p w14:paraId="696FDEF5" w14:textId="2ED90CAF" w:rsidR="001F561B" w:rsidRDefault="001F561B">
      <w:pPr>
        <w:spacing w:after="0" w:line="240" w:lineRule="auto"/>
        <w:rPr>
          <w:sz w:val="24"/>
          <w:szCs w:val="24"/>
        </w:rPr>
      </w:pPr>
    </w:p>
    <w:p w14:paraId="57C86094" w14:textId="77777777" w:rsidR="00FC5338" w:rsidRDefault="00FC5338">
      <w:pPr>
        <w:spacing w:after="0" w:line="240" w:lineRule="auto"/>
        <w:rPr>
          <w:sz w:val="24"/>
          <w:szCs w:val="24"/>
        </w:rPr>
      </w:pPr>
    </w:p>
    <w:p w14:paraId="5E20B666" w14:textId="28025B58" w:rsidR="001F561B" w:rsidRDefault="001F561B">
      <w:pPr>
        <w:spacing w:after="0" w:line="240" w:lineRule="auto"/>
        <w:rPr>
          <w:sz w:val="24"/>
          <w:szCs w:val="24"/>
        </w:rPr>
      </w:pPr>
    </w:p>
    <w:p w14:paraId="7D771535" w14:textId="5C759514" w:rsidR="001F561B" w:rsidRDefault="001F561B">
      <w:pPr>
        <w:spacing w:after="0" w:line="240" w:lineRule="auto"/>
        <w:rPr>
          <w:sz w:val="24"/>
          <w:szCs w:val="24"/>
        </w:rPr>
      </w:pPr>
    </w:p>
    <w:p w14:paraId="5D3625A6" w14:textId="38945DA3" w:rsidR="001F561B" w:rsidRPr="00A8140F" w:rsidRDefault="001F561B" w:rsidP="001F561B">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lastRenderedPageBreak/>
        <w:t xml:space="preserve">Appendix </w:t>
      </w:r>
      <w:proofErr w:type="gramStart"/>
      <w:r w:rsidR="00FC5338">
        <w:rPr>
          <w:rFonts w:ascii="Times New Roman" w:hAnsi="Times New Roman"/>
          <w:b/>
          <w:bCs/>
          <w:sz w:val="24"/>
          <w:szCs w:val="24"/>
          <w:u w:val="single"/>
        </w:rPr>
        <w:t>F</w:t>
      </w:r>
      <w:r w:rsidRPr="00A8140F">
        <w:rPr>
          <w:rFonts w:ascii="Times New Roman" w:hAnsi="Times New Roman"/>
          <w:b/>
          <w:bCs/>
          <w:sz w:val="24"/>
          <w:szCs w:val="24"/>
          <w:u w:val="single"/>
        </w:rPr>
        <w:t xml:space="preserve">  </w:t>
      </w:r>
      <w:r w:rsidR="00B530C6">
        <w:rPr>
          <w:rFonts w:ascii="Times New Roman" w:hAnsi="Times New Roman"/>
          <w:b/>
          <w:bCs/>
          <w:sz w:val="24"/>
          <w:szCs w:val="24"/>
          <w:u w:val="single"/>
        </w:rPr>
        <w:t>Seven</w:t>
      </w:r>
      <w:proofErr w:type="gramEnd"/>
      <w:r w:rsidR="00B530C6">
        <w:rPr>
          <w:rFonts w:ascii="Times New Roman" w:hAnsi="Times New Roman"/>
          <w:b/>
          <w:bCs/>
          <w:sz w:val="24"/>
          <w:szCs w:val="24"/>
          <w:u w:val="single"/>
        </w:rPr>
        <w:t xml:space="preserve"> Levels of Personal Consciousness</w:t>
      </w:r>
    </w:p>
    <w:p w14:paraId="482BBC93" w14:textId="50EE33E9" w:rsidR="00DC5B72" w:rsidRDefault="00DC5B72" w:rsidP="00DC5B72">
      <w:pPr>
        <w:spacing w:after="0" w:line="240" w:lineRule="auto"/>
        <w:rPr>
          <w:rFonts w:ascii="Times New Roman" w:hAnsi="Times New Roman"/>
          <w:sz w:val="24"/>
          <w:szCs w:val="24"/>
        </w:rPr>
      </w:pPr>
    </w:p>
    <w:p w14:paraId="5D4A49AF" w14:textId="4627A277" w:rsidR="00DC5B72" w:rsidRDefault="00DC5B72" w:rsidP="00DC5B72">
      <w:pPr>
        <w:spacing w:after="0" w:line="240" w:lineRule="auto"/>
        <w:jc w:val="center"/>
        <w:rPr>
          <w:rFonts w:ascii="Times New Roman" w:hAnsi="Times New Roman"/>
          <w:sz w:val="24"/>
          <w:szCs w:val="24"/>
        </w:rPr>
      </w:pPr>
      <w:r w:rsidRPr="00AD1780">
        <w:rPr>
          <w:noProof/>
        </w:rPr>
        <w:drawing>
          <wp:inline distT="0" distB="0" distL="0" distR="0" wp14:anchorId="55CE6FDB" wp14:editId="6BA61027">
            <wp:extent cx="5971540" cy="30607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1540" cy="3060700"/>
                    </a:xfrm>
                    <a:prstGeom prst="rect">
                      <a:avLst/>
                    </a:prstGeom>
                  </pic:spPr>
                </pic:pic>
              </a:graphicData>
            </a:graphic>
          </wp:inline>
        </w:drawing>
      </w:r>
    </w:p>
    <w:p w14:paraId="79907C2E" w14:textId="0800011A" w:rsidR="00DC5B72" w:rsidRPr="00304043" w:rsidRDefault="00DC5B72" w:rsidP="00DC5B72">
      <w:pPr>
        <w:rPr>
          <w:rFonts w:ascii="Times New Roman" w:hAnsi="Times New Roman"/>
          <w:sz w:val="24"/>
          <w:szCs w:val="24"/>
        </w:rPr>
      </w:pPr>
      <w:r w:rsidRPr="00DC5B72">
        <w:rPr>
          <w:rFonts w:ascii="Times New Roman" w:hAnsi="Times New Roman"/>
          <w:sz w:val="16"/>
          <w:szCs w:val="16"/>
        </w:rPr>
        <w:t xml:space="preserve">   </w:t>
      </w:r>
      <w:r>
        <w:rPr>
          <w:rFonts w:ascii="Times New Roman" w:hAnsi="Times New Roman"/>
          <w:sz w:val="16"/>
          <w:szCs w:val="16"/>
        </w:rPr>
        <w:t xml:space="preserve">   </w:t>
      </w:r>
      <w:r w:rsidRPr="00DC5B72">
        <w:rPr>
          <w:rFonts w:ascii="Times New Roman" w:hAnsi="Times New Roman"/>
          <w:sz w:val="16"/>
          <w:szCs w:val="16"/>
        </w:rPr>
        <w:t>(image Copy Right: Barrett Values Centre)</w:t>
      </w:r>
    </w:p>
    <w:p w14:paraId="0336E97D" w14:textId="4B80EB19" w:rsidR="00304043" w:rsidRDefault="00304043" w:rsidP="00DC5B72">
      <w:pPr>
        <w:rPr>
          <w:rFonts w:ascii="Times New Roman" w:hAnsi="Times New Roman"/>
          <w:sz w:val="24"/>
          <w:szCs w:val="24"/>
        </w:rPr>
      </w:pPr>
    </w:p>
    <w:p w14:paraId="0074CE3E" w14:textId="03885A3F" w:rsidR="00304043" w:rsidRDefault="00304043" w:rsidP="00DC5B72">
      <w:pPr>
        <w:rPr>
          <w:rFonts w:ascii="Times New Roman" w:hAnsi="Times New Roman"/>
          <w:sz w:val="24"/>
          <w:szCs w:val="24"/>
        </w:rPr>
      </w:pPr>
    </w:p>
    <w:p w14:paraId="20FAD730" w14:textId="77777777" w:rsidR="006F1E00" w:rsidRPr="00304043" w:rsidRDefault="006F1E00" w:rsidP="00DC5B72">
      <w:pPr>
        <w:rPr>
          <w:rFonts w:ascii="Times New Roman" w:hAnsi="Times New Roman"/>
          <w:sz w:val="24"/>
          <w:szCs w:val="24"/>
        </w:rPr>
      </w:pPr>
    </w:p>
    <w:p w14:paraId="1A035822" w14:textId="583A3144" w:rsidR="00304043" w:rsidRPr="00A8140F" w:rsidRDefault="00304043" w:rsidP="00304043">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w:t>
      </w:r>
      <w:proofErr w:type="gramStart"/>
      <w:r>
        <w:rPr>
          <w:rFonts w:ascii="Times New Roman" w:hAnsi="Times New Roman"/>
          <w:b/>
          <w:bCs/>
          <w:sz w:val="24"/>
          <w:szCs w:val="24"/>
          <w:u w:val="single"/>
        </w:rPr>
        <w:t>G</w:t>
      </w:r>
      <w:r w:rsidRPr="00A8140F">
        <w:rPr>
          <w:rFonts w:ascii="Times New Roman" w:hAnsi="Times New Roman"/>
          <w:b/>
          <w:bCs/>
          <w:sz w:val="24"/>
          <w:szCs w:val="24"/>
          <w:u w:val="single"/>
        </w:rPr>
        <w:t xml:space="preserve">  </w:t>
      </w:r>
      <w:r>
        <w:rPr>
          <w:rFonts w:ascii="Times New Roman" w:hAnsi="Times New Roman"/>
          <w:b/>
          <w:bCs/>
          <w:sz w:val="24"/>
          <w:szCs w:val="24"/>
          <w:u w:val="single"/>
        </w:rPr>
        <w:t>Marks</w:t>
      </w:r>
      <w:proofErr w:type="gramEnd"/>
      <w:r>
        <w:rPr>
          <w:rFonts w:ascii="Times New Roman" w:hAnsi="Times New Roman"/>
          <w:b/>
          <w:bCs/>
          <w:sz w:val="24"/>
          <w:szCs w:val="24"/>
          <w:u w:val="single"/>
        </w:rPr>
        <w:t xml:space="preserve"> and Spencer ideal employee values</w:t>
      </w:r>
    </w:p>
    <w:p w14:paraId="04F63554" w14:textId="74687E8D" w:rsidR="00304043" w:rsidRPr="00304043" w:rsidRDefault="00304043" w:rsidP="00DC5B72">
      <w:pPr>
        <w:rPr>
          <w:rFonts w:ascii="Times New Roman" w:hAnsi="Times New Roman"/>
          <w:sz w:val="24"/>
          <w:szCs w:val="24"/>
        </w:rPr>
      </w:pPr>
    </w:p>
    <w:p w14:paraId="67CBD969" w14:textId="7B25D667" w:rsidR="00304043" w:rsidRDefault="00304043" w:rsidP="006F1E00">
      <w:pPr>
        <w:spacing w:line="240" w:lineRule="auto"/>
        <w:rPr>
          <w:rFonts w:ascii="Times New Roman" w:hAnsi="Times New Roman"/>
          <w:sz w:val="24"/>
          <w:szCs w:val="24"/>
        </w:rPr>
      </w:pPr>
      <w:r>
        <w:rPr>
          <w:noProof/>
        </w:rPr>
        <w:drawing>
          <wp:inline distT="0" distB="0" distL="0" distR="0" wp14:anchorId="5972571C" wp14:editId="590E709F">
            <wp:extent cx="6263640" cy="4187825"/>
            <wp:effectExtent l="0" t="0" r="381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BEBA8EAE-BF5A-486C-A8C5-ECC9F3942E4B}">
                          <a14:imgProps xmlns:a14="http://schemas.microsoft.com/office/drawing/2010/main">
                            <a14:imgLayer r:embed="rId18">
                              <a14:imgEffect>
                                <a14:sharpenSoften amount="50000"/>
                              </a14:imgEffect>
                              <a14:imgEffect>
                                <a14:brightnessContrast contrast="-40000"/>
                              </a14:imgEffect>
                            </a14:imgLayer>
                          </a14:imgProps>
                        </a:ext>
                      </a:extLst>
                    </a:blip>
                    <a:stretch>
                      <a:fillRect/>
                    </a:stretch>
                  </pic:blipFill>
                  <pic:spPr>
                    <a:xfrm>
                      <a:off x="0" y="0"/>
                      <a:ext cx="6263640" cy="4187825"/>
                    </a:xfrm>
                    <a:prstGeom prst="rect">
                      <a:avLst/>
                    </a:prstGeom>
                  </pic:spPr>
                </pic:pic>
              </a:graphicData>
            </a:graphic>
          </wp:inline>
        </w:drawing>
      </w:r>
    </w:p>
    <w:p w14:paraId="759F2AEB" w14:textId="573ABD98" w:rsidR="006F1E00" w:rsidRDefault="006F1E00" w:rsidP="006F1E00">
      <w:pPr>
        <w:rPr>
          <w:rFonts w:ascii="Times New Roman" w:hAnsi="Times New Roman"/>
          <w:sz w:val="24"/>
          <w:szCs w:val="24"/>
        </w:rPr>
      </w:pPr>
      <w:r w:rsidRPr="00DC5B72">
        <w:rPr>
          <w:rFonts w:ascii="Times New Roman" w:hAnsi="Times New Roman"/>
          <w:sz w:val="16"/>
          <w:szCs w:val="16"/>
        </w:rPr>
        <w:t xml:space="preserve">   </w:t>
      </w:r>
      <w:r>
        <w:rPr>
          <w:rFonts w:ascii="Times New Roman" w:hAnsi="Times New Roman"/>
          <w:sz w:val="16"/>
          <w:szCs w:val="16"/>
        </w:rPr>
        <w:t xml:space="preserve">   </w:t>
      </w:r>
      <w:r w:rsidRPr="00DC5B72">
        <w:rPr>
          <w:rFonts w:ascii="Times New Roman" w:hAnsi="Times New Roman"/>
          <w:sz w:val="16"/>
          <w:szCs w:val="16"/>
        </w:rPr>
        <w:t>(image Copy Right: Barrett Values Centre)</w:t>
      </w:r>
    </w:p>
    <w:p w14:paraId="078C0143" w14:textId="77777777" w:rsidR="007F21E0" w:rsidRPr="00A8140F" w:rsidRDefault="000A562C">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References</w:t>
      </w:r>
    </w:p>
    <w:p w14:paraId="21191114" w14:textId="15DE9961" w:rsidR="007F21E0" w:rsidRPr="00A8140F" w:rsidRDefault="007F21E0">
      <w:pPr>
        <w:spacing w:after="0" w:line="240" w:lineRule="auto"/>
        <w:rPr>
          <w:rFonts w:ascii="Times New Roman" w:hAnsi="Times New Roman"/>
          <w:sz w:val="24"/>
          <w:szCs w:val="24"/>
        </w:rPr>
      </w:pPr>
    </w:p>
    <w:p w14:paraId="17AED5D6" w14:textId="77777777" w:rsidR="00EF665C" w:rsidRPr="00A8140F" w:rsidRDefault="00EF665C">
      <w:pPr>
        <w:spacing w:after="0" w:line="240" w:lineRule="auto"/>
        <w:rPr>
          <w:rFonts w:ascii="Times New Roman" w:hAnsi="Times New Roman"/>
          <w:sz w:val="24"/>
          <w:szCs w:val="24"/>
        </w:rPr>
      </w:pPr>
    </w:p>
    <w:p w14:paraId="59B0E669" w14:textId="77777777" w:rsidR="007F21E0" w:rsidRPr="00A8140F" w:rsidRDefault="000A562C">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Alvesson, M. (2011) </w:t>
      </w:r>
      <w:r w:rsidRPr="00A8140F">
        <w:rPr>
          <w:rFonts w:ascii="Times New Roman" w:hAnsi="Times New Roman"/>
          <w:i/>
          <w:iCs/>
          <w:color w:val="auto"/>
          <w:sz w:val="24"/>
          <w:szCs w:val="24"/>
          <w:shd w:val="clear" w:color="auto" w:fill="FFFFFF"/>
          <w:lang w:val="en-GB"/>
        </w:rPr>
        <w:t>Understanding organizational culture.</w:t>
      </w:r>
      <w:r w:rsidRPr="00A8140F">
        <w:rPr>
          <w:rFonts w:ascii="Times New Roman" w:hAnsi="Times New Roman"/>
          <w:color w:val="auto"/>
          <w:sz w:val="24"/>
          <w:szCs w:val="24"/>
          <w:shd w:val="clear" w:color="auto" w:fill="FFFFFF"/>
          <w:lang w:val="en-GB"/>
        </w:rPr>
        <w:t xml:space="preserve"> 2</w:t>
      </w:r>
      <w:r w:rsidRPr="00A8140F">
        <w:rPr>
          <w:rFonts w:ascii="Times New Roman" w:hAnsi="Times New Roman"/>
          <w:color w:val="auto"/>
          <w:sz w:val="24"/>
          <w:szCs w:val="24"/>
          <w:shd w:val="clear" w:color="auto" w:fill="FFFFFF"/>
          <w:vertAlign w:val="superscript"/>
          <w:lang w:val="en-GB"/>
        </w:rPr>
        <w:t>nd</w:t>
      </w:r>
      <w:r w:rsidRPr="00A8140F">
        <w:rPr>
          <w:rFonts w:ascii="Times New Roman" w:hAnsi="Times New Roman"/>
          <w:color w:val="auto"/>
          <w:sz w:val="24"/>
          <w:szCs w:val="24"/>
          <w:shd w:val="clear" w:color="auto" w:fill="FFFFFF"/>
          <w:lang w:val="en-GB"/>
        </w:rPr>
        <w:t xml:space="preserve">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London: SAGE.</w:t>
      </w:r>
    </w:p>
    <w:p w14:paraId="7284222F"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52204F52" w14:textId="5F30DE28"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Anon, (2020) United </w:t>
      </w:r>
      <w:proofErr w:type="gramStart"/>
      <w:r w:rsidRPr="00A8140F">
        <w:rPr>
          <w:rFonts w:ascii="Times New Roman" w:hAnsi="Times New Roman"/>
          <w:color w:val="auto"/>
          <w:sz w:val="24"/>
          <w:szCs w:val="24"/>
          <w:shd w:val="clear" w:color="auto" w:fill="FFFFFF"/>
          <w:lang w:val="en-GB"/>
        </w:rPr>
        <w:t>States :</w:t>
      </w:r>
      <w:proofErr w:type="gramEnd"/>
      <w:r w:rsidRPr="00A8140F">
        <w:rPr>
          <w:rFonts w:ascii="Times New Roman" w:hAnsi="Times New Roman"/>
          <w:color w:val="auto"/>
          <w:sz w:val="24"/>
          <w:szCs w:val="24"/>
          <w:shd w:val="clear" w:color="auto" w:fill="FFFFFF"/>
          <w:lang w:val="en-GB"/>
        </w:rPr>
        <w:t xml:space="preserve"> Marks &amp; Spencer Transforms Workforce Scheduling for 80,000 Colleagues with JDA and Microsoft Teams. </w:t>
      </w:r>
      <w:r w:rsidRPr="00A8140F">
        <w:rPr>
          <w:rFonts w:ascii="Times New Roman" w:hAnsi="Times New Roman"/>
          <w:i/>
          <w:iCs/>
          <w:color w:val="auto"/>
          <w:sz w:val="24"/>
          <w:szCs w:val="24"/>
          <w:shd w:val="clear" w:color="auto" w:fill="FFFFFF"/>
          <w:lang w:val="en-GB"/>
        </w:rPr>
        <w:t>MENA Report</w:t>
      </w:r>
      <w:r w:rsidRPr="00A8140F">
        <w:rPr>
          <w:rFonts w:ascii="Times New Roman" w:hAnsi="Times New Roman"/>
          <w:color w:val="auto"/>
          <w:sz w:val="24"/>
          <w:szCs w:val="24"/>
          <w:shd w:val="clear" w:color="auto" w:fill="FFFFFF"/>
          <w:lang w:val="en-GB"/>
        </w:rPr>
        <w:t xml:space="preserve">, </w:t>
      </w:r>
      <w:proofErr w:type="spellStart"/>
      <w:proofErr w:type="gramStart"/>
      <w:r w:rsidRPr="00A8140F">
        <w:rPr>
          <w:rFonts w:ascii="Times New Roman" w:hAnsi="Times New Roman"/>
          <w:color w:val="auto"/>
          <w:sz w:val="24"/>
          <w:szCs w:val="24"/>
          <w:shd w:val="clear" w:color="auto" w:fill="FFFFFF"/>
          <w:lang w:val="en-GB"/>
        </w:rPr>
        <w:t>pp.MENA</w:t>
      </w:r>
      <w:proofErr w:type="spellEnd"/>
      <w:proofErr w:type="gramEnd"/>
      <w:r w:rsidRPr="00A8140F">
        <w:rPr>
          <w:rFonts w:ascii="Times New Roman" w:hAnsi="Times New Roman"/>
          <w:color w:val="auto"/>
          <w:sz w:val="24"/>
          <w:szCs w:val="24"/>
          <w:shd w:val="clear" w:color="auto" w:fill="FFFFFF"/>
          <w:lang w:val="en-GB"/>
        </w:rPr>
        <w:t xml:space="preserve"> Report. Available at:</w:t>
      </w:r>
      <w:r w:rsidRPr="00A8140F">
        <w:rPr>
          <w:rFonts w:ascii="Times New Roman" w:hAnsi="Times New Roman"/>
          <w:i/>
          <w:iCs/>
          <w:color w:val="auto"/>
          <w:sz w:val="24"/>
          <w:szCs w:val="24"/>
          <w:shd w:val="clear" w:color="auto" w:fill="FFFFFF"/>
          <w:lang w:val="en-GB"/>
        </w:rPr>
        <w:t xml:space="preserve"> </w:t>
      </w:r>
      <w:hyperlink r:id="rId19" w:history="1">
        <w:r w:rsidRPr="00A8140F">
          <w:rPr>
            <w:rStyle w:val="Hyperlink"/>
            <w:rFonts w:ascii="Times New Roman" w:hAnsi="Times New Roman"/>
            <w:sz w:val="24"/>
            <w:szCs w:val="24"/>
            <w:shd w:val="clear" w:color="auto" w:fill="FFFFFF"/>
            <w:lang w:val="en-GB"/>
          </w:rPr>
          <w:t>https://search.proquest.com/docview/2334357039?accountid=14680</w:t>
        </w:r>
      </w:hyperlink>
      <w:r w:rsidRPr="00A8140F">
        <w:rPr>
          <w:rFonts w:ascii="Times New Roman" w:hAnsi="Times New Roman"/>
          <w:color w:val="auto"/>
          <w:sz w:val="24"/>
          <w:szCs w:val="24"/>
          <w:shd w:val="clear" w:color="auto" w:fill="FFFFFF"/>
          <w:lang w:val="en-GB"/>
        </w:rPr>
        <w:t xml:space="preserve">  (Accessed: 17 February 2020).</w:t>
      </w:r>
    </w:p>
    <w:p w14:paraId="70C794FF" w14:textId="33ABED21" w:rsidR="009750B8" w:rsidRPr="00A8140F" w:rsidRDefault="009750B8">
      <w:pPr>
        <w:pStyle w:val="Content"/>
        <w:spacing w:line="240" w:lineRule="auto"/>
        <w:rPr>
          <w:rFonts w:ascii="Times New Roman" w:hAnsi="Times New Roman"/>
          <w:color w:val="auto"/>
          <w:sz w:val="24"/>
          <w:szCs w:val="24"/>
          <w:shd w:val="clear" w:color="auto" w:fill="FFFFFF"/>
          <w:lang w:val="en-GB"/>
        </w:rPr>
      </w:pPr>
    </w:p>
    <w:p w14:paraId="65B4D371" w14:textId="06EA1F4C" w:rsidR="009750B8" w:rsidRPr="00A8140F" w:rsidRDefault="009750B8">
      <w:pPr>
        <w:pStyle w:val="Content"/>
        <w:spacing w:line="240" w:lineRule="auto"/>
        <w:rPr>
          <w:rFonts w:ascii="Times New Roman" w:hAnsi="Times New Roman"/>
          <w:color w:val="auto"/>
          <w:sz w:val="24"/>
          <w:szCs w:val="24"/>
          <w:lang w:val="en-GB"/>
        </w:rPr>
      </w:pPr>
      <w:r w:rsidRPr="00A8140F">
        <w:rPr>
          <w:rFonts w:ascii="Times New Roman" w:hAnsi="Times New Roman"/>
          <w:color w:val="auto"/>
          <w:sz w:val="24"/>
          <w:szCs w:val="24"/>
          <w:shd w:val="clear" w:color="auto" w:fill="FFFFFF"/>
          <w:lang w:val="en-GB"/>
        </w:rPr>
        <w:t>Arnold, J.</w:t>
      </w:r>
      <w:r w:rsidR="00706805" w:rsidRPr="00A8140F">
        <w:rPr>
          <w:rFonts w:ascii="Times New Roman" w:hAnsi="Times New Roman"/>
          <w:color w:val="auto"/>
          <w:sz w:val="24"/>
          <w:szCs w:val="24"/>
          <w:shd w:val="clear" w:color="auto" w:fill="FFFFFF"/>
          <w:lang w:val="en-GB"/>
        </w:rPr>
        <w:t xml:space="preserve"> and Randall, R.</w:t>
      </w:r>
      <w:r w:rsidRPr="00A8140F">
        <w:rPr>
          <w:rFonts w:ascii="Times New Roman" w:hAnsi="Times New Roman"/>
          <w:color w:val="auto"/>
          <w:sz w:val="24"/>
          <w:szCs w:val="24"/>
          <w:shd w:val="clear" w:color="auto" w:fill="FFFFFF"/>
          <w:lang w:val="en-GB"/>
        </w:rPr>
        <w:t xml:space="preserve"> (2016) </w:t>
      </w:r>
      <w:r w:rsidRPr="00A8140F">
        <w:rPr>
          <w:rFonts w:ascii="Times New Roman" w:hAnsi="Times New Roman"/>
          <w:i/>
          <w:iCs/>
          <w:color w:val="auto"/>
          <w:sz w:val="24"/>
          <w:szCs w:val="24"/>
          <w:shd w:val="clear" w:color="auto" w:fill="FFFFFF"/>
          <w:lang w:val="en-GB"/>
        </w:rPr>
        <w:t>Work psychology: Understanding human behaviour in the workplace</w:t>
      </w:r>
      <w:r w:rsidRPr="00A8140F">
        <w:rPr>
          <w:rFonts w:ascii="Times New Roman" w:hAnsi="Times New Roman"/>
          <w:color w:val="auto"/>
          <w:sz w:val="24"/>
          <w:szCs w:val="24"/>
          <w:shd w:val="clear" w:color="auto" w:fill="FFFFFF"/>
          <w:lang w:val="en-GB"/>
        </w:rPr>
        <w:t xml:space="preserve">. 6th </w:t>
      </w:r>
      <w:proofErr w:type="spellStart"/>
      <w:r w:rsidRPr="00A8140F">
        <w:rPr>
          <w:rFonts w:ascii="Times New Roman" w:hAnsi="Times New Roman"/>
          <w:color w:val="auto"/>
          <w:sz w:val="24"/>
          <w:szCs w:val="24"/>
          <w:shd w:val="clear" w:color="auto" w:fill="FFFFFF"/>
          <w:lang w:val="en-GB"/>
        </w:rPr>
        <w:t>ed</w:t>
      </w:r>
      <w:r w:rsidR="00706805" w:rsidRPr="00A8140F">
        <w:rPr>
          <w:rFonts w:ascii="Times New Roman" w:hAnsi="Times New Roman"/>
          <w:color w:val="auto"/>
          <w:sz w:val="24"/>
          <w:szCs w:val="24"/>
          <w:shd w:val="clear" w:color="auto" w:fill="FFFFFF"/>
          <w:lang w:val="en-GB"/>
        </w:rPr>
        <w:t>n</w:t>
      </w:r>
      <w:proofErr w:type="spellEnd"/>
      <w:r w:rsidR="00706805" w:rsidRPr="00A8140F">
        <w:rPr>
          <w:rFonts w:ascii="Times New Roman" w:hAnsi="Times New Roman"/>
          <w:color w:val="auto"/>
          <w:sz w:val="24"/>
          <w:szCs w:val="24"/>
          <w:shd w:val="clear" w:color="auto" w:fill="FFFFFF"/>
          <w:lang w:val="en-GB"/>
        </w:rPr>
        <w:t>. Harlow: Pearson Education Limited.</w:t>
      </w:r>
    </w:p>
    <w:p w14:paraId="3C8FEC82"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034287E1" w14:textId="67ADA0B4" w:rsidR="004B046E" w:rsidRPr="00A8140F" w:rsidRDefault="000A562C">
      <w:pPr>
        <w:spacing w:after="0" w:line="240" w:lineRule="auto"/>
        <w:rPr>
          <w:rFonts w:ascii="Times New Roman" w:hAnsi="Times New Roman"/>
          <w:sz w:val="24"/>
          <w:szCs w:val="24"/>
        </w:rPr>
      </w:pPr>
      <w:r w:rsidRPr="00A8140F">
        <w:rPr>
          <w:rFonts w:ascii="Times New Roman" w:hAnsi="Times New Roman"/>
          <w:sz w:val="24"/>
          <w:szCs w:val="24"/>
        </w:rPr>
        <w:t xml:space="preserve">Axtell, R., Patterson, C., Silvester, F., </w:t>
      </w:r>
      <w:proofErr w:type="spellStart"/>
      <w:r w:rsidRPr="00A8140F">
        <w:rPr>
          <w:rFonts w:ascii="Times New Roman" w:hAnsi="Times New Roman"/>
          <w:sz w:val="24"/>
          <w:szCs w:val="24"/>
        </w:rPr>
        <w:t>Roertson</w:t>
      </w:r>
      <w:proofErr w:type="spellEnd"/>
      <w:r w:rsidRPr="00A8140F">
        <w:rPr>
          <w:rFonts w:ascii="Times New Roman" w:hAnsi="Times New Roman"/>
          <w:sz w:val="24"/>
          <w:szCs w:val="24"/>
        </w:rPr>
        <w:t xml:space="preserve">, J., Harris, I., Cooper, D., . . . Randall, Ray. (2016) </w:t>
      </w:r>
      <w:r w:rsidRPr="00A8140F">
        <w:rPr>
          <w:rFonts w:ascii="Times New Roman" w:hAnsi="Times New Roman"/>
          <w:i/>
          <w:iCs/>
          <w:sz w:val="24"/>
          <w:szCs w:val="24"/>
        </w:rPr>
        <w:t xml:space="preserve">Work </w:t>
      </w:r>
      <w:proofErr w:type="gramStart"/>
      <w:r w:rsidRPr="00A8140F">
        <w:rPr>
          <w:rFonts w:ascii="Times New Roman" w:hAnsi="Times New Roman"/>
          <w:i/>
          <w:iCs/>
          <w:sz w:val="24"/>
          <w:szCs w:val="24"/>
        </w:rPr>
        <w:t>Psychology :</w:t>
      </w:r>
      <w:proofErr w:type="gramEnd"/>
      <w:r w:rsidRPr="00A8140F">
        <w:rPr>
          <w:rFonts w:ascii="Times New Roman" w:hAnsi="Times New Roman"/>
          <w:i/>
          <w:iCs/>
          <w:sz w:val="24"/>
          <w:szCs w:val="24"/>
        </w:rPr>
        <w:t xml:space="preserve"> Understanding human behaviour in the workplace</w:t>
      </w:r>
      <w:r w:rsidRPr="00A8140F">
        <w:rPr>
          <w:rFonts w:ascii="Times New Roman" w:hAnsi="Times New Roman"/>
          <w:sz w:val="24"/>
          <w:szCs w:val="24"/>
        </w:rPr>
        <w:t>. 6</w:t>
      </w:r>
      <w:r w:rsidRPr="00A8140F">
        <w:rPr>
          <w:rFonts w:ascii="Times New Roman" w:hAnsi="Times New Roman"/>
          <w:sz w:val="24"/>
          <w:szCs w:val="24"/>
          <w:vertAlign w:val="superscript"/>
        </w:rPr>
        <w:t>th</w:t>
      </w:r>
      <w:r w:rsidRPr="00A8140F">
        <w:rPr>
          <w:rFonts w:ascii="Times New Roman" w:hAnsi="Times New Roman"/>
          <w:sz w:val="24"/>
          <w:szCs w:val="24"/>
        </w:rPr>
        <w:t xml:space="preserve"> </w:t>
      </w:r>
      <w:proofErr w:type="spellStart"/>
      <w:r w:rsidRPr="00A8140F">
        <w:rPr>
          <w:rFonts w:ascii="Times New Roman" w:hAnsi="Times New Roman"/>
          <w:sz w:val="24"/>
          <w:szCs w:val="24"/>
        </w:rPr>
        <w:t>edn</w:t>
      </w:r>
      <w:proofErr w:type="spellEnd"/>
      <w:r w:rsidRPr="00A8140F">
        <w:rPr>
          <w:rFonts w:ascii="Times New Roman" w:hAnsi="Times New Roman"/>
          <w:sz w:val="24"/>
          <w:szCs w:val="24"/>
        </w:rPr>
        <w:t>. United Kingdom: Pearson Education M.U.A.</w:t>
      </w:r>
    </w:p>
    <w:p w14:paraId="0AFAF81B" w14:textId="590CC7B3" w:rsidR="008B06C5" w:rsidRPr="00A8140F" w:rsidRDefault="008B06C5">
      <w:pPr>
        <w:spacing w:after="0" w:line="240" w:lineRule="auto"/>
        <w:rPr>
          <w:rFonts w:ascii="Times New Roman" w:hAnsi="Times New Roman"/>
          <w:sz w:val="24"/>
          <w:szCs w:val="24"/>
        </w:rPr>
      </w:pPr>
    </w:p>
    <w:p w14:paraId="5A55F817" w14:textId="1D928D69" w:rsidR="008B06C5" w:rsidRDefault="008B06C5">
      <w:pPr>
        <w:spacing w:after="0" w:line="240" w:lineRule="auto"/>
        <w:rPr>
          <w:rFonts w:ascii="Times New Roman" w:hAnsi="Times New Roman"/>
          <w:sz w:val="24"/>
          <w:szCs w:val="24"/>
          <w:shd w:val="clear" w:color="auto" w:fill="FFFFFF"/>
        </w:rPr>
      </w:pPr>
      <w:r w:rsidRPr="00A8140F">
        <w:rPr>
          <w:rFonts w:ascii="Times New Roman" w:hAnsi="Times New Roman"/>
          <w:sz w:val="24"/>
          <w:szCs w:val="24"/>
        </w:rPr>
        <w:t xml:space="preserve">Barnes, P. (2020) ‘Brexit: What happens now?’, </w:t>
      </w:r>
      <w:r w:rsidRPr="00A8140F">
        <w:rPr>
          <w:rFonts w:ascii="Times New Roman" w:hAnsi="Times New Roman"/>
          <w:i/>
          <w:iCs/>
          <w:sz w:val="24"/>
          <w:szCs w:val="24"/>
        </w:rPr>
        <w:t>BBC News</w:t>
      </w:r>
      <w:r w:rsidRPr="00A8140F">
        <w:rPr>
          <w:rFonts w:ascii="Times New Roman" w:hAnsi="Times New Roman"/>
          <w:sz w:val="24"/>
          <w:szCs w:val="24"/>
        </w:rPr>
        <w:t>, 5</w:t>
      </w:r>
      <w:r w:rsidRPr="00A8140F">
        <w:rPr>
          <w:rFonts w:ascii="Times New Roman" w:hAnsi="Times New Roman"/>
          <w:sz w:val="24"/>
          <w:szCs w:val="24"/>
          <w:vertAlign w:val="superscript"/>
        </w:rPr>
        <w:t>th</w:t>
      </w:r>
      <w:r w:rsidRPr="00A8140F">
        <w:rPr>
          <w:rFonts w:ascii="Times New Roman" w:hAnsi="Times New Roman"/>
          <w:sz w:val="24"/>
          <w:szCs w:val="24"/>
        </w:rPr>
        <w:t xml:space="preserve"> February. Available at: </w:t>
      </w:r>
      <w:hyperlink r:id="rId20" w:history="1">
        <w:r w:rsidRPr="00A8140F">
          <w:rPr>
            <w:rStyle w:val="Hyperlink"/>
            <w:rFonts w:ascii="Times New Roman" w:hAnsi="Times New Roman"/>
            <w:sz w:val="24"/>
            <w:szCs w:val="24"/>
          </w:rPr>
          <w:t>https://www.bbc.co.uk/news/uk-politics-46393399</w:t>
        </w:r>
      </w:hyperlink>
      <w:r w:rsidRPr="00A8140F">
        <w:rPr>
          <w:rFonts w:ascii="Times New Roman" w:hAnsi="Times New Roman"/>
          <w:sz w:val="24"/>
          <w:szCs w:val="24"/>
        </w:rPr>
        <w:t xml:space="preserve"> </w:t>
      </w:r>
      <w:r w:rsidRPr="00A8140F">
        <w:rPr>
          <w:rFonts w:ascii="Times New Roman" w:hAnsi="Times New Roman"/>
          <w:sz w:val="24"/>
          <w:szCs w:val="24"/>
          <w:shd w:val="clear" w:color="auto" w:fill="FFFFFF"/>
        </w:rPr>
        <w:t>(Accessed: 18 March 2020).</w:t>
      </w:r>
    </w:p>
    <w:p w14:paraId="1A47B4D6" w14:textId="4BF1385A" w:rsidR="009A07F9" w:rsidRDefault="009A07F9">
      <w:pPr>
        <w:spacing w:after="0" w:line="240" w:lineRule="auto"/>
        <w:rPr>
          <w:rFonts w:ascii="Times New Roman" w:hAnsi="Times New Roman"/>
          <w:sz w:val="24"/>
          <w:szCs w:val="24"/>
          <w:shd w:val="clear" w:color="auto" w:fill="FFFFFF"/>
        </w:rPr>
      </w:pPr>
    </w:p>
    <w:p w14:paraId="000BC0E5" w14:textId="58BCF5C8" w:rsidR="009A07F9" w:rsidRPr="00A8140F" w:rsidRDefault="009A07F9">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Barrett Values Centre (2020) </w:t>
      </w:r>
      <w:r w:rsidRPr="00F04460">
        <w:rPr>
          <w:rFonts w:ascii="Times New Roman" w:hAnsi="Times New Roman"/>
          <w:i/>
          <w:iCs/>
          <w:sz w:val="24"/>
          <w:szCs w:val="24"/>
          <w:shd w:val="clear" w:color="auto" w:fill="FFFFFF"/>
        </w:rPr>
        <w:t>Cultural Values Assessment</w:t>
      </w:r>
      <w:r>
        <w:rPr>
          <w:rFonts w:ascii="Times New Roman" w:hAnsi="Times New Roman"/>
          <w:sz w:val="24"/>
          <w:szCs w:val="24"/>
          <w:shd w:val="clear" w:color="auto" w:fill="FFFFFF"/>
        </w:rPr>
        <w:t xml:space="preserve">. Available at: </w:t>
      </w:r>
      <w:hyperlink r:id="rId21" w:history="1">
        <w:r w:rsidRPr="009A07F9">
          <w:rPr>
            <w:rStyle w:val="Hyperlink"/>
            <w:rFonts w:ascii="Times New Roman" w:hAnsi="Times New Roman"/>
            <w:sz w:val="24"/>
            <w:szCs w:val="24"/>
          </w:rPr>
          <w:t>https://www.valuescentre.com/tools-assessments/cva/</w:t>
        </w:r>
      </w:hyperlink>
      <w:r>
        <w:rPr>
          <w:rFonts w:ascii="Times New Roman" w:hAnsi="Times New Roman"/>
          <w:sz w:val="24"/>
          <w:szCs w:val="24"/>
        </w:rPr>
        <w:t xml:space="preserve"> (</w:t>
      </w:r>
      <w:r w:rsidRPr="00A8140F">
        <w:rPr>
          <w:rFonts w:ascii="Times New Roman" w:hAnsi="Times New Roman"/>
          <w:sz w:val="24"/>
          <w:szCs w:val="24"/>
          <w:shd w:val="clear" w:color="auto" w:fill="FFFFFF"/>
        </w:rPr>
        <w:t xml:space="preserve">Accessed: </w:t>
      </w:r>
      <w:r>
        <w:rPr>
          <w:rFonts w:ascii="Times New Roman" w:hAnsi="Times New Roman"/>
          <w:sz w:val="24"/>
          <w:szCs w:val="24"/>
          <w:shd w:val="clear" w:color="auto" w:fill="FFFFFF"/>
        </w:rPr>
        <w:t>2</w:t>
      </w:r>
      <w:r w:rsidRPr="00A8140F">
        <w:rPr>
          <w:rFonts w:ascii="Times New Roman" w:hAnsi="Times New Roman"/>
          <w:sz w:val="24"/>
          <w:szCs w:val="24"/>
          <w:shd w:val="clear" w:color="auto" w:fill="FFFFFF"/>
        </w:rPr>
        <w:t>8 March 2020).</w:t>
      </w:r>
    </w:p>
    <w:p w14:paraId="03EACED4" w14:textId="620D51B6" w:rsidR="004D029B" w:rsidRPr="00A8140F" w:rsidRDefault="004D029B">
      <w:pPr>
        <w:spacing w:after="0" w:line="240" w:lineRule="auto"/>
        <w:rPr>
          <w:rFonts w:ascii="Times New Roman" w:hAnsi="Times New Roman"/>
          <w:sz w:val="24"/>
          <w:szCs w:val="24"/>
          <w:shd w:val="clear" w:color="auto" w:fill="FFFFFF"/>
        </w:rPr>
      </w:pPr>
    </w:p>
    <w:p w14:paraId="5DCE8E65" w14:textId="17962A51" w:rsidR="00AF3144" w:rsidRPr="00A8140F" w:rsidRDefault="004D029B">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 xml:space="preserve">Barry, M. and Calver, L. (2009) </w:t>
      </w:r>
      <w:r w:rsidR="00AF3144" w:rsidRPr="00A8140F">
        <w:rPr>
          <w:rFonts w:ascii="Times New Roman" w:hAnsi="Times New Roman"/>
          <w:sz w:val="24"/>
          <w:szCs w:val="24"/>
          <w:shd w:val="clear" w:color="auto" w:fill="FFFFFF"/>
        </w:rPr>
        <w:t>‘</w:t>
      </w:r>
      <w:r w:rsidRPr="00A8140F">
        <w:rPr>
          <w:rFonts w:ascii="Times New Roman" w:hAnsi="Times New Roman"/>
          <w:sz w:val="24"/>
          <w:szCs w:val="24"/>
          <w:shd w:val="clear" w:color="auto" w:fill="FFFFFF"/>
        </w:rPr>
        <w:t xml:space="preserve">Marks and Spencer </w:t>
      </w:r>
      <w:proofErr w:type="gramStart"/>
      <w:r w:rsidRPr="00A8140F">
        <w:rPr>
          <w:rFonts w:ascii="Times New Roman" w:hAnsi="Times New Roman"/>
          <w:sz w:val="24"/>
          <w:szCs w:val="24"/>
          <w:shd w:val="clear" w:color="auto" w:fill="FFFFFF"/>
        </w:rPr>
        <w:t>describes</w:t>
      </w:r>
      <w:proofErr w:type="gramEnd"/>
      <w:r w:rsidRPr="00A8140F">
        <w:rPr>
          <w:rFonts w:ascii="Times New Roman" w:hAnsi="Times New Roman"/>
          <w:sz w:val="24"/>
          <w:szCs w:val="24"/>
          <w:shd w:val="clear" w:color="auto" w:fill="FFFFFF"/>
        </w:rPr>
        <w:t xml:space="preserve"> its journey from corporate social responsibil</w:t>
      </w:r>
      <w:r w:rsidR="00AF3144" w:rsidRPr="00A8140F">
        <w:rPr>
          <w:rFonts w:ascii="Times New Roman" w:hAnsi="Times New Roman"/>
          <w:sz w:val="24"/>
          <w:szCs w:val="24"/>
          <w:shd w:val="clear" w:color="auto" w:fill="FFFFFF"/>
        </w:rPr>
        <w:t>ity to sustainability’, Campaign, 27 October. Available at:</w:t>
      </w:r>
      <w:r w:rsidR="00AF3144" w:rsidRPr="00A8140F">
        <w:rPr>
          <w:rFonts w:ascii="Times New Roman" w:hAnsi="Times New Roman"/>
          <w:sz w:val="24"/>
          <w:szCs w:val="24"/>
        </w:rPr>
        <w:t xml:space="preserve"> </w:t>
      </w:r>
      <w:hyperlink r:id="rId22" w:history="1">
        <w:r w:rsidR="00AF3144" w:rsidRPr="00A8140F">
          <w:rPr>
            <w:rStyle w:val="Hyperlink"/>
            <w:rFonts w:ascii="Times New Roman" w:hAnsi="Times New Roman"/>
            <w:sz w:val="24"/>
            <w:szCs w:val="24"/>
          </w:rPr>
          <w:t>https://www.campaignlive.co.uk/article/marks-spencer-describes-its-journey-corporate-social-responsibility-sustainability/948198?src_site=marketingmagazine</w:t>
        </w:r>
      </w:hyperlink>
      <w:r w:rsidR="00AF3144" w:rsidRPr="00A8140F">
        <w:rPr>
          <w:rFonts w:ascii="Times New Roman" w:hAnsi="Times New Roman"/>
          <w:sz w:val="24"/>
          <w:szCs w:val="24"/>
        </w:rPr>
        <w:t xml:space="preserve"> </w:t>
      </w:r>
      <w:r w:rsidR="00AF3144" w:rsidRPr="00A8140F">
        <w:rPr>
          <w:rFonts w:ascii="Times New Roman" w:hAnsi="Times New Roman"/>
          <w:sz w:val="24"/>
          <w:szCs w:val="24"/>
          <w:shd w:val="clear" w:color="auto" w:fill="FFFFFF"/>
        </w:rPr>
        <w:t>(Accessed: 28 March 2020).</w:t>
      </w:r>
    </w:p>
    <w:p w14:paraId="0A5E1747" w14:textId="77777777" w:rsidR="00DD17FA" w:rsidRPr="00A8140F" w:rsidRDefault="00DD17FA">
      <w:pPr>
        <w:spacing w:after="0" w:line="240" w:lineRule="auto"/>
        <w:rPr>
          <w:rFonts w:ascii="Times New Roman" w:hAnsi="Times New Roman"/>
          <w:sz w:val="24"/>
          <w:szCs w:val="24"/>
        </w:rPr>
      </w:pPr>
    </w:p>
    <w:p w14:paraId="42200BA9" w14:textId="5E1BB2EA" w:rsidR="004B046E" w:rsidRDefault="004B046E" w:rsidP="004B046E">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lang w:val="en-GB"/>
        </w:rPr>
        <w:t xml:space="preserve">Bird, V. (2019) ‘Stop them running for the door’, Victoria Bird[blog]. 25 June. Available at: </w:t>
      </w:r>
      <w:hyperlink r:id="rId23" w:history="1">
        <w:r w:rsidRPr="00A8140F">
          <w:rPr>
            <w:rStyle w:val="Hyperlink"/>
            <w:rFonts w:ascii="Times New Roman" w:hAnsi="Times New Roman"/>
            <w:color w:val="auto"/>
            <w:sz w:val="24"/>
            <w:szCs w:val="24"/>
            <w:lang w:val="en-GB"/>
          </w:rPr>
          <w:t>https://www.belbin.com/resources/blogs/stop-them-running-for-the-door/</w:t>
        </w:r>
      </w:hyperlink>
      <w:r w:rsidRPr="00A8140F">
        <w:rPr>
          <w:rFonts w:ascii="Times New Roman" w:hAnsi="Times New Roman"/>
          <w:color w:val="auto"/>
          <w:sz w:val="24"/>
          <w:szCs w:val="24"/>
          <w:lang w:val="en-GB"/>
        </w:rPr>
        <w:t xml:space="preserve"> </w:t>
      </w:r>
      <w:r w:rsidRPr="00A8140F">
        <w:rPr>
          <w:rFonts w:ascii="Times New Roman" w:hAnsi="Times New Roman"/>
          <w:color w:val="auto"/>
          <w:sz w:val="24"/>
          <w:szCs w:val="24"/>
          <w:shd w:val="clear" w:color="auto" w:fill="FFFFFF"/>
          <w:lang w:val="en-GB"/>
        </w:rPr>
        <w:t>(Accessed: 18 March 2020).</w:t>
      </w:r>
    </w:p>
    <w:p w14:paraId="67AB91FF" w14:textId="3C0CDF6B" w:rsidR="004945CD" w:rsidRPr="004945CD" w:rsidRDefault="004945CD" w:rsidP="006E1C37">
      <w:pPr>
        <w:pStyle w:val="Content"/>
        <w:spacing w:line="240" w:lineRule="auto"/>
        <w:rPr>
          <w:rFonts w:ascii="Times New Roman" w:hAnsi="Times New Roman"/>
          <w:color w:val="auto"/>
          <w:sz w:val="24"/>
          <w:szCs w:val="24"/>
          <w:shd w:val="clear" w:color="auto" w:fill="FFFFFF"/>
          <w:lang w:val="en-GB"/>
        </w:rPr>
      </w:pPr>
    </w:p>
    <w:p w14:paraId="54E3E868" w14:textId="0952F796" w:rsidR="004945CD" w:rsidRPr="004945CD" w:rsidRDefault="004945CD" w:rsidP="006E1C37">
      <w:pPr>
        <w:spacing w:after="0" w:line="240" w:lineRule="auto"/>
        <w:rPr>
          <w:rFonts w:ascii="Times New Roman" w:eastAsia="Times New Roman" w:hAnsi="Times New Roman"/>
          <w:sz w:val="24"/>
          <w:szCs w:val="24"/>
          <w:lang w:eastAsia="en-GB"/>
        </w:rPr>
      </w:pPr>
      <w:r w:rsidRPr="004945CD">
        <w:rPr>
          <w:rFonts w:ascii="Times New Roman" w:hAnsi="Times New Roman"/>
          <w:sz w:val="24"/>
          <w:szCs w:val="24"/>
        </w:rPr>
        <w:t>Business Dictionary.com (20</w:t>
      </w:r>
      <w:r w:rsidR="00F75D3B">
        <w:rPr>
          <w:rFonts w:ascii="Times New Roman" w:hAnsi="Times New Roman"/>
          <w:sz w:val="24"/>
          <w:szCs w:val="24"/>
        </w:rPr>
        <w:t>20</w:t>
      </w:r>
      <w:r w:rsidRPr="004945CD">
        <w:rPr>
          <w:rFonts w:ascii="Times New Roman" w:hAnsi="Times New Roman"/>
          <w:sz w:val="24"/>
          <w:szCs w:val="24"/>
        </w:rPr>
        <w:t xml:space="preserve">) </w:t>
      </w:r>
      <w:r w:rsidRPr="004945CD">
        <w:rPr>
          <w:rFonts w:ascii="Times New Roman" w:hAnsi="Times New Roman"/>
          <w:i/>
          <w:iCs/>
          <w:sz w:val="24"/>
          <w:szCs w:val="24"/>
        </w:rPr>
        <w:t>Values</w:t>
      </w:r>
      <w:r w:rsidRPr="004945CD">
        <w:rPr>
          <w:rFonts w:ascii="Times New Roman" w:hAnsi="Times New Roman"/>
          <w:sz w:val="24"/>
          <w:szCs w:val="24"/>
        </w:rPr>
        <w:t>. Available at:</w:t>
      </w:r>
      <w:r w:rsidR="00F75D3B">
        <w:rPr>
          <w:rFonts w:ascii="Times New Roman" w:hAnsi="Times New Roman"/>
          <w:sz w:val="24"/>
          <w:szCs w:val="24"/>
        </w:rPr>
        <w:t xml:space="preserve"> </w:t>
      </w:r>
      <w:hyperlink r:id="rId24" w:history="1">
        <w:r w:rsidR="00F75D3B" w:rsidRPr="002C2E16">
          <w:rPr>
            <w:rStyle w:val="Hyperlink"/>
            <w:rFonts w:ascii="Times New Roman" w:hAnsi="Times New Roman"/>
            <w:sz w:val="24"/>
            <w:szCs w:val="24"/>
          </w:rPr>
          <w:t>http://www.businessdictionary.com/definition/values.html</w:t>
        </w:r>
      </w:hyperlink>
      <w:r w:rsidRPr="004945CD">
        <w:rPr>
          <w:rFonts w:ascii="Times New Roman" w:eastAsia="Times New Roman" w:hAnsi="Times New Roman"/>
          <w:sz w:val="24"/>
          <w:szCs w:val="24"/>
          <w:lang w:eastAsia="en-GB"/>
        </w:rPr>
        <w:t xml:space="preserve"> </w:t>
      </w:r>
      <w:r w:rsidRPr="00A8140F">
        <w:rPr>
          <w:rFonts w:ascii="Times New Roman" w:hAnsi="Times New Roman"/>
          <w:sz w:val="24"/>
          <w:szCs w:val="24"/>
          <w:shd w:val="clear" w:color="auto" w:fill="FFFFFF"/>
        </w:rPr>
        <w:t>(Accessed: 28 March 2020).</w:t>
      </w:r>
    </w:p>
    <w:p w14:paraId="0287CE81" w14:textId="2F09DECA" w:rsidR="004802B2" w:rsidRPr="004945CD" w:rsidRDefault="004802B2" w:rsidP="006E1C37">
      <w:pPr>
        <w:pStyle w:val="Content"/>
        <w:spacing w:line="240" w:lineRule="auto"/>
        <w:rPr>
          <w:rFonts w:ascii="Times New Roman" w:hAnsi="Times New Roman"/>
          <w:color w:val="auto"/>
          <w:sz w:val="24"/>
          <w:szCs w:val="24"/>
          <w:shd w:val="clear" w:color="auto" w:fill="FFFFFF"/>
          <w:lang w:val="en-GB"/>
        </w:rPr>
      </w:pPr>
    </w:p>
    <w:p w14:paraId="7756D656" w14:textId="11805BA6" w:rsidR="004802B2" w:rsidRPr="00A8140F" w:rsidRDefault="004802B2" w:rsidP="004B046E">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Butler, S. (2019) ‘No-deal Brexit would mean shortages and price rises, say retailers’, </w:t>
      </w:r>
      <w:r w:rsidRPr="00A8140F">
        <w:rPr>
          <w:rFonts w:ascii="Times New Roman" w:hAnsi="Times New Roman"/>
          <w:i/>
          <w:iCs/>
          <w:color w:val="auto"/>
          <w:sz w:val="24"/>
          <w:szCs w:val="24"/>
          <w:shd w:val="clear" w:color="auto" w:fill="FFFFFF"/>
          <w:lang w:val="en-GB"/>
        </w:rPr>
        <w:t>The Guardian</w:t>
      </w:r>
      <w:r w:rsidRPr="00A8140F">
        <w:rPr>
          <w:rFonts w:ascii="Times New Roman" w:hAnsi="Times New Roman"/>
          <w:color w:val="auto"/>
          <w:sz w:val="24"/>
          <w:szCs w:val="24"/>
          <w:shd w:val="clear" w:color="auto" w:fill="FFFFFF"/>
          <w:lang w:val="en-GB"/>
        </w:rPr>
        <w:t>, 28 January. Available at:</w:t>
      </w:r>
      <w:r w:rsidRPr="00A8140F">
        <w:rPr>
          <w:lang w:val="en-GB"/>
        </w:rPr>
        <w:t xml:space="preserve"> </w:t>
      </w:r>
      <w:hyperlink r:id="rId25" w:history="1">
        <w:r w:rsidRPr="00A8140F">
          <w:rPr>
            <w:rStyle w:val="Hyperlink"/>
            <w:rFonts w:ascii="Times New Roman" w:hAnsi="Times New Roman"/>
            <w:sz w:val="24"/>
            <w:szCs w:val="24"/>
            <w:lang w:val="en-GB"/>
          </w:rPr>
          <w:t>https://www.theguardian.com/business/2019/jan/28/no-deal-brexit-price-rises-retailers-sainsburys-asda-ms-coop</w:t>
        </w:r>
      </w:hyperlink>
      <w:r w:rsidRPr="00A8140F">
        <w:rPr>
          <w:rFonts w:ascii="Times New Roman" w:hAnsi="Times New Roman"/>
          <w:color w:val="auto"/>
          <w:sz w:val="24"/>
          <w:szCs w:val="24"/>
          <w:shd w:val="clear" w:color="auto" w:fill="FFFFFF"/>
          <w:lang w:val="en-GB"/>
        </w:rPr>
        <w:t xml:space="preserve"> (Accessed: 28 March 2020).</w:t>
      </w:r>
    </w:p>
    <w:p w14:paraId="23A8B65C"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1A68B008" w14:textId="77777777" w:rsidR="007F21E0" w:rsidRPr="00A8140F" w:rsidRDefault="000A562C">
      <w:pPr>
        <w:pStyle w:val="Content"/>
        <w:spacing w:line="240" w:lineRule="auto"/>
        <w:rPr>
          <w:rFonts w:ascii="Times New Roman" w:hAnsi="Times New Roman"/>
          <w:sz w:val="24"/>
          <w:szCs w:val="24"/>
          <w:lang w:val="en-GB"/>
        </w:rPr>
      </w:pPr>
      <w:proofErr w:type="spellStart"/>
      <w:r w:rsidRPr="00A8140F">
        <w:rPr>
          <w:rFonts w:ascii="Times New Roman" w:hAnsi="Times New Roman"/>
          <w:color w:val="222222"/>
          <w:sz w:val="24"/>
          <w:szCs w:val="24"/>
          <w:shd w:val="clear" w:color="auto" w:fill="FFFFFF"/>
          <w:lang w:val="en-GB"/>
        </w:rPr>
        <w:t>Cacciattolo</w:t>
      </w:r>
      <w:proofErr w:type="spellEnd"/>
      <w:r w:rsidRPr="00A8140F">
        <w:rPr>
          <w:rFonts w:ascii="Times New Roman" w:hAnsi="Times New Roman"/>
          <w:color w:val="222222"/>
          <w:sz w:val="24"/>
          <w:szCs w:val="24"/>
          <w:shd w:val="clear" w:color="auto" w:fill="FFFFFF"/>
          <w:lang w:val="en-GB"/>
        </w:rPr>
        <w:t>, K. (2014) Understanding organisational cultures. </w:t>
      </w:r>
      <w:r w:rsidRPr="00A8140F">
        <w:rPr>
          <w:rFonts w:ascii="Times New Roman" w:hAnsi="Times New Roman"/>
          <w:i/>
          <w:iCs/>
          <w:color w:val="222222"/>
          <w:sz w:val="24"/>
          <w:szCs w:val="24"/>
          <w:shd w:val="clear" w:color="auto" w:fill="FFFFFF"/>
          <w:lang w:val="en-GB"/>
        </w:rPr>
        <w:t>European scientific journal</w:t>
      </w:r>
      <w:r w:rsidRPr="00A8140F">
        <w:rPr>
          <w:rFonts w:ascii="Times New Roman" w:hAnsi="Times New Roman"/>
          <w:color w:val="222222"/>
          <w:sz w:val="24"/>
          <w:szCs w:val="24"/>
          <w:shd w:val="clear" w:color="auto" w:fill="FFFFFF"/>
          <w:lang w:val="en-GB"/>
        </w:rPr>
        <w:t>, </w:t>
      </w:r>
      <w:r w:rsidRPr="00A8140F">
        <w:rPr>
          <w:rFonts w:ascii="Times New Roman" w:hAnsi="Times New Roman"/>
          <w:i/>
          <w:iCs/>
          <w:color w:val="222222"/>
          <w:sz w:val="24"/>
          <w:szCs w:val="24"/>
          <w:shd w:val="clear" w:color="auto" w:fill="FFFFFF"/>
          <w:lang w:val="en-GB"/>
        </w:rPr>
        <w:t>2</w:t>
      </w:r>
      <w:r w:rsidRPr="00A8140F">
        <w:rPr>
          <w:rFonts w:ascii="Times New Roman" w:hAnsi="Times New Roman"/>
          <w:color w:val="222222"/>
          <w:sz w:val="24"/>
          <w:szCs w:val="24"/>
          <w:shd w:val="clear" w:color="auto" w:fill="FFFFFF"/>
          <w:lang w:val="en-GB"/>
        </w:rPr>
        <w:t xml:space="preserve">(1), pp.1-7. </w:t>
      </w:r>
      <w:r w:rsidRPr="00A8140F">
        <w:rPr>
          <w:rFonts w:ascii="Times New Roman" w:hAnsi="Times New Roman"/>
          <w:color w:val="auto"/>
          <w:sz w:val="24"/>
          <w:szCs w:val="24"/>
          <w:shd w:val="clear" w:color="auto" w:fill="FFFFFF"/>
          <w:lang w:val="en-GB"/>
        </w:rPr>
        <w:t xml:space="preserve">Available at: </w:t>
      </w:r>
      <w:hyperlink r:id="rId26" w:history="1">
        <w:r w:rsidRPr="00A8140F">
          <w:rPr>
            <w:rStyle w:val="Hyperlink"/>
            <w:rFonts w:ascii="Times New Roman" w:hAnsi="Times New Roman"/>
            <w:sz w:val="24"/>
            <w:szCs w:val="24"/>
            <w:lang w:val="en-GB"/>
          </w:rPr>
          <w:t>https://www.researchgate.net/profile/Karen_Cacciattolo/publication/270393300_Understanding_Organisational_Cultures/links/560150ee08ae07629e52c21a.pdf</w:t>
        </w:r>
      </w:hyperlink>
      <w:r w:rsidRPr="00A8140F">
        <w:rPr>
          <w:rFonts w:ascii="Times New Roman" w:hAnsi="Times New Roman"/>
          <w:sz w:val="24"/>
          <w:szCs w:val="24"/>
          <w:lang w:val="en-GB"/>
        </w:rPr>
        <w:t xml:space="preserve"> </w:t>
      </w:r>
    </w:p>
    <w:p w14:paraId="3D35D6C2" w14:textId="77777777"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(Accessed: 15 February 2020).</w:t>
      </w:r>
    </w:p>
    <w:p w14:paraId="557C9EA0"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28DE4B46" w14:textId="6E5B1BE9"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Campaign (2005) </w:t>
      </w:r>
      <w:proofErr w:type="spellStart"/>
      <w:r w:rsidRPr="00A8140F">
        <w:rPr>
          <w:rFonts w:ascii="Times New Roman" w:hAnsi="Times New Roman"/>
          <w:i/>
          <w:iCs/>
          <w:color w:val="auto"/>
          <w:sz w:val="24"/>
          <w:szCs w:val="24"/>
          <w:shd w:val="clear" w:color="auto" w:fill="FFFFFF"/>
          <w:lang w:val="en-GB"/>
        </w:rPr>
        <w:t>Superbrands</w:t>
      </w:r>
      <w:proofErr w:type="spellEnd"/>
      <w:r w:rsidRPr="00A8140F">
        <w:rPr>
          <w:rFonts w:ascii="Times New Roman" w:hAnsi="Times New Roman"/>
          <w:i/>
          <w:iCs/>
          <w:color w:val="auto"/>
          <w:sz w:val="24"/>
          <w:szCs w:val="24"/>
          <w:shd w:val="clear" w:color="auto" w:fill="FFFFFF"/>
          <w:lang w:val="en-GB"/>
        </w:rPr>
        <w:t xml:space="preserve"> case studies: Marks &amp; Spencer</w:t>
      </w:r>
      <w:r w:rsidRPr="00A8140F">
        <w:rPr>
          <w:rFonts w:ascii="Times New Roman" w:hAnsi="Times New Roman"/>
          <w:color w:val="auto"/>
          <w:sz w:val="24"/>
          <w:szCs w:val="24"/>
          <w:shd w:val="clear" w:color="auto" w:fill="FFFFFF"/>
          <w:lang w:val="en-GB"/>
        </w:rPr>
        <w:t xml:space="preserve">. Available at: </w:t>
      </w:r>
      <w:hyperlink r:id="rId27" w:history="1">
        <w:r w:rsidRPr="00A8140F">
          <w:rPr>
            <w:rStyle w:val="Hyperlink"/>
            <w:rFonts w:ascii="Times New Roman" w:hAnsi="Times New Roman"/>
            <w:color w:val="auto"/>
            <w:sz w:val="24"/>
            <w:szCs w:val="24"/>
            <w:lang w:val="en-GB"/>
          </w:rPr>
          <w:t>https://www.campaignlive.co.uk/article/superbrands-case-studies-marks-spencer/233544?src_site=brandrepublic</w:t>
        </w:r>
      </w:hyperlink>
      <w:r w:rsidRPr="00A8140F">
        <w:rPr>
          <w:rFonts w:ascii="Times New Roman" w:hAnsi="Times New Roman"/>
          <w:color w:val="auto"/>
          <w:sz w:val="24"/>
          <w:szCs w:val="24"/>
          <w:shd w:val="clear" w:color="auto" w:fill="FFFFFF"/>
          <w:lang w:val="en-GB"/>
        </w:rPr>
        <w:t xml:space="preserve"> (Accessed: 1 February 2020).</w:t>
      </w:r>
    </w:p>
    <w:p w14:paraId="384AB953" w14:textId="25B46C69" w:rsidR="00080758" w:rsidRPr="00A8140F" w:rsidRDefault="00080758">
      <w:pPr>
        <w:pStyle w:val="Content"/>
        <w:spacing w:line="240" w:lineRule="auto"/>
        <w:rPr>
          <w:rFonts w:ascii="Times New Roman" w:hAnsi="Times New Roman"/>
          <w:color w:val="auto"/>
          <w:sz w:val="24"/>
          <w:szCs w:val="24"/>
          <w:shd w:val="clear" w:color="auto" w:fill="FFFFFF"/>
          <w:lang w:val="en-GB"/>
        </w:rPr>
      </w:pPr>
    </w:p>
    <w:p w14:paraId="15AFC805" w14:textId="42F51E93" w:rsidR="00080758" w:rsidRPr="00A8140F" w:rsidRDefault="00080758">
      <w:pPr>
        <w:pStyle w:val="Content"/>
        <w:spacing w:line="240" w:lineRule="auto"/>
        <w:rPr>
          <w:rFonts w:ascii="Times New Roman" w:hAnsi="Times New Roman"/>
          <w:sz w:val="24"/>
          <w:szCs w:val="24"/>
          <w:lang w:val="en-GB"/>
        </w:rPr>
      </w:pPr>
      <w:proofErr w:type="spellStart"/>
      <w:r w:rsidRPr="00A8140F">
        <w:rPr>
          <w:rFonts w:ascii="Times New Roman" w:hAnsi="Times New Roman"/>
          <w:color w:val="auto"/>
          <w:sz w:val="24"/>
          <w:szCs w:val="24"/>
          <w:shd w:val="clear" w:color="auto" w:fill="FFFFFF"/>
          <w:lang w:val="en-GB"/>
        </w:rPr>
        <w:t>Canocchi</w:t>
      </w:r>
      <w:proofErr w:type="spellEnd"/>
      <w:r w:rsidRPr="00A8140F">
        <w:rPr>
          <w:rFonts w:ascii="Times New Roman" w:hAnsi="Times New Roman"/>
          <w:color w:val="auto"/>
          <w:sz w:val="24"/>
          <w:szCs w:val="24"/>
          <w:shd w:val="clear" w:color="auto" w:fill="FFFFFF"/>
          <w:lang w:val="en-GB"/>
        </w:rPr>
        <w:t xml:space="preserve">, C. (2020) ‘M&amp;S considers ‘temporary’ closures and moving staff to food stores with clothing sales set to take a big hit from the coronavirus outbreak’, This is money, 20 March. Available at: </w:t>
      </w:r>
      <w:hyperlink r:id="rId28" w:history="1">
        <w:r w:rsidRPr="00A8140F">
          <w:rPr>
            <w:rStyle w:val="Hyperlink"/>
            <w:rFonts w:ascii="Times New Roman" w:hAnsi="Times New Roman"/>
            <w:sz w:val="24"/>
            <w:szCs w:val="24"/>
            <w:lang w:val="en-GB"/>
          </w:rPr>
          <w:t>https://www.thisismoney.co.uk/money/markets/article-8134481/M-S-considers-temporary-store-closures-moving-staff-food-stores-coronavirus-hits.html</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28 March 2020).</w:t>
      </w:r>
    </w:p>
    <w:p w14:paraId="72FA8C86"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10EDF78E" w14:textId="77777777" w:rsidR="007F21E0" w:rsidRPr="00A8140F" w:rsidRDefault="000A562C">
      <w:pPr>
        <w:pStyle w:val="Content"/>
        <w:spacing w:line="240" w:lineRule="auto"/>
        <w:rPr>
          <w:rFonts w:ascii="Times New Roman" w:hAnsi="Times New Roman"/>
          <w:sz w:val="24"/>
          <w:szCs w:val="24"/>
          <w:lang w:val="en-GB"/>
        </w:rPr>
      </w:pPr>
      <w:proofErr w:type="spellStart"/>
      <w:r w:rsidRPr="00A8140F">
        <w:rPr>
          <w:rFonts w:ascii="Times New Roman" w:hAnsi="Times New Roman"/>
          <w:color w:val="auto"/>
          <w:sz w:val="24"/>
          <w:szCs w:val="24"/>
          <w:shd w:val="clear" w:color="auto" w:fill="FFFFFF"/>
          <w:lang w:val="en-GB"/>
        </w:rPr>
        <w:lastRenderedPageBreak/>
        <w:t>Chandak</w:t>
      </w:r>
      <w:proofErr w:type="spellEnd"/>
      <w:r w:rsidRPr="00A8140F">
        <w:rPr>
          <w:rFonts w:ascii="Times New Roman" w:hAnsi="Times New Roman"/>
          <w:color w:val="auto"/>
          <w:sz w:val="24"/>
          <w:szCs w:val="24"/>
          <w:shd w:val="clear" w:color="auto" w:fill="FFFFFF"/>
          <w:lang w:val="en-GB"/>
        </w:rPr>
        <w:t xml:space="preserve">, R. (2018) </w:t>
      </w:r>
      <w:r w:rsidRPr="00A8140F">
        <w:rPr>
          <w:rFonts w:ascii="Times New Roman" w:hAnsi="Times New Roman"/>
          <w:i/>
          <w:iCs/>
          <w:color w:val="auto"/>
          <w:sz w:val="24"/>
          <w:szCs w:val="24"/>
          <w:shd w:val="clear" w:color="auto" w:fill="FFFFFF"/>
          <w:lang w:val="en-GB"/>
        </w:rPr>
        <w:t>Company Culture – Can cultures be managed?</w:t>
      </w:r>
      <w:r w:rsidRPr="00A8140F">
        <w:rPr>
          <w:rFonts w:ascii="Times New Roman" w:hAnsi="Times New Roman"/>
          <w:color w:val="auto"/>
          <w:sz w:val="24"/>
          <w:szCs w:val="24"/>
          <w:shd w:val="clear" w:color="auto" w:fill="FFFFFF"/>
          <w:lang w:val="en-GB"/>
        </w:rPr>
        <w:t xml:space="preserve"> Available at: </w:t>
      </w:r>
      <w:hyperlink r:id="rId29" w:history="1">
        <w:r w:rsidRPr="00A8140F">
          <w:rPr>
            <w:rStyle w:val="Hyperlink"/>
            <w:rFonts w:ascii="Times New Roman" w:hAnsi="Times New Roman"/>
            <w:sz w:val="24"/>
            <w:szCs w:val="24"/>
            <w:lang w:val="en-GB"/>
          </w:rPr>
          <w:t>https://raunaqchandak.wordpress.com/2018/04/27/can-cultures-be-managed/</w:t>
        </w:r>
      </w:hyperlink>
      <w:r w:rsidRPr="00A8140F">
        <w:rPr>
          <w:rFonts w:ascii="Times New Roman" w:hAnsi="Times New Roman"/>
          <w:color w:val="auto"/>
          <w:sz w:val="24"/>
          <w:szCs w:val="24"/>
          <w:shd w:val="clear" w:color="auto" w:fill="FFFFFF"/>
          <w:lang w:val="en-GB"/>
        </w:rPr>
        <w:t xml:space="preserve"> (Accessed: 1 February 2020).</w:t>
      </w:r>
    </w:p>
    <w:p w14:paraId="143EB444"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44965897" w14:textId="77777777" w:rsidR="007F21E0" w:rsidRPr="00A8140F" w:rsidRDefault="000A562C">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Church, A.H. (2018) When you start a new job, pay attention to these 5 aspects of company culture, Harvard Business Publishing, Available at: </w:t>
      </w:r>
      <w:hyperlink r:id="rId30" w:history="1">
        <w:r w:rsidRPr="00A8140F">
          <w:rPr>
            <w:rStyle w:val="Hyperlink"/>
            <w:rFonts w:ascii="Times New Roman" w:hAnsi="Times New Roman"/>
            <w:sz w:val="24"/>
            <w:szCs w:val="24"/>
            <w:lang w:val="en-GB"/>
          </w:rPr>
          <w:t>https://hbr.org/2018/03/when-you-start-a-new-job-pay-attention-to-these-5-aspects-of-company-culture</w:t>
        </w:r>
      </w:hyperlink>
      <w:r w:rsidRPr="00A8140F">
        <w:rPr>
          <w:rFonts w:ascii="Times New Roman" w:hAnsi="Times New Roman"/>
          <w:color w:val="auto"/>
          <w:sz w:val="24"/>
          <w:szCs w:val="24"/>
          <w:shd w:val="clear" w:color="auto" w:fill="FFFFFF"/>
          <w:lang w:val="en-GB"/>
        </w:rPr>
        <w:t xml:space="preserve"> (Accessed: 18 February 2020).</w:t>
      </w:r>
    </w:p>
    <w:p w14:paraId="56D1620F"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39ABC50C" w14:textId="3FB93192"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Collins, J. and Porras, J.I. (2005) </w:t>
      </w:r>
      <w:r w:rsidRPr="00A8140F">
        <w:rPr>
          <w:rFonts w:ascii="Times New Roman" w:hAnsi="Times New Roman"/>
          <w:i/>
          <w:iCs/>
          <w:color w:val="auto"/>
          <w:sz w:val="24"/>
          <w:szCs w:val="24"/>
          <w:shd w:val="clear" w:color="auto" w:fill="FFFFFF"/>
          <w:lang w:val="en-GB"/>
        </w:rPr>
        <w:t xml:space="preserve">Built </w:t>
      </w:r>
      <w:proofErr w:type="gramStart"/>
      <w:r w:rsidRPr="00A8140F">
        <w:rPr>
          <w:rFonts w:ascii="Times New Roman" w:hAnsi="Times New Roman"/>
          <w:i/>
          <w:iCs/>
          <w:color w:val="auto"/>
          <w:sz w:val="24"/>
          <w:szCs w:val="24"/>
          <w:shd w:val="clear" w:color="auto" w:fill="FFFFFF"/>
          <w:lang w:val="en-GB"/>
        </w:rPr>
        <w:t>To</w:t>
      </w:r>
      <w:proofErr w:type="gramEnd"/>
      <w:r w:rsidRPr="00A8140F">
        <w:rPr>
          <w:rFonts w:ascii="Times New Roman" w:hAnsi="Times New Roman"/>
          <w:i/>
          <w:iCs/>
          <w:color w:val="auto"/>
          <w:sz w:val="24"/>
          <w:szCs w:val="24"/>
          <w:shd w:val="clear" w:color="auto" w:fill="FFFFFF"/>
          <w:lang w:val="en-GB"/>
        </w:rPr>
        <w:t xml:space="preserve"> Last: Successful Habits of Visionary Companies.</w:t>
      </w:r>
      <w:r w:rsidRPr="00A8140F">
        <w:rPr>
          <w:rFonts w:ascii="Times New Roman" w:hAnsi="Times New Roman"/>
          <w:color w:val="auto"/>
          <w:sz w:val="24"/>
          <w:szCs w:val="24"/>
          <w:shd w:val="clear" w:color="auto" w:fill="FFFFFF"/>
          <w:lang w:val="en-GB"/>
        </w:rPr>
        <w:t xml:space="preserve"> 10</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London: Random House Business Book.</w:t>
      </w:r>
    </w:p>
    <w:p w14:paraId="3EAF9584" w14:textId="7107BCDF" w:rsidR="00E023C7" w:rsidRPr="00A8140F" w:rsidRDefault="00E023C7">
      <w:pPr>
        <w:pStyle w:val="Content"/>
        <w:spacing w:line="240" w:lineRule="auto"/>
        <w:rPr>
          <w:rFonts w:ascii="Times New Roman" w:hAnsi="Times New Roman"/>
          <w:color w:val="auto"/>
          <w:sz w:val="24"/>
          <w:szCs w:val="24"/>
          <w:shd w:val="clear" w:color="auto" w:fill="FFFFFF"/>
          <w:lang w:val="en-GB"/>
        </w:rPr>
      </w:pPr>
    </w:p>
    <w:p w14:paraId="50E5A1A2" w14:textId="0FDA72B7" w:rsidR="00E023C7" w:rsidRPr="00A8140F" w:rsidRDefault="00E023C7">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Costanza, D., Blacksmith, P., Coats, N., </w:t>
      </w:r>
      <w:proofErr w:type="spellStart"/>
      <w:r w:rsidRPr="00A8140F">
        <w:rPr>
          <w:rFonts w:ascii="Times New Roman" w:hAnsi="Times New Roman"/>
          <w:color w:val="auto"/>
          <w:sz w:val="24"/>
          <w:szCs w:val="24"/>
          <w:shd w:val="clear" w:color="auto" w:fill="FFFFFF"/>
          <w:lang w:val="en-GB"/>
        </w:rPr>
        <w:t>Severt</w:t>
      </w:r>
      <w:proofErr w:type="spellEnd"/>
      <w:r w:rsidRPr="00A8140F">
        <w:rPr>
          <w:rFonts w:ascii="Times New Roman" w:hAnsi="Times New Roman"/>
          <w:color w:val="auto"/>
          <w:sz w:val="24"/>
          <w:szCs w:val="24"/>
          <w:shd w:val="clear" w:color="auto" w:fill="FFFFFF"/>
          <w:lang w:val="en-GB"/>
        </w:rPr>
        <w:t xml:space="preserve">, M., and </w:t>
      </w:r>
      <w:proofErr w:type="spellStart"/>
      <w:r w:rsidRPr="00A8140F">
        <w:rPr>
          <w:rFonts w:ascii="Times New Roman" w:hAnsi="Times New Roman"/>
          <w:color w:val="auto"/>
          <w:sz w:val="24"/>
          <w:szCs w:val="24"/>
          <w:shd w:val="clear" w:color="auto" w:fill="FFFFFF"/>
          <w:lang w:val="en-GB"/>
        </w:rPr>
        <w:t>DeCostanza</w:t>
      </w:r>
      <w:proofErr w:type="spellEnd"/>
      <w:r w:rsidRPr="00A8140F">
        <w:rPr>
          <w:rFonts w:ascii="Times New Roman" w:hAnsi="Times New Roman"/>
          <w:color w:val="auto"/>
          <w:sz w:val="24"/>
          <w:szCs w:val="24"/>
          <w:shd w:val="clear" w:color="auto" w:fill="FFFFFF"/>
          <w:lang w:val="en-GB"/>
        </w:rPr>
        <w:t>, R. (2016) The Effect of Adaptive Organizational Culture on Long-Term Survival. </w:t>
      </w:r>
      <w:r w:rsidRPr="00A8140F">
        <w:rPr>
          <w:rFonts w:ascii="Times New Roman" w:hAnsi="Times New Roman"/>
          <w:i/>
          <w:iCs/>
          <w:color w:val="auto"/>
          <w:sz w:val="24"/>
          <w:szCs w:val="24"/>
          <w:shd w:val="clear" w:color="auto" w:fill="FFFFFF"/>
          <w:lang w:val="en-GB"/>
        </w:rPr>
        <w:t>Journal of Business and Psychology,</w:t>
      </w:r>
      <w:r w:rsidRPr="00A8140F">
        <w:rPr>
          <w:rFonts w:ascii="Times New Roman" w:hAnsi="Times New Roman"/>
          <w:color w:val="auto"/>
          <w:sz w:val="24"/>
          <w:szCs w:val="24"/>
          <w:shd w:val="clear" w:color="auto" w:fill="FFFFFF"/>
          <w:lang w:val="en-GB"/>
        </w:rPr>
        <w:t> 31(3), 361-381.</w:t>
      </w:r>
    </w:p>
    <w:p w14:paraId="0DB330E8"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2E67FC10" w14:textId="167BA0A2"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Donnelly, T. (2003) ‘Understanding organisational culture’,</w:t>
      </w:r>
      <w:r w:rsidRPr="00A8140F">
        <w:rPr>
          <w:rFonts w:ascii="Times New Roman" w:hAnsi="Times New Roman"/>
          <w:i/>
          <w:iCs/>
          <w:color w:val="auto"/>
          <w:sz w:val="24"/>
          <w:szCs w:val="24"/>
          <w:shd w:val="clear" w:color="auto" w:fill="FFFFFF"/>
          <w:lang w:val="en-GB"/>
        </w:rPr>
        <w:t> Human Resource Management Journal, </w:t>
      </w:r>
      <w:r w:rsidRPr="00A8140F">
        <w:rPr>
          <w:rFonts w:ascii="Times New Roman" w:hAnsi="Times New Roman"/>
          <w:color w:val="auto"/>
          <w:sz w:val="24"/>
          <w:szCs w:val="24"/>
          <w:shd w:val="clear" w:color="auto" w:fill="FFFFFF"/>
          <w:lang w:val="en-GB"/>
        </w:rPr>
        <w:t xml:space="preserve">13(3), pp92-93. Available at: </w:t>
      </w:r>
      <w:hyperlink r:id="rId31" w:history="1">
        <w:r w:rsidRPr="00A8140F">
          <w:rPr>
            <w:rStyle w:val="Hyperlink"/>
            <w:rFonts w:ascii="Times New Roman" w:hAnsi="Times New Roman"/>
            <w:sz w:val="24"/>
            <w:szCs w:val="24"/>
            <w:shd w:val="clear" w:color="auto" w:fill="FFFFFF"/>
            <w:lang w:val="en-GB"/>
          </w:rPr>
          <w:t>https://search.proquest.com/docview/199394413?accountid=14680</w:t>
        </w:r>
      </w:hyperlink>
      <w:r w:rsidRPr="00A8140F">
        <w:rPr>
          <w:rFonts w:ascii="Times New Roman" w:hAnsi="Times New Roman"/>
          <w:color w:val="auto"/>
          <w:sz w:val="24"/>
          <w:szCs w:val="24"/>
          <w:shd w:val="clear" w:color="auto" w:fill="FFFFFF"/>
          <w:lang w:val="en-GB"/>
        </w:rPr>
        <w:t xml:space="preserve"> (Accessed: 15 February 2020).</w:t>
      </w:r>
    </w:p>
    <w:p w14:paraId="1FCE16A8" w14:textId="40480086" w:rsidR="007A5E6B" w:rsidRPr="00A8140F" w:rsidRDefault="007A5E6B">
      <w:pPr>
        <w:pStyle w:val="Content"/>
        <w:spacing w:line="240" w:lineRule="auto"/>
        <w:rPr>
          <w:rFonts w:ascii="Times New Roman" w:hAnsi="Times New Roman"/>
          <w:color w:val="auto"/>
          <w:sz w:val="24"/>
          <w:szCs w:val="24"/>
          <w:shd w:val="clear" w:color="auto" w:fill="FFFFFF"/>
          <w:lang w:val="en-GB"/>
        </w:rPr>
      </w:pPr>
    </w:p>
    <w:p w14:paraId="2548F830" w14:textId="4C9DB473" w:rsidR="007A5E6B" w:rsidRPr="00A8140F" w:rsidRDefault="007A5E6B">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Glassdoor.com (2020) </w:t>
      </w:r>
      <w:r w:rsidRPr="00A8140F">
        <w:rPr>
          <w:rFonts w:ascii="Times New Roman" w:hAnsi="Times New Roman"/>
          <w:i/>
          <w:iCs/>
          <w:color w:val="auto"/>
          <w:sz w:val="24"/>
          <w:szCs w:val="24"/>
          <w:shd w:val="clear" w:color="auto" w:fill="FFFFFF"/>
          <w:lang w:val="en-GB"/>
        </w:rPr>
        <w:t>Marks &amp; Spencer</w:t>
      </w:r>
      <w:r w:rsidRPr="00A8140F">
        <w:rPr>
          <w:rFonts w:ascii="Times New Roman" w:hAnsi="Times New Roman"/>
          <w:color w:val="auto"/>
          <w:sz w:val="24"/>
          <w:szCs w:val="24"/>
          <w:shd w:val="clear" w:color="auto" w:fill="FFFFFF"/>
          <w:lang w:val="en-GB"/>
        </w:rPr>
        <w:t xml:space="preserve">, Company Reviews. Available at: </w:t>
      </w:r>
      <w:hyperlink r:id="rId32" w:history="1">
        <w:r w:rsidRPr="00A8140F">
          <w:rPr>
            <w:rStyle w:val="Hyperlink"/>
            <w:rFonts w:ascii="Times New Roman" w:hAnsi="Times New Roman"/>
            <w:sz w:val="24"/>
            <w:szCs w:val="24"/>
            <w:lang w:val="en-GB"/>
          </w:rPr>
          <w:t>https://www.glassdoor.co.uk/Overview/Working-at-Marks-and-Spencer-EI_IE3278.11,28.htm</w:t>
        </w:r>
      </w:hyperlink>
      <w:r w:rsidRPr="00A8140F">
        <w:rPr>
          <w:rFonts w:ascii="Times New Roman" w:hAnsi="Times New Roman"/>
          <w:color w:val="auto"/>
          <w:sz w:val="24"/>
          <w:szCs w:val="24"/>
          <w:shd w:val="clear" w:color="auto" w:fill="FFFFFF"/>
          <w:lang w:val="en-GB"/>
        </w:rPr>
        <w:t xml:space="preserve"> (Accessed: 15 February 2020).</w:t>
      </w:r>
    </w:p>
    <w:p w14:paraId="59207B7D" w14:textId="4E2E50D6" w:rsidR="00F671DF" w:rsidRPr="00A8140F" w:rsidRDefault="00F671DF">
      <w:pPr>
        <w:pStyle w:val="Content"/>
        <w:spacing w:line="240" w:lineRule="auto"/>
        <w:rPr>
          <w:rFonts w:ascii="Times New Roman" w:hAnsi="Times New Roman"/>
          <w:color w:val="auto"/>
          <w:sz w:val="24"/>
          <w:szCs w:val="24"/>
          <w:shd w:val="clear" w:color="auto" w:fill="FFFFFF"/>
          <w:lang w:val="en-GB"/>
        </w:rPr>
      </w:pPr>
    </w:p>
    <w:p w14:paraId="61E00731" w14:textId="30D4E50C" w:rsidR="00F671DF" w:rsidRPr="00A8140F" w:rsidRDefault="00F671DF">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Grayson, D. (2011) Embedding corporate responsibility and sustainability: Marks &amp; Spencer. </w:t>
      </w:r>
      <w:r w:rsidRPr="00A8140F">
        <w:rPr>
          <w:rFonts w:ascii="Times New Roman" w:hAnsi="Times New Roman"/>
          <w:i/>
          <w:iCs/>
          <w:color w:val="auto"/>
          <w:sz w:val="24"/>
          <w:szCs w:val="24"/>
          <w:shd w:val="clear" w:color="auto" w:fill="FFFFFF"/>
          <w:lang w:val="en-GB"/>
        </w:rPr>
        <w:t>Journal of Management Development,</w:t>
      </w:r>
      <w:r w:rsidRPr="00A8140F">
        <w:rPr>
          <w:rFonts w:ascii="Times New Roman" w:hAnsi="Times New Roman"/>
          <w:color w:val="auto"/>
          <w:sz w:val="24"/>
          <w:szCs w:val="24"/>
          <w:shd w:val="clear" w:color="auto" w:fill="FFFFFF"/>
          <w:lang w:val="en-GB"/>
        </w:rPr>
        <w:t> </w:t>
      </w:r>
      <w:r w:rsidRPr="00A8140F">
        <w:rPr>
          <w:rFonts w:ascii="Times New Roman" w:hAnsi="Times New Roman"/>
          <w:i/>
          <w:iCs/>
          <w:color w:val="auto"/>
          <w:sz w:val="24"/>
          <w:szCs w:val="24"/>
          <w:shd w:val="clear" w:color="auto" w:fill="FFFFFF"/>
          <w:lang w:val="en-GB"/>
        </w:rPr>
        <w:t>30</w:t>
      </w:r>
      <w:r w:rsidRPr="00A8140F">
        <w:rPr>
          <w:rFonts w:ascii="Times New Roman" w:hAnsi="Times New Roman"/>
          <w:color w:val="auto"/>
          <w:sz w:val="24"/>
          <w:szCs w:val="24"/>
          <w:shd w:val="clear" w:color="auto" w:fill="FFFFFF"/>
          <w:lang w:val="en-GB"/>
        </w:rPr>
        <w:t>(10), pp. 1017-1026.</w:t>
      </w:r>
    </w:p>
    <w:p w14:paraId="2AFAADA3" w14:textId="6DE41530" w:rsidR="007A5E6B" w:rsidRPr="00A8140F" w:rsidRDefault="007A5E6B">
      <w:pPr>
        <w:pStyle w:val="Content"/>
        <w:spacing w:line="240" w:lineRule="auto"/>
        <w:rPr>
          <w:rFonts w:ascii="Times New Roman" w:hAnsi="Times New Roman"/>
          <w:color w:val="auto"/>
          <w:sz w:val="24"/>
          <w:szCs w:val="24"/>
          <w:shd w:val="clear" w:color="auto" w:fill="FFFFFF"/>
          <w:lang w:val="en-GB"/>
        </w:rPr>
      </w:pPr>
    </w:p>
    <w:p w14:paraId="5A2E9B22" w14:textId="5F94B7DB" w:rsidR="007A5E6B" w:rsidRPr="00A8140F" w:rsidRDefault="007A5E6B">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Handy, C. (1976) </w:t>
      </w:r>
      <w:r w:rsidRPr="00A8140F">
        <w:rPr>
          <w:rFonts w:ascii="Times New Roman" w:hAnsi="Times New Roman"/>
          <w:i/>
          <w:iCs/>
          <w:color w:val="auto"/>
          <w:sz w:val="24"/>
          <w:szCs w:val="24"/>
          <w:shd w:val="clear" w:color="auto" w:fill="FFFFFF"/>
          <w:lang w:val="en-GB"/>
        </w:rPr>
        <w:t>Understanding organizations</w:t>
      </w:r>
      <w:r w:rsidRPr="00A8140F">
        <w:rPr>
          <w:rFonts w:ascii="Times New Roman" w:hAnsi="Times New Roman"/>
          <w:color w:val="auto"/>
          <w:sz w:val="24"/>
          <w:szCs w:val="24"/>
          <w:shd w:val="clear" w:color="auto" w:fill="FFFFFF"/>
          <w:lang w:val="en-GB"/>
        </w:rPr>
        <w:t>. Harmondsworth: Penguin.</w:t>
      </w:r>
    </w:p>
    <w:p w14:paraId="787AF28F" w14:textId="77777777" w:rsidR="007A5E6B" w:rsidRPr="00A8140F" w:rsidRDefault="007A5E6B">
      <w:pPr>
        <w:pStyle w:val="Content"/>
        <w:spacing w:line="240" w:lineRule="auto"/>
        <w:rPr>
          <w:rFonts w:ascii="Times New Roman" w:hAnsi="Times New Roman"/>
          <w:color w:val="auto"/>
          <w:sz w:val="24"/>
          <w:szCs w:val="24"/>
          <w:shd w:val="clear" w:color="auto" w:fill="FFFFFF"/>
          <w:lang w:val="en-GB"/>
        </w:rPr>
      </w:pPr>
    </w:p>
    <w:p w14:paraId="78BC4D40" w14:textId="1BB17E8F" w:rsidR="007A5E6B" w:rsidRPr="00A8140F" w:rsidRDefault="007A5E6B">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Handy, C. (1993) </w:t>
      </w:r>
      <w:r w:rsidRPr="00A8140F">
        <w:rPr>
          <w:rFonts w:ascii="Times New Roman" w:hAnsi="Times New Roman"/>
          <w:i/>
          <w:iCs/>
          <w:color w:val="auto"/>
          <w:sz w:val="24"/>
          <w:szCs w:val="24"/>
          <w:shd w:val="clear" w:color="auto" w:fill="FFFFFF"/>
          <w:lang w:val="en-GB"/>
        </w:rPr>
        <w:t>Understanding Organisations.</w:t>
      </w:r>
      <w:r w:rsidRPr="00A8140F">
        <w:rPr>
          <w:rFonts w:ascii="Times New Roman" w:hAnsi="Times New Roman"/>
          <w:color w:val="auto"/>
          <w:sz w:val="24"/>
          <w:szCs w:val="24"/>
          <w:shd w:val="clear" w:color="auto" w:fill="FFFFFF"/>
          <w:lang w:val="en-GB"/>
        </w:rPr>
        <w:t xml:space="preserve"> 4</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London: Penguin.</w:t>
      </w:r>
    </w:p>
    <w:p w14:paraId="0350FD28" w14:textId="550CACC4" w:rsidR="00F227F8" w:rsidRPr="00A8140F" w:rsidRDefault="00F227F8">
      <w:pPr>
        <w:pStyle w:val="Content"/>
        <w:spacing w:line="240" w:lineRule="auto"/>
        <w:rPr>
          <w:rFonts w:ascii="Times New Roman" w:hAnsi="Times New Roman"/>
          <w:color w:val="auto"/>
          <w:sz w:val="24"/>
          <w:szCs w:val="24"/>
          <w:shd w:val="clear" w:color="auto" w:fill="FFFFFF"/>
          <w:lang w:val="en-GB"/>
        </w:rPr>
      </w:pPr>
    </w:p>
    <w:p w14:paraId="624CAEC0" w14:textId="04D878C8" w:rsidR="00F227F8" w:rsidRDefault="00F227F8">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Hofstede, G., </w:t>
      </w:r>
      <w:proofErr w:type="spellStart"/>
      <w:r w:rsidRPr="00A8140F">
        <w:rPr>
          <w:rFonts w:ascii="Times New Roman" w:hAnsi="Times New Roman"/>
          <w:color w:val="auto"/>
          <w:sz w:val="24"/>
          <w:szCs w:val="24"/>
          <w:shd w:val="clear" w:color="auto" w:fill="FFFFFF"/>
          <w:lang w:val="en-GB"/>
        </w:rPr>
        <w:t>Minkov</w:t>
      </w:r>
      <w:proofErr w:type="spellEnd"/>
      <w:r w:rsidRPr="00A8140F">
        <w:rPr>
          <w:rFonts w:ascii="Times New Roman" w:hAnsi="Times New Roman"/>
          <w:color w:val="auto"/>
          <w:sz w:val="24"/>
          <w:szCs w:val="24"/>
          <w:shd w:val="clear" w:color="auto" w:fill="FFFFFF"/>
          <w:lang w:val="en-GB"/>
        </w:rPr>
        <w:t xml:space="preserve">, G., &amp; </w:t>
      </w:r>
      <w:proofErr w:type="spellStart"/>
      <w:r w:rsidRPr="00A8140F">
        <w:rPr>
          <w:rFonts w:ascii="Times New Roman" w:hAnsi="Times New Roman"/>
          <w:color w:val="auto"/>
          <w:sz w:val="24"/>
          <w:szCs w:val="24"/>
          <w:shd w:val="clear" w:color="auto" w:fill="FFFFFF"/>
          <w:lang w:val="en-GB"/>
        </w:rPr>
        <w:t>Minkov</w:t>
      </w:r>
      <w:proofErr w:type="spellEnd"/>
      <w:r w:rsidRPr="00A8140F">
        <w:rPr>
          <w:rFonts w:ascii="Times New Roman" w:hAnsi="Times New Roman"/>
          <w:color w:val="auto"/>
          <w:sz w:val="24"/>
          <w:szCs w:val="24"/>
          <w:shd w:val="clear" w:color="auto" w:fill="FFFFFF"/>
          <w:lang w:val="en-GB"/>
        </w:rPr>
        <w:t>, Michael. (2010) </w:t>
      </w:r>
      <w:r w:rsidRPr="00A8140F">
        <w:rPr>
          <w:rFonts w:ascii="Times New Roman" w:hAnsi="Times New Roman"/>
          <w:i/>
          <w:iCs/>
          <w:color w:val="auto"/>
          <w:sz w:val="24"/>
          <w:szCs w:val="24"/>
          <w:shd w:val="clear" w:color="auto" w:fill="FFFFFF"/>
          <w:lang w:val="en-GB"/>
        </w:rPr>
        <w:t xml:space="preserve">Cultures and </w:t>
      </w:r>
      <w:proofErr w:type="gramStart"/>
      <w:r w:rsidRPr="00A8140F">
        <w:rPr>
          <w:rFonts w:ascii="Times New Roman" w:hAnsi="Times New Roman"/>
          <w:i/>
          <w:iCs/>
          <w:color w:val="auto"/>
          <w:sz w:val="24"/>
          <w:szCs w:val="24"/>
          <w:shd w:val="clear" w:color="auto" w:fill="FFFFFF"/>
          <w:lang w:val="en-GB"/>
        </w:rPr>
        <w:t>organizations :</w:t>
      </w:r>
      <w:proofErr w:type="gramEnd"/>
      <w:r w:rsidRPr="00A8140F">
        <w:rPr>
          <w:rFonts w:ascii="Times New Roman" w:hAnsi="Times New Roman"/>
          <w:i/>
          <w:iCs/>
          <w:color w:val="auto"/>
          <w:sz w:val="24"/>
          <w:szCs w:val="24"/>
          <w:shd w:val="clear" w:color="auto" w:fill="FFFFFF"/>
          <w:lang w:val="en-GB"/>
        </w:rPr>
        <w:t xml:space="preserve"> Software of the mind : Intercultural cooperation and its importance for survival.</w:t>
      </w:r>
      <w:r w:rsidRPr="00A8140F">
        <w:rPr>
          <w:rFonts w:ascii="Times New Roman" w:hAnsi="Times New Roman"/>
          <w:color w:val="auto"/>
          <w:sz w:val="24"/>
          <w:szCs w:val="24"/>
          <w:shd w:val="clear" w:color="auto" w:fill="FFFFFF"/>
          <w:lang w:val="en-GB"/>
        </w:rPr>
        <w:t xml:space="preserve"> Revised and expanded third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New York: McGraw-Hill.</w:t>
      </w:r>
    </w:p>
    <w:p w14:paraId="7F9E3F55" w14:textId="74F0A64C" w:rsidR="00671DB3" w:rsidRDefault="00671DB3">
      <w:pPr>
        <w:pStyle w:val="Content"/>
        <w:spacing w:line="240" w:lineRule="auto"/>
        <w:rPr>
          <w:rFonts w:ascii="Times New Roman" w:hAnsi="Times New Roman"/>
          <w:color w:val="auto"/>
          <w:sz w:val="24"/>
          <w:szCs w:val="24"/>
          <w:shd w:val="clear" w:color="auto" w:fill="FFFFFF"/>
          <w:lang w:val="en-GB"/>
        </w:rPr>
      </w:pPr>
    </w:p>
    <w:p w14:paraId="4F28ACB7" w14:textId="5E8EDF5F" w:rsidR="00671DB3" w:rsidRPr="00A8140F" w:rsidRDefault="00671DB3">
      <w:pPr>
        <w:pStyle w:val="Content"/>
        <w:spacing w:line="240" w:lineRule="auto"/>
        <w:rPr>
          <w:rFonts w:ascii="Times New Roman" w:hAnsi="Times New Roman"/>
          <w:color w:val="auto"/>
          <w:sz w:val="24"/>
          <w:szCs w:val="24"/>
          <w:lang w:val="en-GB"/>
        </w:rPr>
      </w:pPr>
      <w:r>
        <w:rPr>
          <w:rFonts w:ascii="Times New Roman" w:hAnsi="Times New Roman"/>
          <w:color w:val="auto"/>
          <w:sz w:val="24"/>
          <w:szCs w:val="24"/>
          <w:shd w:val="clear" w:color="auto" w:fill="FFFFFF"/>
          <w:lang w:val="en-GB"/>
        </w:rPr>
        <w:t xml:space="preserve">‘ITV News’ (2019) </w:t>
      </w:r>
      <w:r w:rsidRPr="00671DB3">
        <w:rPr>
          <w:rFonts w:ascii="Times New Roman" w:hAnsi="Times New Roman"/>
          <w:i/>
          <w:iCs/>
          <w:color w:val="auto"/>
          <w:sz w:val="24"/>
          <w:szCs w:val="24"/>
          <w:shd w:val="clear" w:color="auto" w:fill="FFFFFF"/>
          <w:lang w:val="en-GB"/>
        </w:rPr>
        <w:t>Here are the latest Marks and Spencer stores to be closed, putting 1,000 jobs at risk</w:t>
      </w:r>
      <w:r>
        <w:rPr>
          <w:rFonts w:ascii="Times New Roman" w:hAnsi="Times New Roman"/>
          <w:color w:val="auto"/>
          <w:sz w:val="24"/>
          <w:szCs w:val="24"/>
          <w:shd w:val="clear" w:color="auto" w:fill="FFFFFF"/>
          <w:lang w:val="en-GB"/>
        </w:rPr>
        <w:t>, ITV Report. ITV, 15 January. Available at:</w:t>
      </w:r>
      <w:r w:rsidRPr="00671DB3">
        <w:rPr>
          <w:rFonts w:ascii="Times New Roman" w:hAnsi="Times New Roman"/>
          <w:color w:val="auto"/>
          <w:sz w:val="24"/>
          <w:szCs w:val="24"/>
          <w:shd w:val="clear" w:color="auto" w:fill="FFFFFF"/>
          <w:lang w:val="en-GB"/>
        </w:rPr>
        <w:t xml:space="preserve"> </w:t>
      </w:r>
      <w:hyperlink r:id="rId33" w:history="1">
        <w:r w:rsidRPr="00671DB3">
          <w:rPr>
            <w:rStyle w:val="Hyperlink"/>
            <w:rFonts w:ascii="Times New Roman" w:hAnsi="Times New Roman"/>
            <w:sz w:val="24"/>
            <w:szCs w:val="24"/>
          </w:rPr>
          <w:t>https://www.itv.com/news/2019-01-15/here-are-the-latest-marks-spencer-stores-to-be-closed-putting-1-000-jobs-at-risk/</w:t>
        </w:r>
      </w:hyperlink>
      <w:r>
        <w:rPr>
          <w:rFonts w:ascii="Times New Roman" w:hAnsi="Times New Roman"/>
          <w:sz w:val="24"/>
          <w:szCs w:val="24"/>
        </w:rPr>
        <w:t xml:space="preserve"> </w:t>
      </w:r>
      <w:r w:rsidRPr="00A8140F">
        <w:rPr>
          <w:rFonts w:ascii="Times New Roman" w:hAnsi="Times New Roman"/>
          <w:color w:val="auto"/>
          <w:sz w:val="24"/>
          <w:szCs w:val="24"/>
          <w:shd w:val="clear" w:color="auto" w:fill="FFFFFF"/>
          <w:lang w:val="en-GB"/>
        </w:rPr>
        <w:t xml:space="preserve">(Accessed: </w:t>
      </w:r>
      <w:r>
        <w:rPr>
          <w:rFonts w:ascii="Times New Roman" w:hAnsi="Times New Roman"/>
          <w:color w:val="auto"/>
          <w:sz w:val="24"/>
          <w:szCs w:val="24"/>
          <w:shd w:val="clear" w:color="auto" w:fill="FFFFFF"/>
          <w:lang w:val="en-GB"/>
        </w:rPr>
        <w:t>2</w:t>
      </w:r>
      <w:r w:rsidRPr="00A8140F">
        <w:rPr>
          <w:rFonts w:ascii="Times New Roman" w:hAnsi="Times New Roman"/>
          <w:color w:val="auto"/>
          <w:sz w:val="24"/>
          <w:szCs w:val="24"/>
          <w:shd w:val="clear" w:color="auto" w:fill="FFFFFF"/>
          <w:lang w:val="en-GB"/>
        </w:rPr>
        <w:t xml:space="preserve">8 </w:t>
      </w:r>
      <w:r>
        <w:rPr>
          <w:rFonts w:ascii="Times New Roman" w:hAnsi="Times New Roman"/>
          <w:color w:val="auto"/>
          <w:sz w:val="24"/>
          <w:szCs w:val="24"/>
          <w:shd w:val="clear" w:color="auto" w:fill="FFFFFF"/>
          <w:lang w:val="en-GB"/>
        </w:rPr>
        <w:t>March</w:t>
      </w:r>
      <w:r w:rsidRPr="00A8140F">
        <w:rPr>
          <w:rFonts w:ascii="Times New Roman" w:hAnsi="Times New Roman"/>
          <w:color w:val="auto"/>
          <w:sz w:val="24"/>
          <w:szCs w:val="24"/>
          <w:shd w:val="clear" w:color="auto" w:fill="FFFFFF"/>
          <w:lang w:val="en-GB"/>
        </w:rPr>
        <w:t xml:space="preserve"> 2020).</w:t>
      </w:r>
    </w:p>
    <w:p w14:paraId="663DCC19"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6BCBD690" w14:textId="6DB78394" w:rsidR="007F21E0" w:rsidRDefault="000A562C">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Marketline</w:t>
      </w:r>
      <w:proofErr w:type="spellEnd"/>
      <w:r w:rsidRPr="00A8140F">
        <w:rPr>
          <w:rFonts w:ascii="Times New Roman" w:hAnsi="Times New Roman"/>
          <w:color w:val="auto"/>
          <w:sz w:val="24"/>
          <w:szCs w:val="24"/>
          <w:shd w:val="clear" w:color="auto" w:fill="FFFFFF"/>
          <w:lang w:val="en-GB"/>
        </w:rPr>
        <w:t xml:space="preserve"> (2020) </w:t>
      </w:r>
      <w:r w:rsidRPr="00A8140F">
        <w:rPr>
          <w:rFonts w:ascii="Times New Roman" w:hAnsi="Times New Roman"/>
          <w:i/>
          <w:iCs/>
          <w:color w:val="auto"/>
          <w:sz w:val="24"/>
          <w:szCs w:val="24"/>
          <w:shd w:val="clear" w:color="auto" w:fill="FFFFFF"/>
          <w:lang w:val="en-GB"/>
        </w:rPr>
        <w:t>Marks and Spencer Group plc – SWOT Analysis</w:t>
      </w:r>
      <w:r w:rsidRPr="00A8140F">
        <w:rPr>
          <w:rFonts w:ascii="Times New Roman" w:hAnsi="Times New Roman"/>
          <w:color w:val="auto"/>
          <w:sz w:val="24"/>
          <w:szCs w:val="24"/>
          <w:shd w:val="clear" w:color="auto" w:fill="FFFFFF"/>
          <w:lang w:val="en-GB"/>
        </w:rPr>
        <w:t xml:space="preserve">. Available at: </w:t>
      </w:r>
      <w:hyperlink r:id="rId34" w:history="1">
        <w:r w:rsidRPr="00A8140F">
          <w:rPr>
            <w:rStyle w:val="Hyperlink"/>
            <w:rFonts w:ascii="Times New Roman" w:hAnsi="Times New Roman"/>
            <w:sz w:val="24"/>
            <w:szCs w:val="24"/>
            <w:lang w:val="en-GB"/>
          </w:rPr>
          <w:t>https://advantage.marketline.com/Company/Profile/marks_and_spencer_group_plc?swot</w:t>
        </w:r>
      </w:hyperlink>
      <w:r w:rsidRPr="00A8140F">
        <w:rPr>
          <w:rFonts w:ascii="Times New Roman" w:hAnsi="Times New Roman"/>
          <w:color w:val="auto"/>
          <w:sz w:val="24"/>
          <w:szCs w:val="24"/>
          <w:shd w:val="clear" w:color="auto" w:fill="FFFFFF"/>
          <w:lang w:val="en-GB"/>
        </w:rPr>
        <w:t xml:space="preserve"> (Accessed: 3 February 2020).</w:t>
      </w:r>
    </w:p>
    <w:p w14:paraId="343FC964" w14:textId="0E1DC84A" w:rsidR="004F4F60" w:rsidRDefault="004F4F60">
      <w:pPr>
        <w:pStyle w:val="Content"/>
        <w:spacing w:line="240" w:lineRule="auto"/>
        <w:rPr>
          <w:rFonts w:ascii="Times New Roman" w:hAnsi="Times New Roman"/>
          <w:color w:val="auto"/>
          <w:sz w:val="24"/>
          <w:szCs w:val="24"/>
          <w:shd w:val="clear" w:color="auto" w:fill="FFFFFF"/>
          <w:lang w:val="en-GB"/>
        </w:rPr>
      </w:pPr>
    </w:p>
    <w:p w14:paraId="279972E3" w14:textId="46F6F789" w:rsidR="004F4F60" w:rsidRPr="004F4F60" w:rsidRDefault="004F4F60">
      <w:pPr>
        <w:pStyle w:val="Content"/>
        <w:spacing w:line="240" w:lineRule="auto"/>
        <w:rPr>
          <w:rFonts w:ascii="Times New Roman" w:hAnsi="Times New Roman"/>
          <w:sz w:val="24"/>
          <w:szCs w:val="24"/>
          <w:lang w:val="en-GB"/>
        </w:rPr>
      </w:pPr>
      <w:proofErr w:type="spellStart"/>
      <w:r>
        <w:rPr>
          <w:rFonts w:ascii="Times New Roman" w:hAnsi="Times New Roman"/>
          <w:color w:val="auto"/>
          <w:sz w:val="24"/>
          <w:szCs w:val="24"/>
          <w:shd w:val="clear" w:color="auto" w:fill="FFFFFF"/>
          <w:lang w:val="en-GB"/>
        </w:rPr>
        <w:t>Marketline</w:t>
      </w:r>
      <w:proofErr w:type="spellEnd"/>
      <w:r>
        <w:rPr>
          <w:rFonts w:ascii="Times New Roman" w:hAnsi="Times New Roman"/>
          <w:color w:val="auto"/>
          <w:sz w:val="24"/>
          <w:szCs w:val="24"/>
          <w:shd w:val="clear" w:color="auto" w:fill="FFFFFF"/>
          <w:lang w:val="en-GB"/>
        </w:rPr>
        <w:t xml:space="preserve"> (2020) </w:t>
      </w:r>
      <w:r w:rsidRPr="00CE4B8E">
        <w:rPr>
          <w:rFonts w:ascii="Times New Roman" w:hAnsi="Times New Roman"/>
          <w:i/>
          <w:iCs/>
          <w:color w:val="auto"/>
          <w:sz w:val="24"/>
          <w:szCs w:val="24"/>
          <w:shd w:val="clear" w:color="auto" w:fill="FFFFFF"/>
          <w:lang w:val="en-GB"/>
        </w:rPr>
        <w:t>Marks and Spencer Group plc – Financials</w:t>
      </w:r>
      <w:r>
        <w:rPr>
          <w:rFonts w:ascii="Times New Roman" w:hAnsi="Times New Roman"/>
          <w:color w:val="auto"/>
          <w:sz w:val="24"/>
          <w:szCs w:val="24"/>
          <w:shd w:val="clear" w:color="auto" w:fill="FFFFFF"/>
          <w:lang w:val="en-GB"/>
        </w:rPr>
        <w:t xml:space="preserve">. Available at: </w:t>
      </w:r>
      <w:hyperlink r:id="rId35" w:history="1">
        <w:r w:rsidRPr="004F4F60">
          <w:rPr>
            <w:rStyle w:val="Hyperlink"/>
            <w:rFonts w:ascii="Times New Roman" w:hAnsi="Times New Roman"/>
            <w:sz w:val="24"/>
            <w:szCs w:val="24"/>
          </w:rPr>
          <w:t>https://advantage.marketline.com/Company/Financials/marks_and_spencer_group_plc</w:t>
        </w:r>
      </w:hyperlink>
      <w:r>
        <w:rPr>
          <w:rFonts w:ascii="Times New Roman" w:hAnsi="Times New Roman"/>
          <w:sz w:val="24"/>
          <w:szCs w:val="24"/>
        </w:rPr>
        <w:t xml:space="preserve"> </w:t>
      </w:r>
      <w:r w:rsidRPr="00A8140F">
        <w:rPr>
          <w:rFonts w:ascii="Times New Roman" w:hAnsi="Times New Roman"/>
          <w:color w:val="auto"/>
          <w:sz w:val="24"/>
          <w:szCs w:val="24"/>
          <w:shd w:val="clear" w:color="auto" w:fill="FFFFFF"/>
          <w:lang w:val="en-GB"/>
        </w:rPr>
        <w:t>(Accessed: 28 March 2020).</w:t>
      </w:r>
    </w:p>
    <w:p w14:paraId="6A31904F" w14:textId="070F2709" w:rsidR="006A6136" w:rsidRPr="00A8140F" w:rsidRDefault="006A6136">
      <w:pPr>
        <w:pStyle w:val="Content"/>
        <w:spacing w:line="240" w:lineRule="auto"/>
        <w:rPr>
          <w:rFonts w:ascii="Times New Roman" w:hAnsi="Times New Roman"/>
          <w:color w:val="auto"/>
          <w:sz w:val="24"/>
          <w:szCs w:val="24"/>
          <w:shd w:val="clear" w:color="auto" w:fill="FFFFFF"/>
          <w:lang w:val="en-GB"/>
        </w:rPr>
      </w:pPr>
    </w:p>
    <w:p w14:paraId="0AC042C4" w14:textId="391EDF1B" w:rsidR="006A6136" w:rsidRPr="00A8140F" w:rsidRDefault="006A6136">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Marks and Spencer plc (2017) </w:t>
      </w:r>
      <w:r w:rsidRPr="00CE4B8E">
        <w:rPr>
          <w:rFonts w:ascii="Times New Roman" w:hAnsi="Times New Roman"/>
          <w:i/>
          <w:iCs/>
          <w:color w:val="auto"/>
          <w:sz w:val="24"/>
          <w:szCs w:val="24"/>
          <w:shd w:val="clear" w:color="auto" w:fill="FFFFFF"/>
          <w:lang w:val="en-GB"/>
        </w:rPr>
        <w:t>Customer &amp; Shopping Experience – Shareholder Panel</w:t>
      </w:r>
      <w:r w:rsidRPr="00A8140F">
        <w:rPr>
          <w:rFonts w:ascii="Times New Roman" w:hAnsi="Times New Roman"/>
          <w:color w:val="auto"/>
          <w:sz w:val="24"/>
          <w:szCs w:val="24"/>
          <w:shd w:val="clear" w:color="auto" w:fill="FFFFFF"/>
          <w:lang w:val="en-GB"/>
        </w:rPr>
        <w:t>. Available at:</w:t>
      </w:r>
    </w:p>
    <w:p w14:paraId="7061EECA" w14:textId="096C1DC2" w:rsidR="006A6136" w:rsidRPr="00A8140F" w:rsidRDefault="00642039">
      <w:pPr>
        <w:pStyle w:val="Content"/>
        <w:spacing w:line="240" w:lineRule="auto"/>
        <w:rPr>
          <w:rFonts w:ascii="Times New Roman" w:hAnsi="Times New Roman"/>
          <w:sz w:val="24"/>
          <w:szCs w:val="24"/>
          <w:lang w:val="en-GB"/>
        </w:rPr>
      </w:pPr>
      <w:hyperlink r:id="rId36" w:history="1">
        <w:r w:rsidR="006A6136" w:rsidRPr="00A8140F">
          <w:rPr>
            <w:rStyle w:val="Hyperlink"/>
            <w:rFonts w:ascii="Times New Roman" w:hAnsi="Times New Roman"/>
            <w:sz w:val="24"/>
            <w:szCs w:val="24"/>
            <w:lang w:val="en-GB"/>
          </w:rPr>
          <w:t>https://corporate.marksandspencer.com/documents/reports-results-and-publications/private-shareholder-panel-event-presentation.pdf</w:t>
        </w:r>
      </w:hyperlink>
      <w:r w:rsidR="006A6136" w:rsidRPr="00A8140F">
        <w:rPr>
          <w:rFonts w:ascii="Times New Roman" w:hAnsi="Times New Roman"/>
          <w:sz w:val="24"/>
          <w:szCs w:val="24"/>
          <w:lang w:val="en-GB"/>
        </w:rPr>
        <w:t xml:space="preserve"> </w:t>
      </w:r>
      <w:r w:rsidR="006A6136" w:rsidRPr="00A8140F">
        <w:rPr>
          <w:rFonts w:ascii="Times New Roman" w:hAnsi="Times New Roman"/>
          <w:color w:val="auto"/>
          <w:sz w:val="24"/>
          <w:szCs w:val="24"/>
          <w:shd w:val="clear" w:color="auto" w:fill="FFFFFF"/>
          <w:lang w:val="en-GB"/>
        </w:rPr>
        <w:t>(Accessed: 18 February 2020).</w:t>
      </w:r>
    </w:p>
    <w:p w14:paraId="05F33958"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5EEB8F27" w14:textId="690AB65F"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Marks and Spencer plc (2019) </w:t>
      </w:r>
      <w:r w:rsidRPr="00A8140F">
        <w:rPr>
          <w:rFonts w:ascii="Times New Roman" w:hAnsi="Times New Roman"/>
          <w:i/>
          <w:iCs/>
          <w:color w:val="auto"/>
          <w:sz w:val="24"/>
          <w:szCs w:val="24"/>
          <w:shd w:val="clear" w:color="auto" w:fill="FFFFFF"/>
          <w:lang w:val="en-GB"/>
        </w:rPr>
        <w:t>Annual Report &amp; Financial Statement 2019</w:t>
      </w:r>
      <w:r w:rsidRPr="00A8140F">
        <w:rPr>
          <w:rFonts w:ascii="Times New Roman" w:hAnsi="Times New Roman"/>
          <w:color w:val="auto"/>
          <w:sz w:val="24"/>
          <w:szCs w:val="24"/>
          <w:shd w:val="clear" w:color="auto" w:fill="FFFFFF"/>
          <w:lang w:val="en-GB"/>
        </w:rPr>
        <w:t xml:space="preserve">. Available at: </w:t>
      </w:r>
      <w:hyperlink r:id="rId37" w:history="1">
        <w:r w:rsidRPr="00A8140F">
          <w:rPr>
            <w:rStyle w:val="Hyperlink"/>
            <w:rFonts w:ascii="Times New Roman" w:hAnsi="Times New Roman"/>
            <w:sz w:val="24"/>
            <w:szCs w:val="24"/>
            <w:lang w:val="en-GB"/>
          </w:rPr>
          <w:t>https://corporate.marksandspencer.com/documents/msar-2019/full-annual-report.pdf</w:t>
        </w:r>
      </w:hyperlink>
      <w:r w:rsidRPr="00A8140F">
        <w:rPr>
          <w:rFonts w:ascii="Times New Roman" w:hAnsi="Times New Roman"/>
          <w:color w:val="auto"/>
          <w:sz w:val="24"/>
          <w:szCs w:val="24"/>
          <w:shd w:val="clear" w:color="auto" w:fill="FFFFFF"/>
          <w:lang w:val="en-GB"/>
        </w:rPr>
        <w:t xml:space="preserve">  (Accessed: 3 February 2020).</w:t>
      </w:r>
    </w:p>
    <w:p w14:paraId="5B034E33" w14:textId="28DBE5C0" w:rsidR="0006133E" w:rsidRPr="00A8140F" w:rsidRDefault="0006133E">
      <w:pPr>
        <w:pStyle w:val="Content"/>
        <w:spacing w:line="240" w:lineRule="auto"/>
        <w:rPr>
          <w:rFonts w:ascii="Times New Roman" w:hAnsi="Times New Roman"/>
          <w:color w:val="auto"/>
          <w:sz w:val="24"/>
          <w:szCs w:val="24"/>
          <w:shd w:val="clear" w:color="auto" w:fill="FFFFFF"/>
          <w:lang w:val="en-GB"/>
        </w:rPr>
      </w:pPr>
    </w:p>
    <w:p w14:paraId="5A2036A3" w14:textId="3ED2F5A7" w:rsidR="0006133E" w:rsidRPr="00A8140F" w:rsidRDefault="0006133E">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Marks and Spencer plc (2019) Leading us through peak season. Available at: </w:t>
      </w:r>
      <w:hyperlink r:id="rId38" w:history="1">
        <w:r w:rsidRPr="00A8140F">
          <w:rPr>
            <w:rStyle w:val="Hyperlink"/>
            <w:rFonts w:ascii="Times New Roman" w:hAnsi="Times New Roman"/>
            <w:sz w:val="24"/>
            <w:szCs w:val="24"/>
            <w:lang w:val="en-GB"/>
          </w:rPr>
          <w:t>https://careers.marksandspencer.com/taxonomy/term/43</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12 March 2020).</w:t>
      </w:r>
    </w:p>
    <w:p w14:paraId="0DDFAF20"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594E1DF0" w14:textId="14C38AC7" w:rsidR="007F21E0"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Marks and Spencer plc (2020) </w:t>
      </w:r>
      <w:r w:rsidRPr="00A8140F">
        <w:rPr>
          <w:rFonts w:ascii="Times New Roman" w:hAnsi="Times New Roman"/>
          <w:i/>
          <w:iCs/>
          <w:color w:val="auto"/>
          <w:sz w:val="24"/>
          <w:szCs w:val="24"/>
          <w:shd w:val="clear" w:color="auto" w:fill="FFFFFF"/>
          <w:lang w:val="en-GB"/>
        </w:rPr>
        <w:t>Why work here</w:t>
      </w:r>
      <w:r w:rsidRPr="00A8140F">
        <w:rPr>
          <w:rFonts w:ascii="Times New Roman" w:hAnsi="Times New Roman"/>
          <w:color w:val="auto"/>
          <w:sz w:val="24"/>
          <w:szCs w:val="24"/>
          <w:shd w:val="clear" w:color="auto" w:fill="FFFFFF"/>
          <w:lang w:val="en-GB"/>
        </w:rPr>
        <w:t xml:space="preserve">. Available at: </w:t>
      </w:r>
      <w:hyperlink r:id="rId39" w:history="1">
        <w:r w:rsidRPr="00A8140F">
          <w:rPr>
            <w:rStyle w:val="Hyperlink"/>
            <w:rFonts w:ascii="Times New Roman" w:hAnsi="Times New Roman"/>
            <w:sz w:val="24"/>
            <w:szCs w:val="24"/>
            <w:lang w:val="en-GB"/>
          </w:rPr>
          <w:t>https://corporate.marksandspencer.com/documents/msar-2019/full-annual-report.pdf</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3 February 2020).</w:t>
      </w:r>
    </w:p>
    <w:p w14:paraId="2CAFB81B" w14:textId="6C36A60B" w:rsidR="006E1C37" w:rsidRDefault="006E1C37">
      <w:pPr>
        <w:pStyle w:val="Content"/>
        <w:spacing w:line="240" w:lineRule="auto"/>
        <w:rPr>
          <w:rFonts w:ascii="Times New Roman" w:hAnsi="Times New Roman"/>
          <w:color w:val="auto"/>
          <w:sz w:val="24"/>
          <w:szCs w:val="24"/>
          <w:shd w:val="clear" w:color="auto" w:fill="FFFFFF"/>
          <w:lang w:val="en-GB"/>
        </w:rPr>
      </w:pPr>
    </w:p>
    <w:p w14:paraId="078CE3B8" w14:textId="1721DD02" w:rsidR="006E1C37" w:rsidRPr="00A8140F" w:rsidRDefault="006E1C37">
      <w:pPr>
        <w:pStyle w:val="Content"/>
        <w:spacing w:line="240" w:lineRule="auto"/>
        <w:rPr>
          <w:rFonts w:ascii="Times New Roman" w:hAnsi="Times New Roman"/>
          <w:sz w:val="24"/>
          <w:szCs w:val="24"/>
          <w:lang w:val="en-GB"/>
        </w:rPr>
      </w:pPr>
      <w:r>
        <w:rPr>
          <w:rFonts w:ascii="Times New Roman" w:hAnsi="Times New Roman"/>
          <w:color w:val="auto"/>
          <w:sz w:val="24"/>
          <w:szCs w:val="24"/>
          <w:shd w:val="clear" w:color="auto" w:fill="FFFFFF"/>
          <w:lang w:val="en-GB"/>
        </w:rPr>
        <w:t xml:space="preserve">Marks and Spencer.com (2020) ‘If you like data – M&amp;S </w:t>
      </w:r>
      <w:proofErr w:type="gramStart"/>
      <w:r>
        <w:rPr>
          <w:rFonts w:ascii="Times New Roman" w:hAnsi="Times New Roman"/>
          <w:color w:val="auto"/>
          <w:sz w:val="24"/>
          <w:szCs w:val="24"/>
          <w:shd w:val="clear" w:color="auto" w:fill="FFFFFF"/>
          <w:lang w:val="en-GB"/>
        </w:rPr>
        <w:t>is</w:t>
      </w:r>
      <w:proofErr w:type="gramEnd"/>
      <w:r>
        <w:rPr>
          <w:rFonts w:ascii="Times New Roman" w:hAnsi="Times New Roman"/>
          <w:color w:val="auto"/>
          <w:sz w:val="24"/>
          <w:szCs w:val="24"/>
          <w:shd w:val="clear" w:color="auto" w:fill="FFFFFF"/>
          <w:lang w:val="en-GB"/>
        </w:rPr>
        <w:t xml:space="preserve"> the perfect place to work!’, </w:t>
      </w:r>
      <w:proofErr w:type="spellStart"/>
      <w:r>
        <w:rPr>
          <w:rFonts w:ascii="Times New Roman" w:hAnsi="Times New Roman"/>
          <w:color w:val="auto"/>
          <w:sz w:val="24"/>
          <w:szCs w:val="24"/>
          <w:shd w:val="clear" w:color="auto" w:fill="FFFFFF"/>
          <w:lang w:val="en-GB"/>
        </w:rPr>
        <w:t>Careers.Marks</w:t>
      </w:r>
      <w:proofErr w:type="spellEnd"/>
      <w:r>
        <w:rPr>
          <w:rFonts w:ascii="Times New Roman" w:hAnsi="Times New Roman"/>
          <w:color w:val="auto"/>
          <w:sz w:val="24"/>
          <w:szCs w:val="24"/>
          <w:shd w:val="clear" w:color="auto" w:fill="FFFFFF"/>
          <w:lang w:val="en-GB"/>
        </w:rPr>
        <w:t xml:space="preserve"> and Spencer, 17 January. Available at:</w:t>
      </w:r>
      <w:r w:rsidRPr="006E1C37">
        <w:rPr>
          <w:rFonts w:ascii="Times New Roman" w:hAnsi="Times New Roman"/>
          <w:color w:val="auto"/>
          <w:sz w:val="24"/>
          <w:szCs w:val="24"/>
          <w:shd w:val="clear" w:color="auto" w:fill="FFFFFF"/>
          <w:lang w:val="en-GB"/>
        </w:rPr>
        <w:t xml:space="preserve"> </w:t>
      </w:r>
      <w:hyperlink r:id="rId40" w:history="1">
        <w:r w:rsidRPr="006E1C37">
          <w:rPr>
            <w:rStyle w:val="Hyperlink"/>
            <w:rFonts w:ascii="Times New Roman" w:hAnsi="Times New Roman"/>
            <w:sz w:val="24"/>
            <w:szCs w:val="24"/>
          </w:rPr>
          <w:t>https://careers.marksandspencer.com/inside-mands/if-you-like-data-%E2%80%93-m%26s-is-the-perfect-place-to-work</w:t>
        </w:r>
      </w:hyperlink>
      <w:r>
        <w:rPr>
          <w:rFonts w:ascii="Times New Roman" w:hAnsi="Times New Roman"/>
          <w:sz w:val="24"/>
          <w:szCs w:val="24"/>
        </w:rPr>
        <w:t xml:space="preserve"> </w:t>
      </w:r>
      <w:r w:rsidRPr="006E1C37">
        <w:rPr>
          <w:rFonts w:ascii="Times New Roman" w:hAnsi="Times New Roman"/>
          <w:color w:val="auto"/>
          <w:sz w:val="24"/>
          <w:szCs w:val="24"/>
          <w:shd w:val="clear" w:color="auto" w:fill="FFFFFF"/>
        </w:rPr>
        <w:t>(Accessed: 28 March 2020).</w:t>
      </w:r>
    </w:p>
    <w:p w14:paraId="24DF6CB0"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2A595004" w14:textId="77777777" w:rsidR="007F21E0" w:rsidRPr="00A8140F" w:rsidRDefault="000A562C">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Martin, K. (2019) </w:t>
      </w:r>
      <w:r w:rsidRPr="00A8140F">
        <w:rPr>
          <w:rFonts w:ascii="Times New Roman" w:hAnsi="Times New Roman"/>
          <w:i/>
          <w:iCs/>
          <w:color w:val="auto"/>
          <w:sz w:val="24"/>
          <w:szCs w:val="24"/>
          <w:shd w:val="clear" w:color="auto" w:fill="FFFFFF"/>
          <w:lang w:val="en-GB"/>
        </w:rPr>
        <w:t>Charles Handy Model of Organisational Culture</w:t>
      </w:r>
      <w:r w:rsidRPr="00A8140F">
        <w:rPr>
          <w:rFonts w:ascii="Times New Roman" w:hAnsi="Times New Roman"/>
          <w:color w:val="auto"/>
          <w:sz w:val="24"/>
          <w:szCs w:val="24"/>
          <w:shd w:val="clear" w:color="auto" w:fill="FFFFFF"/>
          <w:lang w:val="en-GB"/>
        </w:rPr>
        <w:t xml:space="preserve"> [video]. Available at: </w:t>
      </w:r>
      <w:hyperlink r:id="rId41" w:history="1">
        <w:r w:rsidRPr="00A8140F">
          <w:rPr>
            <w:rStyle w:val="Hyperlink"/>
            <w:rFonts w:ascii="Times New Roman" w:hAnsi="Times New Roman"/>
            <w:sz w:val="24"/>
            <w:szCs w:val="24"/>
            <w:lang w:val="en-GB"/>
          </w:rPr>
          <w:t>https://www.youtube.com/watch?v=0QzT_GK42Vs</w:t>
        </w:r>
      </w:hyperlink>
      <w:r w:rsidRPr="00A8140F">
        <w:rPr>
          <w:rFonts w:ascii="Times New Roman" w:hAnsi="Times New Roman"/>
          <w:color w:val="auto"/>
          <w:sz w:val="24"/>
          <w:szCs w:val="24"/>
          <w:shd w:val="clear" w:color="auto" w:fill="FFFFFF"/>
          <w:lang w:val="en-GB"/>
        </w:rPr>
        <w:t xml:space="preserve"> (Accessed: 18 February 2020).</w:t>
      </w:r>
    </w:p>
    <w:p w14:paraId="3F5F6625"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49DE783A" w14:textId="176406FB" w:rsidR="007F21E0" w:rsidRPr="00A8140F" w:rsidRDefault="000A562C">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Milhauser</w:t>
      </w:r>
      <w:proofErr w:type="spellEnd"/>
      <w:r w:rsidRPr="00A8140F">
        <w:rPr>
          <w:rFonts w:ascii="Times New Roman" w:hAnsi="Times New Roman"/>
          <w:color w:val="auto"/>
          <w:sz w:val="24"/>
          <w:szCs w:val="24"/>
          <w:shd w:val="clear" w:color="auto" w:fill="FFFFFF"/>
          <w:lang w:val="en-GB"/>
        </w:rPr>
        <w:t xml:space="preserve">, K. (2014) Organisational Culture [video]. Available at: </w:t>
      </w:r>
      <w:hyperlink r:id="rId42" w:history="1">
        <w:r w:rsidRPr="00A8140F">
          <w:rPr>
            <w:rStyle w:val="Hyperlink"/>
            <w:rFonts w:ascii="Times New Roman" w:hAnsi="Times New Roman"/>
            <w:sz w:val="24"/>
            <w:szCs w:val="24"/>
            <w:lang w:val="en-GB"/>
          </w:rPr>
          <w:t>https://www.youtube.com/watch?v=CcW6rn0uMDc</w:t>
        </w:r>
      </w:hyperlink>
      <w:r w:rsidRPr="00A8140F">
        <w:rPr>
          <w:rFonts w:ascii="Times New Roman" w:hAnsi="Times New Roman"/>
          <w:color w:val="auto"/>
          <w:sz w:val="24"/>
          <w:szCs w:val="24"/>
          <w:shd w:val="clear" w:color="auto" w:fill="FFFFFF"/>
          <w:lang w:val="en-GB"/>
        </w:rPr>
        <w:t xml:space="preserve"> (Accessed: 18 February 2020).</w:t>
      </w:r>
    </w:p>
    <w:p w14:paraId="736C93DC" w14:textId="27716678" w:rsidR="002D1E61" w:rsidRPr="00A8140F" w:rsidRDefault="002D1E61">
      <w:pPr>
        <w:pStyle w:val="Content"/>
        <w:spacing w:line="240" w:lineRule="auto"/>
        <w:rPr>
          <w:rFonts w:ascii="Times New Roman" w:hAnsi="Times New Roman"/>
          <w:color w:val="auto"/>
          <w:sz w:val="24"/>
          <w:szCs w:val="24"/>
          <w:shd w:val="clear" w:color="auto" w:fill="FFFFFF"/>
          <w:lang w:val="en-GB"/>
        </w:rPr>
      </w:pPr>
    </w:p>
    <w:p w14:paraId="4474D3B3" w14:textId="21756A3C" w:rsidR="002D1E61" w:rsidRPr="00A8140F" w:rsidRDefault="002D1E61">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Mullins, L. (2016) </w:t>
      </w:r>
      <w:r w:rsidRPr="00A8140F">
        <w:rPr>
          <w:rFonts w:ascii="Times New Roman" w:hAnsi="Times New Roman"/>
          <w:i/>
          <w:iCs/>
          <w:color w:val="auto"/>
          <w:sz w:val="24"/>
          <w:szCs w:val="24"/>
          <w:shd w:val="clear" w:color="auto" w:fill="FFFFFF"/>
          <w:lang w:val="en-GB"/>
        </w:rPr>
        <w:t>Management and organisational behaviour.</w:t>
      </w:r>
      <w:r w:rsidRPr="00A8140F">
        <w:rPr>
          <w:rFonts w:ascii="Times New Roman" w:hAnsi="Times New Roman"/>
          <w:color w:val="auto"/>
          <w:sz w:val="24"/>
          <w:szCs w:val="24"/>
          <w:shd w:val="clear" w:color="auto" w:fill="FFFFFF"/>
          <w:lang w:val="en-GB"/>
        </w:rPr>
        <w:t xml:space="preserve"> 11th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Pearson Education Limited.</w:t>
      </w:r>
    </w:p>
    <w:p w14:paraId="30794AF4" w14:textId="383D2D3C" w:rsidR="00746DE8" w:rsidRPr="00A8140F" w:rsidRDefault="00746DE8">
      <w:pPr>
        <w:pStyle w:val="Content"/>
        <w:spacing w:line="240" w:lineRule="auto"/>
        <w:rPr>
          <w:rFonts w:ascii="Times New Roman" w:hAnsi="Times New Roman"/>
          <w:color w:val="auto"/>
          <w:sz w:val="24"/>
          <w:szCs w:val="24"/>
          <w:shd w:val="clear" w:color="auto" w:fill="FFFFFF"/>
          <w:lang w:val="en-GB"/>
        </w:rPr>
      </w:pPr>
    </w:p>
    <w:p w14:paraId="1DFD3249" w14:textId="42AF5563" w:rsidR="00746DE8" w:rsidRPr="00A8140F" w:rsidRDefault="00746DE8">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Munbodh</w:t>
      </w:r>
      <w:proofErr w:type="spellEnd"/>
      <w:r w:rsidRPr="00A8140F">
        <w:rPr>
          <w:rFonts w:ascii="Times New Roman" w:hAnsi="Times New Roman"/>
          <w:color w:val="auto"/>
          <w:sz w:val="24"/>
          <w:szCs w:val="24"/>
          <w:shd w:val="clear" w:color="auto" w:fill="FFFFFF"/>
          <w:lang w:val="en-GB"/>
        </w:rPr>
        <w:t xml:space="preserve">, E. (2020) ‘Britain’s best paying supermarkets – find out how much you could earn an hour’, </w:t>
      </w:r>
      <w:r w:rsidRPr="00A8140F">
        <w:rPr>
          <w:rFonts w:ascii="Times New Roman" w:hAnsi="Times New Roman"/>
          <w:i/>
          <w:iCs/>
          <w:color w:val="auto"/>
          <w:sz w:val="24"/>
          <w:szCs w:val="24"/>
          <w:shd w:val="clear" w:color="auto" w:fill="FFFFFF"/>
          <w:lang w:val="en-GB"/>
        </w:rPr>
        <w:t>Mirror</w:t>
      </w:r>
      <w:r w:rsidRPr="00A8140F">
        <w:rPr>
          <w:rFonts w:ascii="Times New Roman" w:hAnsi="Times New Roman"/>
          <w:color w:val="auto"/>
          <w:sz w:val="24"/>
          <w:szCs w:val="24"/>
          <w:shd w:val="clear" w:color="auto" w:fill="FFFFFF"/>
          <w:lang w:val="en-GB"/>
        </w:rPr>
        <w:t>, 9</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January. Available at:</w:t>
      </w:r>
      <w:r w:rsidRPr="00A8140F">
        <w:rPr>
          <w:lang w:val="en-GB"/>
        </w:rPr>
        <w:t xml:space="preserve"> </w:t>
      </w:r>
      <w:hyperlink r:id="rId43" w:history="1">
        <w:r w:rsidRPr="00A8140F">
          <w:rPr>
            <w:rStyle w:val="Hyperlink"/>
            <w:rFonts w:ascii="Times New Roman" w:hAnsi="Times New Roman"/>
            <w:color w:val="auto"/>
            <w:sz w:val="24"/>
            <w:szCs w:val="24"/>
            <w:lang w:val="en-GB"/>
          </w:rPr>
          <w:t>https://www.mirror.co.uk/money/britains-best-paying-supermarkets-aldis-13890309</w:t>
        </w:r>
      </w:hyperlink>
      <w:r w:rsidRPr="00A8140F">
        <w:rPr>
          <w:rFonts w:ascii="Times New Roman" w:hAnsi="Times New Roman"/>
          <w:color w:val="auto"/>
          <w:sz w:val="24"/>
          <w:szCs w:val="24"/>
          <w:shd w:val="clear" w:color="auto" w:fill="FFFFFF"/>
          <w:lang w:val="en-GB"/>
        </w:rPr>
        <w:t xml:space="preserve"> (Accessed: 18 February 2020).</w:t>
      </w:r>
    </w:p>
    <w:p w14:paraId="76B71A4A"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69788530" w14:textId="1ECA6457"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Open University (2020) </w:t>
      </w:r>
      <w:proofErr w:type="spellStart"/>
      <w:r w:rsidRPr="00A8140F">
        <w:rPr>
          <w:rFonts w:ascii="Times New Roman" w:hAnsi="Times New Roman"/>
          <w:color w:val="auto"/>
          <w:sz w:val="24"/>
          <w:szCs w:val="24"/>
          <w:shd w:val="clear" w:color="auto" w:fill="FFFFFF"/>
          <w:lang w:val="en-GB"/>
        </w:rPr>
        <w:t>Handy’s</w:t>
      </w:r>
      <w:proofErr w:type="spellEnd"/>
      <w:r w:rsidRPr="00A8140F">
        <w:rPr>
          <w:rFonts w:ascii="Times New Roman" w:hAnsi="Times New Roman"/>
          <w:color w:val="auto"/>
          <w:sz w:val="24"/>
          <w:szCs w:val="24"/>
          <w:shd w:val="clear" w:color="auto" w:fill="FFFFFF"/>
          <w:lang w:val="en-GB"/>
        </w:rPr>
        <w:t xml:space="preserve"> four types of organizational cultures.  Available at: </w:t>
      </w:r>
      <w:r w:rsidRPr="00A8140F">
        <w:rPr>
          <w:rFonts w:ascii="Times New Roman" w:hAnsi="Times New Roman"/>
          <w:sz w:val="24"/>
          <w:szCs w:val="24"/>
          <w:lang w:val="en-GB"/>
        </w:rPr>
        <w:t xml:space="preserve"> </w:t>
      </w:r>
      <w:hyperlink r:id="rId44" w:history="1">
        <w:r w:rsidRPr="00A8140F">
          <w:rPr>
            <w:rStyle w:val="Hyperlink"/>
            <w:rFonts w:ascii="Times New Roman" w:hAnsi="Times New Roman"/>
            <w:sz w:val="24"/>
            <w:szCs w:val="24"/>
            <w:lang w:val="en-GB"/>
          </w:rPr>
          <w:t>https://www.open.edu/openlearn/money-business/leadership-management/management-perspective-and-practice/content-section-3.5.2</w:t>
        </w:r>
      </w:hyperlink>
      <w:r w:rsidRPr="00A8140F">
        <w:rPr>
          <w:rFonts w:ascii="Times New Roman" w:hAnsi="Times New Roman"/>
          <w:color w:val="auto"/>
          <w:sz w:val="24"/>
          <w:szCs w:val="24"/>
          <w:shd w:val="clear" w:color="auto" w:fill="FFFFFF"/>
          <w:lang w:val="en-GB"/>
        </w:rPr>
        <w:t xml:space="preserve"> (Accessed: 8 February 2020).</w:t>
      </w:r>
    </w:p>
    <w:p w14:paraId="55780D69" w14:textId="79A74AA2" w:rsidR="00075967" w:rsidRPr="00A8140F" w:rsidRDefault="00075967">
      <w:pPr>
        <w:pStyle w:val="Content"/>
        <w:spacing w:line="240" w:lineRule="auto"/>
        <w:rPr>
          <w:rFonts w:ascii="Times New Roman" w:hAnsi="Times New Roman"/>
          <w:color w:val="auto"/>
          <w:sz w:val="24"/>
          <w:szCs w:val="24"/>
          <w:shd w:val="clear" w:color="auto" w:fill="FFFFFF"/>
          <w:lang w:val="en-GB"/>
        </w:rPr>
      </w:pPr>
    </w:p>
    <w:p w14:paraId="76C8219D" w14:textId="47534AE8" w:rsidR="00075967" w:rsidRPr="00A8140F" w:rsidRDefault="00075967">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Patridge</w:t>
      </w:r>
      <w:proofErr w:type="spellEnd"/>
      <w:r w:rsidRPr="00A8140F">
        <w:rPr>
          <w:rFonts w:ascii="Times New Roman" w:hAnsi="Times New Roman"/>
          <w:color w:val="auto"/>
          <w:sz w:val="24"/>
          <w:szCs w:val="24"/>
          <w:shd w:val="clear" w:color="auto" w:fill="FFFFFF"/>
          <w:lang w:val="en-GB"/>
        </w:rPr>
        <w:t xml:space="preserve">, J. (2020) ‘Aldi to become UK’s ‘best-paying supermarket’ with wage rise’, </w:t>
      </w:r>
      <w:r w:rsidRPr="00A8140F">
        <w:rPr>
          <w:rFonts w:ascii="Times New Roman" w:hAnsi="Times New Roman"/>
          <w:i/>
          <w:iCs/>
          <w:color w:val="auto"/>
          <w:sz w:val="24"/>
          <w:szCs w:val="24"/>
          <w:shd w:val="clear" w:color="auto" w:fill="FFFFFF"/>
          <w:lang w:val="en-GB"/>
        </w:rPr>
        <w:t>The Guardian</w:t>
      </w:r>
      <w:r w:rsidRPr="00A8140F">
        <w:rPr>
          <w:rFonts w:ascii="Times New Roman" w:hAnsi="Times New Roman"/>
          <w:color w:val="auto"/>
          <w:sz w:val="24"/>
          <w:szCs w:val="24"/>
          <w:shd w:val="clear" w:color="auto" w:fill="FFFFFF"/>
          <w:lang w:val="en-GB"/>
        </w:rPr>
        <w:t>, 21 January. Available at:</w:t>
      </w:r>
      <w:r w:rsidRPr="00A8140F">
        <w:rPr>
          <w:rFonts w:ascii="Times New Roman" w:hAnsi="Times New Roman"/>
          <w:sz w:val="24"/>
          <w:szCs w:val="24"/>
          <w:lang w:val="en-GB"/>
        </w:rPr>
        <w:t xml:space="preserve"> </w:t>
      </w:r>
      <w:hyperlink r:id="rId45" w:history="1">
        <w:r w:rsidRPr="00A8140F">
          <w:rPr>
            <w:rStyle w:val="Hyperlink"/>
            <w:rFonts w:ascii="Times New Roman" w:hAnsi="Times New Roman"/>
            <w:sz w:val="24"/>
            <w:szCs w:val="24"/>
            <w:lang w:val="en-GB"/>
          </w:rPr>
          <w:t>https://www.theguardian.com/business/2020/jan/21/aldi-to-become-uks-best-paying-supermarket-with-wage-rise</w:t>
        </w:r>
      </w:hyperlink>
      <w:r w:rsidRPr="00A8140F">
        <w:rPr>
          <w:rFonts w:ascii="Times New Roman" w:hAnsi="Times New Roman"/>
          <w:color w:val="auto"/>
          <w:sz w:val="24"/>
          <w:szCs w:val="24"/>
          <w:shd w:val="clear" w:color="auto" w:fill="FFFFFF"/>
          <w:lang w:val="en-GB"/>
        </w:rPr>
        <w:t xml:space="preserve"> (Accessed: 8 February 2020).</w:t>
      </w:r>
    </w:p>
    <w:p w14:paraId="4F9A6977"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71CCCAB3" w14:textId="2B90FDE8"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Riley, J. (2015) </w:t>
      </w:r>
      <w:r w:rsidRPr="00A8140F">
        <w:rPr>
          <w:rFonts w:ascii="Times New Roman" w:hAnsi="Times New Roman"/>
          <w:i/>
          <w:iCs/>
          <w:color w:val="auto"/>
          <w:sz w:val="24"/>
          <w:szCs w:val="24"/>
          <w:shd w:val="clear" w:color="auto" w:fill="FFFFFF"/>
          <w:lang w:val="en-GB"/>
        </w:rPr>
        <w:t>Organisational Culture (Overview)</w:t>
      </w:r>
      <w:r w:rsidRPr="00A8140F">
        <w:rPr>
          <w:rFonts w:ascii="Times New Roman" w:hAnsi="Times New Roman"/>
          <w:color w:val="auto"/>
          <w:sz w:val="24"/>
          <w:szCs w:val="24"/>
          <w:shd w:val="clear" w:color="auto" w:fill="FFFFFF"/>
          <w:lang w:val="en-GB"/>
        </w:rPr>
        <w:t xml:space="preserve"> [video]. Available at: </w:t>
      </w:r>
      <w:hyperlink r:id="rId46" w:history="1">
        <w:r w:rsidRPr="00A8140F">
          <w:rPr>
            <w:rStyle w:val="Hyperlink"/>
            <w:rFonts w:ascii="Times New Roman" w:hAnsi="Times New Roman"/>
            <w:sz w:val="24"/>
            <w:szCs w:val="24"/>
            <w:lang w:val="en-GB"/>
          </w:rPr>
          <w:t>https://www.youtube.com/watch?v=MfL_0ko4T3o&amp;t=7s</w:t>
        </w:r>
      </w:hyperlink>
      <w:r w:rsidRPr="00A8140F">
        <w:rPr>
          <w:rFonts w:ascii="Times New Roman" w:hAnsi="Times New Roman"/>
          <w:color w:val="auto"/>
          <w:sz w:val="24"/>
          <w:szCs w:val="24"/>
          <w:shd w:val="clear" w:color="auto" w:fill="FFFFFF"/>
          <w:lang w:val="en-GB"/>
        </w:rPr>
        <w:t xml:space="preserve"> </w:t>
      </w:r>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18 February 2020).</w:t>
      </w:r>
    </w:p>
    <w:p w14:paraId="74698206" w14:textId="0EAE0ABB" w:rsidR="00E93941" w:rsidRPr="00A8140F" w:rsidRDefault="00E93941">
      <w:pPr>
        <w:pStyle w:val="Content"/>
        <w:spacing w:line="240" w:lineRule="auto"/>
        <w:rPr>
          <w:rFonts w:ascii="Times New Roman" w:hAnsi="Times New Roman"/>
          <w:color w:val="auto"/>
          <w:sz w:val="24"/>
          <w:szCs w:val="24"/>
          <w:shd w:val="clear" w:color="auto" w:fill="FFFFFF"/>
          <w:lang w:val="en-GB"/>
        </w:rPr>
      </w:pPr>
    </w:p>
    <w:p w14:paraId="5EDDF028" w14:textId="2D30E9EF" w:rsidR="007F21E0" w:rsidRPr="00A8140F" w:rsidRDefault="00E93941">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Ritchie, G. and Debnath, A. (2020) ‘Pound Dives to Weakest since 1985, Surpassing Brexit vote lows’, Bloomberg, 18</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March. Available at: </w:t>
      </w:r>
      <w:hyperlink r:id="rId47" w:history="1">
        <w:r w:rsidRPr="00A8140F">
          <w:rPr>
            <w:rStyle w:val="Hyperlink"/>
            <w:rFonts w:ascii="Times New Roman" w:hAnsi="Times New Roman"/>
            <w:sz w:val="24"/>
            <w:szCs w:val="24"/>
            <w:lang w:val="en-GB"/>
          </w:rPr>
          <w:t>https://www.bloomberg.com/news/articles/2020-03-18/british-pound-sinks-to-lowest-level-since-1985-against-dollar</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18 February 2020).</w:t>
      </w:r>
    </w:p>
    <w:p w14:paraId="0321C507" w14:textId="77777777" w:rsidR="00E93941" w:rsidRPr="00A8140F" w:rsidRDefault="00E93941">
      <w:pPr>
        <w:pStyle w:val="Content"/>
        <w:spacing w:line="240" w:lineRule="auto"/>
        <w:rPr>
          <w:rFonts w:ascii="Times New Roman" w:hAnsi="Times New Roman"/>
          <w:color w:val="auto"/>
          <w:sz w:val="24"/>
          <w:szCs w:val="24"/>
          <w:shd w:val="clear" w:color="auto" w:fill="FFFFFF"/>
          <w:lang w:val="en-GB"/>
        </w:rPr>
      </w:pPr>
    </w:p>
    <w:p w14:paraId="03532692" w14:textId="77777777" w:rsidR="007F21E0" w:rsidRPr="00A8140F" w:rsidRDefault="000A562C">
      <w:pPr>
        <w:pStyle w:val="Content"/>
        <w:rPr>
          <w:rFonts w:ascii="Times New Roman" w:hAnsi="Times New Roman"/>
          <w:sz w:val="24"/>
          <w:szCs w:val="24"/>
          <w:lang w:val="en-GB"/>
        </w:rPr>
      </w:pPr>
      <w:proofErr w:type="spellStart"/>
      <w:r w:rsidRPr="00A8140F">
        <w:rPr>
          <w:rFonts w:ascii="Times New Roman" w:hAnsi="Times New Roman"/>
          <w:color w:val="auto"/>
          <w:sz w:val="24"/>
          <w:szCs w:val="24"/>
          <w:shd w:val="clear" w:color="auto" w:fill="FFFFFF"/>
          <w:lang w:val="en-GB"/>
        </w:rPr>
        <w:t>Schuneman</w:t>
      </w:r>
      <w:proofErr w:type="spellEnd"/>
      <w:r w:rsidRPr="00A8140F">
        <w:rPr>
          <w:rFonts w:ascii="Times New Roman" w:hAnsi="Times New Roman"/>
          <w:color w:val="auto"/>
          <w:sz w:val="24"/>
          <w:szCs w:val="24"/>
          <w:shd w:val="clear" w:color="auto" w:fill="FFFFFF"/>
          <w:lang w:val="en-GB"/>
        </w:rPr>
        <w:t xml:space="preserve">, F. (2019) ‘The Origins of Organisational Culture’, </w:t>
      </w:r>
      <w:proofErr w:type="spellStart"/>
      <w:r w:rsidRPr="00A8140F">
        <w:rPr>
          <w:rFonts w:ascii="Times New Roman" w:hAnsi="Times New Roman"/>
          <w:i/>
          <w:iCs/>
          <w:color w:val="auto"/>
          <w:sz w:val="24"/>
          <w:szCs w:val="24"/>
          <w:shd w:val="clear" w:color="auto" w:fill="FFFFFF"/>
          <w:lang w:val="en-GB"/>
        </w:rPr>
        <w:t>Invista</w:t>
      </w:r>
      <w:proofErr w:type="spellEnd"/>
      <w:r w:rsidRPr="00A8140F">
        <w:rPr>
          <w:rFonts w:ascii="Times New Roman" w:hAnsi="Times New Roman"/>
          <w:i/>
          <w:iCs/>
          <w:color w:val="auto"/>
          <w:sz w:val="24"/>
          <w:szCs w:val="24"/>
          <w:shd w:val="clear" w:color="auto" w:fill="FFFFFF"/>
          <w:lang w:val="en-GB"/>
        </w:rPr>
        <w:t xml:space="preserve"> Performance Solution</w:t>
      </w:r>
      <w:r w:rsidRPr="00A8140F">
        <w:rPr>
          <w:rFonts w:ascii="Times New Roman" w:hAnsi="Times New Roman"/>
          <w:color w:val="auto"/>
          <w:sz w:val="24"/>
          <w:szCs w:val="24"/>
          <w:shd w:val="clear" w:color="auto" w:fill="FFFFFF"/>
          <w:lang w:val="en-GB"/>
        </w:rPr>
        <w:t xml:space="preserve"> [blog]. 1 August 2019. Available at</w:t>
      </w:r>
      <w:r w:rsidRPr="00A8140F">
        <w:rPr>
          <w:rFonts w:ascii="Times New Roman" w:hAnsi="Times New Roman"/>
          <w:sz w:val="24"/>
          <w:szCs w:val="24"/>
          <w:shd w:val="clear" w:color="auto" w:fill="FFFFFF"/>
          <w:lang w:val="en-GB"/>
        </w:rPr>
        <w:t xml:space="preserve">: </w:t>
      </w:r>
      <w:hyperlink r:id="rId48" w:history="1">
        <w:r w:rsidRPr="00A8140F">
          <w:rPr>
            <w:rStyle w:val="Hyperlink"/>
            <w:rFonts w:ascii="Times New Roman" w:hAnsi="Times New Roman"/>
            <w:sz w:val="24"/>
            <w:szCs w:val="24"/>
            <w:shd w:val="clear" w:color="auto" w:fill="FFFFFF"/>
            <w:lang w:val="en-GB"/>
          </w:rPr>
          <w:t>http://www.invistaperforms.org/the-origins-of-organizational-culture/</w:t>
        </w:r>
      </w:hyperlink>
      <w:r w:rsidRPr="00A8140F">
        <w:rPr>
          <w:rFonts w:ascii="Times New Roman" w:hAnsi="Times New Roman"/>
          <w:sz w:val="24"/>
          <w:szCs w:val="24"/>
          <w:shd w:val="clear" w:color="auto" w:fill="FFFFFF"/>
          <w:lang w:val="en-GB"/>
        </w:rPr>
        <w:t xml:space="preserve"> </w:t>
      </w:r>
      <w:r w:rsidRPr="00A8140F">
        <w:rPr>
          <w:rFonts w:ascii="Times New Roman" w:hAnsi="Times New Roman"/>
          <w:color w:val="auto"/>
          <w:sz w:val="24"/>
          <w:szCs w:val="24"/>
          <w:shd w:val="clear" w:color="auto" w:fill="FFFFFF"/>
          <w:lang w:val="en-GB"/>
        </w:rPr>
        <w:t>(Accessed:  15 February 2020).</w:t>
      </w:r>
    </w:p>
    <w:p w14:paraId="27FB6211"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71EDF467" w14:textId="1F1CB0A5" w:rsidR="007F21E0" w:rsidRDefault="000A562C">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Seel</w:t>
      </w:r>
      <w:proofErr w:type="spellEnd"/>
      <w:r w:rsidRPr="00A8140F">
        <w:rPr>
          <w:rFonts w:ascii="Times New Roman" w:hAnsi="Times New Roman"/>
          <w:color w:val="auto"/>
          <w:sz w:val="24"/>
          <w:szCs w:val="24"/>
          <w:shd w:val="clear" w:color="auto" w:fill="FFFFFF"/>
          <w:lang w:val="en-GB"/>
        </w:rPr>
        <w:t xml:space="preserve">, R. (2000) ‘Culture and Complexity: New </w:t>
      </w:r>
      <w:proofErr w:type="spellStart"/>
      <w:r w:rsidRPr="00A8140F">
        <w:rPr>
          <w:rFonts w:ascii="Times New Roman" w:hAnsi="Times New Roman"/>
          <w:color w:val="auto"/>
          <w:sz w:val="24"/>
          <w:szCs w:val="24"/>
          <w:shd w:val="clear" w:color="auto" w:fill="FFFFFF"/>
          <w:lang w:val="en-GB"/>
        </w:rPr>
        <w:t>Insighits</w:t>
      </w:r>
      <w:proofErr w:type="spellEnd"/>
      <w:r w:rsidRPr="00A8140F">
        <w:rPr>
          <w:rFonts w:ascii="Times New Roman" w:hAnsi="Times New Roman"/>
          <w:color w:val="auto"/>
          <w:sz w:val="24"/>
          <w:szCs w:val="24"/>
          <w:shd w:val="clear" w:color="auto" w:fill="FFFFFF"/>
          <w:lang w:val="en-GB"/>
        </w:rPr>
        <w:t xml:space="preserve"> on Organisational Change’, </w:t>
      </w:r>
      <w:proofErr w:type="spellStart"/>
      <w:r w:rsidRPr="00A8140F">
        <w:rPr>
          <w:rFonts w:ascii="Times New Roman" w:hAnsi="Times New Roman"/>
          <w:i/>
          <w:iCs/>
          <w:color w:val="auto"/>
          <w:sz w:val="24"/>
          <w:szCs w:val="24"/>
          <w:shd w:val="clear" w:color="auto" w:fill="FFFFFF"/>
          <w:lang w:val="en-GB"/>
        </w:rPr>
        <w:t>Organisationas</w:t>
      </w:r>
      <w:proofErr w:type="spellEnd"/>
      <w:r w:rsidRPr="00A8140F">
        <w:rPr>
          <w:rFonts w:ascii="Times New Roman" w:hAnsi="Times New Roman"/>
          <w:i/>
          <w:iCs/>
          <w:color w:val="auto"/>
          <w:sz w:val="24"/>
          <w:szCs w:val="24"/>
          <w:shd w:val="clear" w:color="auto" w:fill="FFFFFF"/>
          <w:lang w:val="en-GB"/>
        </w:rPr>
        <w:t xml:space="preserve"> &amp; People</w:t>
      </w:r>
      <w:r w:rsidRPr="00A8140F">
        <w:rPr>
          <w:rFonts w:ascii="Times New Roman" w:hAnsi="Times New Roman"/>
          <w:color w:val="auto"/>
          <w:sz w:val="24"/>
          <w:szCs w:val="24"/>
          <w:shd w:val="clear" w:color="auto" w:fill="FFFFFF"/>
          <w:lang w:val="en-GB"/>
        </w:rPr>
        <w:t xml:space="preserve">, 7(2), pp. 2-9. Available at: </w:t>
      </w:r>
      <w:hyperlink r:id="rId49" w:history="1">
        <w:r w:rsidRPr="00A8140F">
          <w:rPr>
            <w:rStyle w:val="Hyperlink"/>
            <w:rFonts w:ascii="Times New Roman" w:hAnsi="Times New Roman"/>
            <w:sz w:val="24"/>
            <w:szCs w:val="24"/>
            <w:lang w:val="en-GB"/>
          </w:rPr>
          <w:t>http://citeseerx.ist.psu.edu/viewdoc/download?doi=10.1.1.453.523&amp;rep=rep1&amp;type=pdf</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15 February 2020).</w:t>
      </w:r>
    </w:p>
    <w:p w14:paraId="2AB16510" w14:textId="727ED659" w:rsidR="003B34A7" w:rsidRDefault="003B34A7">
      <w:pPr>
        <w:pStyle w:val="Content"/>
        <w:spacing w:line="240" w:lineRule="auto"/>
        <w:rPr>
          <w:rFonts w:ascii="Times New Roman" w:hAnsi="Times New Roman"/>
          <w:color w:val="auto"/>
          <w:sz w:val="24"/>
          <w:szCs w:val="24"/>
          <w:shd w:val="clear" w:color="auto" w:fill="FFFFFF"/>
          <w:lang w:val="en-GB"/>
        </w:rPr>
      </w:pPr>
    </w:p>
    <w:p w14:paraId="71BC777B" w14:textId="654EE87F" w:rsidR="003B34A7" w:rsidRDefault="003B34A7">
      <w:pPr>
        <w:pStyle w:val="Content"/>
        <w:spacing w:line="240" w:lineRule="auto"/>
        <w:rPr>
          <w:rFonts w:ascii="Times New Roman" w:hAnsi="Times New Roman"/>
          <w:color w:val="auto"/>
          <w:sz w:val="24"/>
          <w:szCs w:val="24"/>
          <w:shd w:val="clear" w:color="auto" w:fill="FFFFFF"/>
          <w:lang w:val="en-GB"/>
        </w:rPr>
      </w:pPr>
      <w:proofErr w:type="spellStart"/>
      <w:r>
        <w:rPr>
          <w:rFonts w:ascii="Times New Roman" w:hAnsi="Times New Roman"/>
          <w:color w:val="auto"/>
          <w:sz w:val="24"/>
          <w:szCs w:val="24"/>
          <w:shd w:val="clear" w:color="auto" w:fill="FFFFFF"/>
          <w:lang w:val="en-GB"/>
        </w:rPr>
        <w:t>Selignmann</w:t>
      </w:r>
      <w:proofErr w:type="spellEnd"/>
      <w:r>
        <w:rPr>
          <w:rFonts w:ascii="Times New Roman" w:hAnsi="Times New Roman"/>
          <w:color w:val="auto"/>
          <w:sz w:val="24"/>
          <w:szCs w:val="24"/>
          <w:shd w:val="clear" w:color="auto" w:fill="FFFFFF"/>
          <w:lang w:val="en-GB"/>
        </w:rPr>
        <w:t xml:space="preserve">, P. (2018) ‘How to ensure hires are values-compatible’, Glassdoor for employers, 23 January. Available at: </w:t>
      </w:r>
      <w:hyperlink r:id="rId50" w:history="1">
        <w:r w:rsidR="00042129" w:rsidRPr="00042129">
          <w:rPr>
            <w:rStyle w:val="Hyperlink"/>
            <w:rFonts w:ascii="Times New Roman" w:hAnsi="Times New Roman"/>
            <w:sz w:val="24"/>
            <w:szCs w:val="24"/>
          </w:rPr>
          <w:t>https://www.glassdoor.com/employers/blog/how-to-ensure-hires-are-values-compatible/</w:t>
        </w:r>
      </w:hyperlink>
      <w:r w:rsidR="00042129">
        <w:rPr>
          <w:rFonts w:ascii="Times New Roman" w:hAnsi="Times New Roman"/>
          <w:color w:val="auto"/>
          <w:sz w:val="24"/>
          <w:szCs w:val="24"/>
          <w:shd w:val="clear" w:color="auto" w:fill="FFFFFF"/>
          <w:lang w:val="en-GB"/>
        </w:rPr>
        <w:t xml:space="preserve"> </w:t>
      </w:r>
      <w:r w:rsidRPr="00A8140F">
        <w:rPr>
          <w:rFonts w:ascii="Times New Roman" w:hAnsi="Times New Roman"/>
          <w:color w:val="auto"/>
          <w:sz w:val="24"/>
          <w:szCs w:val="24"/>
          <w:shd w:val="clear" w:color="auto" w:fill="FFFFFF"/>
          <w:lang w:val="en-GB"/>
        </w:rPr>
        <w:t xml:space="preserve">(Accessed: </w:t>
      </w:r>
      <w:r>
        <w:rPr>
          <w:rFonts w:ascii="Times New Roman" w:hAnsi="Times New Roman"/>
          <w:color w:val="auto"/>
          <w:sz w:val="24"/>
          <w:szCs w:val="24"/>
          <w:shd w:val="clear" w:color="auto" w:fill="FFFFFF"/>
          <w:lang w:val="en-GB"/>
        </w:rPr>
        <w:t>30 March</w:t>
      </w:r>
      <w:r w:rsidRPr="00A8140F">
        <w:rPr>
          <w:rFonts w:ascii="Times New Roman" w:hAnsi="Times New Roman"/>
          <w:color w:val="auto"/>
          <w:sz w:val="24"/>
          <w:szCs w:val="24"/>
          <w:shd w:val="clear" w:color="auto" w:fill="FFFFFF"/>
          <w:lang w:val="en-GB"/>
        </w:rPr>
        <w:t xml:space="preserve"> 2020).</w:t>
      </w:r>
    </w:p>
    <w:p w14:paraId="4C562029" w14:textId="77777777" w:rsidR="003B34A7" w:rsidRPr="00A8140F" w:rsidRDefault="003B34A7">
      <w:pPr>
        <w:pStyle w:val="Content"/>
        <w:spacing w:line="240" w:lineRule="auto"/>
        <w:rPr>
          <w:rFonts w:ascii="Times New Roman" w:hAnsi="Times New Roman"/>
          <w:color w:val="auto"/>
          <w:sz w:val="24"/>
          <w:szCs w:val="24"/>
          <w:shd w:val="clear" w:color="auto" w:fill="FFFFFF"/>
          <w:lang w:val="en-GB"/>
        </w:rPr>
      </w:pPr>
    </w:p>
    <w:p w14:paraId="03C899D6" w14:textId="38125BC7" w:rsidR="00975EF1" w:rsidRPr="00A8140F" w:rsidRDefault="00975EF1">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Sergeant, A.M.A. (2018) ‘Success Through Strong Culture’. </w:t>
      </w:r>
      <w:r w:rsidRPr="00A8140F">
        <w:rPr>
          <w:rFonts w:ascii="Times New Roman" w:hAnsi="Times New Roman"/>
          <w:i/>
          <w:iCs/>
          <w:color w:val="auto"/>
          <w:sz w:val="24"/>
          <w:szCs w:val="24"/>
          <w:shd w:val="clear" w:color="auto" w:fill="FFFFFF"/>
          <w:lang w:val="en-GB"/>
        </w:rPr>
        <w:t>Strategic Finance</w:t>
      </w:r>
      <w:r w:rsidRPr="00A8140F">
        <w:rPr>
          <w:rFonts w:ascii="Times New Roman" w:hAnsi="Times New Roman"/>
          <w:color w:val="auto"/>
          <w:sz w:val="24"/>
          <w:szCs w:val="24"/>
          <w:shd w:val="clear" w:color="auto" w:fill="FFFFFF"/>
          <w:lang w:val="en-GB"/>
        </w:rPr>
        <w:t>, February</w:t>
      </w:r>
      <w:r w:rsidR="004D670A" w:rsidRPr="00A8140F">
        <w:rPr>
          <w:rFonts w:ascii="Times New Roman" w:hAnsi="Times New Roman"/>
          <w:color w:val="auto"/>
          <w:sz w:val="24"/>
          <w:szCs w:val="24"/>
          <w:shd w:val="clear" w:color="auto" w:fill="FFFFFF"/>
          <w:lang w:val="en-GB"/>
        </w:rPr>
        <w:t>,</w:t>
      </w:r>
      <w:r w:rsidRPr="00A8140F">
        <w:rPr>
          <w:rFonts w:ascii="Times New Roman" w:hAnsi="Times New Roman"/>
          <w:color w:val="auto"/>
          <w:sz w:val="24"/>
          <w:szCs w:val="24"/>
          <w:shd w:val="clear" w:color="auto" w:fill="FFFFFF"/>
          <w:lang w:val="en-GB"/>
        </w:rPr>
        <w:t xml:space="preserve"> pp. 21-22.</w:t>
      </w:r>
    </w:p>
    <w:p w14:paraId="3221903E" w14:textId="4CA76AD9" w:rsidR="00D633F0" w:rsidRPr="00A8140F" w:rsidRDefault="00D633F0">
      <w:pPr>
        <w:pStyle w:val="Content"/>
        <w:spacing w:line="240" w:lineRule="auto"/>
        <w:rPr>
          <w:rFonts w:ascii="Times New Roman" w:hAnsi="Times New Roman"/>
          <w:color w:val="auto"/>
          <w:sz w:val="24"/>
          <w:szCs w:val="24"/>
          <w:shd w:val="clear" w:color="auto" w:fill="FFFFFF"/>
          <w:lang w:val="en-GB"/>
        </w:rPr>
      </w:pPr>
    </w:p>
    <w:p w14:paraId="796237C6" w14:textId="56AFB45E" w:rsidR="00D633F0" w:rsidRPr="00A8140F" w:rsidRDefault="00D633F0">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Sull</w:t>
      </w:r>
      <w:proofErr w:type="spellEnd"/>
      <w:r w:rsidRPr="00A8140F">
        <w:rPr>
          <w:rFonts w:ascii="Times New Roman" w:hAnsi="Times New Roman"/>
          <w:color w:val="auto"/>
          <w:sz w:val="24"/>
          <w:szCs w:val="24"/>
          <w:shd w:val="clear" w:color="auto" w:fill="FFFFFF"/>
          <w:lang w:val="en-GB"/>
        </w:rPr>
        <w:t xml:space="preserve">, D., </w:t>
      </w:r>
      <w:proofErr w:type="spellStart"/>
      <w:r w:rsidRPr="00A8140F">
        <w:rPr>
          <w:rFonts w:ascii="Times New Roman" w:hAnsi="Times New Roman"/>
          <w:color w:val="auto"/>
          <w:sz w:val="24"/>
          <w:szCs w:val="24"/>
          <w:shd w:val="clear" w:color="auto" w:fill="FFFFFF"/>
          <w:lang w:val="en-GB"/>
        </w:rPr>
        <w:t>Sull</w:t>
      </w:r>
      <w:proofErr w:type="spellEnd"/>
      <w:r w:rsidRPr="00A8140F">
        <w:rPr>
          <w:rFonts w:ascii="Times New Roman" w:hAnsi="Times New Roman"/>
          <w:color w:val="auto"/>
          <w:sz w:val="24"/>
          <w:szCs w:val="24"/>
          <w:shd w:val="clear" w:color="auto" w:fill="FFFFFF"/>
          <w:lang w:val="en-GB"/>
        </w:rPr>
        <w:t xml:space="preserve">, C. and Chamberlain, A. (2019) </w:t>
      </w:r>
      <w:r w:rsidRPr="00A8140F">
        <w:rPr>
          <w:rFonts w:ascii="Times New Roman" w:hAnsi="Times New Roman"/>
          <w:i/>
          <w:iCs/>
          <w:color w:val="auto"/>
          <w:sz w:val="24"/>
          <w:szCs w:val="24"/>
          <w:shd w:val="clear" w:color="auto" w:fill="FFFFFF"/>
          <w:lang w:val="en-GB"/>
        </w:rPr>
        <w:t>Measuring Culture in Leading Companies-Introducing the MIT SMR/Glassdoor Culture 500</w:t>
      </w:r>
      <w:r w:rsidRPr="00A8140F">
        <w:rPr>
          <w:rFonts w:ascii="Times New Roman" w:hAnsi="Times New Roman"/>
          <w:color w:val="auto"/>
          <w:sz w:val="24"/>
          <w:szCs w:val="24"/>
          <w:shd w:val="clear" w:color="auto" w:fill="FFFFFF"/>
          <w:lang w:val="en-GB"/>
        </w:rPr>
        <w:t xml:space="preserve">. Available at: </w:t>
      </w:r>
      <w:hyperlink r:id="rId51" w:history="1">
        <w:r w:rsidRPr="00A8140F">
          <w:rPr>
            <w:rStyle w:val="Hyperlink"/>
            <w:rFonts w:ascii="Times New Roman" w:hAnsi="Times New Roman"/>
            <w:sz w:val="24"/>
            <w:szCs w:val="24"/>
            <w:lang w:val="en-GB"/>
          </w:rPr>
          <w:t>https://sloanreview.mit.edu/projects/measuring-culture-in-leading-companies/</w:t>
        </w:r>
      </w:hyperlink>
      <w:r w:rsidRPr="00A8140F">
        <w:rPr>
          <w:rFonts w:ascii="Times New Roman" w:hAnsi="Times New Roman"/>
          <w:color w:val="auto"/>
          <w:sz w:val="24"/>
          <w:szCs w:val="24"/>
          <w:shd w:val="clear" w:color="auto" w:fill="FFFFFF"/>
          <w:lang w:val="en-GB"/>
        </w:rPr>
        <w:t xml:space="preserve"> (Accessed: 12 March 2020).</w:t>
      </w:r>
    </w:p>
    <w:p w14:paraId="2DA74F1E" w14:textId="06930AFE" w:rsidR="00DD17FA" w:rsidRPr="00A8140F" w:rsidRDefault="00DD17FA">
      <w:pPr>
        <w:pStyle w:val="Content"/>
        <w:spacing w:line="240" w:lineRule="auto"/>
        <w:rPr>
          <w:rFonts w:ascii="Times New Roman" w:hAnsi="Times New Roman"/>
          <w:color w:val="auto"/>
          <w:sz w:val="24"/>
          <w:szCs w:val="24"/>
          <w:shd w:val="clear" w:color="auto" w:fill="FFFFFF"/>
          <w:lang w:val="en-GB"/>
        </w:rPr>
      </w:pPr>
    </w:p>
    <w:p w14:paraId="521964A0" w14:textId="4003FC44" w:rsidR="00DD17FA" w:rsidRPr="00A8140F" w:rsidRDefault="00DD17FA" w:rsidP="00DD17FA">
      <w:pPr>
        <w:spacing w:after="0" w:line="240" w:lineRule="auto"/>
        <w:rPr>
          <w:rFonts w:ascii="Times New Roman" w:hAnsi="Times New Roman"/>
          <w:sz w:val="24"/>
          <w:szCs w:val="24"/>
        </w:rPr>
      </w:pPr>
      <w:proofErr w:type="spellStart"/>
      <w:r w:rsidRPr="00A8140F">
        <w:rPr>
          <w:rFonts w:ascii="Times New Roman" w:hAnsi="Times New Roman"/>
          <w:sz w:val="24"/>
          <w:szCs w:val="24"/>
        </w:rPr>
        <w:t>Szalay</w:t>
      </w:r>
      <w:proofErr w:type="spellEnd"/>
      <w:r w:rsidRPr="00A8140F">
        <w:rPr>
          <w:rFonts w:ascii="Times New Roman" w:hAnsi="Times New Roman"/>
          <w:sz w:val="24"/>
          <w:szCs w:val="24"/>
        </w:rPr>
        <w:t xml:space="preserve">, E. (2020) ‘Pound drops after Brexit concerns resurface’, </w:t>
      </w:r>
      <w:r w:rsidRPr="00A8140F">
        <w:rPr>
          <w:rFonts w:ascii="Times New Roman" w:hAnsi="Times New Roman"/>
          <w:i/>
          <w:iCs/>
          <w:sz w:val="24"/>
          <w:szCs w:val="24"/>
        </w:rPr>
        <w:t>Financial Times</w:t>
      </w:r>
      <w:r w:rsidRPr="00A8140F">
        <w:rPr>
          <w:rFonts w:ascii="Times New Roman" w:hAnsi="Times New Roman"/>
          <w:sz w:val="24"/>
          <w:szCs w:val="24"/>
        </w:rPr>
        <w:t xml:space="preserve">, 3rd February. Available at: </w:t>
      </w:r>
      <w:hyperlink r:id="rId52" w:history="1">
        <w:r w:rsidRPr="00A8140F">
          <w:rPr>
            <w:rStyle w:val="Hyperlink"/>
          </w:rPr>
          <w:t>https://www.ft.com/content/5452f2f8-4672-11ea-aee2-9ddbdc86190d</w:t>
        </w:r>
      </w:hyperlink>
      <w:hyperlink r:id="rId53" w:history="1"/>
      <w:r w:rsidRPr="00A8140F">
        <w:rPr>
          <w:rFonts w:ascii="Times New Roman" w:hAnsi="Times New Roman"/>
          <w:sz w:val="24"/>
          <w:szCs w:val="24"/>
        </w:rPr>
        <w:t xml:space="preserve"> </w:t>
      </w:r>
      <w:r w:rsidRPr="00A8140F">
        <w:rPr>
          <w:rFonts w:ascii="Times New Roman" w:hAnsi="Times New Roman"/>
          <w:sz w:val="24"/>
          <w:szCs w:val="24"/>
          <w:shd w:val="clear" w:color="auto" w:fill="FFFFFF"/>
        </w:rPr>
        <w:t>(Accessed: 18 March 2020).</w:t>
      </w:r>
    </w:p>
    <w:p w14:paraId="2EE56FCB" w14:textId="32FE7BE4" w:rsidR="00852A5F" w:rsidRPr="00A8140F" w:rsidRDefault="00852A5F">
      <w:pPr>
        <w:pStyle w:val="Content"/>
        <w:spacing w:line="240" w:lineRule="auto"/>
        <w:rPr>
          <w:rFonts w:ascii="Times New Roman" w:hAnsi="Times New Roman"/>
          <w:color w:val="auto"/>
          <w:sz w:val="24"/>
          <w:szCs w:val="24"/>
          <w:shd w:val="clear" w:color="auto" w:fill="FFFFFF"/>
          <w:lang w:val="en-GB"/>
        </w:rPr>
      </w:pPr>
    </w:p>
    <w:p w14:paraId="67E395B2" w14:textId="347D8086" w:rsidR="00852A5F" w:rsidRPr="00A8140F" w:rsidRDefault="00852A5F">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The </w:t>
      </w:r>
      <w:proofErr w:type="spellStart"/>
      <w:r w:rsidRPr="00A8140F">
        <w:rPr>
          <w:rFonts w:ascii="Times New Roman" w:hAnsi="Times New Roman"/>
          <w:color w:val="auto"/>
          <w:sz w:val="24"/>
          <w:szCs w:val="24"/>
          <w:shd w:val="clear" w:color="auto" w:fill="FFFFFF"/>
          <w:lang w:val="en-GB"/>
        </w:rPr>
        <w:t>Acas</w:t>
      </w:r>
      <w:proofErr w:type="spellEnd"/>
      <w:r w:rsidRPr="00A8140F">
        <w:rPr>
          <w:rFonts w:ascii="Times New Roman" w:hAnsi="Times New Roman"/>
          <w:color w:val="auto"/>
          <w:sz w:val="24"/>
          <w:szCs w:val="24"/>
          <w:shd w:val="clear" w:color="auto" w:fill="FFFFFF"/>
          <w:lang w:val="en-GB"/>
        </w:rPr>
        <w:t xml:space="preserve"> Strategy Unit (2015) Building Productivity in the UK. </w:t>
      </w:r>
      <w:r w:rsidR="00D633F0" w:rsidRPr="00A8140F">
        <w:rPr>
          <w:rFonts w:ascii="Times New Roman" w:hAnsi="Times New Roman"/>
          <w:color w:val="auto"/>
          <w:sz w:val="24"/>
          <w:szCs w:val="24"/>
          <w:shd w:val="clear" w:color="auto" w:fill="FFFFFF"/>
          <w:lang w:val="en-GB"/>
        </w:rPr>
        <w:t>(Accessed: 12 March 2020).</w:t>
      </w:r>
    </w:p>
    <w:p w14:paraId="4DB8715E" w14:textId="37E1F113" w:rsidR="008B06C5" w:rsidRPr="00A8140F" w:rsidRDefault="008B06C5">
      <w:pPr>
        <w:pStyle w:val="Content"/>
        <w:spacing w:line="240" w:lineRule="auto"/>
        <w:rPr>
          <w:rFonts w:ascii="Times New Roman" w:hAnsi="Times New Roman"/>
          <w:color w:val="auto"/>
          <w:sz w:val="24"/>
          <w:szCs w:val="24"/>
          <w:shd w:val="clear" w:color="auto" w:fill="FFFFFF"/>
          <w:lang w:val="en-GB"/>
        </w:rPr>
      </w:pPr>
    </w:p>
    <w:p w14:paraId="71EA3C24" w14:textId="5E9894CC" w:rsidR="008B06C5" w:rsidRPr="00A8140F" w:rsidRDefault="008B06C5">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‘The Handy Guide to the Gurus of Management’ (2007) </w:t>
      </w:r>
      <w:r w:rsidRPr="00A8140F">
        <w:rPr>
          <w:rFonts w:ascii="Times New Roman" w:hAnsi="Times New Roman"/>
          <w:i/>
          <w:iCs/>
          <w:color w:val="auto"/>
          <w:sz w:val="24"/>
          <w:szCs w:val="24"/>
          <w:shd w:val="clear" w:color="auto" w:fill="FFFFFF"/>
          <w:lang w:val="en-GB"/>
        </w:rPr>
        <w:t>BBC Learning English: General &amp; Business English</w:t>
      </w:r>
      <w:r w:rsidRPr="00A8140F">
        <w:rPr>
          <w:rFonts w:ascii="Times New Roman" w:hAnsi="Times New Roman"/>
          <w:color w:val="auto"/>
          <w:sz w:val="24"/>
          <w:szCs w:val="24"/>
          <w:shd w:val="clear" w:color="auto" w:fill="FFFFFF"/>
          <w:lang w:val="en-GB"/>
        </w:rPr>
        <w:t>, Episode 2. BBC World Service, 1</w:t>
      </w:r>
      <w:r w:rsidRPr="00A8140F">
        <w:rPr>
          <w:rFonts w:ascii="Times New Roman" w:hAnsi="Times New Roman"/>
          <w:color w:val="auto"/>
          <w:sz w:val="24"/>
          <w:szCs w:val="24"/>
          <w:shd w:val="clear" w:color="auto" w:fill="FFFFFF"/>
          <w:vertAlign w:val="superscript"/>
          <w:lang w:val="en-GB"/>
        </w:rPr>
        <w:t>st</w:t>
      </w:r>
      <w:r w:rsidRPr="00A8140F">
        <w:rPr>
          <w:rFonts w:ascii="Times New Roman" w:hAnsi="Times New Roman"/>
          <w:color w:val="auto"/>
          <w:sz w:val="24"/>
          <w:szCs w:val="24"/>
          <w:shd w:val="clear" w:color="auto" w:fill="FFFFFF"/>
          <w:lang w:val="en-GB"/>
        </w:rPr>
        <w:t xml:space="preserve"> May 2007. Available at: </w:t>
      </w:r>
      <w:hyperlink r:id="rId54" w:history="1">
        <w:r w:rsidRPr="00A8140F">
          <w:rPr>
            <w:rStyle w:val="Hyperlink"/>
            <w:rFonts w:ascii="Times New Roman" w:hAnsi="Times New Roman"/>
            <w:sz w:val="24"/>
            <w:szCs w:val="24"/>
            <w:lang w:val="en-GB"/>
          </w:rPr>
          <w:t>http://www.bbc.co.uk/worldservice/learningenglish/work/handy/handy.shtml</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18 February 2020).</w:t>
      </w:r>
    </w:p>
    <w:p w14:paraId="50C5F62C" w14:textId="77777777" w:rsidR="007F21E0" w:rsidRPr="00A8140F" w:rsidRDefault="007F21E0">
      <w:pPr>
        <w:pStyle w:val="Content"/>
        <w:spacing w:line="240" w:lineRule="auto"/>
        <w:rPr>
          <w:rFonts w:ascii="Times New Roman" w:hAnsi="Times New Roman"/>
          <w:color w:val="auto"/>
          <w:sz w:val="24"/>
          <w:szCs w:val="24"/>
          <w:lang w:val="en-GB"/>
        </w:rPr>
      </w:pPr>
    </w:p>
    <w:p w14:paraId="5581DF68" w14:textId="1DC99361" w:rsidR="007F21E0" w:rsidRPr="00A8140F" w:rsidRDefault="000A562C">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Whitlock, J. (2018) ‘Employees help craft, refine and re-energize company culture’,</w:t>
      </w:r>
      <w:r w:rsidRPr="00A8140F">
        <w:rPr>
          <w:rFonts w:ascii="Times New Roman" w:hAnsi="Times New Roman"/>
          <w:i/>
          <w:iCs/>
          <w:sz w:val="24"/>
          <w:szCs w:val="24"/>
          <w:shd w:val="clear" w:color="auto" w:fill="FFFFFF"/>
        </w:rPr>
        <w:t> San Diego Business Journal, </w:t>
      </w:r>
      <w:r w:rsidRPr="00A8140F">
        <w:rPr>
          <w:rFonts w:ascii="Times New Roman" w:hAnsi="Times New Roman"/>
          <w:sz w:val="24"/>
          <w:szCs w:val="24"/>
          <w:shd w:val="clear" w:color="auto" w:fill="FFFFFF"/>
        </w:rPr>
        <w:t xml:space="preserve">39(40), pp26. Available at: </w:t>
      </w:r>
      <w:hyperlink r:id="rId55" w:history="1">
        <w:r w:rsidRPr="00A8140F">
          <w:rPr>
            <w:rStyle w:val="Hyperlink"/>
            <w:rFonts w:ascii="Times New Roman" w:hAnsi="Times New Roman"/>
            <w:sz w:val="24"/>
            <w:szCs w:val="24"/>
            <w:shd w:val="clear" w:color="auto" w:fill="FFFFFF"/>
          </w:rPr>
          <w:t>https://search.proquest.com/docview/2126793185?accountid=14680</w:t>
        </w:r>
      </w:hyperlink>
      <w:r w:rsidRPr="00A8140F">
        <w:rPr>
          <w:rStyle w:val="Hyperlink"/>
          <w:rFonts w:ascii="Times New Roman" w:hAnsi="Times New Roman"/>
          <w:sz w:val="24"/>
          <w:szCs w:val="24"/>
          <w:shd w:val="clear" w:color="auto" w:fill="FFFFFF"/>
        </w:rPr>
        <w:t xml:space="preserve"> </w:t>
      </w:r>
      <w:r w:rsidRPr="00A8140F">
        <w:rPr>
          <w:rFonts w:ascii="Times New Roman" w:hAnsi="Times New Roman"/>
          <w:sz w:val="24"/>
          <w:szCs w:val="24"/>
          <w:shd w:val="clear" w:color="auto" w:fill="FFFFFF"/>
        </w:rPr>
        <w:t>(Accessed: 12 February 2020).</w:t>
      </w:r>
    </w:p>
    <w:p w14:paraId="5927AAAE" w14:textId="61CBC920" w:rsidR="003E4649" w:rsidRPr="00A8140F" w:rsidRDefault="003E4649">
      <w:pPr>
        <w:spacing w:after="0" w:line="240" w:lineRule="auto"/>
        <w:rPr>
          <w:rFonts w:ascii="Times New Roman" w:hAnsi="Times New Roman"/>
          <w:sz w:val="24"/>
          <w:szCs w:val="24"/>
          <w:shd w:val="clear" w:color="auto" w:fill="FFFFFF"/>
        </w:rPr>
      </w:pPr>
    </w:p>
    <w:p w14:paraId="61EFAA63" w14:textId="42688908" w:rsidR="003E4649" w:rsidRPr="00A8140F" w:rsidRDefault="003E4649">
      <w:pPr>
        <w:spacing w:after="0" w:line="240" w:lineRule="auto"/>
        <w:rPr>
          <w:rFonts w:ascii="Times New Roman" w:hAnsi="Times New Roman"/>
          <w:sz w:val="24"/>
          <w:szCs w:val="24"/>
        </w:rPr>
      </w:pPr>
      <w:r w:rsidRPr="00A8140F">
        <w:rPr>
          <w:rFonts w:ascii="Times New Roman" w:hAnsi="Times New Roman"/>
          <w:bCs/>
          <w:sz w:val="24"/>
          <w:szCs w:val="24"/>
        </w:rPr>
        <w:t xml:space="preserve">Woods, S.A., and West, M.A. (2010) </w:t>
      </w:r>
      <w:r w:rsidRPr="00A8140F">
        <w:rPr>
          <w:rFonts w:ascii="Times New Roman" w:hAnsi="Times New Roman"/>
          <w:bCs/>
          <w:i/>
          <w:sz w:val="24"/>
          <w:szCs w:val="24"/>
        </w:rPr>
        <w:t>The Psychology of Work and Organisations</w:t>
      </w:r>
      <w:r w:rsidRPr="00A8140F">
        <w:rPr>
          <w:rFonts w:ascii="Times New Roman" w:hAnsi="Times New Roman"/>
          <w:bCs/>
          <w:sz w:val="24"/>
          <w:szCs w:val="24"/>
        </w:rPr>
        <w:t xml:space="preserve"> Andover: South-Western Cengage Learning.</w:t>
      </w:r>
    </w:p>
    <w:sectPr w:rsidR="003E4649" w:rsidRPr="00A8140F" w:rsidSect="00625D37">
      <w:footerReference w:type="default" r:id="rId56"/>
      <w:pgSz w:w="11906" w:h="16838"/>
      <w:pgMar w:top="1021" w:right="1021" w:bottom="1021" w:left="1021" w:header="708" w:footer="567"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C0DCB" w14:textId="77777777" w:rsidR="00642039" w:rsidRDefault="00642039">
      <w:pPr>
        <w:spacing w:after="0" w:line="240" w:lineRule="auto"/>
      </w:pPr>
      <w:r>
        <w:separator/>
      </w:r>
    </w:p>
  </w:endnote>
  <w:endnote w:type="continuationSeparator" w:id="0">
    <w:p w14:paraId="42AF3A2F" w14:textId="77777777" w:rsidR="00642039" w:rsidRDefault="00642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F27D6D" w14:textId="77777777" w:rsidR="0026311A" w:rsidRDefault="0026311A">
    <w:pPr>
      <w:pStyle w:val="Footer"/>
    </w:pPr>
    <w:r>
      <w:rPr>
        <w:noProof/>
      </w:rPr>
      <mc:AlternateContent>
        <mc:Choice Requires="wpg">
          <w:drawing>
            <wp:anchor distT="0" distB="0" distL="114300" distR="114300" simplePos="0" relativeHeight="251659264" behindDoc="0" locked="0" layoutInCell="1" allowOverlap="1" wp14:anchorId="1C4A1EE3" wp14:editId="628FA7FB">
              <wp:simplePos x="0" y="0"/>
              <wp:positionH relativeFrom="margin">
                <wp:posOffset>5410203</wp:posOffset>
              </wp:positionH>
              <wp:positionV relativeFrom="page">
                <wp:posOffset>10029825</wp:posOffset>
              </wp:positionV>
              <wp:extent cx="352428" cy="670556"/>
              <wp:effectExtent l="19050" t="19050" r="28572" b="15244"/>
              <wp:wrapNone/>
              <wp:docPr id="1" name="Group 19"/>
              <wp:cNvGraphicFramePr/>
              <a:graphic xmlns:a="http://schemas.openxmlformats.org/drawingml/2006/main">
                <a:graphicData uri="http://schemas.microsoft.com/office/word/2010/wordprocessingGroup">
                  <wpg:wgp>
                    <wpg:cNvGrpSpPr/>
                    <wpg:grpSpPr>
                      <a:xfrm>
                        <a:off x="0" y="0"/>
                        <a:ext cx="352428" cy="670556"/>
                        <a:chOff x="0" y="0"/>
                        <a:chExt cx="352428" cy="670556"/>
                      </a:xfrm>
                    </wpg:grpSpPr>
                    <wps:wsp>
                      <wps:cNvPr id="10" name="AutoShape 77"/>
                      <wps:cNvCnPr/>
                      <wps:spPr>
                        <a:xfrm flipV="1">
                          <a:off x="167006" y="257175"/>
                          <a:ext cx="0" cy="413381"/>
                        </a:xfrm>
                        <a:prstGeom prst="straightConnector1">
                          <a:avLst/>
                        </a:prstGeom>
                        <a:noFill/>
                        <a:ln w="28575" cap="flat">
                          <a:solidFill>
                            <a:srgbClr val="70AD47"/>
                          </a:solidFill>
                          <a:prstDash val="solid"/>
                          <a:miter/>
                        </a:ln>
                      </wps:spPr>
                      <wps:bodyPr/>
                    </wps:wsp>
                    <wps:wsp>
                      <wps:cNvPr id="18" name="Rectangle 78"/>
                      <wps:cNvSpPr/>
                      <wps:spPr>
                        <a:xfrm>
                          <a:off x="0" y="0"/>
                          <a:ext cx="352428" cy="276221"/>
                        </a:xfrm>
                        <a:prstGeom prst="rect">
                          <a:avLst/>
                        </a:prstGeom>
                        <a:solidFill>
                          <a:srgbClr val="70AD47"/>
                        </a:solidFill>
                        <a:ln w="28575" cap="flat">
                          <a:solidFill>
                            <a:srgbClr val="548235"/>
                          </a:solidFill>
                          <a:prstDash val="solid"/>
                          <a:miter/>
                        </a:ln>
                      </wps:spPr>
                      <wps:txbx>
                        <w:txbxContent>
                          <w:p w14:paraId="240E6E00" w14:textId="77777777" w:rsidR="0026311A" w:rsidRDefault="0026311A">
                            <w:pPr>
                              <w:pStyle w:val="Footer"/>
                              <w:jc w:val="center"/>
                            </w:pPr>
                            <w:r>
                              <w:rPr>
                                <w:rFonts w:cs="Calibri"/>
                                <w:color w:val="70AD47"/>
                                <w:sz w:val="18"/>
                                <w:szCs w:val="18"/>
                              </w:rPr>
                              <w:fldChar w:fldCharType="begin"/>
                            </w:r>
                            <w:r>
                              <w:rPr>
                                <w:rFonts w:cs="Calibri"/>
                                <w:color w:val="70AD47"/>
                                <w:sz w:val="18"/>
                                <w:szCs w:val="18"/>
                              </w:rPr>
                              <w:instrText xml:space="preserve"> PAGE </w:instrText>
                            </w:r>
                            <w:r>
                              <w:rPr>
                                <w:rFonts w:cs="Calibri"/>
                                <w:color w:val="70AD47"/>
                                <w:sz w:val="18"/>
                                <w:szCs w:val="18"/>
                              </w:rPr>
                              <w:fldChar w:fldCharType="separate"/>
                            </w:r>
                            <w:r>
                              <w:rPr>
                                <w:rFonts w:cs="Calibri"/>
                                <w:color w:val="70AD47"/>
                                <w:sz w:val="18"/>
                                <w:szCs w:val="18"/>
                              </w:rPr>
                              <w:t>2</w:t>
                            </w:r>
                            <w:r>
                              <w:rPr>
                                <w:rFonts w:cs="Calibri"/>
                                <w:color w:val="70AD47"/>
                                <w:sz w:val="18"/>
                                <w:szCs w:val="18"/>
                              </w:rPr>
                              <w:fldChar w:fldCharType="end"/>
                            </w:r>
                          </w:p>
                        </w:txbxContent>
                      </wps:txbx>
                      <wps:bodyPr vert="horz" wrap="square" lIns="91440" tIns="45720" rIns="91440" bIns="45720" anchor="ctr" anchorCtr="0" compatLnSpc="0">
                        <a:noAutofit/>
                      </wps:bodyPr>
                    </wps:wsp>
                  </wpg:wgp>
                </a:graphicData>
              </a:graphic>
            </wp:anchor>
          </w:drawing>
        </mc:Choice>
        <mc:Fallback>
          <w:pict>
            <v:group w14:anchorId="1C4A1EE3" id="Group 19" o:spid="_x0000_s1028" style="position:absolute;margin-left:426pt;margin-top:789.75pt;width:27.75pt;height:52.8pt;z-index:251659264;mso-position-horizontal-relative:margin;mso-position-vertical-relative:page" coordsize="3524,6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">
              <v:shapetype id="_x0000_t32" coordsize="21600,21600" o:spt="32" o:oned="t" path="m,l21600,21600e" filled="f">
                <v:path arrowok="t" fillok="f" o:connecttype="none"/>
                <o:lock v:ext="edit" shapetype="t"/>
              </v:shapetype>
              <v:shape id="AutoShape 77" o:spid="_x0000_s1029" type="#_x0000_t32" style="position:absolute;left:1670;top:2571;width:0;height:41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" strokecolor="#70ad47" strokeweight="2.25pt">
                <v:stroke joinstyle="miter"/>
              </v:shape>
              <v:rect id="Rectangle 78" o:spid="_x0000_s1030" style="position:absolute;width:3524;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" fillcolor="#70ad47" strokecolor="#548235" strokeweight="2.25pt">
                <v:textbox>
                  <w:txbxContent>
                    <w:p w14:paraId="240E6E00" w14:textId="77777777" w:rsidR="0026311A" w:rsidRDefault="0026311A">
                      <w:pPr>
                        <w:pStyle w:val="Footer"/>
                        <w:jc w:val="center"/>
                      </w:pPr>
                      <w:r>
                        <w:rPr>
                          <w:rFonts w:cs="Calibri"/>
                          <w:color w:val="70AD47"/>
                          <w:sz w:val="18"/>
                          <w:szCs w:val="18"/>
                        </w:rPr>
                        <w:fldChar w:fldCharType="begin"/>
                      </w:r>
                      <w:r>
                        <w:rPr>
                          <w:rFonts w:cs="Calibri"/>
                          <w:color w:val="70AD47"/>
                          <w:sz w:val="18"/>
                          <w:szCs w:val="18"/>
                        </w:rPr>
                        <w:instrText xml:space="preserve"> PAGE </w:instrText>
                      </w:r>
                      <w:r>
                        <w:rPr>
                          <w:rFonts w:cs="Calibri"/>
                          <w:color w:val="70AD47"/>
                          <w:sz w:val="18"/>
                          <w:szCs w:val="18"/>
                        </w:rPr>
                        <w:fldChar w:fldCharType="separate"/>
                      </w:r>
                      <w:r>
                        <w:rPr>
                          <w:rFonts w:cs="Calibri"/>
                          <w:color w:val="70AD47"/>
                          <w:sz w:val="18"/>
                          <w:szCs w:val="18"/>
                        </w:rPr>
                        <w:t>2</w:t>
                      </w:r>
                      <w:r>
                        <w:rPr>
                          <w:rFonts w:cs="Calibri"/>
                          <w:color w:val="70AD47"/>
                          <w:sz w:val="18"/>
                          <w:szCs w:val="18"/>
                        </w:rPr>
                        <w:fldChar w:fldCharType="end"/>
                      </w:r>
                    </w:p>
                  </w:txbxContent>
                </v:textbox>
              </v:rect>
              <w10:wrap anchorx="margin"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EA398" w14:textId="77777777" w:rsidR="00642039" w:rsidRDefault="00642039">
      <w:pPr>
        <w:spacing w:after="0" w:line="240" w:lineRule="auto"/>
      </w:pPr>
      <w:r>
        <w:rPr>
          <w:color w:val="000000"/>
        </w:rPr>
        <w:separator/>
      </w:r>
    </w:p>
  </w:footnote>
  <w:footnote w:type="continuationSeparator" w:id="0">
    <w:p w14:paraId="1DFE0192" w14:textId="77777777" w:rsidR="00642039" w:rsidRDefault="006420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B454A"/>
    <w:multiLevelType w:val="multilevel"/>
    <w:tmpl w:val="F7E6E7E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D960FB9"/>
    <w:multiLevelType w:val="multilevel"/>
    <w:tmpl w:val="B8F41F8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19F7D71"/>
    <w:multiLevelType w:val="multilevel"/>
    <w:tmpl w:val="545269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B89446F"/>
    <w:multiLevelType w:val="hybridMultilevel"/>
    <w:tmpl w:val="8C2289DE"/>
    <w:lvl w:ilvl="0" w:tplc="0244272E">
      <w:start w:val="1"/>
      <w:numFmt w:val="decimal"/>
      <w:lvlText w:val="%1."/>
      <w:lvlJc w:val="left"/>
      <w:pPr>
        <w:ind w:left="720" w:hanging="360"/>
      </w:pPr>
      <w:rPr>
        <w:rFonts w:cs="Calibri"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153562"/>
    <w:multiLevelType w:val="hybridMultilevel"/>
    <w:tmpl w:val="25D23828"/>
    <w:lvl w:ilvl="0" w:tplc="5608C4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C94B50"/>
    <w:multiLevelType w:val="hybridMultilevel"/>
    <w:tmpl w:val="25A47772"/>
    <w:lvl w:ilvl="0" w:tplc="039AA702">
      <w:start w:val="1"/>
      <w:numFmt w:val="bullet"/>
      <w:lvlText w:val=""/>
      <w:lvlJc w:val="left"/>
      <w:pPr>
        <w:ind w:left="720" w:hanging="360"/>
      </w:pPr>
      <w:rPr>
        <w:rFonts w:ascii="Wingdings" w:hAnsi="Wingdings" w:hint="default"/>
        <w:u w:color="E36C0A"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5D05E6"/>
    <w:multiLevelType w:val="hybridMultilevel"/>
    <w:tmpl w:val="13888644"/>
    <w:lvl w:ilvl="0" w:tplc="039AA702">
      <w:start w:val="1"/>
      <w:numFmt w:val="bullet"/>
      <w:lvlText w:val=""/>
      <w:lvlJc w:val="left"/>
      <w:pPr>
        <w:ind w:left="720" w:hanging="360"/>
      </w:pPr>
      <w:rPr>
        <w:rFonts w:ascii="Wingdings" w:hAnsi="Wingdings" w:hint="default"/>
        <w:u w:color="E36C0A"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21E0"/>
    <w:rsid w:val="00005DF2"/>
    <w:rsid w:val="000078B1"/>
    <w:rsid w:val="000125B8"/>
    <w:rsid w:val="00033C83"/>
    <w:rsid w:val="00042129"/>
    <w:rsid w:val="00043034"/>
    <w:rsid w:val="00043B94"/>
    <w:rsid w:val="0004421B"/>
    <w:rsid w:val="00044F0C"/>
    <w:rsid w:val="000522FE"/>
    <w:rsid w:val="00053648"/>
    <w:rsid w:val="00053B1C"/>
    <w:rsid w:val="0005410A"/>
    <w:rsid w:val="0006133E"/>
    <w:rsid w:val="00061DF9"/>
    <w:rsid w:val="0006303B"/>
    <w:rsid w:val="00063368"/>
    <w:rsid w:val="000665D7"/>
    <w:rsid w:val="0006718C"/>
    <w:rsid w:val="00070196"/>
    <w:rsid w:val="00075967"/>
    <w:rsid w:val="00080758"/>
    <w:rsid w:val="00082101"/>
    <w:rsid w:val="00082871"/>
    <w:rsid w:val="00083BE0"/>
    <w:rsid w:val="00086B50"/>
    <w:rsid w:val="000907EC"/>
    <w:rsid w:val="000929C6"/>
    <w:rsid w:val="000A03D5"/>
    <w:rsid w:val="000A562C"/>
    <w:rsid w:val="000B0193"/>
    <w:rsid w:val="000B3953"/>
    <w:rsid w:val="000C155C"/>
    <w:rsid w:val="000D04F7"/>
    <w:rsid w:val="000D0B77"/>
    <w:rsid w:val="000D4B74"/>
    <w:rsid w:val="000E2644"/>
    <w:rsid w:val="000E6493"/>
    <w:rsid w:val="000F2404"/>
    <w:rsid w:val="00100013"/>
    <w:rsid w:val="001026D6"/>
    <w:rsid w:val="0011426D"/>
    <w:rsid w:val="0011680D"/>
    <w:rsid w:val="001218DB"/>
    <w:rsid w:val="00121ED5"/>
    <w:rsid w:val="0012608E"/>
    <w:rsid w:val="001301BA"/>
    <w:rsid w:val="001430D3"/>
    <w:rsid w:val="001505D9"/>
    <w:rsid w:val="00151DF3"/>
    <w:rsid w:val="00156E30"/>
    <w:rsid w:val="0016083F"/>
    <w:rsid w:val="001627EB"/>
    <w:rsid w:val="00162DCB"/>
    <w:rsid w:val="00174C86"/>
    <w:rsid w:val="00175F28"/>
    <w:rsid w:val="00182F17"/>
    <w:rsid w:val="001836D9"/>
    <w:rsid w:val="00197084"/>
    <w:rsid w:val="00197F4C"/>
    <w:rsid w:val="001A15EA"/>
    <w:rsid w:val="001A537E"/>
    <w:rsid w:val="001B20FB"/>
    <w:rsid w:val="001B268A"/>
    <w:rsid w:val="001B3C59"/>
    <w:rsid w:val="001C2899"/>
    <w:rsid w:val="001C3CFB"/>
    <w:rsid w:val="001C4540"/>
    <w:rsid w:val="001C7E8C"/>
    <w:rsid w:val="001E0AB6"/>
    <w:rsid w:val="001E5FA9"/>
    <w:rsid w:val="001E7AF5"/>
    <w:rsid w:val="001F32DD"/>
    <w:rsid w:val="001F561B"/>
    <w:rsid w:val="002013E5"/>
    <w:rsid w:val="00201770"/>
    <w:rsid w:val="00223E1C"/>
    <w:rsid w:val="0024699D"/>
    <w:rsid w:val="00247D09"/>
    <w:rsid w:val="0026311A"/>
    <w:rsid w:val="00265CE8"/>
    <w:rsid w:val="0027325D"/>
    <w:rsid w:val="00274543"/>
    <w:rsid w:val="00280524"/>
    <w:rsid w:val="002956CB"/>
    <w:rsid w:val="002A1AEC"/>
    <w:rsid w:val="002A5AFA"/>
    <w:rsid w:val="002A75BC"/>
    <w:rsid w:val="002B00D4"/>
    <w:rsid w:val="002B1D3D"/>
    <w:rsid w:val="002B2E86"/>
    <w:rsid w:val="002B62F6"/>
    <w:rsid w:val="002C2AC0"/>
    <w:rsid w:val="002D1CEC"/>
    <w:rsid w:val="002D1E61"/>
    <w:rsid w:val="002D6852"/>
    <w:rsid w:val="002D7AC5"/>
    <w:rsid w:val="002E20EA"/>
    <w:rsid w:val="002E5B89"/>
    <w:rsid w:val="002E7061"/>
    <w:rsid w:val="00303137"/>
    <w:rsid w:val="00304006"/>
    <w:rsid w:val="00304043"/>
    <w:rsid w:val="00312797"/>
    <w:rsid w:val="00313F5C"/>
    <w:rsid w:val="003142A4"/>
    <w:rsid w:val="00316340"/>
    <w:rsid w:val="003243BB"/>
    <w:rsid w:val="00325F85"/>
    <w:rsid w:val="0033119F"/>
    <w:rsid w:val="00332D3B"/>
    <w:rsid w:val="00332EC5"/>
    <w:rsid w:val="00333211"/>
    <w:rsid w:val="003422F8"/>
    <w:rsid w:val="0034526E"/>
    <w:rsid w:val="003471EE"/>
    <w:rsid w:val="00350996"/>
    <w:rsid w:val="00352186"/>
    <w:rsid w:val="00356590"/>
    <w:rsid w:val="00357D85"/>
    <w:rsid w:val="00360E2E"/>
    <w:rsid w:val="00361FAA"/>
    <w:rsid w:val="003823E5"/>
    <w:rsid w:val="00384770"/>
    <w:rsid w:val="00396845"/>
    <w:rsid w:val="00397037"/>
    <w:rsid w:val="003A1D3C"/>
    <w:rsid w:val="003A43AC"/>
    <w:rsid w:val="003A4A69"/>
    <w:rsid w:val="003A503E"/>
    <w:rsid w:val="003B34A7"/>
    <w:rsid w:val="003B6205"/>
    <w:rsid w:val="003B63C3"/>
    <w:rsid w:val="003B6676"/>
    <w:rsid w:val="003B77B7"/>
    <w:rsid w:val="003C14A1"/>
    <w:rsid w:val="003C5B99"/>
    <w:rsid w:val="003D0933"/>
    <w:rsid w:val="003D2DA6"/>
    <w:rsid w:val="003D301A"/>
    <w:rsid w:val="003D428C"/>
    <w:rsid w:val="003E037E"/>
    <w:rsid w:val="003E22FC"/>
    <w:rsid w:val="003E2473"/>
    <w:rsid w:val="003E4649"/>
    <w:rsid w:val="003F7341"/>
    <w:rsid w:val="00400373"/>
    <w:rsid w:val="004135C8"/>
    <w:rsid w:val="004243C3"/>
    <w:rsid w:val="004253AA"/>
    <w:rsid w:val="00430691"/>
    <w:rsid w:val="004337E1"/>
    <w:rsid w:val="00444E44"/>
    <w:rsid w:val="00445EE7"/>
    <w:rsid w:val="00446499"/>
    <w:rsid w:val="0045380E"/>
    <w:rsid w:val="00463A57"/>
    <w:rsid w:val="00463BEF"/>
    <w:rsid w:val="00465E3B"/>
    <w:rsid w:val="00466D3B"/>
    <w:rsid w:val="004772A4"/>
    <w:rsid w:val="004802B2"/>
    <w:rsid w:val="00480910"/>
    <w:rsid w:val="00481E4A"/>
    <w:rsid w:val="00486C95"/>
    <w:rsid w:val="00493E34"/>
    <w:rsid w:val="004945CD"/>
    <w:rsid w:val="004A0A55"/>
    <w:rsid w:val="004A25C1"/>
    <w:rsid w:val="004A34E6"/>
    <w:rsid w:val="004A4CDC"/>
    <w:rsid w:val="004A555C"/>
    <w:rsid w:val="004A78AB"/>
    <w:rsid w:val="004B046E"/>
    <w:rsid w:val="004B5286"/>
    <w:rsid w:val="004C0791"/>
    <w:rsid w:val="004C654F"/>
    <w:rsid w:val="004D029B"/>
    <w:rsid w:val="004D1F3B"/>
    <w:rsid w:val="004D25D3"/>
    <w:rsid w:val="004D381B"/>
    <w:rsid w:val="004D670A"/>
    <w:rsid w:val="004F3F96"/>
    <w:rsid w:val="004F4F60"/>
    <w:rsid w:val="004F5569"/>
    <w:rsid w:val="004F71DB"/>
    <w:rsid w:val="00515E71"/>
    <w:rsid w:val="005257B4"/>
    <w:rsid w:val="00534FE1"/>
    <w:rsid w:val="00535DC2"/>
    <w:rsid w:val="00537109"/>
    <w:rsid w:val="005411BD"/>
    <w:rsid w:val="005579D8"/>
    <w:rsid w:val="00557F4D"/>
    <w:rsid w:val="00562A14"/>
    <w:rsid w:val="005704AE"/>
    <w:rsid w:val="005710EF"/>
    <w:rsid w:val="005715C3"/>
    <w:rsid w:val="00573EE2"/>
    <w:rsid w:val="005813F0"/>
    <w:rsid w:val="00581975"/>
    <w:rsid w:val="00581F1B"/>
    <w:rsid w:val="0058307A"/>
    <w:rsid w:val="00590D57"/>
    <w:rsid w:val="005B2E1B"/>
    <w:rsid w:val="005C6738"/>
    <w:rsid w:val="005D79C1"/>
    <w:rsid w:val="005F06FE"/>
    <w:rsid w:val="005F2990"/>
    <w:rsid w:val="005F6C11"/>
    <w:rsid w:val="00610E41"/>
    <w:rsid w:val="00613D34"/>
    <w:rsid w:val="00615FDA"/>
    <w:rsid w:val="00622717"/>
    <w:rsid w:val="00623051"/>
    <w:rsid w:val="00625D37"/>
    <w:rsid w:val="00631147"/>
    <w:rsid w:val="006319C5"/>
    <w:rsid w:val="00631A06"/>
    <w:rsid w:val="00631D9C"/>
    <w:rsid w:val="00637848"/>
    <w:rsid w:val="00642039"/>
    <w:rsid w:val="00643589"/>
    <w:rsid w:val="00643E29"/>
    <w:rsid w:val="006473A8"/>
    <w:rsid w:val="00650619"/>
    <w:rsid w:val="00653411"/>
    <w:rsid w:val="00656601"/>
    <w:rsid w:val="006626F8"/>
    <w:rsid w:val="006663EB"/>
    <w:rsid w:val="00670BCD"/>
    <w:rsid w:val="00671DB3"/>
    <w:rsid w:val="00674538"/>
    <w:rsid w:val="00676B36"/>
    <w:rsid w:val="0069564A"/>
    <w:rsid w:val="006957E1"/>
    <w:rsid w:val="00696C74"/>
    <w:rsid w:val="006A6136"/>
    <w:rsid w:val="006C436B"/>
    <w:rsid w:val="006C4387"/>
    <w:rsid w:val="006D3380"/>
    <w:rsid w:val="006D4AD1"/>
    <w:rsid w:val="006D4BAF"/>
    <w:rsid w:val="006D5F1E"/>
    <w:rsid w:val="006D744E"/>
    <w:rsid w:val="006E1C37"/>
    <w:rsid w:val="006E429F"/>
    <w:rsid w:val="006E44BB"/>
    <w:rsid w:val="006E6766"/>
    <w:rsid w:val="006F1E00"/>
    <w:rsid w:val="006F1FFB"/>
    <w:rsid w:val="00701091"/>
    <w:rsid w:val="00702CE2"/>
    <w:rsid w:val="00706805"/>
    <w:rsid w:val="00706B29"/>
    <w:rsid w:val="007171A4"/>
    <w:rsid w:val="00717EF5"/>
    <w:rsid w:val="00726575"/>
    <w:rsid w:val="00727287"/>
    <w:rsid w:val="00730033"/>
    <w:rsid w:val="00745A33"/>
    <w:rsid w:val="00746DE8"/>
    <w:rsid w:val="007534B4"/>
    <w:rsid w:val="007658D3"/>
    <w:rsid w:val="00777FCC"/>
    <w:rsid w:val="00780704"/>
    <w:rsid w:val="0078275B"/>
    <w:rsid w:val="00787BD6"/>
    <w:rsid w:val="00791B0A"/>
    <w:rsid w:val="007956CF"/>
    <w:rsid w:val="007A5E6B"/>
    <w:rsid w:val="007B5144"/>
    <w:rsid w:val="007B58C9"/>
    <w:rsid w:val="007B6401"/>
    <w:rsid w:val="007C0699"/>
    <w:rsid w:val="007C08B4"/>
    <w:rsid w:val="007D03B5"/>
    <w:rsid w:val="007D0738"/>
    <w:rsid w:val="007D2DB9"/>
    <w:rsid w:val="007D3703"/>
    <w:rsid w:val="007D683B"/>
    <w:rsid w:val="007E7CB8"/>
    <w:rsid w:val="007F0BD5"/>
    <w:rsid w:val="007F21E0"/>
    <w:rsid w:val="007F281B"/>
    <w:rsid w:val="00811E57"/>
    <w:rsid w:val="0081223F"/>
    <w:rsid w:val="00817E98"/>
    <w:rsid w:val="00820A0F"/>
    <w:rsid w:val="00823B16"/>
    <w:rsid w:val="00831E29"/>
    <w:rsid w:val="00831E4A"/>
    <w:rsid w:val="00832182"/>
    <w:rsid w:val="008328E4"/>
    <w:rsid w:val="00841280"/>
    <w:rsid w:val="0084350D"/>
    <w:rsid w:val="00843BFA"/>
    <w:rsid w:val="00852A5F"/>
    <w:rsid w:val="00857FAA"/>
    <w:rsid w:val="008612C5"/>
    <w:rsid w:val="00863744"/>
    <w:rsid w:val="00863A67"/>
    <w:rsid w:val="00866092"/>
    <w:rsid w:val="00874E62"/>
    <w:rsid w:val="0088390B"/>
    <w:rsid w:val="00883D82"/>
    <w:rsid w:val="00886FB2"/>
    <w:rsid w:val="008924F2"/>
    <w:rsid w:val="008925F6"/>
    <w:rsid w:val="008953DB"/>
    <w:rsid w:val="00895F4A"/>
    <w:rsid w:val="008968E5"/>
    <w:rsid w:val="00896B3E"/>
    <w:rsid w:val="008A0CD1"/>
    <w:rsid w:val="008A11C8"/>
    <w:rsid w:val="008A1522"/>
    <w:rsid w:val="008A20C7"/>
    <w:rsid w:val="008B06C5"/>
    <w:rsid w:val="008B4869"/>
    <w:rsid w:val="008C2358"/>
    <w:rsid w:val="008C291C"/>
    <w:rsid w:val="008C3AD1"/>
    <w:rsid w:val="008C5FDD"/>
    <w:rsid w:val="008E21B4"/>
    <w:rsid w:val="008E3ECE"/>
    <w:rsid w:val="008F01C2"/>
    <w:rsid w:val="008F3E18"/>
    <w:rsid w:val="008F7F4D"/>
    <w:rsid w:val="009034F9"/>
    <w:rsid w:val="00904DAA"/>
    <w:rsid w:val="00904E03"/>
    <w:rsid w:val="009071CB"/>
    <w:rsid w:val="00907385"/>
    <w:rsid w:val="00907C0B"/>
    <w:rsid w:val="00914D9E"/>
    <w:rsid w:val="0091591B"/>
    <w:rsid w:val="009159C4"/>
    <w:rsid w:val="00916E1D"/>
    <w:rsid w:val="00921466"/>
    <w:rsid w:val="00925BA3"/>
    <w:rsid w:val="00925C70"/>
    <w:rsid w:val="00926702"/>
    <w:rsid w:val="009275E9"/>
    <w:rsid w:val="009347B4"/>
    <w:rsid w:val="00935CE4"/>
    <w:rsid w:val="009378E1"/>
    <w:rsid w:val="00940CB9"/>
    <w:rsid w:val="00946ACB"/>
    <w:rsid w:val="00950121"/>
    <w:rsid w:val="00951563"/>
    <w:rsid w:val="00957A94"/>
    <w:rsid w:val="00960643"/>
    <w:rsid w:val="00961AB6"/>
    <w:rsid w:val="009750B8"/>
    <w:rsid w:val="00975EF1"/>
    <w:rsid w:val="00982A24"/>
    <w:rsid w:val="009845DC"/>
    <w:rsid w:val="00991127"/>
    <w:rsid w:val="0099115E"/>
    <w:rsid w:val="009A07F9"/>
    <w:rsid w:val="009B76B1"/>
    <w:rsid w:val="009D5CCD"/>
    <w:rsid w:val="009D7E00"/>
    <w:rsid w:val="009E02AD"/>
    <w:rsid w:val="009E2B98"/>
    <w:rsid w:val="009E45F5"/>
    <w:rsid w:val="009E48B2"/>
    <w:rsid w:val="009F0E07"/>
    <w:rsid w:val="009F3B8B"/>
    <w:rsid w:val="009F50AE"/>
    <w:rsid w:val="00A02F70"/>
    <w:rsid w:val="00A032DA"/>
    <w:rsid w:val="00A06F99"/>
    <w:rsid w:val="00A06FCF"/>
    <w:rsid w:val="00A1256E"/>
    <w:rsid w:val="00A223F4"/>
    <w:rsid w:val="00A3255D"/>
    <w:rsid w:val="00A3515F"/>
    <w:rsid w:val="00A51B97"/>
    <w:rsid w:val="00A5306E"/>
    <w:rsid w:val="00A53799"/>
    <w:rsid w:val="00A571B1"/>
    <w:rsid w:val="00A620C5"/>
    <w:rsid w:val="00A8140F"/>
    <w:rsid w:val="00A81687"/>
    <w:rsid w:val="00A87676"/>
    <w:rsid w:val="00A9264F"/>
    <w:rsid w:val="00A93674"/>
    <w:rsid w:val="00AA0320"/>
    <w:rsid w:val="00AB5BAC"/>
    <w:rsid w:val="00AC63DF"/>
    <w:rsid w:val="00AE0382"/>
    <w:rsid w:val="00AE5C8F"/>
    <w:rsid w:val="00AE706D"/>
    <w:rsid w:val="00AE733A"/>
    <w:rsid w:val="00AF23A3"/>
    <w:rsid w:val="00AF2A93"/>
    <w:rsid w:val="00AF3144"/>
    <w:rsid w:val="00AF4F74"/>
    <w:rsid w:val="00B07B67"/>
    <w:rsid w:val="00B11184"/>
    <w:rsid w:val="00B11896"/>
    <w:rsid w:val="00B14FE8"/>
    <w:rsid w:val="00B161C8"/>
    <w:rsid w:val="00B17369"/>
    <w:rsid w:val="00B270C1"/>
    <w:rsid w:val="00B301BC"/>
    <w:rsid w:val="00B31086"/>
    <w:rsid w:val="00B41E03"/>
    <w:rsid w:val="00B4266D"/>
    <w:rsid w:val="00B4765B"/>
    <w:rsid w:val="00B530C6"/>
    <w:rsid w:val="00B80BA6"/>
    <w:rsid w:val="00B82272"/>
    <w:rsid w:val="00B82592"/>
    <w:rsid w:val="00B86035"/>
    <w:rsid w:val="00B90317"/>
    <w:rsid w:val="00B918BF"/>
    <w:rsid w:val="00B92A10"/>
    <w:rsid w:val="00B939E9"/>
    <w:rsid w:val="00BA2768"/>
    <w:rsid w:val="00BA642E"/>
    <w:rsid w:val="00BA69B8"/>
    <w:rsid w:val="00BA7355"/>
    <w:rsid w:val="00BB4D64"/>
    <w:rsid w:val="00BB6A77"/>
    <w:rsid w:val="00BC53FC"/>
    <w:rsid w:val="00BC5FDC"/>
    <w:rsid w:val="00BD1F26"/>
    <w:rsid w:val="00BD7B25"/>
    <w:rsid w:val="00BE2ED3"/>
    <w:rsid w:val="00BE6898"/>
    <w:rsid w:val="00BE6F7C"/>
    <w:rsid w:val="00BF2705"/>
    <w:rsid w:val="00BF30C9"/>
    <w:rsid w:val="00BF4098"/>
    <w:rsid w:val="00C11B88"/>
    <w:rsid w:val="00C1685F"/>
    <w:rsid w:val="00C21117"/>
    <w:rsid w:val="00C241C4"/>
    <w:rsid w:val="00C326D7"/>
    <w:rsid w:val="00C32F15"/>
    <w:rsid w:val="00C34CE5"/>
    <w:rsid w:val="00C3503F"/>
    <w:rsid w:val="00C37148"/>
    <w:rsid w:val="00C40618"/>
    <w:rsid w:val="00C40E78"/>
    <w:rsid w:val="00C4655C"/>
    <w:rsid w:val="00C50457"/>
    <w:rsid w:val="00C50BD1"/>
    <w:rsid w:val="00C67573"/>
    <w:rsid w:val="00C676F4"/>
    <w:rsid w:val="00C677DC"/>
    <w:rsid w:val="00C67E5E"/>
    <w:rsid w:val="00C67E6E"/>
    <w:rsid w:val="00C818FE"/>
    <w:rsid w:val="00C87B80"/>
    <w:rsid w:val="00C87E02"/>
    <w:rsid w:val="00C93330"/>
    <w:rsid w:val="00C95DC8"/>
    <w:rsid w:val="00C97110"/>
    <w:rsid w:val="00C97860"/>
    <w:rsid w:val="00C97B85"/>
    <w:rsid w:val="00CA3FEA"/>
    <w:rsid w:val="00CA47A0"/>
    <w:rsid w:val="00CA5516"/>
    <w:rsid w:val="00CA7215"/>
    <w:rsid w:val="00CB77F7"/>
    <w:rsid w:val="00CC015D"/>
    <w:rsid w:val="00CC6024"/>
    <w:rsid w:val="00CD0D19"/>
    <w:rsid w:val="00CD169A"/>
    <w:rsid w:val="00CD2E18"/>
    <w:rsid w:val="00CD5D44"/>
    <w:rsid w:val="00CD6B46"/>
    <w:rsid w:val="00CE04C2"/>
    <w:rsid w:val="00CE448C"/>
    <w:rsid w:val="00CE4B8E"/>
    <w:rsid w:val="00CE67DE"/>
    <w:rsid w:val="00CF20EB"/>
    <w:rsid w:val="00CF4108"/>
    <w:rsid w:val="00D03C1F"/>
    <w:rsid w:val="00D131DA"/>
    <w:rsid w:val="00D2799F"/>
    <w:rsid w:val="00D342F3"/>
    <w:rsid w:val="00D47278"/>
    <w:rsid w:val="00D54768"/>
    <w:rsid w:val="00D5495F"/>
    <w:rsid w:val="00D60938"/>
    <w:rsid w:val="00D633F0"/>
    <w:rsid w:val="00D6590B"/>
    <w:rsid w:val="00D676EF"/>
    <w:rsid w:val="00D714A5"/>
    <w:rsid w:val="00D720E5"/>
    <w:rsid w:val="00D725D8"/>
    <w:rsid w:val="00D7745C"/>
    <w:rsid w:val="00D8289A"/>
    <w:rsid w:val="00D82D0A"/>
    <w:rsid w:val="00D873D5"/>
    <w:rsid w:val="00D93DC5"/>
    <w:rsid w:val="00D95B78"/>
    <w:rsid w:val="00DA1B0C"/>
    <w:rsid w:val="00DA2B30"/>
    <w:rsid w:val="00DB14AC"/>
    <w:rsid w:val="00DB775D"/>
    <w:rsid w:val="00DC5B72"/>
    <w:rsid w:val="00DC74A0"/>
    <w:rsid w:val="00DD17FA"/>
    <w:rsid w:val="00DD2262"/>
    <w:rsid w:val="00DD4355"/>
    <w:rsid w:val="00DD4C61"/>
    <w:rsid w:val="00DD58E8"/>
    <w:rsid w:val="00DE419F"/>
    <w:rsid w:val="00DE424A"/>
    <w:rsid w:val="00DF006F"/>
    <w:rsid w:val="00DF1DB7"/>
    <w:rsid w:val="00DF3FE7"/>
    <w:rsid w:val="00DF5636"/>
    <w:rsid w:val="00E013B4"/>
    <w:rsid w:val="00E0181B"/>
    <w:rsid w:val="00E023C7"/>
    <w:rsid w:val="00E10689"/>
    <w:rsid w:val="00E10D12"/>
    <w:rsid w:val="00E1325B"/>
    <w:rsid w:val="00E2344A"/>
    <w:rsid w:val="00E24FF2"/>
    <w:rsid w:val="00E33078"/>
    <w:rsid w:val="00E3563D"/>
    <w:rsid w:val="00E403FA"/>
    <w:rsid w:val="00E40D24"/>
    <w:rsid w:val="00E41371"/>
    <w:rsid w:val="00E43264"/>
    <w:rsid w:val="00E57A96"/>
    <w:rsid w:val="00E57AED"/>
    <w:rsid w:val="00E722FA"/>
    <w:rsid w:val="00E74D4A"/>
    <w:rsid w:val="00E7604A"/>
    <w:rsid w:val="00E7764F"/>
    <w:rsid w:val="00E77F87"/>
    <w:rsid w:val="00E8057A"/>
    <w:rsid w:val="00E93941"/>
    <w:rsid w:val="00E95FB0"/>
    <w:rsid w:val="00EA6FDF"/>
    <w:rsid w:val="00EA7F17"/>
    <w:rsid w:val="00EB1A64"/>
    <w:rsid w:val="00EC5B79"/>
    <w:rsid w:val="00ED0E6F"/>
    <w:rsid w:val="00EE34C4"/>
    <w:rsid w:val="00EF0BBE"/>
    <w:rsid w:val="00EF665C"/>
    <w:rsid w:val="00F04460"/>
    <w:rsid w:val="00F16CE3"/>
    <w:rsid w:val="00F1796A"/>
    <w:rsid w:val="00F227F8"/>
    <w:rsid w:val="00F27F1D"/>
    <w:rsid w:val="00F31EAD"/>
    <w:rsid w:val="00F37971"/>
    <w:rsid w:val="00F42468"/>
    <w:rsid w:val="00F51BEC"/>
    <w:rsid w:val="00F5666A"/>
    <w:rsid w:val="00F6465A"/>
    <w:rsid w:val="00F671DF"/>
    <w:rsid w:val="00F74574"/>
    <w:rsid w:val="00F75C96"/>
    <w:rsid w:val="00F75D3B"/>
    <w:rsid w:val="00F76371"/>
    <w:rsid w:val="00FA1550"/>
    <w:rsid w:val="00FA4EEE"/>
    <w:rsid w:val="00FB55BB"/>
    <w:rsid w:val="00FB5F7B"/>
    <w:rsid w:val="00FB7D84"/>
    <w:rsid w:val="00FC5338"/>
    <w:rsid w:val="00FC7D93"/>
    <w:rsid w:val="00FD6ED7"/>
    <w:rsid w:val="00FD742D"/>
    <w:rsid w:val="00FE50E7"/>
    <w:rsid w:val="00FF1647"/>
    <w:rsid w:val="00FF19BA"/>
    <w:rsid w:val="00FF5A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976A2"/>
  <w15:docId w15:val="{05E54BEA-AA3B-4F6B-B8DE-019ABB2D2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F5C"/>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itle">
    <w:name w:val="Title"/>
    <w:basedOn w:val="Normal"/>
    <w:uiPriority w:val="10"/>
    <w:qFormat/>
    <w:pPr>
      <w:spacing w:after="200" w:line="240" w:lineRule="auto"/>
    </w:pPr>
    <w:rPr>
      <w:rFonts w:ascii="Arial" w:eastAsia="MS Gothic" w:hAnsi="Arial"/>
      <w:b/>
      <w:bCs/>
      <w:color w:val="082A75"/>
      <w:sz w:val="72"/>
      <w:szCs w:val="52"/>
      <w:lang w:val="en-US"/>
    </w:rPr>
  </w:style>
  <w:style w:type="character" w:customStyle="1" w:styleId="TitleChar">
    <w:name w:val="Title Char"/>
    <w:basedOn w:val="DefaultParagraphFont"/>
    <w:rPr>
      <w:rFonts w:ascii="Arial" w:eastAsia="MS Gothic" w:hAnsi="Arial"/>
      <w:b/>
      <w:bCs/>
      <w:color w:val="082A75"/>
      <w:sz w:val="72"/>
      <w:szCs w:val="52"/>
      <w:lang w:val="en-US"/>
    </w:rPr>
  </w:style>
  <w:style w:type="paragraph" w:customStyle="1" w:styleId="Content">
    <w:name w:val="Content"/>
    <w:basedOn w:val="Normal"/>
    <w:pPr>
      <w:spacing w:after="0" w:line="276" w:lineRule="auto"/>
    </w:pPr>
    <w:rPr>
      <w:rFonts w:eastAsia="MS Mincho"/>
      <w:color w:val="082A75"/>
      <w:sz w:val="28"/>
      <w:lang w:val="en-US"/>
    </w:rPr>
  </w:style>
  <w:style w:type="character" w:styleId="Hyperlink">
    <w:name w:val="Hyperlink"/>
    <w:basedOn w:val="DefaultParagraphFont"/>
    <w:rPr>
      <w:color w:val="0563C1"/>
      <w:u w:val="single"/>
    </w:rPr>
  </w:style>
  <w:style w:type="paragraph" w:styleId="TOC2">
    <w:name w:val="toc 2"/>
    <w:basedOn w:val="Normal"/>
    <w:next w:val="Normal"/>
    <w:autoRedefine/>
    <w:rsid w:val="001E5FA9"/>
    <w:pPr>
      <w:tabs>
        <w:tab w:val="right" w:leader="dot" w:pos="9936"/>
      </w:tabs>
      <w:spacing w:after="100" w:line="244" w:lineRule="auto"/>
      <w:ind w:left="142"/>
    </w:pPr>
    <w:rPr>
      <w:rFonts w:eastAsia="MS Mincho"/>
      <w:lang w:val="en-US"/>
    </w:rPr>
  </w:style>
  <w:style w:type="paragraph" w:styleId="TOC1">
    <w:name w:val="toc 1"/>
    <w:basedOn w:val="Normal"/>
    <w:next w:val="Normal"/>
    <w:autoRedefine/>
    <w:pPr>
      <w:spacing w:after="100" w:line="242" w:lineRule="auto"/>
    </w:pPr>
    <w:rPr>
      <w:rFonts w:eastAsia="MS Mincho"/>
      <w:lang w:val="en-US"/>
    </w:rPr>
  </w:style>
  <w:style w:type="paragraph" w:styleId="TOC3">
    <w:name w:val="toc 3"/>
    <w:basedOn w:val="Normal"/>
    <w:next w:val="Normal"/>
    <w:autoRedefine/>
    <w:rsid w:val="00FF1647"/>
    <w:pPr>
      <w:tabs>
        <w:tab w:val="right" w:leader="dot" w:pos="9936"/>
      </w:tabs>
      <w:spacing w:after="100" w:line="242" w:lineRule="auto"/>
      <w:ind w:left="567" w:hanging="567"/>
    </w:pPr>
    <w:rPr>
      <w:rFonts w:eastAsia="MS Mincho"/>
      <w:lang w:val="en-US"/>
    </w:rPr>
  </w:style>
  <w:style w:type="character" w:styleId="FollowedHyperlink">
    <w:name w:val="FollowedHyperlink"/>
    <w:basedOn w:val="DefaultParagraphFont"/>
    <w:rPr>
      <w:color w:val="954F72"/>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uiPriority w:val="22"/>
    <w:qFormat/>
    <w:rsid w:val="00B17369"/>
    <w:rPr>
      <w:b/>
      <w:bCs/>
    </w:rPr>
  </w:style>
  <w:style w:type="paragraph" w:styleId="ListParagraph">
    <w:name w:val="List Paragraph"/>
    <w:basedOn w:val="Normal"/>
    <w:rsid w:val="007D2DB9"/>
    <w:pPr>
      <w:ind w:left="720"/>
    </w:pPr>
  </w:style>
  <w:style w:type="character" w:styleId="Emphasis">
    <w:name w:val="Emphasis"/>
    <w:basedOn w:val="DefaultParagraphFont"/>
    <w:uiPriority w:val="20"/>
    <w:qFormat/>
    <w:rsid w:val="00463A57"/>
    <w:rPr>
      <w:i/>
      <w:iCs/>
    </w:rPr>
  </w:style>
  <w:style w:type="table" w:styleId="TableGrid">
    <w:name w:val="Table Grid"/>
    <w:basedOn w:val="TableNormal"/>
    <w:uiPriority w:val="39"/>
    <w:rsid w:val="001000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B528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4B528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1Light-Accent3">
    <w:name w:val="Grid Table 1 Light Accent 3"/>
    <w:basedOn w:val="TableNormal"/>
    <w:uiPriority w:val="46"/>
    <w:rsid w:val="004B5286"/>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217639">
      <w:bodyDiv w:val="1"/>
      <w:marLeft w:val="0"/>
      <w:marRight w:val="0"/>
      <w:marTop w:val="0"/>
      <w:marBottom w:val="0"/>
      <w:divBdr>
        <w:top w:val="none" w:sz="0" w:space="0" w:color="auto"/>
        <w:left w:val="none" w:sz="0" w:space="0" w:color="auto"/>
        <w:bottom w:val="none" w:sz="0" w:space="0" w:color="auto"/>
        <w:right w:val="none" w:sz="0" w:space="0" w:color="auto"/>
      </w:divBdr>
    </w:div>
    <w:div w:id="15689582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microsoft.com/office/2007/relationships/hdphoto" Target="media/hdphoto2.wdp"/><Relationship Id="rId26" Type="http://schemas.openxmlformats.org/officeDocument/2006/relationships/hyperlink" Target="https://www.researchgate.net/profile/Karen_Cacciattolo/publication/270393300_Understanding_Organisational_Cultures/links/560150ee08ae07629e52c21a.pdf" TargetMode="External"/><Relationship Id="rId39" Type="http://schemas.openxmlformats.org/officeDocument/2006/relationships/hyperlink" Target="https://corporate.marksandspencer.com/documents/msar-2019/full-annual-report.pdf" TargetMode="External"/><Relationship Id="rId21" Type="http://schemas.openxmlformats.org/officeDocument/2006/relationships/hyperlink" Target="https://www.valuescentre.com/tools-assessments/cva/" TargetMode="External"/><Relationship Id="rId34" Type="http://schemas.openxmlformats.org/officeDocument/2006/relationships/hyperlink" Target="https://advantage.marketline.com/Company/Profile/marks_and_spencer_group_plc?swot" TargetMode="External"/><Relationship Id="rId42" Type="http://schemas.openxmlformats.org/officeDocument/2006/relationships/hyperlink" Target="https://www.youtube.com/watch?v=CcW6rn0uMDc" TargetMode="External"/><Relationship Id="rId47" Type="http://schemas.openxmlformats.org/officeDocument/2006/relationships/hyperlink" Target="https://www.bloomberg.com/news/articles/2020-03-18/british-pound-sinks-to-lowest-level-since-1985-against-dollar" TargetMode="External"/><Relationship Id="rId50" Type="http://schemas.openxmlformats.org/officeDocument/2006/relationships/hyperlink" Target="https://www.glassdoor.com/employers/blog/how-to-ensure-hires-are-values-compatible/" TargetMode="External"/><Relationship Id="rId55" Type="http://schemas.openxmlformats.org/officeDocument/2006/relationships/hyperlink" Target="https://search.proquest.com/docview/2126793185?accountid=14680"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hyperlink" Target="https://www.theguardian.com/business/2019/jan/28/no-deal-brexit-price-rises-retailers-sainsburys-asda-ms-coop" TargetMode="External"/><Relationship Id="rId33" Type="http://schemas.openxmlformats.org/officeDocument/2006/relationships/hyperlink" Target="https://www.itv.com/news/2019-01-15/here-are-the-latest-marks-spencer-stores-to-be-closed-putting-1-000-jobs-at-risk/" TargetMode="External"/><Relationship Id="rId38" Type="http://schemas.openxmlformats.org/officeDocument/2006/relationships/hyperlink" Target="https://careers.marksandspencer.com/taxonomy/term/43" TargetMode="External"/><Relationship Id="rId46" Type="http://schemas.openxmlformats.org/officeDocument/2006/relationships/hyperlink" Target="https://www.youtube.com/watch?v=MfL_0ko4T3o&amp;t=7s"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bbc.co.uk/news/uk-politics-46393399" TargetMode="External"/><Relationship Id="rId29" Type="http://schemas.openxmlformats.org/officeDocument/2006/relationships/hyperlink" Target="https://raunaqchandak.wordpress.com/2018/04/27/can-cultures-be-managed/" TargetMode="External"/><Relationship Id="rId41" Type="http://schemas.openxmlformats.org/officeDocument/2006/relationships/hyperlink" Target="https://www.youtube.com/watch?v=0QzT_GK42Vs" TargetMode="External"/><Relationship Id="rId54" Type="http://schemas.openxmlformats.org/officeDocument/2006/relationships/hyperlink" Target="http://www.bbc.co.uk/worldservice/learningenglish/work/handy/handy.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www.businessdictionary.com/definition/values.html" TargetMode="External"/><Relationship Id="rId32" Type="http://schemas.openxmlformats.org/officeDocument/2006/relationships/hyperlink" Target="https://www.glassdoor.co.uk/Overview/Working-at-Marks-and-Spencer-EI_IE3278.11,28.htm" TargetMode="External"/><Relationship Id="rId37" Type="http://schemas.openxmlformats.org/officeDocument/2006/relationships/hyperlink" Target="https://corporate.marksandspencer.com/documents/msar-2019/full-annual-report.pdf" TargetMode="External"/><Relationship Id="rId40" Type="http://schemas.openxmlformats.org/officeDocument/2006/relationships/hyperlink" Target="https://careers.marksandspencer.com/inside-mands/if-you-like-data-%E2%80%93-m%26s-is-the-perfect-place-to-work" TargetMode="External"/><Relationship Id="rId45" Type="http://schemas.openxmlformats.org/officeDocument/2006/relationships/hyperlink" Target="https://www.theguardian.com/business/2020/jan/21/aldi-to-become-uks-best-paying-supermarket-with-wage-rise" TargetMode="External"/><Relationship Id="rId53" Type="http://schemas.openxmlformats.org/officeDocument/2006/relationships/hyperlink" Target="https://www.bbc.co.uk/news/uk-politics-46393399"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elbin.com/resources/blogs/stop-them-running-for-the-door/" TargetMode="External"/><Relationship Id="rId28" Type="http://schemas.openxmlformats.org/officeDocument/2006/relationships/hyperlink" Target="https://www.thisismoney.co.uk/money/markets/article-8134481/M-S-considers-temporary-store-closures-moving-staff-food-stores-coronavirus-hits.html" TargetMode="External"/><Relationship Id="rId36" Type="http://schemas.openxmlformats.org/officeDocument/2006/relationships/hyperlink" Target="https://corporate.marksandspencer.com/documents/reports-results-and-publications/private-shareholder-panel-event-presentation.pdf" TargetMode="External"/><Relationship Id="rId49" Type="http://schemas.openxmlformats.org/officeDocument/2006/relationships/hyperlink" Target="http://citeseerx.ist.psu.edu/viewdoc/download?doi=10.1.1.453.523&amp;rep=rep1&amp;type=pdf" TargetMode="External"/><Relationship Id="rId57"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search.proquest.com/docview/2334357039?accountid=14680" TargetMode="External"/><Relationship Id="rId31" Type="http://schemas.openxmlformats.org/officeDocument/2006/relationships/hyperlink" Target="https://search.proquest.com/docview/199394413?accountid=14680" TargetMode="External"/><Relationship Id="rId44" Type="http://schemas.openxmlformats.org/officeDocument/2006/relationships/hyperlink" Target="https://www.open.edu/openlearn/money-business/leadership-management/management-perspective-and-practice/content-section-3.5.2" TargetMode="External"/><Relationship Id="rId52" Type="http://schemas.openxmlformats.org/officeDocument/2006/relationships/hyperlink" Target="https://www.ft.com/content/5452f2f8-4672-11ea-aee2-9ddbdc86190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hdphoto" Target="media/hdphoto1.wdp"/><Relationship Id="rId22" Type="http://schemas.openxmlformats.org/officeDocument/2006/relationships/hyperlink" Target="https://www.campaignlive.co.uk/article/marks-spencer-describes-its-journey-corporate-social-responsibility-sustainability/948198?src_site=marketingmagazine" TargetMode="External"/><Relationship Id="rId27" Type="http://schemas.openxmlformats.org/officeDocument/2006/relationships/hyperlink" Target="https://www.campaignlive.co.uk/article/superbrands-case-studies-marks-spencer/233544?src_site=brandrepublic" TargetMode="External"/><Relationship Id="rId30" Type="http://schemas.openxmlformats.org/officeDocument/2006/relationships/hyperlink" Target="https://hbr.org/2018/03/when-you-start-a-new-job-pay-attention-to-these-5-aspects-of-company-culture" TargetMode="External"/><Relationship Id="rId35" Type="http://schemas.openxmlformats.org/officeDocument/2006/relationships/hyperlink" Target="https://advantage.marketline.com/Company/Financials/marks_and_spencer_group_plc" TargetMode="External"/><Relationship Id="rId43" Type="http://schemas.openxmlformats.org/officeDocument/2006/relationships/hyperlink" Target="https://www.mirror.co.uk/money/britains-best-paying-supermarkets-aldis-13890309" TargetMode="External"/><Relationship Id="rId48" Type="http://schemas.openxmlformats.org/officeDocument/2006/relationships/hyperlink" Target="http://www.invistaperforms.org/the-origins-of-organizational-culture/" TargetMode="External"/><Relationship Id="rId56"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hyperlink" Target="https://sloanreview.mit.edu/projects/measuring-culture-in-leading-compani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6329</Words>
  <Characters>36081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
  <LinksUpToDate>false</LinksUpToDate>
  <CharactersWithSpaces>42326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BMSW5105 Workplace Culture and its impact on Organisational Efficiency</dc:subject>
  <dc:creator>Yen Yen lai</dc:creator>
  <dc:description/>
  <cp:lastModifiedBy>Lai Y.Y.</cp:lastModifiedBy>
  <cp:revision>2</cp:revision>
  <dcterms:created xsi:type="dcterms:W3CDTF">2020-04-03T22:39:00Z</dcterms:created>
  <dcterms:modified xsi:type="dcterms:W3CDTF">2020-04-03T22:39:00Z</dcterms:modified>
</cp:coreProperties>
</file>