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0AE5A" w14:textId="72EDBBC6" w:rsidR="00635D17" w:rsidRPr="0009733F" w:rsidRDefault="0009733F" w:rsidP="00D5413C">
      <w:pPr>
        <w:pStyle w:val="Subtitle"/>
        <w:rPr>
          <w:rFonts w:ascii="Arial" w:hAnsi="Arial" w:cs="Arial"/>
          <w:sz w:val="40"/>
          <w:szCs w:val="40"/>
        </w:rPr>
      </w:pPr>
      <w:bookmarkStart w:id="0" w:name="_Toc321147011"/>
      <w:bookmarkStart w:id="1" w:name="_Toc318189312"/>
      <w:bookmarkStart w:id="2" w:name="_Toc318188327"/>
      <w:bookmarkStart w:id="3" w:name="_Toc318188227"/>
      <w:bookmarkStart w:id="4" w:name="_Toc321147149"/>
      <w:r>
        <w:rPr>
          <w:rFonts w:ascii="Arial" w:hAnsi="Arial" w:cs="Arial"/>
          <w:sz w:val="40"/>
          <w:szCs w:val="40"/>
        </w:rPr>
        <w:t>Levelling Computation</w:t>
      </w:r>
    </w:p>
    <w:p w14:paraId="6BE97242" w14:textId="71B29F63" w:rsidR="001638F6" w:rsidRPr="00843FB3" w:rsidRDefault="00305A0D" w:rsidP="00D5413C">
      <w:pPr>
        <w:pStyle w:val="Subtitle"/>
        <w:rPr>
          <w:rFonts w:ascii="Arial" w:hAnsi="Arial" w:cs="Arial"/>
          <w:color w:val="auto"/>
          <w:sz w:val="36"/>
          <w:szCs w:val="36"/>
          <w:u w:val="single"/>
        </w:rPr>
      </w:pPr>
      <w:r w:rsidRPr="00843FB3">
        <w:rPr>
          <w:rFonts w:ascii="Arial" w:hAnsi="Arial" w:cs="Arial"/>
          <w:color w:val="auto"/>
          <w:sz w:val="36"/>
          <w:szCs w:val="36"/>
          <w:u w:val="single"/>
        </w:rPr>
        <w:t>ACBA</w:t>
      </w:r>
      <w:r w:rsidR="00D96B8A" w:rsidRPr="00843FB3">
        <w:rPr>
          <w:rFonts w:ascii="Arial" w:hAnsi="Arial" w:cs="Arial"/>
          <w:color w:val="auto"/>
          <w:sz w:val="36"/>
          <w:szCs w:val="36"/>
          <w:u w:val="single"/>
        </w:rPr>
        <w:t>400</w:t>
      </w:r>
      <w:r w:rsidR="0009733F">
        <w:rPr>
          <w:rFonts w:ascii="Arial" w:hAnsi="Arial" w:cs="Arial"/>
          <w:color w:val="auto"/>
          <w:sz w:val="36"/>
          <w:szCs w:val="36"/>
          <w:u w:val="single"/>
        </w:rPr>
        <w:t>2</w:t>
      </w:r>
    </w:p>
    <w:p w14:paraId="5F03297F" w14:textId="5E2C99D7" w:rsidR="004447C7" w:rsidRPr="00843FB3" w:rsidRDefault="004447C7" w:rsidP="00D5413C">
      <w:pPr>
        <w:pStyle w:val="Subtitle"/>
        <w:rPr>
          <w:rFonts w:ascii="Arial" w:hAnsi="Arial" w:cs="Arial"/>
          <w:color w:val="auto"/>
          <w:sz w:val="36"/>
          <w:szCs w:val="36"/>
        </w:rPr>
      </w:pPr>
    </w:p>
    <w:p w14:paraId="60A4B1FB" w14:textId="6C818C81" w:rsidR="000D6690" w:rsidRPr="00843FB3" w:rsidRDefault="00326CCA" w:rsidP="00326CCA">
      <w:pPr>
        <w:jc w:val="center"/>
        <w:rPr>
          <w:rFonts w:cs="Arial"/>
          <w:color w:val="auto"/>
          <w:sz w:val="40"/>
          <w:szCs w:val="40"/>
        </w:rPr>
      </w:pPr>
      <w:r w:rsidRPr="00843FB3">
        <w:rPr>
          <w:rFonts w:cs="Arial"/>
          <w:color w:val="auto"/>
          <w:sz w:val="40"/>
          <w:szCs w:val="40"/>
        </w:rPr>
        <w:t xml:space="preserve">Prepared </w:t>
      </w:r>
      <w:r w:rsidR="00847D66" w:rsidRPr="00843FB3">
        <w:rPr>
          <w:rFonts w:cs="Arial"/>
          <w:color w:val="auto"/>
          <w:sz w:val="40"/>
          <w:szCs w:val="40"/>
        </w:rPr>
        <w:t xml:space="preserve">for </w:t>
      </w:r>
      <w:r w:rsidR="0009733F">
        <w:rPr>
          <w:rFonts w:cs="Arial"/>
          <w:color w:val="auto"/>
          <w:sz w:val="40"/>
          <w:szCs w:val="40"/>
        </w:rPr>
        <w:t>Jamiu Dauda</w:t>
      </w:r>
    </w:p>
    <w:p w14:paraId="2CDF6183" w14:textId="6E645F0E" w:rsidR="00EF4390" w:rsidRDefault="00EF4390" w:rsidP="00326CCA">
      <w:pPr>
        <w:jc w:val="center"/>
        <w:rPr>
          <w:rFonts w:cs="Arial"/>
          <w:noProof/>
          <w:color w:val="auto"/>
        </w:rPr>
      </w:pPr>
    </w:p>
    <w:p w14:paraId="5A6792A6" w14:textId="492BED7B" w:rsidR="004865A4" w:rsidRPr="004865A4" w:rsidRDefault="00D94540" w:rsidP="004865A4">
      <w:pPr>
        <w:spacing w:before="0" w:after="0" w:line="240" w:lineRule="auto"/>
        <w:rPr>
          <w:rFonts w:ascii="Times New Roman" w:eastAsia="Times New Roman" w:hAnsi="Times New Roman" w:cs="Times New Roman"/>
          <w:color w:val="auto"/>
          <w:szCs w:val="24"/>
          <w:lang w:val="en-GB" w:eastAsia="en-GB"/>
        </w:rPr>
      </w:pPr>
      <w:r w:rsidRPr="004865A4">
        <w:rPr>
          <w:rFonts w:ascii="Times New Roman" w:eastAsia="Times New Roman" w:hAnsi="Times New Roman" w:cs="Times New Roman"/>
          <w:color w:val="auto"/>
          <w:szCs w:val="24"/>
          <w:lang w:val="en-GB" w:eastAsia="en-GB"/>
        </w:rPr>
        <w:fldChar w:fldCharType="begin"/>
      </w:r>
      <w:r w:rsidRPr="004865A4">
        <w:rPr>
          <w:rFonts w:ascii="Times New Roman" w:eastAsia="Times New Roman" w:hAnsi="Times New Roman" w:cs="Times New Roman"/>
          <w:color w:val="auto"/>
          <w:szCs w:val="24"/>
          <w:lang w:val="en-GB" w:eastAsia="en-GB"/>
        </w:rPr>
        <w:instrText xml:space="preserve"> INCLUDEPICTURE "https://images.infobloom.com/surveyors-at-highway-construction-site.jpg" \* MERGEFORMATINET </w:instrText>
      </w:r>
      <w:r w:rsidRPr="004865A4">
        <w:rPr>
          <w:rFonts w:ascii="Times New Roman" w:eastAsia="Times New Roman" w:hAnsi="Times New Roman" w:cs="Times New Roman"/>
          <w:color w:val="auto"/>
          <w:szCs w:val="24"/>
          <w:lang w:val="en-GB" w:eastAsia="en-GB"/>
        </w:rPr>
        <w:fldChar w:fldCharType="separate"/>
      </w:r>
      <w:r w:rsidRPr="004865A4">
        <w:rPr>
          <w:rFonts w:ascii="Times New Roman" w:eastAsia="Times New Roman" w:hAnsi="Times New Roman" w:cs="Times New Roman"/>
          <w:noProof/>
          <w:color w:val="auto"/>
          <w:szCs w:val="24"/>
          <w:lang w:val="en-GB" w:eastAsia="en-GB"/>
        </w:rPr>
        <w:drawing>
          <wp:inline distT="0" distB="0" distL="0" distR="0" wp14:anchorId="35427142" wp14:editId="50FFC831">
            <wp:extent cx="5486400" cy="3510915"/>
            <wp:effectExtent l="25400" t="25400" r="25400" b="19685"/>
            <wp:docPr id="1" name="Picture 1" descr="What Is a Level Staff? (with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Level Staff? (with pictur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510915"/>
                    </a:xfrm>
                    <a:prstGeom prst="rect">
                      <a:avLst/>
                    </a:prstGeom>
                    <a:noFill/>
                    <a:ln w="19050">
                      <a:solidFill>
                        <a:schemeClr val="accent1"/>
                      </a:solidFill>
                    </a:ln>
                  </pic:spPr>
                </pic:pic>
              </a:graphicData>
            </a:graphic>
          </wp:inline>
        </w:drawing>
      </w:r>
      <w:r w:rsidRPr="004865A4">
        <w:rPr>
          <w:rFonts w:ascii="Times New Roman" w:eastAsia="Times New Roman" w:hAnsi="Times New Roman" w:cs="Times New Roman"/>
          <w:color w:val="auto"/>
          <w:szCs w:val="24"/>
          <w:lang w:val="en-GB" w:eastAsia="en-GB"/>
        </w:rPr>
        <w:fldChar w:fldCharType="end"/>
      </w:r>
    </w:p>
    <w:p w14:paraId="0BE111F7" w14:textId="77777777" w:rsidR="0009733F" w:rsidRDefault="0009733F" w:rsidP="00326CCA">
      <w:pPr>
        <w:jc w:val="center"/>
        <w:rPr>
          <w:rFonts w:cs="Arial"/>
          <w:noProof/>
          <w:color w:val="auto"/>
        </w:rPr>
      </w:pPr>
    </w:p>
    <w:p w14:paraId="0BCE6532" w14:textId="5CC3EF48" w:rsidR="00326CCA" w:rsidRDefault="00326CCA" w:rsidP="00D94540">
      <w:pPr>
        <w:jc w:val="center"/>
        <w:rPr>
          <w:rFonts w:cs="Arial"/>
          <w:color w:val="auto"/>
          <w:sz w:val="40"/>
          <w:szCs w:val="40"/>
        </w:rPr>
      </w:pPr>
      <w:r w:rsidRPr="00843FB3">
        <w:rPr>
          <w:rFonts w:cs="Arial"/>
          <w:color w:val="auto"/>
          <w:sz w:val="40"/>
          <w:szCs w:val="40"/>
        </w:rPr>
        <w:t xml:space="preserve">Created </w:t>
      </w:r>
      <w:r w:rsidR="00847D66" w:rsidRPr="00843FB3">
        <w:rPr>
          <w:rFonts w:cs="Arial"/>
          <w:color w:val="auto"/>
          <w:sz w:val="40"/>
          <w:szCs w:val="40"/>
        </w:rPr>
        <w:t>by Jonathan</w:t>
      </w:r>
      <w:r w:rsidRPr="00843FB3">
        <w:rPr>
          <w:rFonts w:cs="Arial"/>
          <w:color w:val="auto"/>
          <w:sz w:val="40"/>
          <w:szCs w:val="40"/>
        </w:rPr>
        <w:t xml:space="preserve"> Langstone</w:t>
      </w:r>
    </w:p>
    <w:p w14:paraId="63BF7DE3" w14:textId="77777777" w:rsidR="0009733F" w:rsidRDefault="0009733F" w:rsidP="00D94540">
      <w:pPr>
        <w:jc w:val="center"/>
        <w:rPr>
          <w:rFonts w:cs="Arial"/>
          <w:color w:val="auto"/>
          <w:sz w:val="40"/>
          <w:szCs w:val="40"/>
        </w:rPr>
      </w:pPr>
    </w:p>
    <w:p w14:paraId="3BEE454B" w14:textId="1CC7904D" w:rsidR="00326CCA" w:rsidRPr="00843FB3" w:rsidRDefault="00CB7E2A" w:rsidP="00D94540">
      <w:pPr>
        <w:pStyle w:val="ContactInfo"/>
        <w:rPr>
          <w:rFonts w:cs="Arial"/>
          <w:color w:val="auto"/>
          <w:sz w:val="40"/>
          <w:szCs w:val="40"/>
        </w:rPr>
      </w:pPr>
      <w:r w:rsidRPr="00843FB3">
        <w:rPr>
          <w:rFonts w:cs="Arial"/>
          <w:color w:val="auto"/>
          <w:sz w:val="40"/>
          <w:szCs w:val="40"/>
        </w:rPr>
        <w:t>Date Completed:</w:t>
      </w:r>
    </w:p>
    <w:p w14:paraId="169BE3CB" w14:textId="44A45270" w:rsidR="00C20AD2" w:rsidRDefault="0064648D" w:rsidP="003422FF">
      <w:pPr>
        <w:pStyle w:val="ContactInfo"/>
        <w:rPr>
          <w:rFonts w:cs="Arial"/>
          <w:color w:val="auto"/>
          <w:sz w:val="40"/>
          <w:szCs w:val="40"/>
        </w:rPr>
      </w:pPr>
      <w:r>
        <w:rPr>
          <w:rFonts w:cs="Arial"/>
          <w:color w:val="auto"/>
          <w:sz w:val="40"/>
          <w:szCs w:val="40"/>
        </w:rPr>
        <w:t>14</w:t>
      </w:r>
      <w:r w:rsidRPr="0064648D">
        <w:rPr>
          <w:rFonts w:cs="Arial"/>
          <w:color w:val="auto"/>
          <w:sz w:val="40"/>
          <w:szCs w:val="40"/>
          <w:vertAlign w:val="superscript"/>
        </w:rPr>
        <w:t>th</w:t>
      </w:r>
      <w:r>
        <w:rPr>
          <w:rFonts w:cs="Arial"/>
          <w:color w:val="auto"/>
          <w:sz w:val="40"/>
          <w:szCs w:val="40"/>
        </w:rPr>
        <w:t xml:space="preserve"> May</w:t>
      </w:r>
      <w:r w:rsidR="00605F08">
        <w:rPr>
          <w:rFonts w:cs="Arial"/>
          <w:color w:val="auto"/>
          <w:sz w:val="40"/>
          <w:szCs w:val="40"/>
        </w:rPr>
        <w:t xml:space="preserve"> </w:t>
      </w:r>
      <w:r w:rsidR="00305A0D" w:rsidRPr="00843FB3">
        <w:rPr>
          <w:rFonts w:cs="Arial"/>
          <w:color w:val="auto"/>
          <w:sz w:val="40"/>
          <w:szCs w:val="40"/>
        </w:rPr>
        <w:t>2021</w:t>
      </w:r>
    </w:p>
    <w:p w14:paraId="69DAA066" w14:textId="77777777" w:rsidR="00C20AD2" w:rsidRDefault="00C20AD2">
      <w:pPr>
        <w:rPr>
          <w:rFonts w:cs="Arial"/>
          <w:color w:val="auto"/>
          <w:sz w:val="40"/>
          <w:szCs w:val="40"/>
        </w:rPr>
      </w:pPr>
      <w:r>
        <w:rPr>
          <w:rFonts w:cs="Arial"/>
          <w:color w:val="auto"/>
          <w:sz w:val="40"/>
          <w:szCs w:val="40"/>
        </w:rPr>
        <w:br w:type="page"/>
      </w:r>
    </w:p>
    <w:p w14:paraId="75D13453" w14:textId="46345F9F" w:rsidR="001026F1" w:rsidRPr="00BA257E" w:rsidRDefault="001026F1" w:rsidP="00FF558A">
      <w:pPr>
        <w:pStyle w:val="ContactInfo"/>
        <w:jc w:val="left"/>
        <w:rPr>
          <w:rFonts w:cs="Arial"/>
          <w:color w:val="auto"/>
          <w:szCs w:val="24"/>
          <w:u w:val="single"/>
        </w:rPr>
      </w:pPr>
    </w:p>
    <w:sdt>
      <w:sdtPr>
        <w:rPr>
          <w:rFonts w:eastAsiaTheme="minorEastAsia" w:cstheme="minorBidi"/>
          <w:color w:val="4D322D" w:themeColor="text2"/>
          <w:szCs w:val="22"/>
        </w:rPr>
        <w:id w:val="1345981861"/>
        <w:docPartObj>
          <w:docPartGallery w:val="Table of Contents"/>
          <w:docPartUnique/>
        </w:docPartObj>
      </w:sdtPr>
      <w:sdtEndPr>
        <w:rPr>
          <w:b/>
          <w:bCs/>
          <w:noProof/>
        </w:rPr>
      </w:sdtEndPr>
      <w:sdtContent>
        <w:p w14:paraId="068C45B7" w14:textId="1BF52F1E" w:rsidR="009C15FA" w:rsidRDefault="009C15FA">
          <w:pPr>
            <w:pStyle w:val="TOCHeading"/>
          </w:pPr>
          <w:r>
            <w:t>Contents</w:t>
          </w:r>
        </w:p>
        <w:p w14:paraId="3AA3151E" w14:textId="15A30DB5" w:rsidR="00FC024F" w:rsidRDefault="009C15FA">
          <w:pPr>
            <w:pStyle w:val="TOC1"/>
            <w:tabs>
              <w:tab w:val="left" w:pos="660"/>
              <w:tab w:val="right" w:leader="dot" w:pos="8630"/>
            </w:tabs>
            <w:rPr>
              <w:rFonts w:asciiTheme="minorHAnsi" w:hAnsiTheme="minorHAnsi"/>
              <w:noProof/>
              <w:color w:val="auto"/>
              <w:sz w:val="22"/>
              <w:lang w:val="en-GB" w:eastAsia="en-GB"/>
            </w:rPr>
          </w:pPr>
          <w:r>
            <w:fldChar w:fldCharType="begin"/>
          </w:r>
          <w:r>
            <w:instrText xml:space="preserve"> TOC \o "1-3" \h \z \u </w:instrText>
          </w:r>
          <w:r>
            <w:fldChar w:fldCharType="separate"/>
          </w:r>
          <w:hyperlink w:anchor="_Toc71841193" w:history="1">
            <w:r w:rsidR="00FC024F" w:rsidRPr="00FC30CB">
              <w:rPr>
                <w:rStyle w:val="Hyperlink"/>
                <w:noProof/>
              </w:rPr>
              <w:t>1.0</w:t>
            </w:r>
            <w:r w:rsidR="00FC024F">
              <w:rPr>
                <w:rFonts w:asciiTheme="minorHAnsi" w:hAnsiTheme="minorHAnsi"/>
                <w:noProof/>
                <w:color w:val="auto"/>
                <w:sz w:val="22"/>
                <w:lang w:val="en-GB" w:eastAsia="en-GB"/>
              </w:rPr>
              <w:tab/>
            </w:r>
            <w:r w:rsidR="00FC024F" w:rsidRPr="00FC30CB">
              <w:rPr>
                <w:rStyle w:val="Hyperlink"/>
                <w:noProof/>
              </w:rPr>
              <w:t>Executive Summary</w:t>
            </w:r>
            <w:r w:rsidR="00FC024F">
              <w:rPr>
                <w:noProof/>
                <w:webHidden/>
              </w:rPr>
              <w:tab/>
            </w:r>
            <w:r w:rsidR="00FC024F">
              <w:rPr>
                <w:noProof/>
                <w:webHidden/>
              </w:rPr>
              <w:fldChar w:fldCharType="begin"/>
            </w:r>
            <w:r w:rsidR="00FC024F">
              <w:rPr>
                <w:noProof/>
                <w:webHidden/>
              </w:rPr>
              <w:instrText xml:space="preserve"> PAGEREF _Toc71841193 \h </w:instrText>
            </w:r>
            <w:r w:rsidR="00FC024F">
              <w:rPr>
                <w:noProof/>
                <w:webHidden/>
              </w:rPr>
            </w:r>
            <w:r w:rsidR="00FC024F">
              <w:rPr>
                <w:noProof/>
                <w:webHidden/>
              </w:rPr>
              <w:fldChar w:fldCharType="separate"/>
            </w:r>
            <w:r w:rsidR="00FC024F">
              <w:rPr>
                <w:noProof/>
                <w:webHidden/>
              </w:rPr>
              <w:t>2</w:t>
            </w:r>
            <w:r w:rsidR="00FC024F">
              <w:rPr>
                <w:noProof/>
                <w:webHidden/>
              </w:rPr>
              <w:fldChar w:fldCharType="end"/>
            </w:r>
          </w:hyperlink>
        </w:p>
        <w:p w14:paraId="1D6DF060" w14:textId="76872B28" w:rsidR="00FC024F" w:rsidRDefault="00FC024F">
          <w:pPr>
            <w:pStyle w:val="TOC1"/>
            <w:tabs>
              <w:tab w:val="left" w:pos="660"/>
              <w:tab w:val="right" w:leader="dot" w:pos="8630"/>
            </w:tabs>
            <w:rPr>
              <w:rFonts w:asciiTheme="minorHAnsi" w:hAnsiTheme="minorHAnsi"/>
              <w:noProof/>
              <w:color w:val="auto"/>
              <w:sz w:val="22"/>
              <w:lang w:val="en-GB" w:eastAsia="en-GB"/>
            </w:rPr>
          </w:pPr>
          <w:hyperlink w:anchor="_Toc71841194" w:history="1">
            <w:r w:rsidRPr="00FC30CB">
              <w:rPr>
                <w:rStyle w:val="Hyperlink"/>
                <w:rFonts w:cs="Arial"/>
                <w:noProof/>
              </w:rPr>
              <w:t>2.0</w:t>
            </w:r>
            <w:r>
              <w:rPr>
                <w:rFonts w:asciiTheme="minorHAnsi" w:hAnsiTheme="minorHAnsi"/>
                <w:noProof/>
                <w:color w:val="auto"/>
                <w:sz w:val="22"/>
                <w:lang w:val="en-GB" w:eastAsia="en-GB"/>
              </w:rPr>
              <w:tab/>
            </w:r>
            <w:r w:rsidRPr="00FC30CB">
              <w:rPr>
                <w:rStyle w:val="Hyperlink"/>
                <w:rFonts w:cs="Arial"/>
                <w:noProof/>
              </w:rPr>
              <w:t>Terms of Reference</w:t>
            </w:r>
            <w:r>
              <w:rPr>
                <w:noProof/>
                <w:webHidden/>
              </w:rPr>
              <w:tab/>
            </w:r>
            <w:r>
              <w:rPr>
                <w:noProof/>
                <w:webHidden/>
              </w:rPr>
              <w:fldChar w:fldCharType="begin"/>
            </w:r>
            <w:r>
              <w:rPr>
                <w:noProof/>
                <w:webHidden/>
              </w:rPr>
              <w:instrText xml:space="preserve"> PAGEREF _Toc71841194 \h </w:instrText>
            </w:r>
            <w:r>
              <w:rPr>
                <w:noProof/>
                <w:webHidden/>
              </w:rPr>
            </w:r>
            <w:r>
              <w:rPr>
                <w:noProof/>
                <w:webHidden/>
              </w:rPr>
              <w:fldChar w:fldCharType="separate"/>
            </w:r>
            <w:r>
              <w:rPr>
                <w:noProof/>
                <w:webHidden/>
              </w:rPr>
              <w:t>2</w:t>
            </w:r>
            <w:r>
              <w:rPr>
                <w:noProof/>
                <w:webHidden/>
              </w:rPr>
              <w:fldChar w:fldCharType="end"/>
            </w:r>
          </w:hyperlink>
        </w:p>
        <w:p w14:paraId="1DAB4980" w14:textId="06C9937C" w:rsidR="00FC024F" w:rsidRDefault="00FC024F">
          <w:pPr>
            <w:pStyle w:val="TOC1"/>
            <w:tabs>
              <w:tab w:val="right" w:leader="dot" w:pos="8630"/>
            </w:tabs>
            <w:rPr>
              <w:rFonts w:asciiTheme="minorHAnsi" w:hAnsiTheme="minorHAnsi"/>
              <w:noProof/>
              <w:color w:val="auto"/>
              <w:sz w:val="22"/>
              <w:lang w:val="en-GB" w:eastAsia="en-GB"/>
            </w:rPr>
          </w:pPr>
          <w:hyperlink w:anchor="_Toc71841195" w:history="1">
            <w:r w:rsidRPr="00FC30CB">
              <w:rPr>
                <w:rStyle w:val="Hyperlink"/>
                <w:rFonts w:cs="Arial"/>
                <w:noProof/>
              </w:rPr>
              <w:t>3.0   Procedure</w:t>
            </w:r>
            <w:r>
              <w:rPr>
                <w:noProof/>
                <w:webHidden/>
              </w:rPr>
              <w:tab/>
            </w:r>
            <w:r>
              <w:rPr>
                <w:noProof/>
                <w:webHidden/>
              </w:rPr>
              <w:fldChar w:fldCharType="begin"/>
            </w:r>
            <w:r>
              <w:rPr>
                <w:noProof/>
                <w:webHidden/>
              </w:rPr>
              <w:instrText xml:space="preserve"> PAGEREF _Toc71841195 \h </w:instrText>
            </w:r>
            <w:r>
              <w:rPr>
                <w:noProof/>
                <w:webHidden/>
              </w:rPr>
            </w:r>
            <w:r>
              <w:rPr>
                <w:noProof/>
                <w:webHidden/>
              </w:rPr>
              <w:fldChar w:fldCharType="separate"/>
            </w:r>
            <w:r>
              <w:rPr>
                <w:noProof/>
                <w:webHidden/>
              </w:rPr>
              <w:t>2</w:t>
            </w:r>
            <w:r>
              <w:rPr>
                <w:noProof/>
                <w:webHidden/>
              </w:rPr>
              <w:fldChar w:fldCharType="end"/>
            </w:r>
          </w:hyperlink>
        </w:p>
        <w:p w14:paraId="4F2F76EF" w14:textId="3329CB51" w:rsidR="00FC024F" w:rsidRDefault="00FC024F">
          <w:pPr>
            <w:pStyle w:val="TOC1"/>
            <w:tabs>
              <w:tab w:val="right" w:leader="dot" w:pos="8630"/>
            </w:tabs>
            <w:rPr>
              <w:rFonts w:asciiTheme="minorHAnsi" w:hAnsiTheme="minorHAnsi"/>
              <w:noProof/>
              <w:color w:val="auto"/>
              <w:sz w:val="22"/>
              <w:lang w:val="en-GB" w:eastAsia="en-GB"/>
            </w:rPr>
          </w:pPr>
          <w:hyperlink w:anchor="_Toc71841196" w:history="1">
            <w:r w:rsidRPr="00FC30CB">
              <w:rPr>
                <w:rStyle w:val="Hyperlink"/>
                <w:rFonts w:cs="Arial"/>
                <w:noProof/>
              </w:rPr>
              <w:t>4.0   Findings</w:t>
            </w:r>
            <w:r>
              <w:rPr>
                <w:noProof/>
                <w:webHidden/>
              </w:rPr>
              <w:tab/>
            </w:r>
            <w:r>
              <w:rPr>
                <w:noProof/>
                <w:webHidden/>
              </w:rPr>
              <w:fldChar w:fldCharType="begin"/>
            </w:r>
            <w:r>
              <w:rPr>
                <w:noProof/>
                <w:webHidden/>
              </w:rPr>
              <w:instrText xml:space="preserve"> PAGEREF _Toc71841196 \h </w:instrText>
            </w:r>
            <w:r>
              <w:rPr>
                <w:noProof/>
                <w:webHidden/>
              </w:rPr>
            </w:r>
            <w:r>
              <w:rPr>
                <w:noProof/>
                <w:webHidden/>
              </w:rPr>
              <w:fldChar w:fldCharType="separate"/>
            </w:r>
            <w:r>
              <w:rPr>
                <w:noProof/>
                <w:webHidden/>
              </w:rPr>
              <w:t>3</w:t>
            </w:r>
            <w:r>
              <w:rPr>
                <w:noProof/>
                <w:webHidden/>
              </w:rPr>
              <w:fldChar w:fldCharType="end"/>
            </w:r>
          </w:hyperlink>
        </w:p>
        <w:p w14:paraId="6AF29AF2" w14:textId="65F23555" w:rsidR="00FC024F" w:rsidRDefault="00FC024F">
          <w:pPr>
            <w:pStyle w:val="TOC2"/>
            <w:tabs>
              <w:tab w:val="right" w:leader="dot" w:pos="8630"/>
            </w:tabs>
            <w:rPr>
              <w:rFonts w:asciiTheme="minorHAnsi" w:hAnsiTheme="minorHAnsi"/>
              <w:noProof/>
              <w:color w:val="auto"/>
              <w:sz w:val="22"/>
              <w:lang w:val="en-GB" w:eastAsia="en-GB"/>
            </w:rPr>
          </w:pPr>
          <w:hyperlink w:anchor="_Toc71841197" w:history="1">
            <w:r w:rsidRPr="00FC30CB">
              <w:rPr>
                <w:rStyle w:val="Hyperlink"/>
                <w:noProof/>
              </w:rPr>
              <w:t>4.1   Introduction</w:t>
            </w:r>
            <w:r>
              <w:rPr>
                <w:noProof/>
                <w:webHidden/>
              </w:rPr>
              <w:tab/>
            </w:r>
            <w:r>
              <w:rPr>
                <w:noProof/>
                <w:webHidden/>
              </w:rPr>
              <w:fldChar w:fldCharType="begin"/>
            </w:r>
            <w:r>
              <w:rPr>
                <w:noProof/>
                <w:webHidden/>
              </w:rPr>
              <w:instrText xml:space="preserve"> PAGEREF _Toc71841197 \h </w:instrText>
            </w:r>
            <w:r>
              <w:rPr>
                <w:noProof/>
                <w:webHidden/>
              </w:rPr>
            </w:r>
            <w:r>
              <w:rPr>
                <w:noProof/>
                <w:webHidden/>
              </w:rPr>
              <w:fldChar w:fldCharType="separate"/>
            </w:r>
            <w:r>
              <w:rPr>
                <w:noProof/>
                <w:webHidden/>
              </w:rPr>
              <w:t>3</w:t>
            </w:r>
            <w:r>
              <w:rPr>
                <w:noProof/>
                <w:webHidden/>
              </w:rPr>
              <w:fldChar w:fldCharType="end"/>
            </w:r>
          </w:hyperlink>
        </w:p>
        <w:p w14:paraId="782F13DF" w14:textId="3FD8F3C6" w:rsidR="00FC024F" w:rsidRDefault="00FC024F">
          <w:pPr>
            <w:pStyle w:val="TOC2"/>
            <w:tabs>
              <w:tab w:val="right" w:leader="dot" w:pos="8630"/>
            </w:tabs>
            <w:rPr>
              <w:rFonts w:asciiTheme="minorHAnsi" w:hAnsiTheme="minorHAnsi"/>
              <w:noProof/>
              <w:color w:val="auto"/>
              <w:sz w:val="22"/>
              <w:lang w:val="en-GB" w:eastAsia="en-GB"/>
            </w:rPr>
          </w:pPr>
          <w:hyperlink w:anchor="_Toc71841198" w:history="1">
            <w:r w:rsidRPr="00FC30CB">
              <w:rPr>
                <w:rStyle w:val="Hyperlink"/>
                <w:noProof/>
              </w:rPr>
              <w:t>4.2 Levelling Surveying</w:t>
            </w:r>
            <w:r>
              <w:rPr>
                <w:noProof/>
                <w:webHidden/>
              </w:rPr>
              <w:tab/>
            </w:r>
            <w:r>
              <w:rPr>
                <w:noProof/>
                <w:webHidden/>
              </w:rPr>
              <w:fldChar w:fldCharType="begin"/>
            </w:r>
            <w:r>
              <w:rPr>
                <w:noProof/>
                <w:webHidden/>
              </w:rPr>
              <w:instrText xml:space="preserve"> PAGEREF _Toc71841198 \h </w:instrText>
            </w:r>
            <w:r>
              <w:rPr>
                <w:noProof/>
                <w:webHidden/>
              </w:rPr>
            </w:r>
            <w:r>
              <w:rPr>
                <w:noProof/>
                <w:webHidden/>
              </w:rPr>
              <w:fldChar w:fldCharType="separate"/>
            </w:r>
            <w:r>
              <w:rPr>
                <w:noProof/>
                <w:webHidden/>
              </w:rPr>
              <w:t>4</w:t>
            </w:r>
            <w:r>
              <w:rPr>
                <w:noProof/>
                <w:webHidden/>
              </w:rPr>
              <w:fldChar w:fldCharType="end"/>
            </w:r>
          </w:hyperlink>
        </w:p>
        <w:p w14:paraId="411A49D3" w14:textId="4D37B2E1" w:rsidR="00FC024F" w:rsidRDefault="00FC024F">
          <w:pPr>
            <w:pStyle w:val="TOC2"/>
            <w:tabs>
              <w:tab w:val="right" w:leader="dot" w:pos="8630"/>
            </w:tabs>
            <w:rPr>
              <w:rFonts w:asciiTheme="minorHAnsi" w:hAnsiTheme="minorHAnsi"/>
              <w:noProof/>
              <w:color w:val="auto"/>
              <w:sz w:val="22"/>
              <w:lang w:val="en-GB" w:eastAsia="en-GB"/>
            </w:rPr>
          </w:pPr>
          <w:hyperlink w:anchor="_Toc71841199" w:history="1">
            <w:r w:rsidRPr="00FC30CB">
              <w:rPr>
                <w:rStyle w:val="Hyperlink"/>
                <w:noProof/>
              </w:rPr>
              <w:t>4.3 Equipment used for Levelling.</w:t>
            </w:r>
            <w:r>
              <w:rPr>
                <w:noProof/>
                <w:webHidden/>
              </w:rPr>
              <w:tab/>
            </w:r>
            <w:r>
              <w:rPr>
                <w:noProof/>
                <w:webHidden/>
              </w:rPr>
              <w:fldChar w:fldCharType="begin"/>
            </w:r>
            <w:r>
              <w:rPr>
                <w:noProof/>
                <w:webHidden/>
              </w:rPr>
              <w:instrText xml:space="preserve"> PAGEREF _Toc71841199 \h </w:instrText>
            </w:r>
            <w:r>
              <w:rPr>
                <w:noProof/>
                <w:webHidden/>
              </w:rPr>
            </w:r>
            <w:r>
              <w:rPr>
                <w:noProof/>
                <w:webHidden/>
              </w:rPr>
              <w:fldChar w:fldCharType="separate"/>
            </w:r>
            <w:r>
              <w:rPr>
                <w:noProof/>
                <w:webHidden/>
              </w:rPr>
              <w:t>6</w:t>
            </w:r>
            <w:r>
              <w:rPr>
                <w:noProof/>
                <w:webHidden/>
              </w:rPr>
              <w:fldChar w:fldCharType="end"/>
            </w:r>
          </w:hyperlink>
        </w:p>
        <w:p w14:paraId="288EE837" w14:textId="3BCFF9E2" w:rsidR="00FC024F" w:rsidRDefault="00FC024F">
          <w:pPr>
            <w:pStyle w:val="TOC2"/>
            <w:tabs>
              <w:tab w:val="right" w:leader="dot" w:pos="8630"/>
            </w:tabs>
            <w:rPr>
              <w:rFonts w:asciiTheme="minorHAnsi" w:hAnsiTheme="minorHAnsi"/>
              <w:noProof/>
              <w:color w:val="auto"/>
              <w:sz w:val="22"/>
              <w:lang w:val="en-GB" w:eastAsia="en-GB"/>
            </w:rPr>
          </w:pPr>
          <w:hyperlink w:anchor="_Toc71841200" w:history="1">
            <w:r w:rsidRPr="00FC30CB">
              <w:rPr>
                <w:rStyle w:val="Hyperlink"/>
                <w:noProof/>
              </w:rPr>
              <w:t>4.4 Leveling Procedure</w:t>
            </w:r>
            <w:r>
              <w:rPr>
                <w:noProof/>
                <w:webHidden/>
              </w:rPr>
              <w:tab/>
            </w:r>
            <w:r>
              <w:rPr>
                <w:noProof/>
                <w:webHidden/>
              </w:rPr>
              <w:fldChar w:fldCharType="begin"/>
            </w:r>
            <w:r>
              <w:rPr>
                <w:noProof/>
                <w:webHidden/>
              </w:rPr>
              <w:instrText xml:space="preserve"> PAGEREF _Toc71841200 \h </w:instrText>
            </w:r>
            <w:r>
              <w:rPr>
                <w:noProof/>
                <w:webHidden/>
              </w:rPr>
            </w:r>
            <w:r>
              <w:rPr>
                <w:noProof/>
                <w:webHidden/>
              </w:rPr>
              <w:fldChar w:fldCharType="separate"/>
            </w:r>
            <w:r>
              <w:rPr>
                <w:noProof/>
                <w:webHidden/>
              </w:rPr>
              <w:t>8</w:t>
            </w:r>
            <w:r>
              <w:rPr>
                <w:noProof/>
                <w:webHidden/>
              </w:rPr>
              <w:fldChar w:fldCharType="end"/>
            </w:r>
          </w:hyperlink>
        </w:p>
        <w:p w14:paraId="0D6F412D" w14:textId="547ADA48" w:rsidR="00FC024F" w:rsidRDefault="00FC024F">
          <w:pPr>
            <w:pStyle w:val="TOC2"/>
            <w:tabs>
              <w:tab w:val="right" w:leader="dot" w:pos="8630"/>
            </w:tabs>
            <w:rPr>
              <w:rFonts w:asciiTheme="minorHAnsi" w:hAnsiTheme="minorHAnsi"/>
              <w:noProof/>
              <w:color w:val="auto"/>
              <w:sz w:val="22"/>
              <w:lang w:val="en-GB" w:eastAsia="en-GB"/>
            </w:rPr>
          </w:pPr>
          <w:hyperlink w:anchor="_Toc71841201" w:history="1">
            <w:r w:rsidRPr="00FC30CB">
              <w:rPr>
                <w:rStyle w:val="Hyperlink"/>
                <w:noProof/>
              </w:rPr>
              <w:t>4.5 Computation and plotting of level.</w:t>
            </w:r>
            <w:r>
              <w:rPr>
                <w:noProof/>
                <w:webHidden/>
              </w:rPr>
              <w:tab/>
            </w:r>
            <w:r>
              <w:rPr>
                <w:noProof/>
                <w:webHidden/>
              </w:rPr>
              <w:fldChar w:fldCharType="begin"/>
            </w:r>
            <w:r>
              <w:rPr>
                <w:noProof/>
                <w:webHidden/>
              </w:rPr>
              <w:instrText xml:space="preserve"> PAGEREF _Toc71841201 \h </w:instrText>
            </w:r>
            <w:r>
              <w:rPr>
                <w:noProof/>
                <w:webHidden/>
              </w:rPr>
            </w:r>
            <w:r>
              <w:rPr>
                <w:noProof/>
                <w:webHidden/>
              </w:rPr>
              <w:fldChar w:fldCharType="separate"/>
            </w:r>
            <w:r>
              <w:rPr>
                <w:noProof/>
                <w:webHidden/>
              </w:rPr>
              <w:t>9</w:t>
            </w:r>
            <w:r>
              <w:rPr>
                <w:noProof/>
                <w:webHidden/>
              </w:rPr>
              <w:fldChar w:fldCharType="end"/>
            </w:r>
          </w:hyperlink>
        </w:p>
        <w:p w14:paraId="4E5B3DEB" w14:textId="002421DC" w:rsidR="009C15FA" w:rsidRDefault="009C15FA">
          <w:r>
            <w:rPr>
              <w:b/>
              <w:bCs/>
              <w:noProof/>
            </w:rPr>
            <w:fldChar w:fldCharType="end"/>
          </w:r>
        </w:p>
      </w:sdtContent>
    </w:sdt>
    <w:p w14:paraId="215A012C" w14:textId="77777777" w:rsidR="00DF2195" w:rsidRDefault="00DF2195">
      <w:pPr>
        <w:rPr>
          <w:rFonts w:cs="Arial"/>
          <w:color w:val="auto"/>
          <w:szCs w:val="24"/>
          <w:u w:val="single"/>
        </w:rPr>
      </w:pPr>
    </w:p>
    <w:p w14:paraId="3350BE82" w14:textId="77777777" w:rsidR="00DF2195" w:rsidRDefault="00DF2195">
      <w:pPr>
        <w:rPr>
          <w:rFonts w:cs="Arial"/>
          <w:color w:val="auto"/>
          <w:szCs w:val="24"/>
          <w:u w:val="single"/>
        </w:rPr>
      </w:pPr>
    </w:p>
    <w:p w14:paraId="3C2021F4" w14:textId="77777777" w:rsidR="00144061" w:rsidRDefault="00144061">
      <w:pPr>
        <w:rPr>
          <w:rFonts w:cs="Arial"/>
          <w:color w:val="auto"/>
          <w:szCs w:val="24"/>
          <w:u w:val="single"/>
        </w:rPr>
      </w:pPr>
      <w:r>
        <w:rPr>
          <w:rFonts w:cs="Arial"/>
          <w:color w:val="auto"/>
          <w:szCs w:val="24"/>
          <w:u w:val="single"/>
        </w:rPr>
        <w:br w:type="page"/>
      </w:r>
    </w:p>
    <w:p w14:paraId="186AD94C" w14:textId="038329EB" w:rsidR="003422FF" w:rsidRDefault="00726803" w:rsidP="00026B5C">
      <w:pPr>
        <w:pStyle w:val="Heading1"/>
        <w:numPr>
          <w:ilvl w:val="0"/>
          <w:numId w:val="35"/>
        </w:numPr>
      </w:pPr>
      <w:bookmarkStart w:id="5" w:name="_Toc71841193"/>
      <w:bookmarkEnd w:id="0"/>
      <w:bookmarkEnd w:id="1"/>
      <w:bookmarkEnd w:id="2"/>
      <w:bookmarkEnd w:id="3"/>
      <w:bookmarkEnd w:id="4"/>
      <w:r w:rsidRPr="00BA257E">
        <w:lastRenderedPageBreak/>
        <w:t>Executive Summary</w:t>
      </w:r>
      <w:bookmarkEnd w:id="5"/>
    </w:p>
    <w:p w14:paraId="59EBCFFF" w14:textId="1D92AF55" w:rsidR="00D90E62" w:rsidRPr="00D90E62" w:rsidRDefault="004028FD" w:rsidP="00A9077B">
      <w:pPr>
        <w:ind w:left="140"/>
      </w:pPr>
      <w:r>
        <w:t xml:space="preserve">This report will aim to </w:t>
      </w:r>
      <w:r w:rsidR="00783E4D">
        <w:t xml:space="preserve">explain the </w:t>
      </w:r>
      <w:r w:rsidR="001444FF">
        <w:t>step-by-step</w:t>
      </w:r>
      <w:r w:rsidR="00783E4D">
        <w:t xml:space="preserve"> approach to carrying out a levelling exercise, which will highlight the equipment </w:t>
      </w:r>
      <w:r w:rsidR="001B0E06">
        <w:t xml:space="preserve">in use and the data collected from the intended survey. From this, an estimate </w:t>
      </w:r>
      <w:r w:rsidR="006B4732">
        <w:t xml:space="preserve">of the volume of the earthwork involved will be found, </w:t>
      </w:r>
      <w:r w:rsidR="0048255A">
        <w:t>and comments will be given on the information from the levels plotted in the survey show</w:t>
      </w:r>
      <w:r w:rsidR="00D74607">
        <w:t>ed</w:t>
      </w:r>
      <w:r w:rsidR="0048255A">
        <w:t>.</w:t>
      </w:r>
    </w:p>
    <w:p w14:paraId="2895D900" w14:textId="444DBEDB" w:rsidR="000A44FC" w:rsidRPr="00BA257E" w:rsidRDefault="002E5D15" w:rsidP="00A9077B">
      <w:pPr>
        <w:pStyle w:val="Heading1"/>
        <w:numPr>
          <w:ilvl w:val="0"/>
          <w:numId w:val="35"/>
        </w:numPr>
        <w:spacing w:line="240" w:lineRule="auto"/>
        <w:rPr>
          <w:rFonts w:cs="Arial"/>
          <w:szCs w:val="24"/>
        </w:rPr>
      </w:pPr>
      <w:r w:rsidRPr="00BA257E">
        <w:rPr>
          <w:rFonts w:cs="Arial"/>
          <w:szCs w:val="24"/>
        </w:rPr>
        <w:t xml:space="preserve"> </w:t>
      </w:r>
      <w:bookmarkStart w:id="6" w:name="_Toc69853551"/>
      <w:bookmarkStart w:id="7" w:name="_Toc71841194"/>
      <w:r w:rsidR="00152F18" w:rsidRPr="00BA257E">
        <w:rPr>
          <w:rFonts w:cs="Arial"/>
          <w:szCs w:val="24"/>
        </w:rPr>
        <w:t>Terms of Reference</w:t>
      </w:r>
      <w:bookmarkEnd w:id="6"/>
      <w:bookmarkEnd w:id="7"/>
    </w:p>
    <w:p w14:paraId="2CEABC9F" w14:textId="77777777" w:rsidR="00BA257E" w:rsidRPr="00BA257E" w:rsidRDefault="00BA257E" w:rsidP="00D15244">
      <w:pPr>
        <w:pStyle w:val="ListParagraph"/>
        <w:spacing w:line="240" w:lineRule="auto"/>
        <w:ind w:left="1620"/>
        <w:rPr>
          <w:rFonts w:cs="Arial"/>
          <w:szCs w:val="24"/>
        </w:rPr>
      </w:pPr>
    </w:p>
    <w:p w14:paraId="13C187B2" w14:textId="077FC919" w:rsidR="00152F18" w:rsidRPr="00026B5C" w:rsidRDefault="00026B5C" w:rsidP="00A9077B">
      <w:pPr>
        <w:spacing w:line="240" w:lineRule="auto"/>
        <w:ind w:left="500"/>
        <w:rPr>
          <w:rFonts w:cs="Arial"/>
          <w:szCs w:val="24"/>
        </w:rPr>
      </w:pPr>
      <w:r>
        <w:rPr>
          <w:rFonts w:cs="Arial"/>
          <w:szCs w:val="24"/>
        </w:rPr>
        <w:t>2.1</w:t>
      </w:r>
      <w:r w:rsidR="00FA38E2" w:rsidRPr="00026B5C">
        <w:rPr>
          <w:rFonts w:cs="Arial"/>
          <w:szCs w:val="24"/>
        </w:rPr>
        <w:t xml:space="preserve">   </w:t>
      </w:r>
      <w:r w:rsidR="00702D29" w:rsidRPr="00026B5C">
        <w:rPr>
          <w:rFonts w:cs="Arial"/>
          <w:szCs w:val="24"/>
        </w:rPr>
        <w:t xml:space="preserve">The </w:t>
      </w:r>
      <w:r w:rsidR="00FA38E2" w:rsidRPr="00026B5C">
        <w:rPr>
          <w:rFonts w:cs="Arial"/>
          <w:szCs w:val="24"/>
        </w:rPr>
        <w:t>P</w:t>
      </w:r>
      <w:r w:rsidR="00702D29" w:rsidRPr="00026B5C">
        <w:rPr>
          <w:rFonts w:cs="Arial"/>
          <w:szCs w:val="24"/>
        </w:rPr>
        <w:t xml:space="preserve">rinciple </w:t>
      </w:r>
      <w:r w:rsidR="00FA38E2" w:rsidRPr="00026B5C">
        <w:rPr>
          <w:rFonts w:cs="Arial"/>
          <w:szCs w:val="24"/>
        </w:rPr>
        <w:t>Focus.</w:t>
      </w:r>
    </w:p>
    <w:p w14:paraId="38742AE9" w14:textId="77777777" w:rsidR="006E70E4" w:rsidRPr="00BA257E" w:rsidRDefault="006E70E4" w:rsidP="00D15244">
      <w:pPr>
        <w:pStyle w:val="ListParagraph"/>
        <w:spacing w:line="240" w:lineRule="auto"/>
        <w:ind w:left="1620"/>
        <w:rPr>
          <w:rFonts w:cs="Arial"/>
          <w:szCs w:val="24"/>
        </w:rPr>
      </w:pPr>
    </w:p>
    <w:p w14:paraId="295574DB" w14:textId="3D006A8E" w:rsidR="00702D29" w:rsidRPr="00BA257E" w:rsidRDefault="00FA38E2" w:rsidP="00A9077B">
      <w:pPr>
        <w:pStyle w:val="ListParagraph"/>
        <w:spacing w:line="240" w:lineRule="auto"/>
        <w:rPr>
          <w:rFonts w:cs="Arial"/>
          <w:szCs w:val="24"/>
        </w:rPr>
      </w:pPr>
      <w:r w:rsidRPr="00BA257E">
        <w:rPr>
          <w:rFonts w:cs="Arial"/>
          <w:szCs w:val="24"/>
        </w:rPr>
        <w:t xml:space="preserve">2.1.1   </w:t>
      </w:r>
      <w:r w:rsidR="00DD4151">
        <w:rPr>
          <w:rFonts w:cs="Arial"/>
          <w:szCs w:val="24"/>
        </w:rPr>
        <w:t>To</w:t>
      </w:r>
      <w:r w:rsidR="0048255A">
        <w:rPr>
          <w:rFonts w:cs="Arial"/>
          <w:szCs w:val="24"/>
        </w:rPr>
        <w:t xml:space="preserve"> </w:t>
      </w:r>
      <w:r w:rsidR="0062382A">
        <w:rPr>
          <w:rFonts w:cs="Arial"/>
          <w:szCs w:val="24"/>
        </w:rPr>
        <w:t>give an over</w:t>
      </w:r>
      <w:r w:rsidR="002224E6">
        <w:rPr>
          <w:rFonts w:cs="Arial"/>
          <w:szCs w:val="24"/>
        </w:rPr>
        <w:t xml:space="preserve">view of levelling </w:t>
      </w:r>
      <w:r w:rsidR="004507DC">
        <w:rPr>
          <w:rFonts w:cs="Arial"/>
          <w:szCs w:val="24"/>
        </w:rPr>
        <w:t>surveying.</w:t>
      </w:r>
    </w:p>
    <w:p w14:paraId="7C535C60" w14:textId="3CF27E4A" w:rsidR="00702D29" w:rsidRPr="00BA257E" w:rsidRDefault="00FA38E2" w:rsidP="00A9077B">
      <w:pPr>
        <w:spacing w:line="240" w:lineRule="auto"/>
        <w:ind w:left="720"/>
        <w:rPr>
          <w:rFonts w:cs="Arial"/>
          <w:szCs w:val="24"/>
        </w:rPr>
      </w:pPr>
      <w:r w:rsidRPr="00BA257E">
        <w:rPr>
          <w:rFonts w:cs="Arial"/>
          <w:szCs w:val="24"/>
        </w:rPr>
        <w:t xml:space="preserve">2.1.2    </w:t>
      </w:r>
      <w:r w:rsidR="00A175B8">
        <w:rPr>
          <w:rFonts w:cs="Arial"/>
          <w:szCs w:val="24"/>
        </w:rPr>
        <w:t xml:space="preserve">To </w:t>
      </w:r>
      <w:r w:rsidR="004507DC">
        <w:rPr>
          <w:rFonts w:cs="Arial"/>
          <w:szCs w:val="24"/>
        </w:rPr>
        <w:t>explain what types of equipment are used when levelling</w:t>
      </w:r>
      <w:r w:rsidR="00E75043">
        <w:rPr>
          <w:rFonts w:cs="Arial"/>
          <w:szCs w:val="24"/>
        </w:rPr>
        <w:t xml:space="preserve"> and to explain the levelling procedure.</w:t>
      </w:r>
    </w:p>
    <w:p w14:paraId="3D5A83F7" w14:textId="7B0F9D28" w:rsidR="00845B21" w:rsidRPr="00BA257E" w:rsidRDefault="00FA38E2" w:rsidP="00A9077B">
      <w:pPr>
        <w:spacing w:line="240" w:lineRule="auto"/>
        <w:ind w:left="720"/>
        <w:rPr>
          <w:rFonts w:cs="Arial"/>
          <w:szCs w:val="24"/>
        </w:rPr>
      </w:pPr>
      <w:r w:rsidRPr="00BA257E">
        <w:rPr>
          <w:rFonts w:cs="Arial"/>
          <w:szCs w:val="24"/>
        </w:rPr>
        <w:t xml:space="preserve">2.1.3   </w:t>
      </w:r>
      <w:r w:rsidR="00E75043">
        <w:rPr>
          <w:rFonts w:cs="Arial"/>
          <w:szCs w:val="24"/>
        </w:rPr>
        <w:t xml:space="preserve">To correctly calculate a given set of data </w:t>
      </w:r>
      <w:r w:rsidR="00567AE4">
        <w:rPr>
          <w:rFonts w:cs="Arial"/>
          <w:szCs w:val="24"/>
        </w:rPr>
        <w:t>using</w:t>
      </w:r>
      <w:r w:rsidR="00E75043">
        <w:rPr>
          <w:rFonts w:cs="Arial"/>
          <w:szCs w:val="24"/>
        </w:rPr>
        <w:t xml:space="preserve"> </w:t>
      </w:r>
      <w:r w:rsidR="000E7253">
        <w:rPr>
          <w:rFonts w:cs="Arial"/>
          <w:szCs w:val="24"/>
        </w:rPr>
        <w:t>computation and plotting level.</w:t>
      </w:r>
    </w:p>
    <w:p w14:paraId="130A6517" w14:textId="77777777" w:rsidR="00C609FD" w:rsidRPr="00BA257E" w:rsidRDefault="00C609FD" w:rsidP="00D15244">
      <w:pPr>
        <w:pStyle w:val="ListParagraph"/>
        <w:spacing w:line="240" w:lineRule="auto"/>
        <w:ind w:left="2610"/>
        <w:rPr>
          <w:rFonts w:cs="Arial"/>
          <w:szCs w:val="24"/>
        </w:rPr>
      </w:pPr>
    </w:p>
    <w:p w14:paraId="16D31F67" w14:textId="60FAB380" w:rsidR="00AC3F56" w:rsidRPr="00026B5C" w:rsidRDefault="0064648D" w:rsidP="00026B5C">
      <w:pPr>
        <w:spacing w:line="240" w:lineRule="auto"/>
        <w:ind w:left="860"/>
        <w:rPr>
          <w:rFonts w:cs="Arial"/>
          <w:szCs w:val="24"/>
        </w:rPr>
      </w:pPr>
      <w:r>
        <w:rPr>
          <w:rFonts w:cs="Arial"/>
          <w:szCs w:val="24"/>
        </w:rPr>
        <w:t>2.2</w:t>
      </w:r>
      <w:r w:rsidRPr="00026B5C">
        <w:rPr>
          <w:rFonts w:cs="Arial"/>
          <w:szCs w:val="24"/>
        </w:rPr>
        <w:t xml:space="preserve"> The</w:t>
      </w:r>
      <w:r w:rsidR="00AC3F56" w:rsidRPr="00026B5C">
        <w:rPr>
          <w:rFonts w:cs="Arial"/>
          <w:szCs w:val="24"/>
        </w:rPr>
        <w:t xml:space="preserve"> </w:t>
      </w:r>
      <w:r w:rsidR="00AE221F" w:rsidRPr="00026B5C">
        <w:rPr>
          <w:rFonts w:cs="Arial"/>
          <w:szCs w:val="24"/>
        </w:rPr>
        <w:t>document</w:t>
      </w:r>
      <w:r w:rsidR="00AC3F56" w:rsidRPr="00026B5C">
        <w:rPr>
          <w:rFonts w:cs="Arial"/>
          <w:szCs w:val="24"/>
        </w:rPr>
        <w:t xml:space="preserve"> was constrained by the information given </w:t>
      </w:r>
      <w:r w:rsidR="005773A6" w:rsidRPr="00026B5C">
        <w:rPr>
          <w:rFonts w:cs="Arial"/>
          <w:szCs w:val="24"/>
        </w:rPr>
        <w:t xml:space="preserve">and researched and the need to complete it by </w:t>
      </w:r>
      <w:r w:rsidR="007251DF" w:rsidRPr="00026B5C">
        <w:rPr>
          <w:rFonts w:cs="Arial"/>
          <w:szCs w:val="24"/>
        </w:rPr>
        <w:t xml:space="preserve">the </w:t>
      </w:r>
      <w:r w:rsidR="000E7253">
        <w:rPr>
          <w:rFonts w:cs="Arial"/>
          <w:szCs w:val="24"/>
        </w:rPr>
        <w:t>14</w:t>
      </w:r>
      <w:r w:rsidR="00973390" w:rsidRPr="00026B5C">
        <w:rPr>
          <w:rFonts w:cs="Arial"/>
          <w:szCs w:val="24"/>
          <w:vertAlign w:val="superscript"/>
        </w:rPr>
        <w:t>th</w:t>
      </w:r>
      <w:r w:rsidR="005773A6" w:rsidRPr="00026B5C">
        <w:rPr>
          <w:rFonts w:cs="Arial"/>
          <w:szCs w:val="24"/>
        </w:rPr>
        <w:t xml:space="preserve"> </w:t>
      </w:r>
      <w:r w:rsidR="00262E77" w:rsidRPr="00026B5C">
        <w:rPr>
          <w:rFonts w:cs="Arial"/>
          <w:szCs w:val="24"/>
        </w:rPr>
        <w:t>of</w:t>
      </w:r>
      <w:r w:rsidR="000E7253">
        <w:rPr>
          <w:rFonts w:cs="Arial"/>
          <w:szCs w:val="24"/>
        </w:rPr>
        <w:t xml:space="preserve"> May</w:t>
      </w:r>
      <w:r w:rsidR="005773A6" w:rsidRPr="00026B5C">
        <w:rPr>
          <w:rFonts w:cs="Arial"/>
          <w:szCs w:val="24"/>
        </w:rPr>
        <w:t xml:space="preserve"> 2021.</w:t>
      </w:r>
    </w:p>
    <w:p w14:paraId="101471A7" w14:textId="39BE6FE5" w:rsidR="005773A6" w:rsidRPr="00BA257E" w:rsidRDefault="002E5D15" w:rsidP="00D15244">
      <w:pPr>
        <w:pStyle w:val="Heading1"/>
        <w:spacing w:line="240" w:lineRule="auto"/>
        <w:ind w:left="450"/>
        <w:rPr>
          <w:rFonts w:cs="Arial"/>
          <w:szCs w:val="24"/>
        </w:rPr>
      </w:pPr>
      <w:bookmarkStart w:id="8" w:name="_Toc69853552"/>
      <w:bookmarkStart w:id="9" w:name="_Toc71841195"/>
      <w:r w:rsidRPr="00BA257E">
        <w:rPr>
          <w:rFonts w:cs="Arial"/>
          <w:szCs w:val="24"/>
        </w:rPr>
        <w:t>3.0</w:t>
      </w:r>
      <w:r w:rsidR="00A9149C" w:rsidRPr="00BA257E">
        <w:rPr>
          <w:rFonts w:cs="Arial"/>
          <w:szCs w:val="24"/>
        </w:rPr>
        <w:t xml:space="preserve">  </w:t>
      </w:r>
      <w:r w:rsidRPr="00BA257E">
        <w:rPr>
          <w:rFonts w:cs="Arial"/>
          <w:szCs w:val="24"/>
        </w:rPr>
        <w:t xml:space="preserve"> Procedure</w:t>
      </w:r>
      <w:bookmarkEnd w:id="8"/>
      <w:bookmarkEnd w:id="9"/>
      <w:r w:rsidRPr="00BA257E">
        <w:rPr>
          <w:rFonts w:cs="Arial"/>
          <w:szCs w:val="24"/>
        </w:rPr>
        <w:t xml:space="preserve">  </w:t>
      </w:r>
    </w:p>
    <w:p w14:paraId="5FE6C63C" w14:textId="77CA507E" w:rsidR="00817C29" w:rsidRPr="00BA257E" w:rsidRDefault="002E5D15" w:rsidP="00D15244">
      <w:pPr>
        <w:spacing w:line="240" w:lineRule="auto"/>
        <w:ind w:left="450"/>
        <w:rPr>
          <w:rFonts w:cs="Arial"/>
          <w:szCs w:val="24"/>
        </w:rPr>
      </w:pPr>
      <w:r w:rsidRPr="00BA257E">
        <w:rPr>
          <w:rFonts w:cs="Arial"/>
          <w:szCs w:val="24"/>
        </w:rPr>
        <w:t>This section identifies the research sources used.</w:t>
      </w:r>
    </w:p>
    <w:p w14:paraId="71DAA5D4" w14:textId="77777777" w:rsidR="00C911C5" w:rsidRPr="00BA257E" w:rsidRDefault="00C911C5" w:rsidP="00D15244">
      <w:pPr>
        <w:spacing w:line="240" w:lineRule="auto"/>
        <w:ind w:left="450"/>
        <w:rPr>
          <w:rFonts w:cs="Arial"/>
          <w:szCs w:val="24"/>
        </w:rPr>
      </w:pPr>
    </w:p>
    <w:p w14:paraId="73D1EE41" w14:textId="20C44CFF" w:rsidR="002E5D15" w:rsidRPr="00BA257E" w:rsidRDefault="0044233C" w:rsidP="00D15244">
      <w:pPr>
        <w:spacing w:line="240" w:lineRule="auto"/>
        <w:ind w:left="450"/>
        <w:rPr>
          <w:rFonts w:cs="Arial"/>
          <w:szCs w:val="24"/>
        </w:rPr>
      </w:pPr>
      <w:r w:rsidRPr="00BA257E">
        <w:rPr>
          <w:rFonts w:cs="Arial"/>
          <w:szCs w:val="24"/>
        </w:rPr>
        <w:t xml:space="preserve">3.1  </w:t>
      </w:r>
      <w:r w:rsidR="00561243" w:rsidRPr="00BA257E">
        <w:rPr>
          <w:rFonts w:cs="Arial"/>
          <w:szCs w:val="24"/>
        </w:rPr>
        <w:t xml:space="preserve"> </w:t>
      </w:r>
      <w:r w:rsidR="00683B90" w:rsidRPr="00BA257E">
        <w:rPr>
          <w:rFonts w:cs="Arial"/>
          <w:szCs w:val="24"/>
        </w:rPr>
        <w:t>The research include</w:t>
      </w:r>
      <w:r w:rsidR="004B1A9D">
        <w:rPr>
          <w:rFonts w:cs="Arial"/>
          <w:szCs w:val="24"/>
        </w:rPr>
        <w:t>s</w:t>
      </w:r>
      <w:r w:rsidR="00683B90" w:rsidRPr="00BA257E">
        <w:rPr>
          <w:rFonts w:cs="Arial"/>
          <w:szCs w:val="24"/>
        </w:rPr>
        <w:t xml:space="preserve"> secondary sources </w:t>
      </w:r>
      <w:r w:rsidR="00356FBD" w:rsidRPr="00BA257E">
        <w:rPr>
          <w:rFonts w:cs="Arial"/>
          <w:szCs w:val="24"/>
        </w:rPr>
        <w:t xml:space="preserve">about </w:t>
      </w:r>
      <w:r w:rsidR="00397C97">
        <w:rPr>
          <w:rFonts w:cs="Arial"/>
          <w:szCs w:val="24"/>
        </w:rPr>
        <w:t>Levelling</w:t>
      </w:r>
      <w:r w:rsidR="004B1A9D">
        <w:rPr>
          <w:rFonts w:cs="Arial"/>
          <w:szCs w:val="24"/>
        </w:rPr>
        <w:t xml:space="preserve">, </w:t>
      </w:r>
      <w:r w:rsidR="00397C97">
        <w:rPr>
          <w:rFonts w:cs="Arial"/>
          <w:szCs w:val="24"/>
        </w:rPr>
        <w:t>General Surveying equipment</w:t>
      </w:r>
      <w:r w:rsidR="00AE221F">
        <w:rPr>
          <w:rFonts w:cs="Arial"/>
          <w:szCs w:val="24"/>
        </w:rPr>
        <w:t>,</w:t>
      </w:r>
      <w:r w:rsidR="004B1A9D">
        <w:rPr>
          <w:rFonts w:cs="Arial"/>
          <w:szCs w:val="24"/>
        </w:rPr>
        <w:t xml:space="preserve"> </w:t>
      </w:r>
      <w:r w:rsidR="00683B90" w:rsidRPr="00BA257E">
        <w:rPr>
          <w:rFonts w:cs="Arial"/>
          <w:szCs w:val="24"/>
        </w:rPr>
        <w:t xml:space="preserve">and </w:t>
      </w:r>
      <w:r w:rsidR="00397C97">
        <w:rPr>
          <w:rFonts w:cs="Arial"/>
          <w:szCs w:val="24"/>
        </w:rPr>
        <w:t xml:space="preserve">how to calculate </w:t>
      </w:r>
      <w:r w:rsidR="0062215A">
        <w:rPr>
          <w:rFonts w:cs="Arial"/>
          <w:szCs w:val="24"/>
        </w:rPr>
        <w:t>using computation and plotting levels</w:t>
      </w:r>
      <w:r w:rsidR="004B1A9D">
        <w:rPr>
          <w:rFonts w:cs="Arial"/>
          <w:szCs w:val="24"/>
        </w:rPr>
        <w:t xml:space="preserve">. </w:t>
      </w:r>
    </w:p>
    <w:p w14:paraId="4D3FA90C" w14:textId="77777777" w:rsidR="00605382" w:rsidRPr="00BA257E" w:rsidRDefault="00605382" w:rsidP="00D15244">
      <w:pPr>
        <w:spacing w:line="240" w:lineRule="auto"/>
        <w:ind w:left="450"/>
        <w:rPr>
          <w:rFonts w:cs="Arial"/>
          <w:szCs w:val="24"/>
        </w:rPr>
      </w:pPr>
    </w:p>
    <w:p w14:paraId="5A722DB2" w14:textId="1F860FA4" w:rsidR="00605382" w:rsidRPr="00BA257E" w:rsidRDefault="00605382" w:rsidP="00D15244">
      <w:pPr>
        <w:pStyle w:val="ListParagraph"/>
        <w:numPr>
          <w:ilvl w:val="1"/>
          <w:numId w:val="22"/>
        </w:numPr>
        <w:spacing w:line="240" w:lineRule="auto"/>
        <w:rPr>
          <w:rFonts w:cs="Arial"/>
          <w:szCs w:val="24"/>
        </w:rPr>
      </w:pPr>
      <w:r w:rsidRPr="00BA257E">
        <w:rPr>
          <w:rFonts w:cs="Arial"/>
          <w:szCs w:val="24"/>
        </w:rPr>
        <w:t>University notes</w:t>
      </w:r>
      <w:r w:rsidR="0062215A">
        <w:rPr>
          <w:rFonts w:cs="Arial"/>
          <w:szCs w:val="24"/>
        </w:rPr>
        <w:t>, lecture material</w:t>
      </w:r>
      <w:r w:rsidR="00AE221F">
        <w:rPr>
          <w:rFonts w:cs="Arial"/>
          <w:szCs w:val="24"/>
        </w:rPr>
        <w:t xml:space="preserve"> and</w:t>
      </w:r>
      <w:r w:rsidR="00561BDF">
        <w:rPr>
          <w:rFonts w:cs="Arial"/>
          <w:szCs w:val="24"/>
        </w:rPr>
        <w:t xml:space="preserve"> </w:t>
      </w:r>
      <w:r w:rsidR="00AE221F">
        <w:rPr>
          <w:rFonts w:cs="Arial"/>
          <w:szCs w:val="24"/>
        </w:rPr>
        <w:t>calculation methods</w:t>
      </w:r>
      <w:r w:rsidRPr="00BA257E">
        <w:rPr>
          <w:rFonts w:cs="Arial"/>
          <w:szCs w:val="24"/>
        </w:rPr>
        <w:t xml:space="preserve"> also provided background to the research.</w:t>
      </w:r>
    </w:p>
    <w:p w14:paraId="630B827F" w14:textId="77777777" w:rsidR="00AF309E" w:rsidRPr="00BA257E" w:rsidRDefault="00AF309E" w:rsidP="00D15244">
      <w:pPr>
        <w:pStyle w:val="ListParagraph"/>
        <w:spacing w:line="240" w:lineRule="auto"/>
        <w:ind w:left="1170"/>
        <w:rPr>
          <w:rFonts w:cs="Arial"/>
          <w:szCs w:val="24"/>
        </w:rPr>
      </w:pPr>
    </w:p>
    <w:p w14:paraId="7BF62E02" w14:textId="388127CE" w:rsidR="00D9274C" w:rsidRPr="00BA257E" w:rsidRDefault="00D9274C" w:rsidP="00D15244">
      <w:pPr>
        <w:pStyle w:val="Heading1"/>
        <w:spacing w:line="240" w:lineRule="auto"/>
        <w:ind w:left="450"/>
        <w:rPr>
          <w:rFonts w:cs="Arial"/>
          <w:szCs w:val="24"/>
        </w:rPr>
      </w:pPr>
      <w:bookmarkStart w:id="10" w:name="_Toc69853553"/>
      <w:bookmarkStart w:id="11" w:name="_Toc71841196"/>
      <w:r w:rsidRPr="00BA257E">
        <w:rPr>
          <w:rFonts w:cs="Arial"/>
          <w:szCs w:val="24"/>
        </w:rPr>
        <w:lastRenderedPageBreak/>
        <w:t xml:space="preserve">4.0 </w:t>
      </w:r>
      <w:r w:rsidR="00A9149C" w:rsidRPr="00BA257E">
        <w:rPr>
          <w:rFonts w:cs="Arial"/>
          <w:szCs w:val="24"/>
        </w:rPr>
        <w:t xml:space="preserve">  </w:t>
      </w:r>
      <w:r w:rsidRPr="00BA257E">
        <w:rPr>
          <w:rFonts w:cs="Arial"/>
          <w:szCs w:val="24"/>
        </w:rPr>
        <w:t>Findings</w:t>
      </w:r>
      <w:bookmarkEnd w:id="10"/>
      <w:bookmarkEnd w:id="11"/>
    </w:p>
    <w:p w14:paraId="23B1461A" w14:textId="2510DE91" w:rsidR="003A4E86" w:rsidRDefault="00523C0C" w:rsidP="00D15244">
      <w:pPr>
        <w:pStyle w:val="Heading2"/>
        <w:spacing w:line="240" w:lineRule="auto"/>
        <w:ind w:left="450"/>
      </w:pPr>
      <w:bookmarkStart w:id="12" w:name="_Toc69853554"/>
      <w:bookmarkStart w:id="13" w:name="_Toc71841197"/>
      <w:r>
        <w:t xml:space="preserve">4.1 </w:t>
      </w:r>
      <w:bookmarkEnd w:id="12"/>
      <w:r w:rsidR="007D1C50">
        <w:t xml:space="preserve">  </w:t>
      </w:r>
      <w:r w:rsidR="003A4E86">
        <w:t>Introduction</w:t>
      </w:r>
      <w:bookmarkEnd w:id="13"/>
    </w:p>
    <w:p w14:paraId="04DF8A85" w14:textId="6C1DA743" w:rsidR="00D32EAC" w:rsidRDefault="0062152B" w:rsidP="003A4E86">
      <w:pPr>
        <w:ind w:left="450"/>
      </w:pPr>
      <w:r>
        <w:t xml:space="preserve">This Report is aimed at </w:t>
      </w:r>
      <w:r w:rsidR="007D1113">
        <w:t xml:space="preserve">explaining the method </w:t>
      </w:r>
      <w:r w:rsidR="00EA20C3">
        <w:t xml:space="preserve">for </w:t>
      </w:r>
      <w:r w:rsidR="000C104B">
        <w:t>levelling computation by</w:t>
      </w:r>
      <w:r w:rsidR="007D1113">
        <w:t xml:space="preserve"> finding </w:t>
      </w:r>
      <w:r w:rsidR="009F15E4">
        <w:t>‘level’</w:t>
      </w:r>
      <w:r w:rsidR="007D1113">
        <w:t xml:space="preserve"> on a </w:t>
      </w:r>
      <w:r w:rsidR="00DA608D">
        <w:t>planned new route, which will be situated</w:t>
      </w:r>
      <w:r w:rsidR="00B02933">
        <w:t xml:space="preserve"> </w:t>
      </w:r>
      <w:r w:rsidR="00DC7CAF">
        <w:t>between</w:t>
      </w:r>
      <w:r w:rsidR="00B02933">
        <w:t xml:space="preserve"> Llandarcy </w:t>
      </w:r>
      <w:r w:rsidR="00DC7CAF">
        <w:t>and</w:t>
      </w:r>
      <w:r w:rsidR="00B02933">
        <w:t xml:space="preserve"> Neath</w:t>
      </w:r>
      <w:r w:rsidR="00DC7CAF">
        <w:t xml:space="preserve"> (</w:t>
      </w:r>
      <w:r w:rsidR="00DA608D">
        <w:t xml:space="preserve">South </w:t>
      </w:r>
      <w:r w:rsidR="00DC7CAF">
        <w:t>Wales, United Kingdom)</w:t>
      </w:r>
      <w:r w:rsidR="00B02933">
        <w:t xml:space="preserve">. The Swansea city council are planning </w:t>
      </w:r>
      <w:r w:rsidR="002239DE">
        <w:t xml:space="preserve">to construct a new route between the two locations. This report will </w:t>
      </w:r>
      <w:r w:rsidR="00695AFC">
        <w:t xml:space="preserve">explain the </w:t>
      </w:r>
      <w:r w:rsidR="00E72C5A">
        <w:t>step-by-step</w:t>
      </w:r>
      <w:r w:rsidR="00695AFC">
        <w:t xml:space="preserve"> method involved in carrying out the levelling </w:t>
      </w:r>
      <w:r w:rsidR="00E72C5A">
        <w:t>exercise and</w:t>
      </w:r>
      <w:r w:rsidR="00695AFC">
        <w:t xml:space="preserve"> </w:t>
      </w:r>
      <w:r w:rsidR="0005078D">
        <w:t>highlighting which equipment would be used to complete the survey</w:t>
      </w:r>
      <w:r w:rsidR="00500C87">
        <w:t xml:space="preserve"> and </w:t>
      </w:r>
      <w:r w:rsidR="00681D03">
        <w:t xml:space="preserve">the definitions used to explain Levelling to allow the reader to </w:t>
      </w:r>
      <w:r w:rsidR="009F15E4">
        <w:t>understand it fully</w:t>
      </w:r>
      <w:r w:rsidR="0005078D">
        <w:t xml:space="preserve">. The data that will be collected </w:t>
      </w:r>
      <w:r w:rsidR="00E72C5A">
        <w:t xml:space="preserve">from the survey will be analyzed via the appropriate </w:t>
      </w:r>
      <w:r w:rsidR="00500C87">
        <w:t>techniques.</w:t>
      </w:r>
    </w:p>
    <w:p w14:paraId="1925E15E" w14:textId="5CF4EF85" w:rsidR="00DA4FFD" w:rsidRDefault="00014774" w:rsidP="00DA4FFD">
      <w:pPr>
        <w:ind w:left="450"/>
      </w:pPr>
      <w:r>
        <w:t>“</w:t>
      </w:r>
      <w:r w:rsidR="00D74607">
        <w:t>I</w:t>
      </w:r>
      <w:r>
        <w:t xml:space="preserve">t is often important to know whether </w:t>
      </w:r>
      <w:r w:rsidR="00D74607">
        <w:t xml:space="preserve">the </w:t>
      </w:r>
      <w:r w:rsidR="004C5386">
        <w:t xml:space="preserve">ground is level or, if not, to what extent it varies in level” </w:t>
      </w:r>
      <w:sdt>
        <w:sdtPr>
          <w:id w:val="904420909"/>
          <w:citation/>
        </w:sdtPr>
        <w:sdtEndPr/>
        <w:sdtContent>
          <w:r w:rsidR="00840460">
            <w:fldChar w:fldCharType="begin"/>
          </w:r>
          <w:r w:rsidR="00840460">
            <w:rPr>
              <w:lang w:val="en-GB"/>
            </w:rPr>
            <w:instrText xml:space="preserve"> CITATION Cla91 \l 2057 </w:instrText>
          </w:r>
          <w:r w:rsidR="00840460">
            <w:fldChar w:fldCharType="separate"/>
          </w:r>
          <w:r w:rsidR="000D5A3F" w:rsidRPr="000D5A3F">
            <w:rPr>
              <w:noProof/>
              <w:lang w:val="en-GB"/>
            </w:rPr>
            <w:t>(Clancy, 1991)</w:t>
          </w:r>
          <w:r w:rsidR="00840460">
            <w:fldChar w:fldCharType="end"/>
          </w:r>
        </w:sdtContent>
      </w:sdt>
      <w:r w:rsidR="00840460">
        <w:t xml:space="preserve">. </w:t>
      </w:r>
      <w:r w:rsidR="000B59EE">
        <w:t xml:space="preserve">The term ‘Levelling’ can </w:t>
      </w:r>
      <w:r w:rsidR="00CE17A7">
        <w:t>be</w:t>
      </w:r>
      <w:r w:rsidR="009D2204">
        <w:t xml:space="preserve"> </w:t>
      </w:r>
      <w:r w:rsidR="000B59EE">
        <w:t>used for setting out and measuring the levels of pre-existing or built structures, setting construction eleme</w:t>
      </w:r>
      <w:r w:rsidR="00CE17A7">
        <w:t>nts</w:t>
      </w:r>
      <w:r w:rsidR="000B59EE">
        <w:t xml:space="preserve"> to their reduced level, and establishing vertical control points. This levelling is found using levelling equipment </w:t>
      </w:r>
      <w:r w:rsidR="00D74607">
        <w:t>that</w:t>
      </w:r>
      <w:r w:rsidR="000B59EE">
        <w:t xml:space="preserve"> create</w:t>
      </w:r>
      <w:r w:rsidR="00D74607">
        <w:t>s</w:t>
      </w:r>
      <w:r w:rsidR="000B59EE">
        <w:t xml:space="preserve"> horizontal lines of sight through a telescope or laser. Another piece of equipment named a ‘staff’ </w:t>
      </w:r>
      <w:r w:rsidR="00AB63C7">
        <w:t xml:space="preserve">is used </w:t>
      </w:r>
      <w:r w:rsidR="008D3485">
        <w:t xml:space="preserve">vertically to give a </w:t>
      </w:r>
      <w:r w:rsidR="00947A2D">
        <w:t xml:space="preserve">certain </w:t>
      </w:r>
      <w:r w:rsidR="008D3485">
        <w:t xml:space="preserve">height </w:t>
      </w:r>
      <w:r w:rsidR="00947A2D">
        <w:t xml:space="preserve">measurement that will </w:t>
      </w:r>
      <w:r w:rsidR="00D74607">
        <w:t xml:space="preserve">be </w:t>
      </w:r>
      <w:r w:rsidR="00947A2D">
        <w:t>taken as a reading.</w:t>
      </w:r>
      <w:r w:rsidR="00F82478">
        <w:t xml:space="preserve"> Essentially the instruments work together to </w:t>
      </w:r>
      <w:r w:rsidR="00395886">
        <w:t xml:space="preserve">calculate the height of the line of sight </w:t>
      </w:r>
      <w:r w:rsidR="00DA4FFD">
        <w:t xml:space="preserve">relative to a known control point. </w:t>
      </w:r>
    </w:p>
    <w:p w14:paraId="10F54BA5" w14:textId="4799B995" w:rsidR="000B59EE" w:rsidRDefault="000B59EE" w:rsidP="000B59EE">
      <w:pPr>
        <w:ind w:left="450"/>
      </w:pPr>
      <w:r>
        <w:t>These control points might be established by</w:t>
      </w:r>
      <w:r w:rsidR="00DA4FFD">
        <w:t xml:space="preserve"> using</w:t>
      </w:r>
      <w:r>
        <w:t>:</w:t>
      </w:r>
    </w:p>
    <w:p w14:paraId="2D63C153" w14:textId="418B5DD8" w:rsidR="000B59EE" w:rsidRDefault="000B59EE" w:rsidP="000B59EE">
      <w:pPr>
        <w:ind w:left="450"/>
      </w:pPr>
      <w:r>
        <w:t>•</w:t>
      </w:r>
      <w:r>
        <w:tab/>
        <w:t>Laser Level</w:t>
      </w:r>
      <w:r w:rsidR="00DA4FFD">
        <w:t>s</w:t>
      </w:r>
      <w:r w:rsidR="00D74607">
        <w:t>.</w:t>
      </w:r>
    </w:p>
    <w:p w14:paraId="66FC5275" w14:textId="0FAED76E" w:rsidR="000B59EE" w:rsidRDefault="000B59EE" w:rsidP="000B59EE">
      <w:pPr>
        <w:ind w:left="450"/>
      </w:pPr>
      <w:r>
        <w:t>•</w:t>
      </w:r>
      <w:r>
        <w:tab/>
        <w:t>Digital level</w:t>
      </w:r>
      <w:r w:rsidR="00DA4FFD">
        <w:t>s</w:t>
      </w:r>
      <w:r w:rsidR="00D74607">
        <w:t>.</w:t>
      </w:r>
    </w:p>
    <w:p w14:paraId="78F45361" w14:textId="06128617" w:rsidR="000B59EE" w:rsidRDefault="000B59EE" w:rsidP="000B59EE">
      <w:pPr>
        <w:ind w:left="450"/>
      </w:pPr>
      <w:r>
        <w:t>•</w:t>
      </w:r>
      <w:r>
        <w:tab/>
        <w:t>Precise Level</w:t>
      </w:r>
      <w:r w:rsidR="00DA4FFD">
        <w:t>s</w:t>
      </w:r>
      <w:r w:rsidR="00D74607">
        <w:t>.</w:t>
      </w:r>
    </w:p>
    <w:p w14:paraId="3437562E" w14:textId="6CE41BFC" w:rsidR="00DA4FFD" w:rsidRDefault="000B59EE" w:rsidP="000B59EE">
      <w:pPr>
        <w:ind w:left="450"/>
      </w:pPr>
      <w:r>
        <w:t>•</w:t>
      </w:r>
      <w:r>
        <w:tab/>
        <w:t>Traditional level</w:t>
      </w:r>
      <w:r w:rsidR="00DA4FFD">
        <w:t>s</w:t>
      </w:r>
      <w:r w:rsidR="00D74607">
        <w:t xml:space="preserve"> (E.g., Water levels).</w:t>
      </w:r>
    </w:p>
    <w:p w14:paraId="031AF264" w14:textId="771754D6" w:rsidR="000B59EE" w:rsidRPr="00F40BD1" w:rsidRDefault="00F40BD1" w:rsidP="000B59EE">
      <w:pPr>
        <w:ind w:left="450"/>
        <w:rPr>
          <w:u w:val="single"/>
        </w:rPr>
      </w:pPr>
      <w:r w:rsidRPr="00F40BD1">
        <w:rPr>
          <w:u w:val="single"/>
        </w:rPr>
        <w:t xml:space="preserve">The </w:t>
      </w:r>
      <w:r w:rsidR="00076F27">
        <w:rPr>
          <w:u w:val="single"/>
        </w:rPr>
        <w:t>M</w:t>
      </w:r>
      <w:r w:rsidRPr="00F40BD1">
        <w:rPr>
          <w:u w:val="single"/>
        </w:rPr>
        <w:t xml:space="preserve">ain </w:t>
      </w:r>
      <w:r w:rsidR="00076F27">
        <w:rPr>
          <w:u w:val="single"/>
        </w:rPr>
        <w:t>R</w:t>
      </w:r>
      <w:r w:rsidRPr="00F40BD1">
        <w:rPr>
          <w:u w:val="single"/>
        </w:rPr>
        <w:t xml:space="preserve">easons for </w:t>
      </w:r>
      <w:r w:rsidR="00076F27">
        <w:rPr>
          <w:u w:val="single"/>
        </w:rPr>
        <w:t>L</w:t>
      </w:r>
      <w:r w:rsidRPr="00F40BD1">
        <w:rPr>
          <w:u w:val="single"/>
        </w:rPr>
        <w:t>evelling</w:t>
      </w:r>
      <w:r w:rsidR="000B59EE" w:rsidRPr="00F40BD1">
        <w:rPr>
          <w:u w:val="single"/>
        </w:rPr>
        <w:t xml:space="preserve">  </w:t>
      </w:r>
    </w:p>
    <w:p w14:paraId="350E2B76" w14:textId="74E70547" w:rsidR="00797412" w:rsidRDefault="00D030C5" w:rsidP="000B59EE">
      <w:pPr>
        <w:ind w:left="450"/>
      </w:pPr>
      <w:r>
        <w:t>Many</w:t>
      </w:r>
      <w:r w:rsidR="00C94196">
        <w:t xml:space="preserve"> levelling procedures are </w:t>
      </w:r>
      <w:r w:rsidR="00BD01E1">
        <w:t>undertaken</w:t>
      </w:r>
      <w:r w:rsidR="00C94196">
        <w:t xml:space="preserve"> because </w:t>
      </w:r>
      <w:r w:rsidR="00BD01E1">
        <w:t xml:space="preserve">a person or team of people would like to determine the difference </w:t>
      </w:r>
      <w:r w:rsidR="000B7DD0">
        <w:t xml:space="preserve">in height between two or more points on the surface of the earth. </w:t>
      </w:r>
      <w:r w:rsidR="00FA3104">
        <w:t>A Surveyor</w:t>
      </w:r>
      <w:r w:rsidR="000B7DD0">
        <w:t xml:space="preserve"> m</w:t>
      </w:r>
      <w:r w:rsidR="00FA3104">
        <w:t>ay</w:t>
      </w:r>
      <w:r w:rsidR="000B7DD0">
        <w:t xml:space="preserve"> also </w:t>
      </w:r>
      <w:r w:rsidR="00BD63B7">
        <w:t xml:space="preserve">want to find the altitude of a specific </w:t>
      </w:r>
      <w:r>
        <w:t>location or</w:t>
      </w:r>
      <w:r w:rsidR="00514473">
        <w:t xml:space="preserve"> set out a level horizontal surface on a construction pr</w:t>
      </w:r>
      <w:r>
        <w:t xml:space="preserve">oject. </w:t>
      </w:r>
      <w:r w:rsidR="00750F80">
        <w:t xml:space="preserve">In the case of this report, </w:t>
      </w:r>
      <w:r w:rsidR="00823713">
        <w:t xml:space="preserve">the reason is to find a level plan from one of </w:t>
      </w:r>
      <w:r w:rsidR="00D74607">
        <w:t xml:space="preserve">the </w:t>
      </w:r>
      <w:r w:rsidR="00823713">
        <w:t>land</w:t>
      </w:r>
      <w:r w:rsidR="00D74607">
        <w:t>s</w:t>
      </w:r>
      <w:r w:rsidR="00823713">
        <w:t xml:space="preserve"> to another. </w:t>
      </w:r>
      <w:sdt>
        <w:sdtPr>
          <w:id w:val="-1695765062"/>
          <w:citation/>
        </w:sdtPr>
        <w:sdtContent>
          <w:r w:rsidR="0034651B">
            <w:fldChar w:fldCharType="begin"/>
          </w:r>
          <w:r w:rsidR="0034651B">
            <w:rPr>
              <w:lang w:val="en-GB"/>
            </w:rPr>
            <w:instrText xml:space="preserve"> CITATION Art98 \l 2057 </w:instrText>
          </w:r>
          <w:r w:rsidR="0034651B">
            <w:fldChar w:fldCharType="separate"/>
          </w:r>
          <w:r w:rsidR="000D5A3F" w:rsidRPr="000D5A3F">
            <w:rPr>
              <w:noProof/>
              <w:lang w:val="en-GB"/>
            </w:rPr>
            <w:t>(Arthur Bannister, 1998)</w:t>
          </w:r>
          <w:r w:rsidR="0034651B">
            <w:fldChar w:fldCharType="end"/>
          </w:r>
        </w:sdtContent>
      </w:sdt>
      <w:r w:rsidR="0034651B">
        <w:t xml:space="preserve">.  </w:t>
      </w:r>
    </w:p>
    <w:p w14:paraId="27A77AB8" w14:textId="5F1B9E63" w:rsidR="00823713" w:rsidRDefault="00823713" w:rsidP="000B59EE">
      <w:pPr>
        <w:ind w:left="450"/>
      </w:pPr>
    </w:p>
    <w:p w14:paraId="419828FC" w14:textId="05693067" w:rsidR="00823713" w:rsidRDefault="00823713" w:rsidP="000B59EE">
      <w:pPr>
        <w:ind w:left="450"/>
      </w:pPr>
    </w:p>
    <w:p w14:paraId="2398643C" w14:textId="7FA76985" w:rsidR="00500C87" w:rsidRDefault="005B785F" w:rsidP="005B785F">
      <w:pPr>
        <w:pStyle w:val="Heading2"/>
        <w:ind w:left="450"/>
      </w:pPr>
      <w:bookmarkStart w:id="14" w:name="_Toc71841198"/>
      <w:r>
        <w:lastRenderedPageBreak/>
        <w:t>4.2</w:t>
      </w:r>
      <w:r w:rsidR="00500E1C">
        <w:t xml:space="preserve"> L</w:t>
      </w:r>
      <w:r w:rsidR="00A94461">
        <w:t>evelling Surveying</w:t>
      </w:r>
      <w:bookmarkEnd w:id="14"/>
    </w:p>
    <w:p w14:paraId="2EAA5BD9" w14:textId="59B7A007" w:rsidR="00D735EE" w:rsidRDefault="008E2F0F" w:rsidP="00F06C37">
      <w:pPr>
        <w:ind w:left="450"/>
      </w:pPr>
      <w:r>
        <w:t xml:space="preserve">Before </w:t>
      </w:r>
      <w:r w:rsidR="003F44B2">
        <w:t>describing the methods and techniques used for a levelling survey, a few definitions must be described</w:t>
      </w:r>
      <w:r w:rsidR="00DC06B6">
        <w:t>:</w:t>
      </w:r>
    </w:p>
    <w:p w14:paraId="2CE81072" w14:textId="55D72C40" w:rsidR="003F44B2" w:rsidRDefault="003F44B2" w:rsidP="00D735EE">
      <w:pPr>
        <w:ind w:left="450"/>
        <w:rPr>
          <w:u w:val="single"/>
        </w:rPr>
      </w:pPr>
      <w:r>
        <w:rPr>
          <w:u w:val="single"/>
        </w:rPr>
        <w:t>Definitions</w:t>
      </w:r>
    </w:p>
    <w:p w14:paraId="3AC9891D" w14:textId="13B25167" w:rsidR="003F44B2" w:rsidRDefault="00B60C7A" w:rsidP="00D735EE">
      <w:pPr>
        <w:ind w:left="450"/>
      </w:pPr>
      <w:r w:rsidRPr="00B60C7A">
        <w:t xml:space="preserve">Terms used when carrying out a </w:t>
      </w:r>
      <w:r>
        <w:t>‘</w:t>
      </w:r>
      <w:r w:rsidRPr="00B60C7A">
        <w:t>levelling traverse</w:t>
      </w:r>
      <w:r>
        <w:t xml:space="preserve">’ survey method </w:t>
      </w:r>
      <w:r w:rsidR="00FE3A21">
        <w:t>are as follows:</w:t>
      </w:r>
    </w:p>
    <w:p w14:paraId="5904C16D" w14:textId="22240FBB" w:rsidR="00FE3A21" w:rsidRDefault="008E3CA8" w:rsidP="00E227F1">
      <w:pPr>
        <w:pStyle w:val="ListParagraph"/>
        <w:numPr>
          <w:ilvl w:val="0"/>
          <w:numId w:val="37"/>
        </w:numPr>
      </w:pPr>
      <w:r w:rsidRPr="00076F27">
        <w:rPr>
          <w:b/>
          <w:bCs/>
        </w:rPr>
        <w:t>Bench</w:t>
      </w:r>
      <w:r w:rsidR="002162BA">
        <w:rPr>
          <w:b/>
          <w:bCs/>
        </w:rPr>
        <w:t>m</w:t>
      </w:r>
      <w:r w:rsidRPr="00076F27">
        <w:rPr>
          <w:b/>
          <w:bCs/>
        </w:rPr>
        <w:t>ark</w:t>
      </w:r>
      <w:r>
        <w:t xml:space="preserve"> – </w:t>
      </w:r>
      <w:r w:rsidR="001841B2">
        <w:t>I</w:t>
      </w:r>
      <w:r>
        <w:t xml:space="preserve">s a </w:t>
      </w:r>
      <w:r w:rsidR="00E227F1">
        <w:t>permanent</w:t>
      </w:r>
      <w:r>
        <w:t xml:space="preserve"> reference point on the ground </w:t>
      </w:r>
      <w:r w:rsidR="00D74607">
        <w:t xml:space="preserve">in </w:t>
      </w:r>
      <w:r>
        <w:t xml:space="preserve">which </w:t>
      </w:r>
      <w:r w:rsidR="00E227F1">
        <w:t>the reduced level is known.</w:t>
      </w:r>
      <w:r w:rsidR="007A7190">
        <w:t xml:space="preserve"> </w:t>
      </w:r>
      <w:r w:rsidR="006D5143">
        <w:t>A</w:t>
      </w:r>
      <w:r w:rsidR="007A7190">
        <w:t xml:space="preserve"> </w:t>
      </w:r>
      <w:r w:rsidR="002162BA">
        <w:rPr>
          <w:b/>
          <w:bCs/>
        </w:rPr>
        <w:t>T</w:t>
      </w:r>
      <w:r w:rsidR="007A7190" w:rsidRPr="002162BA">
        <w:rPr>
          <w:b/>
          <w:bCs/>
        </w:rPr>
        <w:t xml:space="preserve">emporary </w:t>
      </w:r>
      <w:r w:rsidR="002162BA" w:rsidRPr="002162BA">
        <w:rPr>
          <w:b/>
          <w:bCs/>
        </w:rPr>
        <w:t>benchmark</w:t>
      </w:r>
      <w:r w:rsidR="007A7190" w:rsidRPr="002162BA">
        <w:rPr>
          <w:b/>
          <w:bCs/>
        </w:rPr>
        <w:t xml:space="preserve"> (TBM)</w:t>
      </w:r>
      <w:r w:rsidR="007A7190">
        <w:t xml:space="preserve"> may</w:t>
      </w:r>
      <w:r w:rsidR="00D74607">
        <w:t xml:space="preserve"> </w:t>
      </w:r>
      <w:r w:rsidR="007A7190">
        <w:t>be used from time to time</w:t>
      </w:r>
      <w:r w:rsidR="0059442E">
        <w:t>, and then destroyed after completion of a project/survey.</w:t>
      </w:r>
      <w:r w:rsidR="006F091D">
        <w:t xml:space="preserve"> The figure below shows the symbol for the ordinance survey benchmark used across the country: </w:t>
      </w:r>
    </w:p>
    <w:p w14:paraId="76F8BA58" w14:textId="38D2D000" w:rsidR="006F091D" w:rsidRDefault="001C2151" w:rsidP="006F091D">
      <w:pPr>
        <w:pStyle w:val="Caption"/>
        <w:ind w:left="450"/>
      </w:pPr>
      <w:r w:rsidRPr="006F091D">
        <w:drawing>
          <wp:anchor distT="0" distB="0" distL="114300" distR="114300" simplePos="0" relativeHeight="251661312" behindDoc="0" locked="0" layoutInCell="1" allowOverlap="1" wp14:anchorId="60C87240" wp14:editId="79D6639D">
            <wp:simplePos x="0" y="0"/>
            <wp:positionH relativeFrom="margin">
              <wp:posOffset>895129</wp:posOffset>
            </wp:positionH>
            <wp:positionV relativeFrom="paragraph">
              <wp:posOffset>274158</wp:posOffset>
            </wp:positionV>
            <wp:extent cx="4053219" cy="2699348"/>
            <wp:effectExtent l="19050" t="19050" r="23495" b="2540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53219" cy="2699348"/>
                    </a:xfrm>
                    <a:prstGeom prst="rect">
                      <a:avLst/>
                    </a:prstGeom>
                    <a:ln w="19050">
                      <a:solidFill>
                        <a:schemeClr val="accent1"/>
                      </a:solidFill>
                    </a:ln>
                  </pic:spPr>
                </pic:pic>
              </a:graphicData>
            </a:graphic>
            <wp14:sizeRelH relativeFrom="margin">
              <wp14:pctWidth>0</wp14:pctWidth>
            </wp14:sizeRelH>
            <wp14:sizeRelV relativeFrom="margin">
              <wp14:pctHeight>0</wp14:pctHeight>
            </wp14:sizeRelV>
          </wp:anchor>
        </w:drawing>
      </w:r>
      <w:r w:rsidR="006F091D">
        <w:t xml:space="preserve">Figure </w:t>
      </w:r>
      <w:fldSimple w:instr=" SEQ Figure \* ARABIC ">
        <w:r w:rsidR="00611134">
          <w:rPr>
            <w:noProof/>
          </w:rPr>
          <w:t>1</w:t>
        </w:r>
      </w:fldSimple>
      <w:r w:rsidR="006F091D">
        <w:t xml:space="preserve"> Ordnance </w:t>
      </w:r>
      <w:r w:rsidR="002E4AB4">
        <w:t>S</w:t>
      </w:r>
      <w:r w:rsidR="006F091D">
        <w:t xml:space="preserve">urvey Benchmark </w:t>
      </w:r>
      <w:sdt>
        <w:sdtPr>
          <w:id w:val="1874182990"/>
          <w:citation/>
        </w:sdtPr>
        <w:sdtContent>
          <w:r w:rsidR="006F091D">
            <w:fldChar w:fldCharType="begin"/>
          </w:r>
          <w:r w:rsidR="006F091D">
            <w:rPr>
              <w:lang w:val="en-GB"/>
            </w:rPr>
            <w:instrText xml:space="preserve"> CITATION Ash \l 2057 </w:instrText>
          </w:r>
          <w:r w:rsidR="006F091D">
            <w:fldChar w:fldCharType="separate"/>
          </w:r>
          <w:r w:rsidR="006F091D" w:rsidRPr="006F091D">
            <w:rPr>
              <w:noProof/>
              <w:lang w:val="en-GB"/>
            </w:rPr>
            <w:t>(Cowie, n.d.)</w:t>
          </w:r>
          <w:r w:rsidR="006F091D">
            <w:fldChar w:fldCharType="end"/>
          </w:r>
        </w:sdtContent>
      </w:sdt>
    </w:p>
    <w:p w14:paraId="55841CCA" w14:textId="77777777" w:rsidR="006F091D" w:rsidRPr="006F091D" w:rsidRDefault="006F091D" w:rsidP="006F091D"/>
    <w:p w14:paraId="5E727701" w14:textId="6C348968" w:rsidR="00E227F1" w:rsidRDefault="00485C60" w:rsidP="00E227F1">
      <w:pPr>
        <w:pStyle w:val="ListParagraph"/>
        <w:numPr>
          <w:ilvl w:val="0"/>
          <w:numId w:val="37"/>
        </w:numPr>
      </w:pPr>
      <w:r w:rsidRPr="00076F27">
        <w:rPr>
          <w:b/>
          <w:bCs/>
        </w:rPr>
        <w:t>Datum</w:t>
      </w:r>
      <w:r>
        <w:t xml:space="preserve"> – This is a horizontal plane of reference at a </w:t>
      </w:r>
      <w:r w:rsidR="00761B10">
        <w:t>chosen reduced level.</w:t>
      </w:r>
    </w:p>
    <w:p w14:paraId="4608ABDB" w14:textId="297B0EE9" w:rsidR="00761B10" w:rsidRDefault="0017709C" w:rsidP="00E227F1">
      <w:pPr>
        <w:pStyle w:val="ListParagraph"/>
        <w:numPr>
          <w:ilvl w:val="0"/>
          <w:numId w:val="37"/>
        </w:numPr>
      </w:pPr>
      <w:r w:rsidRPr="00076F27">
        <w:rPr>
          <w:b/>
          <w:bCs/>
        </w:rPr>
        <w:t>AOD</w:t>
      </w:r>
      <w:r>
        <w:t xml:space="preserve"> – </w:t>
      </w:r>
      <w:r w:rsidR="001841B2">
        <w:t>R</w:t>
      </w:r>
      <w:r>
        <w:t xml:space="preserve">efers to an ‘above ordinance datum’ which </w:t>
      </w:r>
      <w:r w:rsidR="00894203" w:rsidRPr="00894203">
        <w:t>refers to the height of mean sea</w:t>
      </w:r>
      <w:r w:rsidR="00D74607">
        <w:t xml:space="preserve"> </w:t>
      </w:r>
      <w:r w:rsidR="00894203" w:rsidRPr="00894203">
        <w:t>level</w:t>
      </w:r>
      <w:r w:rsidR="00894203">
        <w:t xml:space="preserve"> in the United Kingdom.</w:t>
      </w:r>
    </w:p>
    <w:p w14:paraId="2AEA334F" w14:textId="04D3CF70" w:rsidR="00894203" w:rsidRDefault="007018FE" w:rsidP="00E227F1">
      <w:pPr>
        <w:pStyle w:val="ListParagraph"/>
        <w:numPr>
          <w:ilvl w:val="0"/>
          <w:numId w:val="37"/>
        </w:numPr>
      </w:pPr>
      <w:r w:rsidRPr="00076F27">
        <w:rPr>
          <w:b/>
          <w:bCs/>
        </w:rPr>
        <w:t>Back Sight</w:t>
      </w:r>
      <w:r w:rsidR="00357D6E" w:rsidRPr="00076F27">
        <w:rPr>
          <w:b/>
          <w:bCs/>
        </w:rPr>
        <w:t xml:space="preserve"> (BS)</w:t>
      </w:r>
      <w:r>
        <w:t xml:space="preserve"> – is the first reading taken to a point of known or assumed </w:t>
      </w:r>
      <w:r w:rsidR="00822064">
        <w:t xml:space="preserve">reduced level once the level has been set up. </w:t>
      </w:r>
      <w:r w:rsidR="005D193F">
        <w:t>Typically,</w:t>
      </w:r>
      <w:r w:rsidR="00822064">
        <w:t xml:space="preserve"> this will be set up at the entrance to a construction site or </w:t>
      </w:r>
      <w:r w:rsidR="003F6446">
        <w:t>place which will be undisturbed from further construction or excavation</w:t>
      </w:r>
      <w:r w:rsidR="005D193F">
        <w:t xml:space="preserve"> activity</w:t>
      </w:r>
      <w:r w:rsidR="003F6446">
        <w:t xml:space="preserve">. </w:t>
      </w:r>
    </w:p>
    <w:p w14:paraId="25CDDA61" w14:textId="49EB6F46" w:rsidR="005B4CF0" w:rsidRDefault="005B4CF0" w:rsidP="00E227F1">
      <w:pPr>
        <w:pStyle w:val="ListParagraph"/>
        <w:numPr>
          <w:ilvl w:val="0"/>
          <w:numId w:val="37"/>
        </w:numPr>
      </w:pPr>
      <w:r w:rsidRPr="00076F27">
        <w:rPr>
          <w:b/>
          <w:bCs/>
        </w:rPr>
        <w:t>Level Line</w:t>
      </w:r>
      <w:r>
        <w:t xml:space="preserve"> - </w:t>
      </w:r>
      <w:r w:rsidRPr="005B4CF0">
        <w:t xml:space="preserve">A line that is at a constant height relative to </w:t>
      </w:r>
      <w:r>
        <w:t>m</w:t>
      </w:r>
      <w:r w:rsidRPr="005B4CF0">
        <w:t>ean Sea Level</w:t>
      </w:r>
      <w:r>
        <w:t>.</w:t>
      </w:r>
    </w:p>
    <w:p w14:paraId="54456F76" w14:textId="1B33D88B" w:rsidR="00414306" w:rsidRDefault="00414306" w:rsidP="00E227F1">
      <w:pPr>
        <w:pStyle w:val="ListParagraph"/>
        <w:numPr>
          <w:ilvl w:val="0"/>
          <w:numId w:val="37"/>
        </w:numPr>
      </w:pPr>
      <w:r w:rsidRPr="00076F27">
        <w:rPr>
          <w:b/>
          <w:bCs/>
        </w:rPr>
        <w:lastRenderedPageBreak/>
        <w:t>Intermediate Sight</w:t>
      </w:r>
      <w:r w:rsidR="00357D6E" w:rsidRPr="00076F27">
        <w:rPr>
          <w:b/>
          <w:bCs/>
        </w:rPr>
        <w:t xml:space="preserve"> (IS)</w:t>
      </w:r>
      <w:r>
        <w:t xml:space="preserve"> – </w:t>
      </w:r>
      <w:r w:rsidR="006B6E72">
        <w:t xml:space="preserve">A reading </w:t>
      </w:r>
      <w:r w:rsidR="007D3FE8">
        <w:t xml:space="preserve">that is not a backsight or </w:t>
      </w:r>
      <w:proofErr w:type="gramStart"/>
      <w:r w:rsidR="007D3FE8">
        <w:t>foresight, but</w:t>
      </w:r>
      <w:proofErr w:type="gramEnd"/>
      <w:r w:rsidR="007D3FE8">
        <w:t xml:space="preserve"> reading to a point being measured or the required staff </w:t>
      </w:r>
      <w:r w:rsidR="00BD1B94">
        <w:t>reading to a point being set out.</w:t>
      </w:r>
    </w:p>
    <w:p w14:paraId="60992508" w14:textId="4136B9BB" w:rsidR="00BD1B94" w:rsidRDefault="00BD1B94" w:rsidP="00E227F1">
      <w:pPr>
        <w:pStyle w:val="ListParagraph"/>
        <w:numPr>
          <w:ilvl w:val="0"/>
          <w:numId w:val="37"/>
        </w:numPr>
      </w:pPr>
      <w:proofErr w:type="spellStart"/>
      <w:r w:rsidRPr="00076F27">
        <w:rPr>
          <w:b/>
          <w:bCs/>
        </w:rPr>
        <w:t>ForeSight</w:t>
      </w:r>
      <w:proofErr w:type="spellEnd"/>
      <w:r>
        <w:t xml:space="preserve"> </w:t>
      </w:r>
      <w:r w:rsidR="00357D6E">
        <w:t>–</w:t>
      </w:r>
      <w:r>
        <w:t xml:space="preserve"> </w:t>
      </w:r>
      <w:r w:rsidR="00357D6E">
        <w:t xml:space="preserve">This is the final reading that comes after </w:t>
      </w:r>
      <w:r w:rsidR="00680547">
        <w:t xml:space="preserve">a </w:t>
      </w:r>
      <w:r w:rsidR="00357D6E">
        <w:t xml:space="preserve">(BS) and </w:t>
      </w:r>
      <w:r w:rsidR="00680547">
        <w:t>a</w:t>
      </w:r>
      <w:r w:rsidR="00D74607">
        <w:t>n</w:t>
      </w:r>
      <w:r w:rsidR="00680547">
        <w:t xml:space="preserve"> </w:t>
      </w:r>
      <w:r w:rsidR="00357D6E">
        <w:t>(IS)</w:t>
      </w:r>
      <w:r w:rsidR="00A958A7">
        <w:t>, from a setup position</w:t>
      </w:r>
      <w:r w:rsidR="00680547">
        <w:t>.</w:t>
      </w:r>
      <w:r w:rsidR="00A958A7">
        <w:t xml:space="preserve"> </w:t>
      </w:r>
      <w:r w:rsidR="00353E4C">
        <w:t>It can</w:t>
      </w:r>
      <w:r w:rsidR="00493448">
        <w:t xml:space="preserve"> be to a point of </w:t>
      </w:r>
      <w:r w:rsidR="00D74607">
        <w:t xml:space="preserve">the </w:t>
      </w:r>
      <w:r w:rsidR="00493448">
        <w:t xml:space="preserve">known reduced level, so it can be checked </w:t>
      </w:r>
      <w:r w:rsidR="007C797C">
        <w:t>for the closing errors of a survey.</w:t>
      </w:r>
    </w:p>
    <w:p w14:paraId="06C38BF1" w14:textId="642AA7FF" w:rsidR="009A0A1C" w:rsidRDefault="009A0A1C" w:rsidP="00E227F1">
      <w:pPr>
        <w:pStyle w:val="ListParagraph"/>
        <w:numPr>
          <w:ilvl w:val="0"/>
          <w:numId w:val="37"/>
        </w:numPr>
      </w:pPr>
      <w:r w:rsidRPr="00076F27">
        <w:rPr>
          <w:b/>
          <w:bCs/>
        </w:rPr>
        <w:t>Reduced Level</w:t>
      </w:r>
      <w:r>
        <w:t xml:space="preserve"> – Is </w:t>
      </w:r>
      <w:r w:rsidR="005522F3">
        <w:t xml:space="preserve">an elevation in height or altitude found </w:t>
      </w:r>
      <w:r w:rsidR="000B1669">
        <w:t>in relation to</w:t>
      </w:r>
      <w:r w:rsidR="005522F3">
        <w:t xml:space="preserve"> a datum point. </w:t>
      </w:r>
      <w:r w:rsidR="00076F27">
        <w:t>It is the vertical distance found from the Datum.</w:t>
      </w:r>
    </w:p>
    <w:p w14:paraId="0A4838B7" w14:textId="29165744" w:rsidR="00076F27" w:rsidRDefault="00667549" w:rsidP="00E227F1">
      <w:pPr>
        <w:pStyle w:val="ListParagraph"/>
        <w:numPr>
          <w:ilvl w:val="0"/>
          <w:numId w:val="37"/>
        </w:numPr>
      </w:pPr>
      <w:r w:rsidRPr="006F577C">
        <w:rPr>
          <w:b/>
          <w:bCs/>
        </w:rPr>
        <w:t>Line of Collimation</w:t>
      </w:r>
      <w:r>
        <w:t xml:space="preserve"> </w:t>
      </w:r>
      <w:r w:rsidR="005D5DB1">
        <w:t>–</w:t>
      </w:r>
      <w:r>
        <w:t xml:space="preserve"> </w:t>
      </w:r>
      <w:r w:rsidR="00D74607">
        <w:t>This i</w:t>
      </w:r>
      <w:r w:rsidR="005D5DB1">
        <w:t xml:space="preserve">s the line of sight </w:t>
      </w:r>
      <w:r w:rsidR="00D74607">
        <w:t>that</w:t>
      </w:r>
      <w:r w:rsidR="005D5DB1">
        <w:t xml:space="preserve"> </w:t>
      </w:r>
      <w:r w:rsidR="000D0151">
        <w:t>is meant to be horizontal across the whole area of the survey</w:t>
      </w:r>
      <w:r w:rsidR="00AF61CC">
        <w:t>, so readings can be taken from it.</w:t>
      </w:r>
    </w:p>
    <w:p w14:paraId="379032C6" w14:textId="2481C700" w:rsidR="00986C60" w:rsidRDefault="00C5701A" w:rsidP="0094197B">
      <w:r>
        <w:rPr>
          <w:noProof/>
        </w:rPr>
        <w:drawing>
          <wp:anchor distT="0" distB="0" distL="114300" distR="114300" simplePos="0" relativeHeight="251662336" behindDoc="0" locked="0" layoutInCell="1" allowOverlap="1" wp14:anchorId="33E2117B" wp14:editId="271AC572">
            <wp:simplePos x="0" y="0"/>
            <wp:positionH relativeFrom="margin">
              <wp:align>center</wp:align>
            </wp:positionH>
            <wp:positionV relativeFrom="paragraph">
              <wp:posOffset>471657</wp:posOffset>
            </wp:positionV>
            <wp:extent cx="6227445" cy="3446780"/>
            <wp:effectExtent l="19050" t="19050" r="20955" b="2032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BEBA8EAE-BF5A-486C-A8C5-ECC9F3942E4B}">
                          <a14:imgProps xmlns:a14="http://schemas.microsoft.com/office/drawing/2010/main">
                            <a14:imgLayer r:embed="rId11">
                              <a14:imgEffect>
                                <a14:saturation sat="102000"/>
                              </a14:imgEffect>
                              <a14:imgEffect>
                                <a14:brightnessContrast contrast="31000"/>
                              </a14:imgEffect>
                            </a14:imgLayer>
                          </a14:imgProps>
                        </a:ext>
                        <a:ext uri="{28A0092B-C50C-407E-A947-70E740481C1C}">
                          <a14:useLocalDpi xmlns:a14="http://schemas.microsoft.com/office/drawing/2010/main" val="0"/>
                        </a:ext>
                      </a:extLst>
                    </a:blip>
                    <a:srcRect l="3835" r="3403"/>
                    <a:stretch/>
                  </pic:blipFill>
                  <pic:spPr bwMode="auto">
                    <a:xfrm>
                      <a:off x="0" y="0"/>
                      <a:ext cx="6227445" cy="3446780"/>
                    </a:xfrm>
                    <a:prstGeom prst="rect">
                      <a:avLst/>
                    </a:prstGeom>
                    <a:noFill/>
                    <a:ln w="19050" cap="flat" cmpd="sng" algn="ctr">
                      <a:solidFill>
                        <a:srgbClr val="3F251D"/>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6C60">
        <w:t xml:space="preserve">The Figure below </w:t>
      </w:r>
      <w:r w:rsidR="004C5651">
        <w:t>highlights</w:t>
      </w:r>
      <w:r w:rsidR="00986C60">
        <w:t xml:space="preserve"> </w:t>
      </w:r>
      <w:r>
        <w:t xml:space="preserve">some of the terms </w:t>
      </w:r>
      <w:r w:rsidR="004C5651">
        <w:t xml:space="preserve">given above, </w:t>
      </w:r>
      <w:r>
        <w:t>and where they appear in a</w:t>
      </w:r>
      <w:r w:rsidR="004C5651">
        <w:t xml:space="preserve"> typical </w:t>
      </w:r>
      <w:r>
        <w:t>levelling survey:</w:t>
      </w:r>
    </w:p>
    <w:p w14:paraId="0881D823" w14:textId="72DFAB1B" w:rsidR="00027A0A" w:rsidRDefault="00027A0A" w:rsidP="00465C76">
      <w:pPr>
        <w:pStyle w:val="Caption"/>
        <w:ind w:left="450"/>
      </w:pPr>
      <w:r>
        <w:t xml:space="preserve">Figure </w:t>
      </w:r>
      <w:fldSimple w:instr=" SEQ Figure \* ARABIC ">
        <w:r w:rsidR="00611134">
          <w:rPr>
            <w:noProof/>
          </w:rPr>
          <w:t>2</w:t>
        </w:r>
      </w:fldSimple>
      <w:r>
        <w:t xml:space="preserve"> Levelling terminology Diagram </w:t>
      </w:r>
      <w:sdt>
        <w:sdtPr>
          <w:id w:val="540473287"/>
          <w:citation/>
        </w:sdtPr>
        <w:sdtContent>
          <w:r>
            <w:fldChar w:fldCharType="begin"/>
          </w:r>
          <w:r>
            <w:rPr>
              <w:lang w:val="en-GB"/>
            </w:rPr>
            <w:instrText xml:space="preserve"> CITATION Saf20 \l 2057 </w:instrText>
          </w:r>
          <w:r>
            <w:fldChar w:fldCharType="separate"/>
          </w:r>
          <w:r w:rsidRPr="00027A0A">
            <w:rPr>
              <w:noProof/>
              <w:lang w:val="en-GB"/>
            </w:rPr>
            <w:t>(Grant, 2020)</w:t>
          </w:r>
          <w:r>
            <w:fldChar w:fldCharType="end"/>
          </w:r>
        </w:sdtContent>
      </w:sdt>
      <w:r>
        <w:t>.</w:t>
      </w:r>
    </w:p>
    <w:p w14:paraId="69A19329" w14:textId="3F9ACEED" w:rsidR="00240F3D" w:rsidRPr="00240F3D" w:rsidRDefault="00240F3D" w:rsidP="006F091D">
      <w:pPr>
        <w:ind w:left="450"/>
        <w:rPr>
          <w:u w:val="single"/>
        </w:rPr>
      </w:pPr>
      <w:r>
        <w:rPr>
          <w:u w:val="single"/>
        </w:rPr>
        <w:t xml:space="preserve">The Levelling </w:t>
      </w:r>
      <w:r w:rsidR="00691BD9">
        <w:rPr>
          <w:u w:val="single"/>
        </w:rPr>
        <w:t>S</w:t>
      </w:r>
      <w:r>
        <w:rPr>
          <w:u w:val="single"/>
        </w:rPr>
        <w:t>urvey</w:t>
      </w:r>
    </w:p>
    <w:p w14:paraId="7C9FEB30" w14:textId="4EFBF029" w:rsidR="00691BD9" w:rsidRDefault="0090771D" w:rsidP="00691BD9">
      <w:pPr>
        <w:ind w:left="450"/>
      </w:pPr>
      <w:r>
        <w:t xml:space="preserve">When </w:t>
      </w:r>
      <w:r w:rsidR="00D25417">
        <w:t xml:space="preserve">carrying out a </w:t>
      </w:r>
      <w:r>
        <w:t>level</w:t>
      </w:r>
      <w:r w:rsidR="00223600">
        <w:t>ling</w:t>
      </w:r>
      <w:r>
        <w:t xml:space="preserve"> survey, it is important to find the most accurate equipment available to obtain the most accurate data possible. </w:t>
      </w:r>
      <w:r w:rsidR="003B40B1">
        <w:t xml:space="preserve">In the </w:t>
      </w:r>
      <w:r w:rsidR="000B1669">
        <w:t>c</w:t>
      </w:r>
      <w:r w:rsidR="00240F3D">
        <w:t>a</w:t>
      </w:r>
      <w:r w:rsidR="003B40B1">
        <w:t xml:space="preserve">se of </w:t>
      </w:r>
      <w:r w:rsidR="00240F3D">
        <w:t xml:space="preserve">most levelling surveys, </w:t>
      </w:r>
      <w:r w:rsidR="00B00437">
        <w:t>either a dumpy level</w:t>
      </w:r>
      <w:r w:rsidR="007F0B82">
        <w:t>, an</w:t>
      </w:r>
      <w:r w:rsidR="00240F3D">
        <w:t xml:space="preserve"> automatic level</w:t>
      </w:r>
      <w:r w:rsidR="007F0B82">
        <w:t xml:space="preserve"> or digital levels</w:t>
      </w:r>
      <w:r w:rsidR="00240F3D">
        <w:t xml:space="preserve"> </w:t>
      </w:r>
      <w:r w:rsidR="00B00437">
        <w:t>would be used</w:t>
      </w:r>
      <w:r w:rsidR="007F0B82">
        <w:t xml:space="preserve">, </w:t>
      </w:r>
      <w:r w:rsidR="0067509C">
        <w:t>which is accompanied by</w:t>
      </w:r>
      <w:r w:rsidR="00DD00E5">
        <w:t xml:space="preserve"> a staff</w:t>
      </w:r>
      <w:r w:rsidR="006F54A0">
        <w:t xml:space="preserve"> or a receiver to accurately record measurements for the survey data</w:t>
      </w:r>
      <w:r w:rsidR="00DD00E5">
        <w:t xml:space="preserve">. </w:t>
      </w:r>
    </w:p>
    <w:p w14:paraId="34CFE6BD" w14:textId="53FD0812" w:rsidR="00703E88" w:rsidRPr="002228CA" w:rsidRDefault="0032410E" w:rsidP="002228CA">
      <w:pPr>
        <w:ind w:left="450"/>
      </w:pPr>
      <w:r>
        <w:lastRenderedPageBreak/>
        <w:t>The surveyors that look at the new route</w:t>
      </w:r>
      <w:r w:rsidR="00094AE8">
        <w:t xml:space="preserve"> between Llandarcy and Neath,</w:t>
      </w:r>
      <w:r>
        <w:t xml:space="preserve"> that </w:t>
      </w:r>
      <w:r w:rsidR="00094AE8">
        <w:t xml:space="preserve">the </w:t>
      </w:r>
      <w:r>
        <w:t xml:space="preserve">Swansea </w:t>
      </w:r>
      <w:r w:rsidR="00094AE8">
        <w:t>City C</w:t>
      </w:r>
      <w:r>
        <w:t>ouncil are planning</w:t>
      </w:r>
      <w:r w:rsidR="00094AE8">
        <w:t>,</w:t>
      </w:r>
      <w:r>
        <w:t xml:space="preserve"> </w:t>
      </w:r>
      <w:r w:rsidR="00094AE8">
        <w:t>and have determined</w:t>
      </w:r>
      <w:r w:rsidR="00EC7C6D">
        <w:t xml:space="preserve"> that they </w:t>
      </w:r>
      <w:r>
        <w:t>must</w:t>
      </w:r>
      <w:r w:rsidR="004A5184">
        <w:t xml:space="preserve"> use the technique of ‘Level Traversing’ to identify the </w:t>
      </w:r>
      <w:r w:rsidR="002A672F">
        <w:t xml:space="preserve">correct </w:t>
      </w:r>
      <w:r w:rsidR="00EC7C6D">
        <w:t xml:space="preserve">levels and </w:t>
      </w:r>
      <w:r w:rsidR="002A672F">
        <w:t xml:space="preserve">volume of earthwork needed to be removed or added </w:t>
      </w:r>
      <w:r w:rsidR="00EC7C6D">
        <w:t>to build</w:t>
      </w:r>
      <w:r w:rsidR="002A672F">
        <w:t xml:space="preserve"> the new route.</w:t>
      </w:r>
      <w:r w:rsidR="002228CA">
        <w:t xml:space="preserve"> A quote taken from </w:t>
      </w:r>
      <w:r w:rsidR="00A348BE">
        <w:t>‘</w:t>
      </w:r>
      <w:r w:rsidR="002228CA" w:rsidRPr="002228CA">
        <w:t>lssltd.net</w:t>
      </w:r>
      <w:r w:rsidR="00A348BE">
        <w:t>’</w:t>
      </w:r>
      <w:r w:rsidR="002228CA">
        <w:t xml:space="preserve"> has been taken to best describe </w:t>
      </w:r>
      <w:r w:rsidR="000B1669">
        <w:t xml:space="preserve">the </w:t>
      </w:r>
      <w:r w:rsidR="00231AAE">
        <w:t>Traverse levelling technique:</w:t>
      </w:r>
    </w:p>
    <w:p w14:paraId="5C7F7877" w14:textId="008E9FC0" w:rsidR="002A672F" w:rsidRDefault="00B60C7A" w:rsidP="00703E88">
      <w:pPr>
        <w:ind w:left="450"/>
      </w:pPr>
      <w:r w:rsidRPr="00B60C7A">
        <w:t>“</w:t>
      </w:r>
      <w:r w:rsidRPr="00B60C7A">
        <w:t>The levelling traverse is a series of measurements taken that are taken in the field that may either start and finish at the same known point or start and finish in two different known points</w:t>
      </w:r>
      <w:r w:rsidRPr="00B60C7A">
        <w:t>”.</w:t>
      </w:r>
    </w:p>
    <w:p w14:paraId="08760A3C" w14:textId="2D61A6BA" w:rsidR="00B60C7A" w:rsidRDefault="00B60C7A" w:rsidP="00B60C7A">
      <w:pPr>
        <w:ind w:left="450"/>
        <w:jc w:val="right"/>
      </w:pPr>
      <w:sdt>
        <w:sdtPr>
          <w:id w:val="-848484715"/>
          <w:citation/>
        </w:sdtPr>
        <w:sdtContent>
          <w:r>
            <w:fldChar w:fldCharType="begin"/>
          </w:r>
          <w:r>
            <w:rPr>
              <w:lang w:val="en-GB"/>
            </w:rPr>
            <w:instrText xml:space="preserve"> CITATION lss \l 2057 </w:instrText>
          </w:r>
          <w:r>
            <w:fldChar w:fldCharType="separate"/>
          </w:r>
          <w:r w:rsidRPr="00B60C7A">
            <w:rPr>
              <w:noProof/>
              <w:lang w:val="en-GB"/>
            </w:rPr>
            <w:t>(lssltd.net, n.d.)</w:t>
          </w:r>
          <w:r>
            <w:fldChar w:fldCharType="end"/>
          </w:r>
        </w:sdtContent>
      </w:sdt>
    </w:p>
    <w:p w14:paraId="627F5AFD" w14:textId="7AA24AC8" w:rsidR="00E658B5" w:rsidRDefault="00F06C37" w:rsidP="00F06C37">
      <w:pPr>
        <w:pStyle w:val="Heading2"/>
        <w:ind w:left="450"/>
      </w:pPr>
      <w:bookmarkStart w:id="15" w:name="_Toc71841199"/>
      <w:r>
        <w:t>4.3 Equipment</w:t>
      </w:r>
      <w:r w:rsidR="002A0C94">
        <w:t xml:space="preserve"> used for </w:t>
      </w:r>
      <w:r w:rsidR="004C5651">
        <w:t>Levelling.</w:t>
      </w:r>
      <w:bookmarkEnd w:id="15"/>
    </w:p>
    <w:p w14:paraId="2921FD54" w14:textId="0A805CE5" w:rsidR="00354D82" w:rsidRDefault="006D73E9" w:rsidP="006D73E9">
      <w:pPr>
        <w:ind w:left="450"/>
      </w:pPr>
      <w:r>
        <w:t xml:space="preserve">It is very important to respect the </w:t>
      </w:r>
      <w:r w:rsidR="009166DF">
        <w:t>equipment used to find Level. Great care must be taken as any minor damage or simply dropping an item may cause the equipment to produce false readings and develop errors in record</w:t>
      </w:r>
      <w:r w:rsidR="004C5651">
        <w:t>ed</w:t>
      </w:r>
      <w:r w:rsidR="009166DF">
        <w:t xml:space="preserve"> a</w:t>
      </w:r>
      <w:r w:rsidR="004C5651">
        <w:t>n</w:t>
      </w:r>
      <w:r w:rsidR="009166DF">
        <w:t>y data</w:t>
      </w:r>
      <w:r w:rsidR="004C5651">
        <w:t xml:space="preserve"> for a survey. </w:t>
      </w:r>
    </w:p>
    <w:p w14:paraId="665BBA73" w14:textId="7539CDD2" w:rsidR="004C5651" w:rsidRDefault="00464815" w:rsidP="006D73E9">
      <w:pPr>
        <w:ind w:left="450"/>
      </w:pPr>
      <w:r>
        <w:t xml:space="preserve">The common types of equipment and </w:t>
      </w:r>
      <w:r w:rsidR="002359C5">
        <w:t>instruments are as follows:</w:t>
      </w:r>
    </w:p>
    <w:p w14:paraId="54664038" w14:textId="475717F6" w:rsidR="00B654B0" w:rsidRDefault="002359C5" w:rsidP="00B654B0">
      <w:pPr>
        <w:pStyle w:val="Caption"/>
        <w:ind w:left="450"/>
        <w:rPr>
          <w:i w:val="0"/>
          <w:iCs w:val="0"/>
        </w:rPr>
      </w:pPr>
      <w:r w:rsidRPr="0058374B">
        <w:rPr>
          <w:i w:val="0"/>
          <w:iCs w:val="0"/>
        </w:rPr>
        <w:t>Levels</w:t>
      </w:r>
      <w:r w:rsidR="0058374B" w:rsidRPr="0058374B">
        <w:rPr>
          <w:i w:val="0"/>
          <w:iCs w:val="0"/>
        </w:rPr>
        <w:t xml:space="preserve"> - </w:t>
      </w:r>
      <w:r w:rsidR="00601F20" w:rsidRPr="0058374B">
        <w:rPr>
          <w:i w:val="0"/>
          <w:iCs w:val="0"/>
        </w:rPr>
        <w:t>The level is essentially a telescope</w:t>
      </w:r>
      <w:r w:rsidR="00326E1E">
        <w:rPr>
          <w:i w:val="0"/>
          <w:iCs w:val="0"/>
        </w:rPr>
        <w:t xml:space="preserve"> that uses the line of sight</w:t>
      </w:r>
      <w:r w:rsidR="00601F20" w:rsidRPr="0058374B">
        <w:rPr>
          <w:i w:val="0"/>
          <w:iCs w:val="0"/>
        </w:rPr>
        <w:t xml:space="preserve"> </w:t>
      </w:r>
      <w:r w:rsidR="002A4DE1">
        <w:rPr>
          <w:i w:val="0"/>
          <w:iCs w:val="0"/>
        </w:rPr>
        <w:t>and</w:t>
      </w:r>
      <w:r w:rsidR="00601F20" w:rsidRPr="0058374B">
        <w:rPr>
          <w:i w:val="0"/>
          <w:iCs w:val="0"/>
        </w:rPr>
        <w:t xml:space="preserve"> is attached to </w:t>
      </w:r>
      <w:r w:rsidR="00306463" w:rsidRPr="0058374B">
        <w:rPr>
          <w:i w:val="0"/>
          <w:iCs w:val="0"/>
        </w:rPr>
        <w:t xml:space="preserve">a levelling device and placed on a level tripod. </w:t>
      </w:r>
      <w:r w:rsidR="00266517" w:rsidRPr="0058374B">
        <w:rPr>
          <w:i w:val="0"/>
          <w:iCs w:val="0"/>
        </w:rPr>
        <w:t xml:space="preserve">This will allow the telescope to rotate horizontally at 360 degrees. </w:t>
      </w:r>
      <w:r w:rsidR="00E73664" w:rsidRPr="0058374B">
        <w:rPr>
          <w:i w:val="0"/>
          <w:iCs w:val="0"/>
        </w:rPr>
        <w:t xml:space="preserve">The levelling device on the tripod would </w:t>
      </w:r>
      <w:r w:rsidR="005564AF">
        <w:rPr>
          <w:i w:val="0"/>
          <w:iCs w:val="0"/>
        </w:rPr>
        <w:t>have a</w:t>
      </w:r>
      <w:r w:rsidR="00E73664" w:rsidRPr="0058374B">
        <w:rPr>
          <w:i w:val="0"/>
          <w:iCs w:val="0"/>
        </w:rPr>
        <w:t xml:space="preserve"> bubble found at the top</w:t>
      </w:r>
      <w:r w:rsidR="005564AF">
        <w:rPr>
          <w:i w:val="0"/>
          <w:iCs w:val="0"/>
        </w:rPr>
        <w:t xml:space="preserve"> to allow the user to find level by eye</w:t>
      </w:r>
      <w:r w:rsidR="00E73664" w:rsidRPr="0058374B">
        <w:rPr>
          <w:i w:val="0"/>
          <w:iCs w:val="0"/>
        </w:rPr>
        <w:t>.</w:t>
      </w:r>
      <w:r w:rsidR="00B654B0">
        <w:rPr>
          <w:i w:val="0"/>
          <w:iCs w:val="0"/>
        </w:rPr>
        <w:t xml:space="preserve"> The level will allow the user to find the line of collimation and read an accurate reading displayed on a staff, found at given points on a survey.</w:t>
      </w:r>
      <w:r w:rsidR="00B21312" w:rsidRPr="0058374B">
        <w:rPr>
          <w:i w:val="0"/>
          <w:iCs w:val="0"/>
        </w:rPr>
        <w:t xml:space="preserve"> </w:t>
      </w:r>
      <w:r w:rsidRPr="0058374B">
        <w:rPr>
          <w:i w:val="0"/>
          <w:iCs w:val="0"/>
        </w:rPr>
        <w:t xml:space="preserve">The two main types of levels used in a levelling survey are the dumpy level and the automatic level. </w:t>
      </w:r>
      <w:r w:rsidR="00FB34F3" w:rsidRPr="0058374B">
        <w:rPr>
          <w:i w:val="0"/>
          <w:iCs w:val="0"/>
        </w:rPr>
        <w:t xml:space="preserve">The Automatic level is much like the dumpy level, but </w:t>
      </w:r>
      <w:r w:rsidR="00E73664" w:rsidRPr="0058374B">
        <w:rPr>
          <w:i w:val="0"/>
          <w:iCs w:val="0"/>
        </w:rPr>
        <w:t xml:space="preserve">more modern </w:t>
      </w:r>
      <w:r w:rsidR="007F0196" w:rsidRPr="0058374B">
        <w:rPr>
          <w:i w:val="0"/>
          <w:iCs w:val="0"/>
        </w:rPr>
        <w:t>in design.</w:t>
      </w:r>
      <w:r w:rsidR="00211A98">
        <w:rPr>
          <w:i w:val="0"/>
          <w:iCs w:val="0"/>
        </w:rPr>
        <w:t xml:space="preserve"> The dumpy level requires more skill to use compared to the modern automatic version.</w:t>
      </w:r>
      <w:r w:rsidR="007F0196" w:rsidRPr="0058374B">
        <w:rPr>
          <w:i w:val="0"/>
          <w:iCs w:val="0"/>
        </w:rPr>
        <w:t xml:space="preserve"> Below is a figure showing </w:t>
      </w:r>
      <w:r w:rsidR="00B654B0">
        <w:rPr>
          <w:i w:val="0"/>
          <w:iCs w:val="0"/>
        </w:rPr>
        <w:t>a typical automatic level</w:t>
      </w:r>
      <w:r w:rsidR="00A0575E">
        <w:rPr>
          <w:i w:val="0"/>
          <w:iCs w:val="0"/>
        </w:rPr>
        <w:t xml:space="preserve"> and a tripod </w:t>
      </w:r>
      <w:r w:rsidR="00BD4220">
        <w:rPr>
          <w:i w:val="0"/>
          <w:iCs w:val="0"/>
        </w:rPr>
        <w:t>o</w:t>
      </w:r>
      <w:r w:rsidR="00A0575E">
        <w:rPr>
          <w:i w:val="0"/>
          <w:iCs w:val="0"/>
        </w:rPr>
        <w:t>n which it is mounted upon</w:t>
      </w:r>
      <w:r w:rsidR="007F0196" w:rsidRPr="0058374B">
        <w:rPr>
          <w:i w:val="0"/>
          <w:iCs w:val="0"/>
        </w:rPr>
        <w:t>:</w:t>
      </w:r>
      <w:r w:rsidR="0058374B">
        <w:rPr>
          <w:i w:val="0"/>
          <w:iCs w:val="0"/>
        </w:rPr>
        <w:t xml:space="preserve"> </w:t>
      </w:r>
      <w:r w:rsidR="0058374B" w:rsidRPr="0058374B">
        <w:rPr>
          <w:i w:val="0"/>
          <w:iCs w:val="0"/>
        </w:rPr>
        <w:t xml:space="preserve"> </w:t>
      </w:r>
    </w:p>
    <w:p w14:paraId="66A2E0D5" w14:textId="1445120C" w:rsidR="007F0196" w:rsidRDefault="00B811D6" w:rsidP="00B654B0">
      <w:pPr>
        <w:pStyle w:val="Caption"/>
        <w:ind w:left="450"/>
      </w:pPr>
      <w:r w:rsidRPr="00B654B0">
        <w:drawing>
          <wp:anchor distT="0" distB="0" distL="114300" distR="114300" simplePos="0" relativeHeight="251664384" behindDoc="0" locked="0" layoutInCell="1" allowOverlap="1" wp14:anchorId="4258F2A5" wp14:editId="49F0D679">
            <wp:simplePos x="0" y="0"/>
            <wp:positionH relativeFrom="margin">
              <wp:align>left</wp:align>
            </wp:positionH>
            <wp:positionV relativeFrom="paragraph">
              <wp:posOffset>198120</wp:posOffset>
            </wp:positionV>
            <wp:extent cx="5700395" cy="2139315"/>
            <wp:effectExtent l="19050" t="19050" r="14605" b="1333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00395" cy="2139315"/>
                    </a:xfrm>
                    <a:prstGeom prst="rect">
                      <a:avLst/>
                    </a:prstGeom>
                    <a:ln w="19050">
                      <a:solidFill>
                        <a:srgbClr val="3F251D"/>
                      </a:solidFill>
                    </a:ln>
                  </pic:spPr>
                </pic:pic>
              </a:graphicData>
            </a:graphic>
            <wp14:sizeRelH relativeFrom="margin">
              <wp14:pctWidth>0</wp14:pctWidth>
            </wp14:sizeRelH>
            <wp14:sizeRelV relativeFrom="margin">
              <wp14:pctHeight>0</wp14:pctHeight>
            </wp14:sizeRelV>
          </wp:anchor>
        </w:drawing>
      </w:r>
      <w:r w:rsidR="0058374B">
        <w:t xml:space="preserve">Figure </w:t>
      </w:r>
      <w:fldSimple w:instr=" SEQ Figure \* ARABIC ">
        <w:r w:rsidR="00611134">
          <w:rPr>
            <w:noProof/>
          </w:rPr>
          <w:t>3</w:t>
        </w:r>
      </w:fldSimple>
      <w:r w:rsidR="00B654B0">
        <w:t xml:space="preserve"> Automatic</w:t>
      </w:r>
      <w:r w:rsidR="0058374B">
        <w:t xml:space="preserve"> Level</w:t>
      </w:r>
      <w:r w:rsidR="00B654B0">
        <w:t xml:space="preserve"> </w:t>
      </w:r>
      <w:sdt>
        <w:sdtPr>
          <w:id w:val="-1299988758"/>
          <w:citation/>
        </w:sdtPr>
        <w:sdtContent>
          <w:r w:rsidR="0064312C">
            <w:fldChar w:fldCharType="begin"/>
          </w:r>
          <w:r w:rsidR="0064312C">
            <w:rPr>
              <w:lang w:val="en-GB"/>
            </w:rPr>
            <w:instrText xml:space="preserve"> CITATION Geo \l 2057 </w:instrText>
          </w:r>
          <w:r w:rsidR="0064312C">
            <w:fldChar w:fldCharType="separate"/>
          </w:r>
          <w:r w:rsidR="0064312C" w:rsidRPr="0064312C">
            <w:rPr>
              <w:noProof/>
              <w:lang w:val="en-GB"/>
            </w:rPr>
            <w:t>(Wild, n.d.)</w:t>
          </w:r>
          <w:r w:rsidR="0064312C">
            <w:fldChar w:fldCharType="end"/>
          </w:r>
        </w:sdtContent>
      </w:sdt>
    </w:p>
    <w:p w14:paraId="25635990" w14:textId="08A50731" w:rsidR="004370F3" w:rsidRDefault="003F25EE" w:rsidP="00501991">
      <w:pPr>
        <w:pStyle w:val="ListParagraph"/>
        <w:ind w:left="450"/>
      </w:pPr>
      <w:r>
        <w:lastRenderedPageBreak/>
        <w:t xml:space="preserve">The Staff </w:t>
      </w:r>
      <w:r w:rsidR="00FE35D1">
        <w:t>–</w:t>
      </w:r>
      <w:r>
        <w:t xml:space="preserve"> </w:t>
      </w:r>
      <w:r w:rsidR="005164BB">
        <w:t xml:space="preserve">The staff is used to take precise measurements at given locations on a survey. </w:t>
      </w:r>
      <w:r w:rsidR="00FE35D1">
        <w:t xml:space="preserve">A typical staff would be split into </w:t>
      </w:r>
      <w:r w:rsidR="00B811D6">
        <w:t xml:space="preserve">1m </w:t>
      </w:r>
      <w:r w:rsidR="00FE35D1">
        <w:t>sections</w:t>
      </w:r>
      <w:r w:rsidR="009B0FE0">
        <w:t xml:space="preserve"> (a total of 3 to 5metres in length)</w:t>
      </w:r>
      <w:r w:rsidR="00FE35D1">
        <w:t>, alternating between a red and black</w:t>
      </w:r>
      <w:r w:rsidR="00B46E5A">
        <w:t xml:space="preserve"> symbol. The E</w:t>
      </w:r>
      <w:r w:rsidR="00811285">
        <w:t>’’</w:t>
      </w:r>
      <w:r w:rsidR="00B46E5A">
        <w:t xml:space="preserve"> shape found on the front of a staff represents </w:t>
      </w:r>
      <w:r w:rsidR="00395193">
        <w:t xml:space="preserve">a block of 5 blocks which are </w:t>
      </w:r>
      <w:r w:rsidR="00EA1FEB">
        <w:t>10mm each.</w:t>
      </w:r>
      <w:r w:rsidR="00F97033">
        <w:t xml:space="preserve"> This will allow the user to take an accurate reading through the automatic level’s lens.</w:t>
      </w:r>
      <w:r w:rsidR="00EA1FEB">
        <w:t xml:space="preserve"> </w:t>
      </w:r>
      <w:r w:rsidR="00501991">
        <w:t xml:space="preserve">“staffs used for ordinary levelling work are </w:t>
      </w:r>
      <w:r w:rsidR="00B811D6">
        <w:t>sectional and</w:t>
      </w:r>
      <w:r w:rsidR="00501991">
        <w:t xml:space="preserve"> are assembled either telescopically</w:t>
      </w:r>
      <w:r w:rsidR="0073679E">
        <w:t xml:space="preserve"> or by slotting onto one another vertically” </w:t>
      </w:r>
      <w:sdt>
        <w:sdtPr>
          <w:id w:val="-1789813760"/>
          <w:citation/>
        </w:sdtPr>
        <w:sdtContent>
          <w:r w:rsidR="0073679E">
            <w:fldChar w:fldCharType="begin"/>
          </w:r>
          <w:r w:rsidR="0073679E">
            <w:rPr>
              <w:lang w:val="en-GB"/>
            </w:rPr>
            <w:instrText xml:space="preserve"> CITATION Art98 \l 2057 </w:instrText>
          </w:r>
          <w:r w:rsidR="0073679E">
            <w:fldChar w:fldCharType="separate"/>
          </w:r>
          <w:r w:rsidR="0073679E" w:rsidRPr="0073679E">
            <w:rPr>
              <w:noProof/>
              <w:lang w:val="en-GB"/>
            </w:rPr>
            <w:t>(Arthur Bannister, 1998)</w:t>
          </w:r>
          <w:r w:rsidR="0073679E">
            <w:fldChar w:fldCharType="end"/>
          </w:r>
        </w:sdtContent>
      </w:sdt>
      <w:r w:rsidR="0073679E">
        <w:t>.</w:t>
      </w:r>
    </w:p>
    <w:p w14:paraId="2074D4C6" w14:textId="0A7CD32F" w:rsidR="00624341" w:rsidRPr="00FA3104" w:rsidRDefault="00F9732E" w:rsidP="006A61A4">
      <w:pPr>
        <w:pStyle w:val="ListParagraph"/>
        <w:ind w:left="450"/>
      </w:pPr>
      <w:r>
        <w:rPr>
          <w:noProof/>
        </w:rPr>
        <w:drawing>
          <wp:anchor distT="0" distB="0" distL="114300" distR="114300" simplePos="0" relativeHeight="251666432" behindDoc="0" locked="0" layoutInCell="1" allowOverlap="1" wp14:anchorId="6C59E907" wp14:editId="7F27A864">
            <wp:simplePos x="0" y="0"/>
            <wp:positionH relativeFrom="margin">
              <wp:posOffset>669224</wp:posOffset>
            </wp:positionH>
            <wp:positionV relativeFrom="paragraph">
              <wp:posOffset>397584</wp:posOffset>
            </wp:positionV>
            <wp:extent cx="4267942" cy="6264486"/>
            <wp:effectExtent l="19050" t="19050" r="18415" b="222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8086" cy="6264697"/>
                    </a:xfrm>
                    <a:prstGeom prst="rect">
                      <a:avLst/>
                    </a:prstGeom>
                    <a:noFill/>
                    <a:ln w="19050">
                      <a:solidFill>
                        <a:srgbClr val="3F251D"/>
                      </a:solidFill>
                    </a:ln>
                  </pic:spPr>
                </pic:pic>
              </a:graphicData>
            </a:graphic>
            <wp14:sizeRelH relativeFrom="page">
              <wp14:pctWidth>0</wp14:pctWidth>
            </wp14:sizeRelH>
            <wp14:sizeRelV relativeFrom="page">
              <wp14:pctHeight>0</wp14:pctHeight>
            </wp14:sizeRelV>
          </wp:anchor>
        </w:drawing>
      </w:r>
      <w:r w:rsidR="005164BB">
        <w:t xml:space="preserve">Below is </w:t>
      </w:r>
      <w:r w:rsidR="00624341">
        <w:t>a figure to help the reader visualize the equipment described:</w:t>
      </w:r>
      <w:r w:rsidR="006A61A4">
        <w:t xml:space="preserve">                           </w:t>
      </w:r>
      <w:r w:rsidR="00624341" w:rsidRPr="006A61A4">
        <w:rPr>
          <w:i/>
          <w:iCs/>
        </w:rPr>
        <w:t xml:space="preserve">Figure </w:t>
      </w:r>
      <w:r w:rsidR="00624341" w:rsidRPr="006A61A4">
        <w:rPr>
          <w:i/>
          <w:iCs/>
        </w:rPr>
        <w:fldChar w:fldCharType="begin"/>
      </w:r>
      <w:r w:rsidR="00624341" w:rsidRPr="006A61A4">
        <w:rPr>
          <w:i/>
          <w:iCs/>
        </w:rPr>
        <w:instrText xml:space="preserve"> SEQ Figure \* ARABIC </w:instrText>
      </w:r>
      <w:r w:rsidR="00624341" w:rsidRPr="006A61A4">
        <w:rPr>
          <w:i/>
          <w:iCs/>
        </w:rPr>
        <w:fldChar w:fldCharType="separate"/>
      </w:r>
      <w:r w:rsidR="00611134">
        <w:rPr>
          <w:i/>
          <w:iCs/>
          <w:noProof/>
        </w:rPr>
        <w:t>4</w:t>
      </w:r>
      <w:r w:rsidR="00624341" w:rsidRPr="006A61A4">
        <w:rPr>
          <w:i/>
          <w:iCs/>
        </w:rPr>
        <w:fldChar w:fldCharType="end"/>
      </w:r>
      <w:r w:rsidR="00624341" w:rsidRPr="006A61A4">
        <w:rPr>
          <w:i/>
          <w:iCs/>
        </w:rPr>
        <w:t xml:space="preserve"> </w:t>
      </w:r>
      <w:r w:rsidR="006A61A4">
        <w:rPr>
          <w:i/>
          <w:iCs/>
        </w:rPr>
        <w:t>Levelling</w:t>
      </w:r>
      <w:r w:rsidR="00624341" w:rsidRPr="006A61A4">
        <w:rPr>
          <w:i/>
          <w:iCs/>
        </w:rPr>
        <w:t xml:space="preserve"> St</w:t>
      </w:r>
      <w:r w:rsidR="00DE7D2E">
        <w:rPr>
          <w:i/>
          <w:iCs/>
        </w:rPr>
        <w:t>aves</w:t>
      </w:r>
      <w:r w:rsidR="00B811D6">
        <w:t xml:space="preserve"> </w:t>
      </w:r>
      <w:sdt>
        <w:sdtPr>
          <w:id w:val="-1185591765"/>
          <w:citation/>
        </w:sdtPr>
        <w:sdtContent>
          <w:r w:rsidR="00156509">
            <w:fldChar w:fldCharType="begin"/>
          </w:r>
          <w:r w:rsidR="00156509">
            <w:rPr>
              <w:lang w:val="en-GB"/>
            </w:rPr>
            <w:instrText xml:space="preserve"> CITATION Saf20 \l 2057 </w:instrText>
          </w:r>
          <w:r w:rsidR="00156509">
            <w:fldChar w:fldCharType="separate"/>
          </w:r>
          <w:r w:rsidR="00156509" w:rsidRPr="00156509">
            <w:rPr>
              <w:noProof/>
              <w:lang w:val="en-GB"/>
            </w:rPr>
            <w:t>(Grant, 2020)</w:t>
          </w:r>
          <w:r w:rsidR="00156509">
            <w:fldChar w:fldCharType="end"/>
          </w:r>
        </w:sdtContent>
      </w:sdt>
    </w:p>
    <w:p w14:paraId="5FE42AF3" w14:textId="1D0EF2E3" w:rsidR="002A0C94" w:rsidRPr="002A0C94" w:rsidRDefault="002A0C94" w:rsidP="002A0C94"/>
    <w:p w14:paraId="76FC042A" w14:textId="6D4B9A29" w:rsidR="00156509" w:rsidRDefault="00156509">
      <w:r>
        <w:br w:type="page"/>
      </w:r>
    </w:p>
    <w:p w14:paraId="08660DBC" w14:textId="4CF52087" w:rsidR="00F06C37" w:rsidRDefault="00607BC0" w:rsidP="00712C09">
      <w:pPr>
        <w:pStyle w:val="Heading2"/>
        <w:ind w:left="450"/>
      </w:pPr>
      <w:bookmarkStart w:id="16" w:name="_Toc71841200"/>
      <w:r>
        <w:lastRenderedPageBreak/>
        <w:t>4.4 Leveling Procedure</w:t>
      </w:r>
      <w:bookmarkEnd w:id="16"/>
    </w:p>
    <w:p w14:paraId="3E464C44" w14:textId="25267D1A" w:rsidR="00DA13C5" w:rsidRDefault="00B47748" w:rsidP="00712C09">
      <w:pPr>
        <w:ind w:left="450"/>
      </w:pPr>
      <w:r>
        <w:t xml:space="preserve">When preparing a levelling survey, it is important to make sure the </w:t>
      </w:r>
      <w:r w:rsidR="00D41689">
        <w:t>Backsight and foresight distances are approximately equal to avoid any errors</w:t>
      </w:r>
      <w:r w:rsidR="00A10577">
        <w:t xml:space="preserve"> along the line of collimation. </w:t>
      </w:r>
      <w:r w:rsidR="001E3585">
        <w:t xml:space="preserve">The distances between the given points must not be so large as </w:t>
      </w:r>
      <w:r w:rsidR="001B364E">
        <w:t xml:space="preserve">it could obscure and make the graduations </w:t>
      </w:r>
      <w:r w:rsidR="00EE2DFE">
        <w:t xml:space="preserve">unreadable. The given points </w:t>
      </w:r>
      <w:r w:rsidR="00042CDF">
        <w:t>in the survey must be below the level instrument. But they should not be low</w:t>
      </w:r>
      <w:r w:rsidR="00945753">
        <w:t>er than the height of the levelling staff being used.</w:t>
      </w:r>
    </w:p>
    <w:p w14:paraId="2DF61B4C" w14:textId="77777777" w:rsidR="007666A8" w:rsidRPr="00280BC6" w:rsidRDefault="007666A8" w:rsidP="00712C09">
      <w:pPr>
        <w:ind w:left="450"/>
        <w:rPr>
          <w:u w:val="single"/>
        </w:rPr>
      </w:pPr>
      <w:r w:rsidRPr="00280BC6">
        <w:rPr>
          <w:u w:val="single"/>
        </w:rPr>
        <w:t>The step-by-step approach to booking:</w:t>
      </w:r>
    </w:p>
    <w:p w14:paraId="55820A20" w14:textId="77777777" w:rsidR="007666A8" w:rsidRPr="007666A8" w:rsidRDefault="007666A8" w:rsidP="00712C09">
      <w:pPr>
        <w:ind w:left="450"/>
      </w:pPr>
      <w:r w:rsidRPr="007666A8">
        <w:t>1. Set up the level in a good position where it can see all the TBMs.</w:t>
      </w:r>
    </w:p>
    <w:p w14:paraId="78CB4D75" w14:textId="77777777" w:rsidR="007666A8" w:rsidRPr="007666A8" w:rsidRDefault="007666A8" w:rsidP="00712C09">
      <w:pPr>
        <w:ind w:left="450"/>
      </w:pPr>
      <w:r w:rsidRPr="007666A8">
        <w:t>2. Then calculate the Height of Collimation.</w:t>
      </w:r>
    </w:p>
    <w:p w14:paraId="64D59F3E" w14:textId="733F0371" w:rsidR="007666A8" w:rsidRDefault="007666A8" w:rsidP="00712C09">
      <w:pPr>
        <w:ind w:left="450"/>
      </w:pPr>
      <w:r w:rsidRPr="007666A8">
        <w:t>3.</w:t>
      </w:r>
      <w:r w:rsidR="00897550">
        <w:t xml:space="preserve"> </w:t>
      </w:r>
      <w:r w:rsidR="000361BB">
        <w:t>T</w:t>
      </w:r>
      <w:r w:rsidR="00CF5E65">
        <w:t xml:space="preserve">hen </w:t>
      </w:r>
      <w:r w:rsidR="00EA67ED">
        <w:t>take</w:t>
      </w:r>
      <w:r w:rsidR="00CF5E65">
        <w:t xml:space="preserve"> intermediate sight </w:t>
      </w:r>
      <w:r w:rsidR="00CE340C">
        <w:t>point</w:t>
      </w:r>
      <w:r w:rsidR="00EA67ED">
        <w:t>s</w:t>
      </w:r>
      <w:r w:rsidR="00CE340C">
        <w:t xml:space="preserve"> to the next </w:t>
      </w:r>
      <w:r w:rsidR="00EA67ED">
        <w:t xml:space="preserve">respective temporary </w:t>
      </w:r>
      <w:r w:rsidR="000737C4">
        <w:t>benchmarks</w:t>
      </w:r>
      <w:r w:rsidR="00EA67ED">
        <w:t xml:space="preserve"> in the chainage</w:t>
      </w:r>
      <w:r w:rsidR="000361BB">
        <w:t xml:space="preserve"> until you reach the next Backsight</w:t>
      </w:r>
      <w:r w:rsidR="000737C4">
        <w:t xml:space="preserve"> (BS)</w:t>
      </w:r>
      <w:r w:rsidR="00CE340C">
        <w:t>.</w:t>
      </w:r>
    </w:p>
    <w:p w14:paraId="4C57AEB9" w14:textId="381A9567" w:rsidR="00CE340C" w:rsidRDefault="00CE340C" w:rsidP="00712C09">
      <w:pPr>
        <w:ind w:left="450"/>
      </w:pPr>
      <w:r>
        <w:t>4.</w:t>
      </w:r>
      <w:r w:rsidR="00EA67ED">
        <w:t xml:space="preserve"> </w:t>
      </w:r>
      <w:r w:rsidR="00924FDD">
        <w:t xml:space="preserve">Each point in the survey should be recorded </w:t>
      </w:r>
      <w:r w:rsidR="00271094">
        <w:t xml:space="preserve">in the booking table, </w:t>
      </w:r>
      <w:r w:rsidR="00924FDD">
        <w:t xml:space="preserve">by the staff reading </w:t>
      </w:r>
      <w:r w:rsidR="00271094">
        <w:t xml:space="preserve">in the column labelled for the Intermediate sight. </w:t>
      </w:r>
    </w:p>
    <w:p w14:paraId="354A132F" w14:textId="0665E77E" w:rsidR="000737C4" w:rsidRDefault="000737C4" w:rsidP="00712C09">
      <w:pPr>
        <w:ind w:left="450"/>
      </w:pPr>
      <w:r>
        <w:t>5. Then after recording</w:t>
      </w:r>
      <w:r w:rsidR="00E522F5">
        <w:t>, the</w:t>
      </w:r>
      <w:r>
        <w:t xml:space="preserve"> reduced level</w:t>
      </w:r>
      <w:r w:rsidR="00E522F5">
        <w:t>s</w:t>
      </w:r>
      <w:r>
        <w:t xml:space="preserve"> will be found by subtracting </w:t>
      </w:r>
      <w:r w:rsidR="00E522F5">
        <w:t xml:space="preserve">the intermediate sight readings from the </w:t>
      </w:r>
      <w:r w:rsidR="0006099A">
        <w:t xml:space="preserve">height of collimation. </w:t>
      </w:r>
    </w:p>
    <w:p w14:paraId="402F6971" w14:textId="0B055CC1" w:rsidR="0006099A" w:rsidRPr="007666A8" w:rsidRDefault="0006099A" w:rsidP="00712C09">
      <w:pPr>
        <w:ind w:left="450"/>
      </w:pPr>
      <w:r>
        <w:t xml:space="preserve">6. Finally </w:t>
      </w:r>
      <w:r w:rsidR="00953C01">
        <w:t xml:space="preserve">the Reduced level will be </w:t>
      </w:r>
      <w:r w:rsidR="00CF7726">
        <w:t>calculated,</w:t>
      </w:r>
      <w:r w:rsidR="00326D41">
        <w:t xml:space="preserve"> and it should be within tolerance of around 10mm</w:t>
      </w:r>
      <w:r w:rsidR="00CF7726">
        <w:t xml:space="preserve">. </w:t>
      </w:r>
    </w:p>
    <w:p w14:paraId="457B9037" w14:textId="73FDA5FC" w:rsidR="00945753" w:rsidRDefault="0009321A" w:rsidP="00712C09">
      <w:pPr>
        <w:ind w:left="450"/>
        <w:rPr>
          <w:u w:val="single"/>
        </w:rPr>
      </w:pPr>
      <w:r>
        <w:rPr>
          <w:u w:val="single"/>
        </w:rPr>
        <w:t>Reducing the levels</w:t>
      </w:r>
    </w:p>
    <w:p w14:paraId="3CDDF328" w14:textId="509A268F" w:rsidR="0009321A" w:rsidRDefault="00B24158" w:rsidP="00712C09">
      <w:pPr>
        <w:ind w:left="450"/>
      </w:pPr>
      <w:r>
        <w:t xml:space="preserve">When performing a levelling survey, there are two main methods for finding the correct </w:t>
      </w:r>
      <w:r w:rsidR="007B63EC">
        <w:t>readings from one point to the next.</w:t>
      </w:r>
      <w:r w:rsidR="00C91E53">
        <w:t xml:space="preserve"> Both of the following methods use </w:t>
      </w:r>
      <w:r w:rsidR="007565B2">
        <w:t xml:space="preserve">a booking table to record the data found in the survey by </w:t>
      </w:r>
      <w:r w:rsidR="00972151">
        <w:t>measuring points to the distance from the line of collimation.</w:t>
      </w:r>
      <w:r w:rsidR="007B63EC">
        <w:t xml:space="preserve"> These two methods are as follows:</w:t>
      </w:r>
    </w:p>
    <w:p w14:paraId="7A8C2183" w14:textId="7236D3A2" w:rsidR="00A86F14" w:rsidRDefault="00A86F14" w:rsidP="00712C09">
      <w:pPr>
        <w:pStyle w:val="ListParagraph"/>
        <w:numPr>
          <w:ilvl w:val="0"/>
          <w:numId w:val="40"/>
        </w:numPr>
        <w:ind w:left="1170"/>
      </w:pPr>
      <w:r>
        <w:t>The Rise and Fall Method.</w:t>
      </w:r>
    </w:p>
    <w:p w14:paraId="767EF631" w14:textId="246D3318" w:rsidR="00A86F14" w:rsidRDefault="00A86F14" w:rsidP="00712C09">
      <w:pPr>
        <w:pStyle w:val="ListParagraph"/>
        <w:numPr>
          <w:ilvl w:val="0"/>
          <w:numId w:val="40"/>
        </w:numPr>
        <w:ind w:left="1170"/>
      </w:pPr>
      <w:r>
        <w:t>The Height of Collimation Method.</w:t>
      </w:r>
    </w:p>
    <w:p w14:paraId="5ADCC766" w14:textId="01BF8FB6" w:rsidR="00972151" w:rsidRDefault="002063C7" w:rsidP="00712C09">
      <w:pPr>
        <w:ind w:left="450"/>
      </w:pPr>
      <w:r>
        <w:t>The two methods will give the same outcome</w:t>
      </w:r>
      <w:r w:rsidR="00D0799D">
        <w:t xml:space="preserve"> from the readings put inside the booking table</w:t>
      </w:r>
      <w:r>
        <w:t xml:space="preserve">, but </w:t>
      </w:r>
      <w:r w:rsidR="00BD4220">
        <w:t>how</w:t>
      </w:r>
      <w:r>
        <w:t xml:space="preserve"> the procedure is calculated is different</w:t>
      </w:r>
      <w:r w:rsidR="00D0799D">
        <w:t xml:space="preserve"> to one another. </w:t>
      </w:r>
    </w:p>
    <w:p w14:paraId="55563EAB" w14:textId="2CF8D85D" w:rsidR="00D0799D" w:rsidRDefault="00B47786" w:rsidP="00712C09">
      <w:pPr>
        <w:ind w:left="450"/>
      </w:pPr>
      <w:r>
        <w:t xml:space="preserve">For </w:t>
      </w:r>
      <w:r w:rsidR="007D2B56">
        <w:t xml:space="preserve">this report, the </w:t>
      </w:r>
      <w:r w:rsidR="00F327D8">
        <w:t>‘r</w:t>
      </w:r>
      <w:r w:rsidR="007D2B56">
        <w:t>ise and fall</w:t>
      </w:r>
      <w:r w:rsidR="00F327D8">
        <w:t>’</w:t>
      </w:r>
      <w:r w:rsidR="007D2B56">
        <w:t xml:space="preserve"> method will be used to carry out the intended levelling survey from the Data that has been </w:t>
      </w:r>
      <w:r w:rsidR="00F327D8">
        <w:t>collected</w:t>
      </w:r>
      <w:r w:rsidR="00C36E03">
        <w:t xml:space="preserve"> for the new route for</w:t>
      </w:r>
      <w:r w:rsidR="00514B5A">
        <w:t xml:space="preserve"> the </w:t>
      </w:r>
      <w:r w:rsidR="00C36E03">
        <w:t>C</w:t>
      </w:r>
      <w:r w:rsidR="00514B5A">
        <w:t xml:space="preserve">ity and </w:t>
      </w:r>
      <w:r w:rsidR="00C36E03">
        <w:t>C</w:t>
      </w:r>
      <w:r w:rsidR="00514B5A">
        <w:t>ounty of Swansea</w:t>
      </w:r>
      <w:r w:rsidR="00C36E03">
        <w:t>, from Llandarcy to Neath</w:t>
      </w:r>
      <w:r w:rsidR="00514B5A">
        <w:t>.</w:t>
      </w:r>
    </w:p>
    <w:p w14:paraId="3E08AACA" w14:textId="6FC5C4FA" w:rsidR="007666A8" w:rsidRDefault="007666A8" w:rsidP="00712C09">
      <w:pPr>
        <w:pStyle w:val="Heading2"/>
        <w:ind w:left="450"/>
      </w:pPr>
      <w:bookmarkStart w:id="17" w:name="_Toc71841201"/>
      <w:r>
        <w:lastRenderedPageBreak/>
        <w:t xml:space="preserve">4.5 </w:t>
      </w:r>
      <w:r w:rsidR="00383021">
        <w:t>Computation and plotting of level.</w:t>
      </w:r>
      <w:bookmarkEnd w:id="17"/>
    </w:p>
    <w:p w14:paraId="57902492" w14:textId="3F7A2F2D" w:rsidR="00383021" w:rsidRDefault="00280BC6" w:rsidP="00D30F96">
      <w:pPr>
        <w:ind w:left="450"/>
      </w:pPr>
      <w:r w:rsidRPr="00C40935">
        <w:t>To</w:t>
      </w:r>
      <w:r w:rsidR="00C40935" w:rsidRPr="00C40935">
        <w:t xml:space="preserve"> this report, the ‘rise and fall’ method will be used to carry out the intended levelling survey from the Data that has been collected for the new route for the City and County of Swansea, from Llandarcy to Neath.</w:t>
      </w:r>
    </w:p>
    <w:p w14:paraId="509EB85E" w14:textId="4138BDB6" w:rsidR="00D30F96" w:rsidRPr="00D30F96" w:rsidRDefault="00D30F96" w:rsidP="00D30F96">
      <w:pPr>
        <w:ind w:left="450"/>
        <w:rPr>
          <w:u w:val="single"/>
        </w:rPr>
      </w:pPr>
      <w:r w:rsidRPr="00D30F96">
        <w:rPr>
          <w:u w:val="single"/>
        </w:rPr>
        <w:t>Booking Table</w:t>
      </w:r>
      <w:r w:rsidR="00BD4220">
        <w:rPr>
          <w:u w:val="single"/>
        </w:rPr>
        <w:t xml:space="preserve"> -</w:t>
      </w:r>
      <w:r w:rsidR="00521C9C">
        <w:rPr>
          <w:u w:val="single"/>
        </w:rPr>
        <w:t xml:space="preserve"> </w:t>
      </w:r>
      <w:r w:rsidR="00BD4220">
        <w:rPr>
          <w:u w:val="single"/>
        </w:rPr>
        <w:t>Using</w:t>
      </w:r>
      <w:r w:rsidR="00521C9C">
        <w:rPr>
          <w:u w:val="single"/>
        </w:rPr>
        <w:t xml:space="preserve"> the ‘Rise and Fall’ Method.</w:t>
      </w:r>
    </w:p>
    <w:p w14:paraId="1C4F7145" w14:textId="41F434E9" w:rsidR="00D0799D" w:rsidRDefault="00C40935" w:rsidP="00D30F96">
      <w:pPr>
        <w:ind w:left="450"/>
      </w:pPr>
      <w:r>
        <w:t xml:space="preserve">Below is </w:t>
      </w:r>
      <w:r w:rsidR="00451D09">
        <w:t xml:space="preserve">the completed booking table calculated from the readings found </w:t>
      </w:r>
      <w:r w:rsidR="00F5525C">
        <w:t xml:space="preserve">in the stretch from LLandarcy to neath. </w:t>
      </w:r>
    </w:p>
    <w:tbl>
      <w:tblPr>
        <w:tblStyle w:val="TableGrid"/>
        <w:tblW w:w="0" w:type="auto"/>
        <w:tblLook w:val="04A0" w:firstRow="1" w:lastRow="0" w:firstColumn="1" w:lastColumn="0" w:noHBand="0" w:noVBand="1"/>
      </w:tblPr>
      <w:tblGrid>
        <w:gridCol w:w="1045"/>
        <w:gridCol w:w="1618"/>
        <w:gridCol w:w="1100"/>
        <w:gridCol w:w="1148"/>
        <w:gridCol w:w="1138"/>
        <w:gridCol w:w="1109"/>
        <w:gridCol w:w="1472"/>
      </w:tblGrid>
      <w:tr w:rsidR="00717AF7" w:rsidRPr="00357856" w14:paraId="1EA907A4" w14:textId="77777777" w:rsidTr="00717AF7">
        <w:trPr>
          <w:trHeight w:val="675"/>
        </w:trPr>
        <w:tc>
          <w:tcPr>
            <w:tcW w:w="1071" w:type="dxa"/>
            <w:noWrap/>
            <w:hideMark/>
          </w:tcPr>
          <w:p w14:paraId="4E207AD0" w14:textId="77777777" w:rsidR="00D30F96" w:rsidRPr="00357856" w:rsidRDefault="00D30F96" w:rsidP="00717AF7">
            <w:pPr>
              <w:jc w:val="center"/>
              <w:rPr>
                <w:b/>
                <w:bCs/>
                <w:sz w:val="20"/>
                <w:szCs w:val="18"/>
              </w:rPr>
            </w:pPr>
            <w:r w:rsidRPr="00357856">
              <w:rPr>
                <w:b/>
                <w:bCs/>
                <w:sz w:val="20"/>
                <w:szCs w:val="18"/>
              </w:rPr>
              <w:t>Back Sight</w:t>
            </w:r>
          </w:p>
        </w:tc>
        <w:tc>
          <w:tcPr>
            <w:tcW w:w="1662" w:type="dxa"/>
            <w:noWrap/>
            <w:hideMark/>
          </w:tcPr>
          <w:p w14:paraId="4F145A79" w14:textId="77777777" w:rsidR="00D30F96" w:rsidRPr="00357856" w:rsidRDefault="00D30F96" w:rsidP="00717AF7">
            <w:pPr>
              <w:jc w:val="center"/>
              <w:rPr>
                <w:b/>
                <w:bCs/>
                <w:sz w:val="20"/>
                <w:szCs w:val="18"/>
              </w:rPr>
            </w:pPr>
            <w:r w:rsidRPr="00357856">
              <w:rPr>
                <w:b/>
                <w:bCs/>
                <w:sz w:val="20"/>
                <w:szCs w:val="18"/>
              </w:rPr>
              <w:t>Intermediate Site</w:t>
            </w:r>
          </w:p>
        </w:tc>
        <w:tc>
          <w:tcPr>
            <w:tcW w:w="905" w:type="dxa"/>
            <w:noWrap/>
            <w:hideMark/>
          </w:tcPr>
          <w:p w14:paraId="5ADFB6C9" w14:textId="619137CF" w:rsidR="00D30F96" w:rsidRPr="00357856" w:rsidRDefault="00D30F96" w:rsidP="00717AF7">
            <w:pPr>
              <w:jc w:val="center"/>
              <w:rPr>
                <w:b/>
                <w:bCs/>
                <w:sz w:val="20"/>
                <w:szCs w:val="18"/>
              </w:rPr>
            </w:pPr>
            <w:r w:rsidRPr="00357856">
              <w:rPr>
                <w:b/>
                <w:bCs/>
                <w:sz w:val="20"/>
                <w:szCs w:val="18"/>
              </w:rPr>
              <w:t>Foresight</w:t>
            </w:r>
          </w:p>
        </w:tc>
        <w:tc>
          <w:tcPr>
            <w:tcW w:w="1177" w:type="dxa"/>
            <w:noWrap/>
            <w:hideMark/>
          </w:tcPr>
          <w:p w14:paraId="53742D43" w14:textId="77777777" w:rsidR="00D30F96" w:rsidRPr="00357856" w:rsidRDefault="00D30F96" w:rsidP="00717AF7">
            <w:pPr>
              <w:jc w:val="center"/>
              <w:rPr>
                <w:b/>
                <w:bCs/>
                <w:sz w:val="20"/>
                <w:szCs w:val="18"/>
              </w:rPr>
            </w:pPr>
            <w:r w:rsidRPr="00357856">
              <w:rPr>
                <w:b/>
                <w:bCs/>
                <w:sz w:val="20"/>
                <w:szCs w:val="18"/>
              </w:rPr>
              <w:t>Rise/Fall</w:t>
            </w:r>
          </w:p>
        </w:tc>
        <w:tc>
          <w:tcPr>
            <w:tcW w:w="1167" w:type="dxa"/>
            <w:noWrap/>
            <w:hideMark/>
          </w:tcPr>
          <w:p w14:paraId="2AF940ED" w14:textId="77777777" w:rsidR="00D30F96" w:rsidRPr="00357856" w:rsidRDefault="00D30F96" w:rsidP="00717AF7">
            <w:pPr>
              <w:jc w:val="center"/>
              <w:rPr>
                <w:b/>
                <w:bCs/>
                <w:sz w:val="20"/>
                <w:szCs w:val="18"/>
              </w:rPr>
            </w:pPr>
            <w:r w:rsidRPr="00357856">
              <w:rPr>
                <w:b/>
                <w:bCs/>
                <w:sz w:val="20"/>
                <w:szCs w:val="18"/>
              </w:rPr>
              <w:t>Reduced Level</w:t>
            </w:r>
          </w:p>
        </w:tc>
        <w:tc>
          <w:tcPr>
            <w:tcW w:w="1137" w:type="dxa"/>
            <w:noWrap/>
            <w:hideMark/>
          </w:tcPr>
          <w:p w14:paraId="373C98EB" w14:textId="77777777" w:rsidR="00D30F96" w:rsidRPr="00357856" w:rsidRDefault="00D30F96" w:rsidP="00717AF7">
            <w:pPr>
              <w:jc w:val="center"/>
              <w:rPr>
                <w:b/>
                <w:bCs/>
                <w:sz w:val="20"/>
                <w:szCs w:val="18"/>
              </w:rPr>
            </w:pPr>
            <w:r w:rsidRPr="00357856">
              <w:rPr>
                <w:b/>
                <w:bCs/>
                <w:sz w:val="20"/>
                <w:szCs w:val="18"/>
              </w:rPr>
              <w:t>Chainage</w:t>
            </w:r>
          </w:p>
        </w:tc>
        <w:tc>
          <w:tcPr>
            <w:tcW w:w="1511" w:type="dxa"/>
            <w:noWrap/>
            <w:hideMark/>
          </w:tcPr>
          <w:p w14:paraId="2AC33A87" w14:textId="77777777" w:rsidR="00D30F96" w:rsidRPr="00357856" w:rsidRDefault="00D30F96" w:rsidP="00717AF7">
            <w:pPr>
              <w:jc w:val="center"/>
              <w:rPr>
                <w:b/>
                <w:bCs/>
                <w:sz w:val="20"/>
                <w:szCs w:val="18"/>
              </w:rPr>
            </w:pPr>
            <w:r w:rsidRPr="00357856">
              <w:rPr>
                <w:b/>
                <w:bCs/>
                <w:sz w:val="20"/>
                <w:szCs w:val="18"/>
              </w:rPr>
              <w:t>Remarks</w:t>
            </w:r>
          </w:p>
        </w:tc>
      </w:tr>
      <w:tr w:rsidR="00717AF7" w:rsidRPr="00357856" w14:paraId="227A96DD" w14:textId="77777777" w:rsidTr="00717AF7">
        <w:trPr>
          <w:trHeight w:val="300"/>
        </w:trPr>
        <w:tc>
          <w:tcPr>
            <w:tcW w:w="1071" w:type="dxa"/>
            <w:noWrap/>
            <w:hideMark/>
          </w:tcPr>
          <w:p w14:paraId="5596D3B4" w14:textId="77777777" w:rsidR="00D30F96" w:rsidRPr="00357856" w:rsidRDefault="00D30F96" w:rsidP="00717AF7">
            <w:pPr>
              <w:jc w:val="center"/>
              <w:rPr>
                <w:sz w:val="20"/>
                <w:szCs w:val="18"/>
              </w:rPr>
            </w:pPr>
            <w:r w:rsidRPr="00357856">
              <w:rPr>
                <w:sz w:val="20"/>
                <w:szCs w:val="18"/>
              </w:rPr>
              <w:t>1.371</w:t>
            </w:r>
          </w:p>
        </w:tc>
        <w:tc>
          <w:tcPr>
            <w:tcW w:w="1662" w:type="dxa"/>
            <w:noWrap/>
            <w:hideMark/>
          </w:tcPr>
          <w:p w14:paraId="164471EA" w14:textId="2EA3F974" w:rsidR="00D30F96" w:rsidRPr="00357856" w:rsidRDefault="00D30F96" w:rsidP="00717AF7">
            <w:pPr>
              <w:jc w:val="center"/>
              <w:rPr>
                <w:sz w:val="20"/>
                <w:szCs w:val="18"/>
              </w:rPr>
            </w:pPr>
          </w:p>
        </w:tc>
        <w:tc>
          <w:tcPr>
            <w:tcW w:w="905" w:type="dxa"/>
            <w:noWrap/>
            <w:hideMark/>
          </w:tcPr>
          <w:p w14:paraId="5AD2E976" w14:textId="71C952B1" w:rsidR="00D30F96" w:rsidRPr="00357856" w:rsidRDefault="00D30F96" w:rsidP="00717AF7">
            <w:pPr>
              <w:jc w:val="center"/>
              <w:rPr>
                <w:sz w:val="20"/>
                <w:szCs w:val="18"/>
              </w:rPr>
            </w:pPr>
          </w:p>
        </w:tc>
        <w:tc>
          <w:tcPr>
            <w:tcW w:w="1177" w:type="dxa"/>
            <w:noWrap/>
            <w:hideMark/>
          </w:tcPr>
          <w:p w14:paraId="68532A55" w14:textId="4C73A521" w:rsidR="00D30F96" w:rsidRPr="00357856" w:rsidRDefault="00D30F96" w:rsidP="00717AF7">
            <w:pPr>
              <w:jc w:val="center"/>
              <w:rPr>
                <w:sz w:val="20"/>
                <w:szCs w:val="18"/>
              </w:rPr>
            </w:pPr>
          </w:p>
        </w:tc>
        <w:tc>
          <w:tcPr>
            <w:tcW w:w="1167" w:type="dxa"/>
            <w:noWrap/>
            <w:hideMark/>
          </w:tcPr>
          <w:p w14:paraId="598BF03F" w14:textId="77777777" w:rsidR="00D30F96" w:rsidRPr="00357856" w:rsidRDefault="00D30F96" w:rsidP="00717AF7">
            <w:pPr>
              <w:jc w:val="center"/>
              <w:rPr>
                <w:sz w:val="20"/>
                <w:szCs w:val="18"/>
              </w:rPr>
            </w:pPr>
            <w:r w:rsidRPr="00357856">
              <w:rPr>
                <w:sz w:val="20"/>
                <w:szCs w:val="18"/>
              </w:rPr>
              <w:t>738.000</w:t>
            </w:r>
          </w:p>
        </w:tc>
        <w:tc>
          <w:tcPr>
            <w:tcW w:w="1137" w:type="dxa"/>
            <w:noWrap/>
            <w:hideMark/>
          </w:tcPr>
          <w:p w14:paraId="688C73E8" w14:textId="77777777" w:rsidR="00D30F96" w:rsidRPr="00357856" w:rsidRDefault="00D30F96" w:rsidP="00717AF7">
            <w:pPr>
              <w:jc w:val="center"/>
              <w:rPr>
                <w:sz w:val="20"/>
                <w:szCs w:val="18"/>
              </w:rPr>
            </w:pPr>
            <w:r w:rsidRPr="00357856">
              <w:rPr>
                <w:sz w:val="20"/>
                <w:szCs w:val="18"/>
              </w:rPr>
              <w:t>0.000</w:t>
            </w:r>
          </w:p>
        </w:tc>
        <w:tc>
          <w:tcPr>
            <w:tcW w:w="1511" w:type="dxa"/>
            <w:noWrap/>
            <w:hideMark/>
          </w:tcPr>
          <w:p w14:paraId="6F476F02" w14:textId="77777777" w:rsidR="00D30F96" w:rsidRPr="00357856" w:rsidRDefault="00D30F96" w:rsidP="00717AF7">
            <w:pPr>
              <w:jc w:val="center"/>
              <w:rPr>
                <w:sz w:val="20"/>
                <w:szCs w:val="18"/>
              </w:rPr>
            </w:pPr>
            <w:r w:rsidRPr="00357856">
              <w:rPr>
                <w:sz w:val="20"/>
                <w:szCs w:val="18"/>
              </w:rPr>
              <w:t>TBM</w:t>
            </w:r>
          </w:p>
        </w:tc>
      </w:tr>
      <w:tr w:rsidR="00717AF7" w:rsidRPr="00357856" w14:paraId="120EE56B" w14:textId="77777777" w:rsidTr="00717AF7">
        <w:trPr>
          <w:trHeight w:val="300"/>
        </w:trPr>
        <w:tc>
          <w:tcPr>
            <w:tcW w:w="1071" w:type="dxa"/>
            <w:noWrap/>
            <w:hideMark/>
          </w:tcPr>
          <w:p w14:paraId="53FA6EEE" w14:textId="6FBE016E" w:rsidR="00D30F96" w:rsidRPr="00357856" w:rsidRDefault="00D30F96" w:rsidP="00717AF7">
            <w:pPr>
              <w:jc w:val="center"/>
              <w:rPr>
                <w:sz w:val="20"/>
                <w:szCs w:val="18"/>
              </w:rPr>
            </w:pPr>
          </w:p>
        </w:tc>
        <w:tc>
          <w:tcPr>
            <w:tcW w:w="1662" w:type="dxa"/>
            <w:noWrap/>
            <w:hideMark/>
          </w:tcPr>
          <w:p w14:paraId="497E87B6" w14:textId="77777777" w:rsidR="00D30F96" w:rsidRPr="00357856" w:rsidRDefault="00D30F96" w:rsidP="00717AF7">
            <w:pPr>
              <w:jc w:val="center"/>
              <w:rPr>
                <w:sz w:val="20"/>
                <w:szCs w:val="18"/>
              </w:rPr>
            </w:pPr>
            <w:r w:rsidRPr="00357856">
              <w:rPr>
                <w:sz w:val="20"/>
                <w:szCs w:val="18"/>
              </w:rPr>
              <w:t>2.354</w:t>
            </w:r>
          </w:p>
        </w:tc>
        <w:tc>
          <w:tcPr>
            <w:tcW w:w="905" w:type="dxa"/>
            <w:noWrap/>
            <w:hideMark/>
          </w:tcPr>
          <w:p w14:paraId="1629367F" w14:textId="1B6C791B" w:rsidR="00D30F96" w:rsidRPr="00357856" w:rsidRDefault="00D30F96" w:rsidP="00717AF7">
            <w:pPr>
              <w:jc w:val="center"/>
              <w:rPr>
                <w:sz w:val="20"/>
                <w:szCs w:val="18"/>
              </w:rPr>
            </w:pPr>
          </w:p>
        </w:tc>
        <w:tc>
          <w:tcPr>
            <w:tcW w:w="1177" w:type="dxa"/>
            <w:noWrap/>
            <w:hideMark/>
          </w:tcPr>
          <w:p w14:paraId="461C76C2" w14:textId="77777777" w:rsidR="00D30F96" w:rsidRPr="00357856" w:rsidRDefault="00D30F96" w:rsidP="00717AF7">
            <w:pPr>
              <w:jc w:val="center"/>
              <w:rPr>
                <w:sz w:val="20"/>
                <w:szCs w:val="18"/>
              </w:rPr>
            </w:pPr>
            <w:r w:rsidRPr="00357856">
              <w:rPr>
                <w:sz w:val="20"/>
                <w:szCs w:val="18"/>
              </w:rPr>
              <w:t>-0.983</w:t>
            </w:r>
          </w:p>
        </w:tc>
        <w:tc>
          <w:tcPr>
            <w:tcW w:w="1167" w:type="dxa"/>
            <w:noWrap/>
            <w:hideMark/>
          </w:tcPr>
          <w:p w14:paraId="4D04DB66" w14:textId="77777777" w:rsidR="00D30F96" w:rsidRPr="00357856" w:rsidRDefault="00D30F96" w:rsidP="00717AF7">
            <w:pPr>
              <w:jc w:val="center"/>
              <w:rPr>
                <w:sz w:val="20"/>
                <w:szCs w:val="18"/>
              </w:rPr>
            </w:pPr>
            <w:r w:rsidRPr="00357856">
              <w:rPr>
                <w:sz w:val="20"/>
                <w:szCs w:val="18"/>
              </w:rPr>
              <w:t>737.017</w:t>
            </w:r>
          </w:p>
        </w:tc>
        <w:tc>
          <w:tcPr>
            <w:tcW w:w="1137" w:type="dxa"/>
            <w:noWrap/>
            <w:hideMark/>
          </w:tcPr>
          <w:p w14:paraId="4E61B99C" w14:textId="77777777" w:rsidR="00D30F96" w:rsidRPr="00357856" w:rsidRDefault="00D30F96" w:rsidP="00717AF7">
            <w:pPr>
              <w:jc w:val="center"/>
              <w:rPr>
                <w:sz w:val="20"/>
                <w:szCs w:val="18"/>
              </w:rPr>
            </w:pPr>
            <w:r w:rsidRPr="00357856">
              <w:rPr>
                <w:sz w:val="20"/>
                <w:szCs w:val="18"/>
              </w:rPr>
              <w:t>25.000</w:t>
            </w:r>
          </w:p>
        </w:tc>
        <w:tc>
          <w:tcPr>
            <w:tcW w:w="1511" w:type="dxa"/>
            <w:noWrap/>
            <w:hideMark/>
          </w:tcPr>
          <w:p w14:paraId="161A828C" w14:textId="77777777" w:rsidR="00D30F96" w:rsidRPr="00357856" w:rsidRDefault="00D30F96" w:rsidP="00717AF7">
            <w:pPr>
              <w:jc w:val="center"/>
              <w:rPr>
                <w:sz w:val="20"/>
                <w:szCs w:val="18"/>
              </w:rPr>
            </w:pPr>
            <w:r w:rsidRPr="00357856">
              <w:rPr>
                <w:sz w:val="20"/>
                <w:szCs w:val="18"/>
              </w:rPr>
              <w:t>STN. 1</w:t>
            </w:r>
          </w:p>
        </w:tc>
      </w:tr>
      <w:tr w:rsidR="00717AF7" w:rsidRPr="00357856" w14:paraId="57327065" w14:textId="77777777" w:rsidTr="00717AF7">
        <w:trPr>
          <w:trHeight w:val="300"/>
        </w:trPr>
        <w:tc>
          <w:tcPr>
            <w:tcW w:w="1071" w:type="dxa"/>
            <w:noWrap/>
            <w:hideMark/>
          </w:tcPr>
          <w:p w14:paraId="6083E1F5" w14:textId="0BF9DD6A" w:rsidR="00D30F96" w:rsidRPr="00357856" w:rsidRDefault="00D30F96" w:rsidP="00717AF7">
            <w:pPr>
              <w:jc w:val="center"/>
              <w:rPr>
                <w:sz w:val="20"/>
                <w:szCs w:val="18"/>
              </w:rPr>
            </w:pPr>
          </w:p>
        </w:tc>
        <w:tc>
          <w:tcPr>
            <w:tcW w:w="1662" w:type="dxa"/>
            <w:noWrap/>
            <w:hideMark/>
          </w:tcPr>
          <w:p w14:paraId="3E8054A9" w14:textId="77777777" w:rsidR="00D30F96" w:rsidRPr="00357856" w:rsidRDefault="00D30F96" w:rsidP="00717AF7">
            <w:pPr>
              <w:jc w:val="center"/>
              <w:rPr>
                <w:sz w:val="20"/>
                <w:szCs w:val="18"/>
              </w:rPr>
            </w:pPr>
            <w:r w:rsidRPr="00357856">
              <w:rPr>
                <w:sz w:val="20"/>
                <w:szCs w:val="18"/>
              </w:rPr>
              <w:t>1.222</w:t>
            </w:r>
          </w:p>
        </w:tc>
        <w:tc>
          <w:tcPr>
            <w:tcW w:w="905" w:type="dxa"/>
            <w:noWrap/>
            <w:hideMark/>
          </w:tcPr>
          <w:p w14:paraId="5C3CBD5F" w14:textId="23734ECC" w:rsidR="00D30F96" w:rsidRPr="00357856" w:rsidRDefault="00D30F96" w:rsidP="00717AF7">
            <w:pPr>
              <w:jc w:val="center"/>
              <w:rPr>
                <w:sz w:val="20"/>
                <w:szCs w:val="18"/>
              </w:rPr>
            </w:pPr>
          </w:p>
        </w:tc>
        <w:tc>
          <w:tcPr>
            <w:tcW w:w="1177" w:type="dxa"/>
            <w:noWrap/>
            <w:hideMark/>
          </w:tcPr>
          <w:p w14:paraId="2139C785" w14:textId="77777777" w:rsidR="00D30F96" w:rsidRPr="00357856" w:rsidRDefault="00D30F96" w:rsidP="00717AF7">
            <w:pPr>
              <w:jc w:val="center"/>
              <w:rPr>
                <w:sz w:val="20"/>
                <w:szCs w:val="18"/>
              </w:rPr>
            </w:pPr>
            <w:r w:rsidRPr="00357856">
              <w:rPr>
                <w:sz w:val="20"/>
                <w:szCs w:val="18"/>
              </w:rPr>
              <w:t>1.132</w:t>
            </w:r>
          </w:p>
        </w:tc>
        <w:tc>
          <w:tcPr>
            <w:tcW w:w="1167" w:type="dxa"/>
            <w:noWrap/>
            <w:hideMark/>
          </w:tcPr>
          <w:p w14:paraId="40A80345" w14:textId="77777777" w:rsidR="00D30F96" w:rsidRPr="00357856" w:rsidRDefault="00D30F96" w:rsidP="00717AF7">
            <w:pPr>
              <w:jc w:val="center"/>
              <w:rPr>
                <w:sz w:val="20"/>
                <w:szCs w:val="18"/>
              </w:rPr>
            </w:pPr>
            <w:r w:rsidRPr="00357856">
              <w:rPr>
                <w:sz w:val="20"/>
                <w:szCs w:val="18"/>
              </w:rPr>
              <w:t>738.149</w:t>
            </w:r>
          </w:p>
        </w:tc>
        <w:tc>
          <w:tcPr>
            <w:tcW w:w="1137" w:type="dxa"/>
            <w:noWrap/>
            <w:hideMark/>
          </w:tcPr>
          <w:p w14:paraId="089252A0" w14:textId="77777777" w:rsidR="00D30F96" w:rsidRPr="00357856" w:rsidRDefault="00D30F96" w:rsidP="00717AF7">
            <w:pPr>
              <w:jc w:val="center"/>
              <w:rPr>
                <w:sz w:val="20"/>
                <w:szCs w:val="18"/>
              </w:rPr>
            </w:pPr>
            <w:r w:rsidRPr="00357856">
              <w:rPr>
                <w:sz w:val="20"/>
                <w:szCs w:val="18"/>
              </w:rPr>
              <w:t>50.000</w:t>
            </w:r>
          </w:p>
        </w:tc>
        <w:tc>
          <w:tcPr>
            <w:tcW w:w="1511" w:type="dxa"/>
            <w:noWrap/>
            <w:hideMark/>
          </w:tcPr>
          <w:p w14:paraId="70786E75" w14:textId="77777777" w:rsidR="00D30F96" w:rsidRPr="00357856" w:rsidRDefault="00D30F96" w:rsidP="00717AF7">
            <w:pPr>
              <w:jc w:val="center"/>
              <w:rPr>
                <w:sz w:val="20"/>
                <w:szCs w:val="18"/>
              </w:rPr>
            </w:pPr>
            <w:r w:rsidRPr="00357856">
              <w:rPr>
                <w:sz w:val="20"/>
                <w:szCs w:val="18"/>
              </w:rPr>
              <w:t>STN. 2</w:t>
            </w:r>
          </w:p>
        </w:tc>
      </w:tr>
      <w:tr w:rsidR="00717AF7" w:rsidRPr="00357856" w14:paraId="2A52B8F3" w14:textId="77777777" w:rsidTr="00717AF7">
        <w:trPr>
          <w:trHeight w:val="300"/>
        </w:trPr>
        <w:tc>
          <w:tcPr>
            <w:tcW w:w="1071" w:type="dxa"/>
            <w:noWrap/>
            <w:hideMark/>
          </w:tcPr>
          <w:p w14:paraId="450EB021" w14:textId="0BAFF457" w:rsidR="00D30F96" w:rsidRPr="00357856" w:rsidRDefault="00D30F96" w:rsidP="00717AF7">
            <w:pPr>
              <w:jc w:val="center"/>
              <w:rPr>
                <w:sz w:val="20"/>
                <w:szCs w:val="18"/>
              </w:rPr>
            </w:pPr>
          </w:p>
        </w:tc>
        <w:tc>
          <w:tcPr>
            <w:tcW w:w="1662" w:type="dxa"/>
            <w:noWrap/>
            <w:hideMark/>
          </w:tcPr>
          <w:p w14:paraId="5F87A8DE" w14:textId="77777777" w:rsidR="00D30F96" w:rsidRPr="00357856" w:rsidRDefault="00D30F96" w:rsidP="00717AF7">
            <w:pPr>
              <w:jc w:val="center"/>
              <w:rPr>
                <w:sz w:val="20"/>
                <w:szCs w:val="18"/>
              </w:rPr>
            </w:pPr>
            <w:r w:rsidRPr="00357856">
              <w:rPr>
                <w:sz w:val="20"/>
                <w:szCs w:val="18"/>
              </w:rPr>
              <w:t>2.591</w:t>
            </w:r>
          </w:p>
        </w:tc>
        <w:tc>
          <w:tcPr>
            <w:tcW w:w="905" w:type="dxa"/>
            <w:noWrap/>
            <w:hideMark/>
          </w:tcPr>
          <w:p w14:paraId="72664667" w14:textId="19A2BA62" w:rsidR="00D30F96" w:rsidRPr="00357856" w:rsidRDefault="00D30F96" w:rsidP="00717AF7">
            <w:pPr>
              <w:jc w:val="center"/>
              <w:rPr>
                <w:sz w:val="20"/>
                <w:szCs w:val="18"/>
              </w:rPr>
            </w:pPr>
          </w:p>
        </w:tc>
        <w:tc>
          <w:tcPr>
            <w:tcW w:w="1177" w:type="dxa"/>
            <w:noWrap/>
            <w:hideMark/>
          </w:tcPr>
          <w:p w14:paraId="58A7E3FD" w14:textId="77777777" w:rsidR="00D30F96" w:rsidRPr="00357856" w:rsidRDefault="00D30F96" w:rsidP="00717AF7">
            <w:pPr>
              <w:jc w:val="center"/>
              <w:rPr>
                <w:sz w:val="20"/>
                <w:szCs w:val="18"/>
              </w:rPr>
            </w:pPr>
            <w:r w:rsidRPr="00357856">
              <w:rPr>
                <w:sz w:val="20"/>
                <w:szCs w:val="18"/>
              </w:rPr>
              <w:t>-1.369</w:t>
            </w:r>
          </w:p>
        </w:tc>
        <w:tc>
          <w:tcPr>
            <w:tcW w:w="1167" w:type="dxa"/>
            <w:noWrap/>
            <w:hideMark/>
          </w:tcPr>
          <w:p w14:paraId="3BE24371" w14:textId="77777777" w:rsidR="00D30F96" w:rsidRPr="00357856" w:rsidRDefault="00D30F96" w:rsidP="00717AF7">
            <w:pPr>
              <w:jc w:val="center"/>
              <w:rPr>
                <w:sz w:val="20"/>
                <w:szCs w:val="18"/>
              </w:rPr>
            </w:pPr>
            <w:r w:rsidRPr="00357856">
              <w:rPr>
                <w:sz w:val="20"/>
                <w:szCs w:val="18"/>
              </w:rPr>
              <w:t>736.780</w:t>
            </w:r>
          </w:p>
        </w:tc>
        <w:tc>
          <w:tcPr>
            <w:tcW w:w="1137" w:type="dxa"/>
            <w:noWrap/>
            <w:hideMark/>
          </w:tcPr>
          <w:p w14:paraId="72421A6B" w14:textId="77777777" w:rsidR="00D30F96" w:rsidRPr="00357856" w:rsidRDefault="00D30F96" w:rsidP="00717AF7">
            <w:pPr>
              <w:jc w:val="center"/>
              <w:rPr>
                <w:sz w:val="20"/>
                <w:szCs w:val="18"/>
              </w:rPr>
            </w:pPr>
            <w:r w:rsidRPr="00357856">
              <w:rPr>
                <w:sz w:val="20"/>
                <w:szCs w:val="18"/>
              </w:rPr>
              <w:t>75.000</w:t>
            </w:r>
          </w:p>
        </w:tc>
        <w:tc>
          <w:tcPr>
            <w:tcW w:w="1511" w:type="dxa"/>
            <w:noWrap/>
            <w:hideMark/>
          </w:tcPr>
          <w:p w14:paraId="6CFC68F0" w14:textId="77777777" w:rsidR="00D30F96" w:rsidRPr="00357856" w:rsidRDefault="00D30F96" w:rsidP="00717AF7">
            <w:pPr>
              <w:jc w:val="center"/>
              <w:rPr>
                <w:sz w:val="20"/>
                <w:szCs w:val="18"/>
              </w:rPr>
            </w:pPr>
            <w:r w:rsidRPr="00357856">
              <w:rPr>
                <w:sz w:val="20"/>
                <w:szCs w:val="18"/>
              </w:rPr>
              <w:t>STN. 3</w:t>
            </w:r>
          </w:p>
        </w:tc>
      </w:tr>
      <w:tr w:rsidR="00717AF7" w:rsidRPr="00357856" w14:paraId="1F2FFCA1" w14:textId="77777777" w:rsidTr="00717AF7">
        <w:trPr>
          <w:trHeight w:val="300"/>
        </w:trPr>
        <w:tc>
          <w:tcPr>
            <w:tcW w:w="1071" w:type="dxa"/>
            <w:noWrap/>
            <w:hideMark/>
          </w:tcPr>
          <w:p w14:paraId="428DFC32" w14:textId="77777777" w:rsidR="00D30F96" w:rsidRPr="00357856" w:rsidRDefault="00D30F96" w:rsidP="00717AF7">
            <w:pPr>
              <w:jc w:val="center"/>
              <w:rPr>
                <w:sz w:val="20"/>
                <w:szCs w:val="18"/>
              </w:rPr>
            </w:pPr>
            <w:r w:rsidRPr="00357856">
              <w:rPr>
                <w:sz w:val="20"/>
                <w:szCs w:val="18"/>
              </w:rPr>
              <w:t>1.432</w:t>
            </w:r>
          </w:p>
        </w:tc>
        <w:tc>
          <w:tcPr>
            <w:tcW w:w="1662" w:type="dxa"/>
            <w:noWrap/>
            <w:hideMark/>
          </w:tcPr>
          <w:p w14:paraId="5C10F3A9" w14:textId="701839E7" w:rsidR="00D30F96" w:rsidRPr="00357856" w:rsidRDefault="00D30F96" w:rsidP="00717AF7">
            <w:pPr>
              <w:jc w:val="center"/>
              <w:rPr>
                <w:sz w:val="20"/>
                <w:szCs w:val="18"/>
              </w:rPr>
            </w:pPr>
          </w:p>
        </w:tc>
        <w:tc>
          <w:tcPr>
            <w:tcW w:w="905" w:type="dxa"/>
            <w:noWrap/>
            <w:hideMark/>
          </w:tcPr>
          <w:p w14:paraId="11609102" w14:textId="77777777" w:rsidR="00D30F96" w:rsidRPr="00357856" w:rsidRDefault="00D30F96" w:rsidP="00717AF7">
            <w:pPr>
              <w:jc w:val="center"/>
              <w:rPr>
                <w:sz w:val="20"/>
                <w:szCs w:val="18"/>
              </w:rPr>
            </w:pPr>
            <w:r w:rsidRPr="00357856">
              <w:rPr>
                <w:sz w:val="20"/>
                <w:szCs w:val="18"/>
              </w:rPr>
              <w:t>3.587</w:t>
            </w:r>
          </w:p>
        </w:tc>
        <w:tc>
          <w:tcPr>
            <w:tcW w:w="1177" w:type="dxa"/>
            <w:noWrap/>
            <w:hideMark/>
          </w:tcPr>
          <w:p w14:paraId="40A7C1CF" w14:textId="77777777" w:rsidR="00D30F96" w:rsidRPr="00357856" w:rsidRDefault="00D30F96" w:rsidP="00717AF7">
            <w:pPr>
              <w:jc w:val="center"/>
              <w:rPr>
                <w:sz w:val="20"/>
                <w:szCs w:val="18"/>
              </w:rPr>
            </w:pPr>
            <w:r w:rsidRPr="00357856">
              <w:rPr>
                <w:sz w:val="20"/>
                <w:szCs w:val="18"/>
              </w:rPr>
              <w:t>-0.996</w:t>
            </w:r>
          </w:p>
        </w:tc>
        <w:tc>
          <w:tcPr>
            <w:tcW w:w="1167" w:type="dxa"/>
            <w:noWrap/>
            <w:hideMark/>
          </w:tcPr>
          <w:p w14:paraId="7EC2F1FF" w14:textId="77777777" w:rsidR="00D30F96" w:rsidRPr="00357856" w:rsidRDefault="00D30F96" w:rsidP="00717AF7">
            <w:pPr>
              <w:jc w:val="center"/>
              <w:rPr>
                <w:sz w:val="20"/>
                <w:szCs w:val="18"/>
              </w:rPr>
            </w:pPr>
            <w:r w:rsidRPr="00357856">
              <w:rPr>
                <w:sz w:val="20"/>
                <w:szCs w:val="18"/>
              </w:rPr>
              <w:t>734.788</w:t>
            </w:r>
          </w:p>
        </w:tc>
        <w:tc>
          <w:tcPr>
            <w:tcW w:w="1137" w:type="dxa"/>
            <w:noWrap/>
            <w:hideMark/>
          </w:tcPr>
          <w:p w14:paraId="17CAAEA3" w14:textId="77777777" w:rsidR="00D30F96" w:rsidRPr="00357856" w:rsidRDefault="00D30F96" w:rsidP="00717AF7">
            <w:pPr>
              <w:jc w:val="center"/>
              <w:rPr>
                <w:sz w:val="20"/>
                <w:szCs w:val="18"/>
              </w:rPr>
            </w:pPr>
            <w:r w:rsidRPr="00357856">
              <w:rPr>
                <w:sz w:val="20"/>
                <w:szCs w:val="18"/>
              </w:rPr>
              <w:t>100.000</w:t>
            </w:r>
          </w:p>
        </w:tc>
        <w:tc>
          <w:tcPr>
            <w:tcW w:w="1511" w:type="dxa"/>
            <w:noWrap/>
            <w:hideMark/>
          </w:tcPr>
          <w:p w14:paraId="559A6560" w14:textId="77777777" w:rsidR="00D30F96" w:rsidRPr="00357856" w:rsidRDefault="00D30F96" w:rsidP="00717AF7">
            <w:pPr>
              <w:jc w:val="center"/>
              <w:rPr>
                <w:sz w:val="20"/>
                <w:szCs w:val="18"/>
              </w:rPr>
            </w:pPr>
            <w:r w:rsidRPr="00357856">
              <w:rPr>
                <w:sz w:val="20"/>
                <w:szCs w:val="18"/>
              </w:rPr>
              <w:t xml:space="preserve">STN.4 Change PT. </w:t>
            </w:r>
            <w:r w:rsidRPr="00357856">
              <w:rPr>
                <w:b/>
                <w:bCs/>
                <w:sz w:val="20"/>
                <w:szCs w:val="18"/>
              </w:rPr>
              <w:t>A</w:t>
            </w:r>
          </w:p>
        </w:tc>
      </w:tr>
      <w:tr w:rsidR="00717AF7" w:rsidRPr="00357856" w14:paraId="402FEEB0" w14:textId="77777777" w:rsidTr="00717AF7">
        <w:trPr>
          <w:trHeight w:val="300"/>
        </w:trPr>
        <w:tc>
          <w:tcPr>
            <w:tcW w:w="1071" w:type="dxa"/>
            <w:noWrap/>
            <w:hideMark/>
          </w:tcPr>
          <w:p w14:paraId="0EFB5D6B" w14:textId="783D765C" w:rsidR="00D30F96" w:rsidRPr="00357856" w:rsidRDefault="00D30F96" w:rsidP="00717AF7">
            <w:pPr>
              <w:jc w:val="center"/>
              <w:rPr>
                <w:sz w:val="20"/>
                <w:szCs w:val="18"/>
              </w:rPr>
            </w:pPr>
          </w:p>
        </w:tc>
        <w:tc>
          <w:tcPr>
            <w:tcW w:w="1662" w:type="dxa"/>
            <w:noWrap/>
            <w:hideMark/>
          </w:tcPr>
          <w:p w14:paraId="5C3B9CCC" w14:textId="77777777" w:rsidR="00D30F96" w:rsidRPr="00357856" w:rsidRDefault="00D30F96" w:rsidP="00717AF7">
            <w:pPr>
              <w:jc w:val="center"/>
              <w:rPr>
                <w:sz w:val="20"/>
                <w:szCs w:val="18"/>
              </w:rPr>
            </w:pPr>
            <w:r w:rsidRPr="00357856">
              <w:rPr>
                <w:sz w:val="20"/>
                <w:szCs w:val="18"/>
              </w:rPr>
              <w:t>1.872</w:t>
            </w:r>
          </w:p>
        </w:tc>
        <w:tc>
          <w:tcPr>
            <w:tcW w:w="905" w:type="dxa"/>
            <w:noWrap/>
            <w:hideMark/>
          </w:tcPr>
          <w:p w14:paraId="75FB3086" w14:textId="12D50604" w:rsidR="00D30F96" w:rsidRPr="00357856" w:rsidRDefault="00D30F96" w:rsidP="00717AF7">
            <w:pPr>
              <w:jc w:val="center"/>
              <w:rPr>
                <w:sz w:val="20"/>
                <w:szCs w:val="18"/>
              </w:rPr>
            </w:pPr>
          </w:p>
        </w:tc>
        <w:tc>
          <w:tcPr>
            <w:tcW w:w="1177" w:type="dxa"/>
            <w:noWrap/>
            <w:hideMark/>
          </w:tcPr>
          <w:p w14:paraId="40816C88" w14:textId="77777777" w:rsidR="00D30F96" w:rsidRPr="00357856" w:rsidRDefault="00D30F96" w:rsidP="00717AF7">
            <w:pPr>
              <w:jc w:val="center"/>
              <w:rPr>
                <w:sz w:val="20"/>
                <w:szCs w:val="18"/>
              </w:rPr>
            </w:pPr>
            <w:r w:rsidRPr="00357856">
              <w:rPr>
                <w:sz w:val="20"/>
                <w:szCs w:val="18"/>
              </w:rPr>
              <w:t>-0.44</w:t>
            </w:r>
          </w:p>
        </w:tc>
        <w:tc>
          <w:tcPr>
            <w:tcW w:w="1167" w:type="dxa"/>
            <w:noWrap/>
            <w:hideMark/>
          </w:tcPr>
          <w:p w14:paraId="402D6DF4" w14:textId="77777777" w:rsidR="00D30F96" w:rsidRPr="00357856" w:rsidRDefault="00D30F96" w:rsidP="00717AF7">
            <w:pPr>
              <w:jc w:val="center"/>
              <w:rPr>
                <w:sz w:val="20"/>
                <w:szCs w:val="18"/>
              </w:rPr>
            </w:pPr>
            <w:r w:rsidRPr="00357856">
              <w:rPr>
                <w:sz w:val="20"/>
                <w:szCs w:val="18"/>
              </w:rPr>
              <w:t>733.908</w:t>
            </w:r>
          </w:p>
        </w:tc>
        <w:tc>
          <w:tcPr>
            <w:tcW w:w="1137" w:type="dxa"/>
            <w:noWrap/>
            <w:hideMark/>
          </w:tcPr>
          <w:p w14:paraId="29E00D99" w14:textId="77777777" w:rsidR="00D30F96" w:rsidRPr="00357856" w:rsidRDefault="00D30F96" w:rsidP="00717AF7">
            <w:pPr>
              <w:jc w:val="center"/>
              <w:rPr>
                <w:sz w:val="20"/>
                <w:szCs w:val="18"/>
              </w:rPr>
            </w:pPr>
            <w:r w:rsidRPr="00357856">
              <w:rPr>
                <w:sz w:val="20"/>
                <w:szCs w:val="18"/>
              </w:rPr>
              <w:t>125.000</w:t>
            </w:r>
          </w:p>
        </w:tc>
        <w:tc>
          <w:tcPr>
            <w:tcW w:w="1511" w:type="dxa"/>
            <w:noWrap/>
            <w:hideMark/>
          </w:tcPr>
          <w:p w14:paraId="137665E6" w14:textId="77777777" w:rsidR="00D30F96" w:rsidRPr="00357856" w:rsidRDefault="00D30F96" w:rsidP="00717AF7">
            <w:pPr>
              <w:jc w:val="center"/>
              <w:rPr>
                <w:sz w:val="20"/>
                <w:szCs w:val="18"/>
              </w:rPr>
            </w:pPr>
            <w:r w:rsidRPr="00357856">
              <w:rPr>
                <w:sz w:val="20"/>
                <w:szCs w:val="18"/>
              </w:rPr>
              <w:t>STN. 5</w:t>
            </w:r>
          </w:p>
        </w:tc>
      </w:tr>
      <w:tr w:rsidR="00717AF7" w:rsidRPr="00357856" w14:paraId="59165048" w14:textId="77777777" w:rsidTr="00717AF7">
        <w:trPr>
          <w:trHeight w:val="300"/>
        </w:trPr>
        <w:tc>
          <w:tcPr>
            <w:tcW w:w="1071" w:type="dxa"/>
            <w:noWrap/>
            <w:hideMark/>
          </w:tcPr>
          <w:p w14:paraId="09E4B061" w14:textId="77777777" w:rsidR="00D30F96" w:rsidRPr="00357856" w:rsidRDefault="00D30F96" w:rsidP="00717AF7">
            <w:pPr>
              <w:jc w:val="center"/>
              <w:rPr>
                <w:sz w:val="20"/>
                <w:szCs w:val="18"/>
              </w:rPr>
            </w:pPr>
            <w:r w:rsidRPr="00357856">
              <w:rPr>
                <w:sz w:val="20"/>
                <w:szCs w:val="18"/>
              </w:rPr>
              <w:t>3.25</w:t>
            </w:r>
          </w:p>
        </w:tc>
        <w:tc>
          <w:tcPr>
            <w:tcW w:w="1662" w:type="dxa"/>
            <w:noWrap/>
            <w:hideMark/>
          </w:tcPr>
          <w:p w14:paraId="254F35EF" w14:textId="6C72360C" w:rsidR="00D30F96" w:rsidRPr="00357856" w:rsidRDefault="00D30F96" w:rsidP="00717AF7">
            <w:pPr>
              <w:jc w:val="center"/>
              <w:rPr>
                <w:sz w:val="20"/>
                <w:szCs w:val="18"/>
              </w:rPr>
            </w:pPr>
          </w:p>
        </w:tc>
        <w:tc>
          <w:tcPr>
            <w:tcW w:w="905" w:type="dxa"/>
            <w:noWrap/>
            <w:hideMark/>
          </w:tcPr>
          <w:p w14:paraId="6AD4CA3E" w14:textId="77777777" w:rsidR="00D30F96" w:rsidRPr="00357856" w:rsidRDefault="00D30F96" w:rsidP="00717AF7">
            <w:pPr>
              <w:jc w:val="center"/>
              <w:rPr>
                <w:sz w:val="20"/>
                <w:szCs w:val="18"/>
              </w:rPr>
            </w:pPr>
            <w:r w:rsidRPr="00357856">
              <w:rPr>
                <w:sz w:val="20"/>
                <w:szCs w:val="18"/>
              </w:rPr>
              <w:t>0.573</w:t>
            </w:r>
          </w:p>
        </w:tc>
        <w:tc>
          <w:tcPr>
            <w:tcW w:w="1177" w:type="dxa"/>
            <w:noWrap/>
            <w:hideMark/>
          </w:tcPr>
          <w:p w14:paraId="005FA41D" w14:textId="77777777" w:rsidR="00D30F96" w:rsidRPr="00357856" w:rsidRDefault="00D30F96" w:rsidP="00717AF7">
            <w:pPr>
              <w:jc w:val="center"/>
              <w:rPr>
                <w:sz w:val="20"/>
                <w:szCs w:val="18"/>
              </w:rPr>
            </w:pPr>
            <w:r w:rsidRPr="00357856">
              <w:rPr>
                <w:sz w:val="20"/>
                <w:szCs w:val="18"/>
              </w:rPr>
              <w:t>1.299</w:t>
            </w:r>
          </w:p>
        </w:tc>
        <w:tc>
          <w:tcPr>
            <w:tcW w:w="1167" w:type="dxa"/>
            <w:noWrap/>
            <w:hideMark/>
          </w:tcPr>
          <w:p w14:paraId="70279C1D" w14:textId="77777777" w:rsidR="00D30F96" w:rsidRPr="00357856" w:rsidRDefault="00D30F96" w:rsidP="00717AF7">
            <w:pPr>
              <w:jc w:val="center"/>
              <w:rPr>
                <w:sz w:val="20"/>
                <w:szCs w:val="18"/>
              </w:rPr>
            </w:pPr>
            <w:r w:rsidRPr="00357856">
              <w:rPr>
                <w:sz w:val="20"/>
                <w:szCs w:val="18"/>
              </w:rPr>
              <w:t>735.207</w:t>
            </w:r>
          </w:p>
        </w:tc>
        <w:tc>
          <w:tcPr>
            <w:tcW w:w="1137" w:type="dxa"/>
            <w:noWrap/>
            <w:hideMark/>
          </w:tcPr>
          <w:p w14:paraId="3A9CEB7D" w14:textId="77777777" w:rsidR="00D30F96" w:rsidRPr="00357856" w:rsidRDefault="00D30F96" w:rsidP="00717AF7">
            <w:pPr>
              <w:jc w:val="center"/>
              <w:rPr>
                <w:sz w:val="20"/>
                <w:szCs w:val="18"/>
              </w:rPr>
            </w:pPr>
            <w:r w:rsidRPr="00357856">
              <w:rPr>
                <w:sz w:val="20"/>
                <w:szCs w:val="18"/>
              </w:rPr>
              <w:t>150.000</w:t>
            </w:r>
          </w:p>
        </w:tc>
        <w:tc>
          <w:tcPr>
            <w:tcW w:w="1511" w:type="dxa"/>
            <w:noWrap/>
            <w:hideMark/>
          </w:tcPr>
          <w:p w14:paraId="3102F24D" w14:textId="3442A3F6" w:rsidR="00D30F96" w:rsidRPr="00357856" w:rsidRDefault="00D30F96" w:rsidP="00717AF7">
            <w:pPr>
              <w:jc w:val="center"/>
              <w:rPr>
                <w:sz w:val="20"/>
                <w:szCs w:val="18"/>
              </w:rPr>
            </w:pPr>
            <w:r w:rsidRPr="00357856">
              <w:rPr>
                <w:sz w:val="20"/>
                <w:szCs w:val="18"/>
              </w:rPr>
              <w:t xml:space="preserve">STN.6 </w:t>
            </w:r>
            <w:r w:rsidR="00BD4220" w:rsidRPr="00357856">
              <w:rPr>
                <w:sz w:val="20"/>
                <w:szCs w:val="18"/>
              </w:rPr>
              <w:t>C</w:t>
            </w:r>
            <w:r w:rsidR="00BD4220">
              <w:rPr>
                <w:sz w:val="20"/>
                <w:szCs w:val="18"/>
              </w:rPr>
              <w:t>h</w:t>
            </w:r>
            <w:r w:rsidR="00BD4220" w:rsidRPr="00357856">
              <w:rPr>
                <w:sz w:val="20"/>
                <w:szCs w:val="18"/>
              </w:rPr>
              <w:t>a</w:t>
            </w:r>
            <w:r w:rsidR="00BD4220">
              <w:rPr>
                <w:sz w:val="20"/>
                <w:szCs w:val="18"/>
              </w:rPr>
              <w:t>ng</w:t>
            </w:r>
            <w:r w:rsidR="00BD4220" w:rsidRPr="00357856">
              <w:rPr>
                <w:sz w:val="20"/>
                <w:szCs w:val="18"/>
              </w:rPr>
              <w:t>e</w:t>
            </w:r>
            <w:r w:rsidRPr="00357856">
              <w:rPr>
                <w:sz w:val="20"/>
                <w:szCs w:val="18"/>
              </w:rPr>
              <w:t xml:space="preserve"> PT. </w:t>
            </w:r>
            <w:r w:rsidRPr="00357856">
              <w:rPr>
                <w:b/>
                <w:bCs/>
                <w:sz w:val="20"/>
                <w:szCs w:val="18"/>
              </w:rPr>
              <w:t>B</w:t>
            </w:r>
          </w:p>
        </w:tc>
      </w:tr>
      <w:tr w:rsidR="00717AF7" w:rsidRPr="00357856" w14:paraId="2802D391" w14:textId="77777777" w:rsidTr="00717AF7">
        <w:trPr>
          <w:trHeight w:val="300"/>
        </w:trPr>
        <w:tc>
          <w:tcPr>
            <w:tcW w:w="1071" w:type="dxa"/>
            <w:noWrap/>
            <w:hideMark/>
          </w:tcPr>
          <w:p w14:paraId="4812D1F7" w14:textId="68F28F92" w:rsidR="00D30F96" w:rsidRPr="00357856" w:rsidRDefault="00D30F96" w:rsidP="00717AF7">
            <w:pPr>
              <w:jc w:val="center"/>
              <w:rPr>
                <w:sz w:val="20"/>
                <w:szCs w:val="18"/>
              </w:rPr>
            </w:pPr>
          </w:p>
        </w:tc>
        <w:tc>
          <w:tcPr>
            <w:tcW w:w="1662" w:type="dxa"/>
            <w:noWrap/>
            <w:hideMark/>
          </w:tcPr>
          <w:p w14:paraId="150DDB95" w14:textId="77777777" w:rsidR="00D30F96" w:rsidRPr="00357856" w:rsidRDefault="00D30F96" w:rsidP="00717AF7">
            <w:pPr>
              <w:jc w:val="center"/>
              <w:rPr>
                <w:sz w:val="20"/>
                <w:szCs w:val="18"/>
              </w:rPr>
            </w:pPr>
            <w:r w:rsidRPr="00357856">
              <w:rPr>
                <w:sz w:val="20"/>
                <w:szCs w:val="18"/>
              </w:rPr>
              <w:t>1.925</w:t>
            </w:r>
          </w:p>
        </w:tc>
        <w:tc>
          <w:tcPr>
            <w:tcW w:w="905" w:type="dxa"/>
            <w:noWrap/>
            <w:hideMark/>
          </w:tcPr>
          <w:p w14:paraId="4FAD975A" w14:textId="115474B7" w:rsidR="00D30F96" w:rsidRPr="00357856" w:rsidRDefault="00D30F96" w:rsidP="00717AF7">
            <w:pPr>
              <w:jc w:val="center"/>
              <w:rPr>
                <w:sz w:val="20"/>
                <w:szCs w:val="18"/>
              </w:rPr>
            </w:pPr>
          </w:p>
        </w:tc>
        <w:tc>
          <w:tcPr>
            <w:tcW w:w="1177" w:type="dxa"/>
            <w:noWrap/>
            <w:hideMark/>
          </w:tcPr>
          <w:p w14:paraId="519448B0" w14:textId="77777777" w:rsidR="00D30F96" w:rsidRPr="00357856" w:rsidRDefault="00D30F96" w:rsidP="00717AF7">
            <w:pPr>
              <w:jc w:val="center"/>
              <w:rPr>
                <w:sz w:val="20"/>
                <w:szCs w:val="18"/>
              </w:rPr>
            </w:pPr>
            <w:r w:rsidRPr="00357856">
              <w:rPr>
                <w:sz w:val="20"/>
                <w:szCs w:val="18"/>
              </w:rPr>
              <w:t>1.325</w:t>
            </w:r>
          </w:p>
        </w:tc>
        <w:tc>
          <w:tcPr>
            <w:tcW w:w="1167" w:type="dxa"/>
            <w:noWrap/>
            <w:hideMark/>
          </w:tcPr>
          <w:p w14:paraId="40B55E7B" w14:textId="77777777" w:rsidR="00D30F96" w:rsidRPr="00357856" w:rsidRDefault="00D30F96" w:rsidP="00717AF7">
            <w:pPr>
              <w:jc w:val="center"/>
              <w:rPr>
                <w:sz w:val="20"/>
                <w:szCs w:val="18"/>
              </w:rPr>
            </w:pPr>
            <w:r w:rsidRPr="00357856">
              <w:rPr>
                <w:sz w:val="20"/>
                <w:szCs w:val="18"/>
              </w:rPr>
              <w:t>736.532</w:t>
            </w:r>
          </w:p>
        </w:tc>
        <w:tc>
          <w:tcPr>
            <w:tcW w:w="1137" w:type="dxa"/>
            <w:noWrap/>
            <w:hideMark/>
          </w:tcPr>
          <w:p w14:paraId="08F666A9" w14:textId="77777777" w:rsidR="00D30F96" w:rsidRPr="00357856" w:rsidRDefault="00D30F96" w:rsidP="00717AF7">
            <w:pPr>
              <w:jc w:val="center"/>
              <w:rPr>
                <w:sz w:val="20"/>
                <w:szCs w:val="18"/>
              </w:rPr>
            </w:pPr>
            <w:r w:rsidRPr="00357856">
              <w:rPr>
                <w:sz w:val="20"/>
                <w:szCs w:val="18"/>
              </w:rPr>
              <w:t>175.000</w:t>
            </w:r>
          </w:p>
        </w:tc>
        <w:tc>
          <w:tcPr>
            <w:tcW w:w="1511" w:type="dxa"/>
            <w:noWrap/>
            <w:hideMark/>
          </w:tcPr>
          <w:p w14:paraId="6FCD09EE" w14:textId="77777777" w:rsidR="00D30F96" w:rsidRPr="00357856" w:rsidRDefault="00D30F96" w:rsidP="00717AF7">
            <w:pPr>
              <w:jc w:val="center"/>
              <w:rPr>
                <w:sz w:val="20"/>
                <w:szCs w:val="18"/>
              </w:rPr>
            </w:pPr>
            <w:r w:rsidRPr="00357856">
              <w:rPr>
                <w:sz w:val="20"/>
                <w:szCs w:val="18"/>
              </w:rPr>
              <w:t>STN.7</w:t>
            </w:r>
          </w:p>
        </w:tc>
      </w:tr>
      <w:tr w:rsidR="00717AF7" w:rsidRPr="00357856" w14:paraId="3866BA0B" w14:textId="77777777" w:rsidTr="00717AF7">
        <w:trPr>
          <w:trHeight w:val="300"/>
        </w:trPr>
        <w:tc>
          <w:tcPr>
            <w:tcW w:w="1071" w:type="dxa"/>
            <w:noWrap/>
            <w:hideMark/>
          </w:tcPr>
          <w:p w14:paraId="0F7B2EEE" w14:textId="77777777" w:rsidR="00D30F96" w:rsidRPr="00357856" w:rsidRDefault="00D30F96" w:rsidP="00717AF7">
            <w:pPr>
              <w:jc w:val="center"/>
              <w:rPr>
                <w:sz w:val="20"/>
                <w:szCs w:val="18"/>
              </w:rPr>
            </w:pPr>
            <w:r w:rsidRPr="00357856">
              <w:rPr>
                <w:sz w:val="20"/>
                <w:szCs w:val="18"/>
              </w:rPr>
              <w:t>3.015</w:t>
            </w:r>
          </w:p>
        </w:tc>
        <w:tc>
          <w:tcPr>
            <w:tcW w:w="1662" w:type="dxa"/>
            <w:noWrap/>
            <w:hideMark/>
          </w:tcPr>
          <w:p w14:paraId="03C41E5B" w14:textId="7490502F" w:rsidR="00D30F96" w:rsidRPr="00357856" w:rsidRDefault="00D30F96" w:rsidP="00717AF7">
            <w:pPr>
              <w:jc w:val="center"/>
              <w:rPr>
                <w:sz w:val="20"/>
                <w:szCs w:val="18"/>
              </w:rPr>
            </w:pPr>
          </w:p>
        </w:tc>
        <w:tc>
          <w:tcPr>
            <w:tcW w:w="905" w:type="dxa"/>
            <w:noWrap/>
            <w:hideMark/>
          </w:tcPr>
          <w:p w14:paraId="15CD3DE3" w14:textId="77777777" w:rsidR="00D30F96" w:rsidRPr="00357856" w:rsidRDefault="00D30F96" w:rsidP="00717AF7">
            <w:pPr>
              <w:jc w:val="center"/>
              <w:rPr>
                <w:sz w:val="20"/>
                <w:szCs w:val="18"/>
              </w:rPr>
            </w:pPr>
            <w:r w:rsidRPr="00357856">
              <w:rPr>
                <w:sz w:val="20"/>
                <w:szCs w:val="18"/>
              </w:rPr>
              <w:t>0.496</w:t>
            </w:r>
          </w:p>
        </w:tc>
        <w:tc>
          <w:tcPr>
            <w:tcW w:w="1177" w:type="dxa"/>
            <w:noWrap/>
            <w:hideMark/>
          </w:tcPr>
          <w:p w14:paraId="7DCBE31C" w14:textId="77777777" w:rsidR="00D30F96" w:rsidRPr="00357856" w:rsidRDefault="00D30F96" w:rsidP="00717AF7">
            <w:pPr>
              <w:jc w:val="center"/>
              <w:rPr>
                <w:sz w:val="20"/>
                <w:szCs w:val="18"/>
              </w:rPr>
            </w:pPr>
            <w:r w:rsidRPr="00357856">
              <w:rPr>
                <w:sz w:val="20"/>
                <w:szCs w:val="18"/>
              </w:rPr>
              <w:t>1.429</w:t>
            </w:r>
          </w:p>
        </w:tc>
        <w:tc>
          <w:tcPr>
            <w:tcW w:w="1167" w:type="dxa"/>
            <w:noWrap/>
            <w:hideMark/>
          </w:tcPr>
          <w:p w14:paraId="11D4AB7A" w14:textId="77777777" w:rsidR="00D30F96" w:rsidRPr="00357856" w:rsidRDefault="00D30F96" w:rsidP="00717AF7">
            <w:pPr>
              <w:jc w:val="center"/>
              <w:rPr>
                <w:sz w:val="20"/>
                <w:szCs w:val="18"/>
              </w:rPr>
            </w:pPr>
            <w:r w:rsidRPr="00357856">
              <w:rPr>
                <w:sz w:val="20"/>
                <w:szCs w:val="18"/>
              </w:rPr>
              <w:t>737.961</w:t>
            </w:r>
          </w:p>
        </w:tc>
        <w:tc>
          <w:tcPr>
            <w:tcW w:w="1137" w:type="dxa"/>
            <w:noWrap/>
            <w:hideMark/>
          </w:tcPr>
          <w:p w14:paraId="26C31601" w14:textId="77777777" w:rsidR="00D30F96" w:rsidRPr="00357856" w:rsidRDefault="00D30F96" w:rsidP="00717AF7">
            <w:pPr>
              <w:jc w:val="center"/>
              <w:rPr>
                <w:sz w:val="20"/>
                <w:szCs w:val="18"/>
              </w:rPr>
            </w:pPr>
            <w:r w:rsidRPr="00357856">
              <w:rPr>
                <w:sz w:val="20"/>
                <w:szCs w:val="18"/>
              </w:rPr>
              <w:t>200.000</w:t>
            </w:r>
          </w:p>
        </w:tc>
        <w:tc>
          <w:tcPr>
            <w:tcW w:w="1511" w:type="dxa"/>
            <w:noWrap/>
            <w:hideMark/>
          </w:tcPr>
          <w:p w14:paraId="252FDE0F" w14:textId="77777777" w:rsidR="00D30F96" w:rsidRPr="00357856" w:rsidRDefault="00D30F96" w:rsidP="00717AF7">
            <w:pPr>
              <w:jc w:val="center"/>
              <w:rPr>
                <w:sz w:val="20"/>
                <w:szCs w:val="18"/>
              </w:rPr>
            </w:pPr>
            <w:r w:rsidRPr="00357856">
              <w:rPr>
                <w:sz w:val="20"/>
                <w:szCs w:val="18"/>
              </w:rPr>
              <w:t xml:space="preserve">STN.8 / Change PT. </w:t>
            </w:r>
            <w:r w:rsidRPr="00357856">
              <w:rPr>
                <w:b/>
                <w:bCs/>
                <w:sz w:val="20"/>
                <w:szCs w:val="18"/>
              </w:rPr>
              <w:t>C</w:t>
            </w:r>
          </w:p>
        </w:tc>
      </w:tr>
      <w:tr w:rsidR="00717AF7" w:rsidRPr="00357856" w14:paraId="75F0AB0E" w14:textId="77777777" w:rsidTr="00717AF7">
        <w:trPr>
          <w:trHeight w:val="300"/>
        </w:trPr>
        <w:tc>
          <w:tcPr>
            <w:tcW w:w="1071" w:type="dxa"/>
            <w:noWrap/>
            <w:hideMark/>
          </w:tcPr>
          <w:p w14:paraId="57FC149B" w14:textId="77777777" w:rsidR="00D30F96" w:rsidRPr="00357856" w:rsidRDefault="00D30F96" w:rsidP="00717AF7">
            <w:pPr>
              <w:jc w:val="center"/>
              <w:rPr>
                <w:sz w:val="20"/>
                <w:szCs w:val="18"/>
              </w:rPr>
            </w:pPr>
            <w:r w:rsidRPr="00357856">
              <w:rPr>
                <w:sz w:val="20"/>
                <w:szCs w:val="18"/>
              </w:rPr>
              <w:t>1.456</w:t>
            </w:r>
          </w:p>
        </w:tc>
        <w:tc>
          <w:tcPr>
            <w:tcW w:w="1662" w:type="dxa"/>
            <w:noWrap/>
            <w:hideMark/>
          </w:tcPr>
          <w:p w14:paraId="7CAF6BA0" w14:textId="5F611595" w:rsidR="00D30F96" w:rsidRPr="00357856" w:rsidRDefault="00D30F96" w:rsidP="00717AF7">
            <w:pPr>
              <w:jc w:val="center"/>
              <w:rPr>
                <w:sz w:val="20"/>
                <w:szCs w:val="18"/>
              </w:rPr>
            </w:pPr>
          </w:p>
        </w:tc>
        <w:tc>
          <w:tcPr>
            <w:tcW w:w="905" w:type="dxa"/>
            <w:noWrap/>
            <w:hideMark/>
          </w:tcPr>
          <w:p w14:paraId="70C0D9D9" w14:textId="77777777" w:rsidR="00D30F96" w:rsidRPr="00357856" w:rsidRDefault="00D30F96" w:rsidP="00717AF7">
            <w:pPr>
              <w:jc w:val="center"/>
              <w:rPr>
                <w:sz w:val="20"/>
                <w:szCs w:val="18"/>
              </w:rPr>
            </w:pPr>
            <w:r w:rsidRPr="00357856">
              <w:rPr>
                <w:sz w:val="20"/>
                <w:szCs w:val="18"/>
              </w:rPr>
              <w:t>0.499</w:t>
            </w:r>
          </w:p>
        </w:tc>
        <w:tc>
          <w:tcPr>
            <w:tcW w:w="1177" w:type="dxa"/>
            <w:noWrap/>
            <w:hideMark/>
          </w:tcPr>
          <w:p w14:paraId="31725C6F" w14:textId="77777777" w:rsidR="00D30F96" w:rsidRPr="00357856" w:rsidRDefault="00D30F96" w:rsidP="00717AF7">
            <w:pPr>
              <w:jc w:val="center"/>
              <w:rPr>
                <w:sz w:val="20"/>
                <w:szCs w:val="18"/>
              </w:rPr>
            </w:pPr>
            <w:r w:rsidRPr="00357856">
              <w:rPr>
                <w:sz w:val="20"/>
                <w:szCs w:val="18"/>
              </w:rPr>
              <w:t>2.516</w:t>
            </w:r>
          </w:p>
        </w:tc>
        <w:tc>
          <w:tcPr>
            <w:tcW w:w="1167" w:type="dxa"/>
            <w:noWrap/>
            <w:hideMark/>
          </w:tcPr>
          <w:p w14:paraId="0B50D8E2" w14:textId="77777777" w:rsidR="00D30F96" w:rsidRPr="00357856" w:rsidRDefault="00D30F96" w:rsidP="00717AF7">
            <w:pPr>
              <w:jc w:val="center"/>
              <w:rPr>
                <w:sz w:val="20"/>
                <w:szCs w:val="18"/>
              </w:rPr>
            </w:pPr>
            <w:r w:rsidRPr="00357856">
              <w:rPr>
                <w:sz w:val="20"/>
                <w:szCs w:val="18"/>
              </w:rPr>
              <w:t>740.477</w:t>
            </w:r>
          </w:p>
        </w:tc>
        <w:tc>
          <w:tcPr>
            <w:tcW w:w="1137" w:type="dxa"/>
            <w:noWrap/>
            <w:hideMark/>
          </w:tcPr>
          <w:p w14:paraId="379CFF50" w14:textId="77777777" w:rsidR="00D30F96" w:rsidRPr="00357856" w:rsidRDefault="00D30F96" w:rsidP="00717AF7">
            <w:pPr>
              <w:jc w:val="center"/>
              <w:rPr>
                <w:sz w:val="20"/>
                <w:szCs w:val="18"/>
              </w:rPr>
            </w:pPr>
            <w:r w:rsidRPr="00357856">
              <w:rPr>
                <w:sz w:val="20"/>
                <w:szCs w:val="18"/>
              </w:rPr>
              <w:t>225.000</w:t>
            </w:r>
          </w:p>
        </w:tc>
        <w:tc>
          <w:tcPr>
            <w:tcW w:w="1511" w:type="dxa"/>
            <w:noWrap/>
            <w:hideMark/>
          </w:tcPr>
          <w:p w14:paraId="1CFB7628" w14:textId="77777777" w:rsidR="00D30F96" w:rsidRPr="00357856" w:rsidRDefault="00D30F96" w:rsidP="00717AF7">
            <w:pPr>
              <w:jc w:val="center"/>
              <w:rPr>
                <w:sz w:val="20"/>
                <w:szCs w:val="18"/>
              </w:rPr>
            </w:pPr>
            <w:r w:rsidRPr="00357856">
              <w:rPr>
                <w:sz w:val="20"/>
                <w:szCs w:val="18"/>
              </w:rPr>
              <w:t xml:space="preserve">STN.9 / Change PT. </w:t>
            </w:r>
            <w:r w:rsidRPr="00357856">
              <w:rPr>
                <w:b/>
                <w:bCs/>
                <w:sz w:val="20"/>
                <w:szCs w:val="18"/>
              </w:rPr>
              <w:t>D</w:t>
            </w:r>
          </w:p>
        </w:tc>
      </w:tr>
      <w:tr w:rsidR="00717AF7" w:rsidRPr="00357856" w14:paraId="389DD2DA" w14:textId="77777777" w:rsidTr="00717AF7">
        <w:trPr>
          <w:trHeight w:val="300"/>
        </w:trPr>
        <w:tc>
          <w:tcPr>
            <w:tcW w:w="1071" w:type="dxa"/>
            <w:noWrap/>
            <w:hideMark/>
          </w:tcPr>
          <w:p w14:paraId="2CDF1FB7" w14:textId="3C7AC076" w:rsidR="00D30F96" w:rsidRPr="00357856" w:rsidRDefault="00D30F96" w:rsidP="00717AF7">
            <w:pPr>
              <w:jc w:val="center"/>
              <w:rPr>
                <w:sz w:val="20"/>
                <w:szCs w:val="18"/>
              </w:rPr>
            </w:pPr>
          </w:p>
        </w:tc>
        <w:tc>
          <w:tcPr>
            <w:tcW w:w="1662" w:type="dxa"/>
            <w:noWrap/>
            <w:hideMark/>
          </w:tcPr>
          <w:p w14:paraId="06D06B0D" w14:textId="77777777" w:rsidR="00D30F96" w:rsidRPr="00357856" w:rsidRDefault="00D30F96" w:rsidP="00717AF7">
            <w:pPr>
              <w:jc w:val="center"/>
              <w:rPr>
                <w:sz w:val="20"/>
                <w:szCs w:val="18"/>
              </w:rPr>
            </w:pPr>
            <w:r w:rsidRPr="00357856">
              <w:rPr>
                <w:sz w:val="20"/>
                <w:szCs w:val="18"/>
              </w:rPr>
              <w:t>3.853</w:t>
            </w:r>
          </w:p>
        </w:tc>
        <w:tc>
          <w:tcPr>
            <w:tcW w:w="905" w:type="dxa"/>
            <w:noWrap/>
            <w:hideMark/>
          </w:tcPr>
          <w:p w14:paraId="04A794B6" w14:textId="700E38DD" w:rsidR="00D30F96" w:rsidRPr="00357856" w:rsidRDefault="00D30F96" w:rsidP="00717AF7">
            <w:pPr>
              <w:jc w:val="center"/>
              <w:rPr>
                <w:sz w:val="20"/>
                <w:szCs w:val="18"/>
              </w:rPr>
            </w:pPr>
          </w:p>
        </w:tc>
        <w:tc>
          <w:tcPr>
            <w:tcW w:w="1177" w:type="dxa"/>
            <w:noWrap/>
            <w:hideMark/>
          </w:tcPr>
          <w:p w14:paraId="2C00CC6E" w14:textId="77777777" w:rsidR="00D30F96" w:rsidRPr="00357856" w:rsidRDefault="00D30F96" w:rsidP="00717AF7">
            <w:pPr>
              <w:jc w:val="center"/>
              <w:rPr>
                <w:sz w:val="20"/>
                <w:szCs w:val="18"/>
              </w:rPr>
            </w:pPr>
            <w:r w:rsidRPr="00357856">
              <w:rPr>
                <w:sz w:val="20"/>
                <w:szCs w:val="18"/>
              </w:rPr>
              <w:t>-2.397</w:t>
            </w:r>
          </w:p>
        </w:tc>
        <w:tc>
          <w:tcPr>
            <w:tcW w:w="1167" w:type="dxa"/>
            <w:noWrap/>
            <w:hideMark/>
          </w:tcPr>
          <w:p w14:paraId="35AF6849" w14:textId="77777777" w:rsidR="00D30F96" w:rsidRPr="00357856" w:rsidRDefault="00D30F96" w:rsidP="00717AF7">
            <w:pPr>
              <w:jc w:val="center"/>
              <w:rPr>
                <w:sz w:val="20"/>
                <w:szCs w:val="18"/>
              </w:rPr>
            </w:pPr>
            <w:r w:rsidRPr="00357856">
              <w:rPr>
                <w:sz w:val="20"/>
                <w:szCs w:val="18"/>
              </w:rPr>
              <w:t>735.683</w:t>
            </w:r>
          </w:p>
        </w:tc>
        <w:tc>
          <w:tcPr>
            <w:tcW w:w="1137" w:type="dxa"/>
            <w:noWrap/>
            <w:hideMark/>
          </w:tcPr>
          <w:p w14:paraId="25408792" w14:textId="77777777" w:rsidR="00D30F96" w:rsidRPr="00357856" w:rsidRDefault="00D30F96" w:rsidP="00717AF7">
            <w:pPr>
              <w:jc w:val="center"/>
              <w:rPr>
                <w:sz w:val="20"/>
                <w:szCs w:val="18"/>
              </w:rPr>
            </w:pPr>
            <w:r w:rsidRPr="00357856">
              <w:rPr>
                <w:sz w:val="20"/>
                <w:szCs w:val="18"/>
              </w:rPr>
              <w:t>250.000</w:t>
            </w:r>
          </w:p>
        </w:tc>
        <w:tc>
          <w:tcPr>
            <w:tcW w:w="1511" w:type="dxa"/>
            <w:noWrap/>
            <w:hideMark/>
          </w:tcPr>
          <w:p w14:paraId="379DB7B8" w14:textId="77777777" w:rsidR="00D30F96" w:rsidRPr="00357856" w:rsidRDefault="00D30F96" w:rsidP="00717AF7">
            <w:pPr>
              <w:jc w:val="center"/>
              <w:rPr>
                <w:sz w:val="20"/>
                <w:szCs w:val="18"/>
              </w:rPr>
            </w:pPr>
            <w:r w:rsidRPr="00357856">
              <w:rPr>
                <w:sz w:val="20"/>
                <w:szCs w:val="18"/>
              </w:rPr>
              <w:t>STN. 10</w:t>
            </w:r>
          </w:p>
        </w:tc>
      </w:tr>
      <w:tr w:rsidR="00717AF7" w:rsidRPr="00357856" w14:paraId="0CCA95B1" w14:textId="77777777" w:rsidTr="00717AF7">
        <w:trPr>
          <w:trHeight w:val="300"/>
        </w:trPr>
        <w:tc>
          <w:tcPr>
            <w:tcW w:w="1071" w:type="dxa"/>
            <w:noWrap/>
            <w:hideMark/>
          </w:tcPr>
          <w:p w14:paraId="19AEDA34" w14:textId="4C364256" w:rsidR="00D30F96" w:rsidRPr="00357856" w:rsidRDefault="00D30F96" w:rsidP="00717AF7">
            <w:pPr>
              <w:jc w:val="center"/>
              <w:rPr>
                <w:sz w:val="20"/>
                <w:szCs w:val="18"/>
              </w:rPr>
            </w:pPr>
          </w:p>
        </w:tc>
        <w:tc>
          <w:tcPr>
            <w:tcW w:w="1662" w:type="dxa"/>
            <w:noWrap/>
            <w:hideMark/>
          </w:tcPr>
          <w:p w14:paraId="63F5AAAC" w14:textId="77777777" w:rsidR="00D30F96" w:rsidRPr="00357856" w:rsidRDefault="00D30F96" w:rsidP="00717AF7">
            <w:pPr>
              <w:jc w:val="center"/>
              <w:rPr>
                <w:sz w:val="20"/>
                <w:szCs w:val="18"/>
              </w:rPr>
            </w:pPr>
            <w:r w:rsidRPr="00357856">
              <w:rPr>
                <w:sz w:val="20"/>
                <w:szCs w:val="18"/>
              </w:rPr>
              <w:t>5.433</w:t>
            </w:r>
          </w:p>
        </w:tc>
        <w:tc>
          <w:tcPr>
            <w:tcW w:w="905" w:type="dxa"/>
            <w:noWrap/>
            <w:hideMark/>
          </w:tcPr>
          <w:p w14:paraId="62A161A6" w14:textId="6CA872D0" w:rsidR="00D30F96" w:rsidRPr="00357856" w:rsidRDefault="00D30F96" w:rsidP="00717AF7">
            <w:pPr>
              <w:jc w:val="center"/>
              <w:rPr>
                <w:sz w:val="20"/>
                <w:szCs w:val="18"/>
              </w:rPr>
            </w:pPr>
          </w:p>
        </w:tc>
        <w:tc>
          <w:tcPr>
            <w:tcW w:w="1177" w:type="dxa"/>
            <w:noWrap/>
            <w:hideMark/>
          </w:tcPr>
          <w:p w14:paraId="642BFCFC" w14:textId="77777777" w:rsidR="00D30F96" w:rsidRPr="00357856" w:rsidRDefault="00D30F96" w:rsidP="00717AF7">
            <w:pPr>
              <w:jc w:val="center"/>
              <w:rPr>
                <w:sz w:val="20"/>
                <w:szCs w:val="18"/>
              </w:rPr>
            </w:pPr>
            <w:r w:rsidRPr="00357856">
              <w:rPr>
                <w:sz w:val="20"/>
                <w:szCs w:val="18"/>
              </w:rPr>
              <w:t>-1.58</w:t>
            </w:r>
          </w:p>
        </w:tc>
        <w:tc>
          <w:tcPr>
            <w:tcW w:w="1167" w:type="dxa"/>
            <w:noWrap/>
            <w:hideMark/>
          </w:tcPr>
          <w:p w14:paraId="06954E08" w14:textId="77777777" w:rsidR="00D30F96" w:rsidRPr="00357856" w:rsidRDefault="00D30F96" w:rsidP="00717AF7">
            <w:pPr>
              <w:jc w:val="center"/>
              <w:rPr>
                <w:sz w:val="20"/>
                <w:szCs w:val="18"/>
              </w:rPr>
            </w:pPr>
            <w:r w:rsidRPr="00357856">
              <w:rPr>
                <w:sz w:val="20"/>
                <w:szCs w:val="18"/>
              </w:rPr>
              <w:t>734.103</w:t>
            </w:r>
          </w:p>
        </w:tc>
        <w:tc>
          <w:tcPr>
            <w:tcW w:w="1137" w:type="dxa"/>
            <w:noWrap/>
            <w:hideMark/>
          </w:tcPr>
          <w:p w14:paraId="28DF2D66" w14:textId="77777777" w:rsidR="00D30F96" w:rsidRPr="00357856" w:rsidRDefault="00D30F96" w:rsidP="00717AF7">
            <w:pPr>
              <w:jc w:val="center"/>
              <w:rPr>
                <w:sz w:val="20"/>
                <w:szCs w:val="18"/>
              </w:rPr>
            </w:pPr>
            <w:r w:rsidRPr="00357856">
              <w:rPr>
                <w:sz w:val="20"/>
                <w:szCs w:val="18"/>
              </w:rPr>
              <w:t>275.000</w:t>
            </w:r>
          </w:p>
        </w:tc>
        <w:tc>
          <w:tcPr>
            <w:tcW w:w="1511" w:type="dxa"/>
            <w:noWrap/>
            <w:hideMark/>
          </w:tcPr>
          <w:p w14:paraId="14DD6724" w14:textId="77777777" w:rsidR="00D30F96" w:rsidRPr="00357856" w:rsidRDefault="00D30F96" w:rsidP="00717AF7">
            <w:pPr>
              <w:jc w:val="center"/>
              <w:rPr>
                <w:sz w:val="20"/>
                <w:szCs w:val="18"/>
              </w:rPr>
            </w:pPr>
            <w:r w:rsidRPr="00357856">
              <w:rPr>
                <w:sz w:val="20"/>
                <w:szCs w:val="18"/>
              </w:rPr>
              <w:t>STN. 11</w:t>
            </w:r>
          </w:p>
        </w:tc>
      </w:tr>
      <w:tr w:rsidR="00717AF7" w:rsidRPr="00357856" w14:paraId="36ABD513" w14:textId="77777777" w:rsidTr="00717AF7">
        <w:trPr>
          <w:trHeight w:val="300"/>
        </w:trPr>
        <w:tc>
          <w:tcPr>
            <w:tcW w:w="1071" w:type="dxa"/>
            <w:noWrap/>
            <w:hideMark/>
          </w:tcPr>
          <w:p w14:paraId="52DD50F6" w14:textId="589BC46B" w:rsidR="00D30F96" w:rsidRPr="00357856" w:rsidRDefault="00D30F96" w:rsidP="00717AF7">
            <w:pPr>
              <w:jc w:val="center"/>
              <w:rPr>
                <w:sz w:val="20"/>
                <w:szCs w:val="18"/>
              </w:rPr>
            </w:pPr>
          </w:p>
        </w:tc>
        <w:tc>
          <w:tcPr>
            <w:tcW w:w="1662" w:type="dxa"/>
            <w:noWrap/>
            <w:hideMark/>
          </w:tcPr>
          <w:p w14:paraId="0F77C6E9" w14:textId="77777777" w:rsidR="00D30F96" w:rsidRPr="00357856" w:rsidRDefault="00D30F96" w:rsidP="00717AF7">
            <w:pPr>
              <w:jc w:val="center"/>
              <w:rPr>
                <w:sz w:val="20"/>
                <w:szCs w:val="18"/>
              </w:rPr>
            </w:pPr>
            <w:r w:rsidRPr="00357856">
              <w:rPr>
                <w:sz w:val="20"/>
                <w:szCs w:val="18"/>
              </w:rPr>
              <w:t>5.200</w:t>
            </w:r>
          </w:p>
        </w:tc>
        <w:tc>
          <w:tcPr>
            <w:tcW w:w="905" w:type="dxa"/>
            <w:noWrap/>
            <w:hideMark/>
          </w:tcPr>
          <w:p w14:paraId="01168E72" w14:textId="15499192" w:rsidR="00D30F96" w:rsidRPr="00357856" w:rsidRDefault="00D30F96" w:rsidP="00717AF7">
            <w:pPr>
              <w:jc w:val="center"/>
              <w:rPr>
                <w:sz w:val="20"/>
                <w:szCs w:val="18"/>
              </w:rPr>
            </w:pPr>
          </w:p>
        </w:tc>
        <w:tc>
          <w:tcPr>
            <w:tcW w:w="1177" w:type="dxa"/>
            <w:noWrap/>
            <w:hideMark/>
          </w:tcPr>
          <w:p w14:paraId="59636EEC" w14:textId="77777777" w:rsidR="00D30F96" w:rsidRPr="00357856" w:rsidRDefault="00D30F96" w:rsidP="00717AF7">
            <w:pPr>
              <w:jc w:val="center"/>
              <w:rPr>
                <w:sz w:val="20"/>
                <w:szCs w:val="18"/>
              </w:rPr>
            </w:pPr>
            <w:r w:rsidRPr="00357856">
              <w:rPr>
                <w:sz w:val="20"/>
                <w:szCs w:val="18"/>
              </w:rPr>
              <w:t>0.233</w:t>
            </w:r>
          </w:p>
        </w:tc>
        <w:tc>
          <w:tcPr>
            <w:tcW w:w="1167" w:type="dxa"/>
            <w:noWrap/>
            <w:hideMark/>
          </w:tcPr>
          <w:p w14:paraId="56A346D3" w14:textId="77777777" w:rsidR="00D30F96" w:rsidRPr="00357856" w:rsidRDefault="00D30F96" w:rsidP="00717AF7">
            <w:pPr>
              <w:jc w:val="center"/>
              <w:rPr>
                <w:sz w:val="20"/>
                <w:szCs w:val="18"/>
              </w:rPr>
            </w:pPr>
            <w:r w:rsidRPr="00357856">
              <w:rPr>
                <w:sz w:val="20"/>
                <w:szCs w:val="18"/>
              </w:rPr>
              <w:t>734.569</w:t>
            </w:r>
          </w:p>
        </w:tc>
        <w:tc>
          <w:tcPr>
            <w:tcW w:w="1137" w:type="dxa"/>
            <w:noWrap/>
            <w:hideMark/>
          </w:tcPr>
          <w:p w14:paraId="50E0F1F4" w14:textId="77777777" w:rsidR="00D30F96" w:rsidRPr="00357856" w:rsidRDefault="00D30F96" w:rsidP="00717AF7">
            <w:pPr>
              <w:jc w:val="center"/>
              <w:rPr>
                <w:sz w:val="20"/>
                <w:szCs w:val="18"/>
              </w:rPr>
            </w:pPr>
            <w:r w:rsidRPr="00357856">
              <w:rPr>
                <w:sz w:val="20"/>
                <w:szCs w:val="18"/>
              </w:rPr>
              <w:t>300.000</w:t>
            </w:r>
          </w:p>
        </w:tc>
        <w:tc>
          <w:tcPr>
            <w:tcW w:w="1511" w:type="dxa"/>
            <w:noWrap/>
            <w:hideMark/>
          </w:tcPr>
          <w:p w14:paraId="60AF0DA8" w14:textId="77777777" w:rsidR="00D30F96" w:rsidRPr="00357856" w:rsidRDefault="00D30F96" w:rsidP="00717AF7">
            <w:pPr>
              <w:jc w:val="center"/>
              <w:rPr>
                <w:sz w:val="20"/>
                <w:szCs w:val="18"/>
              </w:rPr>
            </w:pPr>
            <w:r w:rsidRPr="00357856">
              <w:rPr>
                <w:sz w:val="20"/>
                <w:szCs w:val="18"/>
              </w:rPr>
              <w:t>STN. 12</w:t>
            </w:r>
          </w:p>
        </w:tc>
      </w:tr>
      <w:tr w:rsidR="00717AF7" w:rsidRPr="00357856" w14:paraId="64CC77D3" w14:textId="77777777" w:rsidTr="00717AF7">
        <w:trPr>
          <w:trHeight w:val="300"/>
        </w:trPr>
        <w:tc>
          <w:tcPr>
            <w:tcW w:w="1071" w:type="dxa"/>
            <w:noWrap/>
            <w:hideMark/>
          </w:tcPr>
          <w:p w14:paraId="791A1B15" w14:textId="6ACB1B47" w:rsidR="00D30F96" w:rsidRPr="00357856" w:rsidRDefault="00D30F96" w:rsidP="00717AF7">
            <w:pPr>
              <w:jc w:val="center"/>
              <w:rPr>
                <w:sz w:val="20"/>
                <w:szCs w:val="18"/>
              </w:rPr>
            </w:pPr>
          </w:p>
        </w:tc>
        <w:tc>
          <w:tcPr>
            <w:tcW w:w="1662" w:type="dxa"/>
            <w:noWrap/>
            <w:hideMark/>
          </w:tcPr>
          <w:p w14:paraId="798DE505" w14:textId="77777777" w:rsidR="00D30F96" w:rsidRPr="00357856" w:rsidRDefault="00D30F96" w:rsidP="00717AF7">
            <w:pPr>
              <w:jc w:val="center"/>
              <w:rPr>
                <w:sz w:val="20"/>
                <w:szCs w:val="18"/>
              </w:rPr>
            </w:pPr>
            <w:r w:rsidRPr="00357856">
              <w:rPr>
                <w:sz w:val="20"/>
                <w:szCs w:val="18"/>
              </w:rPr>
              <w:t>4.000</w:t>
            </w:r>
          </w:p>
        </w:tc>
        <w:tc>
          <w:tcPr>
            <w:tcW w:w="905" w:type="dxa"/>
            <w:noWrap/>
            <w:hideMark/>
          </w:tcPr>
          <w:p w14:paraId="5397DC56" w14:textId="42625931" w:rsidR="00D30F96" w:rsidRPr="00357856" w:rsidRDefault="00D30F96" w:rsidP="00717AF7">
            <w:pPr>
              <w:jc w:val="center"/>
              <w:rPr>
                <w:sz w:val="20"/>
                <w:szCs w:val="18"/>
              </w:rPr>
            </w:pPr>
          </w:p>
        </w:tc>
        <w:tc>
          <w:tcPr>
            <w:tcW w:w="1177" w:type="dxa"/>
            <w:noWrap/>
            <w:hideMark/>
          </w:tcPr>
          <w:p w14:paraId="03ECC243" w14:textId="77777777" w:rsidR="00D30F96" w:rsidRPr="00357856" w:rsidRDefault="00D30F96" w:rsidP="00717AF7">
            <w:pPr>
              <w:jc w:val="center"/>
              <w:rPr>
                <w:sz w:val="20"/>
                <w:szCs w:val="18"/>
              </w:rPr>
            </w:pPr>
            <w:r w:rsidRPr="00357856">
              <w:rPr>
                <w:sz w:val="20"/>
                <w:szCs w:val="18"/>
              </w:rPr>
              <w:t>1.2</w:t>
            </w:r>
          </w:p>
        </w:tc>
        <w:tc>
          <w:tcPr>
            <w:tcW w:w="1167" w:type="dxa"/>
            <w:noWrap/>
            <w:hideMark/>
          </w:tcPr>
          <w:p w14:paraId="2CE530D9" w14:textId="77777777" w:rsidR="00D30F96" w:rsidRPr="00357856" w:rsidRDefault="00D30F96" w:rsidP="00717AF7">
            <w:pPr>
              <w:jc w:val="center"/>
              <w:rPr>
                <w:sz w:val="20"/>
                <w:szCs w:val="18"/>
              </w:rPr>
            </w:pPr>
            <w:r w:rsidRPr="00357856">
              <w:rPr>
                <w:sz w:val="20"/>
                <w:szCs w:val="18"/>
              </w:rPr>
              <w:t>735.769</w:t>
            </w:r>
          </w:p>
        </w:tc>
        <w:tc>
          <w:tcPr>
            <w:tcW w:w="1137" w:type="dxa"/>
            <w:noWrap/>
            <w:hideMark/>
          </w:tcPr>
          <w:p w14:paraId="6F8FCA9F" w14:textId="77777777" w:rsidR="00D30F96" w:rsidRPr="00357856" w:rsidRDefault="00D30F96" w:rsidP="00717AF7">
            <w:pPr>
              <w:jc w:val="center"/>
              <w:rPr>
                <w:sz w:val="20"/>
                <w:szCs w:val="18"/>
              </w:rPr>
            </w:pPr>
            <w:r w:rsidRPr="00357856">
              <w:rPr>
                <w:sz w:val="20"/>
                <w:szCs w:val="18"/>
              </w:rPr>
              <w:t>325.000</w:t>
            </w:r>
          </w:p>
        </w:tc>
        <w:tc>
          <w:tcPr>
            <w:tcW w:w="1511" w:type="dxa"/>
            <w:noWrap/>
            <w:hideMark/>
          </w:tcPr>
          <w:p w14:paraId="7A5D3523" w14:textId="77777777" w:rsidR="00D30F96" w:rsidRPr="00357856" w:rsidRDefault="00D30F96" w:rsidP="00717AF7">
            <w:pPr>
              <w:jc w:val="center"/>
              <w:rPr>
                <w:sz w:val="20"/>
                <w:szCs w:val="18"/>
              </w:rPr>
            </w:pPr>
            <w:r w:rsidRPr="00357856">
              <w:rPr>
                <w:sz w:val="20"/>
                <w:szCs w:val="18"/>
              </w:rPr>
              <w:t>STN. 13</w:t>
            </w:r>
          </w:p>
        </w:tc>
      </w:tr>
      <w:tr w:rsidR="00717AF7" w:rsidRPr="00357856" w14:paraId="56CAF137" w14:textId="77777777" w:rsidTr="00717AF7">
        <w:trPr>
          <w:trHeight w:val="300"/>
        </w:trPr>
        <w:tc>
          <w:tcPr>
            <w:tcW w:w="1071" w:type="dxa"/>
            <w:noWrap/>
            <w:hideMark/>
          </w:tcPr>
          <w:p w14:paraId="131DBA17" w14:textId="77777777" w:rsidR="00D30F96" w:rsidRPr="00357856" w:rsidRDefault="00D30F96" w:rsidP="00717AF7">
            <w:pPr>
              <w:jc w:val="center"/>
              <w:rPr>
                <w:sz w:val="20"/>
                <w:szCs w:val="18"/>
              </w:rPr>
            </w:pPr>
            <w:r w:rsidRPr="00357856">
              <w:rPr>
                <w:sz w:val="20"/>
                <w:szCs w:val="18"/>
              </w:rPr>
              <w:t>3.876</w:t>
            </w:r>
          </w:p>
        </w:tc>
        <w:tc>
          <w:tcPr>
            <w:tcW w:w="1662" w:type="dxa"/>
            <w:noWrap/>
            <w:hideMark/>
          </w:tcPr>
          <w:p w14:paraId="7678AF10" w14:textId="2A85CE5F" w:rsidR="00D30F96" w:rsidRPr="00357856" w:rsidRDefault="00D30F96" w:rsidP="00717AF7">
            <w:pPr>
              <w:jc w:val="center"/>
              <w:rPr>
                <w:sz w:val="20"/>
                <w:szCs w:val="18"/>
              </w:rPr>
            </w:pPr>
          </w:p>
        </w:tc>
        <w:tc>
          <w:tcPr>
            <w:tcW w:w="905" w:type="dxa"/>
            <w:noWrap/>
            <w:hideMark/>
          </w:tcPr>
          <w:p w14:paraId="0EE0E72F" w14:textId="77777777" w:rsidR="00D30F96" w:rsidRPr="00357856" w:rsidRDefault="00D30F96" w:rsidP="00717AF7">
            <w:pPr>
              <w:jc w:val="center"/>
              <w:rPr>
                <w:sz w:val="20"/>
                <w:szCs w:val="18"/>
              </w:rPr>
            </w:pPr>
            <w:r w:rsidRPr="00357856">
              <w:rPr>
                <w:sz w:val="20"/>
                <w:szCs w:val="18"/>
              </w:rPr>
              <w:t>3.067</w:t>
            </w:r>
          </w:p>
        </w:tc>
        <w:tc>
          <w:tcPr>
            <w:tcW w:w="1177" w:type="dxa"/>
            <w:noWrap/>
            <w:hideMark/>
          </w:tcPr>
          <w:p w14:paraId="6511BEFA" w14:textId="77777777" w:rsidR="00D30F96" w:rsidRPr="00357856" w:rsidRDefault="00D30F96" w:rsidP="00717AF7">
            <w:pPr>
              <w:jc w:val="center"/>
              <w:rPr>
                <w:sz w:val="20"/>
                <w:szCs w:val="18"/>
              </w:rPr>
            </w:pPr>
            <w:r w:rsidRPr="00357856">
              <w:rPr>
                <w:sz w:val="20"/>
                <w:szCs w:val="18"/>
              </w:rPr>
              <w:t>0.933</w:t>
            </w:r>
          </w:p>
        </w:tc>
        <w:tc>
          <w:tcPr>
            <w:tcW w:w="1167" w:type="dxa"/>
            <w:noWrap/>
            <w:hideMark/>
          </w:tcPr>
          <w:p w14:paraId="74D872E8" w14:textId="77777777" w:rsidR="00D30F96" w:rsidRPr="00357856" w:rsidRDefault="00D30F96" w:rsidP="00717AF7">
            <w:pPr>
              <w:jc w:val="center"/>
              <w:rPr>
                <w:sz w:val="20"/>
                <w:szCs w:val="18"/>
              </w:rPr>
            </w:pPr>
            <w:r w:rsidRPr="00357856">
              <w:rPr>
                <w:sz w:val="20"/>
                <w:szCs w:val="18"/>
              </w:rPr>
              <w:t>736.702</w:t>
            </w:r>
          </w:p>
        </w:tc>
        <w:tc>
          <w:tcPr>
            <w:tcW w:w="1137" w:type="dxa"/>
            <w:noWrap/>
            <w:hideMark/>
          </w:tcPr>
          <w:p w14:paraId="2EBD1250" w14:textId="77777777" w:rsidR="00D30F96" w:rsidRPr="00357856" w:rsidRDefault="00D30F96" w:rsidP="00717AF7">
            <w:pPr>
              <w:jc w:val="center"/>
              <w:rPr>
                <w:sz w:val="20"/>
                <w:szCs w:val="18"/>
              </w:rPr>
            </w:pPr>
            <w:r w:rsidRPr="00357856">
              <w:rPr>
                <w:sz w:val="20"/>
                <w:szCs w:val="18"/>
              </w:rPr>
              <w:t>350.000</w:t>
            </w:r>
          </w:p>
        </w:tc>
        <w:tc>
          <w:tcPr>
            <w:tcW w:w="1511" w:type="dxa"/>
            <w:noWrap/>
            <w:hideMark/>
          </w:tcPr>
          <w:p w14:paraId="26744D6C" w14:textId="77777777" w:rsidR="00D30F96" w:rsidRPr="00357856" w:rsidRDefault="00D30F96" w:rsidP="00717AF7">
            <w:pPr>
              <w:jc w:val="center"/>
              <w:rPr>
                <w:sz w:val="20"/>
                <w:szCs w:val="18"/>
              </w:rPr>
            </w:pPr>
            <w:r w:rsidRPr="00357856">
              <w:rPr>
                <w:sz w:val="20"/>
                <w:szCs w:val="18"/>
              </w:rPr>
              <w:t xml:space="preserve">STN.14 / Change PT. </w:t>
            </w:r>
            <w:r w:rsidRPr="00357856">
              <w:rPr>
                <w:b/>
                <w:bCs/>
                <w:sz w:val="20"/>
                <w:szCs w:val="18"/>
              </w:rPr>
              <w:t>E</w:t>
            </w:r>
          </w:p>
        </w:tc>
      </w:tr>
      <w:tr w:rsidR="00717AF7" w:rsidRPr="00357856" w14:paraId="696C21DC" w14:textId="77777777" w:rsidTr="00717AF7">
        <w:trPr>
          <w:trHeight w:val="300"/>
        </w:trPr>
        <w:tc>
          <w:tcPr>
            <w:tcW w:w="1071" w:type="dxa"/>
            <w:noWrap/>
            <w:hideMark/>
          </w:tcPr>
          <w:p w14:paraId="4294A1AC" w14:textId="0CE26DE7" w:rsidR="00D30F96" w:rsidRPr="00357856" w:rsidRDefault="00D30F96" w:rsidP="00717AF7">
            <w:pPr>
              <w:jc w:val="center"/>
              <w:rPr>
                <w:sz w:val="20"/>
                <w:szCs w:val="18"/>
              </w:rPr>
            </w:pPr>
          </w:p>
        </w:tc>
        <w:tc>
          <w:tcPr>
            <w:tcW w:w="1662" w:type="dxa"/>
            <w:noWrap/>
            <w:hideMark/>
          </w:tcPr>
          <w:p w14:paraId="5B0B2364" w14:textId="77777777" w:rsidR="00D30F96" w:rsidRPr="00357856" w:rsidRDefault="00D30F96" w:rsidP="00717AF7">
            <w:pPr>
              <w:jc w:val="center"/>
              <w:rPr>
                <w:sz w:val="20"/>
                <w:szCs w:val="18"/>
              </w:rPr>
            </w:pPr>
            <w:r w:rsidRPr="00357856">
              <w:rPr>
                <w:sz w:val="20"/>
                <w:szCs w:val="18"/>
              </w:rPr>
              <w:t>4.533</w:t>
            </w:r>
          </w:p>
        </w:tc>
        <w:tc>
          <w:tcPr>
            <w:tcW w:w="905" w:type="dxa"/>
            <w:noWrap/>
            <w:hideMark/>
          </w:tcPr>
          <w:p w14:paraId="5559A059" w14:textId="52048DC2" w:rsidR="00D30F96" w:rsidRPr="00357856" w:rsidRDefault="00D30F96" w:rsidP="00717AF7">
            <w:pPr>
              <w:jc w:val="center"/>
              <w:rPr>
                <w:sz w:val="20"/>
                <w:szCs w:val="18"/>
              </w:rPr>
            </w:pPr>
          </w:p>
        </w:tc>
        <w:tc>
          <w:tcPr>
            <w:tcW w:w="1177" w:type="dxa"/>
            <w:noWrap/>
            <w:hideMark/>
          </w:tcPr>
          <w:p w14:paraId="6A695B2F" w14:textId="77777777" w:rsidR="00D30F96" w:rsidRPr="00357856" w:rsidRDefault="00D30F96" w:rsidP="00717AF7">
            <w:pPr>
              <w:jc w:val="center"/>
              <w:rPr>
                <w:sz w:val="20"/>
                <w:szCs w:val="18"/>
              </w:rPr>
            </w:pPr>
            <w:r w:rsidRPr="00357856">
              <w:rPr>
                <w:sz w:val="20"/>
                <w:szCs w:val="18"/>
              </w:rPr>
              <w:t>-0.657</w:t>
            </w:r>
          </w:p>
        </w:tc>
        <w:tc>
          <w:tcPr>
            <w:tcW w:w="1167" w:type="dxa"/>
            <w:noWrap/>
            <w:hideMark/>
          </w:tcPr>
          <w:p w14:paraId="66DC06A5" w14:textId="77777777" w:rsidR="00D30F96" w:rsidRPr="00357856" w:rsidRDefault="00D30F96" w:rsidP="00717AF7">
            <w:pPr>
              <w:jc w:val="center"/>
              <w:rPr>
                <w:sz w:val="20"/>
                <w:szCs w:val="18"/>
              </w:rPr>
            </w:pPr>
            <w:r w:rsidRPr="00357856">
              <w:rPr>
                <w:sz w:val="20"/>
                <w:szCs w:val="18"/>
              </w:rPr>
              <w:t>735.388</w:t>
            </w:r>
          </w:p>
        </w:tc>
        <w:tc>
          <w:tcPr>
            <w:tcW w:w="1137" w:type="dxa"/>
            <w:noWrap/>
            <w:hideMark/>
          </w:tcPr>
          <w:p w14:paraId="21F7C95A" w14:textId="77777777" w:rsidR="00D30F96" w:rsidRPr="00357856" w:rsidRDefault="00D30F96" w:rsidP="00717AF7">
            <w:pPr>
              <w:jc w:val="center"/>
              <w:rPr>
                <w:sz w:val="20"/>
                <w:szCs w:val="18"/>
              </w:rPr>
            </w:pPr>
            <w:r w:rsidRPr="00357856">
              <w:rPr>
                <w:sz w:val="20"/>
                <w:szCs w:val="18"/>
              </w:rPr>
              <w:t>375.000</w:t>
            </w:r>
          </w:p>
        </w:tc>
        <w:tc>
          <w:tcPr>
            <w:tcW w:w="1511" w:type="dxa"/>
            <w:noWrap/>
            <w:hideMark/>
          </w:tcPr>
          <w:p w14:paraId="39F43A44" w14:textId="77777777" w:rsidR="00D30F96" w:rsidRPr="00357856" w:rsidRDefault="00D30F96" w:rsidP="00717AF7">
            <w:pPr>
              <w:jc w:val="center"/>
              <w:rPr>
                <w:sz w:val="20"/>
                <w:szCs w:val="18"/>
              </w:rPr>
            </w:pPr>
            <w:r w:rsidRPr="00357856">
              <w:rPr>
                <w:sz w:val="20"/>
                <w:szCs w:val="18"/>
              </w:rPr>
              <w:t>STN. 15</w:t>
            </w:r>
          </w:p>
        </w:tc>
      </w:tr>
      <w:tr w:rsidR="00717AF7" w:rsidRPr="00357856" w14:paraId="7634BB7C" w14:textId="77777777" w:rsidTr="00717AF7">
        <w:trPr>
          <w:trHeight w:val="300"/>
        </w:trPr>
        <w:tc>
          <w:tcPr>
            <w:tcW w:w="1071" w:type="dxa"/>
            <w:noWrap/>
            <w:hideMark/>
          </w:tcPr>
          <w:p w14:paraId="745BE8FC" w14:textId="659EFB2D" w:rsidR="00D30F96" w:rsidRPr="00357856" w:rsidRDefault="00D30F96" w:rsidP="00717AF7">
            <w:pPr>
              <w:jc w:val="center"/>
              <w:rPr>
                <w:sz w:val="20"/>
                <w:szCs w:val="18"/>
              </w:rPr>
            </w:pPr>
          </w:p>
        </w:tc>
        <w:tc>
          <w:tcPr>
            <w:tcW w:w="1662" w:type="dxa"/>
            <w:noWrap/>
            <w:hideMark/>
          </w:tcPr>
          <w:p w14:paraId="0505F340" w14:textId="77777777" w:rsidR="00D30F96" w:rsidRPr="00357856" w:rsidRDefault="00D30F96" w:rsidP="00717AF7">
            <w:pPr>
              <w:jc w:val="center"/>
              <w:rPr>
                <w:sz w:val="20"/>
                <w:szCs w:val="18"/>
              </w:rPr>
            </w:pPr>
            <w:r w:rsidRPr="00357856">
              <w:rPr>
                <w:sz w:val="20"/>
                <w:szCs w:val="18"/>
              </w:rPr>
              <w:t>5.433</w:t>
            </w:r>
          </w:p>
        </w:tc>
        <w:tc>
          <w:tcPr>
            <w:tcW w:w="905" w:type="dxa"/>
            <w:noWrap/>
            <w:hideMark/>
          </w:tcPr>
          <w:p w14:paraId="5051A0B6" w14:textId="13BF26F8" w:rsidR="00D30F96" w:rsidRPr="00357856" w:rsidRDefault="00D30F96" w:rsidP="00717AF7">
            <w:pPr>
              <w:jc w:val="center"/>
              <w:rPr>
                <w:sz w:val="20"/>
                <w:szCs w:val="18"/>
              </w:rPr>
            </w:pPr>
          </w:p>
        </w:tc>
        <w:tc>
          <w:tcPr>
            <w:tcW w:w="1177" w:type="dxa"/>
            <w:noWrap/>
            <w:hideMark/>
          </w:tcPr>
          <w:p w14:paraId="668F4460" w14:textId="77777777" w:rsidR="00D30F96" w:rsidRPr="00357856" w:rsidRDefault="00D30F96" w:rsidP="00717AF7">
            <w:pPr>
              <w:jc w:val="center"/>
              <w:rPr>
                <w:sz w:val="20"/>
                <w:szCs w:val="18"/>
              </w:rPr>
            </w:pPr>
            <w:r w:rsidRPr="00357856">
              <w:rPr>
                <w:sz w:val="20"/>
                <w:szCs w:val="18"/>
              </w:rPr>
              <w:t>-0.900</w:t>
            </w:r>
          </w:p>
        </w:tc>
        <w:tc>
          <w:tcPr>
            <w:tcW w:w="1167" w:type="dxa"/>
            <w:noWrap/>
            <w:hideMark/>
          </w:tcPr>
          <w:p w14:paraId="213F040C" w14:textId="77777777" w:rsidR="00D30F96" w:rsidRPr="00357856" w:rsidRDefault="00D30F96" w:rsidP="00717AF7">
            <w:pPr>
              <w:jc w:val="center"/>
              <w:rPr>
                <w:sz w:val="20"/>
                <w:szCs w:val="18"/>
              </w:rPr>
            </w:pPr>
            <w:r w:rsidRPr="00357856">
              <w:rPr>
                <w:sz w:val="20"/>
                <w:szCs w:val="18"/>
              </w:rPr>
              <w:t>733.588</w:t>
            </w:r>
          </w:p>
        </w:tc>
        <w:tc>
          <w:tcPr>
            <w:tcW w:w="1137" w:type="dxa"/>
            <w:noWrap/>
            <w:hideMark/>
          </w:tcPr>
          <w:p w14:paraId="098B0CCA" w14:textId="77777777" w:rsidR="00D30F96" w:rsidRPr="00357856" w:rsidRDefault="00D30F96" w:rsidP="00717AF7">
            <w:pPr>
              <w:jc w:val="center"/>
              <w:rPr>
                <w:sz w:val="20"/>
                <w:szCs w:val="18"/>
              </w:rPr>
            </w:pPr>
            <w:r w:rsidRPr="00357856">
              <w:rPr>
                <w:sz w:val="20"/>
                <w:szCs w:val="18"/>
              </w:rPr>
              <w:t>400.000</w:t>
            </w:r>
          </w:p>
        </w:tc>
        <w:tc>
          <w:tcPr>
            <w:tcW w:w="1511" w:type="dxa"/>
            <w:noWrap/>
            <w:hideMark/>
          </w:tcPr>
          <w:p w14:paraId="36765F59" w14:textId="77777777" w:rsidR="00D30F96" w:rsidRPr="00357856" w:rsidRDefault="00D30F96" w:rsidP="00717AF7">
            <w:pPr>
              <w:jc w:val="center"/>
              <w:rPr>
                <w:sz w:val="20"/>
                <w:szCs w:val="18"/>
              </w:rPr>
            </w:pPr>
            <w:r w:rsidRPr="00357856">
              <w:rPr>
                <w:sz w:val="20"/>
                <w:szCs w:val="18"/>
              </w:rPr>
              <w:t>STN.16</w:t>
            </w:r>
          </w:p>
        </w:tc>
      </w:tr>
      <w:tr w:rsidR="00717AF7" w:rsidRPr="00357856" w14:paraId="69514703" w14:textId="77777777" w:rsidTr="00717AF7">
        <w:trPr>
          <w:trHeight w:val="300"/>
        </w:trPr>
        <w:tc>
          <w:tcPr>
            <w:tcW w:w="1071" w:type="dxa"/>
            <w:noWrap/>
            <w:hideMark/>
          </w:tcPr>
          <w:p w14:paraId="6009824D" w14:textId="1F16D966" w:rsidR="00D30F96" w:rsidRPr="00357856" w:rsidRDefault="00D30F96" w:rsidP="00717AF7">
            <w:pPr>
              <w:jc w:val="center"/>
              <w:rPr>
                <w:sz w:val="20"/>
                <w:szCs w:val="18"/>
              </w:rPr>
            </w:pPr>
          </w:p>
        </w:tc>
        <w:tc>
          <w:tcPr>
            <w:tcW w:w="1662" w:type="dxa"/>
            <w:noWrap/>
            <w:hideMark/>
          </w:tcPr>
          <w:p w14:paraId="67D8A05B" w14:textId="77777777" w:rsidR="00D30F96" w:rsidRPr="00357856" w:rsidRDefault="00D30F96" w:rsidP="00717AF7">
            <w:pPr>
              <w:jc w:val="center"/>
              <w:rPr>
                <w:sz w:val="20"/>
                <w:szCs w:val="18"/>
              </w:rPr>
            </w:pPr>
            <w:r w:rsidRPr="00357856">
              <w:rPr>
                <w:sz w:val="20"/>
                <w:szCs w:val="18"/>
              </w:rPr>
              <w:t>5.867</w:t>
            </w:r>
          </w:p>
        </w:tc>
        <w:tc>
          <w:tcPr>
            <w:tcW w:w="905" w:type="dxa"/>
            <w:noWrap/>
            <w:hideMark/>
          </w:tcPr>
          <w:p w14:paraId="7C8CC1D5" w14:textId="2746A341" w:rsidR="00D30F96" w:rsidRPr="00357856" w:rsidRDefault="00D30F96" w:rsidP="00717AF7">
            <w:pPr>
              <w:jc w:val="center"/>
              <w:rPr>
                <w:sz w:val="20"/>
                <w:szCs w:val="18"/>
              </w:rPr>
            </w:pPr>
          </w:p>
        </w:tc>
        <w:tc>
          <w:tcPr>
            <w:tcW w:w="1177" w:type="dxa"/>
            <w:noWrap/>
            <w:hideMark/>
          </w:tcPr>
          <w:p w14:paraId="3EF51578" w14:textId="77777777" w:rsidR="00D30F96" w:rsidRPr="00357856" w:rsidRDefault="00D30F96" w:rsidP="00717AF7">
            <w:pPr>
              <w:jc w:val="center"/>
              <w:rPr>
                <w:sz w:val="20"/>
                <w:szCs w:val="18"/>
              </w:rPr>
            </w:pPr>
            <w:r w:rsidRPr="00357856">
              <w:rPr>
                <w:sz w:val="20"/>
                <w:szCs w:val="18"/>
              </w:rPr>
              <w:t>-0.434</w:t>
            </w:r>
          </w:p>
        </w:tc>
        <w:tc>
          <w:tcPr>
            <w:tcW w:w="1167" w:type="dxa"/>
            <w:noWrap/>
            <w:hideMark/>
          </w:tcPr>
          <w:p w14:paraId="5B4577A1" w14:textId="77777777" w:rsidR="00D30F96" w:rsidRPr="00357856" w:rsidRDefault="00D30F96" w:rsidP="00717AF7">
            <w:pPr>
              <w:jc w:val="center"/>
              <w:rPr>
                <w:sz w:val="20"/>
                <w:szCs w:val="18"/>
              </w:rPr>
            </w:pPr>
            <w:r w:rsidRPr="00357856">
              <w:rPr>
                <w:sz w:val="20"/>
                <w:szCs w:val="18"/>
              </w:rPr>
              <w:t>732.72</w:t>
            </w:r>
          </w:p>
        </w:tc>
        <w:tc>
          <w:tcPr>
            <w:tcW w:w="1137" w:type="dxa"/>
            <w:noWrap/>
            <w:hideMark/>
          </w:tcPr>
          <w:p w14:paraId="130B4FEE" w14:textId="77777777" w:rsidR="00D30F96" w:rsidRPr="00357856" w:rsidRDefault="00D30F96" w:rsidP="00717AF7">
            <w:pPr>
              <w:jc w:val="center"/>
              <w:rPr>
                <w:sz w:val="20"/>
                <w:szCs w:val="18"/>
              </w:rPr>
            </w:pPr>
            <w:r w:rsidRPr="00357856">
              <w:rPr>
                <w:sz w:val="20"/>
                <w:szCs w:val="18"/>
              </w:rPr>
              <w:t>425.000</w:t>
            </w:r>
          </w:p>
        </w:tc>
        <w:tc>
          <w:tcPr>
            <w:tcW w:w="1511" w:type="dxa"/>
            <w:noWrap/>
            <w:hideMark/>
          </w:tcPr>
          <w:p w14:paraId="34061B47" w14:textId="77777777" w:rsidR="00D30F96" w:rsidRPr="00357856" w:rsidRDefault="00D30F96" w:rsidP="00717AF7">
            <w:pPr>
              <w:jc w:val="center"/>
              <w:rPr>
                <w:sz w:val="20"/>
                <w:szCs w:val="18"/>
              </w:rPr>
            </w:pPr>
            <w:r w:rsidRPr="00357856">
              <w:rPr>
                <w:sz w:val="20"/>
                <w:szCs w:val="18"/>
              </w:rPr>
              <w:t>STN. 17</w:t>
            </w:r>
          </w:p>
        </w:tc>
      </w:tr>
      <w:tr w:rsidR="00717AF7" w:rsidRPr="00357856" w14:paraId="6105230B" w14:textId="77777777" w:rsidTr="00717AF7">
        <w:trPr>
          <w:trHeight w:val="300"/>
        </w:trPr>
        <w:tc>
          <w:tcPr>
            <w:tcW w:w="1071" w:type="dxa"/>
            <w:noWrap/>
            <w:hideMark/>
          </w:tcPr>
          <w:p w14:paraId="6E1E1E38" w14:textId="4A9ECEAF" w:rsidR="00D30F96" w:rsidRPr="00357856" w:rsidRDefault="00D30F96" w:rsidP="00717AF7">
            <w:pPr>
              <w:jc w:val="center"/>
              <w:rPr>
                <w:sz w:val="20"/>
                <w:szCs w:val="18"/>
              </w:rPr>
            </w:pPr>
          </w:p>
        </w:tc>
        <w:tc>
          <w:tcPr>
            <w:tcW w:w="1662" w:type="dxa"/>
            <w:noWrap/>
            <w:hideMark/>
          </w:tcPr>
          <w:p w14:paraId="147A4C46" w14:textId="77777777" w:rsidR="00D30F96" w:rsidRPr="00357856" w:rsidRDefault="00D30F96" w:rsidP="00717AF7">
            <w:pPr>
              <w:jc w:val="center"/>
              <w:rPr>
                <w:sz w:val="20"/>
                <w:szCs w:val="18"/>
              </w:rPr>
            </w:pPr>
            <w:r w:rsidRPr="00357856">
              <w:rPr>
                <w:sz w:val="20"/>
                <w:szCs w:val="18"/>
              </w:rPr>
              <w:t>5.133</w:t>
            </w:r>
          </w:p>
        </w:tc>
        <w:tc>
          <w:tcPr>
            <w:tcW w:w="905" w:type="dxa"/>
            <w:noWrap/>
            <w:hideMark/>
          </w:tcPr>
          <w:p w14:paraId="32CCCBB5" w14:textId="5BF1C011" w:rsidR="00D30F96" w:rsidRPr="00357856" w:rsidRDefault="00D30F96" w:rsidP="00717AF7">
            <w:pPr>
              <w:jc w:val="center"/>
              <w:rPr>
                <w:sz w:val="20"/>
                <w:szCs w:val="18"/>
              </w:rPr>
            </w:pPr>
          </w:p>
        </w:tc>
        <w:tc>
          <w:tcPr>
            <w:tcW w:w="1177" w:type="dxa"/>
            <w:noWrap/>
            <w:hideMark/>
          </w:tcPr>
          <w:p w14:paraId="75AFB405" w14:textId="77777777" w:rsidR="00D30F96" w:rsidRPr="00357856" w:rsidRDefault="00D30F96" w:rsidP="00717AF7">
            <w:pPr>
              <w:jc w:val="center"/>
              <w:rPr>
                <w:sz w:val="20"/>
                <w:szCs w:val="18"/>
              </w:rPr>
            </w:pPr>
            <w:r w:rsidRPr="00357856">
              <w:rPr>
                <w:sz w:val="20"/>
                <w:szCs w:val="18"/>
              </w:rPr>
              <w:t>0.734</w:t>
            </w:r>
          </w:p>
        </w:tc>
        <w:tc>
          <w:tcPr>
            <w:tcW w:w="1167" w:type="dxa"/>
            <w:noWrap/>
            <w:hideMark/>
          </w:tcPr>
          <w:p w14:paraId="709A18C7" w14:textId="77777777" w:rsidR="00D30F96" w:rsidRPr="00357856" w:rsidRDefault="00D30F96" w:rsidP="00717AF7">
            <w:pPr>
              <w:jc w:val="center"/>
              <w:rPr>
                <w:sz w:val="20"/>
                <w:szCs w:val="18"/>
              </w:rPr>
            </w:pPr>
            <w:r w:rsidRPr="00357856">
              <w:rPr>
                <w:sz w:val="20"/>
                <w:szCs w:val="18"/>
              </w:rPr>
              <w:t>733.454</w:t>
            </w:r>
          </w:p>
        </w:tc>
        <w:tc>
          <w:tcPr>
            <w:tcW w:w="1137" w:type="dxa"/>
            <w:noWrap/>
            <w:hideMark/>
          </w:tcPr>
          <w:p w14:paraId="62B578F6" w14:textId="77777777" w:rsidR="00D30F96" w:rsidRPr="00357856" w:rsidRDefault="00D30F96" w:rsidP="00717AF7">
            <w:pPr>
              <w:jc w:val="center"/>
              <w:rPr>
                <w:sz w:val="20"/>
                <w:szCs w:val="18"/>
              </w:rPr>
            </w:pPr>
            <w:r w:rsidRPr="00357856">
              <w:rPr>
                <w:sz w:val="20"/>
                <w:szCs w:val="18"/>
              </w:rPr>
              <w:t>450.000</w:t>
            </w:r>
          </w:p>
        </w:tc>
        <w:tc>
          <w:tcPr>
            <w:tcW w:w="1511" w:type="dxa"/>
            <w:noWrap/>
            <w:hideMark/>
          </w:tcPr>
          <w:p w14:paraId="66EE5A25" w14:textId="77777777" w:rsidR="00D30F96" w:rsidRPr="00357856" w:rsidRDefault="00D30F96" w:rsidP="00717AF7">
            <w:pPr>
              <w:jc w:val="center"/>
              <w:rPr>
                <w:sz w:val="20"/>
                <w:szCs w:val="18"/>
              </w:rPr>
            </w:pPr>
            <w:r w:rsidRPr="00357856">
              <w:rPr>
                <w:sz w:val="20"/>
                <w:szCs w:val="18"/>
              </w:rPr>
              <w:t>STN. 18</w:t>
            </w:r>
          </w:p>
        </w:tc>
      </w:tr>
      <w:tr w:rsidR="00717AF7" w:rsidRPr="00357856" w14:paraId="7EE9D6B4" w14:textId="77777777" w:rsidTr="00717AF7">
        <w:trPr>
          <w:trHeight w:val="300"/>
        </w:trPr>
        <w:tc>
          <w:tcPr>
            <w:tcW w:w="1071" w:type="dxa"/>
            <w:noWrap/>
            <w:hideMark/>
          </w:tcPr>
          <w:p w14:paraId="1D1E4287" w14:textId="77777777" w:rsidR="00D30F96" w:rsidRPr="00357856" w:rsidRDefault="00D30F96" w:rsidP="00717AF7">
            <w:pPr>
              <w:jc w:val="center"/>
              <w:rPr>
                <w:sz w:val="20"/>
                <w:szCs w:val="18"/>
              </w:rPr>
            </w:pPr>
            <w:r w:rsidRPr="00357856">
              <w:rPr>
                <w:sz w:val="20"/>
                <w:szCs w:val="18"/>
              </w:rPr>
              <w:t>1.734</w:t>
            </w:r>
          </w:p>
        </w:tc>
        <w:tc>
          <w:tcPr>
            <w:tcW w:w="1662" w:type="dxa"/>
            <w:noWrap/>
            <w:hideMark/>
          </w:tcPr>
          <w:p w14:paraId="2CEAED3E" w14:textId="6A4AD2CC" w:rsidR="00D30F96" w:rsidRPr="00357856" w:rsidRDefault="00D30F96" w:rsidP="00717AF7">
            <w:pPr>
              <w:jc w:val="center"/>
              <w:rPr>
                <w:sz w:val="20"/>
                <w:szCs w:val="18"/>
              </w:rPr>
            </w:pPr>
          </w:p>
        </w:tc>
        <w:tc>
          <w:tcPr>
            <w:tcW w:w="905" w:type="dxa"/>
            <w:noWrap/>
            <w:hideMark/>
          </w:tcPr>
          <w:p w14:paraId="4B9C1FD7" w14:textId="77777777" w:rsidR="00D30F96" w:rsidRPr="00357856" w:rsidRDefault="00D30F96" w:rsidP="00717AF7">
            <w:pPr>
              <w:jc w:val="center"/>
              <w:rPr>
                <w:sz w:val="20"/>
                <w:szCs w:val="18"/>
              </w:rPr>
            </w:pPr>
            <w:r w:rsidRPr="00357856">
              <w:rPr>
                <w:sz w:val="20"/>
                <w:szCs w:val="18"/>
              </w:rPr>
              <w:t>3.064</w:t>
            </w:r>
          </w:p>
        </w:tc>
        <w:tc>
          <w:tcPr>
            <w:tcW w:w="1177" w:type="dxa"/>
            <w:noWrap/>
            <w:hideMark/>
          </w:tcPr>
          <w:p w14:paraId="3F7E5D69" w14:textId="77777777" w:rsidR="00D30F96" w:rsidRPr="00357856" w:rsidRDefault="00D30F96" w:rsidP="00717AF7">
            <w:pPr>
              <w:jc w:val="center"/>
              <w:rPr>
                <w:sz w:val="20"/>
                <w:szCs w:val="18"/>
              </w:rPr>
            </w:pPr>
            <w:r w:rsidRPr="00357856">
              <w:rPr>
                <w:sz w:val="20"/>
                <w:szCs w:val="18"/>
              </w:rPr>
              <w:t>2.069</w:t>
            </w:r>
          </w:p>
        </w:tc>
        <w:tc>
          <w:tcPr>
            <w:tcW w:w="1167" w:type="dxa"/>
            <w:noWrap/>
            <w:hideMark/>
          </w:tcPr>
          <w:p w14:paraId="6DD26AF8" w14:textId="77777777" w:rsidR="00D30F96" w:rsidRPr="00357856" w:rsidRDefault="00D30F96" w:rsidP="00717AF7">
            <w:pPr>
              <w:jc w:val="center"/>
              <w:rPr>
                <w:sz w:val="20"/>
                <w:szCs w:val="18"/>
              </w:rPr>
            </w:pPr>
            <w:r w:rsidRPr="00357856">
              <w:rPr>
                <w:sz w:val="20"/>
                <w:szCs w:val="18"/>
              </w:rPr>
              <w:t>735.523</w:t>
            </w:r>
          </w:p>
        </w:tc>
        <w:tc>
          <w:tcPr>
            <w:tcW w:w="1137" w:type="dxa"/>
            <w:noWrap/>
            <w:hideMark/>
          </w:tcPr>
          <w:p w14:paraId="3C5EA687" w14:textId="77777777" w:rsidR="00D30F96" w:rsidRPr="00357856" w:rsidRDefault="00D30F96" w:rsidP="00717AF7">
            <w:pPr>
              <w:jc w:val="center"/>
              <w:rPr>
                <w:sz w:val="20"/>
                <w:szCs w:val="18"/>
              </w:rPr>
            </w:pPr>
            <w:r w:rsidRPr="00357856">
              <w:rPr>
                <w:sz w:val="20"/>
                <w:szCs w:val="18"/>
              </w:rPr>
              <w:t>475.000</w:t>
            </w:r>
          </w:p>
        </w:tc>
        <w:tc>
          <w:tcPr>
            <w:tcW w:w="1511" w:type="dxa"/>
            <w:noWrap/>
            <w:hideMark/>
          </w:tcPr>
          <w:p w14:paraId="16275B64" w14:textId="77777777" w:rsidR="00D30F96" w:rsidRPr="00357856" w:rsidRDefault="00D30F96" w:rsidP="00717AF7">
            <w:pPr>
              <w:jc w:val="center"/>
              <w:rPr>
                <w:sz w:val="20"/>
                <w:szCs w:val="18"/>
              </w:rPr>
            </w:pPr>
            <w:r w:rsidRPr="00357856">
              <w:rPr>
                <w:sz w:val="20"/>
                <w:szCs w:val="18"/>
              </w:rPr>
              <w:t xml:space="preserve">STN. 19 / Change PT. </w:t>
            </w:r>
            <w:r w:rsidRPr="00357856">
              <w:rPr>
                <w:b/>
                <w:bCs/>
                <w:sz w:val="20"/>
                <w:szCs w:val="18"/>
              </w:rPr>
              <w:t>F</w:t>
            </w:r>
          </w:p>
        </w:tc>
      </w:tr>
      <w:tr w:rsidR="00717AF7" w:rsidRPr="00357856" w14:paraId="5EE4F08C" w14:textId="77777777" w:rsidTr="00717AF7">
        <w:trPr>
          <w:trHeight w:val="300"/>
        </w:trPr>
        <w:tc>
          <w:tcPr>
            <w:tcW w:w="1071" w:type="dxa"/>
            <w:noWrap/>
            <w:hideMark/>
          </w:tcPr>
          <w:p w14:paraId="6BDEAD40" w14:textId="496BE4FE" w:rsidR="00D30F96" w:rsidRPr="00357856" w:rsidRDefault="00D30F96" w:rsidP="00717AF7">
            <w:pPr>
              <w:jc w:val="center"/>
              <w:rPr>
                <w:sz w:val="20"/>
                <w:szCs w:val="18"/>
              </w:rPr>
            </w:pPr>
          </w:p>
        </w:tc>
        <w:tc>
          <w:tcPr>
            <w:tcW w:w="1662" w:type="dxa"/>
            <w:noWrap/>
            <w:hideMark/>
          </w:tcPr>
          <w:p w14:paraId="58A965D0" w14:textId="77777777" w:rsidR="00D30F96" w:rsidRPr="00357856" w:rsidRDefault="00D30F96" w:rsidP="00717AF7">
            <w:pPr>
              <w:jc w:val="center"/>
              <w:rPr>
                <w:sz w:val="20"/>
                <w:szCs w:val="18"/>
              </w:rPr>
            </w:pPr>
            <w:r w:rsidRPr="00357856">
              <w:rPr>
                <w:sz w:val="20"/>
                <w:szCs w:val="18"/>
              </w:rPr>
              <w:t>1.280</w:t>
            </w:r>
          </w:p>
        </w:tc>
        <w:tc>
          <w:tcPr>
            <w:tcW w:w="905" w:type="dxa"/>
            <w:noWrap/>
            <w:hideMark/>
          </w:tcPr>
          <w:p w14:paraId="75B3B640" w14:textId="646222A4" w:rsidR="00D30F96" w:rsidRPr="00357856" w:rsidRDefault="00D30F96" w:rsidP="00717AF7">
            <w:pPr>
              <w:jc w:val="center"/>
              <w:rPr>
                <w:sz w:val="20"/>
                <w:szCs w:val="18"/>
              </w:rPr>
            </w:pPr>
          </w:p>
        </w:tc>
        <w:tc>
          <w:tcPr>
            <w:tcW w:w="1177" w:type="dxa"/>
            <w:noWrap/>
            <w:hideMark/>
          </w:tcPr>
          <w:p w14:paraId="0A639F5A" w14:textId="77777777" w:rsidR="00D30F96" w:rsidRPr="00357856" w:rsidRDefault="00D30F96" w:rsidP="00717AF7">
            <w:pPr>
              <w:jc w:val="center"/>
              <w:rPr>
                <w:sz w:val="20"/>
                <w:szCs w:val="18"/>
              </w:rPr>
            </w:pPr>
            <w:r w:rsidRPr="00357856">
              <w:rPr>
                <w:sz w:val="20"/>
                <w:szCs w:val="18"/>
              </w:rPr>
              <w:t>0.454</w:t>
            </w:r>
          </w:p>
        </w:tc>
        <w:tc>
          <w:tcPr>
            <w:tcW w:w="1167" w:type="dxa"/>
            <w:noWrap/>
            <w:hideMark/>
          </w:tcPr>
          <w:p w14:paraId="2AE4FAF7" w14:textId="77777777" w:rsidR="00D30F96" w:rsidRPr="00357856" w:rsidRDefault="00D30F96" w:rsidP="00717AF7">
            <w:pPr>
              <w:jc w:val="center"/>
              <w:rPr>
                <w:sz w:val="20"/>
                <w:szCs w:val="18"/>
              </w:rPr>
            </w:pPr>
            <w:r w:rsidRPr="00357856">
              <w:rPr>
                <w:sz w:val="20"/>
                <w:szCs w:val="18"/>
              </w:rPr>
              <w:t>736.431</w:t>
            </w:r>
          </w:p>
        </w:tc>
        <w:tc>
          <w:tcPr>
            <w:tcW w:w="1137" w:type="dxa"/>
            <w:noWrap/>
            <w:hideMark/>
          </w:tcPr>
          <w:p w14:paraId="2D7CA335" w14:textId="77777777" w:rsidR="00D30F96" w:rsidRPr="00357856" w:rsidRDefault="00D30F96" w:rsidP="00717AF7">
            <w:pPr>
              <w:jc w:val="center"/>
              <w:rPr>
                <w:sz w:val="20"/>
                <w:szCs w:val="18"/>
              </w:rPr>
            </w:pPr>
            <w:r w:rsidRPr="00357856">
              <w:rPr>
                <w:sz w:val="20"/>
                <w:szCs w:val="18"/>
              </w:rPr>
              <w:t>500.000</w:t>
            </w:r>
          </w:p>
        </w:tc>
        <w:tc>
          <w:tcPr>
            <w:tcW w:w="1511" w:type="dxa"/>
            <w:noWrap/>
            <w:hideMark/>
          </w:tcPr>
          <w:p w14:paraId="218DFB0D" w14:textId="77777777" w:rsidR="00D30F96" w:rsidRPr="00357856" w:rsidRDefault="00D30F96" w:rsidP="00717AF7">
            <w:pPr>
              <w:jc w:val="center"/>
              <w:rPr>
                <w:sz w:val="20"/>
                <w:szCs w:val="18"/>
              </w:rPr>
            </w:pPr>
            <w:r w:rsidRPr="00357856">
              <w:rPr>
                <w:sz w:val="20"/>
                <w:szCs w:val="18"/>
              </w:rPr>
              <w:t>STN. 20</w:t>
            </w:r>
          </w:p>
        </w:tc>
      </w:tr>
      <w:tr w:rsidR="00717AF7" w:rsidRPr="00357856" w14:paraId="380685B5" w14:textId="77777777" w:rsidTr="00717AF7">
        <w:trPr>
          <w:trHeight w:val="300"/>
        </w:trPr>
        <w:tc>
          <w:tcPr>
            <w:tcW w:w="1071" w:type="dxa"/>
            <w:noWrap/>
            <w:hideMark/>
          </w:tcPr>
          <w:p w14:paraId="0FED0800" w14:textId="4B3CC0CF" w:rsidR="00D30F96" w:rsidRPr="00357856" w:rsidRDefault="00D30F96" w:rsidP="00717AF7">
            <w:pPr>
              <w:jc w:val="center"/>
              <w:rPr>
                <w:sz w:val="20"/>
                <w:szCs w:val="18"/>
              </w:rPr>
            </w:pPr>
          </w:p>
        </w:tc>
        <w:tc>
          <w:tcPr>
            <w:tcW w:w="1662" w:type="dxa"/>
            <w:noWrap/>
            <w:hideMark/>
          </w:tcPr>
          <w:p w14:paraId="13589303" w14:textId="77777777" w:rsidR="00D30F96" w:rsidRPr="00357856" w:rsidRDefault="00D30F96" w:rsidP="00717AF7">
            <w:pPr>
              <w:jc w:val="center"/>
              <w:rPr>
                <w:sz w:val="20"/>
                <w:szCs w:val="18"/>
              </w:rPr>
            </w:pPr>
            <w:r w:rsidRPr="00357856">
              <w:rPr>
                <w:sz w:val="20"/>
                <w:szCs w:val="18"/>
              </w:rPr>
              <w:t>1.390</w:t>
            </w:r>
          </w:p>
        </w:tc>
        <w:tc>
          <w:tcPr>
            <w:tcW w:w="905" w:type="dxa"/>
            <w:noWrap/>
            <w:hideMark/>
          </w:tcPr>
          <w:p w14:paraId="480C979B" w14:textId="23D7DEF2" w:rsidR="00D30F96" w:rsidRPr="00357856" w:rsidRDefault="00D30F96" w:rsidP="00717AF7">
            <w:pPr>
              <w:jc w:val="center"/>
              <w:rPr>
                <w:sz w:val="20"/>
                <w:szCs w:val="18"/>
              </w:rPr>
            </w:pPr>
          </w:p>
        </w:tc>
        <w:tc>
          <w:tcPr>
            <w:tcW w:w="1177" w:type="dxa"/>
            <w:noWrap/>
            <w:hideMark/>
          </w:tcPr>
          <w:p w14:paraId="2620F405" w14:textId="77777777" w:rsidR="00D30F96" w:rsidRPr="00357856" w:rsidRDefault="00D30F96" w:rsidP="00717AF7">
            <w:pPr>
              <w:jc w:val="center"/>
              <w:rPr>
                <w:sz w:val="20"/>
                <w:szCs w:val="18"/>
              </w:rPr>
            </w:pPr>
            <w:r w:rsidRPr="00357856">
              <w:rPr>
                <w:sz w:val="20"/>
                <w:szCs w:val="18"/>
              </w:rPr>
              <w:t>-0.110</w:t>
            </w:r>
          </w:p>
        </w:tc>
        <w:tc>
          <w:tcPr>
            <w:tcW w:w="1167" w:type="dxa"/>
            <w:noWrap/>
            <w:hideMark/>
          </w:tcPr>
          <w:p w14:paraId="593E2E12" w14:textId="77777777" w:rsidR="00D30F96" w:rsidRPr="00357856" w:rsidRDefault="00D30F96" w:rsidP="00717AF7">
            <w:pPr>
              <w:jc w:val="center"/>
              <w:rPr>
                <w:sz w:val="20"/>
                <w:szCs w:val="18"/>
              </w:rPr>
            </w:pPr>
            <w:r w:rsidRPr="00357856">
              <w:rPr>
                <w:sz w:val="20"/>
                <w:szCs w:val="18"/>
              </w:rPr>
              <w:t>736.321</w:t>
            </w:r>
          </w:p>
        </w:tc>
        <w:tc>
          <w:tcPr>
            <w:tcW w:w="1137" w:type="dxa"/>
            <w:noWrap/>
            <w:hideMark/>
          </w:tcPr>
          <w:p w14:paraId="417A429A" w14:textId="77777777" w:rsidR="00D30F96" w:rsidRPr="00357856" w:rsidRDefault="00D30F96" w:rsidP="00717AF7">
            <w:pPr>
              <w:jc w:val="center"/>
              <w:rPr>
                <w:sz w:val="20"/>
                <w:szCs w:val="18"/>
              </w:rPr>
            </w:pPr>
            <w:r w:rsidRPr="00357856">
              <w:rPr>
                <w:sz w:val="20"/>
                <w:szCs w:val="18"/>
              </w:rPr>
              <w:t>525.000</w:t>
            </w:r>
          </w:p>
        </w:tc>
        <w:tc>
          <w:tcPr>
            <w:tcW w:w="1511" w:type="dxa"/>
            <w:noWrap/>
            <w:hideMark/>
          </w:tcPr>
          <w:p w14:paraId="0A59F487" w14:textId="77777777" w:rsidR="00D30F96" w:rsidRPr="00357856" w:rsidRDefault="00D30F96" w:rsidP="00717AF7">
            <w:pPr>
              <w:jc w:val="center"/>
              <w:rPr>
                <w:sz w:val="20"/>
                <w:szCs w:val="18"/>
              </w:rPr>
            </w:pPr>
            <w:r w:rsidRPr="00357856">
              <w:rPr>
                <w:sz w:val="20"/>
                <w:szCs w:val="18"/>
              </w:rPr>
              <w:t>STN. 21</w:t>
            </w:r>
          </w:p>
        </w:tc>
      </w:tr>
      <w:tr w:rsidR="00717AF7" w:rsidRPr="00357856" w14:paraId="1269FFD3" w14:textId="77777777" w:rsidTr="00717AF7">
        <w:trPr>
          <w:trHeight w:val="300"/>
        </w:trPr>
        <w:tc>
          <w:tcPr>
            <w:tcW w:w="1071" w:type="dxa"/>
            <w:noWrap/>
            <w:hideMark/>
          </w:tcPr>
          <w:p w14:paraId="6D44401A" w14:textId="77777777" w:rsidR="00D30F96" w:rsidRPr="00357856" w:rsidRDefault="00D30F96" w:rsidP="00717AF7">
            <w:pPr>
              <w:jc w:val="center"/>
              <w:rPr>
                <w:sz w:val="20"/>
                <w:szCs w:val="18"/>
              </w:rPr>
            </w:pPr>
            <w:r w:rsidRPr="00357856">
              <w:rPr>
                <w:sz w:val="20"/>
                <w:szCs w:val="18"/>
              </w:rPr>
              <w:lastRenderedPageBreak/>
              <w:t>3.467</w:t>
            </w:r>
          </w:p>
        </w:tc>
        <w:tc>
          <w:tcPr>
            <w:tcW w:w="1662" w:type="dxa"/>
            <w:noWrap/>
            <w:hideMark/>
          </w:tcPr>
          <w:p w14:paraId="6E5C0CFE" w14:textId="5385D677" w:rsidR="00D30F96" w:rsidRPr="00357856" w:rsidRDefault="00D30F96" w:rsidP="00717AF7">
            <w:pPr>
              <w:jc w:val="center"/>
              <w:rPr>
                <w:sz w:val="20"/>
                <w:szCs w:val="18"/>
              </w:rPr>
            </w:pPr>
          </w:p>
        </w:tc>
        <w:tc>
          <w:tcPr>
            <w:tcW w:w="905" w:type="dxa"/>
            <w:noWrap/>
            <w:hideMark/>
          </w:tcPr>
          <w:p w14:paraId="5C6B6DAC" w14:textId="77777777" w:rsidR="00D30F96" w:rsidRPr="00357856" w:rsidRDefault="00D30F96" w:rsidP="00717AF7">
            <w:pPr>
              <w:jc w:val="center"/>
              <w:rPr>
                <w:sz w:val="20"/>
                <w:szCs w:val="18"/>
              </w:rPr>
            </w:pPr>
            <w:r w:rsidRPr="00357856">
              <w:rPr>
                <w:sz w:val="20"/>
                <w:szCs w:val="18"/>
              </w:rPr>
              <w:t>2.076</w:t>
            </w:r>
          </w:p>
        </w:tc>
        <w:tc>
          <w:tcPr>
            <w:tcW w:w="1177" w:type="dxa"/>
            <w:noWrap/>
            <w:hideMark/>
          </w:tcPr>
          <w:p w14:paraId="205B5400" w14:textId="77777777" w:rsidR="00D30F96" w:rsidRPr="00357856" w:rsidRDefault="00D30F96" w:rsidP="00717AF7">
            <w:pPr>
              <w:jc w:val="center"/>
              <w:rPr>
                <w:sz w:val="20"/>
                <w:szCs w:val="18"/>
              </w:rPr>
            </w:pPr>
            <w:r w:rsidRPr="00357856">
              <w:rPr>
                <w:sz w:val="20"/>
                <w:szCs w:val="18"/>
              </w:rPr>
              <w:t>-0.686</w:t>
            </w:r>
          </w:p>
        </w:tc>
        <w:tc>
          <w:tcPr>
            <w:tcW w:w="1167" w:type="dxa"/>
            <w:noWrap/>
            <w:hideMark/>
          </w:tcPr>
          <w:p w14:paraId="6AB248C8" w14:textId="77777777" w:rsidR="00D30F96" w:rsidRPr="00357856" w:rsidRDefault="00D30F96" w:rsidP="00717AF7">
            <w:pPr>
              <w:jc w:val="center"/>
              <w:rPr>
                <w:sz w:val="20"/>
                <w:szCs w:val="18"/>
              </w:rPr>
            </w:pPr>
            <w:r w:rsidRPr="00357856">
              <w:rPr>
                <w:sz w:val="20"/>
                <w:szCs w:val="18"/>
              </w:rPr>
              <w:t>735.635</w:t>
            </w:r>
          </w:p>
        </w:tc>
        <w:tc>
          <w:tcPr>
            <w:tcW w:w="1137" w:type="dxa"/>
            <w:noWrap/>
            <w:hideMark/>
          </w:tcPr>
          <w:p w14:paraId="549F171E" w14:textId="77777777" w:rsidR="00D30F96" w:rsidRPr="00357856" w:rsidRDefault="00D30F96" w:rsidP="00717AF7">
            <w:pPr>
              <w:jc w:val="center"/>
              <w:rPr>
                <w:sz w:val="20"/>
                <w:szCs w:val="18"/>
              </w:rPr>
            </w:pPr>
            <w:r w:rsidRPr="00357856">
              <w:rPr>
                <w:sz w:val="20"/>
                <w:szCs w:val="18"/>
              </w:rPr>
              <w:t>550.000</w:t>
            </w:r>
          </w:p>
        </w:tc>
        <w:tc>
          <w:tcPr>
            <w:tcW w:w="1511" w:type="dxa"/>
            <w:noWrap/>
            <w:hideMark/>
          </w:tcPr>
          <w:p w14:paraId="7646BA67" w14:textId="77777777" w:rsidR="00D30F96" w:rsidRPr="00357856" w:rsidRDefault="00D30F96" w:rsidP="00717AF7">
            <w:pPr>
              <w:jc w:val="center"/>
              <w:rPr>
                <w:sz w:val="20"/>
                <w:szCs w:val="18"/>
              </w:rPr>
            </w:pPr>
            <w:r w:rsidRPr="00357856">
              <w:rPr>
                <w:sz w:val="20"/>
                <w:szCs w:val="18"/>
              </w:rPr>
              <w:t>STN. 22 / Change PT.</w:t>
            </w:r>
            <w:r w:rsidRPr="00357856">
              <w:rPr>
                <w:b/>
                <w:bCs/>
                <w:sz w:val="20"/>
                <w:szCs w:val="18"/>
              </w:rPr>
              <w:t xml:space="preserve"> G</w:t>
            </w:r>
          </w:p>
        </w:tc>
      </w:tr>
      <w:tr w:rsidR="00717AF7" w:rsidRPr="00357856" w14:paraId="47BAD2F0" w14:textId="77777777" w:rsidTr="00717AF7">
        <w:trPr>
          <w:trHeight w:val="300"/>
        </w:trPr>
        <w:tc>
          <w:tcPr>
            <w:tcW w:w="1071" w:type="dxa"/>
            <w:noWrap/>
            <w:hideMark/>
          </w:tcPr>
          <w:p w14:paraId="0788059E" w14:textId="74BDAB8C" w:rsidR="00D30F96" w:rsidRPr="00357856" w:rsidRDefault="00D30F96" w:rsidP="00717AF7">
            <w:pPr>
              <w:jc w:val="center"/>
              <w:rPr>
                <w:sz w:val="20"/>
                <w:szCs w:val="18"/>
              </w:rPr>
            </w:pPr>
          </w:p>
        </w:tc>
        <w:tc>
          <w:tcPr>
            <w:tcW w:w="1662" w:type="dxa"/>
            <w:noWrap/>
            <w:hideMark/>
          </w:tcPr>
          <w:p w14:paraId="084C2836" w14:textId="77777777" w:rsidR="00D30F96" w:rsidRPr="00357856" w:rsidRDefault="00D30F96" w:rsidP="00717AF7">
            <w:pPr>
              <w:jc w:val="center"/>
              <w:rPr>
                <w:sz w:val="20"/>
                <w:szCs w:val="18"/>
              </w:rPr>
            </w:pPr>
            <w:r w:rsidRPr="00357856">
              <w:rPr>
                <w:sz w:val="20"/>
                <w:szCs w:val="18"/>
              </w:rPr>
              <w:t>4.147</w:t>
            </w:r>
          </w:p>
        </w:tc>
        <w:tc>
          <w:tcPr>
            <w:tcW w:w="905" w:type="dxa"/>
            <w:noWrap/>
            <w:hideMark/>
          </w:tcPr>
          <w:p w14:paraId="6CAF60BA" w14:textId="2B90BCF0" w:rsidR="00D30F96" w:rsidRPr="00357856" w:rsidRDefault="00D30F96" w:rsidP="00717AF7">
            <w:pPr>
              <w:jc w:val="center"/>
              <w:rPr>
                <w:sz w:val="20"/>
                <w:szCs w:val="18"/>
              </w:rPr>
            </w:pPr>
          </w:p>
        </w:tc>
        <w:tc>
          <w:tcPr>
            <w:tcW w:w="1177" w:type="dxa"/>
            <w:noWrap/>
            <w:hideMark/>
          </w:tcPr>
          <w:p w14:paraId="1F1EB9DB" w14:textId="77777777" w:rsidR="00D30F96" w:rsidRPr="00357856" w:rsidRDefault="00D30F96" w:rsidP="00717AF7">
            <w:pPr>
              <w:jc w:val="center"/>
              <w:rPr>
                <w:sz w:val="20"/>
                <w:szCs w:val="18"/>
              </w:rPr>
            </w:pPr>
            <w:r w:rsidRPr="00357856">
              <w:rPr>
                <w:sz w:val="20"/>
                <w:szCs w:val="18"/>
              </w:rPr>
              <w:t>-0.68</w:t>
            </w:r>
          </w:p>
        </w:tc>
        <w:tc>
          <w:tcPr>
            <w:tcW w:w="1167" w:type="dxa"/>
            <w:noWrap/>
            <w:hideMark/>
          </w:tcPr>
          <w:p w14:paraId="78CCCAD1" w14:textId="77777777" w:rsidR="00D30F96" w:rsidRPr="00357856" w:rsidRDefault="00D30F96" w:rsidP="00717AF7">
            <w:pPr>
              <w:jc w:val="center"/>
              <w:rPr>
                <w:sz w:val="20"/>
                <w:szCs w:val="18"/>
              </w:rPr>
            </w:pPr>
            <w:r w:rsidRPr="00357856">
              <w:rPr>
                <w:sz w:val="20"/>
                <w:szCs w:val="18"/>
              </w:rPr>
              <w:t>734.955</w:t>
            </w:r>
          </w:p>
        </w:tc>
        <w:tc>
          <w:tcPr>
            <w:tcW w:w="1137" w:type="dxa"/>
            <w:noWrap/>
            <w:hideMark/>
          </w:tcPr>
          <w:p w14:paraId="638D9FF8" w14:textId="77777777" w:rsidR="00D30F96" w:rsidRPr="00357856" w:rsidRDefault="00D30F96" w:rsidP="00717AF7">
            <w:pPr>
              <w:jc w:val="center"/>
              <w:rPr>
                <w:sz w:val="20"/>
                <w:szCs w:val="18"/>
              </w:rPr>
            </w:pPr>
            <w:r w:rsidRPr="00357856">
              <w:rPr>
                <w:sz w:val="20"/>
                <w:szCs w:val="18"/>
              </w:rPr>
              <w:t>575.000</w:t>
            </w:r>
          </w:p>
        </w:tc>
        <w:tc>
          <w:tcPr>
            <w:tcW w:w="1511" w:type="dxa"/>
            <w:noWrap/>
            <w:hideMark/>
          </w:tcPr>
          <w:p w14:paraId="4B3EEA99" w14:textId="77777777" w:rsidR="00D30F96" w:rsidRPr="00357856" w:rsidRDefault="00D30F96" w:rsidP="00717AF7">
            <w:pPr>
              <w:jc w:val="center"/>
              <w:rPr>
                <w:sz w:val="20"/>
                <w:szCs w:val="18"/>
              </w:rPr>
            </w:pPr>
            <w:r w:rsidRPr="00357856">
              <w:rPr>
                <w:sz w:val="20"/>
                <w:szCs w:val="18"/>
              </w:rPr>
              <w:t>STN. 23</w:t>
            </w:r>
          </w:p>
        </w:tc>
      </w:tr>
      <w:tr w:rsidR="00717AF7" w:rsidRPr="00357856" w14:paraId="551891AB" w14:textId="77777777" w:rsidTr="00717AF7">
        <w:trPr>
          <w:trHeight w:val="300"/>
        </w:trPr>
        <w:tc>
          <w:tcPr>
            <w:tcW w:w="1071" w:type="dxa"/>
            <w:noWrap/>
            <w:hideMark/>
          </w:tcPr>
          <w:p w14:paraId="653B157B" w14:textId="77777777" w:rsidR="00D30F96" w:rsidRPr="00357856" w:rsidRDefault="00D30F96" w:rsidP="00717AF7">
            <w:pPr>
              <w:jc w:val="center"/>
              <w:rPr>
                <w:sz w:val="20"/>
                <w:szCs w:val="18"/>
              </w:rPr>
            </w:pPr>
            <w:r w:rsidRPr="00357856">
              <w:rPr>
                <w:sz w:val="20"/>
                <w:szCs w:val="18"/>
              </w:rPr>
              <w:t>3.371</w:t>
            </w:r>
          </w:p>
        </w:tc>
        <w:tc>
          <w:tcPr>
            <w:tcW w:w="1662" w:type="dxa"/>
            <w:noWrap/>
            <w:hideMark/>
          </w:tcPr>
          <w:p w14:paraId="26B3F6C9" w14:textId="508184D2" w:rsidR="00D30F96" w:rsidRPr="00357856" w:rsidRDefault="00D30F96" w:rsidP="00717AF7">
            <w:pPr>
              <w:jc w:val="center"/>
              <w:rPr>
                <w:sz w:val="20"/>
                <w:szCs w:val="18"/>
              </w:rPr>
            </w:pPr>
          </w:p>
        </w:tc>
        <w:tc>
          <w:tcPr>
            <w:tcW w:w="905" w:type="dxa"/>
            <w:noWrap/>
            <w:hideMark/>
          </w:tcPr>
          <w:p w14:paraId="610F5476" w14:textId="77777777" w:rsidR="00D30F96" w:rsidRPr="00357856" w:rsidRDefault="00D30F96" w:rsidP="00717AF7">
            <w:pPr>
              <w:jc w:val="center"/>
              <w:rPr>
                <w:sz w:val="20"/>
                <w:szCs w:val="18"/>
              </w:rPr>
            </w:pPr>
            <w:r w:rsidRPr="00357856">
              <w:rPr>
                <w:sz w:val="20"/>
                <w:szCs w:val="18"/>
              </w:rPr>
              <w:t>1.976</w:t>
            </w:r>
          </w:p>
        </w:tc>
        <w:tc>
          <w:tcPr>
            <w:tcW w:w="1177" w:type="dxa"/>
            <w:noWrap/>
            <w:hideMark/>
          </w:tcPr>
          <w:p w14:paraId="24280BBC" w14:textId="77777777" w:rsidR="00D30F96" w:rsidRPr="00357856" w:rsidRDefault="00D30F96" w:rsidP="00717AF7">
            <w:pPr>
              <w:jc w:val="center"/>
              <w:rPr>
                <w:sz w:val="20"/>
                <w:szCs w:val="18"/>
              </w:rPr>
            </w:pPr>
            <w:r w:rsidRPr="00357856">
              <w:rPr>
                <w:sz w:val="20"/>
                <w:szCs w:val="18"/>
              </w:rPr>
              <w:t>2.171</w:t>
            </w:r>
          </w:p>
        </w:tc>
        <w:tc>
          <w:tcPr>
            <w:tcW w:w="1167" w:type="dxa"/>
            <w:noWrap/>
            <w:hideMark/>
          </w:tcPr>
          <w:p w14:paraId="2F56EF1C" w14:textId="77777777" w:rsidR="00D30F96" w:rsidRPr="00357856" w:rsidRDefault="00D30F96" w:rsidP="00717AF7">
            <w:pPr>
              <w:jc w:val="center"/>
              <w:rPr>
                <w:sz w:val="20"/>
                <w:szCs w:val="18"/>
              </w:rPr>
            </w:pPr>
            <w:r w:rsidRPr="00357856">
              <w:rPr>
                <w:sz w:val="20"/>
                <w:szCs w:val="18"/>
              </w:rPr>
              <w:t>739.297</w:t>
            </w:r>
          </w:p>
        </w:tc>
        <w:tc>
          <w:tcPr>
            <w:tcW w:w="1137" w:type="dxa"/>
            <w:noWrap/>
            <w:hideMark/>
          </w:tcPr>
          <w:p w14:paraId="351FC769" w14:textId="77777777" w:rsidR="00D30F96" w:rsidRPr="00357856" w:rsidRDefault="00D30F96" w:rsidP="00717AF7">
            <w:pPr>
              <w:jc w:val="center"/>
              <w:rPr>
                <w:sz w:val="20"/>
                <w:szCs w:val="18"/>
              </w:rPr>
            </w:pPr>
            <w:r w:rsidRPr="00357856">
              <w:rPr>
                <w:sz w:val="20"/>
                <w:szCs w:val="18"/>
              </w:rPr>
              <w:t>600.000</w:t>
            </w:r>
          </w:p>
        </w:tc>
        <w:tc>
          <w:tcPr>
            <w:tcW w:w="1511" w:type="dxa"/>
            <w:noWrap/>
            <w:hideMark/>
          </w:tcPr>
          <w:p w14:paraId="1F31D080" w14:textId="77777777" w:rsidR="00D30F96" w:rsidRPr="00357856" w:rsidRDefault="00D30F96" w:rsidP="00717AF7">
            <w:pPr>
              <w:jc w:val="center"/>
              <w:rPr>
                <w:sz w:val="20"/>
                <w:szCs w:val="18"/>
              </w:rPr>
            </w:pPr>
            <w:r w:rsidRPr="00357856">
              <w:rPr>
                <w:sz w:val="20"/>
                <w:szCs w:val="18"/>
              </w:rPr>
              <w:t xml:space="preserve">STN. 24 / Change PT. </w:t>
            </w:r>
            <w:r w:rsidRPr="00357856">
              <w:rPr>
                <w:b/>
                <w:bCs/>
                <w:sz w:val="20"/>
                <w:szCs w:val="18"/>
              </w:rPr>
              <w:t>H</w:t>
            </w:r>
          </w:p>
        </w:tc>
      </w:tr>
      <w:tr w:rsidR="00717AF7" w:rsidRPr="00357856" w14:paraId="39FF1722" w14:textId="77777777" w:rsidTr="00717AF7">
        <w:trPr>
          <w:trHeight w:val="300"/>
        </w:trPr>
        <w:tc>
          <w:tcPr>
            <w:tcW w:w="1071" w:type="dxa"/>
            <w:noWrap/>
            <w:hideMark/>
          </w:tcPr>
          <w:p w14:paraId="2A993ECA" w14:textId="2B6B1EB5" w:rsidR="00D30F96" w:rsidRPr="00357856" w:rsidRDefault="00D30F96" w:rsidP="00717AF7">
            <w:pPr>
              <w:jc w:val="center"/>
              <w:rPr>
                <w:sz w:val="20"/>
                <w:szCs w:val="18"/>
              </w:rPr>
            </w:pPr>
          </w:p>
        </w:tc>
        <w:tc>
          <w:tcPr>
            <w:tcW w:w="1662" w:type="dxa"/>
            <w:noWrap/>
            <w:hideMark/>
          </w:tcPr>
          <w:p w14:paraId="540A93EA" w14:textId="77777777" w:rsidR="00D30F96" w:rsidRPr="00357856" w:rsidRDefault="00D30F96" w:rsidP="00717AF7">
            <w:pPr>
              <w:jc w:val="center"/>
              <w:rPr>
                <w:sz w:val="20"/>
                <w:szCs w:val="18"/>
              </w:rPr>
            </w:pPr>
            <w:r w:rsidRPr="00357856">
              <w:rPr>
                <w:sz w:val="20"/>
                <w:szCs w:val="18"/>
              </w:rPr>
              <w:t>2.395</w:t>
            </w:r>
          </w:p>
        </w:tc>
        <w:tc>
          <w:tcPr>
            <w:tcW w:w="905" w:type="dxa"/>
            <w:noWrap/>
            <w:hideMark/>
          </w:tcPr>
          <w:p w14:paraId="34D94B41" w14:textId="6AAD008D" w:rsidR="00D30F96" w:rsidRPr="00357856" w:rsidRDefault="00D30F96" w:rsidP="00717AF7">
            <w:pPr>
              <w:jc w:val="center"/>
              <w:rPr>
                <w:sz w:val="20"/>
                <w:szCs w:val="18"/>
              </w:rPr>
            </w:pPr>
          </w:p>
        </w:tc>
        <w:tc>
          <w:tcPr>
            <w:tcW w:w="1177" w:type="dxa"/>
            <w:noWrap/>
            <w:hideMark/>
          </w:tcPr>
          <w:p w14:paraId="0F28CEE3" w14:textId="77777777" w:rsidR="00D30F96" w:rsidRPr="00357856" w:rsidRDefault="00D30F96" w:rsidP="00717AF7">
            <w:pPr>
              <w:jc w:val="center"/>
              <w:rPr>
                <w:sz w:val="20"/>
                <w:szCs w:val="18"/>
              </w:rPr>
            </w:pPr>
            <w:r w:rsidRPr="00357856">
              <w:rPr>
                <w:sz w:val="20"/>
                <w:szCs w:val="18"/>
              </w:rPr>
              <w:t>0.976</w:t>
            </w:r>
          </w:p>
        </w:tc>
        <w:tc>
          <w:tcPr>
            <w:tcW w:w="1167" w:type="dxa"/>
            <w:noWrap/>
            <w:hideMark/>
          </w:tcPr>
          <w:p w14:paraId="2B959EE0" w14:textId="77777777" w:rsidR="00D30F96" w:rsidRPr="00357856" w:rsidRDefault="00D30F96" w:rsidP="00717AF7">
            <w:pPr>
              <w:jc w:val="center"/>
              <w:rPr>
                <w:sz w:val="20"/>
                <w:szCs w:val="18"/>
              </w:rPr>
            </w:pPr>
            <w:r w:rsidRPr="00357856">
              <w:rPr>
                <w:sz w:val="20"/>
                <w:szCs w:val="18"/>
              </w:rPr>
              <w:t>740.273</w:t>
            </w:r>
          </w:p>
        </w:tc>
        <w:tc>
          <w:tcPr>
            <w:tcW w:w="1137" w:type="dxa"/>
            <w:noWrap/>
            <w:hideMark/>
          </w:tcPr>
          <w:p w14:paraId="25FCCAFF" w14:textId="77777777" w:rsidR="00D30F96" w:rsidRPr="00357856" w:rsidRDefault="00D30F96" w:rsidP="00717AF7">
            <w:pPr>
              <w:jc w:val="center"/>
              <w:rPr>
                <w:sz w:val="20"/>
                <w:szCs w:val="18"/>
              </w:rPr>
            </w:pPr>
            <w:r w:rsidRPr="00357856">
              <w:rPr>
                <w:sz w:val="20"/>
                <w:szCs w:val="18"/>
              </w:rPr>
              <w:t>625.000</w:t>
            </w:r>
          </w:p>
        </w:tc>
        <w:tc>
          <w:tcPr>
            <w:tcW w:w="1511" w:type="dxa"/>
            <w:noWrap/>
            <w:hideMark/>
          </w:tcPr>
          <w:p w14:paraId="6E046762" w14:textId="77777777" w:rsidR="00D30F96" w:rsidRPr="00357856" w:rsidRDefault="00D30F96" w:rsidP="00717AF7">
            <w:pPr>
              <w:jc w:val="center"/>
              <w:rPr>
                <w:sz w:val="20"/>
                <w:szCs w:val="18"/>
              </w:rPr>
            </w:pPr>
            <w:r w:rsidRPr="00357856">
              <w:rPr>
                <w:sz w:val="20"/>
                <w:szCs w:val="18"/>
              </w:rPr>
              <w:t>STN. 25</w:t>
            </w:r>
          </w:p>
        </w:tc>
      </w:tr>
      <w:tr w:rsidR="00717AF7" w:rsidRPr="00357856" w14:paraId="4454379F" w14:textId="77777777" w:rsidTr="00717AF7">
        <w:trPr>
          <w:trHeight w:val="300"/>
        </w:trPr>
        <w:tc>
          <w:tcPr>
            <w:tcW w:w="1071" w:type="dxa"/>
            <w:noWrap/>
            <w:hideMark/>
          </w:tcPr>
          <w:p w14:paraId="0A274900" w14:textId="4785E18A" w:rsidR="00D30F96" w:rsidRPr="00357856" w:rsidRDefault="00D30F96" w:rsidP="00717AF7">
            <w:pPr>
              <w:jc w:val="center"/>
              <w:rPr>
                <w:sz w:val="20"/>
                <w:szCs w:val="18"/>
              </w:rPr>
            </w:pPr>
          </w:p>
        </w:tc>
        <w:tc>
          <w:tcPr>
            <w:tcW w:w="1662" w:type="dxa"/>
            <w:noWrap/>
            <w:hideMark/>
          </w:tcPr>
          <w:p w14:paraId="202829B8" w14:textId="77777777" w:rsidR="00D30F96" w:rsidRPr="00357856" w:rsidRDefault="00D30F96" w:rsidP="00717AF7">
            <w:pPr>
              <w:jc w:val="center"/>
              <w:rPr>
                <w:sz w:val="20"/>
                <w:szCs w:val="18"/>
              </w:rPr>
            </w:pPr>
            <w:r w:rsidRPr="00357856">
              <w:rPr>
                <w:sz w:val="20"/>
                <w:szCs w:val="18"/>
              </w:rPr>
              <w:t>2.562</w:t>
            </w:r>
          </w:p>
        </w:tc>
        <w:tc>
          <w:tcPr>
            <w:tcW w:w="905" w:type="dxa"/>
            <w:noWrap/>
            <w:hideMark/>
          </w:tcPr>
          <w:p w14:paraId="3FD52B78" w14:textId="09FB185D" w:rsidR="00D30F96" w:rsidRPr="00357856" w:rsidRDefault="00D30F96" w:rsidP="00717AF7">
            <w:pPr>
              <w:jc w:val="center"/>
              <w:rPr>
                <w:sz w:val="20"/>
                <w:szCs w:val="18"/>
              </w:rPr>
            </w:pPr>
          </w:p>
        </w:tc>
        <w:tc>
          <w:tcPr>
            <w:tcW w:w="1177" w:type="dxa"/>
            <w:noWrap/>
            <w:hideMark/>
          </w:tcPr>
          <w:p w14:paraId="6FF17A33" w14:textId="77777777" w:rsidR="00D30F96" w:rsidRPr="00357856" w:rsidRDefault="00D30F96" w:rsidP="00717AF7">
            <w:pPr>
              <w:jc w:val="center"/>
              <w:rPr>
                <w:sz w:val="20"/>
                <w:szCs w:val="18"/>
              </w:rPr>
            </w:pPr>
            <w:r w:rsidRPr="00357856">
              <w:rPr>
                <w:sz w:val="20"/>
                <w:szCs w:val="18"/>
              </w:rPr>
              <w:t>-0.167</w:t>
            </w:r>
          </w:p>
        </w:tc>
        <w:tc>
          <w:tcPr>
            <w:tcW w:w="1167" w:type="dxa"/>
            <w:noWrap/>
            <w:hideMark/>
          </w:tcPr>
          <w:p w14:paraId="1DE9EE0A" w14:textId="77777777" w:rsidR="00D30F96" w:rsidRPr="00357856" w:rsidRDefault="00D30F96" w:rsidP="00717AF7">
            <w:pPr>
              <w:jc w:val="center"/>
              <w:rPr>
                <w:sz w:val="20"/>
                <w:szCs w:val="18"/>
              </w:rPr>
            </w:pPr>
            <w:r w:rsidRPr="00357856">
              <w:rPr>
                <w:sz w:val="20"/>
                <w:szCs w:val="18"/>
              </w:rPr>
              <w:t>739.939</w:t>
            </w:r>
          </w:p>
        </w:tc>
        <w:tc>
          <w:tcPr>
            <w:tcW w:w="1137" w:type="dxa"/>
            <w:noWrap/>
            <w:hideMark/>
          </w:tcPr>
          <w:p w14:paraId="325DC4AF" w14:textId="77777777" w:rsidR="00D30F96" w:rsidRPr="00357856" w:rsidRDefault="00D30F96" w:rsidP="00717AF7">
            <w:pPr>
              <w:jc w:val="center"/>
              <w:rPr>
                <w:sz w:val="20"/>
                <w:szCs w:val="18"/>
              </w:rPr>
            </w:pPr>
            <w:r w:rsidRPr="00357856">
              <w:rPr>
                <w:sz w:val="20"/>
                <w:szCs w:val="18"/>
              </w:rPr>
              <w:t>650.000</w:t>
            </w:r>
          </w:p>
        </w:tc>
        <w:tc>
          <w:tcPr>
            <w:tcW w:w="1511" w:type="dxa"/>
            <w:noWrap/>
            <w:hideMark/>
          </w:tcPr>
          <w:p w14:paraId="524F3940" w14:textId="00E253EC" w:rsidR="00D30F96" w:rsidRPr="00357856" w:rsidRDefault="00D30F96" w:rsidP="00717AF7">
            <w:pPr>
              <w:jc w:val="center"/>
              <w:rPr>
                <w:sz w:val="20"/>
                <w:szCs w:val="18"/>
              </w:rPr>
            </w:pPr>
            <w:r w:rsidRPr="00357856">
              <w:rPr>
                <w:sz w:val="20"/>
                <w:szCs w:val="18"/>
              </w:rPr>
              <w:t>STN. 26</w:t>
            </w:r>
          </w:p>
        </w:tc>
      </w:tr>
      <w:tr w:rsidR="00717AF7" w:rsidRPr="00357856" w14:paraId="7B69707C" w14:textId="77777777" w:rsidTr="00717AF7">
        <w:trPr>
          <w:trHeight w:val="300"/>
        </w:trPr>
        <w:tc>
          <w:tcPr>
            <w:tcW w:w="1071" w:type="dxa"/>
            <w:noWrap/>
            <w:hideMark/>
          </w:tcPr>
          <w:p w14:paraId="6DE6B3C3" w14:textId="762A5886" w:rsidR="00D30F96" w:rsidRPr="00357856" w:rsidRDefault="00D30F96" w:rsidP="00717AF7">
            <w:pPr>
              <w:jc w:val="center"/>
              <w:rPr>
                <w:sz w:val="20"/>
                <w:szCs w:val="18"/>
              </w:rPr>
            </w:pPr>
          </w:p>
        </w:tc>
        <w:tc>
          <w:tcPr>
            <w:tcW w:w="1662" w:type="dxa"/>
            <w:noWrap/>
            <w:hideMark/>
          </w:tcPr>
          <w:p w14:paraId="468B3A59" w14:textId="77777777" w:rsidR="00D30F96" w:rsidRPr="00357856" w:rsidRDefault="00D30F96" w:rsidP="00717AF7">
            <w:pPr>
              <w:jc w:val="center"/>
              <w:rPr>
                <w:sz w:val="20"/>
                <w:szCs w:val="18"/>
              </w:rPr>
            </w:pPr>
            <w:r w:rsidRPr="00357856">
              <w:rPr>
                <w:sz w:val="20"/>
                <w:szCs w:val="18"/>
              </w:rPr>
              <w:t>2.591</w:t>
            </w:r>
          </w:p>
        </w:tc>
        <w:tc>
          <w:tcPr>
            <w:tcW w:w="905" w:type="dxa"/>
            <w:noWrap/>
            <w:hideMark/>
          </w:tcPr>
          <w:p w14:paraId="664A4192" w14:textId="05BA37B1" w:rsidR="00D30F96" w:rsidRPr="00357856" w:rsidRDefault="00D30F96" w:rsidP="00717AF7">
            <w:pPr>
              <w:jc w:val="center"/>
              <w:rPr>
                <w:sz w:val="20"/>
                <w:szCs w:val="18"/>
              </w:rPr>
            </w:pPr>
          </w:p>
        </w:tc>
        <w:tc>
          <w:tcPr>
            <w:tcW w:w="1177" w:type="dxa"/>
            <w:noWrap/>
            <w:hideMark/>
          </w:tcPr>
          <w:p w14:paraId="49C264B1" w14:textId="77777777" w:rsidR="00D30F96" w:rsidRPr="00357856" w:rsidRDefault="00D30F96" w:rsidP="00717AF7">
            <w:pPr>
              <w:jc w:val="center"/>
              <w:rPr>
                <w:sz w:val="20"/>
                <w:szCs w:val="18"/>
              </w:rPr>
            </w:pPr>
            <w:r w:rsidRPr="00357856">
              <w:rPr>
                <w:sz w:val="20"/>
                <w:szCs w:val="18"/>
              </w:rPr>
              <w:t>-0.029</w:t>
            </w:r>
          </w:p>
        </w:tc>
        <w:tc>
          <w:tcPr>
            <w:tcW w:w="1167" w:type="dxa"/>
            <w:noWrap/>
            <w:hideMark/>
          </w:tcPr>
          <w:p w14:paraId="419DAE4C" w14:textId="77777777" w:rsidR="00D30F96" w:rsidRPr="00357856" w:rsidRDefault="00D30F96" w:rsidP="00717AF7">
            <w:pPr>
              <w:jc w:val="center"/>
              <w:rPr>
                <w:sz w:val="20"/>
                <w:szCs w:val="18"/>
              </w:rPr>
            </w:pPr>
            <w:r w:rsidRPr="00357856">
              <w:rPr>
                <w:sz w:val="20"/>
                <w:szCs w:val="18"/>
              </w:rPr>
              <w:t>739.91</w:t>
            </w:r>
          </w:p>
        </w:tc>
        <w:tc>
          <w:tcPr>
            <w:tcW w:w="1137" w:type="dxa"/>
            <w:noWrap/>
            <w:hideMark/>
          </w:tcPr>
          <w:p w14:paraId="593464D6" w14:textId="77777777" w:rsidR="00D30F96" w:rsidRPr="00357856" w:rsidRDefault="00D30F96" w:rsidP="00717AF7">
            <w:pPr>
              <w:jc w:val="center"/>
              <w:rPr>
                <w:sz w:val="20"/>
                <w:szCs w:val="18"/>
              </w:rPr>
            </w:pPr>
            <w:r w:rsidRPr="00357856">
              <w:rPr>
                <w:sz w:val="20"/>
                <w:szCs w:val="18"/>
              </w:rPr>
              <w:t>675.000</w:t>
            </w:r>
          </w:p>
        </w:tc>
        <w:tc>
          <w:tcPr>
            <w:tcW w:w="1511" w:type="dxa"/>
            <w:noWrap/>
            <w:hideMark/>
          </w:tcPr>
          <w:p w14:paraId="4A0D4DAB" w14:textId="77777777" w:rsidR="00D30F96" w:rsidRPr="00357856" w:rsidRDefault="00D30F96" w:rsidP="00717AF7">
            <w:pPr>
              <w:jc w:val="center"/>
              <w:rPr>
                <w:sz w:val="20"/>
                <w:szCs w:val="18"/>
              </w:rPr>
            </w:pPr>
            <w:r w:rsidRPr="00357856">
              <w:rPr>
                <w:sz w:val="20"/>
                <w:szCs w:val="18"/>
              </w:rPr>
              <w:t>STN. 27</w:t>
            </w:r>
          </w:p>
        </w:tc>
      </w:tr>
      <w:tr w:rsidR="00717AF7" w:rsidRPr="00357856" w14:paraId="2049122B" w14:textId="77777777" w:rsidTr="00717AF7">
        <w:trPr>
          <w:trHeight w:val="300"/>
        </w:trPr>
        <w:tc>
          <w:tcPr>
            <w:tcW w:w="1071" w:type="dxa"/>
            <w:noWrap/>
            <w:hideMark/>
          </w:tcPr>
          <w:p w14:paraId="170D3D4F" w14:textId="77777777" w:rsidR="00D30F96" w:rsidRPr="00357856" w:rsidRDefault="00D30F96" w:rsidP="00717AF7">
            <w:pPr>
              <w:jc w:val="center"/>
              <w:rPr>
                <w:sz w:val="20"/>
                <w:szCs w:val="18"/>
              </w:rPr>
            </w:pPr>
            <w:r w:rsidRPr="00357856">
              <w:rPr>
                <w:sz w:val="20"/>
                <w:szCs w:val="18"/>
              </w:rPr>
              <w:t>1.432</w:t>
            </w:r>
          </w:p>
        </w:tc>
        <w:tc>
          <w:tcPr>
            <w:tcW w:w="1662" w:type="dxa"/>
            <w:noWrap/>
            <w:hideMark/>
          </w:tcPr>
          <w:p w14:paraId="71F5C7B4" w14:textId="13D15438" w:rsidR="00D30F96" w:rsidRPr="00357856" w:rsidRDefault="00D30F96" w:rsidP="00717AF7">
            <w:pPr>
              <w:jc w:val="center"/>
              <w:rPr>
                <w:sz w:val="20"/>
                <w:szCs w:val="18"/>
              </w:rPr>
            </w:pPr>
          </w:p>
        </w:tc>
        <w:tc>
          <w:tcPr>
            <w:tcW w:w="905" w:type="dxa"/>
            <w:noWrap/>
            <w:hideMark/>
          </w:tcPr>
          <w:p w14:paraId="7CFB3395" w14:textId="77777777" w:rsidR="00D30F96" w:rsidRPr="00357856" w:rsidRDefault="00D30F96" w:rsidP="00717AF7">
            <w:pPr>
              <w:jc w:val="center"/>
              <w:rPr>
                <w:sz w:val="20"/>
                <w:szCs w:val="18"/>
              </w:rPr>
            </w:pPr>
            <w:r w:rsidRPr="00357856">
              <w:rPr>
                <w:sz w:val="20"/>
                <w:szCs w:val="18"/>
              </w:rPr>
              <w:t>3.587</w:t>
            </w:r>
          </w:p>
        </w:tc>
        <w:tc>
          <w:tcPr>
            <w:tcW w:w="1177" w:type="dxa"/>
            <w:noWrap/>
            <w:hideMark/>
          </w:tcPr>
          <w:p w14:paraId="4BF6CA3F" w14:textId="77777777" w:rsidR="00D30F96" w:rsidRPr="00357856" w:rsidRDefault="00D30F96" w:rsidP="00717AF7">
            <w:pPr>
              <w:jc w:val="center"/>
              <w:rPr>
                <w:sz w:val="20"/>
                <w:szCs w:val="18"/>
              </w:rPr>
            </w:pPr>
            <w:r w:rsidRPr="00357856">
              <w:rPr>
                <w:sz w:val="20"/>
                <w:szCs w:val="18"/>
              </w:rPr>
              <w:t>-0.996</w:t>
            </w:r>
          </w:p>
        </w:tc>
        <w:tc>
          <w:tcPr>
            <w:tcW w:w="1167" w:type="dxa"/>
            <w:noWrap/>
            <w:hideMark/>
          </w:tcPr>
          <w:p w14:paraId="55B9BB1C" w14:textId="77777777" w:rsidR="00D30F96" w:rsidRPr="00357856" w:rsidRDefault="00D30F96" w:rsidP="00717AF7">
            <w:pPr>
              <w:jc w:val="center"/>
              <w:rPr>
                <w:sz w:val="20"/>
                <w:szCs w:val="18"/>
              </w:rPr>
            </w:pPr>
            <w:r w:rsidRPr="00357856">
              <w:rPr>
                <w:sz w:val="20"/>
                <w:szCs w:val="18"/>
              </w:rPr>
              <w:t>738.914</w:t>
            </w:r>
          </w:p>
        </w:tc>
        <w:tc>
          <w:tcPr>
            <w:tcW w:w="1137" w:type="dxa"/>
            <w:noWrap/>
            <w:hideMark/>
          </w:tcPr>
          <w:p w14:paraId="514C1469" w14:textId="77777777" w:rsidR="00D30F96" w:rsidRPr="00357856" w:rsidRDefault="00D30F96" w:rsidP="00717AF7">
            <w:pPr>
              <w:jc w:val="center"/>
              <w:rPr>
                <w:sz w:val="20"/>
                <w:szCs w:val="18"/>
              </w:rPr>
            </w:pPr>
            <w:r w:rsidRPr="00357856">
              <w:rPr>
                <w:sz w:val="20"/>
                <w:szCs w:val="18"/>
              </w:rPr>
              <w:t>700.000</w:t>
            </w:r>
          </w:p>
        </w:tc>
        <w:tc>
          <w:tcPr>
            <w:tcW w:w="1511" w:type="dxa"/>
            <w:noWrap/>
            <w:hideMark/>
          </w:tcPr>
          <w:p w14:paraId="6EB7E7EB" w14:textId="77777777" w:rsidR="00D30F96" w:rsidRPr="00357856" w:rsidRDefault="00D30F96" w:rsidP="00717AF7">
            <w:pPr>
              <w:jc w:val="center"/>
              <w:rPr>
                <w:sz w:val="20"/>
                <w:szCs w:val="18"/>
              </w:rPr>
            </w:pPr>
            <w:r w:rsidRPr="00357856">
              <w:rPr>
                <w:sz w:val="20"/>
                <w:szCs w:val="18"/>
              </w:rPr>
              <w:t>STN. 28 / Change PT.</w:t>
            </w:r>
            <w:r w:rsidRPr="00357856">
              <w:rPr>
                <w:b/>
                <w:bCs/>
                <w:sz w:val="20"/>
                <w:szCs w:val="18"/>
              </w:rPr>
              <w:t xml:space="preserve"> I</w:t>
            </w:r>
          </w:p>
        </w:tc>
      </w:tr>
      <w:tr w:rsidR="00717AF7" w:rsidRPr="00357856" w14:paraId="605C2366" w14:textId="77777777" w:rsidTr="00717AF7">
        <w:trPr>
          <w:trHeight w:val="300"/>
        </w:trPr>
        <w:tc>
          <w:tcPr>
            <w:tcW w:w="1071" w:type="dxa"/>
            <w:noWrap/>
            <w:hideMark/>
          </w:tcPr>
          <w:p w14:paraId="2E4AAF66" w14:textId="51931460" w:rsidR="00D30F96" w:rsidRPr="00357856" w:rsidRDefault="00D30F96" w:rsidP="00717AF7">
            <w:pPr>
              <w:jc w:val="center"/>
              <w:rPr>
                <w:sz w:val="20"/>
                <w:szCs w:val="18"/>
              </w:rPr>
            </w:pPr>
          </w:p>
        </w:tc>
        <w:tc>
          <w:tcPr>
            <w:tcW w:w="1662" w:type="dxa"/>
            <w:noWrap/>
            <w:hideMark/>
          </w:tcPr>
          <w:p w14:paraId="0237A33E" w14:textId="77777777" w:rsidR="00D30F96" w:rsidRPr="00357856" w:rsidRDefault="00D30F96" w:rsidP="00717AF7">
            <w:pPr>
              <w:jc w:val="center"/>
              <w:rPr>
                <w:sz w:val="20"/>
                <w:szCs w:val="18"/>
              </w:rPr>
            </w:pPr>
            <w:r w:rsidRPr="00357856">
              <w:rPr>
                <w:sz w:val="20"/>
                <w:szCs w:val="18"/>
              </w:rPr>
              <w:t>1.872</w:t>
            </w:r>
          </w:p>
        </w:tc>
        <w:tc>
          <w:tcPr>
            <w:tcW w:w="905" w:type="dxa"/>
            <w:noWrap/>
            <w:hideMark/>
          </w:tcPr>
          <w:p w14:paraId="2B7E2411" w14:textId="53F72232" w:rsidR="00D30F96" w:rsidRPr="00357856" w:rsidRDefault="00D30F96" w:rsidP="00717AF7">
            <w:pPr>
              <w:jc w:val="center"/>
              <w:rPr>
                <w:sz w:val="20"/>
                <w:szCs w:val="18"/>
              </w:rPr>
            </w:pPr>
          </w:p>
        </w:tc>
        <w:tc>
          <w:tcPr>
            <w:tcW w:w="1177" w:type="dxa"/>
            <w:noWrap/>
            <w:hideMark/>
          </w:tcPr>
          <w:p w14:paraId="213A6FE7" w14:textId="77777777" w:rsidR="00D30F96" w:rsidRPr="00357856" w:rsidRDefault="00D30F96" w:rsidP="00717AF7">
            <w:pPr>
              <w:jc w:val="center"/>
              <w:rPr>
                <w:sz w:val="20"/>
                <w:szCs w:val="18"/>
              </w:rPr>
            </w:pPr>
            <w:r w:rsidRPr="00357856">
              <w:rPr>
                <w:sz w:val="20"/>
                <w:szCs w:val="18"/>
              </w:rPr>
              <w:t>-0.44</w:t>
            </w:r>
          </w:p>
        </w:tc>
        <w:tc>
          <w:tcPr>
            <w:tcW w:w="1167" w:type="dxa"/>
            <w:noWrap/>
            <w:hideMark/>
          </w:tcPr>
          <w:p w14:paraId="59E3C596" w14:textId="77777777" w:rsidR="00D30F96" w:rsidRPr="00357856" w:rsidRDefault="00D30F96" w:rsidP="00717AF7">
            <w:pPr>
              <w:jc w:val="center"/>
              <w:rPr>
                <w:sz w:val="20"/>
                <w:szCs w:val="18"/>
              </w:rPr>
            </w:pPr>
            <w:r w:rsidRPr="00357856">
              <w:rPr>
                <w:sz w:val="20"/>
                <w:szCs w:val="18"/>
              </w:rPr>
              <w:t>738.474</w:t>
            </w:r>
          </w:p>
        </w:tc>
        <w:tc>
          <w:tcPr>
            <w:tcW w:w="1137" w:type="dxa"/>
            <w:noWrap/>
            <w:hideMark/>
          </w:tcPr>
          <w:p w14:paraId="121FEF13" w14:textId="77777777" w:rsidR="00D30F96" w:rsidRPr="00357856" w:rsidRDefault="00D30F96" w:rsidP="00717AF7">
            <w:pPr>
              <w:jc w:val="center"/>
              <w:rPr>
                <w:sz w:val="20"/>
                <w:szCs w:val="18"/>
              </w:rPr>
            </w:pPr>
            <w:r w:rsidRPr="00357856">
              <w:rPr>
                <w:sz w:val="20"/>
                <w:szCs w:val="18"/>
              </w:rPr>
              <w:t>725.000</w:t>
            </w:r>
          </w:p>
        </w:tc>
        <w:tc>
          <w:tcPr>
            <w:tcW w:w="1511" w:type="dxa"/>
            <w:noWrap/>
            <w:hideMark/>
          </w:tcPr>
          <w:p w14:paraId="6E236EBC" w14:textId="77777777" w:rsidR="00D30F96" w:rsidRPr="00357856" w:rsidRDefault="00D30F96" w:rsidP="00717AF7">
            <w:pPr>
              <w:jc w:val="center"/>
              <w:rPr>
                <w:sz w:val="20"/>
                <w:szCs w:val="18"/>
              </w:rPr>
            </w:pPr>
            <w:r w:rsidRPr="00357856">
              <w:rPr>
                <w:sz w:val="20"/>
                <w:szCs w:val="18"/>
              </w:rPr>
              <w:t>STN. 29</w:t>
            </w:r>
          </w:p>
        </w:tc>
      </w:tr>
      <w:tr w:rsidR="00717AF7" w:rsidRPr="00357856" w14:paraId="39A3C0CB" w14:textId="77777777" w:rsidTr="00717AF7">
        <w:trPr>
          <w:trHeight w:val="300"/>
        </w:trPr>
        <w:tc>
          <w:tcPr>
            <w:tcW w:w="1071" w:type="dxa"/>
            <w:noWrap/>
            <w:hideMark/>
          </w:tcPr>
          <w:p w14:paraId="49C6D8B2" w14:textId="77777777" w:rsidR="00D30F96" w:rsidRPr="00357856" w:rsidRDefault="00D30F96" w:rsidP="00717AF7">
            <w:pPr>
              <w:jc w:val="center"/>
              <w:rPr>
                <w:sz w:val="20"/>
                <w:szCs w:val="18"/>
              </w:rPr>
            </w:pPr>
            <w:r w:rsidRPr="00357856">
              <w:rPr>
                <w:sz w:val="20"/>
                <w:szCs w:val="18"/>
              </w:rPr>
              <w:t>1.675</w:t>
            </w:r>
          </w:p>
        </w:tc>
        <w:tc>
          <w:tcPr>
            <w:tcW w:w="1662" w:type="dxa"/>
            <w:noWrap/>
            <w:hideMark/>
          </w:tcPr>
          <w:p w14:paraId="6C73F9EE" w14:textId="60989958" w:rsidR="00D30F96" w:rsidRPr="00357856" w:rsidRDefault="00D30F96" w:rsidP="00717AF7">
            <w:pPr>
              <w:jc w:val="center"/>
              <w:rPr>
                <w:sz w:val="20"/>
                <w:szCs w:val="18"/>
              </w:rPr>
            </w:pPr>
          </w:p>
        </w:tc>
        <w:tc>
          <w:tcPr>
            <w:tcW w:w="905" w:type="dxa"/>
            <w:noWrap/>
            <w:hideMark/>
          </w:tcPr>
          <w:p w14:paraId="3848146D" w14:textId="77777777" w:rsidR="00D30F96" w:rsidRPr="00357856" w:rsidRDefault="00D30F96" w:rsidP="00717AF7">
            <w:pPr>
              <w:jc w:val="center"/>
              <w:rPr>
                <w:sz w:val="20"/>
                <w:szCs w:val="18"/>
              </w:rPr>
            </w:pPr>
            <w:r w:rsidRPr="00357856">
              <w:rPr>
                <w:sz w:val="20"/>
                <w:szCs w:val="18"/>
              </w:rPr>
              <w:t>0.573</w:t>
            </w:r>
          </w:p>
        </w:tc>
        <w:tc>
          <w:tcPr>
            <w:tcW w:w="1177" w:type="dxa"/>
            <w:noWrap/>
            <w:hideMark/>
          </w:tcPr>
          <w:p w14:paraId="404461E7" w14:textId="77777777" w:rsidR="00D30F96" w:rsidRPr="00357856" w:rsidRDefault="00D30F96" w:rsidP="00717AF7">
            <w:pPr>
              <w:jc w:val="center"/>
              <w:rPr>
                <w:sz w:val="20"/>
                <w:szCs w:val="18"/>
              </w:rPr>
            </w:pPr>
            <w:r w:rsidRPr="00357856">
              <w:rPr>
                <w:sz w:val="20"/>
                <w:szCs w:val="18"/>
              </w:rPr>
              <w:t>1.299</w:t>
            </w:r>
          </w:p>
        </w:tc>
        <w:tc>
          <w:tcPr>
            <w:tcW w:w="1167" w:type="dxa"/>
            <w:noWrap/>
            <w:hideMark/>
          </w:tcPr>
          <w:p w14:paraId="1A6CBFA0" w14:textId="77777777" w:rsidR="00D30F96" w:rsidRPr="00357856" w:rsidRDefault="00D30F96" w:rsidP="00717AF7">
            <w:pPr>
              <w:jc w:val="center"/>
              <w:rPr>
                <w:sz w:val="20"/>
                <w:szCs w:val="18"/>
              </w:rPr>
            </w:pPr>
            <w:r w:rsidRPr="00357856">
              <w:rPr>
                <w:sz w:val="20"/>
                <w:szCs w:val="18"/>
              </w:rPr>
              <w:t>739.773</w:t>
            </w:r>
          </w:p>
        </w:tc>
        <w:tc>
          <w:tcPr>
            <w:tcW w:w="1137" w:type="dxa"/>
            <w:noWrap/>
            <w:hideMark/>
          </w:tcPr>
          <w:p w14:paraId="59001565" w14:textId="77777777" w:rsidR="00D30F96" w:rsidRPr="00357856" w:rsidRDefault="00D30F96" w:rsidP="00717AF7">
            <w:pPr>
              <w:jc w:val="center"/>
              <w:rPr>
                <w:sz w:val="20"/>
                <w:szCs w:val="18"/>
              </w:rPr>
            </w:pPr>
            <w:r w:rsidRPr="00357856">
              <w:rPr>
                <w:sz w:val="20"/>
                <w:szCs w:val="18"/>
              </w:rPr>
              <w:t>750.000</w:t>
            </w:r>
          </w:p>
        </w:tc>
        <w:tc>
          <w:tcPr>
            <w:tcW w:w="1511" w:type="dxa"/>
            <w:noWrap/>
            <w:hideMark/>
          </w:tcPr>
          <w:p w14:paraId="7341AD56" w14:textId="77777777" w:rsidR="00D30F96" w:rsidRPr="00357856" w:rsidRDefault="00D30F96" w:rsidP="00717AF7">
            <w:pPr>
              <w:jc w:val="center"/>
              <w:rPr>
                <w:sz w:val="20"/>
                <w:szCs w:val="18"/>
              </w:rPr>
            </w:pPr>
            <w:r w:rsidRPr="00357856">
              <w:rPr>
                <w:sz w:val="20"/>
                <w:szCs w:val="18"/>
              </w:rPr>
              <w:t>STN. 30 / Change PT.</w:t>
            </w:r>
            <w:r w:rsidRPr="00357856">
              <w:rPr>
                <w:b/>
                <w:bCs/>
                <w:sz w:val="20"/>
                <w:szCs w:val="18"/>
              </w:rPr>
              <w:t xml:space="preserve"> J</w:t>
            </w:r>
          </w:p>
        </w:tc>
      </w:tr>
      <w:tr w:rsidR="00717AF7" w:rsidRPr="00357856" w14:paraId="76C23550" w14:textId="77777777" w:rsidTr="00717AF7">
        <w:trPr>
          <w:trHeight w:val="300"/>
        </w:trPr>
        <w:tc>
          <w:tcPr>
            <w:tcW w:w="1071" w:type="dxa"/>
            <w:noWrap/>
            <w:hideMark/>
          </w:tcPr>
          <w:p w14:paraId="5A27EBA9" w14:textId="77777777" w:rsidR="00D30F96" w:rsidRPr="00357856" w:rsidRDefault="00D30F96" w:rsidP="00717AF7">
            <w:pPr>
              <w:jc w:val="center"/>
              <w:rPr>
                <w:sz w:val="20"/>
                <w:szCs w:val="18"/>
              </w:rPr>
            </w:pPr>
            <w:r w:rsidRPr="00357856">
              <w:rPr>
                <w:sz w:val="20"/>
                <w:szCs w:val="18"/>
              </w:rPr>
              <w:t>1.734</w:t>
            </w:r>
          </w:p>
        </w:tc>
        <w:tc>
          <w:tcPr>
            <w:tcW w:w="1662" w:type="dxa"/>
            <w:noWrap/>
            <w:hideMark/>
          </w:tcPr>
          <w:p w14:paraId="488889E9" w14:textId="593FBD3A" w:rsidR="00D30F96" w:rsidRPr="00357856" w:rsidRDefault="00D30F96" w:rsidP="00717AF7">
            <w:pPr>
              <w:jc w:val="center"/>
              <w:rPr>
                <w:sz w:val="20"/>
                <w:szCs w:val="18"/>
              </w:rPr>
            </w:pPr>
          </w:p>
        </w:tc>
        <w:tc>
          <w:tcPr>
            <w:tcW w:w="905" w:type="dxa"/>
            <w:noWrap/>
            <w:hideMark/>
          </w:tcPr>
          <w:p w14:paraId="391F8F7B" w14:textId="77777777" w:rsidR="00D30F96" w:rsidRPr="00357856" w:rsidRDefault="00D30F96" w:rsidP="00717AF7">
            <w:pPr>
              <w:jc w:val="center"/>
              <w:rPr>
                <w:sz w:val="20"/>
                <w:szCs w:val="18"/>
              </w:rPr>
            </w:pPr>
            <w:r w:rsidRPr="00357856">
              <w:rPr>
                <w:sz w:val="20"/>
                <w:szCs w:val="18"/>
              </w:rPr>
              <w:t>3.064</w:t>
            </w:r>
          </w:p>
        </w:tc>
        <w:tc>
          <w:tcPr>
            <w:tcW w:w="1177" w:type="dxa"/>
            <w:noWrap/>
            <w:hideMark/>
          </w:tcPr>
          <w:p w14:paraId="0AD02160" w14:textId="77777777" w:rsidR="00D30F96" w:rsidRPr="00357856" w:rsidRDefault="00D30F96" w:rsidP="00717AF7">
            <w:pPr>
              <w:jc w:val="center"/>
              <w:rPr>
                <w:sz w:val="20"/>
                <w:szCs w:val="18"/>
              </w:rPr>
            </w:pPr>
            <w:r w:rsidRPr="00357856">
              <w:rPr>
                <w:sz w:val="20"/>
                <w:szCs w:val="18"/>
              </w:rPr>
              <w:t>-1.389</w:t>
            </w:r>
          </w:p>
        </w:tc>
        <w:tc>
          <w:tcPr>
            <w:tcW w:w="1167" w:type="dxa"/>
            <w:noWrap/>
            <w:hideMark/>
          </w:tcPr>
          <w:p w14:paraId="6D9D227C" w14:textId="77777777" w:rsidR="00D30F96" w:rsidRPr="00357856" w:rsidRDefault="00D30F96" w:rsidP="00717AF7">
            <w:pPr>
              <w:jc w:val="center"/>
              <w:rPr>
                <w:sz w:val="20"/>
                <w:szCs w:val="18"/>
              </w:rPr>
            </w:pPr>
            <w:r w:rsidRPr="00357856">
              <w:rPr>
                <w:sz w:val="20"/>
                <w:szCs w:val="18"/>
              </w:rPr>
              <w:t>736.995</w:t>
            </w:r>
          </w:p>
        </w:tc>
        <w:tc>
          <w:tcPr>
            <w:tcW w:w="1137" w:type="dxa"/>
            <w:noWrap/>
            <w:hideMark/>
          </w:tcPr>
          <w:p w14:paraId="4040DB3E" w14:textId="77777777" w:rsidR="00D30F96" w:rsidRPr="00357856" w:rsidRDefault="00D30F96" w:rsidP="00717AF7">
            <w:pPr>
              <w:jc w:val="center"/>
              <w:rPr>
                <w:sz w:val="20"/>
                <w:szCs w:val="18"/>
              </w:rPr>
            </w:pPr>
            <w:r w:rsidRPr="00357856">
              <w:rPr>
                <w:sz w:val="20"/>
                <w:szCs w:val="18"/>
              </w:rPr>
              <w:t>775.000</w:t>
            </w:r>
          </w:p>
        </w:tc>
        <w:tc>
          <w:tcPr>
            <w:tcW w:w="1511" w:type="dxa"/>
            <w:noWrap/>
            <w:hideMark/>
          </w:tcPr>
          <w:p w14:paraId="1327BE74" w14:textId="77777777" w:rsidR="00D30F96" w:rsidRPr="00357856" w:rsidRDefault="00D30F96" w:rsidP="00717AF7">
            <w:pPr>
              <w:jc w:val="center"/>
              <w:rPr>
                <w:sz w:val="20"/>
                <w:szCs w:val="18"/>
              </w:rPr>
            </w:pPr>
            <w:r w:rsidRPr="00357856">
              <w:rPr>
                <w:sz w:val="20"/>
                <w:szCs w:val="18"/>
              </w:rPr>
              <w:t xml:space="preserve">STN. 31 / Change PT. </w:t>
            </w:r>
            <w:r w:rsidRPr="00357856">
              <w:rPr>
                <w:b/>
                <w:bCs/>
                <w:sz w:val="20"/>
                <w:szCs w:val="18"/>
              </w:rPr>
              <w:t>K</w:t>
            </w:r>
          </w:p>
        </w:tc>
      </w:tr>
      <w:tr w:rsidR="00717AF7" w:rsidRPr="00357856" w14:paraId="40E6179A" w14:textId="77777777" w:rsidTr="00717AF7">
        <w:trPr>
          <w:trHeight w:val="300"/>
        </w:trPr>
        <w:tc>
          <w:tcPr>
            <w:tcW w:w="1071" w:type="dxa"/>
            <w:noWrap/>
            <w:hideMark/>
          </w:tcPr>
          <w:p w14:paraId="138441B7" w14:textId="12817EEB" w:rsidR="00D30F96" w:rsidRPr="00357856" w:rsidRDefault="00D30F96" w:rsidP="00717AF7">
            <w:pPr>
              <w:jc w:val="center"/>
              <w:rPr>
                <w:sz w:val="20"/>
                <w:szCs w:val="18"/>
              </w:rPr>
            </w:pPr>
          </w:p>
        </w:tc>
        <w:tc>
          <w:tcPr>
            <w:tcW w:w="1662" w:type="dxa"/>
            <w:noWrap/>
            <w:hideMark/>
          </w:tcPr>
          <w:p w14:paraId="53D9C280" w14:textId="77777777" w:rsidR="00D30F96" w:rsidRPr="00357856" w:rsidRDefault="00D30F96" w:rsidP="00717AF7">
            <w:pPr>
              <w:jc w:val="center"/>
              <w:rPr>
                <w:sz w:val="20"/>
                <w:szCs w:val="18"/>
              </w:rPr>
            </w:pPr>
            <w:r w:rsidRPr="00357856">
              <w:rPr>
                <w:sz w:val="20"/>
                <w:szCs w:val="18"/>
              </w:rPr>
              <w:t>2.280</w:t>
            </w:r>
          </w:p>
        </w:tc>
        <w:tc>
          <w:tcPr>
            <w:tcW w:w="905" w:type="dxa"/>
            <w:noWrap/>
            <w:hideMark/>
          </w:tcPr>
          <w:p w14:paraId="64078B1B" w14:textId="4AE7B389" w:rsidR="00D30F96" w:rsidRPr="00357856" w:rsidRDefault="00D30F96" w:rsidP="00717AF7">
            <w:pPr>
              <w:jc w:val="center"/>
              <w:rPr>
                <w:sz w:val="20"/>
                <w:szCs w:val="18"/>
              </w:rPr>
            </w:pPr>
          </w:p>
        </w:tc>
        <w:tc>
          <w:tcPr>
            <w:tcW w:w="1177" w:type="dxa"/>
            <w:noWrap/>
            <w:hideMark/>
          </w:tcPr>
          <w:p w14:paraId="10706626" w14:textId="77777777" w:rsidR="00D30F96" w:rsidRPr="00357856" w:rsidRDefault="00D30F96" w:rsidP="00717AF7">
            <w:pPr>
              <w:jc w:val="center"/>
              <w:rPr>
                <w:sz w:val="20"/>
                <w:szCs w:val="18"/>
              </w:rPr>
            </w:pPr>
            <w:r w:rsidRPr="00357856">
              <w:rPr>
                <w:sz w:val="20"/>
                <w:szCs w:val="18"/>
              </w:rPr>
              <w:t>-0.546</w:t>
            </w:r>
          </w:p>
        </w:tc>
        <w:tc>
          <w:tcPr>
            <w:tcW w:w="1167" w:type="dxa"/>
            <w:noWrap/>
            <w:hideMark/>
          </w:tcPr>
          <w:p w14:paraId="430B8364" w14:textId="77777777" w:rsidR="00D30F96" w:rsidRPr="00357856" w:rsidRDefault="00D30F96" w:rsidP="00717AF7">
            <w:pPr>
              <w:jc w:val="center"/>
              <w:rPr>
                <w:sz w:val="20"/>
                <w:szCs w:val="18"/>
              </w:rPr>
            </w:pPr>
            <w:r w:rsidRPr="00357856">
              <w:rPr>
                <w:sz w:val="20"/>
                <w:szCs w:val="18"/>
              </w:rPr>
              <w:t>736.449</w:t>
            </w:r>
          </w:p>
        </w:tc>
        <w:tc>
          <w:tcPr>
            <w:tcW w:w="1137" w:type="dxa"/>
            <w:noWrap/>
            <w:hideMark/>
          </w:tcPr>
          <w:p w14:paraId="2BBC6706" w14:textId="77777777" w:rsidR="00D30F96" w:rsidRPr="00357856" w:rsidRDefault="00D30F96" w:rsidP="00717AF7">
            <w:pPr>
              <w:jc w:val="center"/>
              <w:rPr>
                <w:sz w:val="20"/>
                <w:szCs w:val="18"/>
              </w:rPr>
            </w:pPr>
            <w:r w:rsidRPr="00357856">
              <w:rPr>
                <w:sz w:val="20"/>
                <w:szCs w:val="18"/>
              </w:rPr>
              <w:t>800.000</w:t>
            </w:r>
          </w:p>
        </w:tc>
        <w:tc>
          <w:tcPr>
            <w:tcW w:w="1511" w:type="dxa"/>
            <w:noWrap/>
            <w:hideMark/>
          </w:tcPr>
          <w:p w14:paraId="75C926E5" w14:textId="35DF616B" w:rsidR="00D30F96" w:rsidRPr="00357856" w:rsidRDefault="00D30F96" w:rsidP="00717AF7">
            <w:pPr>
              <w:jc w:val="center"/>
              <w:rPr>
                <w:sz w:val="20"/>
                <w:szCs w:val="18"/>
              </w:rPr>
            </w:pPr>
            <w:r w:rsidRPr="00357856">
              <w:rPr>
                <w:sz w:val="20"/>
                <w:szCs w:val="18"/>
              </w:rPr>
              <w:t>STN. 32</w:t>
            </w:r>
          </w:p>
        </w:tc>
      </w:tr>
      <w:tr w:rsidR="00717AF7" w:rsidRPr="00357856" w14:paraId="73B10CE4" w14:textId="77777777" w:rsidTr="00717AF7">
        <w:trPr>
          <w:trHeight w:val="300"/>
        </w:trPr>
        <w:tc>
          <w:tcPr>
            <w:tcW w:w="1071" w:type="dxa"/>
            <w:noWrap/>
            <w:hideMark/>
          </w:tcPr>
          <w:p w14:paraId="562444E3" w14:textId="0CEEC142" w:rsidR="00D30F96" w:rsidRPr="00357856" w:rsidRDefault="00D30F96" w:rsidP="00717AF7">
            <w:pPr>
              <w:jc w:val="center"/>
              <w:rPr>
                <w:sz w:val="20"/>
                <w:szCs w:val="18"/>
              </w:rPr>
            </w:pPr>
          </w:p>
        </w:tc>
        <w:tc>
          <w:tcPr>
            <w:tcW w:w="1662" w:type="dxa"/>
            <w:noWrap/>
            <w:hideMark/>
          </w:tcPr>
          <w:p w14:paraId="48739F6B" w14:textId="77777777" w:rsidR="00D30F96" w:rsidRPr="00357856" w:rsidRDefault="00D30F96" w:rsidP="00717AF7">
            <w:pPr>
              <w:jc w:val="center"/>
              <w:rPr>
                <w:sz w:val="20"/>
                <w:szCs w:val="18"/>
              </w:rPr>
            </w:pPr>
            <w:r w:rsidRPr="00357856">
              <w:rPr>
                <w:sz w:val="20"/>
                <w:szCs w:val="18"/>
              </w:rPr>
              <w:t>2.390</w:t>
            </w:r>
          </w:p>
        </w:tc>
        <w:tc>
          <w:tcPr>
            <w:tcW w:w="905" w:type="dxa"/>
            <w:noWrap/>
            <w:hideMark/>
          </w:tcPr>
          <w:p w14:paraId="16B79561" w14:textId="55A906C2" w:rsidR="00D30F96" w:rsidRPr="00357856" w:rsidRDefault="00D30F96" w:rsidP="00717AF7">
            <w:pPr>
              <w:jc w:val="center"/>
              <w:rPr>
                <w:sz w:val="20"/>
                <w:szCs w:val="18"/>
              </w:rPr>
            </w:pPr>
          </w:p>
        </w:tc>
        <w:tc>
          <w:tcPr>
            <w:tcW w:w="1177" w:type="dxa"/>
            <w:noWrap/>
            <w:hideMark/>
          </w:tcPr>
          <w:p w14:paraId="1BEA64FC" w14:textId="77777777" w:rsidR="00D30F96" w:rsidRPr="00357856" w:rsidRDefault="00D30F96" w:rsidP="00717AF7">
            <w:pPr>
              <w:jc w:val="center"/>
              <w:rPr>
                <w:sz w:val="20"/>
                <w:szCs w:val="18"/>
              </w:rPr>
            </w:pPr>
            <w:r w:rsidRPr="00357856">
              <w:rPr>
                <w:sz w:val="20"/>
                <w:szCs w:val="18"/>
              </w:rPr>
              <w:t>-0.11</w:t>
            </w:r>
          </w:p>
        </w:tc>
        <w:tc>
          <w:tcPr>
            <w:tcW w:w="1167" w:type="dxa"/>
            <w:noWrap/>
            <w:hideMark/>
          </w:tcPr>
          <w:p w14:paraId="0A30DA9C" w14:textId="77777777" w:rsidR="00D30F96" w:rsidRPr="00357856" w:rsidRDefault="00D30F96" w:rsidP="00717AF7">
            <w:pPr>
              <w:jc w:val="center"/>
              <w:rPr>
                <w:sz w:val="20"/>
                <w:szCs w:val="18"/>
              </w:rPr>
            </w:pPr>
            <w:r w:rsidRPr="00357856">
              <w:rPr>
                <w:sz w:val="20"/>
                <w:szCs w:val="18"/>
              </w:rPr>
              <w:t>736.339</w:t>
            </w:r>
          </w:p>
        </w:tc>
        <w:tc>
          <w:tcPr>
            <w:tcW w:w="1137" w:type="dxa"/>
            <w:noWrap/>
            <w:hideMark/>
          </w:tcPr>
          <w:p w14:paraId="0F3F5BF4" w14:textId="77777777" w:rsidR="00D30F96" w:rsidRPr="00357856" w:rsidRDefault="00D30F96" w:rsidP="00717AF7">
            <w:pPr>
              <w:jc w:val="center"/>
              <w:rPr>
                <w:sz w:val="20"/>
                <w:szCs w:val="18"/>
              </w:rPr>
            </w:pPr>
            <w:r w:rsidRPr="00357856">
              <w:rPr>
                <w:sz w:val="20"/>
                <w:szCs w:val="18"/>
              </w:rPr>
              <w:t>825.000</w:t>
            </w:r>
          </w:p>
        </w:tc>
        <w:tc>
          <w:tcPr>
            <w:tcW w:w="1511" w:type="dxa"/>
            <w:noWrap/>
            <w:hideMark/>
          </w:tcPr>
          <w:p w14:paraId="0CB76BD9" w14:textId="77777777" w:rsidR="00D30F96" w:rsidRPr="00357856" w:rsidRDefault="00D30F96" w:rsidP="00717AF7">
            <w:pPr>
              <w:jc w:val="center"/>
              <w:rPr>
                <w:sz w:val="20"/>
                <w:szCs w:val="18"/>
              </w:rPr>
            </w:pPr>
            <w:r w:rsidRPr="00357856">
              <w:rPr>
                <w:sz w:val="20"/>
                <w:szCs w:val="18"/>
              </w:rPr>
              <w:t>STN. 33</w:t>
            </w:r>
          </w:p>
        </w:tc>
      </w:tr>
      <w:tr w:rsidR="00717AF7" w:rsidRPr="00357856" w14:paraId="1571BE1B" w14:textId="77777777" w:rsidTr="00717AF7">
        <w:trPr>
          <w:trHeight w:val="300"/>
        </w:trPr>
        <w:tc>
          <w:tcPr>
            <w:tcW w:w="1071" w:type="dxa"/>
            <w:noWrap/>
            <w:hideMark/>
          </w:tcPr>
          <w:p w14:paraId="6A487558" w14:textId="77777777" w:rsidR="00D30F96" w:rsidRPr="00357856" w:rsidRDefault="00D30F96" w:rsidP="00717AF7">
            <w:pPr>
              <w:jc w:val="center"/>
              <w:rPr>
                <w:sz w:val="20"/>
                <w:szCs w:val="18"/>
              </w:rPr>
            </w:pPr>
            <w:r w:rsidRPr="00357856">
              <w:rPr>
                <w:sz w:val="20"/>
                <w:szCs w:val="18"/>
              </w:rPr>
              <w:t>3.467</w:t>
            </w:r>
          </w:p>
        </w:tc>
        <w:tc>
          <w:tcPr>
            <w:tcW w:w="1662" w:type="dxa"/>
            <w:noWrap/>
            <w:hideMark/>
          </w:tcPr>
          <w:p w14:paraId="78CAAE2C" w14:textId="7D4B485D" w:rsidR="00D30F96" w:rsidRPr="00357856" w:rsidRDefault="00D30F96" w:rsidP="00717AF7">
            <w:pPr>
              <w:jc w:val="center"/>
              <w:rPr>
                <w:sz w:val="20"/>
                <w:szCs w:val="18"/>
              </w:rPr>
            </w:pPr>
          </w:p>
        </w:tc>
        <w:tc>
          <w:tcPr>
            <w:tcW w:w="905" w:type="dxa"/>
            <w:noWrap/>
            <w:hideMark/>
          </w:tcPr>
          <w:p w14:paraId="1288BBD5" w14:textId="77777777" w:rsidR="00D30F96" w:rsidRPr="00357856" w:rsidRDefault="00D30F96" w:rsidP="00717AF7">
            <w:pPr>
              <w:jc w:val="center"/>
              <w:rPr>
                <w:sz w:val="20"/>
                <w:szCs w:val="18"/>
              </w:rPr>
            </w:pPr>
            <w:r w:rsidRPr="00357856">
              <w:rPr>
                <w:sz w:val="20"/>
                <w:szCs w:val="18"/>
              </w:rPr>
              <w:t>3.000</w:t>
            </w:r>
          </w:p>
        </w:tc>
        <w:tc>
          <w:tcPr>
            <w:tcW w:w="1177" w:type="dxa"/>
            <w:noWrap/>
            <w:hideMark/>
          </w:tcPr>
          <w:p w14:paraId="229A98F2" w14:textId="77777777" w:rsidR="00D30F96" w:rsidRPr="00357856" w:rsidRDefault="00D30F96" w:rsidP="00717AF7">
            <w:pPr>
              <w:jc w:val="center"/>
              <w:rPr>
                <w:sz w:val="20"/>
                <w:szCs w:val="18"/>
              </w:rPr>
            </w:pPr>
            <w:r w:rsidRPr="00357856">
              <w:rPr>
                <w:sz w:val="20"/>
                <w:szCs w:val="18"/>
              </w:rPr>
              <w:t>-0.61</w:t>
            </w:r>
          </w:p>
        </w:tc>
        <w:tc>
          <w:tcPr>
            <w:tcW w:w="1167" w:type="dxa"/>
            <w:noWrap/>
            <w:hideMark/>
          </w:tcPr>
          <w:p w14:paraId="1FEA4918" w14:textId="77777777" w:rsidR="00D30F96" w:rsidRPr="00357856" w:rsidRDefault="00D30F96" w:rsidP="00717AF7">
            <w:pPr>
              <w:jc w:val="center"/>
              <w:rPr>
                <w:sz w:val="20"/>
                <w:szCs w:val="18"/>
              </w:rPr>
            </w:pPr>
            <w:r w:rsidRPr="00357856">
              <w:rPr>
                <w:sz w:val="20"/>
                <w:szCs w:val="18"/>
              </w:rPr>
              <w:t>735.729</w:t>
            </w:r>
          </w:p>
        </w:tc>
        <w:tc>
          <w:tcPr>
            <w:tcW w:w="1137" w:type="dxa"/>
            <w:noWrap/>
            <w:hideMark/>
          </w:tcPr>
          <w:p w14:paraId="7A02D4A3" w14:textId="77777777" w:rsidR="00D30F96" w:rsidRPr="00357856" w:rsidRDefault="00D30F96" w:rsidP="00717AF7">
            <w:pPr>
              <w:jc w:val="center"/>
              <w:rPr>
                <w:sz w:val="20"/>
                <w:szCs w:val="18"/>
              </w:rPr>
            </w:pPr>
            <w:r w:rsidRPr="00357856">
              <w:rPr>
                <w:sz w:val="20"/>
                <w:szCs w:val="18"/>
              </w:rPr>
              <w:t>850.000</w:t>
            </w:r>
          </w:p>
        </w:tc>
        <w:tc>
          <w:tcPr>
            <w:tcW w:w="1511" w:type="dxa"/>
            <w:noWrap/>
            <w:hideMark/>
          </w:tcPr>
          <w:p w14:paraId="59A476E3" w14:textId="77777777" w:rsidR="00D30F96" w:rsidRPr="00357856" w:rsidRDefault="00D30F96" w:rsidP="00717AF7">
            <w:pPr>
              <w:jc w:val="center"/>
              <w:rPr>
                <w:sz w:val="20"/>
                <w:szCs w:val="18"/>
              </w:rPr>
            </w:pPr>
            <w:r w:rsidRPr="00357856">
              <w:rPr>
                <w:sz w:val="20"/>
                <w:szCs w:val="18"/>
              </w:rPr>
              <w:t xml:space="preserve">STN. 34 / Change PT. </w:t>
            </w:r>
            <w:r w:rsidRPr="00357856">
              <w:rPr>
                <w:b/>
                <w:bCs/>
                <w:sz w:val="20"/>
                <w:szCs w:val="18"/>
              </w:rPr>
              <w:t>L</w:t>
            </w:r>
          </w:p>
        </w:tc>
      </w:tr>
      <w:tr w:rsidR="00717AF7" w:rsidRPr="00357856" w14:paraId="13478CA1" w14:textId="77777777" w:rsidTr="00717AF7">
        <w:trPr>
          <w:trHeight w:val="300"/>
        </w:trPr>
        <w:tc>
          <w:tcPr>
            <w:tcW w:w="1071" w:type="dxa"/>
            <w:noWrap/>
            <w:hideMark/>
          </w:tcPr>
          <w:p w14:paraId="4796CAE7" w14:textId="3E78CA2F" w:rsidR="00D30F96" w:rsidRPr="00357856" w:rsidRDefault="00D30F96" w:rsidP="00717AF7">
            <w:pPr>
              <w:jc w:val="center"/>
              <w:rPr>
                <w:sz w:val="20"/>
                <w:szCs w:val="18"/>
              </w:rPr>
            </w:pPr>
          </w:p>
        </w:tc>
        <w:tc>
          <w:tcPr>
            <w:tcW w:w="1662" w:type="dxa"/>
            <w:noWrap/>
            <w:hideMark/>
          </w:tcPr>
          <w:p w14:paraId="7EF2E97D" w14:textId="77777777" w:rsidR="00D30F96" w:rsidRPr="00357856" w:rsidRDefault="00D30F96" w:rsidP="00717AF7">
            <w:pPr>
              <w:jc w:val="center"/>
              <w:rPr>
                <w:sz w:val="20"/>
                <w:szCs w:val="18"/>
              </w:rPr>
            </w:pPr>
            <w:r w:rsidRPr="00357856">
              <w:rPr>
                <w:sz w:val="20"/>
                <w:szCs w:val="18"/>
              </w:rPr>
              <w:t>4.147</w:t>
            </w:r>
          </w:p>
        </w:tc>
        <w:tc>
          <w:tcPr>
            <w:tcW w:w="905" w:type="dxa"/>
            <w:noWrap/>
            <w:hideMark/>
          </w:tcPr>
          <w:p w14:paraId="47F45DFD" w14:textId="507525DB" w:rsidR="00D30F96" w:rsidRPr="00357856" w:rsidRDefault="00D30F96" w:rsidP="00717AF7">
            <w:pPr>
              <w:jc w:val="center"/>
              <w:rPr>
                <w:sz w:val="20"/>
                <w:szCs w:val="18"/>
              </w:rPr>
            </w:pPr>
          </w:p>
        </w:tc>
        <w:tc>
          <w:tcPr>
            <w:tcW w:w="1177" w:type="dxa"/>
            <w:noWrap/>
            <w:hideMark/>
          </w:tcPr>
          <w:p w14:paraId="04C69D3D" w14:textId="77777777" w:rsidR="00D30F96" w:rsidRPr="00357856" w:rsidRDefault="00D30F96" w:rsidP="00717AF7">
            <w:pPr>
              <w:jc w:val="center"/>
              <w:rPr>
                <w:sz w:val="20"/>
                <w:szCs w:val="18"/>
              </w:rPr>
            </w:pPr>
            <w:r w:rsidRPr="00357856">
              <w:rPr>
                <w:sz w:val="20"/>
                <w:szCs w:val="18"/>
              </w:rPr>
              <w:t>-0.68</w:t>
            </w:r>
          </w:p>
        </w:tc>
        <w:tc>
          <w:tcPr>
            <w:tcW w:w="1167" w:type="dxa"/>
            <w:noWrap/>
            <w:hideMark/>
          </w:tcPr>
          <w:p w14:paraId="528AD6F8" w14:textId="77777777" w:rsidR="00D30F96" w:rsidRPr="00357856" w:rsidRDefault="00D30F96" w:rsidP="00717AF7">
            <w:pPr>
              <w:jc w:val="center"/>
              <w:rPr>
                <w:sz w:val="20"/>
                <w:szCs w:val="18"/>
              </w:rPr>
            </w:pPr>
            <w:r w:rsidRPr="00357856">
              <w:rPr>
                <w:sz w:val="20"/>
                <w:szCs w:val="18"/>
              </w:rPr>
              <w:t>735.049</w:t>
            </w:r>
          </w:p>
        </w:tc>
        <w:tc>
          <w:tcPr>
            <w:tcW w:w="1137" w:type="dxa"/>
            <w:noWrap/>
            <w:hideMark/>
          </w:tcPr>
          <w:p w14:paraId="3365CF92" w14:textId="77777777" w:rsidR="00D30F96" w:rsidRPr="00357856" w:rsidRDefault="00D30F96" w:rsidP="00717AF7">
            <w:pPr>
              <w:jc w:val="center"/>
              <w:rPr>
                <w:sz w:val="20"/>
                <w:szCs w:val="18"/>
              </w:rPr>
            </w:pPr>
            <w:r w:rsidRPr="00357856">
              <w:rPr>
                <w:sz w:val="20"/>
                <w:szCs w:val="18"/>
              </w:rPr>
              <w:t>875.000</w:t>
            </w:r>
          </w:p>
        </w:tc>
        <w:tc>
          <w:tcPr>
            <w:tcW w:w="1511" w:type="dxa"/>
            <w:noWrap/>
            <w:hideMark/>
          </w:tcPr>
          <w:p w14:paraId="63D8E7F5" w14:textId="393A132F" w:rsidR="00D30F96" w:rsidRPr="00357856" w:rsidRDefault="00D30F96" w:rsidP="00717AF7">
            <w:pPr>
              <w:jc w:val="center"/>
              <w:rPr>
                <w:sz w:val="20"/>
                <w:szCs w:val="18"/>
              </w:rPr>
            </w:pPr>
            <w:r w:rsidRPr="00357856">
              <w:rPr>
                <w:sz w:val="20"/>
                <w:szCs w:val="18"/>
              </w:rPr>
              <w:t>STN. 35</w:t>
            </w:r>
          </w:p>
        </w:tc>
      </w:tr>
      <w:tr w:rsidR="00717AF7" w:rsidRPr="00357856" w14:paraId="65DEF9FB" w14:textId="77777777" w:rsidTr="00717AF7">
        <w:trPr>
          <w:trHeight w:val="300"/>
        </w:trPr>
        <w:tc>
          <w:tcPr>
            <w:tcW w:w="1071" w:type="dxa"/>
            <w:noWrap/>
            <w:hideMark/>
          </w:tcPr>
          <w:p w14:paraId="3AEAC22C" w14:textId="77777777" w:rsidR="00D30F96" w:rsidRPr="00357856" w:rsidRDefault="00D30F96" w:rsidP="00717AF7">
            <w:pPr>
              <w:jc w:val="center"/>
              <w:rPr>
                <w:sz w:val="20"/>
                <w:szCs w:val="18"/>
              </w:rPr>
            </w:pPr>
            <w:r w:rsidRPr="00357856">
              <w:rPr>
                <w:sz w:val="20"/>
                <w:szCs w:val="18"/>
              </w:rPr>
              <w:t>3.371</w:t>
            </w:r>
          </w:p>
        </w:tc>
        <w:tc>
          <w:tcPr>
            <w:tcW w:w="1662" w:type="dxa"/>
            <w:noWrap/>
            <w:hideMark/>
          </w:tcPr>
          <w:p w14:paraId="5B27E8FA" w14:textId="4C240003" w:rsidR="00D30F96" w:rsidRPr="00357856" w:rsidRDefault="00D30F96" w:rsidP="00717AF7">
            <w:pPr>
              <w:jc w:val="center"/>
              <w:rPr>
                <w:sz w:val="20"/>
                <w:szCs w:val="18"/>
              </w:rPr>
            </w:pPr>
          </w:p>
        </w:tc>
        <w:tc>
          <w:tcPr>
            <w:tcW w:w="905" w:type="dxa"/>
            <w:noWrap/>
            <w:hideMark/>
          </w:tcPr>
          <w:p w14:paraId="2521943E" w14:textId="77777777" w:rsidR="00D30F96" w:rsidRPr="00357856" w:rsidRDefault="00D30F96" w:rsidP="00717AF7">
            <w:pPr>
              <w:jc w:val="center"/>
              <w:rPr>
                <w:sz w:val="20"/>
                <w:szCs w:val="18"/>
              </w:rPr>
            </w:pPr>
            <w:r w:rsidRPr="00357856">
              <w:rPr>
                <w:sz w:val="20"/>
                <w:szCs w:val="18"/>
              </w:rPr>
              <w:t>1.976</w:t>
            </w:r>
          </w:p>
        </w:tc>
        <w:tc>
          <w:tcPr>
            <w:tcW w:w="1177" w:type="dxa"/>
            <w:noWrap/>
            <w:hideMark/>
          </w:tcPr>
          <w:p w14:paraId="1440C4B3" w14:textId="77777777" w:rsidR="00D30F96" w:rsidRPr="00357856" w:rsidRDefault="00D30F96" w:rsidP="00717AF7">
            <w:pPr>
              <w:jc w:val="center"/>
              <w:rPr>
                <w:sz w:val="20"/>
                <w:szCs w:val="18"/>
              </w:rPr>
            </w:pPr>
            <w:r w:rsidRPr="00357856">
              <w:rPr>
                <w:sz w:val="20"/>
                <w:szCs w:val="18"/>
              </w:rPr>
              <w:t>2.171</w:t>
            </w:r>
          </w:p>
        </w:tc>
        <w:tc>
          <w:tcPr>
            <w:tcW w:w="1167" w:type="dxa"/>
            <w:noWrap/>
            <w:hideMark/>
          </w:tcPr>
          <w:p w14:paraId="13C6C705" w14:textId="77777777" w:rsidR="00D30F96" w:rsidRPr="00357856" w:rsidRDefault="00D30F96" w:rsidP="00717AF7">
            <w:pPr>
              <w:jc w:val="center"/>
              <w:rPr>
                <w:sz w:val="20"/>
                <w:szCs w:val="18"/>
              </w:rPr>
            </w:pPr>
            <w:r w:rsidRPr="00357856">
              <w:rPr>
                <w:sz w:val="20"/>
                <w:szCs w:val="18"/>
              </w:rPr>
              <w:t>739.391</w:t>
            </w:r>
          </w:p>
        </w:tc>
        <w:tc>
          <w:tcPr>
            <w:tcW w:w="1137" w:type="dxa"/>
            <w:noWrap/>
            <w:hideMark/>
          </w:tcPr>
          <w:p w14:paraId="4BCDC2F0" w14:textId="77777777" w:rsidR="00D30F96" w:rsidRPr="00357856" w:rsidRDefault="00D30F96" w:rsidP="00717AF7">
            <w:pPr>
              <w:jc w:val="center"/>
              <w:rPr>
                <w:sz w:val="20"/>
                <w:szCs w:val="18"/>
              </w:rPr>
            </w:pPr>
            <w:r w:rsidRPr="00357856">
              <w:rPr>
                <w:sz w:val="20"/>
                <w:szCs w:val="18"/>
              </w:rPr>
              <w:t>900.000</w:t>
            </w:r>
          </w:p>
        </w:tc>
        <w:tc>
          <w:tcPr>
            <w:tcW w:w="1511" w:type="dxa"/>
            <w:noWrap/>
            <w:hideMark/>
          </w:tcPr>
          <w:p w14:paraId="2FBC4CE7" w14:textId="77777777" w:rsidR="00D30F96" w:rsidRPr="00357856" w:rsidRDefault="00D30F96" w:rsidP="00717AF7">
            <w:pPr>
              <w:jc w:val="center"/>
              <w:rPr>
                <w:sz w:val="20"/>
                <w:szCs w:val="18"/>
              </w:rPr>
            </w:pPr>
            <w:r w:rsidRPr="00357856">
              <w:rPr>
                <w:sz w:val="20"/>
                <w:szCs w:val="18"/>
              </w:rPr>
              <w:t xml:space="preserve">STN.36 / Change PT. </w:t>
            </w:r>
            <w:r w:rsidRPr="00357856">
              <w:rPr>
                <w:b/>
                <w:bCs/>
                <w:sz w:val="20"/>
                <w:szCs w:val="18"/>
              </w:rPr>
              <w:t>M</w:t>
            </w:r>
          </w:p>
        </w:tc>
      </w:tr>
      <w:tr w:rsidR="00717AF7" w:rsidRPr="00357856" w14:paraId="579F16FA" w14:textId="77777777" w:rsidTr="00717AF7">
        <w:trPr>
          <w:trHeight w:val="300"/>
        </w:trPr>
        <w:tc>
          <w:tcPr>
            <w:tcW w:w="1071" w:type="dxa"/>
            <w:noWrap/>
            <w:hideMark/>
          </w:tcPr>
          <w:p w14:paraId="3628F7A3" w14:textId="3AF1324F" w:rsidR="00D30F96" w:rsidRPr="00357856" w:rsidRDefault="00D30F96" w:rsidP="00717AF7">
            <w:pPr>
              <w:jc w:val="center"/>
              <w:rPr>
                <w:sz w:val="20"/>
                <w:szCs w:val="18"/>
              </w:rPr>
            </w:pPr>
          </w:p>
        </w:tc>
        <w:tc>
          <w:tcPr>
            <w:tcW w:w="1662" w:type="dxa"/>
            <w:noWrap/>
            <w:hideMark/>
          </w:tcPr>
          <w:p w14:paraId="5CB0FFCE" w14:textId="77777777" w:rsidR="00D30F96" w:rsidRPr="00357856" w:rsidRDefault="00D30F96" w:rsidP="00717AF7">
            <w:pPr>
              <w:jc w:val="center"/>
              <w:rPr>
                <w:sz w:val="20"/>
                <w:szCs w:val="18"/>
              </w:rPr>
            </w:pPr>
            <w:r w:rsidRPr="00357856">
              <w:rPr>
                <w:sz w:val="20"/>
                <w:szCs w:val="18"/>
              </w:rPr>
              <w:t>1.395</w:t>
            </w:r>
          </w:p>
        </w:tc>
        <w:tc>
          <w:tcPr>
            <w:tcW w:w="905" w:type="dxa"/>
            <w:noWrap/>
            <w:hideMark/>
          </w:tcPr>
          <w:p w14:paraId="0D5268A4" w14:textId="03FEB6A3" w:rsidR="00D30F96" w:rsidRPr="00357856" w:rsidRDefault="00D30F96" w:rsidP="00717AF7">
            <w:pPr>
              <w:jc w:val="center"/>
              <w:rPr>
                <w:sz w:val="20"/>
                <w:szCs w:val="18"/>
              </w:rPr>
            </w:pPr>
          </w:p>
        </w:tc>
        <w:tc>
          <w:tcPr>
            <w:tcW w:w="1177" w:type="dxa"/>
            <w:noWrap/>
            <w:hideMark/>
          </w:tcPr>
          <w:p w14:paraId="2D851726" w14:textId="77777777" w:rsidR="00D30F96" w:rsidRPr="00357856" w:rsidRDefault="00D30F96" w:rsidP="00717AF7">
            <w:pPr>
              <w:jc w:val="center"/>
              <w:rPr>
                <w:sz w:val="20"/>
                <w:szCs w:val="18"/>
              </w:rPr>
            </w:pPr>
            <w:r w:rsidRPr="00357856">
              <w:rPr>
                <w:sz w:val="20"/>
                <w:szCs w:val="18"/>
              </w:rPr>
              <w:t>1.976</w:t>
            </w:r>
          </w:p>
        </w:tc>
        <w:tc>
          <w:tcPr>
            <w:tcW w:w="1167" w:type="dxa"/>
            <w:noWrap/>
            <w:hideMark/>
          </w:tcPr>
          <w:p w14:paraId="65D5CFCA" w14:textId="77777777" w:rsidR="00D30F96" w:rsidRPr="00357856" w:rsidRDefault="00D30F96" w:rsidP="00717AF7">
            <w:pPr>
              <w:jc w:val="center"/>
              <w:rPr>
                <w:sz w:val="20"/>
                <w:szCs w:val="18"/>
              </w:rPr>
            </w:pPr>
            <w:r w:rsidRPr="00357856">
              <w:rPr>
                <w:sz w:val="20"/>
                <w:szCs w:val="18"/>
              </w:rPr>
              <w:t>741.367</w:t>
            </w:r>
          </w:p>
        </w:tc>
        <w:tc>
          <w:tcPr>
            <w:tcW w:w="1137" w:type="dxa"/>
            <w:noWrap/>
            <w:hideMark/>
          </w:tcPr>
          <w:p w14:paraId="5691610E" w14:textId="77777777" w:rsidR="00D30F96" w:rsidRPr="00357856" w:rsidRDefault="00D30F96" w:rsidP="00717AF7">
            <w:pPr>
              <w:jc w:val="center"/>
              <w:rPr>
                <w:sz w:val="20"/>
                <w:szCs w:val="18"/>
              </w:rPr>
            </w:pPr>
            <w:r w:rsidRPr="00357856">
              <w:rPr>
                <w:sz w:val="20"/>
                <w:szCs w:val="18"/>
              </w:rPr>
              <w:t>925.000</w:t>
            </w:r>
          </w:p>
        </w:tc>
        <w:tc>
          <w:tcPr>
            <w:tcW w:w="1511" w:type="dxa"/>
            <w:noWrap/>
            <w:hideMark/>
          </w:tcPr>
          <w:p w14:paraId="22454CC6" w14:textId="77777777" w:rsidR="00D30F96" w:rsidRPr="00357856" w:rsidRDefault="00D30F96" w:rsidP="00717AF7">
            <w:pPr>
              <w:jc w:val="center"/>
              <w:rPr>
                <w:sz w:val="20"/>
                <w:szCs w:val="18"/>
              </w:rPr>
            </w:pPr>
            <w:r w:rsidRPr="00357856">
              <w:rPr>
                <w:sz w:val="20"/>
                <w:szCs w:val="18"/>
              </w:rPr>
              <w:t>STN. 37</w:t>
            </w:r>
          </w:p>
        </w:tc>
      </w:tr>
      <w:tr w:rsidR="00717AF7" w:rsidRPr="00357856" w14:paraId="31D8F66F" w14:textId="77777777" w:rsidTr="00717AF7">
        <w:trPr>
          <w:trHeight w:val="300"/>
        </w:trPr>
        <w:tc>
          <w:tcPr>
            <w:tcW w:w="1071" w:type="dxa"/>
            <w:noWrap/>
            <w:hideMark/>
          </w:tcPr>
          <w:p w14:paraId="0D4166DD" w14:textId="5223D43E" w:rsidR="00D30F96" w:rsidRPr="00357856" w:rsidRDefault="00D30F96" w:rsidP="00717AF7">
            <w:pPr>
              <w:jc w:val="center"/>
              <w:rPr>
                <w:sz w:val="20"/>
                <w:szCs w:val="18"/>
              </w:rPr>
            </w:pPr>
          </w:p>
        </w:tc>
        <w:tc>
          <w:tcPr>
            <w:tcW w:w="1662" w:type="dxa"/>
            <w:noWrap/>
            <w:hideMark/>
          </w:tcPr>
          <w:p w14:paraId="2113F14C" w14:textId="77777777" w:rsidR="00D30F96" w:rsidRPr="00357856" w:rsidRDefault="00D30F96" w:rsidP="00717AF7">
            <w:pPr>
              <w:jc w:val="center"/>
              <w:rPr>
                <w:sz w:val="20"/>
                <w:szCs w:val="18"/>
              </w:rPr>
            </w:pPr>
            <w:r w:rsidRPr="00357856">
              <w:rPr>
                <w:sz w:val="20"/>
                <w:szCs w:val="18"/>
              </w:rPr>
              <w:t>1.562</w:t>
            </w:r>
          </w:p>
        </w:tc>
        <w:tc>
          <w:tcPr>
            <w:tcW w:w="905" w:type="dxa"/>
            <w:noWrap/>
            <w:hideMark/>
          </w:tcPr>
          <w:p w14:paraId="151CAF41" w14:textId="5DB14668" w:rsidR="00D30F96" w:rsidRPr="00357856" w:rsidRDefault="00D30F96" w:rsidP="00717AF7">
            <w:pPr>
              <w:jc w:val="center"/>
              <w:rPr>
                <w:sz w:val="20"/>
                <w:szCs w:val="18"/>
              </w:rPr>
            </w:pPr>
          </w:p>
        </w:tc>
        <w:tc>
          <w:tcPr>
            <w:tcW w:w="1177" w:type="dxa"/>
            <w:noWrap/>
            <w:hideMark/>
          </w:tcPr>
          <w:p w14:paraId="087BFE66" w14:textId="77777777" w:rsidR="00D30F96" w:rsidRPr="00357856" w:rsidRDefault="00D30F96" w:rsidP="00717AF7">
            <w:pPr>
              <w:jc w:val="center"/>
              <w:rPr>
                <w:sz w:val="20"/>
                <w:szCs w:val="18"/>
              </w:rPr>
            </w:pPr>
            <w:r w:rsidRPr="00357856">
              <w:rPr>
                <w:sz w:val="20"/>
                <w:szCs w:val="18"/>
              </w:rPr>
              <w:t>-0.167</w:t>
            </w:r>
          </w:p>
        </w:tc>
        <w:tc>
          <w:tcPr>
            <w:tcW w:w="1167" w:type="dxa"/>
            <w:noWrap/>
            <w:hideMark/>
          </w:tcPr>
          <w:p w14:paraId="17DB41DC" w14:textId="77777777" w:rsidR="00D30F96" w:rsidRPr="00357856" w:rsidRDefault="00D30F96" w:rsidP="00717AF7">
            <w:pPr>
              <w:jc w:val="center"/>
              <w:rPr>
                <w:sz w:val="20"/>
                <w:szCs w:val="18"/>
              </w:rPr>
            </w:pPr>
            <w:r w:rsidRPr="00357856">
              <w:rPr>
                <w:sz w:val="20"/>
                <w:szCs w:val="18"/>
              </w:rPr>
              <w:t>741.033</w:t>
            </w:r>
          </w:p>
        </w:tc>
        <w:tc>
          <w:tcPr>
            <w:tcW w:w="1137" w:type="dxa"/>
            <w:noWrap/>
            <w:hideMark/>
          </w:tcPr>
          <w:p w14:paraId="517A4E3E" w14:textId="77777777" w:rsidR="00D30F96" w:rsidRPr="00357856" w:rsidRDefault="00D30F96" w:rsidP="00717AF7">
            <w:pPr>
              <w:jc w:val="center"/>
              <w:rPr>
                <w:sz w:val="20"/>
                <w:szCs w:val="18"/>
              </w:rPr>
            </w:pPr>
            <w:r w:rsidRPr="00357856">
              <w:rPr>
                <w:sz w:val="20"/>
                <w:szCs w:val="18"/>
              </w:rPr>
              <w:t>950.000</w:t>
            </w:r>
          </w:p>
        </w:tc>
        <w:tc>
          <w:tcPr>
            <w:tcW w:w="1511" w:type="dxa"/>
            <w:noWrap/>
            <w:hideMark/>
          </w:tcPr>
          <w:p w14:paraId="5C1878A3" w14:textId="77777777" w:rsidR="00D30F96" w:rsidRPr="00357856" w:rsidRDefault="00D30F96" w:rsidP="00717AF7">
            <w:pPr>
              <w:jc w:val="center"/>
              <w:rPr>
                <w:sz w:val="20"/>
                <w:szCs w:val="18"/>
              </w:rPr>
            </w:pPr>
            <w:r w:rsidRPr="00357856">
              <w:rPr>
                <w:sz w:val="20"/>
                <w:szCs w:val="18"/>
              </w:rPr>
              <w:t>STN. 38</w:t>
            </w:r>
          </w:p>
        </w:tc>
      </w:tr>
      <w:tr w:rsidR="00717AF7" w:rsidRPr="00357856" w14:paraId="7B1F300E" w14:textId="77777777" w:rsidTr="00717AF7">
        <w:trPr>
          <w:trHeight w:val="300"/>
        </w:trPr>
        <w:tc>
          <w:tcPr>
            <w:tcW w:w="1071" w:type="dxa"/>
            <w:noWrap/>
            <w:hideMark/>
          </w:tcPr>
          <w:p w14:paraId="6B72C568" w14:textId="43923CAB" w:rsidR="00D30F96" w:rsidRPr="00357856" w:rsidRDefault="00D30F96" w:rsidP="00717AF7">
            <w:pPr>
              <w:jc w:val="center"/>
              <w:rPr>
                <w:sz w:val="20"/>
                <w:szCs w:val="18"/>
              </w:rPr>
            </w:pPr>
          </w:p>
        </w:tc>
        <w:tc>
          <w:tcPr>
            <w:tcW w:w="1662" w:type="dxa"/>
            <w:noWrap/>
            <w:hideMark/>
          </w:tcPr>
          <w:p w14:paraId="2D0C12C1" w14:textId="77777777" w:rsidR="00D30F96" w:rsidRPr="00357856" w:rsidRDefault="00D30F96" w:rsidP="00717AF7">
            <w:pPr>
              <w:jc w:val="center"/>
              <w:rPr>
                <w:sz w:val="20"/>
                <w:szCs w:val="18"/>
              </w:rPr>
            </w:pPr>
            <w:r w:rsidRPr="00357856">
              <w:rPr>
                <w:sz w:val="20"/>
                <w:szCs w:val="18"/>
              </w:rPr>
              <w:t>1.859</w:t>
            </w:r>
          </w:p>
        </w:tc>
        <w:tc>
          <w:tcPr>
            <w:tcW w:w="905" w:type="dxa"/>
            <w:noWrap/>
            <w:hideMark/>
          </w:tcPr>
          <w:p w14:paraId="43384636" w14:textId="74E6F0A6" w:rsidR="00D30F96" w:rsidRPr="00357856" w:rsidRDefault="00D30F96" w:rsidP="00717AF7">
            <w:pPr>
              <w:jc w:val="center"/>
              <w:rPr>
                <w:sz w:val="20"/>
                <w:szCs w:val="18"/>
              </w:rPr>
            </w:pPr>
          </w:p>
        </w:tc>
        <w:tc>
          <w:tcPr>
            <w:tcW w:w="1177" w:type="dxa"/>
            <w:noWrap/>
            <w:hideMark/>
          </w:tcPr>
          <w:p w14:paraId="60EA6620" w14:textId="77777777" w:rsidR="00D30F96" w:rsidRPr="00357856" w:rsidRDefault="00D30F96" w:rsidP="00717AF7">
            <w:pPr>
              <w:jc w:val="center"/>
              <w:rPr>
                <w:sz w:val="20"/>
                <w:szCs w:val="18"/>
              </w:rPr>
            </w:pPr>
            <w:r w:rsidRPr="00357856">
              <w:rPr>
                <w:sz w:val="20"/>
                <w:szCs w:val="18"/>
              </w:rPr>
              <w:t>-0.297</w:t>
            </w:r>
          </w:p>
        </w:tc>
        <w:tc>
          <w:tcPr>
            <w:tcW w:w="1167" w:type="dxa"/>
            <w:noWrap/>
            <w:hideMark/>
          </w:tcPr>
          <w:p w14:paraId="1B5CB1AB" w14:textId="77777777" w:rsidR="00D30F96" w:rsidRPr="00357856" w:rsidRDefault="00D30F96" w:rsidP="00717AF7">
            <w:pPr>
              <w:jc w:val="center"/>
              <w:rPr>
                <w:sz w:val="20"/>
                <w:szCs w:val="18"/>
              </w:rPr>
            </w:pPr>
            <w:r w:rsidRPr="00357856">
              <w:rPr>
                <w:sz w:val="20"/>
                <w:szCs w:val="18"/>
              </w:rPr>
              <w:t>740.439</w:t>
            </w:r>
          </w:p>
        </w:tc>
        <w:tc>
          <w:tcPr>
            <w:tcW w:w="1137" w:type="dxa"/>
            <w:noWrap/>
            <w:hideMark/>
          </w:tcPr>
          <w:p w14:paraId="4E18B101" w14:textId="77777777" w:rsidR="00D30F96" w:rsidRPr="00357856" w:rsidRDefault="00D30F96" w:rsidP="00717AF7">
            <w:pPr>
              <w:jc w:val="center"/>
              <w:rPr>
                <w:sz w:val="20"/>
                <w:szCs w:val="18"/>
              </w:rPr>
            </w:pPr>
            <w:r w:rsidRPr="00357856">
              <w:rPr>
                <w:sz w:val="20"/>
                <w:szCs w:val="18"/>
              </w:rPr>
              <w:t>975.000</w:t>
            </w:r>
          </w:p>
        </w:tc>
        <w:tc>
          <w:tcPr>
            <w:tcW w:w="1511" w:type="dxa"/>
            <w:noWrap/>
            <w:hideMark/>
          </w:tcPr>
          <w:p w14:paraId="244B62EF" w14:textId="77777777" w:rsidR="00D30F96" w:rsidRPr="00357856" w:rsidRDefault="00D30F96" w:rsidP="00717AF7">
            <w:pPr>
              <w:jc w:val="center"/>
              <w:rPr>
                <w:sz w:val="20"/>
                <w:szCs w:val="18"/>
              </w:rPr>
            </w:pPr>
            <w:r w:rsidRPr="00357856">
              <w:rPr>
                <w:sz w:val="20"/>
                <w:szCs w:val="18"/>
              </w:rPr>
              <w:t>STN. 39</w:t>
            </w:r>
          </w:p>
        </w:tc>
      </w:tr>
      <w:tr w:rsidR="00717AF7" w:rsidRPr="00357856" w14:paraId="4B6E8BFF" w14:textId="77777777" w:rsidTr="00717AF7">
        <w:trPr>
          <w:trHeight w:val="300"/>
        </w:trPr>
        <w:tc>
          <w:tcPr>
            <w:tcW w:w="1071" w:type="dxa"/>
            <w:noWrap/>
            <w:hideMark/>
          </w:tcPr>
          <w:p w14:paraId="768382FE" w14:textId="5C2E4669" w:rsidR="00D30F96" w:rsidRPr="00357856" w:rsidRDefault="00D30F96" w:rsidP="00717AF7">
            <w:pPr>
              <w:jc w:val="center"/>
              <w:rPr>
                <w:sz w:val="20"/>
                <w:szCs w:val="18"/>
              </w:rPr>
            </w:pPr>
          </w:p>
        </w:tc>
        <w:tc>
          <w:tcPr>
            <w:tcW w:w="1662" w:type="dxa"/>
            <w:noWrap/>
            <w:hideMark/>
          </w:tcPr>
          <w:p w14:paraId="2E45387F" w14:textId="1C21400B" w:rsidR="00D30F96" w:rsidRPr="00357856" w:rsidRDefault="00D30F96" w:rsidP="00717AF7">
            <w:pPr>
              <w:jc w:val="center"/>
              <w:rPr>
                <w:sz w:val="20"/>
                <w:szCs w:val="18"/>
              </w:rPr>
            </w:pPr>
          </w:p>
        </w:tc>
        <w:tc>
          <w:tcPr>
            <w:tcW w:w="905" w:type="dxa"/>
            <w:noWrap/>
            <w:hideMark/>
          </w:tcPr>
          <w:p w14:paraId="30951B1B" w14:textId="77777777" w:rsidR="00D30F96" w:rsidRPr="00357856" w:rsidRDefault="00D30F96" w:rsidP="00717AF7">
            <w:pPr>
              <w:jc w:val="center"/>
              <w:rPr>
                <w:sz w:val="20"/>
                <w:szCs w:val="18"/>
              </w:rPr>
            </w:pPr>
            <w:r w:rsidRPr="00357856">
              <w:rPr>
                <w:sz w:val="20"/>
                <w:szCs w:val="18"/>
              </w:rPr>
              <w:t>2.587</w:t>
            </w:r>
          </w:p>
        </w:tc>
        <w:tc>
          <w:tcPr>
            <w:tcW w:w="1177" w:type="dxa"/>
            <w:noWrap/>
            <w:hideMark/>
          </w:tcPr>
          <w:p w14:paraId="633DB2C6" w14:textId="77777777" w:rsidR="00D30F96" w:rsidRPr="00357856" w:rsidRDefault="00D30F96" w:rsidP="00717AF7">
            <w:pPr>
              <w:jc w:val="center"/>
              <w:rPr>
                <w:sz w:val="20"/>
                <w:szCs w:val="18"/>
              </w:rPr>
            </w:pPr>
            <w:r w:rsidRPr="00357856">
              <w:rPr>
                <w:sz w:val="20"/>
                <w:szCs w:val="18"/>
              </w:rPr>
              <w:t>-0.728</w:t>
            </w:r>
          </w:p>
        </w:tc>
        <w:tc>
          <w:tcPr>
            <w:tcW w:w="1167" w:type="dxa"/>
            <w:noWrap/>
            <w:hideMark/>
          </w:tcPr>
          <w:p w14:paraId="51003935" w14:textId="77777777" w:rsidR="00D30F96" w:rsidRPr="00357856" w:rsidRDefault="00D30F96" w:rsidP="00717AF7">
            <w:pPr>
              <w:jc w:val="center"/>
              <w:rPr>
                <w:sz w:val="20"/>
                <w:szCs w:val="18"/>
              </w:rPr>
            </w:pPr>
            <w:r w:rsidRPr="00357856">
              <w:rPr>
                <w:sz w:val="20"/>
                <w:szCs w:val="18"/>
              </w:rPr>
              <w:t>739.711</w:t>
            </w:r>
          </w:p>
        </w:tc>
        <w:tc>
          <w:tcPr>
            <w:tcW w:w="1137" w:type="dxa"/>
            <w:noWrap/>
            <w:hideMark/>
          </w:tcPr>
          <w:p w14:paraId="109F99F2" w14:textId="77777777" w:rsidR="00D30F96" w:rsidRPr="00357856" w:rsidRDefault="00D30F96" w:rsidP="00717AF7">
            <w:pPr>
              <w:jc w:val="center"/>
              <w:rPr>
                <w:sz w:val="20"/>
                <w:szCs w:val="18"/>
              </w:rPr>
            </w:pPr>
            <w:r w:rsidRPr="00357856">
              <w:rPr>
                <w:sz w:val="20"/>
                <w:szCs w:val="18"/>
              </w:rPr>
              <w:t>1000.000</w:t>
            </w:r>
          </w:p>
        </w:tc>
        <w:tc>
          <w:tcPr>
            <w:tcW w:w="1511" w:type="dxa"/>
            <w:noWrap/>
            <w:hideMark/>
          </w:tcPr>
          <w:p w14:paraId="55E19DC6" w14:textId="77777777" w:rsidR="00D30F96" w:rsidRPr="00357856" w:rsidRDefault="00D30F96" w:rsidP="00717AF7">
            <w:pPr>
              <w:jc w:val="center"/>
              <w:rPr>
                <w:sz w:val="20"/>
                <w:szCs w:val="18"/>
              </w:rPr>
            </w:pPr>
            <w:r w:rsidRPr="00357856">
              <w:rPr>
                <w:sz w:val="20"/>
                <w:szCs w:val="18"/>
              </w:rPr>
              <w:t>STN. 40</w:t>
            </w:r>
          </w:p>
        </w:tc>
      </w:tr>
      <w:tr w:rsidR="00717AF7" w:rsidRPr="00357856" w14:paraId="0D61D990" w14:textId="77777777" w:rsidTr="00717AF7">
        <w:trPr>
          <w:trHeight w:val="300"/>
        </w:trPr>
        <w:tc>
          <w:tcPr>
            <w:tcW w:w="1071" w:type="dxa"/>
            <w:noWrap/>
            <w:hideMark/>
          </w:tcPr>
          <w:p w14:paraId="6AFD9205" w14:textId="77777777" w:rsidR="00D30F96" w:rsidRPr="00357856" w:rsidRDefault="00D30F96" w:rsidP="00717AF7">
            <w:pPr>
              <w:jc w:val="center"/>
              <w:rPr>
                <w:b/>
                <w:bCs/>
                <w:sz w:val="20"/>
                <w:szCs w:val="18"/>
              </w:rPr>
            </w:pPr>
            <w:r w:rsidRPr="00357856">
              <w:rPr>
                <w:b/>
                <w:bCs/>
                <w:sz w:val="20"/>
                <w:szCs w:val="18"/>
              </w:rPr>
              <w:t>BS Total</w:t>
            </w:r>
          </w:p>
        </w:tc>
        <w:tc>
          <w:tcPr>
            <w:tcW w:w="1662" w:type="dxa"/>
            <w:noWrap/>
            <w:hideMark/>
          </w:tcPr>
          <w:p w14:paraId="1CD7C899" w14:textId="42A2AE61" w:rsidR="00D30F96" w:rsidRPr="00357856" w:rsidRDefault="00D30F96" w:rsidP="00717AF7">
            <w:pPr>
              <w:jc w:val="center"/>
              <w:rPr>
                <w:sz w:val="20"/>
                <w:szCs w:val="18"/>
              </w:rPr>
            </w:pPr>
          </w:p>
        </w:tc>
        <w:tc>
          <w:tcPr>
            <w:tcW w:w="905" w:type="dxa"/>
            <w:noWrap/>
            <w:hideMark/>
          </w:tcPr>
          <w:p w14:paraId="1D3755F3" w14:textId="77777777" w:rsidR="00D30F96" w:rsidRPr="00357856" w:rsidRDefault="00D30F96" w:rsidP="00717AF7">
            <w:pPr>
              <w:jc w:val="center"/>
              <w:rPr>
                <w:b/>
                <w:bCs/>
                <w:sz w:val="20"/>
                <w:szCs w:val="18"/>
              </w:rPr>
            </w:pPr>
            <w:r w:rsidRPr="00357856">
              <w:rPr>
                <w:b/>
                <w:bCs/>
                <w:sz w:val="20"/>
                <w:szCs w:val="18"/>
              </w:rPr>
              <w:t>FS Total</w:t>
            </w:r>
          </w:p>
        </w:tc>
        <w:tc>
          <w:tcPr>
            <w:tcW w:w="1177" w:type="dxa"/>
            <w:noWrap/>
            <w:hideMark/>
          </w:tcPr>
          <w:p w14:paraId="6EE8FFE0" w14:textId="5AAB0D95" w:rsidR="00D30F96" w:rsidRPr="00357856" w:rsidRDefault="00D30F96" w:rsidP="00717AF7">
            <w:pPr>
              <w:jc w:val="center"/>
              <w:rPr>
                <w:sz w:val="20"/>
                <w:szCs w:val="18"/>
              </w:rPr>
            </w:pPr>
          </w:p>
        </w:tc>
        <w:tc>
          <w:tcPr>
            <w:tcW w:w="1167" w:type="dxa"/>
            <w:noWrap/>
            <w:hideMark/>
          </w:tcPr>
          <w:p w14:paraId="7BAD21D8" w14:textId="6F3501F1" w:rsidR="00D30F96" w:rsidRPr="00357856" w:rsidRDefault="00D30F96" w:rsidP="00717AF7">
            <w:pPr>
              <w:jc w:val="center"/>
              <w:rPr>
                <w:sz w:val="20"/>
                <w:szCs w:val="18"/>
              </w:rPr>
            </w:pPr>
          </w:p>
        </w:tc>
        <w:tc>
          <w:tcPr>
            <w:tcW w:w="1137" w:type="dxa"/>
            <w:noWrap/>
            <w:hideMark/>
          </w:tcPr>
          <w:p w14:paraId="3BF843D8" w14:textId="77777777" w:rsidR="00D30F96" w:rsidRPr="00357856" w:rsidRDefault="00D30F96" w:rsidP="00717AF7">
            <w:pPr>
              <w:jc w:val="center"/>
              <w:rPr>
                <w:sz w:val="20"/>
                <w:szCs w:val="18"/>
              </w:rPr>
            </w:pPr>
          </w:p>
        </w:tc>
        <w:tc>
          <w:tcPr>
            <w:tcW w:w="1511" w:type="dxa"/>
            <w:noWrap/>
            <w:hideMark/>
          </w:tcPr>
          <w:p w14:paraId="3E4F905B" w14:textId="77777777" w:rsidR="00D30F96" w:rsidRPr="00357856" w:rsidRDefault="00D30F96" w:rsidP="00717AF7">
            <w:pPr>
              <w:jc w:val="center"/>
              <w:rPr>
                <w:sz w:val="20"/>
                <w:szCs w:val="18"/>
              </w:rPr>
            </w:pPr>
          </w:p>
        </w:tc>
      </w:tr>
      <w:tr w:rsidR="00717AF7" w:rsidRPr="00357856" w14:paraId="1984EACC" w14:textId="77777777" w:rsidTr="00717AF7">
        <w:trPr>
          <w:trHeight w:val="300"/>
        </w:trPr>
        <w:tc>
          <w:tcPr>
            <w:tcW w:w="1071" w:type="dxa"/>
            <w:noWrap/>
            <w:hideMark/>
          </w:tcPr>
          <w:p w14:paraId="7DE42F5E" w14:textId="77777777" w:rsidR="00D30F96" w:rsidRPr="00357856" w:rsidRDefault="00D30F96" w:rsidP="00717AF7">
            <w:pPr>
              <w:jc w:val="center"/>
              <w:rPr>
                <w:sz w:val="20"/>
                <w:szCs w:val="18"/>
              </w:rPr>
            </w:pPr>
            <w:r w:rsidRPr="00357856">
              <w:rPr>
                <w:sz w:val="20"/>
                <w:szCs w:val="18"/>
              </w:rPr>
              <w:t>34.651</w:t>
            </w:r>
          </w:p>
        </w:tc>
        <w:tc>
          <w:tcPr>
            <w:tcW w:w="1662" w:type="dxa"/>
            <w:noWrap/>
            <w:hideMark/>
          </w:tcPr>
          <w:p w14:paraId="35FA22FC" w14:textId="77777777" w:rsidR="00D30F96" w:rsidRPr="00BD4220" w:rsidRDefault="00D30F96" w:rsidP="00717AF7">
            <w:pPr>
              <w:jc w:val="center"/>
              <w:rPr>
                <w:i/>
                <w:iCs/>
                <w:sz w:val="20"/>
                <w:szCs w:val="18"/>
              </w:rPr>
            </w:pPr>
            <w:r w:rsidRPr="00BD4220">
              <w:rPr>
                <w:i/>
                <w:iCs/>
                <w:sz w:val="20"/>
                <w:szCs w:val="18"/>
              </w:rPr>
              <w:t>34.641 - 30.125</w:t>
            </w:r>
          </w:p>
        </w:tc>
        <w:tc>
          <w:tcPr>
            <w:tcW w:w="905" w:type="dxa"/>
            <w:noWrap/>
            <w:hideMark/>
          </w:tcPr>
          <w:p w14:paraId="581CDE82" w14:textId="77777777" w:rsidR="00D30F96" w:rsidRPr="00357856" w:rsidRDefault="00D30F96" w:rsidP="00717AF7">
            <w:pPr>
              <w:jc w:val="center"/>
              <w:rPr>
                <w:sz w:val="20"/>
                <w:szCs w:val="18"/>
              </w:rPr>
            </w:pPr>
            <w:r w:rsidRPr="00357856">
              <w:rPr>
                <w:sz w:val="20"/>
                <w:szCs w:val="18"/>
              </w:rPr>
              <w:t>30.125</w:t>
            </w:r>
          </w:p>
        </w:tc>
        <w:tc>
          <w:tcPr>
            <w:tcW w:w="1177" w:type="dxa"/>
            <w:noWrap/>
            <w:hideMark/>
          </w:tcPr>
          <w:p w14:paraId="66910D92" w14:textId="5F985B35" w:rsidR="00D30F96" w:rsidRPr="00357856" w:rsidRDefault="00D30F96" w:rsidP="00717AF7">
            <w:pPr>
              <w:jc w:val="center"/>
              <w:rPr>
                <w:sz w:val="20"/>
                <w:szCs w:val="18"/>
              </w:rPr>
            </w:pPr>
          </w:p>
        </w:tc>
        <w:tc>
          <w:tcPr>
            <w:tcW w:w="1167" w:type="dxa"/>
            <w:noWrap/>
            <w:hideMark/>
          </w:tcPr>
          <w:p w14:paraId="65C28CE7" w14:textId="77777777" w:rsidR="00D30F96" w:rsidRPr="00BD4220" w:rsidRDefault="00D30F96" w:rsidP="00717AF7">
            <w:pPr>
              <w:jc w:val="center"/>
              <w:rPr>
                <w:i/>
                <w:iCs/>
                <w:sz w:val="20"/>
                <w:szCs w:val="18"/>
              </w:rPr>
            </w:pPr>
            <w:r w:rsidRPr="00BD4220">
              <w:rPr>
                <w:i/>
                <w:iCs/>
                <w:sz w:val="20"/>
                <w:szCs w:val="18"/>
              </w:rPr>
              <w:t>739.711 - 738.000</w:t>
            </w:r>
          </w:p>
        </w:tc>
        <w:tc>
          <w:tcPr>
            <w:tcW w:w="1137" w:type="dxa"/>
            <w:noWrap/>
            <w:hideMark/>
          </w:tcPr>
          <w:p w14:paraId="73A46536" w14:textId="77777777" w:rsidR="00D30F96" w:rsidRPr="00357856" w:rsidRDefault="00D30F96" w:rsidP="00717AF7">
            <w:pPr>
              <w:jc w:val="center"/>
              <w:rPr>
                <w:sz w:val="20"/>
                <w:szCs w:val="18"/>
              </w:rPr>
            </w:pPr>
          </w:p>
        </w:tc>
        <w:tc>
          <w:tcPr>
            <w:tcW w:w="1511" w:type="dxa"/>
            <w:noWrap/>
            <w:hideMark/>
          </w:tcPr>
          <w:p w14:paraId="04CBCD05" w14:textId="77777777" w:rsidR="00D30F96" w:rsidRPr="00357856" w:rsidRDefault="00D30F96" w:rsidP="00717AF7">
            <w:pPr>
              <w:jc w:val="center"/>
              <w:rPr>
                <w:sz w:val="20"/>
                <w:szCs w:val="18"/>
              </w:rPr>
            </w:pPr>
          </w:p>
        </w:tc>
      </w:tr>
      <w:tr w:rsidR="00717AF7" w:rsidRPr="00357856" w14:paraId="75D3B3A2" w14:textId="77777777" w:rsidTr="00717AF7">
        <w:trPr>
          <w:trHeight w:val="300"/>
        </w:trPr>
        <w:tc>
          <w:tcPr>
            <w:tcW w:w="1071" w:type="dxa"/>
            <w:noWrap/>
            <w:hideMark/>
          </w:tcPr>
          <w:p w14:paraId="1B304D82" w14:textId="77777777" w:rsidR="00D30F96" w:rsidRPr="00357856" w:rsidRDefault="00D30F96" w:rsidP="00D30F96">
            <w:pPr>
              <w:rPr>
                <w:sz w:val="20"/>
                <w:szCs w:val="18"/>
              </w:rPr>
            </w:pPr>
            <w:r w:rsidRPr="00357856">
              <w:rPr>
                <w:sz w:val="20"/>
                <w:szCs w:val="18"/>
              </w:rPr>
              <w:t> </w:t>
            </w:r>
          </w:p>
        </w:tc>
        <w:tc>
          <w:tcPr>
            <w:tcW w:w="1662" w:type="dxa"/>
            <w:noWrap/>
            <w:hideMark/>
          </w:tcPr>
          <w:p w14:paraId="271A2CF3" w14:textId="77777777" w:rsidR="00D30F96" w:rsidRPr="00BD4220" w:rsidRDefault="00D30F96" w:rsidP="00717AF7">
            <w:pPr>
              <w:jc w:val="center"/>
              <w:rPr>
                <w:b/>
                <w:bCs/>
                <w:sz w:val="20"/>
                <w:szCs w:val="18"/>
              </w:rPr>
            </w:pPr>
            <w:r w:rsidRPr="00BD4220">
              <w:rPr>
                <w:b/>
                <w:bCs/>
                <w:color w:val="FF0000"/>
                <w:sz w:val="20"/>
                <w:szCs w:val="18"/>
              </w:rPr>
              <w:t>4.526</w:t>
            </w:r>
          </w:p>
        </w:tc>
        <w:tc>
          <w:tcPr>
            <w:tcW w:w="905" w:type="dxa"/>
            <w:noWrap/>
            <w:hideMark/>
          </w:tcPr>
          <w:p w14:paraId="323B2D03" w14:textId="72EFE661" w:rsidR="00D30F96" w:rsidRPr="00BD4220" w:rsidRDefault="00D30F96" w:rsidP="00717AF7">
            <w:pPr>
              <w:jc w:val="center"/>
              <w:rPr>
                <w:b/>
                <w:bCs/>
                <w:sz w:val="20"/>
                <w:szCs w:val="18"/>
              </w:rPr>
            </w:pPr>
          </w:p>
        </w:tc>
        <w:tc>
          <w:tcPr>
            <w:tcW w:w="1177" w:type="dxa"/>
            <w:noWrap/>
            <w:hideMark/>
          </w:tcPr>
          <w:p w14:paraId="233A918D" w14:textId="7866072E" w:rsidR="00D30F96" w:rsidRPr="00BD4220" w:rsidRDefault="00D30F96" w:rsidP="00717AF7">
            <w:pPr>
              <w:jc w:val="center"/>
              <w:rPr>
                <w:b/>
                <w:bCs/>
                <w:sz w:val="20"/>
                <w:szCs w:val="18"/>
              </w:rPr>
            </w:pPr>
          </w:p>
        </w:tc>
        <w:tc>
          <w:tcPr>
            <w:tcW w:w="1167" w:type="dxa"/>
            <w:noWrap/>
            <w:hideMark/>
          </w:tcPr>
          <w:p w14:paraId="18EE9050" w14:textId="77777777" w:rsidR="00D30F96" w:rsidRPr="00BD4220" w:rsidRDefault="00D30F96" w:rsidP="00717AF7">
            <w:pPr>
              <w:jc w:val="center"/>
              <w:rPr>
                <w:b/>
                <w:bCs/>
                <w:sz w:val="20"/>
                <w:szCs w:val="18"/>
              </w:rPr>
            </w:pPr>
            <w:r w:rsidRPr="00BD4220">
              <w:rPr>
                <w:b/>
                <w:bCs/>
                <w:color w:val="FF0000"/>
                <w:sz w:val="20"/>
                <w:szCs w:val="18"/>
              </w:rPr>
              <w:t>1.711</w:t>
            </w:r>
          </w:p>
        </w:tc>
        <w:tc>
          <w:tcPr>
            <w:tcW w:w="1137" w:type="dxa"/>
            <w:noWrap/>
            <w:hideMark/>
          </w:tcPr>
          <w:p w14:paraId="1323087C" w14:textId="77777777" w:rsidR="00D30F96" w:rsidRPr="00357856" w:rsidRDefault="00D30F96" w:rsidP="00717AF7">
            <w:pPr>
              <w:jc w:val="center"/>
              <w:rPr>
                <w:sz w:val="20"/>
                <w:szCs w:val="18"/>
              </w:rPr>
            </w:pPr>
          </w:p>
        </w:tc>
        <w:tc>
          <w:tcPr>
            <w:tcW w:w="1511" w:type="dxa"/>
            <w:noWrap/>
            <w:hideMark/>
          </w:tcPr>
          <w:p w14:paraId="42093219" w14:textId="77777777" w:rsidR="00D30F96" w:rsidRPr="00357856" w:rsidRDefault="00D30F96" w:rsidP="00717AF7">
            <w:pPr>
              <w:jc w:val="center"/>
              <w:rPr>
                <w:sz w:val="20"/>
                <w:szCs w:val="18"/>
              </w:rPr>
            </w:pPr>
          </w:p>
        </w:tc>
      </w:tr>
    </w:tbl>
    <w:p w14:paraId="3F806AD8" w14:textId="21AA6B85" w:rsidR="00E37D06" w:rsidRDefault="00E37D06" w:rsidP="00D30F96">
      <w:r>
        <w:t>As you can see in the booking table above, the to</w:t>
      </w:r>
      <w:r w:rsidR="0009789E">
        <w:t>t</w:t>
      </w:r>
      <w:r>
        <w:t xml:space="preserve">al </w:t>
      </w:r>
      <w:r w:rsidR="0009789E">
        <w:t>Back sight numbers were subtracted from the total Fore sight numbers</w:t>
      </w:r>
      <w:r w:rsidR="00280BC6">
        <w:t xml:space="preserve"> to give a reading of 4.526</w:t>
      </w:r>
      <w:r w:rsidR="00C43F74">
        <w:t xml:space="preserve">. </w:t>
      </w:r>
      <w:proofErr w:type="gramStart"/>
      <w:r w:rsidR="00C43F74">
        <w:t>Also</w:t>
      </w:r>
      <w:proofErr w:type="gramEnd"/>
      <w:r w:rsidR="00C43F74">
        <w:t xml:space="preserve"> the </w:t>
      </w:r>
      <w:r w:rsidR="00AB0310">
        <w:t xml:space="preserve">reduced level was only found by firstly finding the points that rise and fall throughout the survey. </w:t>
      </w:r>
    </w:p>
    <w:p w14:paraId="0EDBFBE4" w14:textId="77777777" w:rsidR="00CB0DAC" w:rsidRDefault="00762320" w:rsidP="00D30F96">
      <w:r>
        <w:t xml:space="preserve">From </w:t>
      </w:r>
      <w:r w:rsidR="004D496A">
        <w:t xml:space="preserve">computation and plotting of levels, the estimated </w:t>
      </w:r>
      <w:r w:rsidR="00227AD8">
        <w:t>volume of earthwork can be found</w:t>
      </w:r>
      <w:r w:rsidR="003550EF">
        <w:t xml:space="preserve"> by producing a graph that plots the Chainage against the reduced levels across the booking </w:t>
      </w:r>
      <w:r w:rsidR="00CB0DAC">
        <w:t>data found.</w:t>
      </w:r>
    </w:p>
    <w:p w14:paraId="70D97581" w14:textId="280C0565" w:rsidR="005A185C" w:rsidRDefault="00611134" w:rsidP="00D30F96">
      <w:r>
        <w:t xml:space="preserve">Below is the graph: </w:t>
      </w:r>
    </w:p>
    <w:p w14:paraId="3810E7AF" w14:textId="682B69A6" w:rsidR="00762320" w:rsidRDefault="005A185C" w:rsidP="00611134">
      <w:pPr>
        <w:pStyle w:val="Caption"/>
      </w:pPr>
      <w:r>
        <w:rPr>
          <w:noProof/>
        </w:rPr>
        <w:lastRenderedPageBreak/>
        <w:drawing>
          <wp:anchor distT="0" distB="0" distL="114300" distR="114300" simplePos="0" relativeHeight="251668480" behindDoc="0" locked="0" layoutInCell="1" allowOverlap="1" wp14:anchorId="5450C84C" wp14:editId="75D8FD6D">
            <wp:simplePos x="0" y="0"/>
            <wp:positionH relativeFrom="margin">
              <wp:posOffset>-698884</wp:posOffset>
            </wp:positionH>
            <wp:positionV relativeFrom="paragraph">
              <wp:posOffset>19050</wp:posOffset>
            </wp:positionV>
            <wp:extent cx="6870700" cy="4608830"/>
            <wp:effectExtent l="19050" t="19050" r="25400" b="2032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70700" cy="4608830"/>
                    </a:xfrm>
                    <a:prstGeom prst="rect">
                      <a:avLst/>
                    </a:prstGeom>
                    <a:noFill/>
                    <a:ln w="19050">
                      <a:solidFill>
                        <a:srgbClr val="3F251D"/>
                      </a:solidFill>
                    </a:ln>
                  </pic:spPr>
                </pic:pic>
              </a:graphicData>
            </a:graphic>
            <wp14:sizeRelH relativeFrom="page">
              <wp14:pctWidth>0</wp14:pctWidth>
            </wp14:sizeRelH>
            <wp14:sizeRelV relativeFrom="page">
              <wp14:pctHeight>0</wp14:pctHeight>
            </wp14:sizeRelV>
          </wp:anchor>
        </w:drawing>
      </w:r>
      <w:r w:rsidR="00762320">
        <w:t xml:space="preserve"> </w:t>
      </w:r>
      <w:r w:rsidR="00611134">
        <w:t xml:space="preserve">Figure </w:t>
      </w:r>
      <w:fldSimple w:instr=" SEQ Figure \* ARABIC ">
        <w:r w:rsidR="00611134">
          <w:rPr>
            <w:noProof/>
          </w:rPr>
          <w:t>5</w:t>
        </w:r>
      </w:fldSimple>
      <w:r w:rsidR="00611134">
        <w:t xml:space="preserve">  Reduced Level vs Chainage Graph.</w:t>
      </w:r>
    </w:p>
    <w:p w14:paraId="2056780B" w14:textId="0D361D76" w:rsidR="00611134" w:rsidRDefault="00C64683" w:rsidP="00611134">
      <w:r w:rsidRPr="00C64683">
        <w:drawing>
          <wp:anchor distT="0" distB="0" distL="114300" distR="114300" simplePos="0" relativeHeight="251669504" behindDoc="0" locked="0" layoutInCell="1" allowOverlap="1" wp14:anchorId="20D2F12A" wp14:editId="585CD04A">
            <wp:simplePos x="0" y="0"/>
            <wp:positionH relativeFrom="margin">
              <wp:align>center</wp:align>
            </wp:positionH>
            <wp:positionV relativeFrom="paragraph">
              <wp:posOffset>304165</wp:posOffset>
            </wp:positionV>
            <wp:extent cx="3806190" cy="2969895"/>
            <wp:effectExtent l="0" t="0" r="3810" b="190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06190" cy="2969895"/>
                    </a:xfrm>
                    <a:prstGeom prst="rect">
                      <a:avLst/>
                    </a:prstGeom>
                    <a:noFill/>
                    <a:ln>
                      <a:noFill/>
                    </a:ln>
                  </pic:spPr>
                </pic:pic>
              </a:graphicData>
            </a:graphic>
            <wp14:sizeRelH relativeFrom="page">
              <wp14:pctWidth>0</wp14:pctWidth>
            </wp14:sizeRelH>
            <wp14:sizeRelV relativeFrom="page">
              <wp14:pctHeight>0</wp14:pctHeight>
            </wp14:sizeRelV>
          </wp:anchor>
        </w:drawing>
      </w:r>
      <w:r w:rsidR="00FA25A8">
        <w:t xml:space="preserve">From this graph, the volume of earthwork </w:t>
      </w:r>
      <w:r w:rsidR="00CE4749">
        <w:t>needed to fill can be shown in a table below:</w:t>
      </w:r>
    </w:p>
    <w:p w14:paraId="3F437E21" w14:textId="4D883B3C" w:rsidR="00BD4220" w:rsidRDefault="00BD4220">
      <w:r>
        <w:br w:type="page"/>
      </w:r>
    </w:p>
    <w:p w14:paraId="7E553FAA" w14:textId="78E39C7F" w:rsidR="00CE4749" w:rsidRDefault="00BD4220" w:rsidP="00BD4220">
      <w:pPr>
        <w:pStyle w:val="Heading2"/>
      </w:pPr>
      <w:r>
        <w:lastRenderedPageBreak/>
        <w:t>5.0 Conclusion</w:t>
      </w:r>
    </w:p>
    <w:p w14:paraId="0D0DFF1E" w14:textId="6D00C8B5" w:rsidR="00BD4220" w:rsidRDefault="00BD4220">
      <w:r>
        <w:br w:type="page"/>
      </w:r>
    </w:p>
    <w:sdt>
      <w:sdtPr>
        <w:id w:val="-163167145"/>
        <w:docPartObj>
          <w:docPartGallery w:val="Bibliographies"/>
          <w:docPartUnique/>
        </w:docPartObj>
      </w:sdtPr>
      <w:sdtEndPr>
        <w:rPr>
          <w:rFonts w:eastAsiaTheme="minorEastAsia" w:cstheme="minorBidi"/>
          <w:color w:val="4D322D" w:themeColor="text2"/>
          <w:szCs w:val="22"/>
        </w:rPr>
      </w:sdtEndPr>
      <w:sdtContent>
        <w:p w14:paraId="5E9A9CDE" w14:textId="784E9E81" w:rsidR="00BD4220" w:rsidRDefault="00BD4220">
          <w:pPr>
            <w:pStyle w:val="Heading1"/>
          </w:pPr>
          <w:r>
            <w:t>References</w:t>
          </w:r>
        </w:p>
        <w:sdt>
          <w:sdtPr>
            <w:id w:val="-573587230"/>
            <w:bibliography/>
          </w:sdtPr>
          <w:sdtContent>
            <w:p w14:paraId="22C0AB53" w14:textId="77777777" w:rsidR="00BD4220" w:rsidRDefault="00BD4220" w:rsidP="00BD4220">
              <w:pPr>
                <w:pStyle w:val="Bibliography"/>
                <w:ind w:left="720" w:hanging="720"/>
                <w:rPr>
                  <w:noProof/>
                  <w:szCs w:val="24"/>
                </w:rPr>
              </w:pPr>
              <w:r>
                <w:fldChar w:fldCharType="begin"/>
              </w:r>
              <w:r>
                <w:instrText xml:space="preserve"> BIBLIOGRAPHY </w:instrText>
              </w:r>
              <w:r>
                <w:fldChar w:fldCharType="separate"/>
              </w:r>
              <w:r>
                <w:rPr>
                  <w:noProof/>
                </w:rPr>
                <w:t xml:space="preserve">Arthur Bannister, S. R. (1998). </w:t>
              </w:r>
              <w:r>
                <w:rPr>
                  <w:i/>
                  <w:iCs/>
                  <w:noProof/>
                </w:rPr>
                <w:t>Surveying.</w:t>
              </w:r>
              <w:r>
                <w:rPr>
                  <w:noProof/>
                </w:rPr>
                <w:t xml:space="preserve"> Longman.</w:t>
              </w:r>
            </w:p>
            <w:p w14:paraId="5479598E" w14:textId="77777777" w:rsidR="00BD4220" w:rsidRDefault="00BD4220" w:rsidP="00BD4220">
              <w:pPr>
                <w:pStyle w:val="Bibliography"/>
                <w:ind w:left="720" w:hanging="720"/>
                <w:rPr>
                  <w:noProof/>
                </w:rPr>
              </w:pPr>
              <w:r>
                <w:rPr>
                  <w:noProof/>
                </w:rPr>
                <w:t xml:space="preserve">Clancy, J. (1991). </w:t>
              </w:r>
              <w:r>
                <w:rPr>
                  <w:i/>
                  <w:iCs/>
                  <w:noProof/>
                </w:rPr>
                <w:t>Site surveying and levelling.</w:t>
              </w:r>
              <w:r>
                <w:rPr>
                  <w:noProof/>
                </w:rPr>
                <w:t xml:space="preserve"> Routledge.</w:t>
              </w:r>
            </w:p>
            <w:p w14:paraId="4E6D8496" w14:textId="77777777" w:rsidR="00BD4220" w:rsidRDefault="00BD4220" w:rsidP="00BD4220">
              <w:pPr>
                <w:pStyle w:val="Bibliography"/>
                <w:ind w:left="720" w:hanging="720"/>
                <w:rPr>
                  <w:noProof/>
                </w:rPr>
              </w:pPr>
              <w:r>
                <w:rPr>
                  <w:noProof/>
                </w:rPr>
                <w:t xml:space="preserve">Cowie, A. (n.d.). </w:t>
              </w:r>
              <w:r>
                <w:rPr>
                  <w:i/>
                  <w:iCs/>
                  <w:noProof/>
                </w:rPr>
                <w:t>CRACKING BRITAIN'S KERBSTONE SYMBOL CODE</w:t>
              </w:r>
              <w:r>
                <w:rPr>
                  <w:noProof/>
                </w:rPr>
                <w:t>. Retrieved from ashleycowie.com: https://ashleycowie.com/kerbstone-symbols</w:t>
              </w:r>
            </w:p>
            <w:p w14:paraId="5A844CD3" w14:textId="77777777" w:rsidR="00BD4220" w:rsidRDefault="00BD4220" w:rsidP="00BD4220">
              <w:pPr>
                <w:pStyle w:val="Bibliography"/>
                <w:ind w:left="720" w:hanging="720"/>
                <w:rPr>
                  <w:noProof/>
                </w:rPr>
              </w:pPr>
              <w:r>
                <w:rPr>
                  <w:noProof/>
                </w:rPr>
                <w:t xml:space="preserve">Grant, S. (2020). </w:t>
              </w:r>
              <w:r>
                <w:rPr>
                  <w:i/>
                  <w:iCs/>
                  <w:noProof/>
                </w:rPr>
                <w:t>Setting out for construction.</w:t>
              </w:r>
              <w:r>
                <w:rPr>
                  <w:noProof/>
                </w:rPr>
                <w:t xml:space="preserve"> Costello House publishing.</w:t>
              </w:r>
            </w:p>
            <w:p w14:paraId="20842ECB" w14:textId="77777777" w:rsidR="00BD4220" w:rsidRDefault="00BD4220" w:rsidP="00BD4220">
              <w:pPr>
                <w:pStyle w:val="Bibliography"/>
                <w:ind w:left="720" w:hanging="720"/>
                <w:rPr>
                  <w:noProof/>
                </w:rPr>
              </w:pPr>
              <w:r>
                <w:rPr>
                  <w:noProof/>
                </w:rPr>
                <w:t xml:space="preserve">lssltd.net. (n.d.). </w:t>
              </w:r>
              <w:r>
                <w:rPr>
                  <w:i/>
                  <w:iCs/>
                  <w:noProof/>
                </w:rPr>
                <w:t>How to carry out a levelling traverse or run. The Levelling Procedure</w:t>
              </w:r>
              <w:r>
                <w:rPr>
                  <w:noProof/>
                </w:rPr>
                <w:t>. Retrieved from lssltd.net: https://www.lssltd.net/how-to-carry-out-a-levelling-traverse-or-run/#:~:text=What%20is%20a%20levelling%20traverse,in%20two%20different%20known%20points.</w:t>
              </w:r>
            </w:p>
            <w:p w14:paraId="0A03EA0E" w14:textId="77777777" w:rsidR="00BD4220" w:rsidRDefault="00BD4220" w:rsidP="00BD4220">
              <w:pPr>
                <w:pStyle w:val="Bibliography"/>
                <w:ind w:left="720" w:hanging="720"/>
                <w:rPr>
                  <w:noProof/>
                </w:rPr>
              </w:pPr>
              <w:r>
                <w:rPr>
                  <w:noProof/>
                </w:rPr>
                <w:t xml:space="preserve">Watt, D. (2015). </w:t>
              </w:r>
              <w:r>
                <w:rPr>
                  <w:i/>
                  <w:iCs/>
                  <w:noProof/>
                </w:rPr>
                <w:t>Surveying Historic Buildings.</w:t>
              </w:r>
              <w:r>
                <w:rPr>
                  <w:noProof/>
                </w:rPr>
                <w:t xml:space="preserve"> Routledge.</w:t>
              </w:r>
            </w:p>
            <w:p w14:paraId="5336D96D" w14:textId="77777777" w:rsidR="00BD4220" w:rsidRDefault="00BD4220" w:rsidP="00BD4220">
              <w:pPr>
                <w:pStyle w:val="Bibliography"/>
                <w:ind w:left="720" w:hanging="720"/>
                <w:rPr>
                  <w:noProof/>
                </w:rPr>
              </w:pPr>
              <w:r>
                <w:rPr>
                  <w:noProof/>
                </w:rPr>
                <w:t xml:space="preserve">Wild, G. (n.d.). </w:t>
              </w:r>
              <w:r>
                <w:rPr>
                  <w:i/>
                  <w:iCs/>
                  <w:noProof/>
                </w:rPr>
                <w:t>Automatic Level products</w:t>
              </w:r>
              <w:r>
                <w:rPr>
                  <w:noProof/>
                </w:rPr>
                <w:t>. Retrieved from www.geowild.com: http://www.geowild.com/product-autolevel.html</w:t>
              </w:r>
            </w:p>
            <w:p w14:paraId="6C80E95B" w14:textId="268931F7" w:rsidR="00BD4220" w:rsidRDefault="00BD4220" w:rsidP="00BD4220">
              <w:r>
                <w:rPr>
                  <w:b/>
                  <w:bCs/>
                  <w:noProof/>
                </w:rPr>
                <w:fldChar w:fldCharType="end"/>
              </w:r>
            </w:p>
          </w:sdtContent>
        </w:sdt>
      </w:sdtContent>
    </w:sdt>
    <w:p w14:paraId="5220CB67" w14:textId="77777777" w:rsidR="00BD4220" w:rsidRPr="00BD4220" w:rsidRDefault="00BD4220" w:rsidP="00BD4220"/>
    <w:sectPr w:rsidR="00BD4220" w:rsidRPr="00BD4220">
      <w:headerReference w:type="default" r:id="rId16"/>
      <w:footerReference w:type="default" r:id="rId17"/>
      <w:headerReference w:type="first" r:id="rId18"/>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A717C" w14:textId="77777777" w:rsidR="00597C80" w:rsidRDefault="00597C80">
      <w:pPr>
        <w:spacing w:before="0" w:after="0" w:line="240" w:lineRule="auto"/>
      </w:pPr>
      <w:r>
        <w:separator/>
      </w:r>
    </w:p>
  </w:endnote>
  <w:endnote w:type="continuationSeparator" w:id="0">
    <w:p w14:paraId="2E228E56" w14:textId="77777777" w:rsidR="00597C80" w:rsidRDefault="00597C80">
      <w:pPr>
        <w:spacing w:before="0" w:after="0" w:line="240" w:lineRule="auto"/>
      </w:pPr>
      <w:r>
        <w:continuationSeparator/>
      </w:r>
    </w:p>
  </w:endnote>
  <w:endnote w:type="continuationNotice" w:id="1">
    <w:p w14:paraId="73F35859" w14:textId="77777777" w:rsidR="00597C80" w:rsidRDefault="00597C8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192DC" w14:textId="7264ACA5" w:rsidR="001638F6" w:rsidRPr="00F40296" w:rsidRDefault="00F4238B">
    <w:pPr>
      <w:pStyle w:val="Footer"/>
      <w:rPr>
        <w:rFonts w:cs="Arial"/>
        <w:sz w:val="36"/>
        <w:szCs w:val="20"/>
      </w:rPr>
    </w:pPr>
    <w:r w:rsidRPr="00F4238B">
      <w:rPr>
        <w:caps/>
        <w:color w:val="3F251D" w:themeColor="accent1"/>
      </w:rPr>
      <w:t xml:space="preserve"> </w:t>
    </w:r>
    <w:r w:rsidRPr="00F40296">
      <w:rPr>
        <w:rFonts w:eastAsiaTheme="majorEastAsia" w:cs="Arial"/>
        <w:caps/>
        <w:color w:val="3F251D" w:themeColor="accent1"/>
        <w:szCs w:val="24"/>
      </w:rPr>
      <w:t xml:space="preserve">pg. </w:t>
    </w:r>
    <w:r w:rsidRPr="00F40296">
      <w:rPr>
        <w:rFonts w:cs="Arial"/>
        <w:caps/>
        <w:color w:val="3F251D" w:themeColor="accent1"/>
        <w:szCs w:val="24"/>
      </w:rPr>
      <w:fldChar w:fldCharType="begin"/>
    </w:r>
    <w:r w:rsidRPr="00F40296">
      <w:rPr>
        <w:rFonts w:cs="Arial"/>
        <w:caps/>
        <w:color w:val="3F251D" w:themeColor="accent1"/>
        <w:szCs w:val="24"/>
      </w:rPr>
      <w:instrText xml:space="preserve"> PAGE    \* MERGEFORMAT </w:instrText>
    </w:r>
    <w:r w:rsidRPr="00F40296">
      <w:rPr>
        <w:rFonts w:cs="Arial"/>
        <w:caps/>
        <w:color w:val="3F251D" w:themeColor="accent1"/>
        <w:szCs w:val="24"/>
      </w:rPr>
      <w:fldChar w:fldCharType="separate"/>
    </w:r>
    <w:r w:rsidRPr="00F40296">
      <w:rPr>
        <w:rFonts w:eastAsiaTheme="majorEastAsia" w:cs="Arial"/>
        <w:caps/>
        <w:noProof/>
        <w:color w:val="3F251D" w:themeColor="accent1"/>
        <w:szCs w:val="24"/>
      </w:rPr>
      <w:t>2</w:t>
    </w:r>
    <w:r w:rsidRPr="00F40296">
      <w:rPr>
        <w:rFonts w:eastAsiaTheme="majorEastAsia" w:cs="Arial"/>
        <w:caps/>
        <w:noProof/>
        <w:color w:val="3F251D" w:themeColor="accent1"/>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1199F" w14:textId="77777777" w:rsidR="00597C80" w:rsidRDefault="00597C80">
      <w:pPr>
        <w:spacing w:before="0" w:after="0" w:line="240" w:lineRule="auto"/>
      </w:pPr>
      <w:r>
        <w:separator/>
      </w:r>
    </w:p>
  </w:footnote>
  <w:footnote w:type="continuationSeparator" w:id="0">
    <w:p w14:paraId="2F71391D" w14:textId="77777777" w:rsidR="00597C80" w:rsidRDefault="00597C80">
      <w:pPr>
        <w:spacing w:before="0" w:after="0" w:line="240" w:lineRule="auto"/>
      </w:pPr>
      <w:r>
        <w:continuationSeparator/>
      </w:r>
    </w:p>
  </w:footnote>
  <w:footnote w:type="continuationNotice" w:id="1">
    <w:p w14:paraId="5997C871" w14:textId="77777777" w:rsidR="00597C80" w:rsidRDefault="00597C80">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A5799" w14:textId="77777777" w:rsidR="00B24D05" w:rsidRPr="00305A0D" w:rsidRDefault="00B24D05" w:rsidP="00B24D05">
    <w:pPr>
      <w:pStyle w:val="Header"/>
      <w:rPr>
        <w:rFonts w:cs="Times New Roman"/>
        <w:lang w:val="en-GB"/>
      </w:rPr>
    </w:pPr>
    <w:r>
      <w:rPr>
        <w:rFonts w:cs="Times New Roman"/>
        <w:lang w:val="en-GB"/>
      </w:rPr>
      <w:t xml:space="preserve">Digital </w:t>
    </w:r>
    <w:proofErr w:type="gramStart"/>
    <w:r>
      <w:rPr>
        <w:rFonts w:cs="Times New Roman"/>
        <w:lang w:val="en-GB"/>
      </w:rPr>
      <w:t xml:space="preserve">Surveying  </w:t>
    </w:r>
    <w:r w:rsidRPr="00305A0D">
      <w:rPr>
        <w:rFonts w:cs="Times New Roman"/>
        <w:lang w:val="en-GB"/>
      </w:rPr>
      <w:t>ACBA</w:t>
    </w:r>
    <w:proofErr w:type="gramEnd"/>
    <w:r w:rsidRPr="00305A0D">
      <w:rPr>
        <w:rFonts w:cs="Times New Roman"/>
        <w:lang w:val="en-GB"/>
      </w:rPr>
      <w:t>400</w:t>
    </w:r>
    <w:r>
      <w:rPr>
        <w:rFonts w:cs="Times New Roman"/>
        <w:lang w:val="en-GB"/>
      </w:rPr>
      <w:t xml:space="preserve">2                               </w:t>
    </w:r>
    <w:r>
      <w:rPr>
        <w:lang w:val="en-GB"/>
      </w:rPr>
      <w:t xml:space="preserve">Jonathan Langstone - </w:t>
    </w:r>
    <w:r w:rsidRPr="00305A0D">
      <w:rPr>
        <w:rFonts w:cs="Times New Roman"/>
        <w:lang w:val="en-GB"/>
      </w:rPr>
      <w:t>2006738</w:t>
    </w:r>
  </w:p>
  <w:p w14:paraId="2C8DD3D5" w14:textId="77777777" w:rsidR="006261AB" w:rsidRPr="006261AB" w:rsidRDefault="006261AB">
    <w:pPr>
      <w:pStyle w:val="Header"/>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6B31D" w14:textId="13C9547C" w:rsidR="00305A0D" w:rsidRPr="00305A0D" w:rsidRDefault="005D76B1">
    <w:pPr>
      <w:pStyle w:val="Header"/>
      <w:rPr>
        <w:rFonts w:cs="Times New Roman"/>
        <w:lang w:val="en-GB"/>
      </w:rPr>
    </w:pPr>
    <w:r>
      <w:rPr>
        <w:rFonts w:cs="Times New Roman"/>
        <w:lang w:val="en-GB"/>
      </w:rPr>
      <w:t xml:space="preserve">Digital </w:t>
    </w:r>
    <w:proofErr w:type="gramStart"/>
    <w:r>
      <w:rPr>
        <w:rFonts w:cs="Times New Roman"/>
        <w:lang w:val="en-GB"/>
      </w:rPr>
      <w:t xml:space="preserve">Surveying </w:t>
    </w:r>
    <w:r w:rsidR="00FD2D64">
      <w:rPr>
        <w:rFonts w:cs="Times New Roman"/>
        <w:lang w:val="en-GB"/>
      </w:rPr>
      <w:t xml:space="preserve"> </w:t>
    </w:r>
    <w:r w:rsidR="00305A0D" w:rsidRPr="00305A0D">
      <w:rPr>
        <w:rFonts w:cs="Times New Roman"/>
        <w:lang w:val="en-GB"/>
      </w:rPr>
      <w:t>ACBA</w:t>
    </w:r>
    <w:proofErr w:type="gramEnd"/>
    <w:r w:rsidR="00305A0D" w:rsidRPr="00305A0D">
      <w:rPr>
        <w:rFonts w:cs="Times New Roman"/>
        <w:lang w:val="en-GB"/>
      </w:rPr>
      <w:t>400</w:t>
    </w:r>
    <w:r>
      <w:rPr>
        <w:rFonts w:cs="Times New Roman"/>
        <w:lang w:val="en-GB"/>
      </w:rPr>
      <w:t>2</w:t>
    </w:r>
    <w:r w:rsidR="0060388E">
      <w:rPr>
        <w:rFonts w:cs="Times New Roman"/>
        <w:lang w:val="en-GB"/>
      </w:rPr>
      <w:t xml:space="preserve">     </w:t>
    </w:r>
    <w:r>
      <w:rPr>
        <w:rFonts w:cs="Times New Roman"/>
        <w:lang w:val="en-GB"/>
      </w:rPr>
      <w:t xml:space="preserve">                       </w:t>
    </w:r>
    <w:r w:rsidR="0060388E">
      <w:rPr>
        <w:rFonts w:cs="Times New Roman"/>
        <w:lang w:val="en-GB"/>
      </w:rPr>
      <w:t xml:space="preserve">   </w:t>
    </w:r>
    <w:r w:rsidR="00305A0D">
      <w:rPr>
        <w:lang w:val="en-GB"/>
      </w:rPr>
      <w:t xml:space="preserve">Jonathan Langstone - </w:t>
    </w:r>
    <w:r w:rsidR="00305A0D" w:rsidRPr="00305A0D">
      <w:rPr>
        <w:rFonts w:cs="Times New Roman"/>
        <w:lang w:val="en-GB"/>
      </w:rPr>
      <w:t>2006738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341076F"/>
    <w:multiLevelType w:val="hybridMultilevel"/>
    <w:tmpl w:val="CD6E99A0"/>
    <w:lvl w:ilvl="0" w:tplc="0809000F">
      <w:start w:val="1"/>
      <w:numFmt w:val="decimal"/>
      <w:lvlText w:val="%1."/>
      <w:lvlJc w:val="left"/>
      <w:pPr>
        <w:ind w:left="1170" w:hanging="360"/>
      </w:p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11" w15:restartNumberingAfterBreak="0">
    <w:nsid w:val="0804398D"/>
    <w:multiLevelType w:val="hybridMultilevel"/>
    <w:tmpl w:val="4F88AD14"/>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2"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581579"/>
    <w:multiLevelType w:val="hybridMultilevel"/>
    <w:tmpl w:val="4A2A9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EF74B30"/>
    <w:multiLevelType w:val="hybridMultilevel"/>
    <w:tmpl w:val="8B026EA2"/>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5" w15:restartNumberingAfterBreak="0">
    <w:nsid w:val="15F475EB"/>
    <w:multiLevelType w:val="hybridMultilevel"/>
    <w:tmpl w:val="DDCEC2A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76833FB"/>
    <w:multiLevelType w:val="multilevel"/>
    <w:tmpl w:val="57EC76E4"/>
    <w:lvl w:ilvl="0">
      <w:start w:val="3"/>
      <w:numFmt w:val="decimal"/>
      <w:lvlText w:val="%1"/>
      <w:lvlJc w:val="left"/>
      <w:pPr>
        <w:ind w:left="375" w:hanging="375"/>
      </w:pPr>
      <w:rPr>
        <w:rFonts w:hint="default"/>
      </w:rPr>
    </w:lvl>
    <w:lvl w:ilvl="1">
      <w:start w:val="2"/>
      <w:numFmt w:val="decimal"/>
      <w:lvlText w:val="%1.%2"/>
      <w:lvlJc w:val="left"/>
      <w:pPr>
        <w:ind w:left="1170" w:hanging="720"/>
      </w:pPr>
      <w:rPr>
        <w:rFonts w:hint="default"/>
        <w:sz w:val="28"/>
        <w:szCs w:val="22"/>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17" w15:restartNumberingAfterBreak="0">
    <w:nsid w:val="19091DBA"/>
    <w:multiLevelType w:val="hybridMultilevel"/>
    <w:tmpl w:val="1F6A6C72"/>
    <w:lvl w:ilvl="0" w:tplc="0809000F">
      <w:start w:val="1"/>
      <w:numFmt w:val="decimal"/>
      <w:lvlText w:val="%1."/>
      <w:lvlJc w:val="left"/>
      <w:pPr>
        <w:ind w:left="1170" w:hanging="360"/>
      </w:p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18"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1FEF4243"/>
    <w:multiLevelType w:val="hybridMultilevel"/>
    <w:tmpl w:val="7B6EC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39C572A"/>
    <w:multiLevelType w:val="hybridMultilevel"/>
    <w:tmpl w:val="6BDE97E0"/>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22" w15:restartNumberingAfterBreak="0">
    <w:nsid w:val="25BA05E9"/>
    <w:multiLevelType w:val="hybridMultilevel"/>
    <w:tmpl w:val="2ED88892"/>
    <w:lvl w:ilvl="0" w:tplc="0809000F">
      <w:start w:val="1"/>
      <w:numFmt w:val="decimal"/>
      <w:lvlText w:val="%1."/>
      <w:lvlJc w:val="left"/>
      <w:pPr>
        <w:ind w:left="1125" w:hanging="360"/>
      </w:p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23"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306976EC"/>
    <w:multiLevelType w:val="hybridMultilevel"/>
    <w:tmpl w:val="2AB0051C"/>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25" w15:restartNumberingAfterBreak="0">
    <w:nsid w:val="39A403D4"/>
    <w:multiLevelType w:val="hybridMultilevel"/>
    <w:tmpl w:val="3550CB04"/>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26" w15:restartNumberingAfterBreak="0">
    <w:nsid w:val="3FA31214"/>
    <w:multiLevelType w:val="hybridMultilevel"/>
    <w:tmpl w:val="878EB78C"/>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27" w15:restartNumberingAfterBreak="0">
    <w:nsid w:val="44036172"/>
    <w:multiLevelType w:val="hybridMultilevel"/>
    <w:tmpl w:val="D7CE75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45504D3"/>
    <w:multiLevelType w:val="multilevel"/>
    <w:tmpl w:val="A112D6D8"/>
    <w:lvl w:ilvl="0">
      <w:start w:val="1"/>
      <w:numFmt w:val="decimal"/>
      <w:lvlText w:val="%1.0"/>
      <w:lvlJc w:val="left"/>
      <w:pPr>
        <w:ind w:left="500" w:hanging="360"/>
      </w:pPr>
      <w:rPr>
        <w:rFonts w:hint="default"/>
      </w:rPr>
    </w:lvl>
    <w:lvl w:ilvl="1">
      <w:start w:val="1"/>
      <w:numFmt w:val="decimal"/>
      <w:lvlText w:val="%1.%2"/>
      <w:lvlJc w:val="left"/>
      <w:pPr>
        <w:ind w:left="1220" w:hanging="360"/>
      </w:pPr>
      <w:rPr>
        <w:rFonts w:hint="default"/>
      </w:rPr>
    </w:lvl>
    <w:lvl w:ilvl="2">
      <w:start w:val="1"/>
      <w:numFmt w:val="decimal"/>
      <w:lvlText w:val="%1.%2.%3"/>
      <w:lvlJc w:val="left"/>
      <w:pPr>
        <w:ind w:left="2300" w:hanging="720"/>
      </w:pPr>
      <w:rPr>
        <w:rFonts w:hint="default"/>
      </w:rPr>
    </w:lvl>
    <w:lvl w:ilvl="3">
      <w:start w:val="1"/>
      <w:numFmt w:val="decimal"/>
      <w:lvlText w:val="%1.%2.%3.%4"/>
      <w:lvlJc w:val="left"/>
      <w:pPr>
        <w:ind w:left="3380" w:hanging="1080"/>
      </w:pPr>
      <w:rPr>
        <w:rFonts w:hint="default"/>
      </w:rPr>
    </w:lvl>
    <w:lvl w:ilvl="4">
      <w:start w:val="1"/>
      <w:numFmt w:val="decimal"/>
      <w:lvlText w:val="%1.%2.%3.%4.%5"/>
      <w:lvlJc w:val="left"/>
      <w:pPr>
        <w:ind w:left="4100" w:hanging="1080"/>
      </w:pPr>
      <w:rPr>
        <w:rFonts w:hint="default"/>
      </w:rPr>
    </w:lvl>
    <w:lvl w:ilvl="5">
      <w:start w:val="1"/>
      <w:numFmt w:val="decimal"/>
      <w:lvlText w:val="%1.%2.%3.%4.%5.%6"/>
      <w:lvlJc w:val="left"/>
      <w:pPr>
        <w:ind w:left="5180" w:hanging="1440"/>
      </w:pPr>
      <w:rPr>
        <w:rFonts w:hint="default"/>
      </w:rPr>
    </w:lvl>
    <w:lvl w:ilvl="6">
      <w:start w:val="1"/>
      <w:numFmt w:val="decimal"/>
      <w:lvlText w:val="%1.%2.%3.%4.%5.%6.%7"/>
      <w:lvlJc w:val="left"/>
      <w:pPr>
        <w:ind w:left="5900" w:hanging="1440"/>
      </w:pPr>
      <w:rPr>
        <w:rFonts w:hint="default"/>
      </w:rPr>
    </w:lvl>
    <w:lvl w:ilvl="7">
      <w:start w:val="1"/>
      <w:numFmt w:val="decimal"/>
      <w:lvlText w:val="%1.%2.%3.%4.%5.%6.%7.%8"/>
      <w:lvlJc w:val="left"/>
      <w:pPr>
        <w:ind w:left="6980" w:hanging="1800"/>
      </w:pPr>
      <w:rPr>
        <w:rFonts w:hint="default"/>
      </w:rPr>
    </w:lvl>
    <w:lvl w:ilvl="8">
      <w:start w:val="1"/>
      <w:numFmt w:val="decimal"/>
      <w:lvlText w:val="%1.%2.%3.%4.%5.%6.%7.%8.%9"/>
      <w:lvlJc w:val="left"/>
      <w:pPr>
        <w:ind w:left="7700" w:hanging="1800"/>
      </w:pPr>
      <w:rPr>
        <w:rFonts w:hint="default"/>
      </w:rPr>
    </w:lvl>
  </w:abstractNum>
  <w:abstractNum w:abstractNumId="29" w15:restartNumberingAfterBreak="0">
    <w:nsid w:val="56D2757F"/>
    <w:multiLevelType w:val="hybridMultilevel"/>
    <w:tmpl w:val="A1D4EE16"/>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30" w15:restartNumberingAfterBreak="0">
    <w:nsid w:val="63E92BA4"/>
    <w:multiLevelType w:val="hybridMultilevel"/>
    <w:tmpl w:val="F5E0405A"/>
    <w:lvl w:ilvl="0" w:tplc="08090001">
      <w:start w:val="1"/>
      <w:numFmt w:val="bullet"/>
      <w:lvlText w:val=""/>
      <w:lvlJc w:val="left"/>
      <w:pPr>
        <w:ind w:left="1170" w:hanging="360"/>
      </w:pPr>
      <w:rPr>
        <w:rFonts w:ascii="Symbol" w:hAnsi="Symbol"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31"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2" w15:restartNumberingAfterBreak="0">
    <w:nsid w:val="6AAD3874"/>
    <w:multiLevelType w:val="hybridMultilevel"/>
    <w:tmpl w:val="F63AA4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4" w15:restartNumberingAfterBreak="0">
    <w:nsid w:val="78A36733"/>
    <w:multiLevelType w:val="multilevel"/>
    <w:tmpl w:val="88A477F8"/>
    <w:lvl w:ilvl="0">
      <w:start w:val="1"/>
      <w:numFmt w:val="decimal"/>
      <w:lvlText w:val="%1.0"/>
      <w:lvlJc w:val="left"/>
      <w:pPr>
        <w:ind w:left="900" w:hanging="450"/>
      </w:pPr>
      <w:rPr>
        <w:rFonts w:hint="default"/>
        <w:sz w:val="24"/>
        <w:szCs w:val="24"/>
      </w:rPr>
    </w:lvl>
    <w:lvl w:ilvl="1">
      <w:start w:val="1"/>
      <w:numFmt w:val="decimal"/>
      <w:lvlText w:val="%1.%2"/>
      <w:lvlJc w:val="left"/>
      <w:pPr>
        <w:ind w:left="1620" w:hanging="450"/>
      </w:pPr>
      <w:rPr>
        <w:rFonts w:hint="default"/>
      </w:rPr>
    </w:lvl>
    <w:lvl w:ilvl="2">
      <w:start w:val="1"/>
      <w:numFmt w:val="decimal"/>
      <w:lvlText w:val="%1.%2.%3"/>
      <w:lvlJc w:val="left"/>
      <w:pPr>
        <w:ind w:left="2610" w:hanging="720"/>
      </w:pPr>
      <w:rPr>
        <w:rFonts w:hint="default"/>
      </w:rPr>
    </w:lvl>
    <w:lvl w:ilvl="3">
      <w:start w:val="1"/>
      <w:numFmt w:val="decimal"/>
      <w:lvlText w:val="%1.%2.%3.%4"/>
      <w:lvlJc w:val="left"/>
      <w:pPr>
        <w:ind w:left="3330" w:hanging="720"/>
      </w:pPr>
      <w:rPr>
        <w:rFonts w:hint="default"/>
      </w:rPr>
    </w:lvl>
    <w:lvl w:ilvl="4">
      <w:start w:val="1"/>
      <w:numFmt w:val="decimal"/>
      <w:lvlText w:val="%1.%2.%3.%4.%5"/>
      <w:lvlJc w:val="left"/>
      <w:pPr>
        <w:ind w:left="4410" w:hanging="1080"/>
      </w:pPr>
      <w:rPr>
        <w:rFonts w:hint="default"/>
      </w:rPr>
    </w:lvl>
    <w:lvl w:ilvl="5">
      <w:start w:val="1"/>
      <w:numFmt w:val="decimal"/>
      <w:lvlText w:val="%1.%2.%3.%4.%5.%6"/>
      <w:lvlJc w:val="left"/>
      <w:pPr>
        <w:ind w:left="5130" w:hanging="108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6930" w:hanging="1440"/>
      </w:pPr>
      <w:rPr>
        <w:rFonts w:hint="default"/>
      </w:rPr>
    </w:lvl>
    <w:lvl w:ilvl="8">
      <w:start w:val="1"/>
      <w:numFmt w:val="decimal"/>
      <w:lvlText w:val="%1.%2.%3.%4.%5.%6.%7.%8.%9"/>
      <w:lvlJc w:val="left"/>
      <w:pPr>
        <w:ind w:left="8010" w:hanging="1800"/>
      </w:pPr>
      <w:rPr>
        <w:rFonts w:hint="default"/>
      </w:rPr>
    </w:lvl>
  </w:abstractNum>
  <w:abstractNum w:abstractNumId="35" w15:restartNumberingAfterBreak="0">
    <w:nsid w:val="7D836007"/>
    <w:multiLevelType w:val="multilevel"/>
    <w:tmpl w:val="D9820F4C"/>
    <w:lvl w:ilvl="0">
      <w:start w:val="1"/>
      <w:numFmt w:val="decimal"/>
      <w:lvlText w:val="%1."/>
      <w:lvlJc w:val="left"/>
      <w:pPr>
        <w:ind w:left="360" w:hanging="360"/>
      </w:pPr>
    </w:lvl>
    <w:lvl w:ilvl="1">
      <w:start w:val="2"/>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9"/>
  </w:num>
  <w:num w:numId="2">
    <w:abstractNumId w:val="9"/>
  </w:num>
  <w:num w:numId="3">
    <w:abstractNumId w:val="8"/>
  </w:num>
  <w:num w:numId="4">
    <w:abstractNumId w:val="8"/>
  </w:num>
  <w:num w:numId="5">
    <w:abstractNumId w:val="9"/>
  </w:num>
  <w:num w:numId="6">
    <w:abstractNumId w:val="8"/>
  </w:num>
  <w:num w:numId="7">
    <w:abstractNumId w:val="18"/>
  </w:num>
  <w:num w:numId="8">
    <w:abstractNumId w:val="12"/>
  </w:num>
  <w:num w:numId="9">
    <w:abstractNumId w:val="23"/>
  </w:num>
  <w:num w:numId="10">
    <w:abstractNumId w:val="19"/>
  </w:num>
  <w:num w:numId="11">
    <w:abstractNumId w:val="33"/>
  </w:num>
  <w:num w:numId="12">
    <w:abstractNumId w:val="31"/>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34"/>
  </w:num>
  <w:num w:numId="22">
    <w:abstractNumId w:val="16"/>
  </w:num>
  <w:num w:numId="23">
    <w:abstractNumId w:val="30"/>
  </w:num>
  <w:num w:numId="24">
    <w:abstractNumId w:val="32"/>
  </w:num>
  <w:num w:numId="25">
    <w:abstractNumId w:val="20"/>
  </w:num>
  <w:num w:numId="26">
    <w:abstractNumId w:val="13"/>
  </w:num>
  <w:num w:numId="27">
    <w:abstractNumId w:val="15"/>
  </w:num>
  <w:num w:numId="28">
    <w:abstractNumId w:val="35"/>
  </w:num>
  <w:num w:numId="29">
    <w:abstractNumId w:val="26"/>
  </w:num>
  <w:num w:numId="30">
    <w:abstractNumId w:val="14"/>
  </w:num>
  <w:num w:numId="31">
    <w:abstractNumId w:val="25"/>
  </w:num>
  <w:num w:numId="32">
    <w:abstractNumId w:val="24"/>
  </w:num>
  <w:num w:numId="33">
    <w:abstractNumId w:val="21"/>
  </w:num>
  <w:num w:numId="34">
    <w:abstractNumId w:val="22"/>
  </w:num>
  <w:num w:numId="35">
    <w:abstractNumId w:val="28"/>
  </w:num>
  <w:num w:numId="36">
    <w:abstractNumId w:val="29"/>
  </w:num>
  <w:num w:numId="37">
    <w:abstractNumId w:val="11"/>
  </w:num>
  <w:num w:numId="38">
    <w:abstractNumId w:val="17"/>
  </w:num>
  <w:num w:numId="39">
    <w:abstractNumId w:val="10"/>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cwNDE1sDAwMzU3MzFV0lEKTi0uzszPAykwNqsFAMgGLfMtAAAA"/>
  </w:docVars>
  <w:rsids>
    <w:rsidRoot w:val="00305A0D"/>
    <w:rsid w:val="000007C6"/>
    <w:rsid w:val="00003B02"/>
    <w:rsid w:val="00005E12"/>
    <w:rsid w:val="00007685"/>
    <w:rsid w:val="00011A60"/>
    <w:rsid w:val="00011EFE"/>
    <w:rsid w:val="00013628"/>
    <w:rsid w:val="00014774"/>
    <w:rsid w:val="000158EB"/>
    <w:rsid w:val="00015A78"/>
    <w:rsid w:val="000223FE"/>
    <w:rsid w:val="00026B5C"/>
    <w:rsid w:val="0002793F"/>
    <w:rsid w:val="00027A0A"/>
    <w:rsid w:val="000315D6"/>
    <w:rsid w:val="00035A7B"/>
    <w:rsid w:val="000361BB"/>
    <w:rsid w:val="00041632"/>
    <w:rsid w:val="00042319"/>
    <w:rsid w:val="000425CF"/>
    <w:rsid w:val="00042CDF"/>
    <w:rsid w:val="000439B7"/>
    <w:rsid w:val="00045046"/>
    <w:rsid w:val="0004760F"/>
    <w:rsid w:val="0005078D"/>
    <w:rsid w:val="000511BC"/>
    <w:rsid w:val="000544B9"/>
    <w:rsid w:val="000550C9"/>
    <w:rsid w:val="00057ADC"/>
    <w:rsid w:val="00057D11"/>
    <w:rsid w:val="00060469"/>
    <w:rsid w:val="0006099A"/>
    <w:rsid w:val="00062296"/>
    <w:rsid w:val="00064379"/>
    <w:rsid w:val="000678BE"/>
    <w:rsid w:val="00072451"/>
    <w:rsid w:val="000730C6"/>
    <w:rsid w:val="000737C4"/>
    <w:rsid w:val="000748AA"/>
    <w:rsid w:val="000749ED"/>
    <w:rsid w:val="00076F27"/>
    <w:rsid w:val="00076F3D"/>
    <w:rsid w:val="00084029"/>
    <w:rsid w:val="0008768A"/>
    <w:rsid w:val="00092FC4"/>
    <w:rsid w:val="0009321A"/>
    <w:rsid w:val="00094AE8"/>
    <w:rsid w:val="00095DC1"/>
    <w:rsid w:val="00096D4F"/>
    <w:rsid w:val="0009733F"/>
    <w:rsid w:val="0009789E"/>
    <w:rsid w:val="00097AD4"/>
    <w:rsid w:val="00097BB6"/>
    <w:rsid w:val="00097DF5"/>
    <w:rsid w:val="000A01B0"/>
    <w:rsid w:val="000A049F"/>
    <w:rsid w:val="000A1BB6"/>
    <w:rsid w:val="000A295C"/>
    <w:rsid w:val="000A2DD5"/>
    <w:rsid w:val="000A44FC"/>
    <w:rsid w:val="000B090A"/>
    <w:rsid w:val="000B1669"/>
    <w:rsid w:val="000B2D52"/>
    <w:rsid w:val="000B3CEE"/>
    <w:rsid w:val="000B4958"/>
    <w:rsid w:val="000B5222"/>
    <w:rsid w:val="000B59EE"/>
    <w:rsid w:val="000B7DD0"/>
    <w:rsid w:val="000C104B"/>
    <w:rsid w:val="000C395B"/>
    <w:rsid w:val="000C56AC"/>
    <w:rsid w:val="000C7117"/>
    <w:rsid w:val="000D0151"/>
    <w:rsid w:val="000D1106"/>
    <w:rsid w:val="000D34B2"/>
    <w:rsid w:val="000D4252"/>
    <w:rsid w:val="000D4606"/>
    <w:rsid w:val="000D50F7"/>
    <w:rsid w:val="000D5A3F"/>
    <w:rsid w:val="000D64FB"/>
    <w:rsid w:val="000D6690"/>
    <w:rsid w:val="000E0007"/>
    <w:rsid w:val="000E1340"/>
    <w:rsid w:val="000E31DA"/>
    <w:rsid w:val="000E7253"/>
    <w:rsid w:val="000F136E"/>
    <w:rsid w:val="00101403"/>
    <w:rsid w:val="001026F1"/>
    <w:rsid w:val="001040B9"/>
    <w:rsid w:val="00104C27"/>
    <w:rsid w:val="00120D5F"/>
    <w:rsid w:val="001219AF"/>
    <w:rsid w:val="00122DF3"/>
    <w:rsid w:val="00123526"/>
    <w:rsid w:val="001248E1"/>
    <w:rsid w:val="00126E35"/>
    <w:rsid w:val="00127E43"/>
    <w:rsid w:val="0013471C"/>
    <w:rsid w:val="00142723"/>
    <w:rsid w:val="00143879"/>
    <w:rsid w:val="00144061"/>
    <w:rsid w:val="001444FF"/>
    <w:rsid w:val="00145566"/>
    <w:rsid w:val="001456C1"/>
    <w:rsid w:val="00147644"/>
    <w:rsid w:val="00150ABF"/>
    <w:rsid w:val="0015199D"/>
    <w:rsid w:val="00152F18"/>
    <w:rsid w:val="00156509"/>
    <w:rsid w:val="00160B19"/>
    <w:rsid w:val="00161685"/>
    <w:rsid w:val="001638F6"/>
    <w:rsid w:val="00165095"/>
    <w:rsid w:val="00166281"/>
    <w:rsid w:val="00170CFE"/>
    <w:rsid w:val="00170FC0"/>
    <w:rsid w:val="00172306"/>
    <w:rsid w:val="0017244C"/>
    <w:rsid w:val="0017289F"/>
    <w:rsid w:val="00176970"/>
    <w:rsid w:val="0017709C"/>
    <w:rsid w:val="0018206D"/>
    <w:rsid w:val="001841B2"/>
    <w:rsid w:val="00184A0C"/>
    <w:rsid w:val="00185A23"/>
    <w:rsid w:val="00190093"/>
    <w:rsid w:val="00192192"/>
    <w:rsid w:val="00195053"/>
    <w:rsid w:val="001959BC"/>
    <w:rsid w:val="001A2000"/>
    <w:rsid w:val="001A3B3F"/>
    <w:rsid w:val="001A5984"/>
    <w:rsid w:val="001A74ED"/>
    <w:rsid w:val="001B0141"/>
    <w:rsid w:val="001B0E06"/>
    <w:rsid w:val="001B364E"/>
    <w:rsid w:val="001B3918"/>
    <w:rsid w:val="001B39ED"/>
    <w:rsid w:val="001B43E6"/>
    <w:rsid w:val="001B6CA5"/>
    <w:rsid w:val="001C2151"/>
    <w:rsid w:val="001C62E5"/>
    <w:rsid w:val="001D171B"/>
    <w:rsid w:val="001D41AF"/>
    <w:rsid w:val="001D5976"/>
    <w:rsid w:val="001E045D"/>
    <w:rsid w:val="001E2EDC"/>
    <w:rsid w:val="001E3585"/>
    <w:rsid w:val="001E6A85"/>
    <w:rsid w:val="001F02A4"/>
    <w:rsid w:val="001F0928"/>
    <w:rsid w:val="001F22E3"/>
    <w:rsid w:val="001F23ED"/>
    <w:rsid w:val="001F48B0"/>
    <w:rsid w:val="001F6A00"/>
    <w:rsid w:val="00203ED6"/>
    <w:rsid w:val="002063C7"/>
    <w:rsid w:val="00207A9D"/>
    <w:rsid w:val="00210EB0"/>
    <w:rsid w:val="00211A98"/>
    <w:rsid w:val="00214249"/>
    <w:rsid w:val="002148BB"/>
    <w:rsid w:val="002162BA"/>
    <w:rsid w:val="00221154"/>
    <w:rsid w:val="002224E6"/>
    <w:rsid w:val="002228CA"/>
    <w:rsid w:val="00223600"/>
    <w:rsid w:val="002239DE"/>
    <w:rsid w:val="00226E41"/>
    <w:rsid w:val="00227AD8"/>
    <w:rsid w:val="00230064"/>
    <w:rsid w:val="002312FF"/>
    <w:rsid w:val="00231AAE"/>
    <w:rsid w:val="0023508D"/>
    <w:rsid w:val="002359C5"/>
    <w:rsid w:val="002405EB"/>
    <w:rsid w:val="00240F3D"/>
    <w:rsid w:val="00244738"/>
    <w:rsid w:val="0024647F"/>
    <w:rsid w:val="002479AB"/>
    <w:rsid w:val="0025182D"/>
    <w:rsid w:val="00253148"/>
    <w:rsid w:val="00255958"/>
    <w:rsid w:val="00262E77"/>
    <w:rsid w:val="00265341"/>
    <w:rsid w:val="002664B8"/>
    <w:rsid w:val="00266517"/>
    <w:rsid w:val="002672EB"/>
    <w:rsid w:val="00271094"/>
    <w:rsid w:val="002717BB"/>
    <w:rsid w:val="0027493C"/>
    <w:rsid w:val="00280B8D"/>
    <w:rsid w:val="00280BC6"/>
    <w:rsid w:val="00282788"/>
    <w:rsid w:val="00282A29"/>
    <w:rsid w:val="00282AA3"/>
    <w:rsid w:val="00285E76"/>
    <w:rsid w:val="00286BAC"/>
    <w:rsid w:val="00287018"/>
    <w:rsid w:val="0029309E"/>
    <w:rsid w:val="00293966"/>
    <w:rsid w:val="00296640"/>
    <w:rsid w:val="00297BA0"/>
    <w:rsid w:val="002A0ACC"/>
    <w:rsid w:val="002A0C94"/>
    <w:rsid w:val="002A1160"/>
    <w:rsid w:val="002A12EC"/>
    <w:rsid w:val="002A1C41"/>
    <w:rsid w:val="002A293A"/>
    <w:rsid w:val="002A4DE1"/>
    <w:rsid w:val="002A672F"/>
    <w:rsid w:val="002B0D64"/>
    <w:rsid w:val="002B3B0E"/>
    <w:rsid w:val="002B778D"/>
    <w:rsid w:val="002C1B5C"/>
    <w:rsid w:val="002C48BC"/>
    <w:rsid w:val="002C5C0C"/>
    <w:rsid w:val="002C7347"/>
    <w:rsid w:val="002D0A79"/>
    <w:rsid w:val="002D59D8"/>
    <w:rsid w:val="002D5F72"/>
    <w:rsid w:val="002D6648"/>
    <w:rsid w:val="002D6BA8"/>
    <w:rsid w:val="002D70C3"/>
    <w:rsid w:val="002E05CB"/>
    <w:rsid w:val="002E247C"/>
    <w:rsid w:val="002E29F4"/>
    <w:rsid w:val="002E34B0"/>
    <w:rsid w:val="002E3CB8"/>
    <w:rsid w:val="002E4AB4"/>
    <w:rsid w:val="002E5D15"/>
    <w:rsid w:val="002F144D"/>
    <w:rsid w:val="002F17EE"/>
    <w:rsid w:val="002F68F2"/>
    <w:rsid w:val="0030157F"/>
    <w:rsid w:val="00301820"/>
    <w:rsid w:val="003029CB"/>
    <w:rsid w:val="003033A9"/>
    <w:rsid w:val="00305A0D"/>
    <w:rsid w:val="00306463"/>
    <w:rsid w:val="00307496"/>
    <w:rsid w:val="00311CBE"/>
    <w:rsid w:val="00314EB7"/>
    <w:rsid w:val="0031566F"/>
    <w:rsid w:val="0031635D"/>
    <w:rsid w:val="003209D6"/>
    <w:rsid w:val="0032410E"/>
    <w:rsid w:val="0032629B"/>
    <w:rsid w:val="00326CCA"/>
    <w:rsid w:val="00326D41"/>
    <w:rsid w:val="00326E1E"/>
    <w:rsid w:val="0033227D"/>
    <w:rsid w:val="00333082"/>
    <w:rsid w:val="00334A73"/>
    <w:rsid w:val="0034082F"/>
    <w:rsid w:val="003422FF"/>
    <w:rsid w:val="0034299C"/>
    <w:rsid w:val="0034332A"/>
    <w:rsid w:val="0034651B"/>
    <w:rsid w:val="00347396"/>
    <w:rsid w:val="003478F9"/>
    <w:rsid w:val="003511BC"/>
    <w:rsid w:val="00353E4C"/>
    <w:rsid w:val="00354D82"/>
    <w:rsid w:val="003550EF"/>
    <w:rsid w:val="00356FBD"/>
    <w:rsid w:val="00357856"/>
    <w:rsid w:val="00357D6E"/>
    <w:rsid w:val="00364C14"/>
    <w:rsid w:val="00364FC4"/>
    <w:rsid w:val="00370FA2"/>
    <w:rsid w:val="00372B90"/>
    <w:rsid w:val="00374177"/>
    <w:rsid w:val="00381AD6"/>
    <w:rsid w:val="00382FC1"/>
    <w:rsid w:val="00383021"/>
    <w:rsid w:val="00383DA7"/>
    <w:rsid w:val="00384652"/>
    <w:rsid w:val="00393DBF"/>
    <w:rsid w:val="00395193"/>
    <w:rsid w:val="00395886"/>
    <w:rsid w:val="0039749F"/>
    <w:rsid w:val="003979DF"/>
    <w:rsid w:val="00397C97"/>
    <w:rsid w:val="003A1944"/>
    <w:rsid w:val="003A331B"/>
    <w:rsid w:val="003A3691"/>
    <w:rsid w:val="003A4036"/>
    <w:rsid w:val="003A4E86"/>
    <w:rsid w:val="003B3DEE"/>
    <w:rsid w:val="003B40B1"/>
    <w:rsid w:val="003B6B23"/>
    <w:rsid w:val="003B7CB5"/>
    <w:rsid w:val="003C5319"/>
    <w:rsid w:val="003C735D"/>
    <w:rsid w:val="003D0251"/>
    <w:rsid w:val="003D0A93"/>
    <w:rsid w:val="003D22F7"/>
    <w:rsid w:val="003D269A"/>
    <w:rsid w:val="003D2B00"/>
    <w:rsid w:val="003E3336"/>
    <w:rsid w:val="003E512B"/>
    <w:rsid w:val="003E6346"/>
    <w:rsid w:val="003F25EE"/>
    <w:rsid w:val="003F3C2F"/>
    <w:rsid w:val="003F44B2"/>
    <w:rsid w:val="003F45E1"/>
    <w:rsid w:val="003F59C0"/>
    <w:rsid w:val="003F6446"/>
    <w:rsid w:val="004000D8"/>
    <w:rsid w:val="00400664"/>
    <w:rsid w:val="004028FD"/>
    <w:rsid w:val="00403B11"/>
    <w:rsid w:val="00404C0D"/>
    <w:rsid w:val="00407063"/>
    <w:rsid w:val="0041067E"/>
    <w:rsid w:val="00411AFE"/>
    <w:rsid w:val="00414306"/>
    <w:rsid w:val="00416608"/>
    <w:rsid w:val="004173B5"/>
    <w:rsid w:val="00420DEE"/>
    <w:rsid w:val="0042261E"/>
    <w:rsid w:val="0042424D"/>
    <w:rsid w:val="004266D6"/>
    <w:rsid w:val="0042762A"/>
    <w:rsid w:val="004370F3"/>
    <w:rsid w:val="0044233C"/>
    <w:rsid w:val="00442BB9"/>
    <w:rsid w:val="004447C7"/>
    <w:rsid w:val="00445852"/>
    <w:rsid w:val="004461BA"/>
    <w:rsid w:val="00447F56"/>
    <w:rsid w:val="004507DC"/>
    <w:rsid w:val="00451D09"/>
    <w:rsid w:val="004548DB"/>
    <w:rsid w:val="004614BC"/>
    <w:rsid w:val="00464815"/>
    <w:rsid w:val="00465C76"/>
    <w:rsid w:val="004667B8"/>
    <w:rsid w:val="0048065B"/>
    <w:rsid w:val="004818FD"/>
    <w:rsid w:val="00481FDA"/>
    <w:rsid w:val="0048255A"/>
    <w:rsid w:val="00485C60"/>
    <w:rsid w:val="004865A4"/>
    <w:rsid w:val="00486CE0"/>
    <w:rsid w:val="0048749A"/>
    <w:rsid w:val="00487CFA"/>
    <w:rsid w:val="00493448"/>
    <w:rsid w:val="004952C4"/>
    <w:rsid w:val="004A03F9"/>
    <w:rsid w:val="004A37B0"/>
    <w:rsid w:val="004A4503"/>
    <w:rsid w:val="004A5184"/>
    <w:rsid w:val="004B0F5E"/>
    <w:rsid w:val="004B1A9D"/>
    <w:rsid w:val="004B502F"/>
    <w:rsid w:val="004B530F"/>
    <w:rsid w:val="004C0371"/>
    <w:rsid w:val="004C4B4F"/>
    <w:rsid w:val="004C5386"/>
    <w:rsid w:val="004C5531"/>
    <w:rsid w:val="004C5651"/>
    <w:rsid w:val="004C6106"/>
    <w:rsid w:val="004C6F8B"/>
    <w:rsid w:val="004C7244"/>
    <w:rsid w:val="004C7913"/>
    <w:rsid w:val="004D1C70"/>
    <w:rsid w:val="004D3694"/>
    <w:rsid w:val="004D44FF"/>
    <w:rsid w:val="004D496A"/>
    <w:rsid w:val="004D4E5A"/>
    <w:rsid w:val="004D63F0"/>
    <w:rsid w:val="004E0F80"/>
    <w:rsid w:val="004E2728"/>
    <w:rsid w:val="004E390B"/>
    <w:rsid w:val="004E7EDD"/>
    <w:rsid w:val="004F3237"/>
    <w:rsid w:val="004F510C"/>
    <w:rsid w:val="004F533D"/>
    <w:rsid w:val="00500312"/>
    <w:rsid w:val="00500C87"/>
    <w:rsid w:val="00500E1C"/>
    <w:rsid w:val="00501991"/>
    <w:rsid w:val="00502903"/>
    <w:rsid w:val="00505DD0"/>
    <w:rsid w:val="00507A24"/>
    <w:rsid w:val="00510ABC"/>
    <w:rsid w:val="00512BD4"/>
    <w:rsid w:val="00513EF3"/>
    <w:rsid w:val="00514473"/>
    <w:rsid w:val="00514949"/>
    <w:rsid w:val="00514B5A"/>
    <w:rsid w:val="00514E41"/>
    <w:rsid w:val="005164BB"/>
    <w:rsid w:val="005170BA"/>
    <w:rsid w:val="00520023"/>
    <w:rsid w:val="00521C9C"/>
    <w:rsid w:val="00523C0C"/>
    <w:rsid w:val="00525BB2"/>
    <w:rsid w:val="00525CF7"/>
    <w:rsid w:val="0053155A"/>
    <w:rsid w:val="005320E8"/>
    <w:rsid w:val="00534E1E"/>
    <w:rsid w:val="00537037"/>
    <w:rsid w:val="00546AE3"/>
    <w:rsid w:val="0055007A"/>
    <w:rsid w:val="005511BD"/>
    <w:rsid w:val="005522F3"/>
    <w:rsid w:val="00552547"/>
    <w:rsid w:val="00552FB1"/>
    <w:rsid w:val="005564AF"/>
    <w:rsid w:val="00561243"/>
    <w:rsid w:val="00561BDF"/>
    <w:rsid w:val="00562F2D"/>
    <w:rsid w:val="00565022"/>
    <w:rsid w:val="00567AE4"/>
    <w:rsid w:val="00567B42"/>
    <w:rsid w:val="00571D7F"/>
    <w:rsid w:val="00571F48"/>
    <w:rsid w:val="005726DC"/>
    <w:rsid w:val="0057275D"/>
    <w:rsid w:val="00572C51"/>
    <w:rsid w:val="00573374"/>
    <w:rsid w:val="00573F8F"/>
    <w:rsid w:val="005769FD"/>
    <w:rsid w:val="00576E29"/>
    <w:rsid w:val="005773A6"/>
    <w:rsid w:val="0058374B"/>
    <w:rsid w:val="0058376E"/>
    <w:rsid w:val="005868FA"/>
    <w:rsid w:val="005920EA"/>
    <w:rsid w:val="0059302C"/>
    <w:rsid w:val="005940EA"/>
    <w:rsid w:val="0059442E"/>
    <w:rsid w:val="00597C80"/>
    <w:rsid w:val="005A05E2"/>
    <w:rsid w:val="005A185C"/>
    <w:rsid w:val="005A1C5A"/>
    <w:rsid w:val="005A3AB9"/>
    <w:rsid w:val="005A4048"/>
    <w:rsid w:val="005A47F8"/>
    <w:rsid w:val="005A6E94"/>
    <w:rsid w:val="005B073C"/>
    <w:rsid w:val="005B4CF0"/>
    <w:rsid w:val="005B5ECA"/>
    <w:rsid w:val="005B785F"/>
    <w:rsid w:val="005C58A1"/>
    <w:rsid w:val="005D025D"/>
    <w:rsid w:val="005D193F"/>
    <w:rsid w:val="005D3C0C"/>
    <w:rsid w:val="005D518C"/>
    <w:rsid w:val="005D5DB1"/>
    <w:rsid w:val="005D76B1"/>
    <w:rsid w:val="005E0D90"/>
    <w:rsid w:val="005E2756"/>
    <w:rsid w:val="005E4DD5"/>
    <w:rsid w:val="005E61E7"/>
    <w:rsid w:val="005F099A"/>
    <w:rsid w:val="005F37F0"/>
    <w:rsid w:val="005F5A41"/>
    <w:rsid w:val="00600CE9"/>
    <w:rsid w:val="00601F20"/>
    <w:rsid w:val="00602E7B"/>
    <w:rsid w:val="0060388E"/>
    <w:rsid w:val="00605188"/>
    <w:rsid w:val="00605382"/>
    <w:rsid w:val="00605F08"/>
    <w:rsid w:val="00606195"/>
    <w:rsid w:val="00607BC0"/>
    <w:rsid w:val="00611134"/>
    <w:rsid w:val="006132B3"/>
    <w:rsid w:val="00614244"/>
    <w:rsid w:val="00615F57"/>
    <w:rsid w:val="00615F95"/>
    <w:rsid w:val="00616ABF"/>
    <w:rsid w:val="0062152B"/>
    <w:rsid w:val="0062215A"/>
    <w:rsid w:val="006236DE"/>
    <w:rsid w:val="0062382A"/>
    <w:rsid w:val="00624341"/>
    <w:rsid w:val="006261AB"/>
    <w:rsid w:val="00631509"/>
    <w:rsid w:val="006318E2"/>
    <w:rsid w:val="00634200"/>
    <w:rsid w:val="0063504C"/>
    <w:rsid w:val="00635D17"/>
    <w:rsid w:val="00637400"/>
    <w:rsid w:val="0064312C"/>
    <w:rsid w:val="0064648D"/>
    <w:rsid w:val="0065306F"/>
    <w:rsid w:val="006551A4"/>
    <w:rsid w:val="00655B41"/>
    <w:rsid w:val="00657463"/>
    <w:rsid w:val="006576EC"/>
    <w:rsid w:val="00657BF9"/>
    <w:rsid w:val="00661DB8"/>
    <w:rsid w:val="00662153"/>
    <w:rsid w:val="00665503"/>
    <w:rsid w:val="00666679"/>
    <w:rsid w:val="00667030"/>
    <w:rsid w:val="00667549"/>
    <w:rsid w:val="00670273"/>
    <w:rsid w:val="0067233D"/>
    <w:rsid w:val="00672BF9"/>
    <w:rsid w:val="0067509C"/>
    <w:rsid w:val="00675224"/>
    <w:rsid w:val="006764B3"/>
    <w:rsid w:val="006804F2"/>
    <w:rsid w:val="00680547"/>
    <w:rsid w:val="00681D03"/>
    <w:rsid w:val="00682002"/>
    <w:rsid w:val="00683B90"/>
    <w:rsid w:val="006840F9"/>
    <w:rsid w:val="00687346"/>
    <w:rsid w:val="00687B98"/>
    <w:rsid w:val="00690EFD"/>
    <w:rsid w:val="00691BD9"/>
    <w:rsid w:val="00694978"/>
    <w:rsid w:val="00695AFC"/>
    <w:rsid w:val="006A0651"/>
    <w:rsid w:val="006A13BE"/>
    <w:rsid w:val="006A22EA"/>
    <w:rsid w:val="006A61A4"/>
    <w:rsid w:val="006B4732"/>
    <w:rsid w:val="006B52F0"/>
    <w:rsid w:val="006B6E72"/>
    <w:rsid w:val="006B7650"/>
    <w:rsid w:val="006C431C"/>
    <w:rsid w:val="006C469B"/>
    <w:rsid w:val="006C5F8D"/>
    <w:rsid w:val="006C6165"/>
    <w:rsid w:val="006C65E0"/>
    <w:rsid w:val="006D045E"/>
    <w:rsid w:val="006D0B21"/>
    <w:rsid w:val="006D1530"/>
    <w:rsid w:val="006D2AE6"/>
    <w:rsid w:val="006D5143"/>
    <w:rsid w:val="006D73E9"/>
    <w:rsid w:val="006E4351"/>
    <w:rsid w:val="006E65C9"/>
    <w:rsid w:val="006E70E4"/>
    <w:rsid w:val="006F091D"/>
    <w:rsid w:val="006F2DF9"/>
    <w:rsid w:val="006F34F3"/>
    <w:rsid w:val="006F54A0"/>
    <w:rsid w:val="006F577C"/>
    <w:rsid w:val="006F6C71"/>
    <w:rsid w:val="00701125"/>
    <w:rsid w:val="007018FE"/>
    <w:rsid w:val="007021DE"/>
    <w:rsid w:val="0070270C"/>
    <w:rsid w:val="00702D29"/>
    <w:rsid w:val="00703E88"/>
    <w:rsid w:val="007048CF"/>
    <w:rsid w:val="00704AC0"/>
    <w:rsid w:val="00705A5A"/>
    <w:rsid w:val="007070FF"/>
    <w:rsid w:val="007073B1"/>
    <w:rsid w:val="00712B44"/>
    <w:rsid w:val="00712C09"/>
    <w:rsid w:val="00713F07"/>
    <w:rsid w:val="007160AD"/>
    <w:rsid w:val="007167BB"/>
    <w:rsid w:val="00716B40"/>
    <w:rsid w:val="00717AF7"/>
    <w:rsid w:val="0072038F"/>
    <w:rsid w:val="00720825"/>
    <w:rsid w:val="0072155F"/>
    <w:rsid w:val="007227F7"/>
    <w:rsid w:val="007251DF"/>
    <w:rsid w:val="00726803"/>
    <w:rsid w:val="00726A17"/>
    <w:rsid w:val="00731F65"/>
    <w:rsid w:val="00732607"/>
    <w:rsid w:val="00732BF2"/>
    <w:rsid w:val="007337E6"/>
    <w:rsid w:val="0073679E"/>
    <w:rsid w:val="0073751B"/>
    <w:rsid w:val="0074446F"/>
    <w:rsid w:val="00745A1E"/>
    <w:rsid w:val="0074724B"/>
    <w:rsid w:val="00750F80"/>
    <w:rsid w:val="0075335A"/>
    <w:rsid w:val="00753CA8"/>
    <w:rsid w:val="007545A0"/>
    <w:rsid w:val="00755A7A"/>
    <w:rsid w:val="007565B2"/>
    <w:rsid w:val="0075797A"/>
    <w:rsid w:val="00761B10"/>
    <w:rsid w:val="00762127"/>
    <w:rsid w:val="00762320"/>
    <w:rsid w:val="007666A8"/>
    <w:rsid w:val="00770240"/>
    <w:rsid w:val="00770FE8"/>
    <w:rsid w:val="00772B2F"/>
    <w:rsid w:val="00772BEB"/>
    <w:rsid w:val="00780349"/>
    <w:rsid w:val="00780EF6"/>
    <w:rsid w:val="00783079"/>
    <w:rsid w:val="00783E4D"/>
    <w:rsid w:val="00783F0F"/>
    <w:rsid w:val="00786146"/>
    <w:rsid w:val="0079016D"/>
    <w:rsid w:val="0079215A"/>
    <w:rsid w:val="00793B7E"/>
    <w:rsid w:val="0079497E"/>
    <w:rsid w:val="00795D81"/>
    <w:rsid w:val="00797412"/>
    <w:rsid w:val="00797A65"/>
    <w:rsid w:val="007A0E49"/>
    <w:rsid w:val="007A65FB"/>
    <w:rsid w:val="007A7190"/>
    <w:rsid w:val="007A756B"/>
    <w:rsid w:val="007B16BA"/>
    <w:rsid w:val="007B189E"/>
    <w:rsid w:val="007B20B5"/>
    <w:rsid w:val="007B4E50"/>
    <w:rsid w:val="007B63EC"/>
    <w:rsid w:val="007C29E1"/>
    <w:rsid w:val="007C3D6B"/>
    <w:rsid w:val="007C46FD"/>
    <w:rsid w:val="007C797C"/>
    <w:rsid w:val="007C7F1F"/>
    <w:rsid w:val="007D1113"/>
    <w:rsid w:val="007D1C50"/>
    <w:rsid w:val="007D2467"/>
    <w:rsid w:val="007D2B56"/>
    <w:rsid w:val="007D3995"/>
    <w:rsid w:val="007D3B62"/>
    <w:rsid w:val="007D3FE8"/>
    <w:rsid w:val="007D45EA"/>
    <w:rsid w:val="007E249F"/>
    <w:rsid w:val="007E3509"/>
    <w:rsid w:val="007E65D3"/>
    <w:rsid w:val="007E6A94"/>
    <w:rsid w:val="007E6D48"/>
    <w:rsid w:val="007F0196"/>
    <w:rsid w:val="007F0B82"/>
    <w:rsid w:val="007F47D4"/>
    <w:rsid w:val="007F4FF9"/>
    <w:rsid w:val="007F5CD9"/>
    <w:rsid w:val="007F6B37"/>
    <w:rsid w:val="00802A52"/>
    <w:rsid w:val="008055EE"/>
    <w:rsid w:val="00807BE3"/>
    <w:rsid w:val="00811285"/>
    <w:rsid w:val="00811C9C"/>
    <w:rsid w:val="00812236"/>
    <w:rsid w:val="00812450"/>
    <w:rsid w:val="008126FC"/>
    <w:rsid w:val="0081270F"/>
    <w:rsid w:val="00813B73"/>
    <w:rsid w:val="00817810"/>
    <w:rsid w:val="00817C29"/>
    <w:rsid w:val="00822064"/>
    <w:rsid w:val="00822E17"/>
    <w:rsid w:val="00823713"/>
    <w:rsid w:val="00824E15"/>
    <w:rsid w:val="00825607"/>
    <w:rsid w:val="008357A5"/>
    <w:rsid w:val="00840460"/>
    <w:rsid w:val="00841002"/>
    <w:rsid w:val="00843FB3"/>
    <w:rsid w:val="00844483"/>
    <w:rsid w:val="008446F9"/>
    <w:rsid w:val="00845B21"/>
    <w:rsid w:val="00847029"/>
    <w:rsid w:val="00847D66"/>
    <w:rsid w:val="00852A67"/>
    <w:rsid w:val="008637FA"/>
    <w:rsid w:val="0086617B"/>
    <w:rsid w:val="00866EA3"/>
    <w:rsid w:val="008722D5"/>
    <w:rsid w:val="00875AA8"/>
    <w:rsid w:val="00882537"/>
    <w:rsid w:val="00891051"/>
    <w:rsid w:val="0089114B"/>
    <w:rsid w:val="00893802"/>
    <w:rsid w:val="00894203"/>
    <w:rsid w:val="008948BD"/>
    <w:rsid w:val="008951C3"/>
    <w:rsid w:val="00897550"/>
    <w:rsid w:val="008A2497"/>
    <w:rsid w:val="008A6F9C"/>
    <w:rsid w:val="008A7C29"/>
    <w:rsid w:val="008B1116"/>
    <w:rsid w:val="008B1ACC"/>
    <w:rsid w:val="008B20BD"/>
    <w:rsid w:val="008B36A7"/>
    <w:rsid w:val="008B3BA7"/>
    <w:rsid w:val="008B5CFD"/>
    <w:rsid w:val="008C147E"/>
    <w:rsid w:val="008C3212"/>
    <w:rsid w:val="008C438E"/>
    <w:rsid w:val="008D2C52"/>
    <w:rsid w:val="008D3130"/>
    <w:rsid w:val="008D3485"/>
    <w:rsid w:val="008D3501"/>
    <w:rsid w:val="008D576C"/>
    <w:rsid w:val="008D7790"/>
    <w:rsid w:val="008E1610"/>
    <w:rsid w:val="008E1664"/>
    <w:rsid w:val="008E1906"/>
    <w:rsid w:val="008E2F0F"/>
    <w:rsid w:val="008E36EB"/>
    <w:rsid w:val="008E3CA8"/>
    <w:rsid w:val="008E49E1"/>
    <w:rsid w:val="008E5611"/>
    <w:rsid w:val="008F53EF"/>
    <w:rsid w:val="008F5594"/>
    <w:rsid w:val="008F77B8"/>
    <w:rsid w:val="00900CD6"/>
    <w:rsid w:val="00902D3C"/>
    <w:rsid w:val="0090455C"/>
    <w:rsid w:val="00905AF1"/>
    <w:rsid w:val="0090771D"/>
    <w:rsid w:val="009131E1"/>
    <w:rsid w:val="009166DF"/>
    <w:rsid w:val="00917E65"/>
    <w:rsid w:val="00920C28"/>
    <w:rsid w:val="00921FA8"/>
    <w:rsid w:val="00922540"/>
    <w:rsid w:val="009239FB"/>
    <w:rsid w:val="00924FDD"/>
    <w:rsid w:val="00926793"/>
    <w:rsid w:val="00926AF8"/>
    <w:rsid w:val="0092756D"/>
    <w:rsid w:val="009321BA"/>
    <w:rsid w:val="00932779"/>
    <w:rsid w:val="00933772"/>
    <w:rsid w:val="0093443B"/>
    <w:rsid w:val="00934F1C"/>
    <w:rsid w:val="009354C1"/>
    <w:rsid w:val="0094197B"/>
    <w:rsid w:val="0094276B"/>
    <w:rsid w:val="009435AC"/>
    <w:rsid w:val="00943DBB"/>
    <w:rsid w:val="00943E88"/>
    <w:rsid w:val="00945753"/>
    <w:rsid w:val="00947A2D"/>
    <w:rsid w:val="00951BFB"/>
    <w:rsid w:val="00953C01"/>
    <w:rsid w:val="009551D8"/>
    <w:rsid w:val="00955287"/>
    <w:rsid w:val="00962390"/>
    <w:rsid w:val="009628C9"/>
    <w:rsid w:val="00962D75"/>
    <w:rsid w:val="00963118"/>
    <w:rsid w:val="00967ACE"/>
    <w:rsid w:val="009714CC"/>
    <w:rsid w:val="00972151"/>
    <w:rsid w:val="00972467"/>
    <w:rsid w:val="00973390"/>
    <w:rsid w:val="0097414F"/>
    <w:rsid w:val="00976487"/>
    <w:rsid w:val="00977147"/>
    <w:rsid w:val="00983172"/>
    <w:rsid w:val="00983BD6"/>
    <w:rsid w:val="00986C60"/>
    <w:rsid w:val="00986E5E"/>
    <w:rsid w:val="00987ED1"/>
    <w:rsid w:val="009919A8"/>
    <w:rsid w:val="00991C6A"/>
    <w:rsid w:val="00994A2F"/>
    <w:rsid w:val="009A0A1C"/>
    <w:rsid w:val="009A4336"/>
    <w:rsid w:val="009A5115"/>
    <w:rsid w:val="009A5907"/>
    <w:rsid w:val="009A5CC0"/>
    <w:rsid w:val="009A6078"/>
    <w:rsid w:val="009A7468"/>
    <w:rsid w:val="009B0FE0"/>
    <w:rsid w:val="009B17DA"/>
    <w:rsid w:val="009B4631"/>
    <w:rsid w:val="009B4B50"/>
    <w:rsid w:val="009C15FA"/>
    <w:rsid w:val="009C26F9"/>
    <w:rsid w:val="009C3AE6"/>
    <w:rsid w:val="009C73B1"/>
    <w:rsid w:val="009D2204"/>
    <w:rsid w:val="009D2231"/>
    <w:rsid w:val="009D23A5"/>
    <w:rsid w:val="009D256D"/>
    <w:rsid w:val="009D348A"/>
    <w:rsid w:val="009D4E1C"/>
    <w:rsid w:val="009D5DEE"/>
    <w:rsid w:val="009D7921"/>
    <w:rsid w:val="009E0FA9"/>
    <w:rsid w:val="009E1328"/>
    <w:rsid w:val="009E39EC"/>
    <w:rsid w:val="009E5E99"/>
    <w:rsid w:val="009F1178"/>
    <w:rsid w:val="009F15E4"/>
    <w:rsid w:val="009F2C45"/>
    <w:rsid w:val="009F675C"/>
    <w:rsid w:val="00A00E93"/>
    <w:rsid w:val="00A0271B"/>
    <w:rsid w:val="00A02734"/>
    <w:rsid w:val="00A02CCE"/>
    <w:rsid w:val="00A03240"/>
    <w:rsid w:val="00A0367B"/>
    <w:rsid w:val="00A036C7"/>
    <w:rsid w:val="00A03C91"/>
    <w:rsid w:val="00A0575E"/>
    <w:rsid w:val="00A10577"/>
    <w:rsid w:val="00A10860"/>
    <w:rsid w:val="00A122DB"/>
    <w:rsid w:val="00A12A1B"/>
    <w:rsid w:val="00A1493E"/>
    <w:rsid w:val="00A17323"/>
    <w:rsid w:val="00A175B8"/>
    <w:rsid w:val="00A254FB"/>
    <w:rsid w:val="00A255FB"/>
    <w:rsid w:val="00A25F77"/>
    <w:rsid w:val="00A27417"/>
    <w:rsid w:val="00A31338"/>
    <w:rsid w:val="00A326C2"/>
    <w:rsid w:val="00A348BE"/>
    <w:rsid w:val="00A35F41"/>
    <w:rsid w:val="00A40059"/>
    <w:rsid w:val="00A427BB"/>
    <w:rsid w:val="00A43082"/>
    <w:rsid w:val="00A4359F"/>
    <w:rsid w:val="00A43E83"/>
    <w:rsid w:val="00A4655B"/>
    <w:rsid w:val="00A46C1F"/>
    <w:rsid w:val="00A55414"/>
    <w:rsid w:val="00A55983"/>
    <w:rsid w:val="00A569A3"/>
    <w:rsid w:val="00A61737"/>
    <w:rsid w:val="00A64D13"/>
    <w:rsid w:val="00A7429F"/>
    <w:rsid w:val="00A81CCB"/>
    <w:rsid w:val="00A84001"/>
    <w:rsid w:val="00A8433B"/>
    <w:rsid w:val="00A8568B"/>
    <w:rsid w:val="00A86871"/>
    <w:rsid w:val="00A86F14"/>
    <w:rsid w:val="00A9077B"/>
    <w:rsid w:val="00A91425"/>
    <w:rsid w:val="00A9149C"/>
    <w:rsid w:val="00A935DA"/>
    <w:rsid w:val="00A94461"/>
    <w:rsid w:val="00A94EE5"/>
    <w:rsid w:val="00A958A7"/>
    <w:rsid w:val="00A95ECF"/>
    <w:rsid w:val="00A97348"/>
    <w:rsid w:val="00AA0D6B"/>
    <w:rsid w:val="00AA7099"/>
    <w:rsid w:val="00AA7B6E"/>
    <w:rsid w:val="00AA7D6F"/>
    <w:rsid w:val="00AB0310"/>
    <w:rsid w:val="00AB0AE0"/>
    <w:rsid w:val="00AB29A4"/>
    <w:rsid w:val="00AB328F"/>
    <w:rsid w:val="00AB63C7"/>
    <w:rsid w:val="00AC1395"/>
    <w:rsid w:val="00AC3F56"/>
    <w:rsid w:val="00AC4188"/>
    <w:rsid w:val="00AC5A49"/>
    <w:rsid w:val="00AC6CC0"/>
    <w:rsid w:val="00AD165F"/>
    <w:rsid w:val="00AD191C"/>
    <w:rsid w:val="00AD3C22"/>
    <w:rsid w:val="00AD42E6"/>
    <w:rsid w:val="00AD5697"/>
    <w:rsid w:val="00AE028B"/>
    <w:rsid w:val="00AE221F"/>
    <w:rsid w:val="00AE473E"/>
    <w:rsid w:val="00AE4C7C"/>
    <w:rsid w:val="00AF0689"/>
    <w:rsid w:val="00AF309E"/>
    <w:rsid w:val="00AF3194"/>
    <w:rsid w:val="00AF4759"/>
    <w:rsid w:val="00AF61CC"/>
    <w:rsid w:val="00B00437"/>
    <w:rsid w:val="00B02933"/>
    <w:rsid w:val="00B05A10"/>
    <w:rsid w:val="00B05BF0"/>
    <w:rsid w:val="00B07DC8"/>
    <w:rsid w:val="00B12610"/>
    <w:rsid w:val="00B12BDF"/>
    <w:rsid w:val="00B149A1"/>
    <w:rsid w:val="00B15F50"/>
    <w:rsid w:val="00B17471"/>
    <w:rsid w:val="00B2049E"/>
    <w:rsid w:val="00B20E62"/>
    <w:rsid w:val="00B21312"/>
    <w:rsid w:val="00B24158"/>
    <w:rsid w:val="00B24D05"/>
    <w:rsid w:val="00B25A49"/>
    <w:rsid w:val="00B267FA"/>
    <w:rsid w:val="00B3025F"/>
    <w:rsid w:val="00B30571"/>
    <w:rsid w:val="00B34C8F"/>
    <w:rsid w:val="00B35B7A"/>
    <w:rsid w:val="00B360A3"/>
    <w:rsid w:val="00B41571"/>
    <w:rsid w:val="00B45CBE"/>
    <w:rsid w:val="00B46E5A"/>
    <w:rsid w:val="00B47503"/>
    <w:rsid w:val="00B47748"/>
    <w:rsid w:val="00B47786"/>
    <w:rsid w:val="00B47B7A"/>
    <w:rsid w:val="00B508B2"/>
    <w:rsid w:val="00B50AD0"/>
    <w:rsid w:val="00B51D68"/>
    <w:rsid w:val="00B51F91"/>
    <w:rsid w:val="00B5339C"/>
    <w:rsid w:val="00B5415F"/>
    <w:rsid w:val="00B56DA1"/>
    <w:rsid w:val="00B60C7A"/>
    <w:rsid w:val="00B61CED"/>
    <w:rsid w:val="00B646B8"/>
    <w:rsid w:val="00B654B0"/>
    <w:rsid w:val="00B679DC"/>
    <w:rsid w:val="00B77182"/>
    <w:rsid w:val="00B77A9C"/>
    <w:rsid w:val="00B802FF"/>
    <w:rsid w:val="00B811D6"/>
    <w:rsid w:val="00B93986"/>
    <w:rsid w:val="00B97872"/>
    <w:rsid w:val="00BA257E"/>
    <w:rsid w:val="00BA3CDD"/>
    <w:rsid w:val="00BA5D6C"/>
    <w:rsid w:val="00BB219F"/>
    <w:rsid w:val="00BC35D1"/>
    <w:rsid w:val="00BC5FE8"/>
    <w:rsid w:val="00BC6145"/>
    <w:rsid w:val="00BC6D22"/>
    <w:rsid w:val="00BD01E1"/>
    <w:rsid w:val="00BD1B94"/>
    <w:rsid w:val="00BD22C9"/>
    <w:rsid w:val="00BD4220"/>
    <w:rsid w:val="00BD63B7"/>
    <w:rsid w:val="00BD6FA5"/>
    <w:rsid w:val="00BE001E"/>
    <w:rsid w:val="00BE0697"/>
    <w:rsid w:val="00BE1917"/>
    <w:rsid w:val="00BE1B8A"/>
    <w:rsid w:val="00BE3E3C"/>
    <w:rsid w:val="00BE5DC7"/>
    <w:rsid w:val="00BE6B6A"/>
    <w:rsid w:val="00BE6DE3"/>
    <w:rsid w:val="00BE78B1"/>
    <w:rsid w:val="00BE7F52"/>
    <w:rsid w:val="00BF4D4D"/>
    <w:rsid w:val="00BF4FC1"/>
    <w:rsid w:val="00BF707E"/>
    <w:rsid w:val="00C04F74"/>
    <w:rsid w:val="00C05A22"/>
    <w:rsid w:val="00C05D92"/>
    <w:rsid w:val="00C131BE"/>
    <w:rsid w:val="00C13EEC"/>
    <w:rsid w:val="00C148BC"/>
    <w:rsid w:val="00C1509E"/>
    <w:rsid w:val="00C20AD2"/>
    <w:rsid w:val="00C2183C"/>
    <w:rsid w:val="00C23EF6"/>
    <w:rsid w:val="00C25D2D"/>
    <w:rsid w:val="00C30E43"/>
    <w:rsid w:val="00C3323E"/>
    <w:rsid w:val="00C34B42"/>
    <w:rsid w:val="00C36221"/>
    <w:rsid w:val="00C36E03"/>
    <w:rsid w:val="00C37D5F"/>
    <w:rsid w:val="00C40935"/>
    <w:rsid w:val="00C40EBC"/>
    <w:rsid w:val="00C43F74"/>
    <w:rsid w:val="00C47E83"/>
    <w:rsid w:val="00C54E87"/>
    <w:rsid w:val="00C5701A"/>
    <w:rsid w:val="00C572F0"/>
    <w:rsid w:val="00C609FD"/>
    <w:rsid w:val="00C616FD"/>
    <w:rsid w:val="00C64683"/>
    <w:rsid w:val="00C66B52"/>
    <w:rsid w:val="00C71CD3"/>
    <w:rsid w:val="00C76013"/>
    <w:rsid w:val="00C80BD4"/>
    <w:rsid w:val="00C82388"/>
    <w:rsid w:val="00C834B5"/>
    <w:rsid w:val="00C84A39"/>
    <w:rsid w:val="00C857CD"/>
    <w:rsid w:val="00C857FE"/>
    <w:rsid w:val="00C911C5"/>
    <w:rsid w:val="00C91E53"/>
    <w:rsid w:val="00C93384"/>
    <w:rsid w:val="00C94196"/>
    <w:rsid w:val="00C9444C"/>
    <w:rsid w:val="00C95DDD"/>
    <w:rsid w:val="00CA25DC"/>
    <w:rsid w:val="00CA3D29"/>
    <w:rsid w:val="00CB09AE"/>
    <w:rsid w:val="00CB0DAC"/>
    <w:rsid w:val="00CB0F0B"/>
    <w:rsid w:val="00CB2AF7"/>
    <w:rsid w:val="00CB7E2A"/>
    <w:rsid w:val="00CC0F4B"/>
    <w:rsid w:val="00CC37A1"/>
    <w:rsid w:val="00CC6B7E"/>
    <w:rsid w:val="00CD434C"/>
    <w:rsid w:val="00CD4FBD"/>
    <w:rsid w:val="00CD549B"/>
    <w:rsid w:val="00CE17A7"/>
    <w:rsid w:val="00CE19C5"/>
    <w:rsid w:val="00CE340C"/>
    <w:rsid w:val="00CE4749"/>
    <w:rsid w:val="00CE6EA0"/>
    <w:rsid w:val="00CE7915"/>
    <w:rsid w:val="00CE7CB0"/>
    <w:rsid w:val="00CF0B23"/>
    <w:rsid w:val="00CF1D43"/>
    <w:rsid w:val="00CF2CEC"/>
    <w:rsid w:val="00CF3A42"/>
    <w:rsid w:val="00CF5CF8"/>
    <w:rsid w:val="00CF5E65"/>
    <w:rsid w:val="00CF6ABA"/>
    <w:rsid w:val="00CF6BDC"/>
    <w:rsid w:val="00CF7726"/>
    <w:rsid w:val="00CF7F9E"/>
    <w:rsid w:val="00D030C5"/>
    <w:rsid w:val="00D0799D"/>
    <w:rsid w:val="00D12CBA"/>
    <w:rsid w:val="00D14598"/>
    <w:rsid w:val="00D14F86"/>
    <w:rsid w:val="00D151CB"/>
    <w:rsid w:val="00D15244"/>
    <w:rsid w:val="00D161DF"/>
    <w:rsid w:val="00D178F5"/>
    <w:rsid w:val="00D178FE"/>
    <w:rsid w:val="00D207DF"/>
    <w:rsid w:val="00D20B33"/>
    <w:rsid w:val="00D25417"/>
    <w:rsid w:val="00D301C8"/>
    <w:rsid w:val="00D30F96"/>
    <w:rsid w:val="00D31F2E"/>
    <w:rsid w:val="00D32EAC"/>
    <w:rsid w:val="00D34D59"/>
    <w:rsid w:val="00D41689"/>
    <w:rsid w:val="00D42F90"/>
    <w:rsid w:val="00D4471F"/>
    <w:rsid w:val="00D45F7F"/>
    <w:rsid w:val="00D476A1"/>
    <w:rsid w:val="00D5413C"/>
    <w:rsid w:val="00D54999"/>
    <w:rsid w:val="00D613D6"/>
    <w:rsid w:val="00D61A9F"/>
    <w:rsid w:val="00D649C5"/>
    <w:rsid w:val="00D65E47"/>
    <w:rsid w:val="00D66CC5"/>
    <w:rsid w:val="00D67932"/>
    <w:rsid w:val="00D735EE"/>
    <w:rsid w:val="00D7401E"/>
    <w:rsid w:val="00D74607"/>
    <w:rsid w:val="00D75E48"/>
    <w:rsid w:val="00D82868"/>
    <w:rsid w:val="00D841FD"/>
    <w:rsid w:val="00D84FC5"/>
    <w:rsid w:val="00D850B2"/>
    <w:rsid w:val="00D851CE"/>
    <w:rsid w:val="00D86EC1"/>
    <w:rsid w:val="00D90E62"/>
    <w:rsid w:val="00D90EE6"/>
    <w:rsid w:val="00D915AC"/>
    <w:rsid w:val="00D9163B"/>
    <w:rsid w:val="00D920EA"/>
    <w:rsid w:val="00D924B4"/>
    <w:rsid w:val="00D9274C"/>
    <w:rsid w:val="00D9281C"/>
    <w:rsid w:val="00D94540"/>
    <w:rsid w:val="00D957F5"/>
    <w:rsid w:val="00D96B8A"/>
    <w:rsid w:val="00D96C42"/>
    <w:rsid w:val="00D977CF"/>
    <w:rsid w:val="00D97EF3"/>
    <w:rsid w:val="00DA122F"/>
    <w:rsid w:val="00DA13C5"/>
    <w:rsid w:val="00DA1F88"/>
    <w:rsid w:val="00DA20B2"/>
    <w:rsid w:val="00DA4FFD"/>
    <w:rsid w:val="00DA608D"/>
    <w:rsid w:val="00DA6229"/>
    <w:rsid w:val="00DA679B"/>
    <w:rsid w:val="00DB13CA"/>
    <w:rsid w:val="00DB3BA9"/>
    <w:rsid w:val="00DB4517"/>
    <w:rsid w:val="00DB7027"/>
    <w:rsid w:val="00DC06B6"/>
    <w:rsid w:val="00DC07A3"/>
    <w:rsid w:val="00DC1CBE"/>
    <w:rsid w:val="00DC20A5"/>
    <w:rsid w:val="00DC2464"/>
    <w:rsid w:val="00DC3279"/>
    <w:rsid w:val="00DC64AF"/>
    <w:rsid w:val="00DC7CAF"/>
    <w:rsid w:val="00DD00E5"/>
    <w:rsid w:val="00DD4151"/>
    <w:rsid w:val="00DD43A2"/>
    <w:rsid w:val="00DD58A1"/>
    <w:rsid w:val="00DD6575"/>
    <w:rsid w:val="00DD6E4D"/>
    <w:rsid w:val="00DE2239"/>
    <w:rsid w:val="00DE339B"/>
    <w:rsid w:val="00DE375D"/>
    <w:rsid w:val="00DE4606"/>
    <w:rsid w:val="00DE5503"/>
    <w:rsid w:val="00DE7D2E"/>
    <w:rsid w:val="00DE7E45"/>
    <w:rsid w:val="00DF2195"/>
    <w:rsid w:val="00DF53C7"/>
    <w:rsid w:val="00DF6845"/>
    <w:rsid w:val="00DF6FDA"/>
    <w:rsid w:val="00DF7614"/>
    <w:rsid w:val="00DF7B1B"/>
    <w:rsid w:val="00E01558"/>
    <w:rsid w:val="00E03564"/>
    <w:rsid w:val="00E03B48"/>
    <w:rsid w:val="00E03DFF"/>
    <w:rsid w:val="00E10B31"/>
    <w:rsid w:val="00E10EC9"/>
    <w:rsid w:val="00E117A2"/>
    <w:rsid w:val="00E11B8A"/>
    <w:rsid w:val="00E1793D"/>
    <w:rsid w:val="00E20903"/>
    <w:rsid w:val="00E227F1"/>
    <w:rsid w:val="00E247DA"/>
    <w:rsid w:val="00E261EF"/>
    <w:rsid w:val="00E345DF"/>
    <w:rsid w:val="00E35A64"/>
    <w:rsid w:val="00E37D06"/>
    <w:rsid w:val="00E4356D"/>
    <w:rsid w:val="00E47F5B"/>
    <w:rsid w:val="00E509A9"/>
    <w:rsid w:val="00E522F5"/>
    <w:rsid w:val="00E55A8A"/>
    <w:rsid w:val="00E56C3B"/>
    <w:rsid w:val="00E57F02"/>
    <w:rsid w:val="00E61C6D"/>
    <w:rsid w:val="00E658B5"/>
    <w:rsid w:val="00E7079D"/>
    <w:rsid w:val="00E7138D"/>
    <w:rsid w:val="00E72C5A"/>
    <w:rsid w:val="00E73664"/>
    <w:rsid w:val="00E74FA7"/>
    <w:rsid w:val="00E75043"/>
    <w:rsid w:val="00E75371"/>
    <w:rsid w:val="00E758C4"/>
    <w:rsid w:val="00E80CDA"/>
    <w:rsid w:val="00E8354E"/>
    <w:rsid w:val="00E83A3D"/>
    <w:rsid w:val="00E90A34"/>
    <w:rsid w:val="00E91C91"/>
    <w:rsid w:val="00E934D2"/>
    <w:rsid w:val="00EA01C8"/>
    <w:rsid w:val="00EA1065"/>
    <w:rsid w:val="00EA1FEB"/>
    <w:rsid w:val="00EA20C3"/>
    <w:rsid w:val="00EA43CA"/>
    <w:rsid w:val="00EA56B7"/>
    <w:rsid w:val="00EA5C84"/>
    <w:rsid w:val="00EA5FE4"/>
    <w:rsid w:val="00EA6738"/>
    <w:rsid w:val="00EA67ED"/>
    <w:rsid w:val="00EA6AC1"/>
    <w:rsid w:val="00EA6CCF"/>
    <w:rsid w:val="00EB0C0C"/>
    <w:rsid w:val="00EB341A"/>
    <w:rsid w:val="00EC2486"/>
    <w:rsid w:val="00EC3590"/>
    <w:rsid w:val="00EC46A7"/>
    <w:rsid w:val="00EC7C6D"/>
    <w:rsid w:val="00ED0B3B"/>
    <w:rsid w:val="00ED1944"/>
    <w:rsid w:val="00ED365C"/>
    <w:rsid w:val="00ED5575"/>
    <w:rsid w:val="00ED58EA"/>
    <w:rsid w:val="00ED73AC"/>
    <w:rsid w:val="00EE2DFE"/>
    <w:rsid w:val="00EE3736"/>
    <w:rsid w:val="00EE38DE"/>
    <w:rsid w:val="00EE51A2"/>
    <w:rsid w:val="00EE5432"/>
    <w:rsid w:val="00EE65F4"/>
    <w:rsid w:val="00EF3DB2"/>
    <w:rsid w:val="00EF4390"/>
    <w:rsid w:val="00EF43F6"/>
    <w:rsid w:val="00EF7264"/>
    <w:rsid w:val="00EF7E19"/>
    <w:rsid w:val="00EF7EB6"/>
    <w:rsid w:val="00F01BB4"/>
    <w:rsid w:val="00F03EFD"/>
    <w:rsid w:val="00F05152"/>
    <w:rsid w:val="00F06C37"/>
    <w:rsid w:val="00F071BF"/>
    <w:rsid w:val="00F134B2"/>
    <w:rsid w:val="00F13C1F"/>
    <w:rsid w:val="00F14C1B"/>
    <w:rsid w:val="00F14ED9"/>
    <w:rsid w:val="00F16305"/>
    <w:rsid w:val="00F17C8A"/>
    <w:rsid w:val="00F23E6B"/>
    <w:rsid w:val="00F26717"/>
    <w:rsid w:val="00F273D3"/>
    <w:rsid w:val="00F327D8"/>
    <w:rsid w:val="00F34F26"/>
    <w:rsid w:val="00F35B3E"/>
    <w:rsid w:val="00F37864"/>
    <w:rsid w:val="00F378C2"/>
    <w:rsid w:val="00F37C79"/>
    <w:rsid w:val="00F40296"/>
    <w:rsid w:val="00F40BD1"/>
    <w:rsid w:val="00F4153A"/>
    <w:rsid w:val="00F4238B"/>
    <w:rsid w:val="00F440C9"/>
    <w:rsid w:val="00F47CD4"/>
    <w:rsid w:val="00F5017D"/>
    <w:rsid w:val="00F5018A"/>
    <w:rsid w:val="00F53746"/>
    <w:rsid w:val="00F5525C"/>
    <w:rsid w:val="00F5549D"/>
    <w:rsid w:val="00F55DBD"/>
    <w:rsid w:val="00F61767"/>
    <w:rsid w:val="00F61D1D"/>
    <w:rsid w:val="00F63FFE"/>
    <w:rsid w:val="00F65397"/>
    <w:rsid w:val="00F65A07"/>
    <w:rsid w:val="00F67397"/>
    <w:rsid w:val="00F677F9"/>
    <w:rsid w:val="00F67E46"/>
    <w:rsid w:val="00F76183"/>
    <w:rsid w:val="00F77B09"/>
    <w:rsid w:val="00F82478"/>
    <w:rsid w:val="00F83A4E"/>
    <w:rsid w:val="00F842C0"/>
    <w:rsid w:val="00F843D3"/>
    <w:rsid w:val="00F900DC"/>
    <w:rsid w:val="00F94308"/>
    <w:rsid w:val="00F96048"/>
    <w:rsid w:val="00F97033"/>
    <w:rsid w:val="00F9732E"/>
    <w:rsid w:val="00FA1470"/>
    <w:rsid w:val="00FA1BC0"/>
    <w:rsid w:val="00FA1E44"/>
    <w:rsid w:val="00FA25A8"/>
    <w:rsid w:val="00FA3104"/>
    <w:rsid w:val="00FA38E2"/>
    <w:rsid w:val="00FA7775"/>
    <w:rsid w:val="00FB0AF6"/>
    <w:rsid w:val="00FB28E8"/>
    <w:rsid w:val="00FB34F3"/>
    <w:rsid w:val="00FC024F"/>
    <w:rsid w:val="00FC169F"/>
    <w:rsid w:val="00FC617B"/>
    <w:rsid w:val="00FC68B0"/>
    <w:rsid w:val="00FC6AEB"/>
    <w:rsid w:val="00FD12C8"/>
    <w:rsid w:val="00FD1504"/>
    <w:rsid w:val="00FD274F"/>
    <w:rsid w:val="00FD2CA8"/>
    <w:rsid w:val="00FD2D64"/>
    <w:rsid w:val="00FD3F50"/>
    <w:rsid w:val="00FE35D1"/>
    <w:rsid w:val="00FE3A21"/>
    <w:rsid w:val="00FE3BE0"/>
    <w:rsid w:val="00FE3F0A"/>
    <w:rsid w:val="00FE58AE"/>
    <w:rsid w:val="00FE74C5"/>
    <w:rsid w:val="00FF13FB"/>
    <w:rsid w:val="00FF558A"/>
    <w:rsid w:val="00FF5DF7"/>
    <w:rsid w:val="00FF6C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2DFAD80"/>
  <w15:chartTrackingRefBased/>
  <w15:docId w15:val="{8D7856FF-8BD4-4D2D-B43D-0FA75ED76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4FB"/>
    <w:rPr>
      <w:rFonts w:ascii="Arial" w:hAnsi="Arial"/>
      <w:sz w:val="24"/>
    </w:rPr>
  </w:style>
  <w:style w:type="paragraph" w:styleId="Heading1">
    <w:name w:val="heading 1"/>
    <w:basedOn w:val="Normal"/>
    <w:next w:val="Normal"/>
    <w:link w:val="Heading1Char"/>
    <w:uiPriority w:val="9"/>
    <w:qFormat/>
    <w:rsid w:val="00364FC4"/>
    <w:pPr>
      <w:keepNext/>
      <w:keepLines/>
      <w:spacing w:before="600" w:after="60"/>
      <w:outlineLvl w:val="0"/>
    </w:pPr>
    <w:rPr>
      <w:rFonts w:eastAsiaTheme="majorEastAsia" w:cstheme="majorBidi"/>
      <w:color w:val="3F251D" w:themeColor="accent1"/>
      <w:szCs w:val="30"/>
    </w:rPr>
  </w:style>
  <w:style w:type="paragraph" w:styleId="Heading2">
    <w:name w:val="heading 2"/>
    <w:basedOn w:val="Normal"/>
    <w:next w:val="Normal"/>
    <w:link w:val="Heading2Char"/>
    <w:uiPriority w:val="4"/>
    <w:unhideWhenUsed/>
    <w:qFormat/>
    <w:rsid w:val="00364FC4"/>
    <w:pPr>
      <w:keepNext/>
      <w:keepLines/>
      <w:spacing w:before="240" w:after="0"/>
      <w:outlineLvl w:val="1"/>
    </w:pPr>
    <w:rPr>
      <w:rFonts w:eastAsiaTheme="majorEastAsia" w:cstheme="majorBidi"/>
      <w:color w:val="3F251D" w:themeColor="accent1"/>
    </w:rPr>
  </w:style>
  <w:style w:type="paragraph" w:styleId="Heading3">
    <w:name w:val="heading 3"/>
    <w:basedOn w:val="Normal"/>
    <w:next w:val="Normal"/>
    <w:link w:val="Heading3Char"/>
    <w:uiPriority w:val="4"/>
    <w:unhideWhenUsed/>
    <w:qFormat/>
    <w:rsid w:val="00364FC4"/>
    <w:pPr>
      <w:keepNext/>
      <w:keepLines/>
      <w:spacing w:before="200" w:after="0"/>
      <w:outlineLvl w:val="2"/>
    </w:pPr>
    <w:rPr>
      <w:rFonts w:eastAsiaTheme="majorEastAsia"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9"/>
    <w:rsid w:val="00364FC4"/>
    <w:rPr>
      <w:rFonts w:ascii="Arial" w:eastAsiaTheme="majorEastAsia" w:hAnsi="Arial" w:cstheme="majorBidi"/>
      <w:color w:val="3F251D" w:themeColor="accent1"/>
      <w:sz w:val="24"/>
      <w:szCs w:val="30"/>
    </w:rPr>
  </w:style>
  <w:style w:type="character" w:customStyle="1" w:styleId="Heading2Char">
    <w:name w:val="Heading 2 Char"/>
    <w:basedOn w:val="DefaultParagraphFont"/>
    <w:link w:val="Heading2"/>
    <w:uiPriority w:val="4"/>
    <w:rsid w:val="00364FC4"/>
    <w:rPr>
      <w:rFonts w:ascii="Arial" w:eastAsiaTheme="majorEastAsia" w:hAnsi="Arial" w:cstheme="majorBidi"/>
      <w:color w:val="3F251D" w:themeColor="accent1"/>
      <w:sz w:val="24"/>
    </w:rPr>
  </w:style>
  <w:style w:type="character" w:customStyle="1" w:styleId="Heading3Char">
    <w:name w:val="Heading 3 Char"/>
    <w:basedOn w:val="DefaultParagraphFont"/>
    <w:link w:val="Heading3"/>
    <w:uiPriority w:val="4"/>
    <w:rsid w:val="00364FC4"/>
    <w:rPr>
      <w:rFonts w:ascii="Arial" w:eastAsiaTheme="majorEastAsia" w:hAnsi="Arial" w:cstheme="majorBidi"/>
      <w:color w:val="3F251D" w:themeColor="accent1"/>
      <w:sz w:val="24"/>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unhideWhenUsed/>
    <w:pPr>
      <w:spacing w:after="100"/>
      <w:ind w:left="400"/>
    </w:pPr>
    <w:rPr>
      <w:i/>
      <w:iC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ListParagraph">
    <w:name w:val="List Paragraph"/>
    <w:basedOn w:val="Normal"/>
    <w:uiPriority w:val="34"/>
    <w:semiHidden/>
    <w:qFormat/>
    <w:rsid w:val="00152F18"/>
    <w:pPr>
      <w:ind w:left="720"/>
      <w:contextualSpacing/>
    </w:pPr>
  </w:style>
  <w:style w:type="character" w:styleId="Hyperlink">
    <w:name w:val="Hyperlink"/>
    <w:basedOn w:val="DefaultParagraphFont"/>
    <w:uiPriority w:val="99"/>
    <w:unhideWhenUsed/>
    <w:rsid w:val="00D9274C"/>
    <w:rPr>
      <w:color w:val="993E21" w:themeColor="hyperlink"/>
      <w:u w:val="single"/>
    </w:rPr>
  </w:style>
  <w:style w:type="paragraph" w:styleId="TableofFigures">
    <w:name w:val="table of figures"/>
    <w:basedOn w:val="Normal"/>
    <w:next w:val="Normal"/>
    <w:uiPriority w:val="99"/>
    <w:unhideWhenUsed/>
    <w:rsid w:val="00F0515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19051">
      <w:bodyDiv w:val="1"/>
      <w:marLeft w:val="0"/>
      <w:marRight w:val="0"/>
      <w:marTop w:val="0"/>
      <w:marBottom w:val="0"/>
      <w:divBdr>
        <w:top w:val="none" w:sz="0" w:space="0" w:color="auto"/>
        <w:left w:val="none" w:sz="0" w:space="0" w:color="auto"/>
        <w:bottom w:val="none" w:sz="0" w:space="0" w:color="auto"/>
        <w:right w:val="none" w:sz="0" w:space="0" w:color="auto"/>
      </w:divBdr>
    </w:div>
    <w:div w:id="66805735">
      <w:bodyDiv w:val="1"/>
      <w:marLeft w:val="0"/>
      <w:marRight w:val="0"/>
      <w:marTop w:val="0"/>
      <w:marBottom w:val="0"/>
      <w:divBdr>
        <w:top w:val="none" w:sz="0" w:space="0" w:color="auto"/>
        <w:left w:val="none" w:sz="0" w:space="0" w:color="auto"/>
        <w:bottom w:val="none" w:sz="0" w:space="0" w:color="auto"/>
        <w:right w:val="none" w:sz="0" w:space="0" w:color="auto"/>
      </w:divBdr>
    </w:div>
    <w:div w:id="81224953">
      <w:bodyDiv w:val="1"/>
      <w:marLeft w:val="0"/>
      <w:marRight w:val="0"/>
      <w:marTop w:val="0"/>
      <w:marBottom w:val="0"/>
      <w:divBdr>
        <w:top w:val="none" w:sz="0" w:space="0" w:color="auto"/>
        <w:left w:val="none" w:sz="0" w:space="0" w:color="auto"/>
        <w:bottom w:val="none" w:sz="0" w:space="0" w:color="auto"/>
        <w:right w:val="none" w:sz="0" w:space="0" w:color="auto"/>
      </w:divBdr>
    </w:div>
    <w:div w:id="102188601">
      <w:bodyDiv w:val="1"/>
      <w:marLeft w:val="0"/>
      <w:marRight w:val="0"/>
      <w:marTop w:val="0"/>
      <w:marBottom w:val="0"/>
      <w:divBdr>
        <w:top w:val="none" w:sz="0" w:space="0" w:color="auto"/>
        <w:left w:val="none" w:sz="0" w:space="0" w:color="auto"/>
        <w:bottom w:val="none" w:sz="0" w:space="0" w:color="auto"/>
        <w:right w:val="none" w:sz="0" w:space="0" w:color="auto"/>
      </w:divBdr>
    </w:div>
    <w:div w:id="104693740">
      <w:bodyDiv w:val="1"/>
      <w:marLeft w:val="0"/>
      <w:marRight w:val="0"/>
      <w:marTop w:val="0"/>
      <w:marBottom w:val="0"/>
      <w:divBdr>
        <w:top w:val="none" w:sz="0" w:space="0" w:color="auto"/>
        <w:left w:val="none" w:sz="0" w:space="0" w:color="auto"/>
        <w:bottom w:val="none" w:sz="0" w:space="0" w:color="auto"/>
        <w:right w:val="none" w:sz="0" w:space="0" w:color="auto"/>
      </w:divBdr>
    </w:div>
    <w:div w:id="109055738">
      <w:bodyDiv w:val="1"/>
      <w:marLeft w:val="0"/>
      <w:marRight w:val="0"/>
      <w:marTop w:val="0"/>
      <w:marBottom w:val="0"/>
      <w:divBdr>
        <w:top w:val="none" w:sz="0" w:space="0" w:color="auto"/>
        <w:left w:val="none" w:sz="0" w:space="0" w:color="auto"/>
        <w:bottom w:val="none" w:sz="0" w:space="0" w:color="auto"/>
        <w:right w:val="none" w:sz="0" w:space="0" w:color="auto"/>
      </w:divBdr>
    </w:div>
    <w:div w:id="208617786">
      <w:bodyDiv w:val="1"/>
      <w:marLeft w:val="0"/>
      <w:marRight w:val="0"/>
      <w:marTop w:val="0"/>
      <w:marBottom w:val="0"/>
      <w:divBdr>
        <w:top w:val="none" w:sz="0" w:space="0" w:color="auto"/>
        <w:left w:val="none" w:sz="0" w:space="0" w:color="auto"/>
        <w:bottom w:val="none" w:sz="0" w:space="0" w:color="auto"/>
        <w:right w:val="none" w:sz="0" w:space="0" w:color="auto"/>
      </w:divBdr>
    </w:div>
    <w:div w:id="219170862">
      <w:bodyDiv w:val="1"/>
      <w:marLeft w:val="0"/>
      <w:marRight w:val="0"/>
      <w:marTop w:val="0"/>
      <w:marBottom w:val="0"/>
      <w:divBdr>
        <w:top w:val="none" w:sz="0" w:space="0" w:color="auto"/>
        <w:left w:val="none" w:sz="0" w:space="0" w:color="auto"/>
        <w:bottom w:val="none" w:sz="0" w:space="0" w:color="auto"/>
        <w:right w:val="none" w:sz="0" w:space="0" w:color="auto"/>
      </w:divBdr>
    </w:div>
    <w:div w:id="219904069">
      <w:bodyDiv w:val="1"/>
      <w:marLeft w:val="0"/>
      <w:marRight w:val="0"/>
      <w:marTop w:val="0"/>
      <w:marBottom w:val="0"/>
      <w:divBdr>
        <w:top w:val="none" w:sz="0" w:space="0" w:color="auto"/>
        <w:left w:val="none" w:sz="0" w:space="0" w:color="auto"/>
        <w:bottom w:val="none" w:sz="0" w:space="0" w:color="auto"/>
        <w:right w:val="none" w:sz="0" w:space="0" w:color="auto"/>
      </w:divBdr>
    </w:div>
    <w:div w:id="225921856">
      <w:bodyDiv w:val="1"/>
      <w:marLeft w:val="0"/>
      <w:marRight w:val="0"/>
      <w:marTop w:val="0"/>
      <w:marBottom w:val="0"/>
      <w:divBdr>
        <w:top w:val="none" w:sz="0" w:space="0" w:color="auto"/>
        <w:left w:val="none" w:sz="0" w:space="0" w:color="auto"/>
        <w:bottom w:val="none" w:sz="0" w:space="0" w:color="auto"/>
        <w:right w:val="none" w:sz="0" w:space="0" w:color="auto"/>
      </w:divBdr>
    </w:div>
    <w:div w:id="228731626">
      <w:bodyDiv w:val="1"/>
      <w:marLeft w:val="0"/>
      <w:marRight w:val="0"/>
      <w:marTop w:val="0"/>
      <w:marBottom w:val="0"/>
      <w:divBdr>
        <w:top w:val="none" w:sz="0" w:space="0" w:color="auto"/>
        <w:left w:val="none" w:sz="0" w:space="0" w:color="auto"/>
        <w:bottom w:val="none" w:sz="0" w:space="0" w:color="auto"/>
        <w:right w:val="none" w:sz="0" w:space="0" w:color="auto"/>
      </w:divBdr>
    </w:div>
    <w:div w:id="229773572">
      <w:bodyDiv w:val="1"/>
      <w:marLeft w:val="0"/>
      <w:marRight w:val="0"/>
      <w:marTop w:val="0"/>
      <w:marBottom w:val="0"/>
      <w:divBdr>
        <w:top w:val="none" w:sz="0" w:space="0" w:color="auto"/>
        <w:left w:val="none" w:sz="0" w:space="0" w:color="auto"/>
        <w:bottom w:val="none" w:sz="0" w:space="0" w:color="auto"/>
        <w:right w:val="none" w:sz="0" w:space="0" w:color="auto"/>
      </w:divBdr>
    </w:div>
    <w:div w:id="306664430">
      <w:bodyDiv w:val="1"/>
      <w:marLeft w:val="0"/>
      <w:marRight w:val="0"/>
      <w:marTop w:val="0"/>
      <w:marBottom w:val="0"/>
      <w:divBdr>
        <w:top w:val="none" w:sz="0" w:space="0" w:color="auto"/>
        <w:left w:val="none" w:sz="0" w:space="0" w:color="auto"/>
        <w:bottom w:val="none" w:sz="0" w:space="0" w:color="auto"/>
        <w:right w:val="none" w:sz="0" w:space="0" w:color="auto"/>
      </w:divBdr>
    </w:div>
    <w:div w:id="344673591">
      <w:bodyDiv w:val="1"/>
      <w:marLeft w:val="0"/>
      <w:marRight w:val="0"/>
      <w:marTop w:val="0"/>
      <w:marBottom w:val="0"/>
      <w:divBdr>
        <w:top w:val="none" w:sz="0" w:space="0" w:color="auto"/>
        <w:left w:val="none" w:sz="0" w:space="0" w:color="auto"/>
        <w:bottom w:val="none" w:sz="0" w:space="0" w:color="auto"/>
        <w:right w:val="none" w:sz="0" w:space="0" w:color="auto"/>
      </w:divBdr>
    </w:div>
    <w:div w:id="415714123">
      <w:bodyDiv w:val="1"/>
      <w:marLeft w:val="0"/>
      <w:marRight w:val="0"/>
      <w:marTop w:val="0"/>
      <w:marBottom w:val="0"/>
      <w:divBdr>
        <w:top w:val="none" w:sz="0" w:space="0" w:color="auto"/>
        <w:left w:val="none" w:sz="0" w:space="0" w:color="auto"/>
        <w:bottom w:val="none" w:sz="0" w:space="0" w:color="auto"/>
        <w:right w:val="none" w:sz="0" w:space="0" w:color="auto"/>
      </w:divBdr>
    </w:div>
    <w:div w:id="424422584">
      <w:bodyDiv w:val="1"/>
      <w:marLeft w:val="0"/>
      <w:marRight w:val="0"/>
      <w:marTop w:val="0"/>
      <w:marBottom w:val="0"/>
      <w:divBdr>
        <w:top w:val="none" w:sz="0" w:space="0" w:color="auto"/>
        <w:left w:val="none" w:sz="0" w:space="0" w:color="auto"/>
        <w:bottom w:val="none" w:sz="0" w:space="0" w:color="auto"/>
        <w:right w:val="none" w:sz="0" w:space="0" w:color="auto"/>
      </w:divBdr>
    </w:div>
    <w:div w:id="439837269">
      <w:bodyDiv w:val="1"/>
      <w:marLeft w:val="0"/>
      <w:marRight w:val="0"/>
      <w:marTop w:val="0"/>
      <w:marBottom w:val="0"/>
      <w:divBdr>
        <w:top w:val="none" w:sz="0" w:space="0" w:color="auto"/>
        <w:left w:val="none" w:sz="0" w:space="0" w:color="auto"/>
        <w:bottom w:val="none" w:sz="0" w:space="0" w:color="auto"/>
        <w:right w:val="none" w:sz="0" w:space="0" w:color="auto"/>
      </w:divBdr>
    </w:div>
    <w:div w:id="491219263">
      <w:bodyDiv w:val="1"/>
      <w:marLeft w:val="0"/>
      <w:marRight w:val="0"/>
      <w:marTop w:val="0"/>
      <w:marBottom w:val="0"/>
      <w:divBdr>
        <w:top w:val="none" w:sz="0" w:space="0" w:color="auto"/>
        <w:left w:val="none" w:sz="0" w:space="0" w:color="auto"/>
        <w:bottom w:val="none" w:sz="0" w:space="0" w:color="auto"/>
        <w:right w:val="none" w:sz="0" w:space="0" w:color="auto"/>
      </w:divBdr>
    </w:div>
    <w:div w:id="517889668">
      <w:bodyDiv w:val="1"/>
      <w:marLeft w:val="0"/>
      <w:marRight w:val="0"/>
      <w:marTop w:val="0"/>
      <w:marBottom w:val="0"/>
      <w:divBdr>
        <w:top w:val="none" w:sz="0" w:space="0" w:color="auto"/>
        <w:left w:val="none" w:sz="0" w:space="0" w:color="auto"/>
        <w:bottom w:val="none" w:sz="0" w:space="0" w:color="auto"/>
        <w:right w:val="none" w:sz="0" w:space="0" w:color="auto"/>
      </w:divBdr>
    </w:div>
    <w:div w:id="545063038">
      <w:bodyDiv w:val="1"/>
      <w:marLeft w:val="0"/>
      <w:marRight w:val="0"/>
      <w:marTop w:val="0"/>
      <w:marBottom w:val="0"/>
      <w:divBdr>
        <w:top w:val="none" w:sz="0" w:space="0" w:color="auto"/>
        <w:left w:val="none" w:sz="0" w:space="0" w:color="auto"/>
        <w:bottom w:val="none" w:sz="0" w:space="0" w:color="auto"/>
        <w:right w:val="none" w:sz="0" w:space="0" w:color="auto"/>
      </w:divBdr>
    </w:div>
    <w:div w:id="634021571">
      <w:bodyDiv w:val="1"/>
      <w:marLeft w:val="0"/>
      <w:marRight w:val="0"/>
      <w:marTop w:val="0"/>
      <w:marBottom w:val="0"/>
      <w:divBdr>
        <w:top w:val="none" w:sz="0" w:space="0" w:color="auto"/>
        <w:left w:val="none" w:sz="0" w:space="0" w:color="auto"/>
        <w:bottom w:val="none" w:sz="0" w:space="0" w:color="auto"/>
        <w:right w:val="none" w:sz="0" w:space="0" w:color="auto"/>
      </w:divBdr>
    </w:div>
    <w:div w:id="679746056">
      <w:bodyDiv w:val="1"/>
      <w:marLeft w:val="0"/>
      <w:marRight w:val="0"/>
      <w:marTop w:val="0"/>
      <w:marBottom w:val="0"/>
      <w:divBdr>
        <w:top w:val="none" w:sz="0" w:space="0" w:color="auto"/>
        <w:left w:val="none" w:sz="0" w:space="0" w:color="auto"/>
        <w:bottom w:val="none" w:sz="0" w:space="0" w:color="auto"/>
        <w:right w:val="none" w:sz="0" w:space="0" w:color="auto"/>
      </w:divBdr>
    </w:div>
    <w:div w:id="686954029">
      <w:bodyDiv w:val="1"/>
      <w:marLeft w:val="0"/>
      <w:marRight w:val="0"/>
      <w:marTop w:val="0"/>
      <w:marBottom w:val="0"/>
      <w:divBdr>
        <w:top w:val="none" w:sz="0" w:space="0" w:color="auto"/>
        <w:left w:val="none" w:sz="0" w:space="0" w:color="auto"/>
        <w:bottom w:val="none" w:sz="0" w:space="0" w:color="auto"/>
        <w:right w:val="none" w:sz="0" w:space="0" w:color="auto"/>
      </w:divBdr>
    </w:div>
    <w:div w:id="690843763">
      <w:bodyDiv w:val="1"/>
      <w:marLeft w:val="0"/>
      <w:marRight w:val="0"/>
      <w:marTop w:val="0"/>
      <w:marBottom w:val="0"/>
      <w:divBdr>
        <w:top w:val="none" w:sz="0" w:space="0" w:color="auto"/>
        <w:left w:val="none" w:sz="0" w:space="0" w:color="auto"/>
        <w:bottom w:val="none" w:sz="0" w:space="0" w:color="auto"/>
        <w:right w:val="none" w:sz="0" w:space="0" w:color="auto"/>
      </w:divBdr>
    </w:div>
    <w:div w:id="700935261">
      <w:bodyDiv w:val="1"/>
      <w:marLeft w:val="0"/>
      <w:marRight w:val="0"/>
      <w:marTop w:val="0"/>
      <w:marBottom w:val="0"/>
      <w:divBdr>
        <w:top w:val="none" w:sz="0" w:space="0" w:color="auto"/>
        <w:left w:val="none" w:sz="0" w:space="0" w:color="auto"/>
        <w:bottom w:val="none" w:sz="0" w:space="0" w:color="auto"/>
        <w:right w:val="none" w:sz="0" w:space="0" w:color="auto"/>
      </w:divBdr>
    </w:div>
    <w:div w:id="712778047">
      <w:bodyDiv w:val="1"/>
      <w:marLeft w:val="0"/>
      <w:marRight w:val="0"/>
      <w:marTop w:val="0"/>
      <w:marBottom w:val="0"/>
      <w:divBdr>
        <w:top w:val="none" w:sz="0" w:space="0" w:color="auto"/>
        <w:left w:val="none" w:sz="0" w:space="0" w:color="auto"/>
        <w:bottom w:val="none" w:sz="0" w:space="0" w:color="auto"/>
        <w:right w:val="none" w:sz="0" w:space="0" w:color="auto"/>
      </w:divBdr>
    </w:div>
    <w:div w:id="761612541">
      <w:bodyDiv w:val="1"/>
      <w:marLeft w:val="0"/>
      <w:marRight w:val="0"/>
      <w:marTop w:val="0"/>
      <w:marBottom w:val="0"/>
      <w:divBdr>
        <w:top w:val="none" w:sz="0" w:space="0" w:color="auto"/>
        <w:left w:val="none" w:sz="0" w:space="0" w:color="auto"/>
        <w:bottom w:val="none" w:sz="0" w:space="0" w:color="auto"/>
        <w:right w:val="none" w:sz="0" w:space="0" w:color="auto"/>
      </w:divBdr>
    </w:div>
    <w:div w:id="887187086">
      <w:bodyDiv w:val="1"/>
      <w:marLeft w:val="0"/>
      <w:marRight w:val="0"/>
      <w:marTop w:val="0"/>
      <w:marBottom w:val="0"/>
      <w:divBdr>
        <w:top w:val="none" w:sz="0" w:space="0" w:color="auto"/>
        <w:left w:val="none" w:sz="0" w:space="0" w:color="auto"/>
        <w:bottom w:val="none" w:sz="0" w:space="0" w:color="auto"/>
        <w:right w:val="none" w:sz="0" w:space="0" w:color="auto"/>
      </w:divBdr>
    </w:div>
    <w:div w:id="902985415">
      <w:bodyDiv w:val="1"/>
      <w:marLeft w:val="0"/>
      <w:marRight w:val="0"/>
      <w:marTop w:val="0"/>
      <w:marBottom w:val="0"/>
      <w:divBdr>
        <w:top w:val="none" w:sz="0" w:space="0" w:color="auto"/>
        <w:left w:val="none" w:sz="0" w:space="0" w:color="auto"/>
        <w:bottom w:val="none" w:sz="0" w:space="0" w:color="auto"/>
        <w:right w:val="none" w:sz="0" w:space="0" w:color="auto"/>
      </w:divBdr>
    </w:div>
    <w:div w:id="956717435">
      <w:bodyDiv w:val="1"/>
      <w:marLeft w:val="0"/>
      <w:marRight w:val="0"/>
      <w:marTop w:val="0"/>
      <w:marBottom w:val="0"/>
      <w:divBdr>
        <w:top w:val="none" w:sz="0" w:space="0" w:color="auto"/>
        <w:left w:val="none" w:sz="0" w:space="0" w:color="auto"/>
        <w:bottom w:val="none" w:sz="0" w:space="0" w:color="auto"/>
        <w:right w:val="none" w:sz="0" w:space="0" w:color="auto"/>
      </w:divBdr>
    </w:div>
    <w:div w:id="959536030">
      <w:bodyDiv w:val="1"/>
      <w:marLeft w:val="0"/>
      <w:marRight w:val="0"/>
      <w:marTop w:val="0"/>
      <w:marBottom w:val="0"/>
      <w:divBdr>
        <w:top w:val="none" w:sz="0" w:space="0" w:color="auto"/>
        <w:left w:val="none" w:sz="0" w:space="0" w:color="auto"/>
        <w:bottom w:val="none" w:sz="0" w:space="0" w:color="auto"/>
        <w:right w:val="none" w:sz="0" w:space="0" w:color="auto"/>
      </w:divBdr>
    </w:div>
    <w:div w:id="1042361769">
      <w:bodyDiv w:val="1"/>
      <w:marLeft w:val="0"/>
      <w:marRight w:val="0"/>
      <w:marTop w:val="0"/>
      <w:marBottom w:val="0"/>
      <w:divBdr>
        <w:top w:val="none" w:sz="0" w:space="0" w:color="auto"/>
        <w:left w:val="none" w:sz="0" w:space="0" w:color="auto"/>
        <w:bottom w:val="none" w:sz="0" w:space="0" w:color="auto"/>
        <w:right w:val="none" w:sz="0" w:space="0" w:color="auto"/>
      </w:divBdr>
    </w:div>
    <w:div w:id="1061639030">
      <w:bodyDiv w:val="1"/>
      <w:marLeft w:val="0"/>
      <w:marRight w:val="0"/>
      <w:marTop w:val="0"/>
      <w:marBottom w:val="0"/>
      <w:divBdr>
        <w:top w:val="none" w:sz="0" w:space="0" w:color="auto"/>
        <w:left w:val="none" w:sz="0" w:space="0" w:color="auto"/>
        <w:bottom w:val="none" w:sz="0" w:space="0" w:color="auto"/>
        <w:right w:val="none" w:sz="0" w:space="0" w:color="auto"/>
      </w:divBdr>
    </w:div>
    <w:div w:id="1086733054">
      <w:bodyDiv w:val="1"/>
      <w:marLeft w:val="0"/>
      <w:marRight w:val="0"/>
      <w:marTop w:val="0"/>
      <w:marBottom w:val="0"/>
      <w:divBdr>
        <w:top w:val="none" w:sz="0" w:space="0" w:color="auto"/>
        <w:left w:val="none" w:sz="0" w:space="0" w:color="auto"/>
        <w:bottom w:val="none" w:sz="0" w:space="0" w:color="auto"/>
        <w:right w:val="none" w:sz="0" w:space="0" w:color="auto"/>
      </w:divBdr>
    </w:div>
    <w:div w:id="1115369063">
      <w:bodyDiv w:val="1"/>
      <w:marLeft w:val="0"/>
      <w:marRight w:val="0"/>
      <w:marTop w:val="0"/>
      <w:marBottom w:val="0"/>
      <w:divBdr>
        <w:top w:val="none" w:sz="0" w:space="0" w:color="auto"/>
        <w:left w:val="none" w:sz="0" w:space="0" w:color="auto"/>
        <w:bottom w:val="none" w:sz="0" w:space="0" w:color="auto"/>
        <w:right w:val="none" w:sz="0" w:space="0" w:color="auto"/>
      </w:divBdr>
    </w:div>
    <w:div w:id="1132165873">
      <w:bodyDiv w:val="1"/>
      <w:marLeft w:val="0"/>
      <w:marRight w:val="0"/>
      <w:marTop w:val="0"/>
      <w:marBottom w:val="0"/>
      <w:divBdr>
        <w:top w:val="none" w:sz="0" w:space="0" w:color="auto"/>
        <w:left w:val="none" w:sz="0" w:space="0" w:color="auto"/>
        <w:bottom w:val="none" w:sz="0" w:space="0" w:color="auto"/>
        <w:right w:val="none" w:sz="0" w:space="0" w:color="auto"/>
      </w:divBdr>
    </w:div>
    <w:div w:id="1246374766">
      <w:bodyDiv w:val="1"/>
      <w:marLeft w:val="0"/>
      <w:marRight w:val="0"/>
      <w:marTop w:val="0"/>
      <w:marBottom w:val="0"/>
      <w:divBdr>
        <w:top w:val="none" w:sz="0" w:space="0" w:color="auto"/>
        <w:left w:val="none" w:sz="0" w:space="0" w:color="auto"/>
        <w:bottom w:val="none" w:sz="0" w:space="0" w:color="auto"/>
        <w:right w:val="none" w:sz="0" w:space="0" w:color="auto"/>
      </w:divBdr>
    </w:div>
    <w:div w:id="1276408044">
      <w:bodyDiv w:val="1"/>
      <w:marLeft w:val="0"/>
      <w:marRight w:val="0"/>
      <w:marTop w:val="0"/>
      <w:marBottom w:val="0"/>
      <w:divBdr>
        <w:top w:val="none" w:sz="0" w:space="0" w:color="auto"/>
        <w:left w:val="none" w:sz="0" w:space="0" w:color="auto"/>
        <w:bottom w:val="none" w:sz="0" w:space="0" w:color="auto"/>
        <w:right w:val="none" w:sz="0" w:space="0" w:color="auto"/>
      </w:divBdr>
    </w:div>
    <w:div w:id="1319381288">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348752229">
      <w:bodyDiv w:val="1"/>
      <w:marLeft w:val="0"/>
      <w:marRight w:val="0"/>
      <w:marTop w:val="0"/>
      <w:marBottom w:val="0"/>
      <w:divBdr>
        <w:top w:val="none" w:sz="0" w:space="0" w:color="auto"/>
        <w:left w:val="none" w:sz="0" w:space="0" w:color="auto"/>
        <w:bottom w:val="none" w:sz="0" w:space="0" w:color="auto"/>
        <w:right w:val="none" w:sz="0" w:space="0" w:color="auto"/>
      </w:divBdr>
    </w:div>
    <w:div w:id="1379822391">
      <w:bodyDiv w:val="1"/>
      <w:marLeft w:val="0"/>
      <w:marRight w:val="0"/>
      <w:marTop w:val="0"/>
      <w:marBottom w:val="0"/>
      <w:divBdr>
        <w:top w:val="none" w:sz="0" w:space="0" w:color="auto"/>
        <w:left w:val="none" w:sz="0" w:space="0" w:color="auto"/>
        <w:bottom w:val="none" w:sz="0" w:space="0" w:color="auto"/>
        <w:right w:val="none" w:sz="0" w:space="0" w:color="auto"/>
      </w:divBdr>
    </w:div>
    <w:div w:id="1395929995">
      <w:bodyDiv w:val="1"/>
      <w:marLeft w:val="0"/>
      <w:marRight w:val="0"/>
      <w:marTop w:val="0"/>
      <w:marBottom w:val="0"/>
      <w:divBdr>
        <w:top w:val="none" w:sz="0" w:space="0" w:color="auto"/>
        <w:left w:val="none" w:sz="0" w:space="0" w:color="auto"/>
        <w:bottom w:val="none" w:sz="0" w:space="0" w:color="auto"/>
        <w:right w:val="none" w:sz="0" w:space="0" w:color="auto"/>
      </w:divBdr>
    </w:div>
    <w:div w:id="1438719988">
      <w:bodyDiv w:val="1"/>
      <w:marLeft w:val="0"/>
      <w:marRight w:val="0"/>
      <w:marTop w:val="0"/>
      <w:marBottom w:val="0"/>
      <w:divBdr>
        <w:top w:val="none" w:sz="0" w:space="0" w:color="auto"/>
        <w:left w:val="none" w:sz="0" w:space="0" w:color="auto"/>
        <w:bottom w:val="none" w:sz="0" w:space="0" w:color="auto"/>
        <w:right w:val="none" w:sz="0" w:space="0" w:color="auto"/>
      </w:divBdr>
    </w:div>
    <w:div w:id="1439133881">
      <w:bodyDiv w:val="1"/>
      <w:marLeft w:val="0"/>
      <w:marRight w:val="0"/>
      <w:marTop w:val="0"/>
      <w:marBottom w:val="0"/>
      <w:divBdr>
        <w:top w:val="none" w:sz="0" w:space="0" w:color="auto"/>
        <w:left w:val="none" w:sz="0" w:space="0" w:color="auto"/>
        <w:bottom w:val="none" w:sz="0" w:space="0" w:color="auto"/>
        <w:right w:val="none" w:sz="0" w:space="0" w:color="auto"/>
      </w:divBdr>
    </w:div>
    <w:div w:id="1486164660">
      <w:bodyDiv w:val="1"/>
      <w:marLeft w:val="0"/>
      <w:marRight w:val="0"/>
      <w:marTop w:val="0"/>
      <w:marBottom w:val="0"/>
      <w:divBdr>
        <w:top w:val="none" w:sz="0" w:space="0" w:color="auto"/>
        <w:left w:val="none" w:sz="0" w:space="0" w:color="auto"/>
        <w:bottom w:val="none" w:sz="0" w:space="0" w:color="auto"/>
        <w:right w:val="none" w:sz="0" w:space="0" w:color="auto"/>
      </w:divBdr>
    </w:div>
    <w:div w:id="1523477082">
      <w:bodyDiv w:val="1"/>
      <w:marLeft w:val="0"/>
      <w:marRight w:val="0"/>
      <w:marTop w:val="0"/>
      <w:marBottom w:val="0"/>
      <w:divBdr>
        <w:top w:val="none" w:sz="0" w:space="0" w:color="auto"/>
        <w:left w:val="none" w:sz="0" w:space="0" w:color="auto"/>
        <w:bottom w:val="none" w:sz="0" w:space="0" w:color="auto"/>
        <w:right w:val="none" w:sz="0" w:space="0" w:color="auto"/>
      </w:divBdr>
    </w:div>
    <w:div w:id="1525364752">
      <w:bodyDiv w:val="1"/>
      <w:marLeft w:val="0"/>
      <w:marRight w:val="0"/>
      <w:marTop w:val="0"/>
      <w:marBottom w:val="0"/>
      <w:divBdr>
        <w:top w:val="none" w:sz="0" w:space="0" w:color="auto"/>
        <w:left w:val="none" w:sz="0" w:space="0" w:color="auto"/>
        <w:bottom w:val="none" w:sz="0" w:space="0" w:color="auto"/>
        <w:right w:val="none" w:sz="0" w:space="0" w:color="auto"/>
      </w:divBdr>
    </w:div>
    <w:div w:id="1574509317">
      <w:bodyDiv w:val="1"/>
      <w:marLeft w:val="0"/>
      <w:marRight w:val="0"/>
      <w:marTop w:val="0"/>
      <w:marBottom w:val="0"/>
      <w:divBdr>
        <w:top w:val="none" w:sz="0" w:space="0" w:color="auto"/>
        <w:left w:val="none" w:sz="0" w:space="0" w:color="auto"/>
        <w:bottom w:val="none" w:sz="0" w:space="0" w:color="auto"/>
        <w:right w:val="none" w:sz="0" w:space="0" w:color="auto"/>
      </w:divBdr>
    </w:div>
    <w:div w:id="1602640193">
      <w:bodyDiv w:val="1"/>
      <w:marLeft w:val="0"/>
      <w:marRight w:val="0"/>
      <w:marTop w:val="0"/>
      <w:marBottom w:val="0"/>
      <w:divBdr>
        <w:top w:val="none" w:sz="0" w:space="0" w:color="auto"/>
        <w:left w:val="none" w:sz="0" w:space="0" w:color="auto"/>
        <w:bottom w:val="none" w:sz="0" w:space="0" w:color="auto"/>
        <w:right w:val="none" w:sz="0" w:space="0" w:color="auto"/>
      </w:divBdr>
    </w:div>
    <w:div w:id="1633947508">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 w:id="1658995881">
      <w:bodyDiv w:val="1"/>
      <w:marLeft w:val="0"/>
      <w:marRight w:val="0"/>
      <w:marTop w:val="0"/>
      <w:marBottom w:val="0"/>
      <w:divBdr>
        <w:top w:val="none" w:sz="0" w:space="0" w:color="auto"/>
        <w:left w:val="none" w:sz="0" w:space="0" w:color="auto"/>
        <w:bottom w:val="none" w:sz="0" w:space="0" w:color="auto"/>
        <w:right w:val="none" w:sz="0" w:space="0" w:color="auto"/>
      </w:divBdr>
    </w:div>
    <w:div w:id="1667513594">
      <w:bodyDiv w:val="1"/>
      <w:marLeft w:val="0"/>
      <w:marRight w:val="0"/>
      <w:marTop w:val="0"/>
      <w:marBottom w:val="0"/>
      <w:divBdr>
        <w:top w:val="none" w:sz="0" w:space="0" w:color="auto"/>
        <w:left w:val="none" w:sz="0" w:space="0" w:color="auto"/>
        <w:bottom w:val="none" w:sz="0" w:space="0" w:color="auto"/>
        <w:right w:val="none" w:sz="0" w:space="0" w:color="auto"/>
      </w:divBdr>
    </w:div>
    <w:div w:id="1682275685">
      <w:bodyDiv w:val="1"/>
      <w:marLeft w:val="0"/>
      <w:marRight w:val="0"/>
      <w:marTop w:val="0"/>
      <w:marBottom w:val="0"/>
      <w:divBdr>
        <w:top w:val="none" w:sz="0" w:space="0" w:color="auto"/>
        <w:left w:val="none" w:sz="0" w:space="0" w:color="auto"/>
        <w:bottom w:val="none" w:sz="0" w:space="0" w:color="auto"/>
        <w:right w:val="none" w:sz="0" w:space="0" w:color="auto"/>
      </w:divBdr>
    </w:div>
    <w:div w:id="1697265962">
      <w:bodyDiv w:val="1"/>
      <w:marLeft w:val="0"/>
      <w:marRight w:val="0"/>
      <w:marTop w:val="0"/>
      <w:marBottom w:val="0"/>
      <w:divBdr>
        <w:top w:val="none" w:sz="0" w:space="0" w:color="auto"/>
        <w:left w:val="none" w:sz="0" w:space="0" w:color="auto"/>
        <w:bottom w:val="none" w:sz="0" w:space="0" w:color="auto"/>
        <w:right w:val="none" w:sz="0" w:space="0" w:color="auto"/>
      </w:divBdr>
    </w:div>
    <w:div w:id="1742095679">
      <w:bodyDiv w:val="1"/>
      <w:marLeft w:val="0"/>
      <w:marRight w:val="0"/>
      <w:marTop w:val="0"/>
      <w:marBottom w:val="0"/>
      <w:divBdr>
        <w:top w:val="none" w:sz="0" w:space="0" w:color="auto"/>
        <w:left w:val="none" w:sz="0" w:space="0" w:color="auto"/>
        <w:bottom w:val="none" w:sz="0" w:space="0" w:color="auto"/>
        <w:right w:val="none" w:sz="0" w:space="0" w:color="auto"/>
      </w:divBdr>
    </w:div>
    <w:div w:id="1770346852">
      <w:bodyDiv w:val="1"/>
      <w:marLeft w:val="0"/>
      <w:marRight w:val="0"/>
      <w:marTop w:val="0"/>
      <w:marBottom w:val="0"/>
      <w:divBdr>
        <w:top w:val="none" w:sz="0" w:space="0" w:color="auto"/>
        <w:left w:val="none" w:sz="0" w:space="0" w:color="auto"/>
        <w:bottom w:val="none" w:sz="0" w:space="0" w:color="auto"/>
        <w:right w:val="none" w:sz="0" w:space="0" w:color="auto"/>
      </w:divBdr>
    </w:div>
    <w:div w:id="1787189465">
      <w:bodyDiv w:val="1"/>
      <w:marLeft w:val="0"/>
      <w:marRight w:val="0"/>
      <w:marTop w:val="0"/>
      <w:marBottom w:val="0"/>
      <w:divBdr>
        <w:top w:val="none" w:sz="0" w:space="0" w:color="auto"/>
        <w:left w:val="none" w:sz="0" w:space="0" w:color="auto"/>
        <w:bottom w:val="none" w:sz="0" w:space="0" w:color="auto"/>
        <w:right w:val="none" w:sz="0" w:space="0" w:color="auto"/>
      </w:divBdr>
    </w:div>
    <w:div w:id="1821993762">
      <w:bodyDiv w:val="1"/>
      <w:marLeft w:val="0"/>
      <w:marRight w:val="0"/>
      <w:marTop w:val="0"/>
      <w:marBottom w:val="0"/>
      <w:divBdr>
        <w:top w:val="none" w:sz="0" w:space="0" w:color="auto"/>
        <w:left w:val="none" w:sz="0" w:space="0" w:color="auto"/>
        <w:bottom w:val="none" w:sz="0" w:space="0" w:color="auto"/>
        <w:right w:val="none" w:sz="0" w:space="0" w:color="auto"/>
      </w:divBdr>
    </w:div>
    <w:div w:id="1833570684">
      <w:bodyDiv w:val="1"/>
      <w:marLeft w:val="0"/>
      <w:marRight w:val="0"/>
      <w:marTop w:val="0"/>
      <w:marBottom w:val="0"/>
      <w:divBdr>
        <w:top w:val="none" w:sz="0" w:space="0" w:color="auto"/>
        <w:left w:val="none" w:sz="0" w:space="0" w:color="auto"/>
        <w:bottom w:val="none" w:sz="0" w:space="0" w:color="auto"/>
        <w:right w:val="none" w:sz="0" w:space="0" w:color="auto"/>
      </w:divBdr>
    </w:div>
    <w:div w:id="1846742106">
      <w:bodyDiv w:val="1"/>
      <w:marLeft w:val="0"/>
      <w:marRight w:val="0"/>
      <w:marTop w:val="0"/>
      <w:marBottom w:val="0"/>
      <w:divBdr>
        <w:top w:val="none" w:sz="0" w:space="0" w:color="auto"/>
        <w:left w:val="none" w:sz="0" w:space="0" w:color="auto"/>
        <w:bottom w:val="none" w:sz="0" w:space="0" w:color="auto"/>
        <w:right w:val="none" w:sz="0" w:space="0" w:color="auto"/>
      </w:divBdr>
    </w:div>
    <w:div w:id="1886023959">
      <w:bodyDiv w:val="1"/>
      <w:marLeft w:val="0"/>
      <w:marRight w:val="0"/>
      <w:marTop w:val="0"/>
      <w:marBottom w:val="0"/>
      <w:divBdr>
        <w:top w:val="none" w:sz="0" w:space="0" w:color="auto"/>
        <w:left w:val="none" w:sz="0" w:space="0" w:color="auto"/>
        <w:bottom w:val="none" w:sz="0" w:space="0" w:color="auto"/>
        <w:right w:val="none" w:sz="0" w:space="0" w:color="auto"/>
      </w:divBdr>
    </w:div>
    <w:div w:id="1939170730">
      <w:bodyDiv w:val="1"/>
      <w:marLeft w:val="0"/>
      <w:marRight w:val="0"/>
      <w:marTop w:val="0"/>
      <w:marBottom w:val="0"/>
      <w:divBdr>
        <w:top w:val="none" w:sz="0" w:space="0" w:color="auto"/>
        <w:left w:val="none" w:sz="0" w:space="0" w:color="auto"/>
        <w:bottom w:val="none" w:sz="0" w:space="0" w:color="auto"/>
        <w:right w:val="none" w:sz="0" w:space="0" w:color="auto"/>
      </w:divBdr>
    </w:div>
    <w:div w:id="1939631289">
      <w:bodyDiv w:val="1"/>
      <w:marLeft w:val="0"/>
      <w:marRight w:val="0"/>
      <w:marTop w:val="0"/>
      <w:marBottom w:val="0"/>
      <w:divBdr>
        <w:top w:val="none" w:sz="0" w:space="0" w:color="auto"/>
        <w:left w:val="none" w:sz="0" w:space="0" w:color="auto"/>
        <w:bottom w:val="none" w:sz="0" w:space="0" w:color="auto"/>
        <w:right w:val="none" w:sz="0" w:space="0" w:color="auto"/>
      </w:divBdr>
    </w:div>
    <w:div w:id="1949000736">
      <w:bodyDiv w:val="1"/>
      <w:marLeft w:val="0"/>
      <w:marRight w:val="0"/>
      <w:marTop w:val="0"/>
      <w:marBottom w:val="0"/>
      <w:divBdr>
        <w:top w:val="none" w:sz="0" w:space="0" w:color="auto"/>
        <w:left w:val="none" w:sz="0" w:space="0" w:color="auto"/>
        <w:bottom w:val="none" w:sz="0" w:space="0" w:color="auto"/>
        <w:right w:val="none" w:sz="0" w:space="0" w:color="auto"/>
      </w:divBdr>
    </w:div>
    <w:div w:id="1997953794">
      <w:bodyDiv w:val="1"/>
      <w:marLeft w:val="0"/>
      <w:marRight w:val="0"/>
      <w:marTop w:val="0"/>
      <w:marBottom w:val="0"/>
      <w:divBdr>
        <w:top w:val="none" w:sz="0" w:space="0" w:color="auto"/>
        <w:left w:val="none" w:sz="0" w:space="0" w:color="auto"/>
        <w:bottom w:val="none" w:sz="0" w:space="0" w:color="auto"/>
        <w:right w:val="none" w:sz="0" w:space="0" w:color="auto"/>
      </w:divBdr>
    </w:div>
    <w:div w:id="2013289421">
      <w:bodyDiv w:val="1"/>
      <w:marLeft w:val="0"/>
      <w:marRight w:val="0"/>
      <w:marTop w:val="0"/>
      <w:marBottom w:val="0"/>
      <w:divBdr>
        <w:top w:val="none" w:sz="0" w:space="0" w:color="auto"/>
        <w:left w:val="none" w:sz="0" w:space="0" w:color="auto"/>
        <w:bottom w:val="none" w:sz="0" w:space="0" w:color="auto"/>
        <w:right w:val="none" w:sz="0" w:space="0" w:color="auto"/>
      </w:divBdr>
    </w:div>
    <w:div w:id="2039501075">
      <w:bodyDiv w:val="1"/>
      <w:marLeft w:val="0"/>
      <w:marRight w:val="0"/>
      <w:marTop w:val="0"/>
      <w:marBottom w:val="0"/>
      <w:divBdr>
        <w:top w:val="none" w:sz="0" w:space="0" w:color="auto"/>
        <w:left w:val="none" w:sz="0" w:space="0" w:color="auto"/>
        <w:bottom w:val="none" w:sz="0" w:space="0" w:color="auto"/>
        <w:right w:val="none" w:sz="0" w:space="0" w:color="auto"/>
      </w:divBdr>
    </w:div>
    <w:div w:id="2056390221">
      <w:bodyDiv w:val="1"/>
      <w:marLeft w:val="0"/>
      <w:marRight w:val="0"/>
      <w:marTop w:val="0"/>
      <w:marBottom w:val="0"/>
      <w:divBdr>
        <w:top w:val="none" w:sz="0" w:space="0" w:color="auto"/>
        <w:left w:val="none" w:sz="0" w:space="0" w:color="auto"/>
        <w:bottom w:val="none" w:sz="0" w:space="0" w:color="auto"/>
        <w:right w:val="none" w:sz="0" w:space="0" w:color="auto"/>
      </w:divBdr>
    </w:div>
    <w:div w:id="2073648805">
      <w:bodyDiv w:val="1"/>
      <w:marLeft w:val="0"/>
      <w:marRight w:val="0"/>
      <w:marTop w:val="0"/>
      <w:marBottom w:val="0"/>
      <w:divBdr>
        <w:top w:val="none" w:sz="0" w:space="0" w:color="auto"/>
        <w:left w:val="none" w:sz="0" w:space="0" w:color="auto"/>
        <w:bottom w:val="none" w:sz="0" w:space="0" w:color="auto"/>
        <w:right w:val="none" w:sz="0" w:space="0" w:color="auto"/>
      </w:divBdr>
    </w:div>
    <w:div w:id="2074421953">
      <w:bodyDiv w:val="1"/>
      <w:marLeft w:val="0"/>
      <w:marRight w:val="0"/>
      <w:marTop w:val="0"/>
      <w:marBottom w:val="0"/>
      <w:divBdr>
        <w:top w:val="none" w:sz="0" w:space="0" w:color="auto"/>
        <w:left w:val="none" w:sz="0" w:space="0" w:color="auto"/>
        <w:bottom w:val="none" w:sz="0" w:space="0" w:color="auto"/>
        <w:right w:val="none" w:sz="0" w:space="0" w:color="auto"/>
      </w:divBdr>
    </w:div>
    <w:div w:id="2101027641">
      <w:bodyDiv w:val="1"/>
      <w:marLeft w:val="0"/>
      <w:marRight w:val="0"/>
      <w:marTop w:val="0"/>
      <w:marBottom w:val="0"/>
      <w:divBdr>
        <w:top w:val="none" w:sz="0" w:space="0" w:color="auto"/>
        <w:left w:val="none" w:sz="0" w:space="0" w:color="auto"/>
        <w:bottom w:val="none" w:sz="0" w:space="0" w:color="auto"/>
        <w:right w:val="none" w:sz="0" w:space="0" w:color="auto"/>
      </w:divBdr>
    </w:div>
    <w:div w:id="2105179532">
      <w:bodyDiv w:val="1"/>
      <w:marLeft w:val="0"/>
      <w:marRight w:val="0"/>
      <w:marTop w:val="0"/>
      <w:marBottom w:val="0"/>
      <w:divBdr>
        <w:top w:val="none" w:sz="0" w:space="0" w:color="auto"/>
        <w:left w:val="none" w:sz="0" w:space="0" w:color="auto"/>
        <w:bottom w:val="none" w:sz="0" w:space="0" w:color="auto"/>
        <w:right w:val="none" w:sz="0" w:space="0" w:color="auto"/>
      </w:divBdr>
    </w:div>
    <w:div w:id="2111120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image" Target="media/image7.emf"/><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tudent%20report%20with%20cover.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Cla91</b:Tag>
    <b:SourceType>Book</b:SourceType>
    <b:Guid>{95ED0B36-73BA-4E66-9ECF-302EA899C5CD}</b:Guid>
    <b:Author>
      <b:Author>
        <b:NameList>
          <b:Person>
            <b:Last>Clancy</b:Last>
            <b:First>John</b:First>
          </b:Person>
        </b:NameList>
      </b:Author>
    </b:Author>
    <b:Title>Site surveying and levelling</b:Title>
    <b:Year>1991</b:Year>
    <b:Publisher>Routledge</b:Publisher>
    <b:RefOrder>1</b:RefOrder>
  </b:Source>
  <b:Source>
    <b:Tag>Dav15</b:Tag>
    <b:SourceType>Book</b:SourceType>
    <b:Guid>{F6A0FDCD-9061-4083-A1E4-F1D321B67B82}</b:Guid>
    <b:Title>Surveying Historic Buildings</b:Title>
    <b:Year>2015</b:Year>
    <b:Author>
      <b:Author>
        <b:NameList>
          <b:Person>
            <b:Last>Watt</b:Last>
            <b:First>David</b:First>
          </b:Person>
        </b:NameList>
      </b:Author>
    </b:Author>
    <b:Publisher>Routledge</b:Publisher>
    <b:RefOrder>7</b:RefOrder>
  </b:Source>
  <b:Source>
    <b:Tag>Art98</b:Tag>
    <b:SourceType>Book</b:SourceType>
    <b:Guid>{46EC2705-D640-4336-81B1-2AAF4CACFF33}</b:Guid>
    <b:Title>Surveying</b:Title>
    <b:Year>1998</b:Year>
    <b:Publisher>Longman</b:Publisher>
    <b:Author>
      <b:Author>
        <b:NameList>
          <b:Person>
            <b:Last>Arthur Bannister</b:Last>
            <b:First>Stanley</b:First>
            <b:Middle>Raymond, Raymond Baker</b:Middle>
          </b:Person>
        </b:NameList>
      </b:Author>
    </b:Author>
    <b:RefOrder>2</b:RefOrder>
  </b:Source>
  <b:Source>
    <b:Tag>Ash</b:Tag>
    <b:SourceType>InternetSite</b:SourceType>
    <b:Guid>{2E4B6550-2E68-463B-8B50-92610B6BE412}</b:Guid>
    <b:Title>CRACKING BRITAIN'S KERBSTONE SYMBOL CODE</b:Title>
    <b:Author>
      <b:Author>
        <b:NameList>
          <b:Person>
            <b:Last>Cowie</b:Last>
            <b:First>Ashley</b:First>
          </b:Person>
        </b:NameList>
      </b:Author>
    </b:Author>
    <b:InternetSiteTitle>ashleycowie.com</b:InternetSiteTitle>
    <b:URL>https://ashleycowie.com/kerbstone-symbols</b:URL>
    <b:RefOrder>3</b:RefOrder>
  </b:Source>
  <b:Source>
    <b:Tag>lss</b:Tag>
    <b:SourceType>InternetSite</b:SourceType>
    <b:Guid>{19BE88BE-4E86-4002-AF34-C4F4026E6ED0}</b:Guid>
    <b:Author>
      <b:Author>
        <b:NameList>
          <b:Person>
            <b:Last>lssltd.net</b:Last>
          </b:Person>
        </b:NameList>
      </b:Author>
    </b:Author>
    <b:Title>How to carry out a levelling traverse or run. The Levelling Procedure</b:Title>
    <b:InternetSiteTitle>lssltd.net</b:InternetSiteTitle>
    <b:URL>https://www.lssltd.net/how-to-carry-out-a-levelling-traverse-or-run/#:~:text=What%20is%20a%20levelling%20traverse,in%20two%20different%20known%20points.</b:URL>
    <b:RefOrder>5</b:RefOrder>
  </b:Source>
  <b:Source>
    <b:Tag>Saf20</b:Tag>
    <b:SourceType>Book</b:SourceType>
    <b:Guid>{0C51B1DF-8124-4F7F-B280-5AE0718A5269}</b:Guid>
    <b:Title>Setting out for construction</b:Title>
    <b:Year>2020</b:Year>
    <b:Author>
      <b:Author>
        <b:NameList>
          <b:Person>
            <b:Last>Grant</b:Last>
            <b:First>Saffron</b:First>
          </b:Person>
        </b:NameList>
      </b:Author>
    </b:Author>
    <b:Publisher>Costello House publishing</b:Publisher>
    <b:RefOrder>4</b:RefOrder>
  </b:Source>
  <b:Source>
    <b:Tag>Geo</b:Tag>
    <b:SourceType>InternetSite</b:SourceType>
    <b:Guid>{CA3AE215-6024-4982-A250-6284FA9B5D7C}</b:Guid>
    <b:Title>Automatic Level products</b:Title>
    <b:Author>
      <b:Author>
        <b:NameList>
          <b:Person>
            <b:Last>Wild</b:Last>
            <b:First>Geo</b:First>
          </b:Person>
        </b:NameList>
      </b:Author>
    </b:Author>
    <b:InternetSiteTitle>www.geowild.com</b:InternetSiteTitle>
    <b:URL>http://www.geowild.com/product-autolevel.html</b:URL>
    <b:RefOrder>6</b:RefOrder>
  </b:Source>
</b:Sources>
</file>

<file path=customXml/itemProps1.xml><?xml version="1.0" encoding="utf-8"?>
<ds:datastoreItem xmlns:ds="http://schemas.openxmlformats.org/officeDocument/2006/customXml" ds:itemID="{A394DE91-D339-4653-92D9-02A527218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Template>
  <TotalTime>1278</TotalTime>
  <Pages>14</Pages>
  <Words>2265</Words>
  <Characters>12911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Langstone</dc:creator>
  <cp:keywords/>
  <cp:lastModifiedBy>Jon Phillip Langstone</cp:lastModifiedBy>
  <cp:revision>319</cp:revision>
  <dcterms:created xsi:type="dcterms:W3CDTF">2021-04-26T18:57:00Z</dcterms:created>
  <dcterms:modified xsi:type="dcterms:W3CDTF">2021-05-13T22:57:00Z</dcterms:modified>
  <cp:version/>
</cp:coreProperties>
</file>