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210AE" w:rsidRDefault="001C50D2" w:rsidP="001C50D2">
      <w:pPr>
        <w:pStyle w:val="NoSpacing"/>
        <w:jc w:val="center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Me and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8"/>
          <w:szCs w:val="28"/>
        </w:rPr>
      </w:pPr>
    </w:p>
    <w:p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The proverbs below can be thought of as descriptions of some of the different strategies for resolving conflicts.  These proverbs reflect traditional wisdom for resolving conflicts.</w:t>
      </w:r>
    </w:p>
    <w:p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</w:p>
    <w:p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TASK:  Using the scale below, indicate how typical each proverb is to the way YOU deal with conflict.</w:t>
      </w:r>
    </w:p>
    <w:p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5 = VERY typical of the way I deal with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4 = FREQUENTLY typical of the way I deal with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3 = SOMETIMES typical of the way I deal with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2 = SELDOM typical of the way I deal with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1 = NEVER typical of the way I deal with conflict</w:t>
      </w:r>
    </w:p>
    <w:p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  <w:vertAlign w:val="superscript"/>
        </w:rPr>
      </w:pPr>
    </w:p>
    <w:tbl>
      <w:tblPr>
        <w:tblStyle w:val="TableGrid"/>
        <w:tblW w:w="11483" w:type="dxa"/>
        <w:tblInd w:w="-318" w:type="dxa"/>
        <w:tblLook w:val="04A0"/>
      </w:tblPr>
      <w:tblGrid>
        <w:gridCol w:w="879"/>
        <w:gridCol w:w="10604"/>
      </w:tblGrid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Score</w:t>
            </w: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Statement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1.  It is easier to refrain than to retreat from a quarrel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2.  If you cannot make a person think as you do, make him/her do as you think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3.  Soft words win hard hearts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4.  You scratch my back and I’ll scratch yours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5.  Come on now, let us reason together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6.  When two quarrel, the person who keeps silent first is the most praiseworthy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7.  Might overcomes right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8.  Smooth words make smooth ways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9.  Better half a loaf than no bread at all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10. Truth lies in knowledge, not in majority opinion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11.  He/she who fights and runs away lives to fight another day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12. He/she hath conquered well that hath made their enemies flee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13. Kill your enemies with kindness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14. A fair exchange brings no quarrel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15. No person has the final answer, but everyone has a piece to contribute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16. Stay away from people who disagree with you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17. Fields are won by those who believe in winning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18. Kind words are worth much and cost little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19. Tit for tat is fair play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20. Only the person who is willing to give up his/her monopoly on truth can ever profit from the truths others hold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21. Avoid quarrelsome people as they will only make your life miserable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22. A person who will not flee will make others flee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23. Soft words ensure harmony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24. One gift for another makes good friends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25. Bring your conflicts into the open and face them directly, only then will the best solution be discovered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26.  The best way of handling conflicts is to avoid them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27.  Put your foot down where you mean to stand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28.  Gentleness will triumph over anger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29.  Getting part of what you want is better than not getting anything at all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30.  Frankness, honesty and trust will move mountains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31.  There is nothing so important that you have to fight for it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32.  There are two kinds of people in the world, the winners and the losers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33.  When one hits you with a stone, hit him/her with a piece of cotton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34.  When both people give in halfway, a fair settlement is achieved</w:t>
            </w:r>
          </w:p>
        </w:tc>
      </w:tr>
      <w:tr w:rsidR="001C50D2" w:rsidTr="001C50D2">
        <w:tc>
          <w:tcPr>
            <w:tcW w:w="879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35.  By digging and digging, the truth is discovered</w:t>
            </w:r>
          </w:p>
        </w:tc>
      </w:tr>
    </w:tbl>
    <w:p w:rsidR="001C50D2" w:rsidRP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</w:t>
      </w:r>
    </w:p>
    <w:sectPr w:rsidR="001C50D2" w:rsidRPr="001C50D2" w:rsidSect="001C50D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drawingGridHorizontalSpacing w:val="110"/>
  <w:displayHorizontalDrawingGridEvery w:val="2"/>
  <w:characterSpacingControl w:val="doNotCompress"/>
  <w:compat/>
  <w:rsids>
    <w:rsidRoot w:val="001C50D2"/>
    <w:rsid w:val="001B52A4"/>
    <w:rsid w:val="001C50D2"/>
    <w:rsid w:val="001F4701"/>
    <w:rsid w:val="0034351D"/>
    <w:rsid w:val="003E54BB"/>
    <w:rsid w:val="003F554F"/>
    <w:rsid w:val="004D0AFF"/>
    <w:rsid w:val="005E094F"/>
    <w:rsid w:val="006D1367"/>
    <w:rsid w:val="006F3268"/>
    <w:rsid w:val="007511B3"/>
    <w:rsid w:val="00765D86"/>
    <w:rsid w:val="007F315C"/>
    <w:rsid w:val="0084328E"/>
    <w:rsid w:val="0084481E"/>
    <w:rsid w:val="008C3E5A"/>
    <w:rsid w:val="00D93C91"/>
    <w:rsid w:val="00E86148"/>
    <w:rsid w:val="00EC50FE"/>
    <w:rsid w:val="00F66CF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61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50D2"/>
    <w:pPr>
      <w:spacing w:after="0" w:line="240" w:lineRule="auto"/>
    </w:pPr>
  </w:style>
  <w:style w:type="table" w:styleId="TableGrid">
    <w:name w:val="Table Grid"/>
    <w:basedOn w:val="TableNormal"/>
    <w:uiPriority w:val="59"/>
    <w:rsid w:val="001C50D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393</Words>
  <Characters>2241</Characters>
  <Application>Microsoft Office Word</Application>
  <DocSecurity>0</DocSecurity>
  <Lines>18</Lines>
  <Paragraphs>5</Paragraphs>
  <ScaleCrop>false</ScaleCrop>
  <Company>Surrey County Council</Company>
  <LinksUpToDate>false</LinksUpToDate>
  <CharactersWithSpaces>2629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susan</dc:creator>
  <cp:lastModifiedBy>katieg</cp:lastModifiedBy>
  <cp:revision>2</cp:revision>
  <dcterms:created xsi:type="dcterms:W3CDTF">2016-06-03T14:31:00Z</dcterms:created>
  <dcterms:modified xsi:type="dcterms:W3CDTF">2016-06-03T14:31:00Z</dcterms:modified>
</cp:coreProperties>
</file>