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76635D">
      <w:r>
        <w:t>Rhodri Shepherd</w:t>
      </w:r>
      <w:bookmarkStart w:id="0" w:name="_GoBack"/>
      <w:bookmarkEnd w:id="0"/>
    </w:p>
    <w:p w:rsidR="00735655" w:rsidRDefault="00735655"/>
    <w:p w:rsidR="0076635D" w:rsidRDefault="00735655" w:rsidP="00275D28">
      <w:r>
        <w:t>Your knowledge and understanding of the</w:t>
      </w:r>
      <w:r w:rsidR="00175945">
        <w:t xml:space="preserve"> different types of graphs</w:t>
      </w:r>
      <w:r>
        <w:t xml:space="preserve"> </w:t>
      </w:r>
      <w:r w:rsidR="003210C1">
        <w:t>is good</w:t>
      </w:r>
      <w:r>
        <w:t xml:space="preserve">.  A </w:t>
      </w:r>
      <w:r w:rsidR="00665F00">
        <w:t>couple</w:t>
      </w:r>
      <w:r>
        <w:t xml:space="preserve"> of the theory questions were answered incorrectly.  </w:t>
      </w:r>
      <w:r w:rsidR="006A6034">
        <w:t>Therefore, a</w:t>
      </w:r>
      <w:r w:rsidR="003210C1">
        <w:t>s part of your revision</w:t>
      </w:r>
      <w:r w:rsidR="006A6034">
        <w:t xml:space="preserve">, </w:t>
      </w:r>
      <w:r w:rsidR="00275D28">
        <w:t xml:space="preserve">it would be beneficial for you to look at the different types of costs </w:t>
      </w:r>
      <w:r w:rsidR="0076635D">
        <w:t>and the types of transactions that apply to each i.e. telephone bills being variable costs (standard charge and costs increase through usage).</w:t>
      </w:r>
    </w:p>
    <w:p w:rsidR="0076635D" w:rsidRDefault="0076635D" w:rsidP="00275D28"/>
    <w:p w:rsidR="0076635D" w:rsidRDefault="0076635D" w:rsidP="00275D28">
      <w:r>
        <w:t xml:space="preserve">Also, look at the theory associated with the over and under absorption of costs and marginal costing, as these are areas where you need to develop.  </w:t>
      </w:r>
    </w:p>
    <w:p w:rsidR="003E7272" w:rsidRDefault="003E7272" w:rsidP="003E7272"/>
    <w:p w:rsidR="003E7272" w:rsidRDefault="003E7272"/>
    <w:p w:rsidR="003E7272" w:rsidRDefault="003E7272">
      <w:r>
        <w:t xml:space="preserve">You answered </w:t>
      </w:r>
      <w:r w:rsidR="0076635D">
        <w:t>most</w:t>
      </w:r>
      <w:r>
        <w:t xml:space="preserve"> of the calculation questions correctly</w:t>
      </w:r>
      <w:r w:rsidR="00275D28">
        <w:t>.</w:t>
      </w:r>
      <w:r>
        <w:t xml:space="preserve"> You did struggle slightly with the, </w:t>
      </w:r>
      <w:r w:rsidR="00275D28">
        <w:t>absorption</w:t>
      </w:r>
      <w:r>
        <w:t xml:space="preserve"> costing questions. Furthermore, you must ensure that you include full workings with your answer.  The methods we applied in lectures and tutorials follow the layout required and will help you with these elements.  We will also be undertaking more examples in the revision classes.</w:t>
      </w:r>
    </w:p>
    <w:p w:rsidR="00735655" w:rsidRDefault="00735655"/>
    <w:p w:rsidR="00735655" w:rsidRDefault="00735655" w:rsidP="00735655">
      <w:r>
        <w:t xml:space="preserve">Create the A4 sheet so that it aids the undertaking of the questions, but most importantly, revise the topics, particularly those that you find difficult.  </w:t>
      </w:r>
    </w:p>
    <w:p w:rsidR="00735655" w:rsidRDefault="00735655" w:rsidP="00735655"/>
    <w:p w:rsidR="0076635D" w:rsidRDefault="0076635D" w:rsidP="0076635D">
      <w:r>
        <w:t xml:space="preserve">All of the information you need is included in the notes distributed in class and also accessible on Moodle.   Include examples on your exam A4 sheet to aid you in the examination.  </w:t>
      </w:r>
    </w:p>
    <w:p w:rsidR="0076635D" w:rsidRDefault="0076635D" w:rsidP="00735655"/>
    <w:p w:rsidR="00735655" w:rsidRDefault="00735655"/>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68136A" w:rsidRDefault="0068136A"/>
    <w:p w:rsidR="003E7272" w:rsidRDefault="003E7272"/>
    <w:p w:rsidR="003E7272" w:rsidRDefault="003E7272"/>
    <w:p w:rsidR="0068136A" w:rsidRDefault="0068136A"/>
    <w:p w:rsidR="003210C1" w:rsidRDefault="003210C1"/>
    <w:p w:rsidR="003210C1" w:rsidRDefault="003210C1"/>
    <w:p w:rsidR="003210C1" w:rsidRDefault="00275D28">
      <w:proofErr w:type="gramStart"/>
      <w:r>
        <w:lastRenderedPageBreak/>
        <w:t>it</w:t>
      </w:r>
      <w:proofErr w:type="gramEnd"/>
      <w:r>
        <w:t xml:space="preserve"> would be beneficial for you to look at the different types of costs as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p w:rsidR="003210C1" w:rsidRDefault="003210C1"/>
    <w:p w:rsidR="003210C1" w:rsidRDefault="003210C1"/>
    <w:p w:rsidR="003210C1" w:rsidRDefault="003210C1" w:rsidP="003210C1">
      <w:proofErr w:type="gramStart"/>
      <w:r>
        <w:t>it</w:t>
      </w:r>
      <w:proofErr w:type="gramEnd"/>
      <w:r>
        <w:t xml:space="preserve"> would be beneficial for you to look at the different types of costs, including fixed and variable costs.  Furthermore, you need to consider the difference between direct and indirect costs for different types of scenarios within the areas of the module including </w:t>
      </w:r>
      <w:proofErr w:type="spellStart"/>
      <w:r>
        <w:t>labour</w:t>
      </w:r>
      <w:proofErr w:type="spellEnd"/>
      <w:r>
        <w:t xml:space="preserve"> and apportionment.  </w:t>
      </w:r>
    </w:p>
    <w:p w:rsidR="003210C1" w:rsidRDefault="003210C1" w:rsidP="003210C1"/>
    <w:p w:rsidR="003210C1" w:rsidRDefault="003210C1" w:rsidP="003210C1">
      <w:r>
        <w:t xml:space="preserve"> You also</w:t>
      </w:r>
    </w:p>
    <w:p w:rsidR="0068136A" w:rsidRDefault="0068136A"/>
    <w:p w:rsidR="0068136A" w:rsidRDefault="0068136A" w:rsidP="0068136A">
      <w:r>
        <w:t>Attempt all questions, as there were a number that you left blank.  Use the process of elimination technique that we covered in the last lecture and tutorial before the Easter break.</w:t>
      </w:r>
    </w:p>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6B0A"/>
    <w:rsid w:val="003210C1"/>
    <w:rsid w:val="003946EB"/>
    <w:rsid w:val="003E7272"/>
    <w:rsid w:val="004A4D93"/>
    <w:rsid w:val="004E5F94"/>
    <w:rsid w:val="00627662"/>
    <w:rsid w:val="00665F00"/>
    <w:rsid w:val="0068136A"/>
    <w:rsid w:val="006A6034"/>
    <w:rsid w:val="00735655"/>
    <w:rsid w:val="0076635D"/>
    <w:rsid w:val="00796CE9"/>
    <w:rsid w:val="008513C1"/>
    <w:rsid w:val="008A1BF2"/>
    <w:rsid w:val="00901FCA"/>
    <w:rsid w:val="00992DB1"/>
    <w:rsid w:val="00A432F4"/>
    <w:rsid w:val="00A506EB"/>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2018-05-04T06:54:00Z</dcterms:created>
  <dcterms:modified xsi:type="dcterms:W3CDTF">2018-05-04T06:54:00Z</dcterms:modified>
</cp:coreProperties>
</file>