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C7F1C5" w14:textId="669FD836" w:rsidR="0094295D" w:rsidRPr="00A67CE4" w:rsidRDefault="00EB64A4">
      <w:pPr>
        <w:rPr>
          <w:rFonts w:ascii="Arial" w:hAnsi="Arial" w:cs="Arial"/>
          <w:sz w:val="24"/>
          <w:szCs w:val="24"/>
          <w:u w:val="single"/>
        </w:rPr>
      </w:pPr>
      <w:r w:rsidRPr="00A67CE4">
        <w:rPr>
          <w:rFonts w:ascii="Arial" w:hAnsi="Arial" w:cs="Arial"/>
          <w:sz w:val="24"/>
          <w:szCs w:val="24"/>
          <w:u w:val="single"/>
        </w:rPr>
        <w:t>C</w:t>
      </w:r>
      <w:r w:rsidR="0094295D" w:rsidRPr="00A67CE4">
        <w:rPr>
          <w:rFonts w:ascii="Arial" w:hAnsi="Arial" w:cs="Arial"/>
          <w:sz w:val="24"/>
          <w:szCs w:val="24"/>
          <w:u w:val="single"/>
        </w:rPr>
        <w:t>onte</w:t>
      </w:r>
      <w:r w:rsidRPr="00A67CE4">
        <w:rPr>
          <w:rFonts w:ascii="Arial" w:hAnsi="Arial" w:cs="Arial"/>
          <w:sz w:val="24"/>
          <w:szCs w:val="24"/>
          <w:u w:val="single"/>
        </w:rPr>
        <w:t xml:space="preserve">xt </w:t>
      </w:r>
    </w:p>
    <w:p w14:paraId="54847A79" w14:textId="67B52D44" w:rsidR="0094295D" w:rsidRPr="00A67CE4" w:rsidRDefault="00544A8C">
      <w:pPr>
        <w:rPr>
          <w:rFonts w:ascii="Arial" w:hAnsi="Arial" w:cs="Arial"/>
          <w:sz w:val="24"/>
          <w:szCs w:val="24"/>
          <w:u w:val="single"/>
        </w:rPr>
      </w:pPr>
      <w:r w:rsidRPr="00A67CE4">
        <w:rPr>
          <w:rFonts w:ascii="Arial" w:hAnsi="Arial" w:cs="Arial"/>
          <w:noProof/>
          <w:sz w:val="24"/>
          <w:szCs w:val="24"/>
          <w:u w:val="single"/>
        </w:rPr>
        <mc:AlternateContent>
          <mc:Choice Requires="wps">
            <w:drawing>
              <wp:anchor distT="0" distB="0" distL="114300" distR="114300" simplePos="0" relativeHeight="251659264" behindDoc="0" locked="0" layoutInCell="1" allowOverlap="1" wp14:anchorId="2C96820A" wp14:editId="72893DA4">
                <wp:simplePos x="0" y="0"/>
                <wp:positionH relativeFrom="column">
                  <wp:posOffset>-98385</wp:posOffset>
                </wp:positionH>
                <wp:positionV relativeFrom="paragraph">
                  <wp:posOffset>174697</wp:posOffset>
                </wp:positionV>
                <wp:extent cx="6088163" cy="544010"/>
                <wp:effectExtent l="0" t="0" r="27305" b="27940"/>
                <wp:wrapNone/>
                <wp:docPr id="2" name="Text Box 2"/>
                <wp:cNvGraphicFramePr/>
                <a:graphic xmlns:a="http://schemas.openxmlformats.org/drawingml/2006/main">
                  <a:graphicData uri="http://schemas.microsoft.com/office/word/2010/wordprocessingShape">
                    <wps:wsp>
                      <wps:cNvSpPr txBox="1"/>
                      <wps:spPr>
                        <a:xfrm>
                          <a:off x="0" y="0"/>
                          <a:ext cx="6088163" cy="54401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2D0DAD83" w14:textId="1C0CACB8" w:rsidR="00544A8C" w:rsidRPr="00A67CE4" w:rsidRDefault="00544A8C">
                            <w:pPr>
                              <w:rPr>
                                <w:rFonts w:ascii="Arial" w:hAnsi="Arial" w:cs="Arial"/>
                                <w:sz w:val="24"/>
                                <w:szCs w:val="24"/>
                              </w:rPr>
                            </w:pPr>
                            <w:r w:rsidRPr="00A67CE4">
                              <w:rPr>
                                <w:rFonts w:ascii="Arial" w:hAnsi="Arial" w:cs="Arial"/>
                                <w:sz w:val="24"/>
                                <w:szCs w:val="24"/>
                              </w:rPr>
                              <w:t xml:space="preserve">Section 1- activity plan        </w:t>
                            </w:r>
                            <w:r w:rsidR="00A67CE4">
                              <w:rPr>
                                <w:rFonts w:ascii="Arial" w:hAnsi="Arial" w:cs="Arial"/>
                                <w:sz w:val="24"/>
                                <w:szCs w:val="24"/>
                              </w:rPr>
                              <w:t xml:space="preserve">      </w:t>
                            </w:r>
                            <w:r w:rsidRPr="00A67CE4">
                              <w:rPr>
                                <w:rFonts w:ascii="Arial" w:hAnsi="Arial" w:cs="Arial"/>
                                <w:sz w:val="24"/>
                                <w:szCs w:val="24"/>
                              </w:rPr>
                              <w:t xml:space="preserve">                                                                        Page</w:t>
                            </w:r>
                            <w:r w:rsidR="003935A4" w:rsidRPr="00A67CE4">
                              <w:rPr>
                                <w:rFonts w:ascii="Arial" w:hAnsi="Arial" w:cs="Arial"/>
                                <w:sz w:val="24"/>
                                <w:szCs w:val="24"/>
                              </w:rPr>
                              <w:t>s</w:t>
                            </w:r>
                            <w:r w:rsidRPr="00A67CE4">
                              <w:rPr>
                                <w:rFonts w:ascii="Arial" w:hAnsi="Arial" w:cs="Arial"/>
                                <w:sz w:val="24"/>
                                <w:szCs w:val="24"/>
                              </w:rPr>
                              <w:t xml:space="preserve"> 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96820A" id="_x0000_t202" coordsize="21600,21600" o:spt="202" path="m,l,21600r21600,l21600,xe">
                <v:stroke joinstyle="miter"/>
                <v:path gradientshapeok="t" o:connecttype="rect"/>
              </v:shapetype>
              <v:shape id="Text Box 2" o:spid="_x0000_s1026" type="#_x0000_t202" style="position:absolute;margin-left:-7.75pt;margin-top:13.75pt;width:479.4pt;height:42.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" fillcolor="#4472c4 [3204]" strokecolor="#1f3763 [1604]" strokeweight="1pt">
                <v:textbox>
                  <w:txbxContent>
                    <w:p w14:paraId="2D0DAD83" w14:textId="1C0CACB8" w:rsidR="00544A8C" w:rsidRPr="00A67CE4" w:rsidRDefault="00544A8C">
                      <w:pPr>
                        <w:rPr>
                          <w:rFonts w:ascii="Arial" w:hAnsi="Arial" w:cs="Arial"/>
                          <w:sz w:val="24"/>
                          <w:szCs w:val="24"/>
                        </w:rPr>
                      </w:pPr>
                      <w:r w:rsidRPr="00A67CE4">
                        <w:rPr>
                          <w:rFonts w:ascii="Arial" w:hAnsi="Arial" w:cs="Arial"/>
                          <w:sz w:val="24"/>
                          <w:szCs w:val="24"/>
                        </w:rPr>
                        <w:t xml:space="preserve">Section 1- activity plan        </w:t>
                      </w:r>
                      <w:r w:rsidR="00A67CE4">
                        <w:rPr>
                          <w:rFonts w:ascii="Arial" w:hAnsi="Arial" w:cs="Arial"/>
                          <w:sz w:val="24"/>
                          <w:szCs w:val="24"/>
                        </w:rPr>
                        <w:t xml:space="preserve">      </w:t>
                      </w:r>
                      <w:r w:rsidRPr="00A67CE4">
                        <w:rPr>
                          <w:rFonts w:ascii="Arial" w:hAnsi="Arial" w:cs="Arial"/>
                          <w:sz w:val="24"/>
                          <w:szCs w:val="24"/>
                        </w:rPr>
                        <w:t xml:space="preserve">                                                                        Page</w:t>
                      </w:r>
                      <w:r w:rsidR="003935A4" w:rsidRPr="00A67CE4">
                        <w:rPr>
                          <w:rFonts w:ascii="Arial" w:hAnsi="Arial" w:cs="Arial"/>
                          <w:sz w:val="24"/>
                          <w:szCs w:val="24"/>
                        </w:rPr>
                        <w:t>s</w:t>
                      </w:r>
                      <w:r w:rsidRPr="00A67CE4">
                        <w:rPr>
                          <w:rFonts w:ascii="Arial" w:hAnsi="Arial" w:cs="Arial"/>
                          <w:sz w:val="24"/>
                          <w:szCs w:val="24"/>
                        </w:rPr>
                        <w:t xml:space="preserve"> 2-4</w:t>
                      </w:r>
                    </w:p>
                  </w:txbxContent>
                </v:textbox>
              </v:shape>
            </w:pict>
          </mc:Fallback>
        </mc:AlternateContent>
      </w:r>
    </w:p>
    <w:p w14:paraId="3F65558A" w14:textId="77777777" w:rsidR="0094295D" w:rsidRPr="00A67CE4" w:rsidRDefault="0094295D">
      <w:pPr>
        <w:rPr>
          <w:rFonts w:ascii="Arial" w:hAnsi="Arial" w:cs="Arial"/>
          <w:sz w:val="24"/>
          <w:szCs w:val="24"/>
          <w:u w:val="single"/>
        </w:rPr>
      </w:pPr>
    </w:p>
    <w:p w14:paraId="71986BAE" w14:textId="77777777" w:rsidR="0094295D" w:rsidRPr="00A67CE4" w:rsidRDefault="0094295D">
      <w:pPr>
        <w:rPr>
          <w:rFonts w:ascii="Arial" w:hAnsi="Arial" w:cs="Arial"/>
          <w:sz w:val="24"/>
          <w:szCs w:val="24"/>
          <w:u w:val="single"/>
        </w:rPr>
      </w:pPr>
    </w:p>
    <w:p w14:paraId="4DA40E1B" w14:textId="0A1FC4F0" w:rsidR="0094295D" w:rsidRPr="00A67CE4" w:rsidRDefault="0094295D">
      <w:pPr>
        <w:rPr>
          <w:rFonts w:ascii="Arial" w:hAnsi="Arial" w:cs="Arial"/>
          <w:sz w:val="24"/>
          <w:szCs w:val="24"/>
          <w:u w:val="single"/>
        </w:rPr>
      </w:pPr>
    </w:p>
    <w:p w14:paraId="77F32668" w14:textId="7FD2E6FA" w:rsidR="0094295D" w:rsidRPr="00A67CE4" w:rsidRDefault="00462CAE">
      <w:pPr>
        <w:rPr>
          <w:rFonts w:ascii="Arial" w:hAnsi="Arial" w:cs="Arial"/>
          <w:sz w:val="24"/>
          <w:szCs w:val="24"/>
          <w:u w:val="single"/>
        </w:rPr>
      </w:pPr>
      <w:r w:rsidRPr="00A67CE4">
        <w:rPr>
          <w:rFonts w:ascii="Arial" w:hAnsi="Arial" w:cs="Arial"/>
          <w:noProof/>
          <w:sz w:val="24"/>
          <w:szCs w:val="24"/>
          <w:u w:val="single"/>
        </w:rPr>
        <mc:AlternateContent>
          <mc:Choice Requires="wps">
            <w:drawing>
              <wp:anchor distT="0" distB="0" distL="114300" distR="114300" simplePos="0" relativeHeight="251661312" behindDoc="0" locked="0" layoutInCell="1" allowOverlap="1" wp14:anchorId="47836F90" wp14:editId="798A0BB6">
                <wp:simplePos x="0" y="0"/>
                <wp:positionH relativeFrom="column">
                  <wp:posOffset>-121534</wp:posOffset>
                </wp:positionH>
                <wp:positionV relativeFrom="paragraph">
                  <wp:posOffset>50414</wp:posOffset>
                </wp:positionV>
                <wp:extent cx="6132846" cy="515074"/>
                <wp:effectExtent l="0" t="0" r="20320" b="18415"/>
                <wp:wrapNone/>
                <wp:docPr id="5" name="Text Box 5"/>
                <wp:cNvGraphicFramePr/>
                <a:graphic xmlns:a="http://schemas.openxmlformats.org/drawingml/2006/main">
                  <a:graphicData uri="http://schemas.microsoft.com/office/word/2010/wordprocessingShape">
                    <wps:wsp>
                      <wps:cNvSpPr txBox="1"/>
                      <wps:spPr>
                        <a:xfrm>
                          <a:off x="0" y="0"/>
                          <a:ext cx="6132846" cy="515074"/>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14163AF2" w14:textId="771CA59E" w:rsidR="003935A4" w:rsidRPr="00A67CE4" w:rsidRDefault="003935A4">
                            <w:pPr>
                              <w:rPr>
                                <w:rFonts w:ascii="Arial" w:hAnsi="Arial" w:cs="Arial"/>
                                <w:sz w:val="24"/>
                                <w:szCs w:val="24"/>
                              </w:rPr>
                            </w:pPr>
                            <w:r w:rsidRPr="00A67CE4">
                              <w:rPr>
                                <w:rFonts w:ascii="Arial" w:hAnsi="Arial" w:cs="Arial"/>
                                <w:sz w:val="24"/>
                                <w:szCs w:val="24"/>
                              </w:rPr>
                              <w:t xml:space="preserve">Section 2- evaluation </w:t>
                            </w:r>
                            <w:r w:rsidR="00220A07" w:rsidRPr="00A67CE4">
                              <w:rPr>
                                <w:rFonts w:ascii="Arial" w:hAnsi="Arial" w:cs="Arial"/>
                                <w:sz w:val="24"/>
                                <w:szCs w:val="24"/>
                              </w:rPr>
                              <w:t xml:space="preserve">                                                               </w:t>
                            </w:r>
                            <w:r w:rsidR="00B93E93">
                              <w:rPr>
                                <w:rFonts w:ascii="Arial" w:hAnsi="Arial" w:cs="Arial"/>
                                <w:sz w:val="24"/>
                                <w:szCs w:val="24"/>
                              </w:rPr>
                              <w:t xml:space="preserve"> </w:t>
                            </w:r>
                            <w:r w:rsidR="00220A07" w:rsidRPr="00A67CE4">
                              <w:rPr>
                                <w:rFonts w:ascii="Arial" w:hAnsi="Arial" w:cs="Arial"/>
                                <w:sz w:val="24"/>
                                <w:szCs w:val="24"/>
                              </w:rPr>
                              <w:t xml:space="preserve">                      </w:t>
                            </w:r>
                            <w:r w:rsidR="00675383">
                              <w:rPr>
                                <w:rFonts w:ascii="Arial" w:hAnsi="Arial" w:cs="Arial"/>
                                <w:sz w:val="24"/>
                                <w:szCs w:val="24"/>
                              </w:rPr>
                              <w:t xml:space="preserve"> </w:t>
                            </w:r>
                            <w:r w:rsidR="00220A07" w:rsidRPr="00A67CE4">
                              <w:rPr>
                                <w:rFonts w:ascii="Arial" w:hAnsi="Arial" w:cs="Arial"/>
                                <w:sz w:val="24"/>
                                <w:szCs w:val="24"/>
                              </w:rPr>
                              <w:t xml:space="preserve">  Pages 5-</w:t>
                            </w:r>
                            <w:r w:rsidR="00D41BDA">
                              <w:rPr>
                                <w:rFonts w:ascii="Arial" w:hAnsi="Arial" w:cs="Arial"/>
                                <w:sz w:val="24"/>
                                <w:szCs w:val="24"/>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836F90" id="Text Box 5" o:spid="_x0000_s1027" type="#_x0000_t202" style="position:absolute;margin-left:-9.55pt;margin-top:3.95pt;width:482.9pt;height:40.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" fillcolor="#ed7d31 [3205]" strokecolor="#823b0b [1605]" strokeweight="1pt">
                <v:textbox>
                  <w:txbxContent>
                    <w:p w14:paraId="14163AF2" w14:textId="771CA59E" w:rsidR="003935A4" w:rsidRPr="00A67CE4" w:rsidRDefault="003935A4">
                      <w:pPr>
                        <w:rPr>
                          <w:rFonts w:ascii="Arial" w:hAnsi="Arial" w:cs="Arial"/>
                          <w:sz w:val="24"/>
                          <w:szCs w:val="24"/>
                        </w:rPr>
                      </w:pPr>
                      <w:r w:rsidRPr="00A67CE4">
                        <w:rPr>
                          <w:rFonts w:ascii="Arial" w:hAnsi="Arial" w:cs="Arial"/>
                          <w:sz w:val="24"/>
                          <w:szCs w:val="24"/>
                        </w:rPr>
                        <w:t xml:space="preserve">Section 2- evaluation </w:t>
                      </w:r>
                      <w:r w:rsidR="00220A07" w:rsidRPr="00A67CE4">
                        <w:rPr>
                          <w:rFonts w:ascii="Arial" w:hAnsi="Arial" w:cs="Arial"/>
                          <w:sz w:val="24"/>
                          <w:szCs w:val="24"/>
                        </w:rPr>
                        <w:t xml:space="preserve">                                                               </w:t>
                      </w:r>
                      <w:r w:rsidR="00B93E93">
                        <w:rPr>
                          <w:rFonts w:ascii="Arial" w:hAnsi="Arial" w:cs="Arial"/>
                          <w:sz w:val="24"/>
                          <w:szCs w:val="24"/>
                        </w:rPr>
                        <w:t xml:space="preserve"> </w:t>
                      </w:r>
                      <w:r w:rsidR="00220A07" w:rsidRPr="00A67CE4">
                        <w:rPr>
                          <w:rFonts w:ascii="Arial" w:hAnsi="Arial" w:cs="Arial"/>
                          <w:sz w:val="24"/>
                          <w:szCs w:val="24"/>
                        </w:rPr>
                        <w:t xml:space="preserve">                      </w:t>
                      </w:r>
                      <w:r w:rsidR="00675383">
                        <w:rPr>
                          <w:rFonts w:ascii="Arial" w:hAnsi="Arial" w:cs="Arial"/>
                          <w:sz w:val="24"/>
                          <w:szCs w:val="24"/>
                        </w:rPr>
                        <w:t xml:space="preserve"> </w:t>
                      </w:r>
                      <w:r w:rsidR="00220A07" w:rsidRPr="00A67CE4">
                        <w:rPr>
                          <w:rFonts w:ascii="Arial" w:hAnsi="Arial" w:cs="Arial"/>
                          <w:sz w:val="24"/>
                          <w:szCs w:val="24"/>
                        </w:rPr>
                        <w:t xml:space="preserve">  Pages 5-</w:t>
                      </w:r>
                      <w:r w:rsidR="00D41BDA">
                        <w:rPr>
                          <w:rFonts w:ascii="Arial" w:hAnsi="Arial" w:cs="Arial"/>
                          <w:sz w:val="24"/>
                          <w:szCs w:val="24"/>
                        </w:rPr>
                        <w:t>7</w:t>
                      </w:r>
                    </w:p>
                  </w:txbxContent>
                </v:textbox>
              </v:shape>
            </w:pict>
          </mc:Fallback>
        </mc:AlternateContent>
      </w:r>
    </w:p>
    <w:p w14:paraId="3AC9AD67" w14:textId="77777777" w:rsidR="0094295D" w:rsidRPr="00A67CE4" w:rsidRDefault="0094295D">
      <w:pPr>
        <w:rPr>
          <w:rFonts w:ascii="Arial" w:hAnsi="Arial" w:cs="Arial"/>
          <w:sz w:val="24"/>
          <w:szCs w:val="24"/>
          <w:u w:val="single"/>
        </w:rPr>
      </w:pPr>
    </w:p>
    <w:p w14:paraId="455F4581" w14:textId="77777777" w:rsidR="0094295D" w:rsidRPr="00A67CE4" w:rsidRDefault="0094295D">
      <w:pPr>
        <w:rPr>
          <w:rFonts w:ascii="Arial" w:hAnsi="Arial" w:cs="Arial"/>
          <w:sz w:val="24"/>
          <w:szCs w:val="24"/>
          <w:u w:val="single"/>
        </w:rPr>
      </w:pPr>
    </w:p>
    <w:p w14:paraId="063C84A0" w14:textId="76CC2D8F" w:rsidR="0094295D" w:rsidRPr="00A67CE4" w:rsidRDefault="00462CAE">
      <w:pPr>
        <w:rPr>
          <w:rFonts w:ascii="Arial" w:hAnsi="Arial" w:cs="Arial"/>
          <w:sz w:val="24"/>
          <w:szCs w:val="24"/>
          <w:u w:val="single"/>
        </w:rPr>
      </w:pPr>
      <w:r w:rsidRPr="00A67CE4">
        <w:rPr>
          <w:rFonts w:ascii="Arial" w:hAnsi="Arial" w:cs="Arial"/>
          <w:noProof/>
          <w:sz w:val="24"/>
          <w:szCs w:val="24"/>
          <w:u w:val="single"/>
        </w:rPr>
        <mc:AlternateContent>
          <mc:Choice Requires="wps">
            <w:drawing>
              <wp:anchor distT="0" distB="0" distL="114300" distR="114300" simplePos="0" relativeHeight="251663360" behindDoc="0" locked="0" layoutInCell="1" allowOverlap="1" wp14:anchorId="3FDAD57C" wp14:editId="0BFC6A2D">
                <wp:simplePos x="0" y="0"/>
                <wp:positionH relativeFrom="column">
                  <wp:posOffset>-133109</wp:posOffset>
                </wp:positionH>
                <wp:positionV relativeFrom="paragraph">
                  <wp:posOffset>162970</wp:posOffset>
                </wp:positionV>
                <wp:extent cx="6151944" cy="538223"/>
                <wp:effectExtent l="0" t="0" r="20320" b="14605"/>
                <wp:wrapNone/>
                <wp:docPr id="7" name="Text Box 7"/>
                <wp:cNvGraphicFramePr/>
                <a:graphic xmlns:a="http://schemas.openxmlformats.org/drawingml/2006/main">
                  <a:graphicData uri="http://schemas.microsoft.com/office/word/2010/wordprocessingShape">
                    <wps:wsp>
                      <wps:cNvSpPr txBox="1"/>
                      <wps:spPr>
                        <a:xfrm>
                          <a:off x="0" y="0"/>
                          <a:ext cx="6151944" cy="538223"/>
                        </a:xfrm>
                        <a:prstGeom prst="rect">
                          <a:avLst/>
                        </a:prstGeom>
                        <a:ln/>
                      </wps:spPr>
                      <wps:style>
                        <a:lnRef idx="3">
                          <a:schemeClr val="lt1"/>
                        </a:lnRef>
                        <a:fillRef idx="1">
                          <a:schemeClr val="accent4"/>
                        </a:fillRef>
                        <a:effectRef idx="1">
                          <a:schemeClr val="accent4"/>
                        </a:effectRef>
                        <a:fontRef idx="minor">
                          <a:schemeClr val="lt1"/>
                        </a:fontRef>
                      </wps:style>
                      <wps:txbx>
                        <w:txbxContent>
                          <w:p w14:paraId="456B5D1B" w14:textId="5F839948" w:rsidR="003935A4" w:rsidRPr="00B93E93" w:rsidRDefault="003935A4">
                            <w:pPr>
                              <w:rPr>
                                <w:rFonts w:ascii="Arial" w:hAnsi="Arial" w:cs="Arial"/>
                                <w:sz w:val="24"/>
                                <w:szCs w:val="24"/>
                              </w:rPr>
                            </w:pPr>
                            <w:r w:rsidRPr="00B93E93">
                              <w:rPr>
                                <w:rFonts w:ascii="Arial" w:hAnsi="Arial" w:cs="Arial"/>
                                <w:sz w:val="24"/>
                                <w:szCs w:val="24"/>
                              </w:rPr>
                              <w:t xml:space="preserve">Section 3- discussion </w:t>
                            </w:r>
                            <w:r w:rsidR="00675383">
                              <w:rPr>
                                <w:rFonts w:ascii="Arial" w:hAnsi="Arial" w:cs="Arial"/>
                                <w:sz w:val="24"/>
                                <w:szCs w:val="24"/>
                              </w:rPr>
                              <w:t xml:space="preserve">                                                                                          Page 8-9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AD57C" id="Text Box 7" o:spid="_x0000_s1028" type="#_x0000_t202" style="position:absolute;margin-left:-10.5pt;margin-top:12.85pt;width:484.4pt;height:42.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" fillcolor="#ffc000 [3207]" strokecolor="white [3201]" strokeweight="1.5pt">
                <v:textbox>
                  <w:txbxContent>
                    <w:p w14:paraId="456B5D1B" w14:textId="5F839948" w:rsidR="003935A4" w:rsidRPr="00B93E93" w:rsidRDefault="003935A4">
                      <w:pPr>
                        <w:rPr>
                          <w:rFonts w:ascii="Arial" w:hAnsi="Arial" w:cs="Arial"/>
                          <w:sz w:val="24"/>
                          <w:szCs w:val="24"/>
                        </w:rPr>
                      </w:pPr>
                      <w:r w:rsidRPr="00B93E93">
                        <w:rPr>
                          <w:rFonts w:ascii="Arial" w:hAnsi="Arial" w:cs="Arial"/>
                          <w:sz w:val="24"/>
                          <w:szCs w:val="24"/>
                        </w:rPr>
                        <w:t xml:space="preserve">Section 3- discussion </w:t>
                      </w:r>
                      <w:r w:rsidR="00675383">
                        <w:rPr>
                          <w:rFonts w:ascii="Arial" w:hAnsi="Arial" w:cs="Arial"/>
                          <w:sz w:val="24"/>
                          <w:szCs w:val="24"/>
                        </w:rPr>
                        <w:t xml:space="preserve">                                                                                          Page 8-9</w:t>
                      </w:r>
                    </w:p>
                  </w:txbxContent>
                </v:textbox>
              </v:shape>
            </w:pict>
          </mc:Fallback>
        </mc:AlternateContent>
      </w:r>
    </w:p>
    <w:p w14:paraId="78F6D8C9" w14:textId="01641026" w:rsidR="0094295D" w:rsidRPr="00A67CE4" w:rsidRDefault="0094295D">
      <w:pPr>
        <w:rPr>
          <w:rFonts w:ascii="Arial" w:hAnsi="Arial" w:cs="Arial"/>
          <w:sz w:val="24"/>
          <w:szCs w:val="24"/>
          <w:u w:val="single"/>
        </w:rPr>
      </w:pPr>
    </w:p>
    <w:p w14:paraId="3E9E8318" w14:textId="77777777" w:rsidR="0094295D" w:rsidRPr="00A67CE4" w:rsidRDefault="0094295D">
      <w:pPr>
        <w:rPr>
          <w:rFonts w:ascii="Arial" w:hAnsi="Arial" w:cs="Arial"/>
          <w:sz w:val="24"/>
          <w:szCs w:val="24"/>
          <w:u w:val="single"/>
        </w:rPr>
      </w:pPr>
    </w:p>
    <w:p w14:paraId="4E44EF5B" w14:textId="3734848F" w:rsidR="0094295D" w:rsidRPr="00A67CE4" w:rsidRDefault="003935A4">
      <w:pPr>
        <w:rPr>
          <w:rFonts w:ascii="Arial" w:hAnsi="Arial" w:cs="Arial"/>
          <w:sz w:val="24"/>
          <w:szCs w:val="24"/>
          <w:u w:val="single"/>
        </w:rPr>
      </w:pPr>
      <w:r w:rsidRPr="00A67CE4">
        <w:rPr>
          <w:rFonts w:ascii="Arial" w:hAnsi="Arial" w:cs="Arial"/>
          <w:noProof/>
          <w:sz w:val="24"/>
          <w:szCs w:val="24"/>
          <w:u w:val="single"/>
        </w:rPr>
        <mc:AlternateContent>
          <mc:Choice Requires="wps">
            <w:drawing>
              <wp:anchor distT="0" distB="0" distL="114300" distR="114300" simplePos="0" relativeHeight="251664384" behindDoc="0" locked="0" layoutInCell="1" allowOverlap="1" wp14:anchorId="2F3732AB" wp14:editId="741D29CC">
                <wp:simplePos x="0" y="0"/>
                <wp:positionH relativeFrom="column">
                  <wp:posOffset>-115747</wp:posOffset>
                </wp:positionH>
                <wp:positionV relativeFrom="paragraph">
                  <wp:posOffset>269738</wp:posOffset>
                </wp:positionV>
                <wp:extent cx="6111433" cy="538223"/>
                <wp:effectExtent l="0" t="0" r="22860" b="14605"/>
                <wp:wrapNone/>
                <wp:docPr id="8" name="Text Box 8"/>
                <wp:cNvGraphicFramePr/>
                <a:graphic xmlns:a="http://schemas.openxmlformats.org/drawingml/2006/main">
                  <a:graphicData uri="http://schemas.microsoft.com/office/word/2010/wordprocessingShape">
                    <wps:wsp>
                      <wps:cNvSpPr txBox="1"/>
                      <wps:spPr>
                        <a:xfrm>
                          <a:off x="0" y="0"/>
                          <a:ext cx="6111433" cy="538223"/>
                        </a:xfrm>
                        <a:prstGeom prst="rect">
                          <a:avLst/>
                        </a:prstGeom>
                        <a:ln/>
                      </wps:spPr>
                      <wps:style>
                        <a:lnRef idx="3">
                          <a:schemeClr val="lt1"/>
                        </a:lnRef>
                        <a:fillRef idx="1">
                          <a:schemeClr val="accent6"/>
                        </a:fillRef>
                        <a:effectRef idx="1">
                          <a:schemeClr val="accent6"/>
                        </a:effectRef>
                        <a:fontRef idx="minor">
                          <a:schemeClr val="lt1"/>
                        </a:fontRef>
                      </wps:style>
                      <wps:txbx>
                        <w:txbxContent>
                          <w:p w14:paraId="152756EB" w14:textId="7AD13242" w:rsidR="003935A4" w:rsidRPr="00B93E93" w:rsidRDefault="003935A4">
                            <w:pPr>
                              <w:rPr>
                                <w:rFonts w:ascii="Arial" w:hAnsi="Arial" w:cs="Arial"/>
                                <w:sz w:val="24"/>
                                <w:szCs w:val="24"/>
                              </w:rPr>
                            </w:pPr>
                            <w:r w:rsidRPr="00B93E93">
                              <w:rPr>
                                <w:rFonts w:ascii="Arial" w:hAnsi="Arial" w:cs="Arial"/>
                                <w:sz w:val="24"/>
                                <w:szCs w:val="24"/>
                              </w:rPr>
                              <w:t xml:space="preserve">Section </w:t>
                            </w:r>
                            <w:r w:rsidR="00462CAE" w:rsidRPr="00B93E93">
                              <w:rPr>
                                <w:rFonts w:ascii="Arial" w:hAnsi="Arial" w:cs="Arial"/>
                                <w:sz w:val="24"/>
                                <w:szCs w:val="24"/>
                              </w:rPr>
                              <w:t>4</w:t>
                            </w:r>
                            <w:r w:rsidRPr="00B93E93">
                              <w:rPr>
                                <w:rFonts w:ascii="Arial" w:hAnsi="Arial" w:cs="Arial"/>
                                <w:sz w:val="24"/>
                                <w:szCs w:val="24"/>
                              </w:rPr>
                              <w:t xml:space="preserve">- </w:t>
                            </w:r>
                            <w:r w:rsidR="009222C1" w:rsidRPr="00B93E93">
                              <w:rPr>
                                <w:rFonts w:ascii="Arial" w:hAnsi="Arial" w:cs="Arial"/>
                                <w:sz w:val="24"/>
                                <w:szCs w:val="24"/>
                              </w:rPr>
                              <w:t xml:space="preserve">explanation </w:t>
                            </w:r>
                            <w:r w:rsidR="00675383">
                              <w:rPr>
                                <w:rFonts w:ascii="Arial" w:hAnsi="Arial" w:cs="Arial"/>
                                <w:sz w:val="24"/>
                                <w:szCs w:val="24"/>
                              </w:rPr>
                              <w:t xml:space="preserve">                                                                                    Page 10-11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3732AB" id="Text Box 8" o:spid="_x0000_s1029" type="#_x0000_t202" style="position:absolute;margin-left:-9.1pt;margin-top:21.25pt;width:481.2pt;height:4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" fillcolor="#70ad47 [3209]" strokecolor="white [3201]" strokeweight="1.5pt">
                <v:textbox>
                  <w:txbxContent>
                    <w:p w14:paraId="152756EB" w14:textId="7AD13242" w:rsidR="003935A4" w:rsidRPr="00B93E93" w:rsidRDefault="003935A4">
                      <w:pPr>
                        <w:rPr>
                          <w:rFonts w:ascii="Arial" w:hAnsi="Arial" w:cs="Arial"/>
                          <w:sz w:val="24"/>
                          <w:szCs w:val="24"/>
                        </w:rPr>
                      </w:pPr>
                      <w:r w:rsidRPr="00B93E93">
                        <w:rPr>
                          <w:rFonts w:ascii="Arial" w:hAnsi="Arial" w:cs="Arial"/>
                          <w:sz w:val="24"/>
                          <w:szCs w:val="24"/>
                        </w:rPr>
                        <w:t xml:space="preserve">Section </w:t>
                      </w:r>
                      <w:r w:rsidR="00462CAE" w:rsidRPr="00B93E93">
                        <w:rPr>
                          <w:rFonts w:ascii="Arial" w:hAnsi="Arial" w:cs="Arial"/>
                          <w:sz w:val="24"/>
                          <w:szCs w:val="24"/>
                        </w:rPr>
                        <w:t>4</w:t>
                      </w:r>
                      <w:r w:rsidRPr="00B93E93">
                        <w:rPr>
                          <w:rFonts w:ascii="Arial" w:hAnsi="Arial" w:cs="Arial"/>
                          <w:sz w:val="24"/>
                          <w:szCs w:val="24"/>
                        </w:rPr>
                        <w:t xml:space="preserve">- </w:t>
                      </w:r>
                      <w:r w:rsidR="009222C1" w:rsidRPr="00B93E93">
                        <w:rPr>
                          <w:rFonts w:ascii="Arial" w:hAnsi="Arial" w:cs="Arial"/>
                          <w:sz w:val="24"/>
                          <w:szCs w:val="24"/>
                        </w:rPr>
                        <w:t xml:space="preserve">explanation </w:t>
                      </w:r>
                      <w:r w:rsidR="00675383">
                        <w:rPr>
                          <w:rFonts w:ascii="Arial" w:hAnsi="Arial" w:cs="Arial"/>
                          <w:sz w:val="24"/>
                          <w:szCs w:val="24"/>
                        </w:rPr>
                        <w:t xml:space="preserve">                                                                                    Page 10-11</w:t>
                      </w:r>
                    </w:p>
                  </w:txbxContent>
                </v:textbox>
              </v:shape>
            </w:pict>
          </mc:Fallback>
        </mc:AlternateContent>
      </w:r>
    </w:p>
    <w:p w14:paraId="0B3C2291" w14:textId="5B8FD03C" w:rsidR="0094295D" w:rsidRPr="00A67CE4" w:rsidRDefault="0094295D">
      <w:pPr>
        <w:rPr>
          <w:rFonts w:ascii="Arial" w:hAnsi="Arial" w:cs="Arial"/>
          <w:sz w:val="24"/>
          <w:szCs w:val="24"/>
          <w:u w:val="single"/>
        </w:rPr>
      </w:pPr>
    </w:p>
    <w:p w14:paraId="29AC2129" w14:textId="77777777" w:rsidR="0094295D" w:rsidRPr="00A67CE4" w:rsidRDefault="0094295D">
      <w:pPr>
        <w:rPr>
          <w:rFonts w:ascii="Arial" w:hAnsi="Arial" w:cs="Arial"/>
          <w:sz w:val="24"/>
          <w:szCs w:val="24"/>
          <w:u w:val="single"/>
        </w:rPr>
      </w:pPr>
    </w:p>
    <w:p w14:paraId="29470685" w14:textId="5120F3D1" w:rsidR="0094295D" w:rsidRPr="00A67CE4" w:rsidRDefault="003935A4">
      <w:pPr>
        <w:rPr>
          <w:rFonts w:ascii="Arial" w:hAnsi="Arial" w:cs="Arial"/>
          <w:sz w:val="24"/>
          <w:szCs w:val="24"/>
          <w:u w:val="single"/>
        </w:rPr>
      </w:pPr>
      <w:r w:rsidRPr="00A67CE4">
        <w:rPr>
          <w:rFonts w:ascii="Arial" w:hAnsi="Arial" w:cs="Arial"/>
          <w:noProof/>
          <w:sz w:val="24"/>
          <w:szCs w:val="24"/>
          <w:u w:val="single"/>
        </w:rPr>
        <mc:AlternateContent>
          <mc:Choice Requires="wps">
            <w:drawing>
              <wp:anchor distT="0" distB="0" distL="114300" distR="114300" simplePos="0" relativeHeight="251666432" behindDoc="0" locked="0" layoutInCell="1" allowOverlap="1" wp14:anchorId="783670BD" wp14:editId="36EE164F">
                <wp:simplePos x="0" y="0"/>
                <wp:positionH relativeFrom="column">
                  <wp:posOffset>-92597</wp:posOffset>
                </wp:positionH>
                <wp:positionV relativeFrom="paragraph">
                  <wp:posOffset>312846</wp:posOffset>
                </wp:positionV>
                <wp:extent cx="6065134" cy="544010"/>
                <wp:effectExtent l="0" t="0" r="12065" b="27940"/>
                <wp:wrapNone/>
                <wp:docPr id="10" name="Text Box 10"/>
                <wp:cNvGraphicFramePr/>
                <a:graphic xmlns:a="http://schemas.openxmlformats.org/drawingml/2006/main">
                  <a:graphicData uri="http://schemas.microsoft.com/office/word/2010/wordprocessingShape">
                    <wps:wsp>
                      <wps:cNvSpPr txBox="1"/>
                      <wps:spPr>
                        <a:xfrm>
                          <a:off x="0" y="0"/>
                          <a:ext cx="6065134" cy="54401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276903D3" w14:textId="1F67670B" w:rsidR="003935A4" w:rsidRPr="00B93E93" w:rsidRDefault="00462CAE">
                            <w:pPr>
                              <w:rPr>
                                <w:rFonts w:ascii="Arial" w:hAnsi="Arial" w:cs="Arial"/>
                                <w:sz w:val="24"/>
                                <w:szCs w:val="24"/>
                              </w:rPr>
                            </w:pPr>
                            <w:r w:rsidRPr="00B93E93">
                              <w:rPr>
                                <w:rFonts w:ascii="Arial" w:hAnsi="Arial" w:cs="Arial"/>
                                <w:sz w:val="24"/>
                                <w:szCs w:val="24"/>
                              </w:rPr>
                              <w:t xml:space="preserve">Reference list  </w:t>
                            </w:r>
                            <w:r w:rsidR="00675383">
                              <w:rPr>
                                <w:rFonts w:ascii="Arial" w:hAnsi="Arial" w:cs="Arial"/>
                                <w:sz w:val="24"/>
                                <w:szCs w:val="24"/>
                              </w:rPr>
                              <w:t xml:space="preserve">                                                                                                Page 12-14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670BD" id="Text Box 10" o:spid="_x0000_s1030" type="#_x0000_t202" style="position:absolute;margin-left:-7.3pt;margin-top:24.65pt;width:477.55pt;height:42.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" fillcolor="#aaa [3030]" strokecolor="#a5a5a5 [3206]" strokeweight=".5pt">
                <v:fill color2="#a3a3a3 [3174]" rotate="t" colors="0 #afafaf;.5 #a5a5a5;1 #929292" focus="100%" type="gradient">
                  <o:fill v:ext="view" type="gradientUnscaled"/>
                </v:fill>
                <v:textbox>
                  <w:txbxContent>
                    <w:p w14:paraId="276903D3" w14:textId="1F67670B" w:rsidR="003935A4" w:rsidRPr="00B93E93" w:rsidRDefault="00462CAE">
                      <w:pPr>
                        <w:rPr>
                          <w:rFonts w:ascii="Arial" w:hAnsi="Arial" w:cs="Arial"/>
                          <w:sz w:val="24"/>
                          <w:szCs w:val="24"/>
                        </w:rPr>
                      </w:pPr>
                      <w:r w:rsidRPr="00B93E93">
                        <w:rPr>
                          <w:rFonts w:ascii="Arial" w:hAnsi="Arial" w:cs="Arial"/>
                          <w:sz w:val="24"/>
                          <w:szCs w:val="24"/>
                        </w:rPr>
                        <w:t xml:space="preserve">Reference list  </w:t>
                      </w:r>
                      <w:r w:rsidR="00675383">
                        <w:rPr>
                          <w:rFonts w:ascii="Arial" w:hAnsi="Arial" w:cs="Arial"/>
                          <w:sz w:val="24"/>
                          <w:szCs w:val="24"/>
                        </w:rPr>
                        <w:t xml:space="preserve">                                                                                                Page 12-14</w:t>
                      </w:r>
                    </w:p>
                  </w:txbxContent>
                </v:textbox>
              </v:shape>
            </w:pict>
          </mc:Fallback>
        </mc:AlternateContent>
      </w:r>
    </w:p>
    <w:p w14:paraId="24A99C0B" w14:textId="77777777" w:rsidR="0094295D" w:rsidRPr="00A67CE4" w:rsidRDefault="0094295D">
      <w:pPr>
        <w:rPr>
          <w:rFonts w:ascii="Arial" w:hAnsi="Arial" w:cs="Arial"/>
          <w:sz w:val="24"/>
          <w:szCs w:val="24"/>
          <w:u w:val="single"/>
        </w:rPr>
      </w:pPr>
    </w:p>
    <w:p w14:paraId="78A8C4AF" w14:textId="77777777" w:rsidR="0094295D" w:rsidRPr="00A67CE4" w:rsidRDefault="0094295D">
      <w:pPr>
        <w:rPr>
          <w:rFonts w:ascii="Arial" w:hAnsi="Arial" w:cs="Arial"/>
          <w:sz w:val="24"/>
          <w:szCs w:val="24"/>
          <w:u w:val="single"/>
        </w:rPr>
      </w:pPr>
    </w:p>
    <w:p w14:paraId="58F4410C" w14:textId="77777777" w:rsidR="0094295D" w:rsidRPr="00A67CE4" w:rsidRDefault="0094295D">
      <w:pPr>
        <w:rPr>
          <w:rFonts w:ascii="Arial" w:hAnsi="Arial" w:cs="Arial"/>
          <w:sz w:val="24"/>
          <w:szCs w:val="24"/>
          <w:u w:val="single"/>
        </w:rPr>
      </w:pPr>
    </w:p>
    <w:p w14:paraId="72F11F8A" w14:textId="77777777" w:rsidR="0094295D" w:rsidRPr="00A67CE4" w:rsidRDefault="0094295D">
      <w:pPr>
        <w:rPr>
          <w:rFonts w:ascii="Arial" w:hAnsi="Arial" w:cs="Arial"/>
          <w:sz w:val="24"/>
          <w:szCs w:val="24"/>
          <w:u w:val="single"/>
        </w:rPr>
      </w:pPr>
    </w:p>
    <w:p w14:paraId="5750652A" w14:textId="77777777" w:rsidR="0094295D" w:rsidRPr="00A67CE4" w:rsidRDefault="0094295D">
      <w:pPr>
        <w:rPr>
          <w:rFonts w:ascii="Arial" w:hAnsi="Arial" w:cs="Arial"/>
          <w:sz w:val="24"/>
          <w:szCs w:val="24"/>
          <w:u w:val="single"/>
        </w:rPr>
      </w:pPr>
    </w:p>
    <w:p w14:paraId="0E6F5505" w14:textId="77777777" w:rsidR="0094295D" w:rsidRPr="00A67CE4" w:rsidRDefault="0094295D">
      <w:pPr>
        <w:rPr>
          <w:rFonts w:ascii="Arial" w:hAnsi="Arial" w:cs="Arial"/>
          <w:sz w:val="24"/>
          <w:szCs w:val="24"/>
          <w:u w:val="single"/>
        </w:rPr>
      </w:pPr>
    </w:p>
    <w:p w14:paraId="63BB4A70" w14:textId="77777777" w:rsidR="0094295D" w:rsidRPr="00A67CE4" w:rsidRDefault="0094295D">
      <w:pPr>
        <w:rPr>
          <w:rFonts w:ascii="Arial" w:hAnsi="Arial" w:cs="Arial"/>
          <w:sz w:val="24"/>
          <w:szCs w:val="24"/>
          <w:u w:val="single"/>
        </w:rPr>
      </w:pPr>
    </w:p>
    <w:p w14:paraId="26B98888" w14:textId="77777777" w:rsidR="0094295D" w:rsidRPr="00A67CE4" w:rsidRDefault="0094295D">
      <w:pPr>
        <w:rPr>
          <w:rFonts w:ascii="Arial" w:hAnsi="Arial" w:cs="Arial"/>
          <w:sz w:val="24"/>
          <w:szCs w:val="24"/>
          <w:u w:val="single"/>
        </w:rPr>
      </w:pPr>
    </w:p>
    <w:p w14:paraId="3D6BE028" w14:textId="77777777" w:rsidR="0094295D" w:rsidRPr="00A67CE4" w:rsidRDefault="0094295D">
      <w:pPr>
        <w:rPr>
          <w:rFonts w:ascii="Arial" w:hAnsi="Arial" w:cs="Arial"/>
          <w:sz w:val="24"/>
          <w:szCs w:val="24"/>
          <w:u w:val="single"/>
        </w:rPr>
      </w:pPr>
    </w:p>
    <w:p w14:paraId="3805A97E" w14:textId="77777777" w:rsidR="0094295D" w:rsidRPr="00A67CE4" w:rsidRDefault="0094295D">
      <w:pPr>
        <w:rPr>
          <w:rFonts w:ascii="Arial" w:hAnsi="Arial" w:cs="Arial"/>
          <w:sz w:val="24"/>
          <w:szCs w:val="24"/>
          <w:u w:val="single"/>
        </w:rPr>
      </w:pPr>
    </w:p>
    <w:p w14:paraId="68B5E5F8" w14:textId="77777777" w:rsidR="0094295D" w:rsidRPr="00A67CE4" w:rsidRDefault="0094295D">
      <w:pPr>
        <w:rPr>
          <w:rFonts w:ascii="Arial" w:hAnsi="Arial" w:cs="Arial"/>
          <w:sz w:val="24"/>
          <w:szCs w:val="24"/>
          <w:u w:val="single"/>
        </w:rPr>
      </w:pPr>
    </w:p>
    <w:p w14:paraId="480DDFB3" w14:textId="77777777" w:rsidR="0094295D" w:rsidRPr="00A67CE4" w:rsidRDefault="0094295D">
      <w:pPr>
        <w:rPr>
          <w:rFonts w:ascii="Arial" w:hAnsi="Arial" w:cs="Arial"/>
          <w:sz w:val="24"/>
          <w:szCs w:val="24"/>
          <w:u w:val="single"/>
        </w:rPr>
      </w:pPr>
    </w:p>
    <w:p w14:paraId="0C47F91A" w14:textId="77777777" w:rsidR="0094295D" w:rsidRPr="00A67CE4" w:rsidRDefault="0094295D">
      <w:pPr>
        <w:rPr>
          <w:rFonts w:ascii="Arial" w:hAnsi="Arial" w:cs="Arial"/>
          <w:sz w:val="24"/>
          <w:szCs w:val="24"/>
          <w:u w:val="single"/>
        </w:rPr>
      </w:pPr>
    </w:p>
    <w:p w14:paraId="11E2284D" w14:textId="77777777" w:rsidR="000C70CE" w:rsidRPr="00A67CE4" w:rsidRDefault="000C70CE">
      <w:pPr>
        <w:rPr>
          <w:rFonts w:ascii="Arial" w:hAnsi="Arial" w:cs="Arial"/>
          <w:sz w:val="24"/>
          <w:szCs w:val="24"/>
          <w:u w:val="single"/>
        </w:rPr>
      </w:pPr>
    </w:p>
    <w:p w14:paraId="4819701A" w14:textId="77777777" w:rsidR="003935A4" w:rsidRPr="00A67CE4" w:rsidRDefault="003935A4">
      <w:pPr>
        <w:rPr>
          <w:rFonts w:ascii="Arial" w:hAnsi="Arial" w:cs="Arial"/>
          <w:sz w:val="24"/>
          <w:szCs w:val="24"/>
          <w:u w:val="single"/>
        </w:rPr>
      </w:pPr>
    </w:p>
    <w:p w14:paraId="0929DADF" w14:textId="77777777" w:rsidR="00457A49" w:rsidRPr="00A67CE4" w:rsidRDefault="00457A49">
      <w:pPr>
        <w:rPr>
          <w:rFonts w:ascii="Arial" w:hAnsi="Arial" w:cs="Arial"/>
          <w:sz w:val="24"/>
          <w:szCs w:val="24"/>
        </w:rPr>
      </w:pPr>
    </w:p>
    <w:p w14:paraId="1B3C2C7B" w14:textId="25BE623F" w:rsidR="00D316F7" w:rsidRPr="00A67CE4" w:rsidRDefault="003935A4">
      <w:pPr>
        <w:rPr>
          <w:rFonts w:ascii="Arial" w:hAnsi="Arial" w:cs="Arial"/>
          <w:sz w:val="24"/>
          <w:szCs w:val="24"/>
        </w:rPr>
      </w:pPr>
      <w:r w:rsidRPr="00A67CE4">
        <w:rPr>
          <w:rFonts w:ascii="Arial" w:hAnsi="Arial" w:cs="Arial"/>
          <w:noProof/>
          <w:sz w:val="24"/>
          <w:szCs w:val="24"/>
          <w:u w:val="single"/>
        </w:rPr>
        <w:lastRenderedPageBreak/>
        <mc:AlternateContent>
          <mc:Choice Requires="wps">
            <w:drawing>
              <wp:anchor distT="0" distB="0" distL="114300" distR="114300" simplePos="0" relativeHeight="251660288" behindDoc="0" locked="0" layoutInCell="1" allowOverlap="1" wp14:anchorId="396A80B9" wp14:editId="297A45BE">
                <wp:simplePos x="0" y="0"/>
                <wp:positionH relativeFrom="margin">
                  <wp:align>center</wp:align>
                </wp:positionH>
                <wp:positionV relativeFrom="paragraph">
                  <wp:posOffset>-120530</wp:posOffset>
                </wp:positionV>
                <wp:extent cx="6140370" cy="353028"/>
                <wp:effectExtent l="0" t="0" r="13335" b="28575"/>
                <wp:wrapNone/>
                <wp:docPr id="3" name="Text Box 3"/>
                <wp:cNvGraphicFramePr/>
                <a:graphic xmlns:a="http://schemas.openxmlformats.org/drawingml/2006/main">
                  <a:graphicData uri="http://schemas.microsoft.com/office/word/2010/wordprocessingShape">
                    <wps:wsp>
                      <wps:cNvSpPr txBox="1"/>
                      <wps:spPr>
                        <a:xfrm>
                          <a:off x="0" y="0"/>
                          <a:ext cx="6140370" cy="353028"/>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E69A8E8" w14:textId="0BD21E6B" w:rsidR="003935A4" w:rsidRPr="00B93E93" w:rsidRDefault="003935A4" w:rsidP="001E6EED">
                            <w:pPr>
                              <w:jc w:val="both"/>
                              <w:rPr>
                                <w:rFonts w:ascii="Arial" w:hAnsi="Arial" w:cs="Arial"/>
                                <w:sz w:val="24"/>
                                <w:szCs w:val="24"/>
                              </w:rPr>
                            </w:pPr>
                            <w:r w:rsidRPr="00B93E93">
                              <w:rPr>
                                <w:rFonts w:ascii="Arial" w:hAnsi="Arial" w:cs="Arial"/>
                                <w:sz w:val="24"/>
                                <w:szCs w:val="24"/>
                              </w:rPr>
                              <w:t xml:space="preserve">Section 1- activity plan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6A80B9" id="Text Box 3" o:spid="_x0000_s1031" type="#_x0000_t202" style="position:absolute;margin-left:0;margin-top:-9.5pt;width:483.5pt;height:27.8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" fillcolor="#4472c4 [3204]" strokecolor="#1f3763 [1604]" strokeweight="1pt">
                <v:textbox>
                  <w:txbxContent>
                    <w:p w14:paraId="4E69A8E8" w14:textId="0BD21E6B" w:rsidR="003935A4" w:rsidRPr="00B93E93" w:rsidRDefault="003935A4" w:rsidP="001E6EED">
                      <w:pPr>
                        <w:jc w:val="both"/>
                        <w:rPr>
                          <w:rFonts w:ascii="Arial" w:hAnsi="Arial" w:cs="Arial"/>
                          <w:sz w:val="24"/>
                          <w:szCs w:val="24"/>
                        </w:rPr>
                      </w:pPr>
                      <w:r w:rsidRPr="00B93E93">
                        <w:rPr>
                          <w:rFonts w:ascii="Arial" w:hAnsi="Arial" w:cs="Arial"/>
                          <w:sz w:val="24"/>
                          <w:szCs w:val="24"/>
                        </w:rPr>
                        <w:t xml:space="preserve">Section 1- activity plan                                                                                                         </w:t>
                      </w:r>
                    </w:p>
                  </w:txbxContent>
                </v:textbox>
                <w10:wrap anchorx="margin"/>
              </v:shape>
            </w:pict>
          </mc:Fallback>
        </mc:AlternateContent>
      </w:r>
    </w:p>
    <w:tbl>
      <w:tblPr>
        <w:tblStyle w:val="TableGrid"/>
        <w:tblW w:w="0" w:type="auto"/>
        <w:tblInd w:w="0" w:type="dxa"/>
        <w:tblLook w:val="04A0" w:firstRow="1" w:lastRow="0" w:firstColumn="1" w:lastColumn="0" w:noHBand="0" w:noVBand="1"/>
      </w:tblPr>
      <w:tblGrid>
        <w:gridCol w:w="2965"/>
        <w:gridCol w:w="3150"/>
        <w:gridCol w:w="2901"/>
      </w:tblGrid>
      <w:tr w:rsidR="00D316F7" w:rsidRPr="00A67CE4" w14:paraId="459A81CF" w14:textId="77777777" w:rsidTr="004B7C73">
        <w:tc>
          <w:tcPr>
            <w:tcW w:w="9016" w:type="dxa"/>
            <w:gridSpan w:val="3"/>
            <w:tcBorders>
              <w:top w:val="single" w:sz="4" w:space="0" w:color="auto"/>
              <w:left w:val="single" w:sz="4" w:space="0" w:color="auto"/>
              <w:bottom w:val="single" w:sz="4" w:space="0" w:color="auto"/>
              <w:right w:val="single" w:sz="4" w:space="0" w:color="auto"/>
            </w:tcBorders>
            <w:hideMark/>
          </w:tcPr>
          <w:p w14:paraId="41692FD8" w14:textId="77777777" w:rsidR="00D316F7" w:rsidRPr="00A67CE4" w:rsidRDefault="00D316F7" w:rsidP="004B7C73">
            <w:pPr>
              <w:spacing w:line="240" w:lineRule="auto"/>
              <w:jc w:val="center"/>
              <w:rPr>
                <w:rFonts w:ascii="Arial" w:hAnsi="Arial" w:cs="Arial"/>
                <w:b/>
                <w:sz w:val="24"/>
                <w:szCs w:val="24"/>
                <w:lang w:val="cy-GB"/>
              </w:rPr>
            </w:pPr>
          </w:p>
          <w:p w14:paraId="7B5D4E87" w14:textId="77777777" w:rsidR="00D316F7" w:rsidRPr="00A67CE4" w:rsidRDefault="00D316F7" w:rsidP="004B7C73">
            <w:pPr>
              <w:spacing w:line="240" w:lineRule="auto"/>
              <w:jc w:val="center"/>
              <w:rPr>
                <w:rFonts w:ascii="Arial" w:hAnsi="Arial" w:cs="Arial"/>
                <w:i/>
                <w:sz w:val="24"/>
                <w:szCs w:val="24"/>
              </w:rPr>
            </w:pPr>
          </w:p>
        </w:tc>
      </w:tr>
      <w:tr w:rsidR="00D316F7" w:rsidRPr="00A67CE4" w14:paraId="4C4A90D7" w14:textId="77777777" w:rsidTr="004B7C73">
        <w:tc>
          <w:tcPr>
            <w:tcW w:w="9016" w:type="dxa"/>
            <w:gridSpan w:val="3"/>
            <w:tcBorders>
              <w:top w:val="single" w:sz="4" w:space="0" w:color="auto"/>
              <w:left w:val="single" w:sz="4" w:space="0" w:color="auto"/>
              <w:bottom w:val="single" w:sz="4" w:space="0" w:color="auto"/>
              <w:right w:val="single" w:sz="4" w:space="0" w:color="auto"/>
            </w:tcBorders>
          </w:tcPr>
          <w:p w14:paraId="657629F3" w14:textId="49762148" w:rsidR="00D316F7" w:rsidRPr="00A67CE4" w:rsidRDefault="00D316F7" w:rsidP="00D316F7">
            <w:pPr>
              <w:spacing w:line="360" w:lineRule="auto"/>
              <w:rPr>
                <w:rFonts w:ascii="Arial" w:hAnsi="Arial" w:cs="Arial"/>
                <w:b/>
                <w:i/>
                <w:sz w:val="24"/>
                <w:szCs w:val="24"/>
              </w:rPr>
            </w:pPr>
            <w:r w:rsidRPr="00A67CE4">
              <w:rPr>
                <w:rFonts w:ascii="Arial" w:hAnsi="Arial" w:cs="Arial"/>
                <w:b/>
                <w:i/>
                <w:sz w:val="24"/>
                <w:szCs w:val="24"/>
              </w:rPr>
              <w:t xml:space="preserve">Activity: </w:t>
            </w:r>
          </w:p>
          <w:p w14:paraId="01343E66" w14:textId="7BA3A3C6" w:rsidR="00D316F7" w:rsidRPr="00A67CE4" w:rsidRDefault="004B2C13" w:rsidP="00D316F7">
            <w:pPr>
              <w:spacing w:line="360" w:lineRule="auto"/>
              <w:rPr>
                <w:rFonts w:ascii="Arial" w:hAnsi="Arial" w:cs="Arial"/>
                <w:bCs/>
                <w:iCs/>
                <w:sz w:val="24"/>
                <w:szCs w:val="24"/>
              </w:rPr>
            </w:pPr>
            <w:r w:rsidRPr="00A67CE4">
              <w:rPr>
                <w:rFonts w:ascii="Arial" w:hAnsi="Arial" w:cs="Arial"/>
                <w:bCs/>
                <w:iCs/>
                <w:sz w:val="24"/>
                <w:szCs w:val="24"/>
              </w:rPr>
              <w:t xml:space="preserve">Five little </w:t>
            </w:r>
            <w:r w:rsidR="00013DD8" w:rsidRPr="00A67CE4">
              <w:rPr>
                <w:rFonts w:ascii="Arial" w:hAnsi="Arial" w:cs="Arial"/>
                <w:bCs/>
                <w:iCs/>
                <w:sz w:val="24"/>
                <w:szCs w:val="24"/>
              </w:rPr>
              <w:t>speckle</w:t>
            </w:r>
            <w:r w:rsidR="00460198" w:rsidRPr="00A67CE4">
              <w:rPr>
                <w:rFonts w:ascii="Arial" w:hAnsi="Arial" w:cs="Arial"/>
                <w:bCs/>
                <w:iCs/>
                <w:sz w:val="24"/>
                <w:szCs w:val="24"/>
              </w:rPr>
              <w:t>d</w:t>
            </w:r>
            <w:r w:rsidR="00013DD8" w:rsidRPr="00A67CE4">
              <w:rPr>
                <w:rFonts w:ascii="Arial" w:hAnsi="Arial" w:cs="Arial"/>
                <w:bCs/>
                <w:iCs/>
                <w:sz w:val="24"/>
                <w:szCs w:val="24"/>
              </w:rPr>
              <w:t xml:space="preserve"> frogs </w:t>
            </w:r>
          </w:p>
        </w:tc>
      </w:tr>
      <w:tr w:rsidR="00D316F7" w:rsidRPr="00A67CE4" w14:paraId="185A583D" w14:textId="77777777" w:rsidTr="004B7C73">
        <w:tc>
          <w:tcPr>
            <w:tcW w:w="2965" w:type="dxa"/>
            <w:tcBorders>
              <w:top w:val="single" w:sz="4" w:space="0" w:color="auto"/>
              <w:left w:val="single" w:sz="4" w:space="0" w:color="auto"/>
              <w:bottom w:val="single" w:sz="4" w:space="0" w:color="auto"/>
              <w:right w:val="single" w:sz="4" w:space="0" w:color="auto"/>
            </w:tcBorders>
          </w:tcPr>
          <w:p w14:paraId="775BAB32" w14:textId="77777777" w:rsidR="00D316F7" w:rsidRPr="00A67CE4" w:rsidRDefault="00D316F7" w:rsidP="00D316F7">
            <w:pPr>
              <w:spacing w:line="360" w:lineRule="auto"/>
              <w:rPr>
                <w:rFonts w:ascii="Arial" w:hAnsi="Arial" w:cs="Arial"/>
                <w:b/>
                <w:i/>
                <w:sz w:val="24"/>
                <w:szCs w:val="24"/>
              </w:rPr>
            </w:pPr>
            <w:r w:rsidRPr="00A67CE4">
              <w:rPr>
                <w:rFonts w:ascii="Arial" w:hAnsi="Arial" w:cs="Arial"/>
                <w:b/>
                <w:i/>
                <w:sz w:val="24"/>
                <w:szCs w:val="24"/>
              </w:rPr>
              <w:t>Number of children:</w:t>
            </w:r>
          </w:p>
          <w:p w14:paraId="12C3907B" w14:textId="13A648C0" w:rsidR="00D316F7" w:rsidRPr="00A67CE4" w:rsidRDefault="00013DD8" w:rsidP="00D316F7">
            <w:pPr>
              <w:spacing w:line="360" w:lineRule="auto"/>
              <w:rPr>
                <w:rFonts w:ascii="Arial" w:hAnsi="Arial" w:cs="Arial"/>
                <w:sz w:val="24"/>
                <w:szCs w:val="24"/>
              </w:rPr>
            </w:pPr>
            <w:r w:rsidRPr="00A67CE4">
              <w:rPr>
                <w:rFonts w:ascii="Arial" w:hAnsi="Arial" w:cs="Arial"/>
                <w:sz w:val="24"/>
                <w:szCs w:val="24"/>
              </w:rPr>
              <w:t>5</w:t>
            </w:r>
          </w:p>
        </w:tc>
        <w:tc>
          <w:tcPr>
            <w:tcW w:w="3150" w:type="dxa"/>
            <w:tcBorders>
              <w:top w:val="single" w:sz="4" w:space="0" w:color="auto"/>
              <w:left w:val="single" w:sz="4" w:space="0" w:color="auto"/>
              <w:bottom w:val="single" w:sz="4" w:space="0" w:color="auto"/>
              <w:right w:val="single" w:sz="4" w:space="0" w:color="auto"/>
            </w:tcBorders>
          </w:tcPr>
          <w:p w14:paraId="0C4E432A" w14:textId="77777777" w:rsidR="00D316F7" w:rsidRPr="00A67CE4" w:rsidRDefault="00D316F7" w:rsidP="00D316F7">
            <w:pPr>
              <w:spacing w:line="360" w:lineRule="auto"/>
              <w:rPr>
                <w:rFonts w:ascii="Arial" w:hAnsi="Arial" w:cs="Arial"/>
                <w:b/>
                <w:i/>
                <w:sz w:val="24"/>
                <w:szCs w:val="24"/>
              </w:rPr>
            </w:pPr>
            <w:r w:rsidRPr="00A67CE4">
              <w:rPr>
                <w:rFonts w:ascii="Arial" w:hAnsi="Arial" w:cs="Arial"/>
                <w:b/>
                <w:i/>
                <w:sz w:val="24"/>
                <w:szCs w:val="24"/>
              </w:rPr>
              <w:t>Age of children:</w:t>
            </w:r>
          </w:p>
          <w:p w14:paraId="5A6B4599" w14:textId="7CC78279" w:rsidR="00013DD8" w:rsidRPr="00A67CE4" w:rsidRDefault="00DF4A7A" w:rsidP="00D316F7">
            <w:pPr>
              <w:spacing w:line="360" w:lineRule="auto"/>
              <w:rPr>
                <w:rFonts w:ascii="Arial" w:hAnsi="Arial" w:cs="Arial"/>
                <w:bCs/>
                <w:iCs/>
                <w:sz w:val="24"/>
                <w:szCs w:val="24"/>
              </w:rPr>
            </w:pPr>
            <w:r w:rsidRPr="00A67CE4">
              <w:rPr>
                <w:rFonts w:ascii="Arial" w:hAnsi="Arial" w:cs="Arial"/>
                <w:bCs/>
                <w:iCs/>
                <w:sz w:val="24"/>
                <w:szCs w:val="24"/>
              </w:rPr>
              <w:t>3-4</w:t>
            </w:r>
            <w:r w:rsidR="00FA5DC6" w:rsidRPr="00A67CE4">
              <w:rPr>
                <w:rFonts w:ascii="Arial" w:hAnsi="Arial" w:cs="Arial"/>
                <w:bCs/>
                <w:iCs/>
                <w:sz w:val="24"/>
                <w:szCs w:val="24"/>
              </w:rPr>
              <w:t xml:space="preserve"> years </w:t>
            </w:r>
          </w:p>
        </w:tc>
        <w:tc>
          <w:tcPr>
            <w:tcW w:w="2901" w:type="dxa"/>
            <w:tcBorders>
              <w:top w:val="single" w:sz="4" w:space="0" w:color="auto"/>
              <w:left w:val="single" w:sz="4" w:space="0" w:color="auto"/>
              <w:bottom w:val="single" w:sz="4" w:space="0" w:color="auto"/>
              <w:right w:val="single" w:sz="4" w:space="0" w:color="auto"/>
            </w:tcBorders>
          </w:tcPr>
          <w:p w14:paraId="2551355D" w14:textId="77777777" w:rsidR="00D316F7" w:rsidRPr="00A67CE4" w:rsidRDefault="00D316F7" w:rsidP="00D316F7">
            <w:pPr>
              <w:spacing w:line="360" w:lineRule="auto"/>
              <w:rPr>
                <w:rFonts w:ascii="Arial" w:hAnsi="Arial" w:cs="Arial"/>
                <w:b/>
                <w:i/>
                <w:sz w:val="24"/>
                <w:szCs w:val="24"/>
              </w:rPr>
            </w:pPr>
            <w:r w:rsidRPr="00A67CE4">
              <w:rPr>
                <w:rFonts w:ascii="Arial" w:hAnsi="Arial" w:cs="Arial"/>
                <w:b/>
                <w:i/>
                <w:sz w:val="24"/>
                <w:szCs w:val="24"/>
              </w:rPr>
              <w:t>Number of adults:</w:t>
            </w:r>
          </w:p>
          <w:p w14:paraId="37AD8F2C" w14:textId="3778F964" w:rsidR="00FA5DC6" w:rsidRPr="00A67CE4" w:rsidRDefault="00FA5DC6" w:rsidP="00D316F7">
            <w:pPr>
              <w:spacing w:line="360" w:lineRule="auto"/>
              <w:rPr>
                <w:rFonts w:ascii="Arial" w:hAnsi="Arial" w:cs="Arial"/>
                <w:bCs/>
                <w:iCs/>
                <w:sz w:val="24"/>
                <w:szCs w:val="24"/>
              </w:rPr>
            </w:pPr>
            <w:r w:rsidRPr="00A67CE4">
              <w:rPr>
                <w:rFonts w:ascii="Arial" w:hAnsi="Arial" w:cs="Arial"/>
                <w:bCs/>
                <w:iCs/>
                <w:sz w:val="24"/>
                <w:szCs w:val="24"/>
              </w:rPr>
              <w:t>1</w:t>
            </w:r>
          </w:p>
        </w:tc>
      </w:tr>
      <w:tr w:rsidR="00D316F7" w:rsidRPr="00A67CE4" w14:paraId="4F08818C" w14:textId="77777777" w:rsidTr="004B7C73">
        <w:tc>
          <w:tcPr>
            <w:tcW w:w="2965" w:type="dxa"/>
            <w:tcBorders>
              <w:top w:val="single" w:sz="4" w:space="0" w:color="auto"/>
              <w:left w:val="single" w:sz="4" w:space="0" w:color="auto"/>
              <w:bottom w:val="single" w:sz="4" w:space="0" w:color="auto"/>
              <w:right w:val="single" w:sz="4" w:space="0" w:color="auto"/>
            </w:tcBorders>
          </w:tcPr>
          <w:p w14:paraId="428A69A8" w14:textId="77777777" w:rsidR="00D316F7" w:rsidRPr="00A67CE4" w:rsidRDefault="00D316F7" w:rsidP="00D316F7">
            <w:pPr>
              <w:spacing w:line="360" w:lineRule="auto"/>
              <w:rPr>
                <w:rFonts w:ascii="Arial" w:hAnsi="Arial" w:cs="Arial"/>
                <w:b/>
                <w:i/>
                <w:sz w:val="24"/>
                <w:szCs w:val="24"/>
              </w:rPr>
            </w:pPr>
            <w:r w:rsidRPr="00A67CE4">
              <w:rPr>
                <w:rFonts w:ascii="Arial" w:hAnsi="Arial" w:cs="Arial"/>
                <w:b/>
                <w:i/>
                <w:sz w:val="24"/>
                <w:szCs w:val="24"/>
              </w:rPr>
              <w:t>Location:</w:t>
            </w:r>
          </w:p>
          <w:p w14:paraId="53042DF8" w14:textId="7FF1DA3A" w:rsidR="00D316F7" w:rsidRPr="00A67CE4" w:rsidRDefault="00046454" w:rsidP="00D316F7">
            <w:pPr>
              <w:spacing w:line="360" w:lineRule="auto"/>
              <w:rPr>
                <w:rFonts w:ascii="Arial" w:hAnsi="Arial" w:cs="Arial"/>
                <w:sz w:val="24"/>
                <w:szCs w:val="24"/>
              </w:rPr>
            </w:pPr>
            <w:r w:rsidRPr="00A67CE4">
              <w:rPr>
                <w:rFonts w:ascii="Arial" w:hAnsi="Arial" w:cs="Arial"/>
                <w:sz w:val="24"/>
                <w:szCs w:val="24"/>
              </w:rPr>
              <w:t>Nurs</w:t>
            </w:r>
            <w:r w:rsidR="00885194" w:rsidRPr="00A67CE4">
              <w:rPr>
                <w:rFonts w:ascii="Arial" w:hAnsi="Arial" w:cs="Arial"/>
                <w:sz w:val="24"/>
                <w:szCs w:val="24"/>
              </w:rPr>
              <w:t xml:space="preserve">ery class </w:t>
            </w:r>
          </w:p>
        </w:tc>
        <w:tc>
          <w:tcPr>
            <w:tcW w:w="3150" w:type="dxa"/>
            <w:tcBorders>
              <w:top w:val="single" w:sz="4" w:space="0" w:color="auto"/>
              <w:left w:val="single" w:sz="4" w:space="0" w:color="auto"/>
              <w:bottom w:val="single" w:sz="4" w:space="0" w:color="auto"/>
              <w:right w:val="single" w:sz="4" w:space="0" w:color="auto"/>
            </w:tcBorders>
          </w:tcPr>
          <w:p w14:paraId="5079E42E" w14:textId="77777777" w:rsidR="00D316F7" w:rsidRPr="00A67CE4" w:rsidRDefault="00D316F7" w:rsidP="00D316F7">
            <w:pPr>
              <w:spacing w:line="360" w:lineRule="auto"/>
              <w:rPr>
                <w:rFonts w:ascii="Arial" w:hAnsi="Arial" w:cs="Arial"/>
                <w:b/>
                <w:i/>
                <w:sz w:val="24"/>
                <w:szCs w:val="24"/>
              </w:rPr>
            </w:pPr>
            <w:r w:rsidRPr="00A67CE4">
              <w:rPr>
                <w:rFonts w:ascii="Arial" w:hAnsi="Arial" w:cs="Arial"/>
                <w:b/>
                <w:i/>
                <w:sz w:val="24"/>
                <w:szCs w:val="24"/>
              </w:rPr>
              <w:t>Preparation time:</w:t>
            </w:r>
          </w:p>
          <w:p w14:paraId="30AE14A2" w14:textId="580C9661" w:rsidR="00885194" w:rsidRPr="00A67CE4" w:rsidRDefault="00A70AF8" w:rsidP="00D316F7">
            <w:pPr>
              <w:spacing w:line="360" w:lineRule="auto"/>
              <w:rPr>
                <w:rFonts w:ascii="Arial" w:hAnsi="Arial" w:cs="Arial"/>
                <w:bCs/>
                <w:iCs/>
                <w:sz w:val="24"/>
                <w:szCs w:val="24"/>
              </w:rPr>
            </w:pPr>
            <w:r w:rsidRPr="00A67CE4">
              <w:rPr>
                <w:rFonts w:ascii="Arial" w:hAnsi="Arial" w:cs="Arial"/>
                <w:bCs/>
                <w:iCs/>
                <w:sz w:val="24"/>
                <w:szCs w:val="24"/>
              </w:rPr>
              <w:t xml:space="preserve">10 minutes </w:t>
            </w:r>
          </w:p>
        </w:tc>
        <w:tc>
          <w:tcPr>
            <w:tcW w:w="2901" w:type="dxa"/>
            <w:tcBorders>
              <w:top w:val="single" w:sz="4" w:space="0" w:color="auto"/>
              <w:left w:val="single" w:sz="4" w:space="0" w:color="auto"/>
              <w:bottom w:val="single" w:sz="4" w:space="0" w:color="auto"/>
              <w:right w:val="single" w:sz="4" w:space="0" w:color="auto"/>
            </w:tcBorders>
          </w:tcPr>
          <w:p w14:paraId="5B23B022" w14:textId="77777777" w:rsidR="00D316F7" w:rsidRPr="00A67CE4" w:rsidRDefault="00D316F7" w:rsidP="00D316F7">
            <w:pPr>
              <w:spacing w:line="360" w:lineRule="auto"/>
              <w:rPr>
                <w:rFonts w:ascii="Arial" w:hAnsi="Arial" w:cs="Arial"/>
                <w:b/>
                <w:i/>
                <w:sz w:val="24"/>
                <w:szCs w:val="24"/>
              </w:rPr>
            </w:pPr>
            <w:r w:rsidRPr="00A67CE4">
              <w:rPr>
                <w:rFonts w:ascii="Arial" w:hAnsi="Arial" w:cs="Arial"/>
                <w:b/>
                <w:i/>
                <w:sz w:val="24"/>
                <w:szCs w:val="24"/>
              </w:rPr>
              <w:t>Activity time:</w:t>
            </w:r>
          </w:p>
          <w:p w14:paraId="2000855A" w14:textId="49B20333" w:rsidR="00A70AF8" w:rsidRPr="00A67CE4" w:rsidRDefault="00CF7A5B" w:rsidP="00D316F7">
            <w:pPr>
              <w:spacing w:line="360" w:lineRule="auto"/>
              <w:rPr>
                <w:rFonts w:ascii="Arial" w:hAnsi="Arial" w:cs="Arial"/>
                <w:bCs/>
                <w:iCs/>
                <w:sz w:val="24"/>
                <w:szCs w:val="24"/>
              </w:rPr>
            </w:pPr>
            <w:r w:rsidRPr="00A67CE4">
              <w:rPr>
                <w:rFonts w:ascii="Arial" w:hAnsi="Arial" w:cs="Arial"/>
                <w:bCs/>
                <w:iCs/>
                <w:sz w:val="24"/>
                <w:szCs w:val="24"/>
              </w:rPr>
              <w:t>30 minutes</w:t>
            </w:r>
          </w:p>
        </w:tc>
      </w:tr>
      <w:tr w:rsidR="00D316F7" w:rsidRPr="00A67CE4" w14:paraId="057D9E17" w14:textId="77777777" w:rsidTr="004B7C73">
        <w:tc>
          <w:tcPr>
            <w:tcW w:w="9016" w:type="dxa"/>
            <w:gridSpan w:val="3"/>
            <w:tcBorders>
              <w:top w:val="single" w:sz="4" w:space="0" w:color="auto"/>
              <w:left w:val="single" w:sz="4" w:space="0" w:color="auto"/>
              <w:bottom w:val="single" w:sz="4" w:space="0" w:color="auto"/>
              <w:right w:val="single" w:sz="4" w:space="0" w:color="auto"/>
            </w:tcBorders>
          </w:tcPr>
          <w:p w14:paraId="0EE2AC78" w14:textId="5AA23DB8" w:rsidR="00D316F7" w:rsidRPr="001E6EED" w:rsidRDefault="00D316F7" w:rsidP="001E6EED">
            <w:pPr>
              <w:spacing w:line="360" w:lineRule="auto"/>
              <w:jc w:val="both"/>
              <w:rPr>
                <w:rFonts w:ascii="Arial" w:hAnsi="Arial" w:cs="Arial"/>
                <w:b/>
                <w:i/>
                <w:sz w:val="24"/>
                <w:szCs w:val="24"/>
              </w:rPr>
            </w:pPr>
            <w:r w:rsidRPr="001E6EED">
              <w:rPr>
                <w:rFonts w:ascii="Arial" w:hAnsi="Arial" w:cs="Arial"/>
                <w:b/>
                <w:i/>
                <w:sz w:val="24"/>
                <w:szCs w:val="24"/>
              </w:rPr>
              <w:t>Resources:</w:t>
            </w:r>
          </w:p>
          <w:p w14:paraId="1D26B23C" w14:textId="2C06E3FB" w:rsidR="009F5B39" w:rsidRPr="001E6EED" w:rsidRDefault="0035087B" w:rsidP="001E6EED">
            <w:pPr>
              <w:spacing w:line="360" w:lineRule="auto"/>
              <w:jc w:val="both"/>
              <w:rPr>
                <w:rFonts w:ascii="Arial" w:hAnsi="Arial" w:cs="Arial"/>
                <w:bCs/>
                <w:iCs/>
                <w:sz w:val="24"/>
                <w:szCs w:val="24"/>
              </w:rPr>
            </w:pPr>
            <w:r w:rsidRPr="001E6EED">
              <w:rPr>
                <w:rFonts w:ascii="Arial" w:hAnsi="Arial" w:cs="Arial"/>
                <w:bCs/>
                <w:iCs/>
                <w:sz w:val="24"/>
                <w:szCs w:val="24"/>
              </w:rPr>
              <w:t>One Large</w:t>
            </w:r>
            <w:r w:rsidR="00844739" w:rsidRPr="001E6EED">
              <w:rPr>
                <w:rFonts w:ascii="Arial" w:hAnsi="Arial" w:cs="Arial"/>
                <w:bCs/>
                <w:iCs/>
                <w:sz w:val="24"/>
                <w:szCs w:val="24"/>
              </w:rPr>
              <w:t xml:space="preserve"> log, </w:t>
            </w:r>
          </w:p>
          <w:p w14:paraId="474616C9" w14:textId="5F66F2DF" w:rsidR="00844739" w:rsidRPr="001E6EED" w:rsidRDefault="0035087B" w:rsidP="001E6EED">
            <w:pPr>
              <w:spacing w:line="360" w:lineRule="auto"/>
              <w:jc w:val="both"/>
              <w:rPr>
                <w:rFonts w:ascii="Arial" w:hAnsi="Arial" w:cs="Arial"/>
                <w:bCs/>
                <w:iCs/>
                <w:sz w:val="24"/>
                <w:szCs w:val="24"/>
              </w:rPr>
            </w:pPr>
            <w:r w:rsidRPr="001E6EED">
              <w:rPr>
                <w:rFonts w:ascii="Arial" w:hAnsi="Arial" w:cs="Arial"/>
                <w:bCs/>
                <w:iCs/>
                <w:sz w:val="24"/>
                <w:szCs w:val="24"/>
              </w:rPr>
              <w:t>One large b</w:t>
            </w:r>
            <w:r w:rsidR="00E16E88" w:rsidRPr="001E6EED">
              <w:rPr>
                <w:rFonts w:ascii="Arial" w:hAnsi="Arial" w:cs="Arial"/>
                <w:bCs/>
                <w:iCs/>
                <w:sz w:val="24"/>
                <w:szCs w:val="24"/>
              </w:rPr>
              <w:t>lue sheet</w:t>
            </w:r>
            <w:r w:rsidR="00D71047" w:rsidRPr="001E6EED">
              <w:rPr>
                <w:rFonts w:ascii="Arial" w:hAnsi="Arial" w:cs="Arial"/>
                <w:bCs/>
                <w:iCs/>
                <w:sz w:val="24"/>
                <w:szCs w:val="24"/>
              </w:rPr>
              <w:t>,</w:t>
            </w:r>
            <w:r w:rsidR="00E16E88" w:rsidRPr="001E6EED">
              <w:rPr>
                <w:rFonts w:ascii="Arial" w:hAnsi="Arial" w:cs="Arial"/>
                <w:bCs/>
                <w:iCs/>
                <w:sz w:val="24"/>
                <w:szCs w:val="24"/>
              </w:rPr>
              <w:t xml:space="preserve"> </w:t>
            </w:r>
          </w:p>
          <w:p w14:paraId="48B10A61" w14:textId="0D59B0AF" w:rsidR="00E16E88" w:rsidRPr="001E6EED" w:rsidRDefault="00E94CDD" w:rsidP="001E6EED">
            <w:pPr>
              <w:spacing w:line="360" w:lineRule="auto"/>
              <w:jc w:val="both"/>
              <w:rPr>
                <w:rFonts w:ascii="Arial" w:hAnsi="Arial" w:cs="Arial"/>
                <w:bCs/>
                <w:iCs/>
                <w:sz w:val="24"/>
                <w:szCs w:val="24"/>
              </w:rPr>
            </w:pPr>
            <w:r w:rsidRPr="001E6EED">
              <w:rPr>
                <w:rFonts w:ascii="Arial" w:hAnsi="Arial" w:cs="Arial"/>
                <w:bCs/>
                <w:iCs/>
                <w:sz w:val="24"/>
                <w:szCs w:val="24"/>
              </w:rPr>
              <w:t xml:space="preserve">Five handfuls </w:t>
            </w:r>
            <w:r w:rsidR="00A954E9" w:rsidRPr="001E6EED">
              <w:rPr>
                <w:rFonts w:ascii="Arial" w:hAnsi="Arial" w:cs="Arial"/>
                <w:bCs/>
                <w:iCs/>
                <w:sz w:val="24"/>
                <w:szCs w:val="24"/>
              </w:rPr>
              <w:t xml:space="preserve">of </w:t>
            </w:r>
            <w:r w:rsidR="0035087B" w:rsidRPr="001E6EED">
              <w:rPr>
                <w:rFonts w:ascii="Arial" w:hAnsi="Arial" w:cs="Arial"/>
                <w:bCs/>
                <w:iCs/>
                <w:sz w:val="24"/>
                <w:szCs w:val="24"/>
              </w:rPr>
              <w:t>b</w:t>
            </w:r>
            <w:r w:rsidR="001624C0" w:rsidRPr="001E6EED">
              <w:rPr>
                <w:rFonts w:ascii="Arial" w:hAnsi="Arial" w:cs="Arial"/>
                <w:bCs/>
                <w:iCs/>
                <w:sz w:val="24"/>
                <w:szCs w:val="24"/>
              </w:rPr>
              <w:t>rown leaves</w:t>
            </w:r>
            <w:r w:rsidR="00D71047" w:rsidRPr="001E6EED">
              <w:rPr>
                <w:rFonts w:ascii="Arial" w:hAnsi="Arial" w:cs="Arial"/>
                <w:bCs/>
                <w:iCs/>
                <w:sz w:val="24"/>
                <w:szCs w:val="24"/>
              </w:rPr>
              <w:t>,</w:t>
            </w:r>
            <w:r w:rsidR="001624C0" w:rsidRPr="001E6EED">
              <w:rPr>
                <w:rFonts w:ascii="Arial" w:hAnsi="Arial" w:cs="Arial"/>
                <w:bCs/>
                <w:iCs/>
                <w:sz w:val="24"/>
                <w:szCs w:val="24"/>
              </w:rPr>
              <w:t xml:space="preserve"> </w:t>
            </w:r>
          </w:p>
          <w:p w14:paraId="0ECDBAA2" w14:textId="21576BD0" w:rsidR="00D316F7" w:rsidRPr="001E6EED" w:rsidRDefault="003D076D" w:rsidP="001E6EED">
            <w:pPr>
              <w:spacing w:line="360" w:lineRule="auto"/>
              <w:jc w:val="both"/>
              <w:rPr>
                <w:rFonts w:ascii="Arial" w:hAnsi="Arial" w:cs="Arial"/>
                <w:bCs/>
                <w:iCs/>
                <w:sz w:val="24"/>
                <w:szCs w:val="24"/>
              </w:rPr>
            </w:pPr>
            <w:r w:rsidRPr="001E6EED">
              <w:rPr>
                <w:rFonts w:ascii="Arial" w:hAnsi="Arial" w:cs="Arial"/>
                <w:bCs/>
                <w:iCs/>
                <w:sz w:val="24"/>
                <w:szCs w:val="24"/>
              </w:rPr>
              <w:t xml:space="preserve">Five frog puppets </w:t>
            </w:r>
          </w:p>
        </w:tc>
      </w:tr>
      <w:tr w:rsidR="00D316F7" w:rsidRPr="00A67CE4" w14:paraId="66068DD6" w14:textId="77777777" w:rsidTr="004B7C73">
        <w:tc>
          <w:tcPr>
            <w:tcW w:w="9016" w:type="dxa"/>
            <w:gridSpan w:val="3"/>
            <w:tcBorders>
              <w:top w:val="single" w:sz="4" w:space="0" w:color="auto"/>
              <w:left w:val="single" w:sz="4" w:space="0" w:color="auto"/>
              <w:bottom w:val="single" w:sz="4" w:space="0" w:color="auto"/>
              <w:right w:val="single" w:sz="4" w:space="0" w:color="auto"/>
            </w:tcBorders>
          </w:tcPr>
          <w:p w14:paraId="00F3E10F" w14:textId="77777777" w:rsidR="00D316F7" w:rsidRPr="001E6EED" w:rsidRDefault="00D316F7" w:rsidP="001E6EED">
            <w:pPr>
              <w:spacing w:line="360" w:lineRule="auto"/>
              <w:jc w:val="both"/>
              <w:rPr>
                <w:rFonts w:ascii="Arial" w:hAnsi="Arial" w:cs="Arial"/>
                <w:b/>
                <w:i/>
                <w:sz w:val="24"/>
                <w:szCs w:val="24"/>
              </w:rPr>
            </w:pPr>
            <w:r w:rsidRPr="001E6EED">
              <w:rPr>
                <w:rFonts w:ascii="Arial" w:hAnsi="Arial" w:cs="Arial"/>
                <w:b/>
                <w:i/>
                <w:sz w:val="24"/>
                <w:szCs w:val="24"/>
              </w:rPr>
              <w:t>Aim/s of activity:</w:t>
            </w:r>
          </w:p>
          <w:p w14:paraId="737837EE" w14:textId="50ECA5C2" w:rsidR="00D316F7" w:rsidRPr="001E6EED" w:rsidRDefault="00FA1224" w:rsidP="001E6EED">
            <w:pPr>
              <w:spacing w:line="360" w:lineRule="auto"/>
              <w:jc w:val="both"/>
              <w:rPr>
                <w:rFonts w:ascii="Arial" w:hAnsi="Arial" w:cs="Arial"/>
                <w:sz w:val="24"/>
                <w:szCs w:val="24"/>
              </w:rPr>
            </w:pPr>
            <w:r w:rsidRPr="001E6EED">
              <w:rPr>
                <w:rFonts w:ascii="Arial" w:hAnsi="Arial" w:cs="Arial"/>
                <w:sz w:val="24"/>
                <w:szCs w:val="24"/>
              </w:rPr>
              <w:t>T</w:t>
            </w:r>
            <w:r w:rsidR="00D917FB" w:rsidRPr="001E6EED">
              <w:rPr>
                <w:rFonts w:ascii="Arial" w:hAnsi="Arial" w:cs="Arial"/>
                <w:sz w:val="24"/>
                <w:szCs w:val="24"/>
              </w:rPr>
              <w:t xml:space="preserve">he aim of this activity </w:t>
            </w:r>
            <w:r w:rsidRPr="001E6EED">
              <w:rPr>
                <w:rFonts w:ascii="Arial" w:hAnsi="Arial" w:cs="Arial"/>
                <w:sz w:val="24"/>
                <w:szCs w:val="24"/>
              </w:rPr>
              <w:t>is to</w:t>
            </w:r>
            <w:r w:rsidR="00725A97" w:rsidRPr="001E6EED">
              <w:rPr>
                <w:rFonts w:ascii="Arial" w:hAnsi="Arial" w:cs="Arial"/>
                <w:sz w:val="24"/>
                <w:szCs w:val="24"/>
              </w:rPr>
              <w:t xml:space="preserve"> </w:t>
            </w:r>
            <w:r w:rsidR="008B1EEA" w:rsidRPr="001E6EED">
              <w:rPr>
                <w:rFonts w:ascii="Arial" w:hAnsi="Arial" w:cs="Arial"/>
                <w:sz w:val="24"/>
                <w:szCs w:val="24"/>
              </w:rPr>
              <w:t>develop the child’s mathematical skills</w:t>
            </w:r>
            <w:r w:rsidR="009820A8" w:rsidRPr="001E6EED">
              <w:rPr>
                <w:rFonts w:ascii="Arial" w:hAnsi="Arial" w:cs="Arial"/>
                <w:sz w:val="24"/>
                <w:szCs w:val="24"/>
              </w:rPr>
              <w:t xml:space="preserve">. </w:t>
            </w:r>
          </w:p>
        </w:tc>
      </w:tr>
      <w:tr w:rsidR="00D316F7" w:rsidRPr="00A67CE4" w14:paraId="36DFEF2C" w14:textId="77777777" w:rsidTr="004B7C73">
        <w:tc>
          <w:tcPr>
            <w:tcW w:w="9016" w:type="dxa"/>
            <w:gridSpan w:val="3"/>
            <w:tcBorders>
              <w:top w:val="single" w:sz="4" w:space="0" w:color="auto"/>
              <w:left w:val="single" w:sz="4" w:space="0" w:color="auto"/>
              <w:bottom w:val="single" w:sz="4" w:space="0" w:color="auto"/>
              <w:right w:val="single" w:sz="4" w:space="0" w:color="auto"/>
            </w:tcBorders>
          </w:tcPr>
          <w:p w14:paraId="0E51E683" w14:textId="77777777" w:rsidR="00D316F7" w:rsidRPr="001E6EED" w:rsidRDefault="00D316F7" w:rsidP="001E6EED">
            <w:pPr>
              <w:spacing w:line="360" w:lineRule="auto"/>
              <w:jc w:val="both"/>
              <w:rPr>
                <w:rFonts w:ascii="Arial" w:hAnsi="Arial" w:cs="Arial"/>
                <w:b/>
                <w:i/>
                <w:sz w:val="24"/>
                <w:szCs w:val="24"/>
              </w:rPr>
            </w:pPr>
            <w:r w:rsidRPr="001E6EED">
              <w:rPr>
                <w:rFonts w:ascii="Arial" w:hAnsi="Arial" w:cs="Arial"/>
                <w:b/>
                <w:i/>
                <w:sz w:val="24"/>
                <w:szCs w:val="24"/>
              </w:rPr>
              <w:t>Links to outcomes:</w:t>
            </w:r>
          </w:p>
          <w:p w14:paraId="7704E7A2" w14:textId="00FBF9F9" w:rsidR="00D316F7" w:rsidRPr="001E6EED" w:rsidRDefault="001C2688" w:rsidP="001E6EED">
            <w:pPr>
              <w:spacing w:line="360" w:lineRule="auto"/>
              <w:jc w:val="both"/>
              <w:rPr>
                <w:rFonts w:ascii="Arial" w:hAnsi="Arial" w:cs="Arial"/>
                <w:sz w:val="24"/>
                <w:szCs w:val="24"/>
              </w:rPr>
            </w:pPr>
            <w:r w:rsidRPr="001E6EED">
              <w:rPr>
                <w:rFonts w:ascii="Arial" w:hAnsi="Arial" w:cs="Arial"/>
                <w:sz w:val="24"/>
                <w:szCs w:val="24"/>
              </w:rPr>
              <w:t xml:space="preserve">This activity links into the foundation phase, (2015) </w:t>
            </w:r>
            <w:r w:rsidR="00C5139F" w:rsidRPr="001E6EED">
              <w:rPr>
                <w:rFonts w:ascii="Arial" w:hAnsi="Arial" w:cs="Arial"/>
                <w:sz w:val="24"/>
                <w:szCs w:val="24"/>
              </w:rPr>
              <w:t xml:space="preserve">and it also links in with Donaldson, (2015). </w:t>
            </w:r>
          </w:p>
          <w:p w14:paraId="7AA56C20" w14:textId="77777777" w:rsidR="003D0645" w:rsidRPr="001E6EED" w:rsidRDefault="00156C98" w:rsidP="001E6EED">
            <w:pPr>
              <w:spacing w:line="360" w:lineRule="auto"/>
              <w:jc w:val="both"/>
              <w:rPr>
                <w:rFonts w:ascii="Arial" w:hAnsi="Arial" w:cs="Arial"/>
                <w:sz w:val="24"/>
                <w:szCs w:val="24"/>
              </w:rPr>
            </w:pPr>
            <w:r w:rsidRPr="001E6EED">
              <w:rPr>
                <w:rFonts w:ascii="Arial" w:hAnsi="Arial" w:cs="Arial"/>
                <w:sz w:val="24"/>
                <w:szCs w:val="24"/>
              </w:rPr>
              <w:t xml:space="preserve">Developing </w:t>
            </w:r>
            <w:r w:rsidR="00821C90" w:rsidRPr="001E6EED">
              <w:rPr>
                <w:rFonts w:ascii="Arial" w:hAnsi="Arial" w:cs="Arial"/>
                <w:sz w:val="24"/>
                <w:szCs w:val="24"/>
              </w:rPr>
              <w:t>numerical reasoning</w:t>
            </w:r>
            <w:r w:rsidR="003D0645" w:rsidRPr="001E6EED">
              <w:rPr>
                <w:rFonts w:ascii="Arial" w:hAnsi="Arial" w:cs="Arial"/>
                <w:sz w:val="24"/>
                <w:szCs w:val="24"/>
              </w:rPr>
              <w:t>,</w:t>
            </w:r>
            <w:r w:rsidR="00821C90" w:rsidRPr="001E6EED">
              <w:rPr>
                <w:rFonts w:ascii="Arial" w:hAnsi="Arial" w:cs="Arial"/>
                <w:sz w:val="24"/>
                <w:szCs w:val="24"/>
              </w:rPr>
              <w:t xml:space="preserve"> </w:t>
            </w:r>
            <w:r w:rsidR="00397AD9" w:rsidRPr="001E6EED">
              <w:rPr>
                <w:rFonts w:ascii="Arial" w:hAnsi="Arial" w:cs="Arial"/>
                <w:sz w:val="24"/>
                <w:szCs w:val="24"/>
              </w:rPr>
              <w:t>identif</w:t>
            </w:r>
            <w:r w:rsidR="00E90E87" w:rsidRPr="001E6EED">
              <w:rPr>
                <w:rFonts w:ascii="Arial" w:hAnsi="Arial" w:cs="Arial"/>
                <w:sz w:val="24"/>
                <w:szCs w:val="24"/>
              </w:rPr>
              <w:t xml:space="preserve">ying processes </w:t>
            </w:r>
            <w:r w:rsidR="008739A9" w:rsidRPr="001E6EED">
              <w:rPr>
                <w:rFonts w:ascii="Arial" w:hAnsi="Arial" w:cs="Arial"/>
                <w:sz w:val="24"/>
                <w:szCs w:val="24"/>
              </w:rPr>
              <w:t>and connections</w:t>
            </w:r>
            <w:r w:rsidR="003D0645" w:rsidRPr="001E6EED">
              <w:rPr>
                <w:rFonts w:ascii="Arial" w:hAnsi="Arial" w:cs="Arial"/>
                <w:sz w:val="24"/>
                <w:szCs w:val="24"/>
              </w:rPr>
              <w:t xml:space="preserve">: </w:t>
            </w:r>
          </w:p>
          <w:p w14:paraId="429940AE" w14:textId="458ED2AE" w:rsidR="001C0D70" w:rsidRPr="001E6EED" w:rsidRDefault="00A731D8"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T</w:t>
            </w:r>
            <w:r w:rsidR="00107A87" w:rsidRPr="001E6EED">
              <w:rPr>
                <w:rFonts w:ascii="Arial" w:hAnsi="Arial" w:cs="Arial"/>
                <w:sz w:val="24"/>
                <w:szCs w:val="24"/>
              </w:rPr>
              <w:t xml:space="preserve">ransfer mathematical skills </w:t>
            </w:r>
            <w:r w:rsidR="007F0923" w:rsidRPr="001E6EED">
              <w:rPr>
                <w:rFonts w:ascii="Arial" w:hAnsi="Arial" w:cs="Arial"/>
                <w:sz w:val="24"/>
                <w:szCs w:val="24"/>
              </w:rPr>
              <w:t>to play and classroom activities</w:t>
            </w:r>
            <w:r w:rsidRPr="001E6EED">
              <w:rPr>
                <w:rFonts w:ascii="Arial" w:hAnsi="Arial" w:cs="Arial"/>
                <w:sz w:val="24"/>
                <w:szCs w:val="24"/>
              </w:rPr>
              <w:t>.</w:t>
            </w:r>
            <w:r w:rsidR="003D0645" w:rsidRPr="001E6EED">
              <w:rPr>
                <w:rFonts w:ascii="Arial" w:hAnsi="Arial" w:cs="Arial"/>
                <w:sz w:val="24"/>
                <w:szCs w:val="24"/>
              </w:rPr>
              <w:t xml:space="preserve"> </w:t>
            </w:r>
          </w:p>
          <w:p w14:paraId="7E4E2A20" w14:textId="25D1FC37" w:rsidR="007F0923" w:rsidRPr="001E6EED" w:rsidRDefault="00CF04B2"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Select appropriate</w:t>
            </w:r>
            <w:r w:rsidR="00317169" w:rsidRPr="001E6EED">
              <w:rPr>
                <w:rFonts w:ascii="Arial" w:hAnsi="Arial" w:cs="Arial"/>
                <w:sz w:val="24"/>
                <w:szCs w:val="24"/>
              </w:rPr>
              <w:t xml:space="preserve"> equipment </w:t>
            </w:r>
            <w:r w:rsidR="003D0645" w:rsidRPr="001E6EED">
              <w:rPr>
                <w:rFonts w:ascii="Arial" w:hAnsi="Arial" w:cs="Arial"/>
                <w:sz w:val="24"/>
                <w:szCs w:val="24"/>
              </w:rPr>
              <w:t xml:space="preserve">and resources. </w:t>
            </w:r>
          </w:p>
          <w:p w14:paraId="5263C090" w14:textId="77777777" w:rsidR="003D0645" w:rsidRPr="001E6EED" w:rsidRDefault="00634204" w:rsidP="001E6EED">
            <w:pPr>
              <w:spacing w:line="360" w:lineRule="auto"/>
              <w:jc w:val="both"/>
              <w:rPr>
                <w:rFonts w:ascii="Arial" w:hAnsi="Arial" w:cs="Arial"/>
                <w:sz w:val="24"/>
                <w:szCs w:val="24"/>
              </w:rPr>
            </w:pPr>
            <w:r w:rsidRPr="001E6EED">
              <w:rPr>
                <w:rFonts w:ascii="Arial" w:hAnsi="Arial" w:cs="Arial"/>
                <w:sz w:val="24"/>
                <w:szCs w:val="24"/>
              </w:rPr>
              <w:t>Using number skills</w:t>
            </w:r>
            <w:r w:rsidR="003E7FC0" w:rsidRPr="001E6EED">
              <w:rPr>
                <w:rFonts w:ascii="Arial" w:hAnsi="Arial" w:cs="Arial"/>
                <w:sz w:val="24"/>
                <w:szCs w:val="24"/>
              </w:rPr>
              <w:t xml:space="preserve">, use number </w:t>
            </w:r>
            <w:r w:rsidR="00610F07" w:rsidRPr="001E6EED">
              <w:rPr>
                <w:rFonts w:ascii="Arial" w:hAnsi="Arial" w:cs="Arial"/>
                <w:sz w:val="24"/>
                <w:szCs w:val="24"/>
              </w:rPr>
              <w:t xml:space="preserve">facts and </w:t>
            </w:r>
            <w:r w:rsidR="00F85845" w:rsidRPr="001E6EED">
              <w:rPr>
                <w:rFonts w:ascii="Arial" w:hAnsi="Arial" w:cs="Arial"/>
                <w:sz w:val="24"/>
                <w:szCs w:val="24"/>
              </w:rPr>
              <w:t>relationships:</w:t>
            </w:r>
          </w:p>
          <w:p w14:paraId="21C4812E" w14:textId="6C7DC049" w:rsidR="00F85845" w:rsidRPr="001E6EED" w:rsidRDefault="00D82683"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 xml:space="preserve">Listen and join in </w:t>
            </w:r>
            <w:r w:rsidR="00B10339" w:rsidRPr="001E6EED">
              <w:rPr>
                <w:rFonts w:ascii="Arial" w:hAnsi="Arial" w:cs="Arial"/>
                <w:sz w:val="24"/>
                <w:szCs w:val="24"/>
              </w:rPr>
              <w:t xml:space="preserve">with rhymes, </w:t>
            </w:r>
            <w:r w:rsidR="005F3D41" w:rsidRPr="001E6EED">
              <w:rPr>
                <w:rFonts w:ascii="Arial" w:hAnsi="Arial" w:cs="Arial"/>
                <w:sz w:val="24"/>
                <w:szCs w:val="24"/>
              </w:rPr>
              <w:t xml:space="preserve">songs, stories </w:t>
            </w:r>
            <w:r w:rsidR="00FE02AD" w:rsidRPr="001E6EED">
              <w:rPr>
                <w:rFonts w:ascii="Arial" w:hAnsi="Arial" w:cs="Arial"/>
                <w:sz w:val="24"/>
                <w:szCs w:val="24"/>
              </w:rPr>
              <w:t xml:space="preserve">and games that have a mathematical </w:t>
            </w:r>
            <w:r w:rsidR="00CB1CCE" w:rsidRPr="001E6EED">
              <w:rPr>
                <w:rFonts w:ascii="Arial" w:hAnsi="Arial" w:cs="Arial"/>
                <w:sz w:val="24"/>
                <w:szCs w:val="24"/>
              </w:rPr>
              <w:t>theme</w:t>
            </w:r>
            <w:r w:rsidR="00F552E5" w:rsidRPr="001E6EED">
              <w:rPr>
                <w:rFonts w:ascii="Arial" w:hAnsi="Arial" w:cs="Arial"/>
                <w:sz w:val="24"/>
                <w:szCs w:val="24"/>
              </w:rPr>
              <w:t>.</w:t>
            </w:r>
            <w:r w:rsidR="00CB1CCE" w:rsidRPr="001E6EED">
              <w:rPr>
                <w:rFonts w:ascii="Arial" w:hAnsi="Arial" w:cs="Arial"/>
                <w:sz w:val="24"/>
                <w:szCs w:val="24"/>
              </w:rPr>
              <w:t xml:space="preserve"> </w:t>
            </w:r>
          </w:p>
          <w:p w14:paraId="61EF7149" w14:textId="6E31A843" w:rsidR="00CB1CCE" w:rsidRPr="001E6EED" w:rsidRDefault="0068015C"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 xml:space="preserve">Count reliably </w:t>
            </w:r>
            <w:r w:rsidR="00F73408" w:rsidRPr="001E6EED">
              <w:rPr>
                <w:rFonts w:ascii="Arial" w:hAnsi="Arial" w:cs="Arial"/>
                <w:sz w:val="24"/>
                <w:szCs w:val="24"/>
              </w:rPr>
              <w:t>up to five</w:t>
            </w:r>
            <w:r w:rsidR="00F552E5" w:rsidRPr="001E6EED">
              <w:rPr>
                <w:rFonts w:ascii="Arial" w:hAnsi="Arial" w:cs="Arial"/>
                <w:sz w:val="24"/>
                <w:szCs w:val="24"/>
              </w:rPr>
              <w:t>.</w:t>
            </w:r>
          </w:p>
          <w:p w14:paraId="41478A39" w14:textId="023A2B14" w:rsidR="00B0415A" w:rsidRPr="001E6EED" w:rsidRDefault="00B0415A"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 xml:space="preserve">Recite </w:t>
            </w:r>
            <w:r w:rsidR="00403689" w:rsidRPr="001E6EED">
              <w:rPr>
                <w:rFonts w:ascii="Arial" w:hAnsi="Arial" w:cs="Arial"/>
                <w:sz w:val="24"/>
                <w:szCs w:val="24"/>
              </w:rPr>
              <w:t xml:space="preserve">numbers from </w:t>
            </w:r>
            <w:r w:rsidR="00835EC8" w:rsidRPr="001E6EED">
              <w:rPr>
                <w:rFonts w:ascii="Arial" w:hAnsi="Arial" w:cs="Arial"/>
                <w:sz w:val="24"/>
                <w:szCs w:val="24"/>
              </w:rPr>
              <w:t>0</w:t>
            </w:r>
            <w:r w:rsidR="00D72146" w:rsidRPr="001E6EED">
              <w:rPr>
                <w:rFonts w:ascii="Arial" w:hAnsi="Arial" w:cs="Arial"/>
                <w:sz w:val="24"/>
                <w:szCs w:val="24"/>
              </w:rPr>
              <w:t>-5 counting forwards and backwards</w:t>
            </w:r>
            <w:r w:rsidR="00F552E5" w:rsidRPr="001E6EED">
              <w:rPr>
                <w:rFonts w:ascii="Arial" w:hAnsi="Arial" w:cs="Arial"/>
                <w:sz w:val="24"/>
                <w:szCs w:val="24"/>
              </w:rPr>
              <w:t>.</w:t>
            </w:r>
            <w:r w:rsidR="00D72146" w:rsidRPr="001E6EED">
              <w:rPr>
                <w:rFonts w:ascii="Arial" w:hAnsi="Arial" w:cs="Arial"/>
                <w:sz w:val="24"/>
                <w:szCs w:val="24"/>
              </w:rPr>
              <w:t xml:space="preserve"> </w:t>
            </w:r>
          </w:p>
          <w:p w14:paraId="375424B0" w14:textId="3E562697" w:rsidR="00D72146" w:rsidRPr="001E6EED" w:rsidRDefault="00B54277"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Recognize number</w:t>
            </w:r>
            <w:r w:rsidR="002E4F4B" w:rsidRPr="001E6EED">
              <w:rPr>
                <w:rFonts w:ascii="Arial" w:hAnsi="Arial" w:cs="Arial"/>
                <w:sz w:val="24"/>
                <w:szCs w:val="24"/>
              </w:rPr>
              <w:t xml:space="preserve">s 0 to 5 and relate a </w:t>
            </w:r>
            <w:r w:rsidR="00610921" w:rsidRPr="001E6EED">
              <w:rPr>
                <w:rFonts w:ascii="Arial" w:hAnsi="Arial" w:cs="Arial"/>
                <w:sz w:val="24"/>
                <w:szCs w:val="24"/>
              </w:rPr>
              <w:t xml:space="preserve">number 0 to 5 </w:t>
            </w:r>
            <w:r w:rsidR="00180F1D" w:rsidRPr="001E6EED">
              <w:rPr>
                <w:rFonts w:ascii="Arial" w:hAnsi="Arial" w:cs="Arial"/>
                <w:sz w:val="24"/>
                <w:szCs w:val="24"/>
              </w:rPr>
              <w:t>to its respective quantity</w:t>
            </w:r>
            <w:r w:rsidR="00F552E5" w:rsidRPr="001E6EED">
              <w:rPr>
                <w:rFonts w:ascii="Arial" w:hAnsi="Arial" w:cs="Arial"/>
                <w:sz w:val="24"/>
                <w:szCs w:val="24"/>
              </w:rPr>
              <w:t xml:space="preserve">. </w:t>
            </w:r>
          </w:p>
          <w:p w14:paraId="03CC6637" w14:textId="650B69AD" w:rsidR="00180F1D" w:rsidRPr="001E6EED" w:rsidRDefault="00625354" w:rsidP="001E6EED">
            <w:pPr>
              <w:spacing w:line="360" w:lineRule="auto"/>
              <w:jc w:val="both"/>
              <w:rPr>
                <w:rFonts w:ascii="Arial" w:hAnsi="Arial" w:cs="Arial"/>
                <w:sz w:val="24"/>
                <w:szCs w:val="24"/>
              </w:rPr>
            </w:pPr>
            <w:r w:rsidRPr="001E6EED">
              <w:rPr>
                <w:rFonts w:ascii="Arial" w:hAnsi="Arial" w:cs="Arial"/>
                <w:sz w:val="24"/>
                <w:szCs w:val="24"/>
              </w:rPr>
              <w:t xml:space="preserve">Using number skills, </w:t>
            </w:r>
            <w:r w:rsidR="00C53AF7" w:rsidRPr="001E6EED">
              <w:rPr>
                <w:rFonts w:ascii="Arial" w:hAnsi="Arial" w:cs="Arial"/>
                <w:sz w:val="24"/>
                <w:szCs w:val="24"/>
              </w:rPr>
              <w:t>use number facts and relationships:</w:t>
            </w:r>
          </w:p>
          <w:p w14:paraId="01E1F415" w14:textId="33A085AD" w:rsidR="00C53AF7" w:rsidRPr="001E6EED" w:rsidRDefault="00225EEC"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Use the term first, second</w:t>
            </w:r>
            <w:r w:rsidR="00E84E52" w:rsidRPr="001E6EED">
              <w:rPr>
                <w:rFonts w:ascii="Arial" w:hAnsi="Arial" w:cs="Arial"/>
                <w:sz w:val="24"/>
                <w:szCs w:val="24"/>
              </w:rPr>
              <w:t xml:space="preserve">, third and last in </w:t>
            </w:r>
            <w:r w:rsidR="00EC5CD1" w:rsidRPr="001E6EED">
              <w:rPr>
                <w:rFonts w:ascii="Arial" w:hAnsi="Arial" w:cs="Arial"/>
                <w:sz w:val="24"/>
                <w:szCs w:val="24"/>
              </w:rPr>
              <w:t xml:space="preserve">daily activities and play. </w:t>
            </w:r>
          </w:p>
          <w:p w14:paraId="142CD678" w14:textId="1858F22A" w:rsidR="00EC5CD1" w:rsidRPr="001E6EED" w:rsidRDefault="00DA2501" w:rsidP="001E6EED">
            <w:pPr>
              <w:spacing w:line="360" w:lineRule="auto"/>
              <w:jc w:val="both"/>
              <w:rPr>
                <w:rFonts w:ascii="Arial" w:hAnsi="Arial" w:cs="Arial"/>
                <w:sz w:val="24"/>
                <w:szCs w:val="24"/>
              </w:rPr>
            </w:pPr>
            <w:r w:rsidRPr="001E6EED">
              <w:rPr>
                <w:rFonts w:ascii="Arial" w:hAnsi="Arial" w:cs="Arial"/>
                <w:sz w:val="24"/>
                <w:szCs w:val="24"/>
              </w:rPr>
              <w:t xml:space="preserve">Using number skills, </w:t>
            </w:r>
            <w:r w:rsidR="00027ACB" w:rsidRPr="001E6EED">
              <w:rPr>
                <w:rFonts w:ascii="Arial" w:hAnsi="Arial" w:cs="Arial"/>
                <w:sz w:val="24"/>
                <w:szCs w:val="24"/>
              </w:rPr>
              <w:t xml:space="preserve">calculate using mental </w:t>
            </w:r>
            <w:r w:rsidR="00217CDD" w:rsidRPr="001E6EED">
              <w:rPr>
                <w:rFonts w:ascii="Arial" w:hAnsi="Arial" w:cs="Arial"/>
                <w:sz w:val="24"/>
                <w:szCs w:val="24"/>
              </w:rPr>
              <w:t>and written methods:</w:t>
            </w:r>
          </w:p>
          <w:p w14:paraId="1E5C5D5D" w14:textId="72C93C88" w:rsidR="00562A17" w:rsidRPr="001E6EED" w:rsidRDefault="00BA4F07"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 xml:space="preserve">Understand </w:t>
            </w:r>
            <w:r w:rsidR="008D648D" w:rsidRPr="001E6EED">
              <w:rPr>
                <w:rFonts w:ascii="Arial" w:hAnsi="Arial" w:cs="Arial"/>
                <w:sz w:val="24"/>
                <w:szCs w:val="24"/>
              </w:rPr>
              <w:t xml:space="preserve">and use the concept of one more and one less </w:t>
            </w:r>
            <w:r w:rsidR="00562A17" w:rsidRPr="001E6EED">
              <w:rPr>
                <w:rFonts w:ascii="Arial" w:hAnsi="Arial" w:cs="Arial"/>
                <w:sz w:val="24"/>
                <w:szCs w:val="24"/>
              </w:rPr>
              <w:t>in their play</w:t>
            </w:r>
            <w:r w:rsidR="00A66913" w:rsidRPr="001E6EED">
              <w:rPr>
                <w:rFonts w:ascii="Arial" w:hAnsi="Arial" w:cs="Arial"/>
                <w:sz w:val="24"/>
                <w:szCs w:val="24"/>
              </w:rPr>
              <w:t xml:space="preserve">. </w:t>
            </w:r>
          </w:p>
          <w:p w14:paraId="2D2419D4" w14:textId="35057F57" w:rsidR="00957C36" w:rsidRPr="001E6EED" w:rsidRDefault="000471D1" w:rsidP="001E6EED">
            <w:pPr>
              <w:spacing w:line="360" w:lineRule="auto"/>
              <w:jc w:val="both"/>
              <w:rPr>
                <w:rFonts w:ascii="Arial" w:hAnsi="Arial" w:cs="Arial"/>
                <w:sz w:val="24"/>
                <w:szCs w:val="24"/>
              </w:rPr>
            </w:pPr>
            <w:r w:rsidRPr="001E6EED">
              <w:rPr>
                <w:rFonts w:ascii="Arial" w:hAnsi="Arial" w:cs="Arial"/>
                <w:sz w:val="24"/>
                <w:szCs w:val="24"/>
              </w:rPr>
              <w:t>Using measuring skills</w:t>
            </w:r>
            <w:r w:rsidR="009621CA" w:rsidRPr="001E6EED">
              <w:rPr>
                <w:rFonts w:ascii="Arial" w:hAnsi="Arial" w:cs="Arial"/>
                <w:sz w:val="24"/>
                <w:szCs w:val="24"/>
              </w:rPr>
              <w:t>, temperature</w:t>
            </w:r>
            <w:r w:rsidR="00EB1B30" w:rsidRPr="001E6EED">
              <w:rPr>
                <w:rFonts w:ascii="Arial" w:hAnsi="Arial" w:cs="Arial"/>
                <w:sz w:val="24"/>
                <w:szCs w:val="24"/>
              </w:rPr>
              <w:t xml:space="preserve">. </w:t>
            </w:r>
          </w:p>
          <w:p w14:paraId="2EF2F73C" w14:textId="59933C47" w:rsidR="00EB1B30" w:rsidRPr="001E6EED" w:rsidRDefault="000F7DDF"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lastRenderedPageBreak/>
              <w:t xml:space="preserve">Use words that describe temperature </w:t>
            </w:r>
            <w:r w:rsidR="0000528C" w:rsidRPr="001E6EED">
              <w:rPr>
                <w:rFonts w:ascii="Arial" w:hAnsi="Arial" w:cs="Arial"/>
                <w:sz w:val="24"/>
                <w:szCs w:val="24"/>
              </w:rPr>
              <w:t>during everyday activities</w:t>
            </w:r>
            <w:r w:rsidR="00EA2239" w:rsidRPr="001E6EED">
              <w:rPr>
                <w:rFonts w:ascii="Arial" w:hAnsi="Arial" w:cs="Arial"/>
                <w:sz w:val="24"/>
                <w:szCs w:val="24"/>
              </w:rPr>
              <w:t>, e.g</w:t>
            </w:r>
            <w:r w:rsidR="00812C12" w:rsidRPr="001E6EED">
              <w:rPr>
                <w:rFonts w:ascii="Arial" w:hAnsi="Arial" w:cs="Arial"/>
                <w:sz w:val="24"/>
                <w:szCs w:val="24"/>
              </w:rPr>
              <w:t>. hot/cold</w:t>
            </w:r>
            <w:r w:rsidR="00A62E81" w:rsidRPr="001E6EED">
              <w:rPr>
                <w:rFonts w:ascii="Arial" w:hAnsi="Arial" w:cs="Arial"/>
                <w:sz w:val="24"/>
                <w:szCs w:val="24"/>
              </w:rPr>
              <w:t xml:space="preserve">. </w:t>
            </w:r>
          </w:p>
          <w:p w14:paraId="230CD9DB" w14:textId="205159C4" w:rsidR="00A66913" w:rsidRPr="001E6EED" w:rsidRDefault="00E468E3" w:rsidP="001E6EED">
            <w:pPr>
              <w:spacing w:line="360" w:lineRule="auto"/>
              <w:jc w:val="both"/>
              <w:rPr>
                <w:rFonts w:ascii="Arial" w:hAnsi="Arial" w:cs="Arial"/>
                <w:sz w:val="24"/>
                <w:szCs w:val="24"/>
              </w:rPr>
            </w:pPr>
            <w:r w:rsidRPr="001E6EED">
              <w:rPr>
                <w:rFonts w:ascii="Arial" w:hAnsi="Arial" w:cs="Arial"/>
                <w:sz w:val="24"/>
                <w:szCs w:val="24"/>
              </w:rPr>
              <w:t>(Foundation Phase, 2015)</w:t>
            </w:r>
          </w:p>
          <w:p w14:paraId="3EE2A07B" w14:textId="77777777" w:rsidR="00ED794D" w:rsidRPr="001E6EED" w:rsidRDefault="00ED794D" w:rsidP="001E6EED">
            <w:pPr>
              <w:spacing w:line="360" w:lineRule="auto"/>
              <w:jc w:val="both"/>
              <w:rPr>
                <w:rFonts w:ascii="Arial" w:hAnsi="Arial" w:cs="Arial"/>
                <w:sz w:val="24"/>
                <w:szCs w:val="24"/>
              </w:rPr>
            </w:pPr>
          </w:p>
          <w:p w14:paraId="1EB489F1" w14:textId="48AD6403" w:rsidR="00F73408" w:rsidRPr="001E6EED" w:rsidRDefault="00885D9F" w:rsidP="001E6EED">
            <w:pPr>
              <w:spacing w:line="360" w:lineRule="auto"/>
              <w:jc w:val="both"/>
              <w:rPr>
                <w:rFonts w:ascii="Arial" w:hAnsi="Arial" w:cs="Arial"/>
                <w:sz w:val="24"/>
                <w:szCs w:val="24"/>
              </w:rPr>
            </w:pPr>
            <w:r w:rsidRPr="001E6EED">
              <w:rPr>
                <w:rFonts w:ascii="Arial" w:hAnsi="Arial" w:cs="Arial"/>
                <w:sz w:val="24"/>
                <w:szCs w:val="24"/>
              </w:rPr>
              <w:t>Ambitious</w:t>
            </w:r>
            <w:r w:rsidR="00722990" w:rsidRPr="001E6EED">
              <w:rPr>
                <w:rFonts w:ascii="Arial" w:hAnsi="Arial" w:cs="Arial"/>
                <w:sz w:val="24"/>
                <w:szCs w:val="24"/>
              </w:rPr>
              <w:t xml:space="preserve">, capable learners who: </w:t>
            </w:r>
          </w:p>
          <w:p w14:paraId="750DC28F" w14:textId="032E7502" w:rsidR="00BA2F93" w:rsidRPr="001E6EED" w:rsidRDefault="00BA2F93"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 xml:space="preserve">Are </w:t>
            </w:r>
            <w:r w:rsidR="002C0791" w:rsidRPr="001E6EED">
              <w:rPr>
                <w:rFonts w:ascii="Arial" w:hAnsi="Arial" w:cs="Arial"/>
                <w:sz w:val="24"/>
                <w:szCs w:val="24"/>
              </w:rPr>
              <w:t xml:space="preserve">questioning </w:t>
            </w:r>
            <w:r w:rsidR="00A2308C" w:rsidRPr="001E6EED">
              <w:rPr>
                <w:rFonts w:ascii="Arial" w:hAnsi="Arial" w:cs="Arial"/>
                <w:sz w:val="24"/>
                <w:szCs w:val="24"/>
              </w:rPr>
              <w:t xml:space="preserve">and enjoy solving problems. </w:t>
            </w:r>
          </w:p>
          <w:p w14:paraId="3B8CF97B" w14:textId="0422767D" w:rsidR="00A2308C" w:rsidRPr="001E6EED" w:rsidRDefault="00D20E92" w:rsidP="001E6EED">
            <w:pPr>
              <w:spacing w:line="360" w:lineRule="auto"/>
              <w:jc w:val="both"/>
              <w:rPr>
                <w:rFonts w:ascii="Arial" w:hAnsi="Arial" w:cs="Arial"/>
                <w:sz w:val="24"/>
                <w:szCs w:val="24"/>
              </w:rPr>
            </w:pPr>
            <w:r w:rsidRPr="001E6EED">
              <w:rPr>
                <w:rFonts w:ascii="Arial" w:hAnsi="Arial" w:cs="Arial"/>
                <w:sz w:val="24"/>
                <w:szCs w:val="24"/>
              </w:rPr>
              <w:t xml:space="preserve">Healthy, confident individuals </w:t>
            </w:r>
            <w:r w:rsidR="00670EAF" w:rsidRPr="001E6EED">
              <w:rPr>
                <w:rFonts w:ascii="Arial" w:hAnsi="Arial" w:cs="Arial"/>
                <w:sz w:val="24"/>
                <w:szCs w:val="24"/>
              </w:rPr>
              <w:t xml:space="preserve">who: </w:t>
            </w:r>
          </w:p>
          <w:p w14:paraId="39285667" w14:textId="44267A1E" w:rsidR="00670EAF" w:rsidRPr="001E6EED" w:rsidRDefault="00670EAF"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 xml:space="preserve">Are building </w:t>
            </w:r>
            <w:r w:rsidR="00530AF0" w:rsidRPr="001E6EED">
              <w:rPr>
                <w:rFonts w:ascii="Arial" w:hAnsi="Arial" w:cs="Arial"/>
                <w:sz w:val="24"/>
                <w:szCs w:val="24"/>
              </w:rPr>
              <w:t xml:space="preserve">their mental and </w:t>
            </w:r>
            <w:r w:rsidR="00A6192A" w:rsidRPr="001E6EED">
              <w:rPr>
                <w:rFonts w:ascii="Arial" w:hAnsi="Arial" w:cs="Arial"/>
                <w:sz w:val="24"/>
                <w:szCs w:val="24"/>
              </w:rPr>
              <w:t>emotional well-</w:t>
            </w:r>
            <w:r w:rsidR="00713CA4" w:rsidRPr="001E6EED">
              <w:rPr>
                <w:rFonts w:ascii="Arial" w:hAnsi="Arial" w:cs="Arial"/>
                <w:sz w:val="24"/>
                <w:szCs w:val="24"/>
              </w:rPr>
              <w:t>being by developing confidence</w:t>
            </w:r>
            <w:r w:rsidR="00263893" w:rsidRPr="001E6EED">
              <w:rPr>
                <w:rFonts w:ascii="Arial" w:hAnsi="Arial" w:cs="Arial"/>
                <w:sz w:val="24"/>
                <w:szCs w:val="24"/>
              </w:rPr>
              <w:t>, resilience and emp</w:t>
            </w:r>
            <w:r w:rsidR="006122A4" w:rsidRPr="001E6EED">
              <w:rPr>
                <w:rFonts w:ascii="Arial" w:hAnsi="Arial" w:cs="Arial"/>
                <w:sz w:val="24"/>
                <w:szCs w:val="24"/>
              </w:rPr>
              <w:t>athy</w:t>
            </w:r>
            <w:r w:rsidR="0005576F" w:rsidRPr="001E6EED">
              <w:rPr>
                <w:rFonts w:ascii="Arial" w:hAnsi="Arial" w:cs="Arial"/>
                <w:sz w:val="24"/>
                <w:szCs w:val="24"/>
              </w:rPr>
              <w:t>.</w:t>
            </w:r>
            <w:r w:rsidR="006122A4" w:rsidRPr="001E6EED">
              <w:rPr>
                <w:rFonts w:ascii="Arial" w:hAnsi="Arial" w:cs="Arial"/>
                <w:sz w:val="24"/>
                <w:szCs w:val="24"/>
              </w:rPr>
              <w:t xml:space="preserve"> </w:t>
            </w:r>
          </w:p>
          <w:p w14:paraId="07F2998D" w14:textId="157273D2" w:rsidR="006122A4" w:rsidRPr="001E6EED" w:rsidRDefault="00572BEF"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Take part in physical activity</w:t>
            </w:r>
            <w:r w:rsidR="0005576F" w:rsidRPr="001E6EED">
              <w:rPr>
                <w:rFonts w:ascii="Arial" w:hAnsi="Arial" w:cs="Arial"/>
                <w:sz w:val="24"/>
                <w:szCs w:val="24"/>
              </w:rPr>
              <w:t xml:space="preserve">. </w:t>
            </w:r>
          </w:p>
          <w:p w14:paraId="1377DE49" w14:textId="7240E156" w:rsidR="00A5362C" w:rsidRPr="001E6EED" w:rsidRDefault="000A3EEB"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 xml:space="preserve">Have the confidence </w:t>
            </w:r>
            <w:r w:rsidR="004B781E" w:rsidRPr="001E6EED">
              <w:rPr>
                <w:rFonts w:ascii="Arial" w:hAnsi="Arial" w:cs="Arial"/>
                <w:sz w:val="24"/>
                <w:szCs w:val="24"/>
              </w:rPr>
              <w:t xml:space="preserve">to participate </w:t>
            </w:r>
            <w:r w:rsidR="00AF6CD6" w:rsidRPr="001E6EED">
              <w:rPr>
                <w:rFonts w:ascii="Arial" w:hAnsi="Arial" w:cs="Arial"/>
                <w:sz w:val="24"/>
                <w:szCs w:val="24"/>
              </w:rPr>
              <w:t xml:space="preserve">in performance. </w:t>
            </w:r>
          </w:p>
          <w:p w14:paraId="1AF989DF" w14:textId="2A7BEB30" w:rsidR="00AF6CD6" w:rsidRPr="001E6EED" w:rsidRDefault="00961304" w:rsidP="001E6EED">
            <w:pPr>
              <w:spacing w:line="360" w:lineRule="auto"/>
              <w:jc w:val="both"/>
              <w:rPr>
                <w:rFonts w:ascii="Arial" w:hAnsi="Arial" w:cs="Arial"/>
                <w:sz w:val="24"/>
                <w:szCs w:val="24"/>
              </w:rPr>
            </w:pPr>
            <w:r w:rsidRPr="001E6EED">
              <w:rPr>
                <w:rFonts w:ascii="Arial" w:hAnsi="Arial" w:cs="Arial"/>
                <w:sz w:val="24"/>
                <w:szCs w:val="24"/>
              </w:rPr>
              <w:t xml:space="preserve">Enterprising, creative </w:t>
            </w:r>
            <w:r w:rsidR="0070701D" w:rsidRPr="001E6EED">
              <w:rPr>
                <w:rFonts w:ascii="Arial" w:hAnsi="Arial" w:cs="Arial"/>
                <w:sz w:val="24"/>
                <w:szCs w:val="24"/>
              </w:rPr>
              <w:t xml:space="preserve">contributors </w:t>
            </w:r>
            <w:r w:rsidR="00E6719C" w:rsidRPr="001E6EED">
              <w:rPr>
                <w:rFonts w:ascii="Arial" w:hAnsi="Arial" w:cs="Arial"/>
                <w:sz w:val="24"/>
                <w:szCs w:val="24"/>
              </w:rPr>
              <w:t>who:</w:t>
            </w:r>
          </w:p>
          <w:p w14:paraId="6EFA616F" w14:textId="53E0EF17" w:rsidR="00E6719C" w:rsidRPr="001E6EED" w:rsidRDefault="00092297"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 xml:space="preserve">Think creativity </w:t>
            </w:r>
            <w:r w:rsidR="00785EE9" w:rsidRPr="001E6EED">
              <w:rPr>
                <w:rFonts w:ascii="Arial" w:hAnsi="Arial" w:cs="Arial"/>
                <w:sz w:val="24"/>
                <w:szCs w:val="24"/>
              </w:rPr>
              <w:t>to reframe and solve problems</w:t>
            </w:r>
            <w:r w:rsidR="0005576F" w:rsidRPr="001E6EED">
              <w:rPr>
                <w:rFonts w:ascii="Arial" w:hAnsi="Arial" w:cs="Arial"/>
                <w:sz w:val="24"/>
                <w:szCs w:val="24"/>
              </w:rPr>
              <w:t>.</w:t>
            </w:r>
            <w:r w:rsidR="00785EE9" w:rsidRPr="001E6EED">
              <w:rPr>
                <w:rFonts w:ascii="Arial" w:hAnsi="Arial" w:cs="Arial"/>
                <w:sz w:val="24"/>
                <w:szCs w:val="24"/>
              </w:rPr>
              <w:t xml:space="preserve"> </w:t>
            </w:r>
          </w:p>
          <w:p w14:paraId="2CF555EE" w14:textId="6517A937" w:rsidR="00AF63B0" w:rsidRPr="001E6EED" w:rsidRDefault="00F370CD"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 xml:space="preserve">Identify </w:t>
            </w:r>
            <w:r w:rsidR="00AF63B0" w:rsidRPr="001E6EED">
              <w:rPr>
                <w:rFonts w:ascii="Arial" w:hAnsi="Arial" w:cs="Arial"/>
                <w:sz w:val="24"/>
                <w:szCs w:val="24"/>
              </w:rPr>
              <w:t>and grasp opportunities</w:t>
            </w:r>
            <w:r w:rsidR="0005576F" w:rsidRPr="001E6EED">
              <w:rPr>
                <w:rFonts w:ascii="Arial" w:hAnsi="Arial" w:cs="Arial"/>
                <w:sz w:val="24"/>
                <w:szCs w:val="24"/>
              </w:rPr>
              <w:t>.</w:t>
            </w:r>
          </w:p>
          <w:p w14:paraId="3967AAF1" w14:textId="4B1D840F" w:rsidR="00042E46" w:rsidRPr="001E6EED" w:rsidRDefault="00042E46" w:rsidP="001E6EED">
            <w:pPr>
              <w:spacing w:line="360" w:lineRule="auto"/>
              <w:jc w:val="both"/>
              <w:rPr>
                <w:rFonts w:ascii="Arial" w:hAnsi="Arial" w:cs="Arial"/>
                <w:sz w:val="24"/>
                <w:szCs w:val="24"/>
              </w:rPr>
            </w:pPr>
            <w:r w:rsidRPr="001E6EED">
              <w:rPr>
                <w:rFonts w:ascii="Arial" w:hAnsi="Arial" w:cs="Arial"/>
                <w:sz w:val="24"/>
                <w:szCs w:val="24"/>
              </w:rPr>
              <w:t>Ethical</w:t>
            </w:r>
            <w:r w:rsidR="00301F18" w:rsidRPr="001E6EED">
              <w:rPr>
                <w:rFonts w:ascii="Arial" w:hAnsi="Arial" w:cs="Arial"/>
                <w:sz w:val="24"/>
                <w:szCs w:val="24"/>
              </w:rPr>
              <w:t xml:space="preserve">, informed </w:t>
            </w:r>
            <w:r w:rsidR="00FF6DB8" w:rsidRPr="001E6EED">
              <w:rPr>
                <w:rFonts w:ascii="Arial" w:hAnsi="Arial" w:cs="Arial"/>
                <w:sz w:val="24"/>
                <w:szCs w:val="24"/>
              </w:rPr>
              <w:t xml:space="preserve">citizens who: </w:t>
            </w:r>
          </w:p>
          <w:p w14:paraId="46601A1A" w14:textId="4334CD42" w:rsidR="00FF6DB8" w:rsidRPr="001E6EED" w:rsidRDefault="00291FDF"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 xml:space="preserve">Understand and </w:t>
            </w:r>
            <w:r w:rsidR="00BD12B4" w:rsidRPr="001E6EED">
              <w:rPr>
                <w:rFonts w:ascii="Arial" w:hAnsi="Arial" w:cs="Arial"/>
                <w:sz w:val="24"/>
                <w:szCs w:val="24"/>
              </w:rPr>
              <w:t xml:space="preserve">exercise their human </w:t>
            </w:r>
            <w:r w:rsidR="00AF2FD9" w:rsidRPr="001E6EED">
              <w:rPr>
                <w:rFonts w:ascii="Arial" w:hAnsi="Arial" w:cs="Arial"/>
                <w:sz w:val="24"/>
                <w:szCs w:val="24"/>
              </w:rPr>
              <w:t xml:space="preserve">and democratic </w:t>
            </w:r>
            <w:r w:rsidR="006E5755" w:rsidRPr="001E6EED">
              <w:rPr>
                <w:rFonts w:ascii="Arial" w:hAnsi="Arial" w:cs="Arial"/>
                <w:sz w:val="24"/>
                <w:szCs w:val="24"/>
              </w:rPr>
              <w:t>responsibilities and rights</w:t>
            </w:r>
            <w:r w:rsidR="00A53039" w:rsidRPr="001E6EED">
              <w:rPr>
                <w:rFonts w:ascii="Arial" w:hAnsi="Arial" w:cs="Arial"/>
                <w:sz w:val="24"/>
                <w:szCs w:val="24"/>
              </w:rPr>
              <w:t xml:space="preserve">. </w:t>
            </w:r>
            <w:r w:rsidR="006E5755" w:rsidRPr="001E6EED">
              <w:rPr>
                <w:rFonts w:ascii="Arial" w:hAnsi="Arial" w:cs="Arial"/>
                <w:sz w:val="24"/>
                <w:szCs w:val="24"/>
              </w:rPr>
              <w:t xml:space="preserve"> </w:t>
            </w:r>
          </w:p>
          <w:p w14:paraId="0CF9BAB4" w14:textId="667AE516" w:rsidR="006E5755" w:rsidRPr="001E6EED" w:rsidRDefault="008B353D" w:rsidP="001E6EED">
            <w:pPr>
              <w:pStyle w:val="ListParagraph"/>
              <w:numPr>
                <w:ilvl w:val="0"/>
                <w:numId w:val="1"/>
              </w:numPr>
              <w:spacing w:line="360" w:lineRule="auto"/>
              <w:jc w:val="both"/>
              <w:rPr>
                <w:rFonts w:ascii="Arial" w:hAnsi="Arial" w:cs="Arial"/>
                <w:sz w:val="24"/>
                <w:szCs w:val="24"/>
              </w:rPr>
            </w:pPr>
            <w:r w:rsidRPr="001E6EED">
              <w:rPr>
                <w:rFonts w:ascii="Arial" w:hAnsi="Arial" w:cs="Arial"/>
                <w:sz w:val="24"/>
                <w:szCs w:val="24"/>
              </w:rPr>
              <w:t>Respect the needs and rights of others</w:t>
            </w:r>
            <w:r w:rsidR="00811F01" w:rsidRPr="001E6EED">
              <w:rPr>
                <w:rFonts w:ascii="Arial" w:hAnsi="Arial" w:cs="Arial"/>
                <w:sz w:val="24"/>
                <w:szCs w:val="24"/>
              </w:rPr>
              <w:t xml:space="preserve">, as a member </w:t>
            </w:r>
            <w:r w:rsidR="00061D7E" w:rsidRPr="001E6EED">
              <w:rPr>
                <w:rFonts w:ascii="Arial" w:hAnsi="Arial" w:cs="Arial"/>
                <w:sz w:val="24"/>
                <w:szCs w:val="24"/>
              </w:rPr>
              <w:t xml:space="preserve">of a diverse </w:t>
            </w:r>
            <w:r w:rsidR="00055B0F" w:rsidRPr="001E6EED">
              <w:rPr>
                <w:rFonts w:ascii="Arial" w:hAnsi="Arial" w:cs="Arial"/>
                <w:sz w:val="24"/>
                <w:szCs w:val="24"/>
              </w:rPr>
              <w:t xml:space="preserve">society. </w:t>
            </w:r>
          </w:p>
          <w:p w14:paraId="69C49DA0" w14:textId="0215A714" w:rsidR="00F73408" w:rsidRPr="001E6EED" w:rsidRDefault="00055B0F" w:rsidP="001E6EED">
            <w:pPr>
              <w:spacing w:line="360" w:lineRule="auto"/>
              <w:jc w:val="both"/>
              <w:rPr>
                <w:rFonts w:ascii="Arial" w:hAnsi="Arial" w:cs="Arial"/>
                <w:sz w:val="24"/>
                <w:szCs w:val="24"/>
              </w:rPr>
            </w:pPr>
            <w:r w:rsidRPr="001E6EED">
              <w:rPr>
                <w:rFonts w:ascii="Arial" w:hAnsi="Arial" w:cs="Arial"/>
                <w:sz w:val="24"/>
                <w:szCs w:val="24"/>
              </w:rPr>
              <w:t>(Donaldson, 2015)</w:t>
            </w:r>
          </w:p>
        </w:tc>
      </w:tr>
      <w:tr w:rsidR="00D316F7" w:rsidRPr="00A67CE4" w14:paraId="39DEAAFB" w14:textId="77777777" w:rsidTr="004B7C73">
        <w:tc>
          <w:tcPr>
            <w:tcW w:w="9016" w:type="dxa"/>
            <w:gridSpan w:val="3"/>
            <w:tcBorders>
              <w:top w:val="single" w:sz="4" w:space="0" w:color="auto"/>
              <w:left w:val="single" w:sz="4" w:space="0" w:color="auto"/>
              <w:bottom w:val="single" w:sz="4" w:space="0" w:color="auto"/>
              <w:right w:val="single" w:sz="4" w:space="0" w:color="auto"/>
            </w:tcBorders>
          </w:tcPr>
          <w:p w14:paraId="0C0B8405" w14:textId="77777777" w:rsidR="00D316F7" w:rsidRPr="001E6EED" w:rsidRDefault="00D316F7" w:rsidP="001E6EED">
            <w:pPr>
              <w:spacing w:line="360" w:lineRule="auto"/>
              <w:jc w:val="both"/>
              <w:rPr>
                <w:rFonts w:ascii="Arial" w:hAnsi="Arial" w:cs="Arial"/>
                <w:b/>
                <w:i/>
                <w:sz w:val="24"/>
                <w:szCs w:val="24"/>
              </w:rPr>
            </w:pPr>
            <w:r w:rsidRPr="001E6EED">
              <w:rPr>
                <w:rFonts w:ascii="Arial" w:hAnsi="Arial" w:cs="Arial"/>
                <w:b/>
                <w:i/>
                <w:sz w:val="24"/>
                <w:szCs w:val="24"/>
              </w:rPr>
              <w:lastRenderedPageBreak/>
              <w:t>Differentiation:</w:t>
            </w:r>
          </w:p>
          <w:p w14:paraId="603DB1E6" w14:textId="5E58438D" w:rsidR="00D316F7" w:rsidRPr="001E6EED" w:rsidRDefault="00B065CF" w:rsidP="001E6EED">
            <w:pPr>
              <w:spacing w:line="360" w:lineRule="auto"/>
              <w:jc w:val="both"/>
              <w:rPr>
                <w:rFonts w:ascii="Arial" w:hAnsi="Arial" w:cs="Arial"/>
                <w:sz w:val="24"/>
                <w:szCs w:val="24"/>
              </w:rPr>
            </w:pPr>
            <w:r w:rsidRPr="001E6EED">
              <w:rPr>
                <w:rFonts w:ascii="Arial" w:hAnsi="Arial" w:cs="Arial"/>
                <w:sz w:val="24"/>
                <w:szCs w:val="24"/>
              </w:rPr>
              <w:t xml:space="preserve">There are no children with any </w:t>
            </w:r>
            <w:r w:rsidR="004C195B" w:rsidRPr="001E6EED">
              <w:rPr>
                <w:rFonts w:ascii="Arial" w:hAnsi="Arial" w:cs="Arial"/>
                <w:sz w:val="24"/>
                <w:szCs w:val="24"/>
              </w:rPr>
              <w:t xml:space="preserve">additional </w:t>
            </w:r>
            <w:r w:rsidRPr="001E6EED">
              <w:rPr>
                <w:rFonts w:ascii="Arial" w:hAnsi="Arial" w:cs="Arial"/>
                <w:sz w:val="24"/>
                <w:szCs w:val="24"/>
              </w:rPr>
              <w:t>lear</w:t>
            </w:r>
            <w:r w:rsidR="0018462B" w:rsidRPr="001E6EED">
              <w:rPr>
                <w:rFonts w:ascii="Arial" w:hAnsi="Arial" w:cs="Arial"/>
                <w:sz w:val="24"/>
                <w:szCs w:val="24"/>
              </w:rPr>
              <w:t xml:space="preserve">ning </w:t>
            </w:r>
            <w:r w:rsidR="00216B27" w:rsidRPr="001E6EED">
              <w:rPr>
                <w:rFonts w:ascii="Arial" w:hAnsi="Arial" w:cs="Arial"/>
                <w:sz w:val="24"/>
                <w:szCs w:val="24"/>
              </w:rPr>
              <w:t>needs</w:t>
            </w:r>
            <w:r w:rsidR="004C195B" w:rsidRPr="001E6EED">
              <w:rPr>
                <w:rFonts w:ascii="Arial" w:hAnsi="Arial" w:cs="Arial"/>
                <w:sz w:val="24"/>
                <w:szCs w:val="24"/>
              </w:rPr>
              <w:t xml:space="preserve"> </w:t>
            </w:r>
            <w:r w:rsidR="001E06C4" w:rsidRPr="001E6EED">
              <w:rPr>
                <w:rFonts w:ascii="Arial" w:hAnsi="Arial" w:cs="Arial"/>
                <w:sz w:val="24"/>
                <w:szCs w:val="24"/>
              </w:rPr>
              <w:t>within the group</w:t>
            </w:r>
            <w:r w:rsidR="002014F2" w:rsidRPr="001E6EED">
              <w:rPr>
                <w:rFonts w:ascii="Arial" w:hAnsi="Arial" w:cs="Arial"/>
                <w:sz w:val="24"/>
                <w:szCs w:val="24"/>
              </w:rPr>
              <w:t xml:space="preserve">, however the activity </w:t>
            </w:r>
            <w:r w:rsidR="009E4D2B" w:rsidRPr="001E6EED">
              <w:rPr>
                <w:rFonts w:ascii="Arial" w:hAnsi="Arial" w:cs="Arial"/>
                <w:sz w:val="24"/>
                <w:szCs w:val="24"/>
              </w:rPr>
              <w:t xml:space="preserve">would be adapted to ensure </w:t>
            </w:r>
            <w:r w:rsidR="008F7ABB" w:rsidRPr="001E6EED">
              <w:rPr>
                <w:rFonts w:ascii="Arial" w:hAnsi="Arial" w:cs="Arial"/>
                <w:sz w:val="24"/>
                <w:szCs w:val="24"/>
              </w:rPr>
              <w:t xml:space="preserve">inclusion if the need </w:t>
            </w:r>
            <w:r w:rsidR="004673CE" w:rsidRPr="001E6EED">
              <w:rPr>
                <w:rFonts w:ascii="Arial" w:hAnsi="Arial" w:cs="Arial"/>
                <w:sz w:val="24"/>
                <w:szCs w:val="24"/>
              </w:rPr>
              <w:t>a</w:t>
            </w:r>
            <w:r w:rsidR="008F7ABB" w:rsidRPr="001E6EED">
              <w:rPr>
                <w:rFonts w:ascii="Arial" w:hAnsi="Arial" w:cs="Arial"/>
                <w:sz w:val="24"/>
                <w:szCs w:val="24"/>
              </w:rPr>
              <w:t>rose</w:t>
            </w:r>
            <w:r w:rsidR="004673CE" w:rsidRPr="001E6EED">
              <w:rPr>
                <w:rFonts w:ascii="Arial" w:hAnsi="Arial" w:cs="Arial"/>
                <w:sz w:val="24"/>
                <w:szCs w:val="24"/>
              </w:rPr>
              <w:t xml:space="preserve">. </w:t>
            </w:r>
          </w:p>
        </w:tc>
      </w:tr>
      <w:tr w:rsidR="00D316F7" w:rsidRPr="00A67CE4" w14:paraId="6DDDD1C5" w14:textId="77777777" w:rsidTr="004B7C73">
        <w:tc>
          <w:tcPr>
            <w:tcW w:w="9016" w:type="dxa"/>
            <w:gridSpan w:val="3"/>
            <w:tcBorders>
              <w:top w:val="single" w:sz="4" w:space="0" w:color="auto"/>
              <w:left w:val="single" w:sz="4" w:space="0" w:color="auto"/>
              <w:bottom w:val="single" w:sz="4" w:space="0" w:color="auto"/>
              <w:right w:val="single" w:sz="4" w:space="0" w:color="auto"/>
            </w:tcBorders>
          </w:tcPr>
          <w:p w14:paraId="417B9825" w14:textId="77777777" w:rsidR="00D316F7" w:rsidRPr="001E6EED" w:rsidRDefault="00D316F7" w:rsidP="001E6EED">
            <w:pPr>
              <w:spacing w:line="360" w:lineRule="auto"/>
              <w:jc w:val="both"/>
              <w:rPr>
                <w:rFonts w:ascii="Arial" w:hAnsi="Arial" w:cs="Arial"/>
                <w:b/>
                <w:i/>
                <w:sz w:val="24"/>
                <w:szCs w:val="24"/>
              </w:rPr>
            </w:pPr>
            <w:r w:rsidRPr="001E6EED">
              <w:rPr>
                <w:rFonts w:ascii="Arial" w:hAnsi="Arial" w:cs="Arial"/>
                <w:b/>
                <w:i/>
                <w:sz w:val="24"/>
                <w:szCs w:val="24"/>
              </w:rPr>
              <w:t>Health and safety:</w:t>
            </w:r>
          </w:p>
          <w:p w14:paraId="3F59AA0F" w14:textId="44C6FA55" w:rsidR="00D316F7" w:rsidRPr="001E6EED" w:rsidRDefault="006339B6" w:rsidP="001E6EED">
            <w:pPr>
              <w:spacing w:line="360" w:lineRule="auto"/>
              <w:jc w:val="both"/>
              <w:rPr>
                <w:rFonts w:ascii="Arial" w:hAnsi="Arial" w:cs="Arial"/>
                <w:sz w:val="24"/>
                <w:szCs w:val="24"/>
              </w:rPr>
            </w:pPr>
            <w:r w:rsidRPr="001E6EED">
              <w:rPr>
                <w:rFonts w:ascii="Arial" w:hAnsi="Arial" w:cs="Arial"/>
                <w:sz w:val="24"/>
                <w:szCs w:val="24"/>
              </w:rPr>
              <w:t xml:space="preserve">Before preparing this </w:t>
            </w:r>
            <w:r w:rsidR="00904BE3" w:rsidRPr="001E6EED">
              <w:rPr>
                <w:rFonts w:ascii="Arial" w:hAnsi="Arial" w:cs="Arial"/>
                <w:sz w:val="24"/>
                <w:szCs w:val="24"/>
              </w:rPr>
              <w:t>activity,</w:t>
            </w:r>
            <w:r w:rsidRPr="001E6EED">
              <w:rPr>
                <w:rFonts w:ascii="Arial" w:hAnsi="Arial" w:cs="Arial"/>
                <w:sz w:val="24"/>
                <w:szCs w:val="24"/>
              </w:rPr>
              <w:t xml:space="preserve"> the practitioner will </w:t>
            </w:r>
            <w:r w:rsidR="005F5166" w:rsidRPr="001E6EED">
              <w:rPr>
                <w:rFonts w:ascii="Arial" w:hAnsi="Arial" w:cs="Arial"/>
                <w:sz w:val="24"/>
                <w:szCs w:val="24"/>
              </w:rPr>
              <w:t xml:space="preserve">complete a risk assessment </w:t>
            </w:r>
            <w:r w:rsidR="00175B92" w:rsidRPr="001E6EED">
              <w:rPr>
                <w:rFonts w:ascii="Arial" w:hAnsi="Arial" w:cs="Arial"/>
                <w:sz w:val="24"/>
                <w:szCs w:val="24"/>
              </w:rPr>
              <w:t>in line with the settings policy</w:t>
            </w:r>
            <w:r w:rsidR="0084498C" w:rsidRPr="001E6EED">
              <w:rPr>
                <w:rFonts w:ascii="Arial" w:hAnsi="Arial" w:cs="Arial"/>
                <w:sz w:val="24"/>
                <w:szCs w:val="24"/>
              </w:rPr>
              <w:t>.</w:t>
            </w:r>
            <w:r w:rsidRPr="001E6EED">
              <w:rPr>
                <w:rFonts w:ascii="Arial" w:hAnsi="Arial" w:cs="Arial"/>
                <w:sz w:val="24"/>
                <w:szCs w:val="24"/>
              </w:rPr>
              <w:t xml:space="preserve"> </w:t>
            </w:r>
            <w:r w:rsidR="0084498C" w:rsidRPr="001E6EED">
              <w:rPr>
                <w:rFonts w:ascii="Arial" w:hAnsi="Arial" w:cs="Arial"/>
                <w:sz w:val="24"/>
                <w:szCs w:val="24"/>
              </w:rPr>
              <w:t>T</w:t>
            </w:r>
            <w:r w:rsidRPr="001E6EED">
              <w:rPr>
                <w:rFonts w:ascii="Arial" w:hAnsi="Arial" w:cs="Arial"/>
                <w:sz w:val="24"/>
                <w:szCs w:val="24"/>
              </w:rPr>
              <w:t>he children will need pl</w:t>
            </w:r>
            <w:r w:rsidR="007370A6" w:rsidRPr="001E6EED">
              <w:rPr>
                <w:rFonts w:ascii="Arial" w:hAnsi="Arial" w:cs="Arial"/>
                <w:sz w:val="24"/>
                <w:szCs w:val="24"/>
              </w:rPr>
              <w:t>e</w:t>
            </w:r>
            <w:r w:rsidRPr="001E6EED">
              <w:rPr>
                <w:rFonts w:ascii="Arial" w:hAnsi="Arial" w:cs="Arial"/>
                <w:sz w:val="24"/>
                <w:szCs w:val="24"/>
              </w:rPr>
              <w:t xml:space="preserve">nty of room around the activity to </w:t>
            </w:r>
            <w:r w:rsidR="007370A6" w:rsidRPr="001E6EED">
              <w:rPr>
                <w:rFonts w:ascii="Arial" w:hAnsi="Arial" w:cs="Arial"/>
                <w:sz w:val="24"/>
                <w:szCs w:val="24"/>
              </w:rPr>
              <w:t>ensure that the</w:t>
            </w:r>
            <w:r w:rsidR="002A14D9" w:rsidRPr="001E6EED">
              <w:rPr>
                <w:rFonts w:ascii="Arial" w:hAnsi="Arial" w:cs="Arial"/>
                <w:sz w:val="24"/>
                <w:szCs w:val="24"/>
              </w:rPr>
              <w:t>y</w:t>
            </w:r>
            <w:r w:rsidR="007370A6" w:rsidRPr="001E6EED">
              <w:rPr>
                <w:rFonts w:ascii="Arial" w:hAnsi="Arial" w:cs="Arial"/>
                <w:sz w:val="24"/>
                <w:szCs w:val="24"/>
              </w:rPr>
              <w:t xml:space="preserve"> can jump and dance without </w:t>
            </w:r>
            <w:r w:rsidR="008B2AB7" w:rsidRPr="001E6EED">
              <w:rPr>
                <w:rFonts w:ascii="Arial" w:hAnsi="Arial" w:cs="Arial"/>
                <w:sz w:val="24"/>
                <w:szCs w:val="24"/>
              </w:rPr>
              <w:t>hitting any object</w:t>
            </w:r>
            <w:r w:rsidR="00D917FB" w:rsidRPr="001E6EED">
              <w:rPr>
                <w:rFonts w:ascii="Arial" w:hAnsi="Arial" w:cs="Arial"/>
                <w:sz w:val="24"/>
                <w:szCs w:val="24"/>
              </w:rPr>
              <w:t xml:space="preserve">, or walls. </w:t>
            </w:r>
          </w:p>
        </w:tc>
      </w:tr>
      <w:tr w:rsidR="00D316F7" w:rsidRPr="00A67CE4" w14:paraId="650F5184" w14:textId="77777777" w:rsidTr="004B7C73">
        <w:tc>
          <w:tcPr>
            <w:tcW w:w="9016" w:type="dxa"/>
            <w:gridSpan w:val="3"/>
            <w:tcBorders>
              <w:top w:val="single" w:sz="4" w:space="0" w:color="auto"/>
              <w:left w:val="single" w:sz="4" w:space="0" w:color="auto"/>
              <w:bottom w:val="single" w:sz="4" w:space="0" w:color="auto"/>
              <w:right w:val="single" w:sz="4" w:space="0" w:color="auto"/>
            </w:tcBorders>
          </w:tcPr>
          <w:p w14:paraId="386D8E03" w14:textId="77777777" w:rsidR="00D316F7" w:rsidRPr="001E6EED" w:rsidRDefault="00D316F7" w:rsidP="001E6EED">
            <w:pPr>
              <w:spacing w:line="360" w:lineRule="auto"/>
              <w:jc w:val="both"/>
              <w:rPr>
                <w:rFonts w:ascii="Arial" w:hAnsi="Arial" w:cs="Arial"/>
                <w:b/>
                <w:i/>
                <w:sz w:val="24"/>
                <w:szCs w:val="24"/>
              </w:rPr>
            </w:pPr>
            <w:r w:rsidRPr="001E6EED">
              <w:rPr>
                <w:rFonts w:ascii="Arial" w:hAnsi="Arial" w:cs="Arial"/>
                <w:b/>
                <w:i/>
                <w:sz w:val="24"/>
                <w:szCs w:val="24"/>
              </w:rPr>
              <w:t>Role of adult/adults:</w:t>
            </w:r>
          </w:p>
          <w:p w14:paraId="5DEDD97D" w14:textId="0419020A" w:rsidR="00D316F7" w:rsidRPr="001E6EED" w:rsidRDefault="007E291B" w:rsidP="001E6EED">
            <w:pPr>
              <w:spacing w:line="360" w:lineRule="auto"/>
              <w:jc w:val="both"/>
              <w:rPr>
                <w:rFonts w:ascii="Arial" w:hAnsi="Arial" w:cs="Arial"/>
                <w:sz w:val="24"/>
                <w:szCs w:val="24"/>
              </w:rPr>
            </w:pPr>
            <w:r w:rsidRPr="001E6EED">
              <w:rPr>
                <w:rFonts w:ascii="Arial" w:hAnsi="Arial" w:cs="Arial"/>
                <w:sz w:val="24"/>
                <w:szCs w:val="24"/>
              </w:rPr>
              <w:t xml:space="preserve">The role of the adult </w:t>
            </w:r>
            <w:r w:rsidR="00E12D62" w:rsidRPr="001E6EED">
              <w:rPr>
                <w:rFonts w:ascii="Arial" w:hAnsi="Arial" w:cs="Arial"/>
                <w:sz w:val="24"/>
                <w:szCs w:val="24"/>
              </w:rPr>
              <w:t>is to:</w:t>
            </w:r>
          </w:p>
          <w:p w14:paraId="4E6FEC5C" w14:textId="7E6A1293" w:rsidR="00E12D62" w:rsidRPr="001E6EED" w:rsidRDefault="007A1623" w:rsidP="001E6EED">
            <w:pPr>
              <w:spacing w:line="360" w:lineRule="auto"/>
              <w:jc w:val="both"/>
              <w:rPr>
                <w:rFonts w:ascii="Arial" w:hAnsi="Arial" w:cs="Arial"/>
                <w:sz w:val="24"/>
                <w:szCs w:val="24"/>
              </w:rPr>
            </w:pPr>
            <w:r w:rsidRPr="001E6EED">
              <w:rPr>
                <w:rFonts w:ascii="Arial" w:hAnsi="Arial" w:cs="Arial"/>
                <w:sz w:val="24"/>
                <w:szCs w:val="24"/>
              </w:rPr>
              <w:t xml:space="preserve">Engage </w:t>
            </w:r>
            <w:r w:rsidR="001F2A59" w:rsidRPr="001E6EED">
              <w:rPr>
                <w:rFonts w:ascii="Arial" w:hAnsi="Arial" w:cs="Arial"/>
                <w:sz w:val="24"/>
                <w:szCs w:val="24"/>
              </w:rPr>
              <w:t>children’s</w:t>
            </w:r>
            <w:r w:rsidRPr="001E6EED">
              <w:rPr>
                <w:rFonts w:ascii="Arial" w:hAnsi="Arial" w:cs="Arial"/>
                <w:sz w:val="24"/>
                <w:szCs w:val="24"/>
              </w:rPr>
              <w:t xml:space="preserve"> </w:t>
            </w:r>
            <w:r w:rsidR="002E6697" w:rsidRPr="001E6EED">
              <w:rPr>
                <w:rFonts w:ascii="Arial" w:hAnsi="Arial" w:cs="Arial"/>
                <w:sz w:val="24"/>
                <w:szCs w:val="24"/>
              </w:rPr>
              <w:t>attention by fun learning.</w:t>
            </w:r>
          </w:p>
          <w:p w14:paraId="3C23902B" w14:textId="46578E02" w:rsidR="002E6697" w:rsidRPr="001E6EED" w:rsidRDefault="001F2A59" w:rsidP="001E6EED">
            <w:pPr>
              <w:spacing w:line="360" w:lineRule="auto"/>
              <w:jc w:val="both"/>
              <w:rPr>
                <w:rFonts w:ascii="Arial" w:hAnsi="Arial" w:cs="Arial"/>
                <w:sz w:val="24"/>
                <w:szCs w:val="24"/>
              </w:rPr>
            </w:pPr>
            <w:r w:rsidRPr="001E6EED">
              <w:rPr>
                <w:rFonts w:ascii="Arial" w:hAnsi="Arial" w:cs="Arial"/>
                <w:sz w:val="24"/>
                <w:szCs w:val="24"/>
              </w:rPr>
              <w:t xml:space="preserve">Allowing the child self-directed play. </w:t>
            </w:r>
          </w:p>
          <w:p w14:paraId="08BD666E" w14:textId="2EF48A83" w:rsidR="00D316F7" w:rsidRPr="001E6EED" w:rsidRDefault="00053F1D" w:rsidP="001E6EED">
            <w:pPr>
              <w:spacing w:line="360" w:lineRule="auto"/>
              <w:jc w:val="both"/>
              <w:rPr>
                <w:rFonts w:ascii="Arial" w:hAnsi="Arial" w:cs="Arial"/>
                <w:sz w:val="24"/>
                <w:szCs w:val="24"/>
              </w:rPr>
            </w:pPr>
            <w:r w:rsidRPr="001E6EED">
              <w:rPr>
                <w:rFonts w:ascii="Arial" w:hAnsi="Arial" w:cs="Arial"/>
                <w:sz w:val="24"/>
                <w:szCs w:val="24"/>
              </w:rPr>
              <w:t xml:space="preserve">Scaffolding the </w:t>
            </w:r>
            <w:r w:rsidR="0046206F" w:rsidRPr="001E6EED">
              <w:rPr>
                <w:rFonts w:ascii="Arial" w:hAnsi="Arial" w:cs="Arial"/>
                <w:sz w:val="24"/>
                <w:szCs w:val="24"/>
              </w:rPr>
              <w:t>child’s</w:t>
            </w:r>
            <w:r w:rsidRPr="001E6EED">
              <w:rPr>
                <w:rFonts w:ascii="Arial" w:hAnsi="Arial" w:cs="Arial"/>
                <w:sz w:val="24"/>
                <w:szCs w:val="24"/>
              </w:rPr>
              <w:t xml:space="preserve"> learning, knowing when to get involved </w:t>
            </w:r>
            <w:r w:rsidR="00755155" w:rsidRPr="001E6EED">
              <w:rPr>
                <w:rFonts w:ascii="Arial" w:hAnsi="Arial" w:cs="Arial"/>
                <w:sz w:val="24"/>
                <w:szCs w:val="24"/>
              </w:rPr>
              <w:t xml:space="preserve">in the activity and knowing when to </w:t>
            </w:r>
            <w:r w:rsidR="00A33B62" w:rsidRPr="001E6EED">
              <w:rPr>
                <w:rFonts w:ascii="Arial" w:hAnsi="Arial" w:cs="Arial"/>
                <w:sz w:val="24"/>
                <w:szCs w:val="24"/>
              </w:rPr>
              <w:t>step back.</w:t>
            </w:r>
          </w:p>
        </w:tc>
      </w:tr>
      <w:tr w:rsidR="00D316F7" w:rsidRPr="00A67CE4" w14:paraId="03366AB5" w14:textId="77777777" w:rsidTr="004B7C73">
        <w:tc>
          <w:tcPr>
            <w:tcW w:w="9016" w:type="dxa"/>
            <w:gridSpan w:val="3"/>
            <w:tcBorders>
              <w:top w:val="single" w:sz="4" w:space="0" w:color="auto"/>
              <w:left w:val="single" w:sz="4" w:space="0" w:color="auto"/>
              <w:bottom w:val="single" w:sz="4" w:space="0" w:color="auto"/>
              <w:right w:val="single" w:sz="4" w:space="0" w:color="auto"/>
            </w:tcBorders>
          </w:tcPr>
          <w:p w14:paraId="676E5482" w14:textId="77777777" w:rsidR="00D316F7" w:rsidRPr="001E6EED" w:rsidRDefault="00D316F7" w:rsidP="001E6EED">
            <w:pPr>
              <w:spacing w:line="360" w:lineRule="auto"/>
              <w:jc w:val="both"/>
              <w:rPr>
                <w:rFonts w:ascii="Arial" w:hAnsi="Arial" w:cs="Arial"/>
                <w:b/>
                <w:i/>
                <w:sz w:val="24"/>
                <w:szCs w:val="24"/>
              </w:rPr>
            </w:pPr>
            <w:r w:rsidRPr="001E6EED">
              <w:rPr>
                <w:rFonts w:ascii="Arial" w:hAnsi="Arial" w:cs="Arial"/>
                <w:b/>
                <w:i/>
                <w:sz w:val="24"/>
                <w:szCs w:val="24"/>
              </w:rPr>
              <w:t>The activity:</w:t>
            </w:r>
          </w:p>
          <w:p w14:paraId="0EACE522" w14:textId="0C0953BD" w:rsidR="00D316F7" w:rsidRPr="001E6EED" w:rsidRDefault="00F86A0C" w:rsidP="001E6EED">
            <w:pPr>
              <w:spacing w:line="360" w:lineRule="auto"/>
              <w:jc w:val="both"/>
              <w:rPr>
                <w:rFonts w:ascii="Arial" w:hAnsi="Arial" w:cs="Arial"/>
                <w:bCs/>
                <w:iCs/>
                <w:sz w:val="24"/>
                <w:szCs w:val="24"/>
              </w:rPr>
            </w:pPr>
            <w:r w:rsidRPr="001E6EED">
              <w:rPr>
                <w:rFonts w:ascii="Arial" w:hAnsi="Arial" w:cs="Arial"/>
                <w:bCs/>
                <w:iCs/>
                <w:sz w:val="24"/>
                <w:szCs w:val="24"/>
              </w:rPr>
              <w:lastRenderedPageBreak/>
              <w:t xml:space="preserve">The activity will be prepared ready for the child, there will be a </w:t>
            </w:r>
            <w:r w:rsidR="000A707F" w:rsidRPr="001E6EED">
              <w:rPr>
                <w:rFonts w:ascii="Arial" w:hAnsi="Arial" w:cs="Arial"/>
                <w:bCs/>
                <w:iCs/>
                <w:sz w:val="24"/>
                <w:szCs w:val="24"/>
              </w:rPr>
              <w:t xml:space="preserve">blue sheet </w:t>
            </w:r>
            <w:r w:rsidR="001E369E" w:rsidRPr="001E6EED">
              <w:rPr>
                <w:rFonts w:ascii="Arial" w:hAnsi="Arial" w:cs="Arial"/>
                <w:bCs/>
                <w:iCs/>
                <w:sz w:val="24"/>
                <w:szCs w:val="24"/>
              </w:rPr>
              <w:t xml:space="preserve">that will be the pond, in the pond there will be a log and five </w:t>
            </w:r>
            <w:r w:rsidR="005F3283" w:rsidRPr="001E6EED">
              <w:rPr>
                <w:rFonts w:ascii="Arial" w:hAnsi="Arial" w:cs="Arial"/>
                <w:bCs/>
                <w:iCs/>
                <w:sz w:val="24"/>
                <w:szCs w:val="24"/>
              </w:rPr>
              <w:t xml:space="preserve">bunches of leaves. </w:t>
            </w:r>
          </w:p>
          <w:p w14:paraId="1825C05D" w14:textId="489491BB" w:rsidR="005F3283" w:rsidRPr="001E6EED" w:rsidRDefault="005F3283" w:rsidP="001E6EED">
            <w:pPr>
              <w:pStyle w:val="ListParagraph"/>
              <w:numPr>
                <w:ilvl w:val="0"/>
                <w:numId w:val="1"/>
              </w:numPr>
              <w:spacing w:line="360" w:lineRule="auto"/>
              <w:jc w:val="both"/>
              <w:rPr>
                <w:rFonts w:ascii="Arial" w:hAnsi="Arial" w:cs="Arial"/>
                <w:bCs/>
                <w:iCs/>
                <w:sz w:val="24"/>
                <w:szCs w:val="24"/>
              </w:rPr>
            </w:pPr>
            <w:r w:rsidRPr="001E6EED">
              <w:rPr>
                <w:rFonts w:ascii="Arial" w:hAnsi="Arial" w:cs="Arial"/>
                <w:bCs/>
                <w:iCs/>
                <w:sz w:val="24"/>
                <w:szCs w:val="24"/>
              </w:rPr>
              <w:t xml:space="preserve">The children will </w:t>
            </w:r>
            <w:r w:rsidR="00725A97" w:rsidRPr="001E6EED">
              <w:rPr>
                <w:rFonts w:ascii="Arial" w:hAnsi="Arial" w:cs="Arial"/>
                <w:bCs/>
                <w:iCs/>
                <w:sz w:val="24"/>
                <w:szCs w:val="24"/>
              </w:rPr>
              <w:t>sit on</w:t>
            </w:r>
            <w:r w:rsidRPr="001E6EED">
              <w:rPr>
                <w:rFonts w:ascii="Arial" w:hAnsi="Arial" w:cs="Arial"/>
                <w:bCs/>
                <w:iCs/>
                <w:sz w:val="24"/>
                <w:szCs w:val="24"/>
              </w:rPr>
              <w:t xml:space="preserve"> the log </w:t>
            </w:r>
            <w:r w:rsidR="008225A0" w:rsidRPr="001E6EED">
              <w:rPr>
                <w:rFonts w:ascii="Arial" w:hAnsi="Arial" w:cs="Arial"/>
                <w:bCs/>
                <w:iCs/>
                <w:sz w:val="24"/>
                <w:szCs w:val="24"/>
              </w:rPr>
              <w:t xml:space="preserve">whilst holding a frog puppet on their hands/ finger. </w:t>
            </w:r>
          </w:p>
          <w:p w14:paraId="3C4BCE83" w14:textId="395489CF" w:rsidR="00BB7F45" w:rsidRPr="001E6EED" w:rsidRDefault="00101904" w:rsidP="001E6EED">
            <w:pPr>
              <w:pStyle w:val="ListParagraph"/>
              <w:numPr>
                <w:ilvl w:val="0"/>
                <w:numId w:val="1"/>
              </w:numPr>
              <w:spacing w:line="360" w:lineRule="auto"/>
              <w:jc w:val="both"/>
              <w:rPr>
                <w:rFonts w:ascii="Arial" w:hAnsi="Arial" w:cs="Arial"/>
                <w:bCs/>
                <w:iCs/>
                <w:sz w:val="24"/>
                <w:szCs w:val="24"/>
              </w:rPr>
            </w:pPr>
            <w:r w:rsidRPr="001E6EED">
              <w:rPr>
                <w:rFonts w:ascii="Arial" w:hAnsi="Arial" w:cs="Arial"/>
                <w:bCs/>
                <w:iCs/>
                <w:sz w:val="24"/>
                <w:szCs w:val="24"/>
              </w:rPr>
              <w:t xml:space="preserve">When the children are </w:t>
            </w:r>
            <w:r w:rsidR="00AF2DD0" w:rsidRPr="001E6EED">
              <w:rPr>
                <w:rFonts w:ascii="Arial" w:hAnsi="Arial" w:cs="Arial"/>
                <w:bCs/>
                <w:iCs/>
                <w:sz w:val="24"/>
                <w:szCs w:val="24"/>
              </w:rPr>
              <w:t>ready,</w:t>
            </w:r>
            <w:r w:rsidRPr="001E6EED">
              <w:rPr>
                <w:rFonts w:ascii="Arial" w:hAnsi="Arial" w:cs="Arial"/>
                <w:bCs/>
                <w:iCs/>
                <w:sz w:val="24"/>
                <w:szCs w:val="24"/>
              </w:rPr>
              <w:t xml:space="preserve"> they will the</w:t>
            </w:r>
            <w:r w:rsidR="00AF2DD0" w:rsidRPr="001E6EED">
              <w:rPr>
                <w:rFonts w:ascii="Arial" w:hAnsi="Arial" w:cs="Arial"/>
                <w:bCs/>
                <w:iCs/>
                <w:sz w:val="24"/>
                <w:szCs w:val="24"/>
              </w:rPr>
              <w:t>n</w:t>
            </w:r>
            <w:r w:rsidRPr="001E6EED">
              <w:rPr>
                <w:rFonts w:ascii="Arial" w:hAnsi="Arial" w:cs="Arial"/>
                <w:bCs/>
                <w:iCs/>
                <w:sz w:val="24"/>
                <w:szCs w:val="24"/>
              </w:rPr>
              <w:t xml:space="preserve"> begin to sing the rhyme </w:t>
            </w:r>
            <w:r w:rsidR="00AF2DD0" w:rsidRPr="001E6EED">
              <w:rPr>
                <w:rFonts w:ascii="Arial" w:hAnsi="Arial" w:cs="Arial"/>
                <w:bCs/>
                <w:iCs/>
                <w:sz w:val="24"/>
                <w:szCs w:val="24"/>
              </w:rPr>
              <w:t>“five little speckle</w:t>
            </w:r>
            <w:r w:rsidR="00850B25" w:rsidRPr="001E6EED">
              <w:rPr>
                <w:rFonts w:ascii="Arial" w:hAnsi="Arial" w:cs="Arial"/>
                <w:bCs/>
                <w:iCs/>
                <w:sz w:val="24"/>
                <w:szCs w:val="24"/>
              </w:rPr>
              <w:t>d</w:t>
            </w:r>
            <w:r w:rsidR="00AF2DD0" w:rsidRPr="001E6EED">
              <w:rPr>
                <w:rFonts w:ascii="Arial" w:hAnsi="Arial" w:cs="Arial"/>
                <w:bCs/>
                <w:iCs/>
                <w:sz w:val="24"/>
                <w:szCs w:val="24"/>
              </w:rPr>
              <w:t xml:space="preserve"> frogs”. </w:t>
            </w:r>
          </w:p>
          <w:p w14:paraId="0612FFE2" w14:textId="5C063430" w:rsidR="00AF2DD0" w:rsidRPr="001E6EED" w:rsidRDefault="002B033D" w:rsidP="001E6EED">
            <w:pPr>
              <w:pStyle w:val="ListParagraph"/>
              <w:numPr>
                <w:ilvl w:val="0"/>
                <w:numId w:val="1"/>
              </w:numPr>
              <w:spacing w:line="360" w:lineRule="auto"/>
              <w:jc w:val="both"/>
              <w:rPr>
                <w:rFonts w:ascii="Arial" w:hAnsi="Arial" w:cs="Arial"/>
                <w:bCs/>
                <w:iCs/>
                <w:sz w:val="24"/>
                <w:szCs w:val="24"/>
              </w:rPr>
            </w:pPr>
            <w:r w:rsidRPr="001E6EED">
              <w:rPr>
                <w:rFonts w:ascii="Arial" w:hAnsi="Arial" w:cs="Arial"/>
                <w:bCs/>
                <w:iCs/>
                <w:sz w:val="24"/>
                <w:szCs w:val="24"/>
              </w:rPr>
              <w:t xml:space="preserve">The children will act out the </w:t>
            </w:r>
            <w:r w:rsidR="00456DA2" w:rsidRPr="001E6EED">
              <w:rPr>
                <w:rFonts w:ascii="Arial" w:hAnsi="Arial" w:cs="Arial"/>
                <w:bCs/>
                <w:iCs/>
                <w:sz w:val="24"/>
                <w:szCs w:val="24"/>
              </w:rPr>
              <w:t>rhyme</w:t>
            </w:r>
            <w:r w:rsidRPr="001E6EED">
              <w:rPr>
                <w:rFonts w:ascii="Arial" w:hAnsi="Arial" w:cs="Arial"/>
                <w:bCs/>
                <w:iCs/>
                <w:sz w:val="24"/>
                <w:szCs w:val="24"/>
              </w:rPr>
              <w:t xml:space="preserve"> </w:t>
            </w:r>
            <w:r w:rsidR="00456DA2" w:rsidRPr="001E6EED">
              <w:rPr>
                <w:rFonts w:ascii="Arial" w:hAnsi="Arial" w:cs="Arial"/>
                <w:bCs/>
                <w:iCs/>
                <w:sz w:val="24"/>
                <w:szCs w:val="24"/>
              </w:rPr>
              <w:t>throughout</w:t>
            </w:r>
            <w:r w:rsidR="00E14C4B" w:rsidRPr="001E6EED">
              <w:rPr>
                <w:rFonts w:ascii="Arial" w:hAnsi="Arial" w:cs="Arial"/>
                <w:bCs/>
                <w:iCs/>
                <w:sz w:val="24"/>
                <w:szCs w:val="24"/>
              </w:rPr>
              <w:t xml:space="preserve">. </w:t>
            </w:r>
          </w:p>
          <w:p w14:paraId="39E2E201" w14:textId="5C6C7878" w:rsidR="00E14C4B" w:rsidRPr="001E6EED" w:rsidRDefault="00E14C4B" w:rsidP="001E6EED">
            <w:pPr>
              <w:pStyle w:val="ListParagraph"/>
              <w:numPr>
                <w:ilvl w:val="0"/>
                <w:numId w:val="1"/>
              </w:numPr>
              <w:spacing w:line="360" w:lineRule="auto"/>
              <w:jc w:val="both"/>
              <w:rPr>
                <w:rFonts w:ascii="Arial" w:hAnsi="Arial" w:cs="Arial"/>
                <w:bCs/>
                <w:iCs/>
                <w:sz w:val="24"/>
                <w:szCs w:val="24"/>
              </w:rPr>
            </w:pPr>
            <w:r w:rsidRPr="001E6EED">
              <w:rPr>
                <w:rFonts w:ascii="Arial" w:hAnsi="Arial" w:cs="Arial"/>
                <w:bCs/>
                <w:iCs/>
                <w:sz w:val="24"/>
                <w:szCs w:val="24"/>
              </w:rPr>
              <w:t>“five little speckle</w:t>
            </w:r>
            <w:r w:rsidR="00811ED7" w:rsidRPr="001E6EED">
              <w:rPr>
                <w:rFonts w:ascii="Arial" w:hAnsi="Arial" w:cs="Arial"/>
                <w:bCs/>
                <w:iCs/>
                <w:sz w:val="24"/>
                <w:szCs w:val="24"/>
              </w:rPr>
              <w:t>d</w:t>
            </w:r>
            <w:r w:rsidRPr="001E6EED">
              <w:rPr>
                <w:rFonts w:ascii="Arial" w:hAnsi="Arial" w:cs="Arial"/>
                <w:bCs/>
                <w:iCs/>
                <w:sz w:val="24"/>
                <w:szCs w:val="24"/>
              </w:rPr>
              <w:t xml:space="preserve"> frogs sat on a speckle</w:t>
            </w:r>
            <w:r w:rsidR="00811ED7" w:rsidRPr="001E6EED">
              <w:rPr>
                <w:rFonts w:ascii="Arial" w:hAnsi="Arial" w:cs="Arial"/>
                <w:bCs/>
                <w:iCs/>
                <w:sz w:val="24"/>
                <w:szCs w:val="24"/>
              </w:rPr>
              <w:t>d</w:t>
            </w:r>
            <w:r w:rsidRPr="001E6EED">
              <w:rPr>
                <w:rFonts w:ascii="Arial" w:hAnsi="Arial" w:cs="Arial"/>
                <w:bCs/>
                <w:iCs/>
                <w:sz w:val="24"/>
                <w:szCs w:val="24"/>
              </w:rPr>
              <w:t xml:space="preserve"> log</w:t>
            </w:r>
            <w:r w:rsidR="00B2155C" w:rsidRPr="001E6EED">
              <w:rPr>
                <w:rFonts w:ascii="Arial" w:hAnsi="Arial" w:cs="Arial"/>
                <w:bCs/>
                <w:iCs/>
                <w:sz w:val="24"/>
                <w:szCs w:val="24"/>
              </w:rPr>
              <w:t>” here the children will hold the puppets up</w:t>
            </w:r>
            <w:r w:rsidR="00811ED7" w:rsidRPr="001E6EED">
              <w:rPr>
                <w:rFonts w:ascii="Arial" w:hAnsi="Arial" w:cs="Arial"/>
                <w:bCs/>
                <w:iCs/>
                <w:sz w:val="24"/>
                <w:szCs w:val="24"/>
              </w:rPr>
              <w:t xml:space="preserve">. </w:t>
            </w:r>
          </w:p>
          <w:p w14:paraId="61B23D67" w14:textId="2930F436" w:rsidR="00811ED7" w:rsidRPr="001E6EED" w:rsidRDefault="004C6C9C" w:rsidP="001E6EED">
            <w:pPr>
              <w:pStyle w:val="ListParagraph"/>
              <w:numPr>
                <w:ilvl w:val="0"/>
                <w:numId w:val="1"/>
              </w:numPr>
              <w:spacing w:line="360" w:lineRule="auto"/>
              <w:jc w:val="both"/>
              <w:rPr>
                <w:rFonts w:ascii="Arial" w:hAnsi="Arial" w:cs="Arial"/>
                <w:bCs/>
                <w:iCs/>
                <w:sz w:val="24"/>
                <w:szCs w:val="24"/>
              </w:rPr>
            </w:pPr>
            <w:r w:rsidRPr="001E6EED">
              <w:rPr>
                <w:rFonts w:ascii="Arial" w:hAnsi="Arial" w:cs="Arial"/>
                <w:bCs/>
                <w:iCs/>
                <w:sz w:val="24"/>
                <w:szCs w:val="24"/>
              </w:rPr>
              <w:t>“eating some most delicious bugs</w:t>
            </w:r>
            <w:r w:rsidR="005A669F" w:rsidRPr="001E6EED">
              <w:rPr>
                <w:rFonts w:ascii="Arial" w:hAnsi="Arial" w:cs="Arial"/>
                <w:bCs/>
                <w:iCs/>
                <w:sz w:val="24"/>
                <w:szCs w:val="24"/>
              </w:rPr>
              <w:t>, yum, yum” here the children will rub their bellies</w:t>
            </w:r>
            <w:r w:rsidR="002C6B81" w:rsidRPr="001E6EED">
              <w:rPr>
                <w:rFonts w:ascii="Arial" w:hAnsi="Arial" w:cs="Arial"/>
                <w:bCs/>
                <w:iCs/>
                <w:sz w:val="24"/>
                <w:szCs w:val="24"/>
              </w:rPr>
              <w:t xml:space="preserve">. </w:t>
            </w:r>
          </w:p>
          <w:p w14:paraId="5D2994BC" w14:textId="0A0F365E" w:rsidR="002C6B81" w:rsidRPr="001E6EED" w:rsidRDefault="00ED2533" w:rsidP="001E6EED">
            <w:pPr>
              <w:pStyle w:val="ListParagraph"/>
              <w:numPr>
                <w:ilvl w:val="0"/>
                <w:numId w:val="1"/>
              </w:numPr>
              <w:spacing w:line="360" w:lineRule="auto"/>
              <w:jc w:val="both"/>
              <w:rPr>
                <w:rFonts w:ascii="Arial" w:hAnsi="Arial" w:cs="Arial"/>
                <w:bCs/>
                <w:iCs/>
                <w:sz w:val="24"/>
                <w:szCs w:val="24"/>
              </w:rPr>
            </w:pPr>
            <w:r w:rsidRPr="001E6EED">
              <w:rPr>
                <w:rFonts w:ascii="Arial" w:hAnsi="Arial" w:cs="Arial"/>
                <w:bCs/>
                <w:iCs/>
                <w:sz w:val="24"/>
                <w:szCs w:val="24"/>
              </w:rPr>
              <w:t>“one jumped into the pool</w:t>
            </w:r>
            <w:r w:rsidR="00EB681D" w:rsidRPr="001E6EED">
              <w:rPr>
                <w:rFonts w:ascii="Arial" w:hAnsi="Arial" w:cs="Arial"/>
                <w:bCs/>
                <w:iCs/>
                <w:sz w:val="24"/>
                <w:szCs w:val="24"/>
              </w:rPr>
              <w:t xml:space="preserve">, were it was nice and cool” here one of the children will jump into one of the </w:t>
            </w:r>
            <w:r w:rsidR="00B7714D" w:rsidRPr="001E6EED">
              <w:rPr>
                <w:rFonts w:ascii="Arial" w:hAnsi="Arial" w:cs="Arial"/>
                <w:bCs/>
                <w:iCs/>
                <w:sz w:val="24"/>
                <w:szCs w:val="24"/>
              </w:rPr>
              <w:t xml:space="preserve">bunches of leaves. </w:t>
            </w:r>
          </w:p>
          <w:p w14:paraId="33FDF538" w14:textId="7967F4C7" w:rsidR="00B7714D" w:rsidRPr="001E6EED" w:rsidRDefault="00F05AAA" w:rsidP="001E6EED">
            <w:pPr>
              <w:pStyle w:val="ListParagraph"/>
              <w:numPr>
                <w:ilvl w:val="0"/>
                <w:numId w:val="1"/>
              </w:numPr>
              <w:spacing w:line="360" w:lineRule="auto"/>
              <w:jc w:val="both"/>
              <w:rPr>
                <w:rFonts w:ascii="Arial" w:hAnsi="Arial" w:cs="Arial"/>
                <w:bCs/>
                <w:iCs/>
                <w:sz w:val="24"/>
                <w:szCs w:val="24"/>
              </w:rPr>
            </w:pPr>
            <w:r w:rsidRPr="001E6EED">
              <w:rPr>
                <w:rFonts w:ascii="Arial" w:hAnsi="Arial" w:cs="Arial"/>
                <w:bCs/>
                <w:iCs/>
                <w:sz w:val="24"/>
                <w:szCs w:val="24"/>
              </w:rPr>
              <w:t xml:space="preserve">“now there are four green speckled </w:t>
            </w:r>
            <w:r w:rsidR="00343302" w:rsidRPr="001E6EED">
              <w:rPr>
                <w:rFonts w:ascii="Arial" w:hAnsi="Arial" w:cs="Arial"/>
                <w:bCs/>
                <w:iCs/>
                <w:sz w:val="24"/>
                <w:szCs w:val="24"/>
              </w:rPr>
              <w:t>frogs</w:t>
            </w:r>
            <w:r w:rsidRPr="001E6EED">
              <w:rPr>
                <w:rFonts w:ascii="Arial" w:hAnsi="Arial" w:cs="Arial"/>
                <w:bCs/>
                <w:iCs/>
                <w:sz w:val="24"/>
                <w:szCs w:val="24"/>
              </w:rPr>
              <w:t xml:space="preserve">” </w:t>
            </w:r>
            <w:r w:rsidR="00C006CB" w:rsidRPr="001E6EED">
              <w:rPr>
                <w:rFonts w:ascii="Arial" w:hAnsi="Arial" w:cs="Arial"/>
                <w:bCs/>
                <w:iCs/>
                <w:sz w:val="24"/>
                <w:szCs w:val="24"/>
              </w:rPr>
              <w:t xml:space="preserve">the four children that are still by the log will hold their puppets </w:t>
            </w:r>
            <w:r w:rsidR="000E36CB" w:rsidRPr="001E6EED">
              <w:rPr>
                <w:rFonts w:ascii="Arial" w:hAnsi="Arial" w:cs="Arial"/>
                <w:bCs/>
                <w:iCs/>
                <w:sz w:val="24"/>
                <w:szCs w:val="24"/>
              </w:rPr>
              <w:t xml:space="preserve">up and sway them. </w:t>
            </w:r>
            <w:r w:rsidR="00300D73" w:rsidRPr="001E6EED">
              <w:rPr>
                <w:rFonts w:ascii="Arial" w:hAnsi="Arial" w:cs="Arial"/>
                <w:bCs/>
                <w:iCs/>
                <w:sz w:val="24"/>
                <w:szCs w:val="24"/>
              </w:rPr>
              <w:t xml:space="preserve">The children will count how many frogs are left before </w:t>
            </w:r>
            <w:r w:rsidR="00990A9F" w:rsidRPr="001E6EED">
              <w:rPr>
                <w:rFonts w:ascii="Arial" w:hAnsi="Arial" w:cs="Arial"/>
                <w:bCs/>
                <w:iCs/>
                <w:sz w:val="24"/>
                <w:szCs w:val="24"/>
              </w:rPr>
              <w:t>proceeding</w:t>
            </w:r>
            <w:r w:rsidR="00BE088E" w:rsidRPr="001E6EED">
              <w:rPr>
                <w:rFonts w:ascii="Arial" w:hAnsi="Arial" w:cs="Arial"/>
                <w:bCs/>
                <w:iCs/>
                <w:sz w:val="24"/>
                <w:szCs w:val="24"/>
              </w:rPr>
              <w:t xml:space="preserve"> to continue to sing. </w:t>
            </w:r>
          </w:p>
          <w:p w14:paraId="019C7941" w14:textId="33B8A340" w:rsidR="006339B6" w:rsidRPr="001E6EED" w:rsidRDefault="000E36CB" w:rsidP="001E6EED">
            <w:pPr>
              <w:pStyle w:val="ListParagraph"/>
              <w:numPr>
                <w:ilvl w:val="0"/>
                <w:numId w:val="1"/>
              </w:numPr>
              <w:spacing w:line="360" w:lineRule="auto"/>
              <w:jc w:val="both"/>
              <w:rPr>
                <w:rFonts w:ascii="Arial" w:hAnsi="Arial" w:cs="Arial"/>
                <w:bCs/>
                <w:iCs/>
                <w:sz w:val="24"/>
                <w:szCs w:val="24"/>
              </w:rPr>
            </w:pPr>
            <w:r w:rsidRPr="001E6EED">
              <w:rPr>
                <w:rFonts w:ascii="Arial" w:hAnsi="Arial" w:cs="Arial"/>
                <w:bCs/>
                <w:iCs/>
                <w:sz w:val="24"/>
                <w:szCs w:val="24"/>
              </w:rPr>
              <w:t>This will be continued until all the children</w:t>
            </w:r>
            <w:r w:rsidR="00AA3100" w:rsidRPr="001E6EED">
              <w:rPr>
                <w:rFonts w:ascii="Arial" w:hAnsi="Arial" w:cs="Arial"/>
                <w:bCs/>
                <w:iCs/>
                <w:sz w:val="24"/>
                <w:szCs w:val="24"/>
              </w:rPr>
              <w:t xml:space="preserve"> (speckled frogs) are in the pool and there are no more children left by the log. </w:t>
            </w:r>
          </w:p>
          <w:p w14:paraId="4F995CF9" w14:textId="741A2124" w:rsidR="00647A6D" w:rsidRPr="001E6EED" w:rsidRDefault="000D3B05" w:rsidP="001E6EED">
            <w:pPr>
              <w:pStyle w:val="ListParagraph"/>
              <w:numPr>
                <w:ilvl w:val="0"/>
                <w:numId w:val="1"/>
              </w:numPr>
              <w:spacing w:line="360" w:lineRule="auto"/>
              <w:jc w:val="both"/>
              <w:rPr>
                <w:rFonts w:ascii="Arial" w:hAnsi="Arial" w:cs="Arial"/>
                <w:bCs/>
                <w:iCs/>
                <w:sz w:val="24"/>
                <w:szCs w:val="24"/>
              </w:rPr>
            </w:pPr>
            <w:r w:rsidRPr="001E6EED">
              <w:rPr>
                <w:rFonts w:ascii="Arial" w:hAnsi="Arial" w:cs="Arial"/>
                <w:bCs/>
                <w:iCs/>
                <w:sz w:val="24"/>
                <w:szCs w:val="24"/>
              </w:rPr>
              <w:t xml:space="preserve">When all the children </w:t>
            </w:r>
            <w:r w:rsidR="00EF2949" w:rsidRPr="001E6EED">
              <w:rPr>
                <w:rFonts w:ascii="Arial" w:hAnsi="Arial" w:cs="Arial"/>
                <w:bCs/>
                <w:iCs/>
                <w:sz w:val="24"/>
                <w:szCs w:val="24"/>
              </w:rPr>
              <w:t xml:space="preserve">have jumped into the pool </w:t>
            </w:r>
            <w:r w:rsidR="002F1AF6" w:rsidRPr="001E6EED">
              <w:rPr>
                <w:rFonts w:ascii="Arial" w:hAnsi="Arial" w:cs="Arial"/>
                <w:bCs/>
                <w:iCs/>
                <w:sz w:val="24"/>
                <w:szCs w:val="24"/>
              </w:rPr>
              <w:t>the practitioner will count the children</w:t>
            </w:r>
            <w:r w:rsidR="00312645" w:rsidRPr="001E6EED">
              <w:rPr>
                <w:rFonts w:ascii="Arial" w:hAnsi="Arial" w:cs="Arial"/>
                <w:bCs/>
                <w:iCs/>
                <w:sz w:val="24"/>
                <w:szCs w:val="24"/>
              </w:rPr>
              <w:t>/ frogs back onto the log</w:t>
            </w:r>
            <w:r w:rsidR="009144EF" w:rsidRPr="001E6EED">
              <w:rPr>
                <w:rFonts w:ascii="Arial" w:hAnsi="Arial" w:cs="Arial"/>
                <w:bCs/>
                <w:iCs/>
                <w:sz w:val="24"/>
                <w:szCs w:val="24"/>
              </w:rPr>
              <w:t xml:space="preserve">- consolidating </w:t>
            </w:r>
            <w:r w:rsidR="005147FC" w:rsidRPr="001E6EED">
              <w:rPr>
                <w:rFonts w:ascii="Arial" w:hAnsi="Arial" w:cs="Arial"/>
                <w:bCs/>
                <w:iCs/>
                <w:sz w:val="24"/>
                <w:szCs w:val="24"/>
              </w:rPr>
              <w:t xml:space="preserve">counting forward </w:t>
            </w:r>
            <w:r w:rsidR="0089030A" w:rsidRPr="001E6EED">
              <w:rPr>
                <w:rFonts w:ascii="Arial" w:hAnsi="Arial" w:cs="Arial"/>
                <w:bCs/>
                <w:iCs/>
                <w:sz w:val="24"/>
                <w:szCs w:val="24"/>
              </w:rPr>
              <w:t xml:space="preserve">and then backwards. </w:t>
            </w:r>
          </w:p>
          <w:p w14:paraId="27304E3E" w14:textId="74446494" w:rsidR="00401C03" w:rsidRPr="001E6EED" w:rsidRDefault="00401C03" w:rsidP="001E6EED">
            <w:pPr>
              <w:pStyle w:val="ListParagraph"/>
              <w:numPr>
                <w:ilvl w:val="0"/>
                <w:numId w:val="1"/>
              </w:numPr>
              <w:spacing w:line="360" w:lineRule="auto"/>
              <w:jc w:val="both"/>
              <w:rPr>
                <w:rFonts w:ascii="Arial" w:hAnsi="Arial" w:cs="Arial"/>
                <w:bCs/>
                <w:iCs/>
                <w:sz w:val="24"/>
                <w:szCs w:val="24"/>
              </w:rPr>
            </w:pPr>
            <w:r w:rsidRPr="001E6EED">
              <w:rPr>
                <w:rFonts w:ascii="Arial" w:hAnsi="Arial" w:cs="Arial"/>
                <w:bCs/>
                <w:iCs/>
                <w:sz w:val="24"/>
                <w:szCs w:val="24"/>
              </w:rPr>
              <w:t xml:space="preserve">The song may then be repeated. </w:t>
            </w:r>
          </w:p>
        </w:tc>
      </w:tr>
    </w:tbl>
    <w:p w14:paraId="376539DA" w14:textId="377AF026" w:rsidR="00D316F7" w:rsidRPr="00A67CE4" w:rsidRDefault="00D316F7">
      <w:pPr>
        <w:rPr>
          <w:rFonts w:ascii="Arial" w:hAnsi="Arial" w:cs="Arial"/>
          <w:sz w:val="24"/>
          <w:szCs w:val="24"/>
        </w:rPr>
      </w:pPr>
    </w:p>
    <w:p w14:paraId="6C963109" w14:textId="77777777" w:rsidR="006339B6" w:rsidRPr="00A67CE4" w:rsidRDefault="006339B6" w:rsidP="0098407F">
      <w:pPr>
        <w:spacing w:line="360" w:lineRule="auto"/>
        <w:rPr>
          <w:rFonts w:ascii="Arial" w:hAnsi="Arial" w:cs="Arial"/>
          <w:sz w:val="24"/>
          <w:szCs w:val="24"/>
          <w:u w:val="single"/>
        </w:rPr>
      </w:pPr>
    </w:p>
    <w:p w14:paraId="40A2645D" w14:textId="77777777" w:rsidR="006339B6" w:rsidRPr="00A67CE4" w:rsidRDefault="006339B6" w:rsidP="0098407F">
      <w:pPr>
        <w:spacing w:line="360" w:lineRule="auto"/>
        <w:rPr>
          <w:rFonts w:ascii="Arial" w:hAnsi="Arial" w:cs="Arial"/>
          <w:sz w:val="24"/>
          <w:szCs w:val="24"/>
          <w:u w:val="single"/>
        </w:rPr>
      </w:pPr>
    </w:p>
    <w:p w14:paraId="2CCDF784" w14:textId="77777777" w:rsidR="006339B6" w:rsidRPr="00A67CE4" w:rsidRDefault="006339B6" w:rsidP="0098407F">
      <w:pPr>
        <w:spacing w:line="360" w:lineRule="auto"/>
        <w:rPr>
          <w:rFonts w:ascii="Arial" w:hAnsi="Arial" w:cs="Arial"/>
          <w:sz w:val="24"/>
          <w:szCs w:val="24"/>
          <w:u w:val="single"/>
        </w:rPr>
      </w:pPr>
    </w:p>
    <w:p w14:paraId="597B5879" w14:textId="77777777" w:rsidR="000C70CE" w:rsidRPr="00A67CE4" w:rsidRDefault="000C70CE" w:rsidP="0098407F">
      <w:pPr>
        <w:spacing w:line="360" w:lineRule="auto"/>
        <w:rPr>
          <w:rFonts w:ascii="Arial" w:hAnsi="Arial" w:cs="Arial"/>
          <w:sz w:val="24"/>
          <w:szCs w:val="24"/>
          <w:u w:val="single"/>
        </w:rPr>
      </w:pPr>
    </w:p>
    <w:p w14:paraId="65364868" w14:textId="77777777" w:rsidR="000C70CE" w:rsidRPr="00A67CE4" w:rsidRDefault="000C70CE" w:rsidP="0098407F">
      <w:pPr>
        <w:spacing w:line="360" w:lineRule="auto"/>
        <w:rPr>
          <w:rFonts w:ascii="Arial" w:hAnsi="Arial" w:cs="Arial"/>
          <w:sz w:val="24"/>
          <w:szCs w:val="24"/>
          <w:u w:val="single"/>
        </w:rPr>
      </w:pPr>
    </w:p>
    <w:p w14:paraId="28802266" w14:textId="77777777" w:rsidR="00ED794D" w:rsidRPr="00A67CE4" w:rsidRDefault="00ED794D" w:rsidP="0098407F">
      <w:pPr>
        <w:spacing w:line="360" w:lineRule="auto"/>
        <w:rPr>
          <w:rFonts w:ascii="Arial" w:hAnsi="Arial" w:cs="Arial"/>
          <w:sz w:val="24"/>
          <w:szCs w:val="24"/>
          <w:u w:val="single"/>
        </w:rPr>
      </w:pPr>
    </w:p>
    <w:p w14:paraId="631466C9" w14:textId="77777777" w:rsidR="00ED794D" w:rsidRPr="00A67CE4" w:rsidRDefault="00ED794D" w:rsidP="0098407F">
      <w:pPr>
        <w:spacing w:line="360" w:lineRule="auto"/>
        <w:rPr>
          <w:rFonts w:ascii="Arial" w:hAnsi="Arial" w:cs="Arial"/>
          <w:sz w:val="24"/>
          <w:szCs w:val="24"/>
          <w:u w:val="single"/>
        </w:rPr>
      </w:pPr>
    </w:p>
    <w:p w14:paraId="06921E92" w14:textId="77777777" w:rsidR="003935A4" w:rsidRPr="00A67CE4" w:rsidRDefault="003935A4" w:rsidP="0098407F">
      <w:pPr>
        <w:spacing w:line="360" w:lineRule="auto"/>
        <w:rPr>
          <w:rFonts w:ascii="Arial" w:hAnsi="Arial" w:cs="Arial"/>
          <w:sz w:val="24"/>
          <w:szCs w:val="24"/>
          <w:u w:val="single"/>
        </w:rPr>
      </w:pPr>
    </w:p>
    <w:p w14:paraId="6B5A2989" w14:textId="340F85AC" w:rsidR="003935A4" w:rsidRPr="00A67CE4" w:rsidRDefault="003935A4" w:rsidP="0098407F">
      <w:pPr>
        <w:spacing w:line="360" w:lineRule="auto"/>
        <w:rPr>
          <w:rFonts w:ascii="Arial" w:hAnsi="Arial" w:cs="Arial"/>
          <w:sz w:val="24"/>
          <w:szCs w:val="24"/>
          <w:u w:val="single"/>
        </w:rPr>
      </w:pPr>
      <w:r w:rsidRPr="00A67CE4">
        <w:rPr>
          <w:rFonts w:ascii="Arial" w:hAnsi="Arial" w:cs="Arial"/>
          <w:noProof/>
          <w:sz w:val="24"/>
          <w:szCs w:val="24"/>
          <w:u w:val="single"/>
        </w:rPr>
        <w:lastRenderedPageBreak/>
        <mc:AlternateContent>
          <mc:Choice Requires="wps">
            <w:drawing>
              <wp:anchor distT="0" distB="0" distL="114300" distR="114300" simplePos="0" relativeHeight="251662336" behindDoc="0" locked="0" layoutInCell="1" allowOverlap="1" wp14:anchorId="5287ED47" wp14:editId="7271C0F6">
                <wp:simplePos x="0" y="0"/>
                <wp:positionH relativeFrom="margin">
                  <wp:align>left</wp:align>
                </wp:positionH>
                <wp:positionV relativeFrom="paragraph">
                  <wp:posOffset>-17362</wp:posOffset>
                </wp:positionV>
                <wp:extent cx="5868107" cy="347240"/>
                <wp:effectExtent l="0" t="0" r="18415" b="15240"/>
                <wp:wrapNone/>
                <wp:docPr id="6" name="Text Box 6"/>
                <wp:cNvGraphicFramePr/>
                <a:graphic xmlns:a="http://schemas.openxmlformats.org/drawingml/2006/main">
                  <a:graphicData uri="http://schemas.microsoft.com/office/word/2010/wordprocessingShape">
                    <wps:wsp>
                      <wps:cNvSpPr txBox="1"/>
                      <wps:spPr>
                        <a:xfrm>
                          <a:off x="0" y="0"/>
                          <a:ext cx="5868107" cy="347240"/>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40ADDF46" w14:textId="62E06B49" w:rsidR="003935A4" w:rsidRPr="00B93E93" w:rsidRDefault="003935A4" w:rsidP="001E6EED">
                            <w:pPr>
                              <w:jc w:val="both"/>
                              <w:rPr>
                                <w:rFonts w:ascii="Arial" w:hAnsi="Arial" w:cs="Arial"/>
                                <w:sz w:val="24"/>
                                <w:szCs w:val="24"/>
                              </w:rPr>
                            </w:pPr>
                            <w:r w:rsidRPr="00B93E93">
                              <w:rPr>
                                <w:rFonts w:ascii="Arial" w:hAnsi="Arial" w:cs="Arial"/>
                                <w:sz w:val="24"/>
                                <w:szCs w:val="24"/>
                              </w:rPr>
                              <w:t xml:space="preserve">Section 2- evaluation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87ED47" id="Text Box 6" o:spid="_x0000_s1032" type="#_x0000_t202" style="position:absolute;margin-left:0;margin-top:-1.35pt;width:462.05pt;height:27.3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" fillcolor="#ed7d31 [3205]" strokecolor="#823b0b [1605]" strokeweight="1pt">
                <v:textbox>
                  <w:txbxContent>
                    <w:p w14:paraId="40ADDF46" w14:textId="62E06B49" w:rsidR="003935A4" w:rsidRPr="00B93E93" w:rsidRDefault="003935A4" w:rsidP="001E6EED">
                      <w:pPr>
                        <w:jc w:val="both"/>
                        <w:rPr>
                          <w:rFonts w:ascii="Arial" w:hAnsi="Arial" w:cs="Arial"/>
                          <w:sz w:val="24"/>
                          <w:szCs w:val="24"/>
                        </w:rPr>
                      </w:pPr>
                      <w:r w:rsidRPr="00B93E93">
                        <w:rPr>
                          <w:rFonts w:ascii="Arial" w:hAnsi="Arial" w:cs="Arial"/>
                          <w:sz w:val="24"/>
                          <w:szCs w:val="24"/>
                        </w:rPr>
                        <w:t xml:space="preserve">Section 2- evaluation </w:t>
                      </w:r>
                    </w:p>
                  </w:txbxContent>
                </v:textbox>
                <w10:wrap anchorx="margin"/>
              </v:shape>
            </w:pict>
          </mc:Fallback>
        </mc:AlternateContent>
      </w:r>
    </w:p>
    <w:p w14:paraId="4F17683D" w14:textId="77777777" w:rsidR="003935A4" w:rsidRPr="00A67CE4" w:rsidRDefault="003935A4" w:rsidP="0098407F">
      <w:pPr>
        <w:spacing w:line="360" w:lineRule="auto"/>
        <w:rPr>
          <w:rFonts w:ascii="Arial" w:hAnsi="Arial" w:cs="Arial"/>
          <w:sz w:val="24"/>
          <w:szCs w:val="24"/>
          <w:u w:val="single"/>
        </w:rPr>
      </w:pPr>
    </w:p>
    <w:p w14:paraId="4C40BBCF" w14:textId="5F9E184F" w:rsidR="004273F3" w:rsidRPr="00A67CE4" w:rsidRDefault="00A2337D" w:rsidP="001E6EED">
      <w:pPr>
        <w:spacing w:line="360" w:lineRule="auto"/>
        <w:jc w:val="both"/>
        <w:rPr>
          <w:rFonts w:ascii="Arial" w:hAnsi="Arial" w:cs="Arial"/>
          <w:sz w:val="24"/>
          <w:szCs w:val="24"/>
        </w:rPr>
      </w:pPr>
      <w:r w:rsidRPr="00A67CE4">
        <w:rPr>
          <w:rFonts w:ascii="Arial" w:hAnsi="Arial" w:cs="Arial"/>
          <w:sz w:val="24"/>
          <w:szCs w:val="24"/>
        </w:rPr>
        <w:t xml:space="preserve">Rees (2019) discusses how </w:t>
      </w:r>
      <w:r w:rsidR="00A36D82" w:rsidRPr="00A67CE4">
        <w:rPr>
          <w:rFonts w:ascii="Arial" w:hAnsi="Arial" w:cs="Arial"/>
          <w:sz w:val="24"/>
          <w:szCs w:val="24"/>
        </w:rPr>
        <w:t>math’s</w:t>
      </w:r>
      <w:r w:rsidRPr="00A67CE4">
        <w:rPr>
          <w:rFonts w:ascii="Arial" w:hAnsi="Arial" w:cs="Arial"/>
          <w:sz w:val="24"/>
          <w:szCs w:val="24"/>
        </w:rPr>
        <w:t xml:space="preserve"> </w:t>
      </w:r>
      <w:r w:rsidR="00C26732" w:rsidRPr="00A67CE4">
        <w:rPr>
          <w:rFonts w:ascii="Arial" w:hAnsi="Arial" w:cs="Arial"/>
          <w:sz w:val="24"/>
          <w:szCs w:val="24"/>
        </w:rPr>
        <w:t>should be introduced to young children in a fun</w:t>
      </w:r>
      <w:r w:rsidR="00265BBA" w:rsidRPr="00A67CE4">
        <w:rPr>
          <w:rFonts w:ascii="Arial" w:hAnsi="Arial" w:cs="Arial"/>
          <w:sz w:val="24"/>
          <w:szCs w:val="24"/>
        </w:rPr>
        <w:t xml:space="preserve"> and </w:t>
      </w:r>
      <w:r w:rsidR="00576EC9" w:rsidRPr="00A67CE4">
        <w:rPr>
          <w:rFonts w:ascii="Arial" w:hAnsi="Arial" w:cs="Arial"/>
          <w:sz w:val="24"/>
          <w:szCs w:val="24"/>
        </w:rPr>
        <w:t>enabling environment.</w:t>
      </w:r>
      <w:r w:rsidR="00D12290" w:rsidRPr="00A67CE4">
        <w:rPr>
          <w:rFonts w:ascii="Arial" w:hAnsi="Arial" w:cs="Arial"/>
          <w:sz w:val="24"/>
          <w:szCs w:val="24"/>
        </w:rPr>
        <w:t xml:space="preserve"> The activity plan </w:t>
      </w:r>
      <w:r w:rsidR="00B01ADC" w:rsidRPr="00A67CE4">
        <w:rPr>
          <w:rFonts w:ascii="Arial" w:hAnsi="Arial" w:cs="Arial"/>
          <w:sz w:val="24"/>
          <w:szCs w:val="24"/>
        </w:rPr>
        <w:t>demonstrates this effectively as i</w:t>
      </w:r>
      <w:r w:rsidR="00CB7802" w:rsidRPr="00A67CE4">
        <w:rPr>
          <w:rFonts w:ascii="Arial" w:hAnsi="Arial" w:cs="Arial"/>
          <w:sz w:val="24"/>
          <w:szCs w:val="24"/>
        </w:rPr>
        <w:t xml:space="preserve">t </w:t>
      </w:r>
      <w:r w:rsidR="0053229A" w:rsidRPr="00A67CE4">
        <w:rPr>
          <w:rFonts w:ascii="Arial" w:hAnsi="Arial" w:cs="Arial"/>
          <w:sz w:val="24"/>
          <w:szCs w:val="24"/>
        </w:rPr>
        <w:t xml:space="preserve">is in a familiar environment </w:t>
      </w:r>
      <w:r w:rsidR="000926B6" w:rsidRPr="00A67CE4">
        <w:rPr>
          <w:rFonts w:ascii="Arial" w:hAnsi="Arial" w:cs="Arial"/>
          <w:sz w:val="24"/>
          <w:szCs w:val="24"/>
        </w:rPr>
        <w:t>were</w:t>
      </w:r>
      <w:r w:rsidR="001E2D1A" w:rsidRPr="00A67CE4">
        <w:rPr>
          <w:rFonts w:ascii="Arial" w:hAnsi="Arial" w:cs="Arial"/>
          <w:sz w:val="24"/>
          <w:szCs w:val="24"/>
        </w:rPr>
        <w:t xml:space="preserve"> </w:t>
      </w:r>
      <w:r w:rsidR="001243C1" w:rsidRPr="00A67CE4">
        <w:rPr>
          <w:rFonts w:ascii="Arial" w:hAnsi="Arial" w:cs="Arial"/>
          <w:sz w:val="24"/>
          <w:szCs w:val="24"/>
        </w:rPr>
        <w:t xml:space="preserve">fun and engaging resources </w:t>
      </w:r>
      <w:r w:rsidR="008F4111" w:rsidRPr="00A67CE4">
        <w:rPr>
          <w:rFonts w:ascii="Arial" w:hAnsi="Arial" w:cs="Arial"/>
          <w:sz w:val="24"/>
          <w:szCs w:val="24"/>
        </w:rPr>
        <w:t>are used.</w:t>
      </w:r>
      <w:r w:rsidR="000926B6" w:rsidRPr="00A67CE4">
        <w:rPr>
          <w:rFonts w:ascii="Arial" w:hAnsi="Arial" w:cs="Arial"/>
          <w:sz w:val="24"/>
          <w:szCs w:val="24"/>
        </w:rPr>
        <w:t xml:space="preserve"> </w:t>
      </w:r>
      <w:r w:rsidR="00F153A5" w:rsidRPr="00A67CE4">
        <w:rPr>
          <w:rFonts w:ascii="Arial" w:hAnsi="Arial" w:cs="Arial"/>
          <w:sz w:val="24"/>
          <w:szCs w:val="24"/>
        </w:rPr>
        <w:t>Further Re</w:t>
      </w:r>
      <w:r w:rsidR="00A97633" w:rsidRPr="00A67CE4">
        <w:rPr>
          <w:rFonts w:ascii="Arial" w:hAnsi="Arial" w:cs="Arial"/>
          <w:sz w:val="24"/>
          <w:szCs w:val="24"/>
        </w:rPr>
        <w:t>e</w:t>
      </w:r>
      <w:r w:rsidR="00F153A5" w:rsidRPr="00A67CE4">
        <w:rPr>
          <w:rFonts w:ascii="Arial" w:hAnsi="Arial" w:cs="Arial"/>
          <w:sz w:val="24"/>
          <w:szCs w:val="24"/>
        </w:rPr>
        <w:t xml:space="preserve">s (2019) continues </w:t>
      </w:r>
      <w:r w:rsidR="00106F9A" w:rsidRPr="00A67CE4">
        <w:rPr>
          <w:rFonts w:ascii="Arial" w:hAnsi="Arial" w:cs="Arial"/>
          <w:sz w:val="24"/>
          <w:szCs w:val="24"/>
        </w:rPr>
        <w:t xml:space="preserve">that </w:t>
      </w:r>
      <w:r w:rsidR="00A97633" w:rsidRPr="00A67CE4">
        <w:rPr>
          <w:rFonts w:ascii="Arial" w:hAnsi="Arial" w:cs="Arial"/>
          <w:sz w:val="24"/>
          <w:szCs w:val="24"/>
        </w:rPr>
        <w:t>t</w:t>
      </w:r>
      <w:r w:rsidR="004B31AD" w:rsidRPr="00A67CE4">
        <w:rPr>
          <w:rFonts w:ascii="Arial" w:hAnsi="Arial" w:cs="Arial"/>
          <w:sz w:val="24"/>
          <w:szCs w:val="24"/>
        </w:rPr>
        <w:t>he practitioner</w:t>
      </w:r>
      <w:r w:rsidR="0028499C" w:rsidRPr="00A67CE4">
        <w:rPr>
          <w:rFonts w:ascii="Arial" w:hAnsi="Arial" w:cs="Arial"/>
          <w:sz w:val="24"/>
          <w:szCs w:val="24"/>
        </w:rPr>
        <w:t>s</w:t>
      </w:r>
      <w:r w:rsidR="004B31AD" w:rsidRPr="00A67CE4">
        <w:rPr>
          <w:rFonts w:ascii="Arial" w:hAnsi="Arial" w:cs="Arial"/>
          <w:sz w:val="24"/>
          <w:szCs w:val="24"/>
        </w:rPr>
        <w:t xml:space="preserve"> </w:t>
      </w:r>
      <w:r w:rsidR="00106F9A" w:rsidRPr="00A67CE4">
        <w:rPr>
          <w:rFonts w:ascii="Arial" w:hAnsi="Arial" w:cs="Arial"/>
          <w:sz w:val="24"/>
          <w:szCs w:val="24"/>
        </w:rPr>
        <w:t>should be</w:t>
      </w:r>
      <w:r w:rsidR="00764A53" w:rsidRPr="00A67CE4">
        <w:rPr>
          <w:rFonts w:ascii="Arial" w:hAnsi="Arial" w:cs="Arial"/>
          <w:sz w:val="24"/>
          <w:szCs w:val="24"/>
        </w:rPr>
        <w:t xml:space="preserve"> enthusiastic</w:t>
      </w:r>
      <w:r w:rsidR="008F4111" w:rsidRPr="00A67CE4">
        <w:rPr>
          <w:rFonts w:ascii="Arial" w:hAnsi="Arial" w:cs="Arial"/>
          <w:sz w:val="24"/>
          <w:szCs w:val="24"/>
        </w:rPr>
        <w:t xml:space="preserve"> which helps </w:t>
      </w:r>
      <w:r w:rsidR="00086E76" w:rsidRPr="00A67CE4">
        <w:rPr>
          <w:rFonts w:ascii="Arial" w:hAnsi="Arial" w:cs="Arial"/>
          <w:sz w:val="24"/>
          <w:szCs w:val="24"/>
        </w:rPr>
        <w:t xml:space="preserve">the children to </w:t>
      </w:r>
      <w:r w:rsidR="00A36D82" w:rsidRPr="00A67CE4">
        <w:rPr>
          <w:rFonts w:ascii="Arial" w:hAnsi="Arial" w:cs="Arial"/>
          <w:sz w:val="24"/>
          <w:szCs w:val="24"/>
        </w:rPr>
        <w:t xml:space="preserve">be </w:t>
      </w:r>
      <w:r w:rsidR="00086E76" w:rsidRPr="00A67CE4">
        <w:rPr>
          <w:rFonts w:ascii="Arial" w:hAnsi="Arial" w:cs="Arial"/>
          <w:sz w:val="24"/>
          <w:szCs w:val="24"/>
        </w:rPr>
        <w:t>engage</w:t>
      </w:r>
      <w:r w:rsidR="00106F9A" w:rsidRPr="00A67CE4">
        <w:rPr>
          <w:rFonts w:ascii="Arial" w:hAnsi="Arial" w:cs="Arial"/>
          <w:sz w:val="24"/>
          <w:szCs w:val="24"/>
        </w:rPr>
        <w:t xml:space="preserve">d. </w:t>
      </w:r>
    </w:p>
    <w:p w14:paraId="61F82FB2" w14:textId="14152385" w:rsidR="00E319EE" w:rsidRPr="00A67CE4" w:rsidRDefault="004B6F5A" w:rsidP="001E6EED">
      <w:pPr>
        <w:spacing w:line="360" w:lineRule="auto"/>
        <w:jc w:val="both"/>
        <w:rPr>
          <w:rFonts w:ascii="Arial" w:hAnsi="Arial" w:cs="Arial"/>
          <w:sz w:val="24"/>
          <w:szCs w:val="24"/>
        </w:rPr>
      </w:pPr>
      <w:r w:rsidRPr="00A67CE4">
        <w:rPr>
          <w:rFonts w:ascii="Arial" w:hAnsi="Arial" w:cs="Arial"/>
          <w:sz w:val="24"/>
          <w:szCs w:val="24"/>
        </w:rPr>
        <w:t xml:space="preserve">The activity is play based and </w:t>
      </w:r>
      <w:r w:rsidR="003A2043" w:rsidRPr="00A67CE4">
        <w:rPr>
          <w:rFonts w:ascii="Arial" w:hAnsi="Arial" w:cs="Arial"/>
          <w:sz w:val="24"/>
          <w:szCs w:val="24"/>
        </w:rPr>
        <w:t xml:space="preserve">has rhyme </w:t>
      </w:r>
      <w:r w:rsidR="00544410" w:rsidRPr="00A67CE4">
        <w:rPr>
          <w:rFonts w:ascii="Arial" w:hAnsi="Arial" w:cs="Arial"/>
          <w:sz w:val="24"/>
          <w:szCs w:val="24"/>
        </w:rPr>
        <w:t xml:space="preserve">and </w:t>
      </w:r>
      <w:r w:rsidR="00D120EE" w:rsidRPr="00A67CE4">
        <w:rPr>
          <w:rFonts w:ascii="Arial" w:hAnsi="Arial" w:cs="Arial"/>
          <w:sz w:val="24"/>
          <w:szCs w:val="24"/>
        </w:rPr>
        <w:t xml:space="preserve">repetition, </w:t>
      </w:r>
      <w:r w:rsidR="00F65F58" w:rsidRPr="00A67CE4">
        <w:rPr>
          <w:rFonts w:ascii="Arial" w:hAnsi="Arial" w:cs="Arial"/>
          <w:sz w:val="24"/>
          <w:szCs w:val="24"/>
        </w:rPr>
        <w:t>accor</w:t>
      </w:r>
      <w:r w:rsidR="00242485" w:rsidRPr="00A67CE4">
        <w:rPr>
          <w:rFonts w:ascii="Arial" w:hAnsi="Arial" w:cs="Arial"/>
          <w:sz w:val="24"/>
          <w:szCs w:val="24"/>
        </w:rPr>
        <w:t xml:space="preserve">ding to </w:t>
      </w:r>
      <w:r w:rsidR="005D2763" w:rsidRPr="00A67CE4">
        <w:rPr>
          <w:rFonts w:ascii="Arial" w:hAnsi="Arial" w:cs="Arial"/>
          <w:sz w:val="24"/>
          <w:szCs w:val="24"/>
        </w:rPr>
        <w:t>McGrath</w:t>
      </w:r>
      <w:r w:rsidR="002C078E" w:rsidRPr="00A67CE4">
        <w:rPr>
          <w:rFonts w:ascii="Arial" w:hAnsi="Arial" w:cs="Arial"/>
          <w:sz w:val="24"/>
          <w:szCs w:val="24"/>
        </w:rPr>
        <w:t xml:space="preserve">, (2014) </w:t>
      </w:r>
      <w:r w:rsidR="002313E5" w:rsidRPr="00A67CE4">
        <w:rPr>
          <w:rFonts w:ascii="Arial" w:hAnsi="Arial" w:cs="Arial"/>
          <w:sz w:val="24"/>
          <w:szCs w:val="24"/>
        </w:rPr>
        <w:t xml:space="preserve">repetitive </w:t>
      </w:r>
      <w:r w:rsidR="00744022" w:rsidRPr="00A67CE4">
        <w:rPr>
          <w:rFonts w:ascii="Arial" w:hAnsi="Arial" w:cs="Arial"/>
          <w:sz w:val="24"/>
          <w:szCs w:val="24"/>
        </w:rPr>
        <w:t xml:space="preserve">rhymes </w:t>
      </w:r>
      <w:r w:rsidR="00F05511" w:rsidRPr="00A67CE4">
        <w:rPr>
          <w:rFonts w:ascii="Arial" w:hAnsi="Arial" w:cs="Arial"/>
          <w:sz w:val="24"/>
          <w:szCs w:val="24"/>
        </w:rPr>
        <w:t xml:space="preserve">are like hooks </w:t>
      </w:r>
      <w:r w:rsidR="005E4A58" w:rsidRPr="00A67CE4">
        <w:rPr>
          <w:rFonts w:ascii="Arial" w:hAnsi="Arial" w:cs="Arial"/>
          <w:sz w:val="24"/>
          <w:szCs w:val="24"/>
        </w:rPr>
        <w:t>that connect children</w:t>
      </w:r>
      <w:r w:rsidR="008B7650" w:rsidRPr="00A67CE4">
        <w:rPr>
          <w:rFonts w:ascii="Arial" w:hAnsi="Arial" w:cs="Arial"/>
          <w:sz w:val="24"/>
          <w:szCs w:val="24"/>
        </w:rPr>
        <w:t xml:space="preserve">. </w:t>
      </w:r>
      <w:r w:rsidR="00F11647" w:rsidRPr="00A67CE4">
        <w:rPr>
          <w:rFonts w:ascii="Arial" w:hAnsi="Arial" w:cs="Arial"/>
          <w:sz w:val="24"/>
          <w:szCs w:val="24"/>
        </w:rPr>
        <w:t xml:space="preserve">The children will </w:t>
      </w:r>
      <w:r w:rsidR="00D41C8A" w:rsidRPr="00A67CE4">
        <w:rPr>
          <w:rFonts w:ascii="Arial" w:hAnsi="Arial" w:cs="Arial"/>
          <w:sz w:val="24"/>
          <w:szCs w:val="24"/>
        </w:rPr>
        <w:t xml:space="preserve">understand and develop </w:t>
      </w:r>
      <w:r w:rsidR="00BB63D7" w:rsidRPr="00A67CE4">
        <w:rPr>
          <w:rFonts w:ascii="Arial" w:hAnsi="Arial" w:cs="Arial"/>
          <w:sz w:val="24"/>
          <w:szCs w:val="24"/>
        </w:rPr>
        <w:t xml:space="preserve">their mathematical skills as they </w:t>
      </w:r>
      <w:r w:rsidR="001F1792" w:rsidRPr="00A67CE4">
        <w:rPr>
          <w:rFonts w:ascii="Arial" w:hAnsi="Arial" w:cs="Arial"/>
          <w:sz w:val="24"/>
          <w:szCs w:val="24"/>
        </w:rPr>
        <w:t>will have fami</w:t>
      </w:r>
      <w:r w:rsidR="00C01DD3" w:rsidRPr="00A67CE4">
        <w:rPr>
          <w:rFonts w:ascii="Arial" w:hAnsi="Arial" w:cs="Arial"/>
          <w:sz w:val="24"/>
          <w:szCs w:val="24"/>
        </w:rPr>
        <w:t xml:space="preserve">liarity </w:t>
      </w:r>
      <w:r w:rsidR="00D179D7" w:rsidRPr="00A67CE4">
        <w:rPr>
          <w:rFonts w:ascii="Arial" w:hAnsi="Arial" w:cs="Arial"/>
          <w:sz w:val="24"/>
          <w:szCs w:val="24"/>
        </w:rPr>
        <w:t xml:space="preserve">with </w:t>
      </w:r>
      <w:r w:rsidR="00F50486" w:rsidRPr="00A67CE4">
        <w:rPr>
          <w:rFonts w:ascii="Arial" w:hAnsi="Arial" w:cs="Arial"/>
          <w:sz w:val="24"/>
          <w:szCs w:val="24"/>
        </w:rPr>
        <w:t>math’s</w:t>
      </w:r>
      <w:r w:rsidR="00D179D7" w:rsidRPr="00A67CE4">
        <w:rPr>
          <w:rFonts w:ascii="Arial" w:hAnsi="Arial" w:cs="Arial"/>
          <w:sz w:val="24"/>
          <w:szCs w:val="24"/>
        </w:rPr>
        <w:t xml:space="preserve"> </w:t>
      </w:r>
      <w:r w:rsidR="00D82F69" w:rsidRPr="00A67CE4">
        <w:rPr>
          <w:rFonts w:ascii="Arial" w:hAnsi="Arial" w:cs="Arial"/>
          <w:sz w:val="24"/>
          <w:szCs w:val="24"/>
        </w:rPr>
        <w:t xml:space="preserve">by it being learned through a rhyme </w:t>
      </w:r>
      <w:r w:rsidR="009C0B60" w:rsidRPr="00A67CE4">
        <w:rPr>
          <w:rFonts w:ascii="Arial" w:hAnsi="Arial" w:cs="Arial"/>
          <w:sz w:val="24"/>
          <w:szCs w:val="24"/>
        </w:rPr>
        <w:t xml:space="preserve">and </w:t>
      </w:r>
      <w:r w:rsidR="00F50486" w:rsidRPr="00A67CE4">
        <w:rPr>
          <w:rFonts w:ascii="Arial" w:hAnsi="Arial" w:cs="Arial"/>
          <w:sz w:val="24"/>
          <w:szCs w:val="24"/>
        </w:rPr>
        <w:t>repetition</w:t>
      </w:r>
      <w:r w:rsidR="009C0B60" w:rsidRPr="00A67CE4">
        <w:rPr>
          <w:rFonts w:ascii="Arial" w:hAnsi="Arial" w:cs="Arial"/>
          <w:sz w:val="24"/>
          <w:szCs w:val="24"/>
        </w:rPr>
        <w:t xml:space="preserve">. </w:t>
      </w:r>
      <w:r w:rsidR="009F6B89" w:rsidRPr="00A67CE4">
        <w:rPr>
          <w:rFonts w:ascii="Arial" w:hAnsi="Arial" w:cs="Arial"/>
          <w:sz w:val="24"/>
          <w:szCs w:val="24"/>
        </w:rPr>
        <w:t>Taylor and Harris (2014</w:t>
      </w:r>
      <w:r w:rsidR="007240AB" w:rsidRPr="00A67CE4">
        <w:rPr>
          <w:rFonts w:ascii="Arial" w:hAnsi="Arial" w:cs="Arial"/>
          <w:sz w:val="24"/>
          <w:szCs w:val="24"/>
        </w:rPr>
        <w:t>, p.</w:t>
      </w:r>
      <w:r w:rsidR="002316B7" w:rsidRPr="00A67CE4">
        <w:rPr>
          <w:rFonts w:ascii="Arial" w:hAnsi="Arial" w:cs="Arial"/>
          <w:sz w:val="24"/>
          <w:szCs w:val="24"/>
        </w:rPr>
        <w:t>11</w:t>
      </w:r>
      <w:r w:rsidR="009F6B89" w:rsidRPr="00A67CE4">
        <w:rPr>
          <w:rFonts w:ascii="Arial" w:hAnsi="Arial" w:cs="Arial"/>
          <w:sz w:val="24"/>
          <w:szCs w:val="24"/>
        </w:rPr>
        <w:t xml:space="preserve">) suggests that </w:t>
      </w:r>
      <w:r w:rsidR="001D1B26" w:rsidRPr="00A67CE4">
        <w:rPr>
          <w:rFonts w:ascii="Arial" w:hAnsi="Arial" w:cs="Arial"/>
          <w:sz w:val="24"/>
          <w:szCs w:val="24"/>
        </w:rPr>
        <w:t xml:space="preserve">songs and rhymes </w:t>
      </w:r>
      <w:r w:rsidR="00DC1598" w:rsidRPr="00A67CE4">
        <w:rPr>
          <w:rFonts w:ascii="Arial" w:hAnsi="Arial" w:cs="Arial"/>
          <w:sz w:val="24"/>
          <w:szCs w:val="24"/>
        </w:rPr>
        <w:t xml:space="preserve">can give a meaningful </w:t>
      </w:r>
      <w:r w:rsidR="007C0598" w:rsidRPr="00A67CE4">
        <w:rPr>
          <w:rFonts w:ascii="Arial" w:hAnsi="Arial" w:cs="Arial"/>
          <w:sz w:val="24"/>
          <w:szCs w:val="24"/>
        </w:rPr>
        <w:t xml:space="preserve">start point for mathematics in children, </w:t>
      </w:r>
      <w:r w:rsidR="00E44AA7" w:rsidRPr="00A67CE4">
        <w:rPr>
          <w:rFonts w:ascii="Arial" w:hAnsi="Arial" w:cs="Arial"/>
          <w:sz w:val="24"/>
          <w:szCs w:val="24"/>
        </w:rPr>
        <w:t xml:space="preserve">some stories and rhymes have been written </w:t>
      </w:r>
      <w:r w:rsidR="00CE51F2" w:rsidRPr="00A67CE4">
        <w:rPr>
          <w:rFonts w:ascii="Arial" w:hAnsi="Arial" w:cs="Arial"/>
          <w:sz w:val="24"/>
          <w:szCs w:val="24"/>
        </w:rPr>
        <w:t xml:space="preserve">for the purpose of </w:t>
      </w:r>
      <w:r w:rsidR="007D6383" w:rsidRPr="00A67CE4">
        <w:rPr>
          <w:rFonts w:ascii="Arial" w:hAnsi="Arial" w:cs="Arial"/>
          <w:sz w:val="24"/>
          <w:szCs w:val="24"/>
        </w:rPr>
        <w:t xml:space="preserve">developing </w:t>
      </w:r>
      <w:r w:rsidR="00582C61" w:rsidRPr="00A67CE4">
        <w:rPr>
          <w:rFonts w:ascii="Arial" w:hAnsi="Arial" w:cs="Arial"/>
          <w:sz w:val="24"/>
          <w:szCs w:val="24"/>
        </w:rPr>
        <w:t>children’s</w:t>
      </w:r>
      <w:r w:rsidR="007D6383" w:rsidRPr="00A67CE4">
        <w:rPr>
          <w:rFonts w:ascii="Arial" w:hAnsi="Arial" w:cs="Arial"/>
          <w:sz w:val="24"/>
          <w:szCs w:val="24"/>
        </w:rPr>
        <w:t xml:space="preserve"> mathematical </w:t>
      </w:r>
      <w:r w:rsidR="00582C61" w:rsidRPr="00A67CE4">
        <w:rPr>
          <w:rFonts w:ascii="Arial" w:hAnsi="Arial" w:cs="Arial"/>
          <w:sz w:val="24"/>
          <w:szCs w:val="24"/>
        </w:rPr>
        <w:t xml:space="preserve">understanding. </w:t>
      </w:r>
    </w:p>
    <w:p w14:paraId="3483616E" w14:textId="6E98DD77" w:rsidR="00A84664" w:rsidRPr="00A67CE4" w:rsidRDefault="002A744F" w:rsidP="001E6EED">
      <w:pPr>
        <w:spacing w:line="360" w:lineRule="auto"/>
        <w:jc w:val="both"/>
        <w:rPr>
          <w:rFonts w:ascii="Arial" w:hAnsi="Arial" w:cs="Arial"/>
          <w:sz w:val="24"/>
          <w:szCs w:val="24"/>
        </w:rPr>
      </w:pPr>
      <w:r w:rsidRPr="00A67CE4">
        <w:rPr>
          <w:rFonts w:ascii="Arial" w:hAnsi="Arial" w:cs="Arial"/>
          <w:sz w:val="24"/>
          <w:szCs w:val="24"/>
        </w:rPr>
        <w:t xml:space="preserve">The </w:t>
      </w:r>
      <w:r w:rsidR="00A81323" w:rsidRPr="00A67CE4">
        <w:rPr>
          <w:rFonts w:ascii="Arial" w:hAnsi="Arial" w:cs="Arial"/>
          <w:sz w:val="24"/>
          <w:szCs w:val="24"/>
        </w:rPr>
        <w:t xml:space="preserve">planned </w:t>
      </w:r>
      <w:r w:rsidRPr="00A67CE4">
        <w:rPr>
          <w:rFonts w:ascii="Arial" w:hAnsi="Arial" w:cs="Arial"/>
          <w:sz w:val="24"/>
          <w:szCs w:val="24"/>
        </w:rPr>
        <w:t xml:space="preserve">activity will help </w:t>
      </w:r>
      <w:r w:rsidR="00037671" w:rsidRPr="00A67CE4">
        <w:rPr>
          <w:rFonts w:ascii="Arial" w:hAnsi="Arial" w:cs="Arial"/>
          <w:sz w:val="24"/>
          <w:szCs w:val="24"/>
        </w:rPr>
        <w:t xml:space="preserve">the child </w:t>
      </w:r>
      <w:r w:rsidR="00406D9D" w:rsidRPr="00A67CE4">
        <w:rPr>
          <w:rFonts w:ascii="Arial" w:hAnsi="Arial" w:cs="Arial"/>
          <w:sz w:val="24"/>
          <w:szCs w:val="24"/>
        </w:rPr>
        <w:t xml:space="preserve">develop </w:t>
      </w:r>
      <w:r w:rsidR="00037671" w:rsidRPr="00A67CE4">
        <w:rPr>
          <w:rFonts w:ascii="Arial" w:hAnsi="Arial" w:cs="Arial"/>
          <w:sz w:val="24"/>
          <w:szCs w:val="24"/>
        </w:rPr>
        <w:t xml:space="preserve">mathematical </w:t>
      </w:r>
      <w:r w:rsidR="00406D9D" w:rsidRPr="00A67CE4">
        <w:rPr>
          <w:rFonts w:ascii="Arial" w:hAnsi="Arial" w:cs="Arial"/>
          <w:sz w:val="24"/>
          <w:szCs w:val="24"/>
        </w:rPr>
        <w:t xml:space="preserve">skills </w:t>
      </w:r>
      <w:r w:rsidR="00F32BE5" w:rsidRPr="00A67CE4">
        <w:rPr>
          <w:rFonts w:ascii="Arial" w:hAnsi="Arial" w:cs="Arial"/>
          <w:sz w:val="24"/>
          <w:szCs w:val="24"/>
        </w:rPr>
        <w:t>as it is an interactive activity</w:t>
      </w:r>
      <w:r w:rsidR="00270E4B" w:rsidRPr="00A67CE4">
        <w:rPr>
          <w:rFonts w:ascii="Arial" w:hAnsi="Arial" w:cs="Arial"/>
          <w:sz w:val="24"/>
          <w:szCs w:val="24"/>
        </w:rPr>
        <w:t>. Th</w:t>
      </w:r>
      <w:r w:rsidR="00DF0D1E" w:rsidRPr="00A67CE4">
        <w:rPr>
          <w:rFonts w:ascii="Arial" w:hAnsi="Arial" w:cs="Arial"/>
          <w:sz w:val="24"/>
          <w:szCs w:val="24"/>
        </w:rPr>
        <w:t>i</w:t>
      </w:r>
      <w:r w:rsidR="00A15012" w:rsidRPr="00A67CE4">
        <w:rPr>
          <w:rFonts w:ascii="Arial" w:hAnsi="Arial" w:cs="Arial"/>
          <w:sz w:val="24"/>
          <w:szCs w:val="24"/>
        </w:rPr>
        <w:t>e</w:t>
      </w:r>
      <w:r w:rsidR="00270E4B" w:rsidRPr="00A67CE4">
        <w:rPr>
          <w:rFonts w:ascii="Arial" w:hAnsi="Arial" w:cs="Arial"/>
          <w:sz w:val="24"/>
          <w:szCs w:val="24"/>
        </w:rPr>
        <w:t>l and Perry (</w:t>
      </w:r>
      <w:r w:rsidR="00A15012" w:rsidRPr="00A67CE4">
        <w:rPr>
          <w:rFonts w:ascii="Arial" w:hAnsi="Arial" w:cs="Arial"/>
          <w:sz w:val="24"/>
          <w:szCs w:val="24"/>
        </w:rPr>
        <w:t>2018)</w:t>
      </w:r>
      <w:r w:rsidR="00AC3463" w:rsidRPr="00A67CE4">
        <w:rPr>
          <w:rFonts w:ascii="Arial" w:hAnsi="Arial" w:cs="Arial"/>
          <w:sz w:val="24"/>
          <w:szCs w:val="24"/>
        </w:rPr>
        <w:t xml:space="preserve"> states that </w:t>
      </w:r>
      <w:r w:rsidR="002879D2" w:rsidRPr="00A67CE4">
        <w:rPr>
          <w:rFonts w:ascii="Arial" w:hAnsi="Arial" w:cs="Arial"/>
          <w:sz w:val="24"/>
          <w:szCs w:val="24"/>
        </w:rPr>
        <w:t xml:space="preserve">children will have a better understanding of mathematics with good </w:t>
      </w:r>
      <w:r w:rsidR="00786FBF" w:rsidRPr="00A67CE4">
        <w:rPr>
          <w:rFonts w:ascii="Arial" w:hAnsi="Arial" w:cs="Arial"/>
          <w:sz w:val="24"/>
          <w:szCs w:val="24"/>
        </w:rPr>
        <w:t>interactions between the practitioner and the child,</w:t>
      </w:r>
      <w:r w:rsidR="00A15012" w:rsidRPr="00A67CE4">
        <w:rPr>
          <w:rFonts w:ascii="Arial" w:hAnsi="Arial" w:cs="Arial"/>
          <w:sz w:val="24"/>
          <w:szCs w:val="24"/>
        </w:rPr>
        <w:t xml:space="preserve"> </w:t>
      </w:r>
      <w:r w:rsidR="00521CA2" w:rsidRPr="00A67CE4">
        <w:rPr>
          <w:rFonts w:ascii="Arial" w:hAnsi="Arial" w:cs="Arial"/>
          <w:sz w:val="24"/>
          <w:szCs w:val="24"/>
        </w:rPr>
        <w:t>Thiel and Perry (2018)</w:t>
      </w:r>
      <w:r w:rsidR="0040229C" w:rsidRPr="00A67CE4">
        <w:rPr>
          <w:rFonts w:ascii="Arial" w:hAnsi="Arial" w:cs="Arial"/>
          <w:sz w:val="24"/>
          <w:szCs w:val="24"/>
        </w:rPr>
        <w:t xml:space="preserve"> also states that </w:t>
      </w:r>
      <w:r w:rsidR="0019470A" w:rsidRPr="00A67CE4">
        <w:rPr>
          <w:rFonts w:ascii="Arial" w:hAnsi="Arial" w:cs="Arial"/>
          <w:sz w:val="24"/>
          <w:szCs w:val="24"/>
        </w:rPr>
        <w:t xml:space="preserve">if the child has a confident practitioner </w:t>
      </w:r>
      <w:r w:rsidR="008A4347" w:rsidRPr="00A67CE4">
        <w:rPr>
          <w:rFonts w:ascii="Arial" w:hAnsi="Arial" w:cs="Arial"/>
          <w:sz w:val="24"/>
          <w:szCs w:val="24"/>
        </w:rPr>
        <w:t xml:space="preserve">the activity will be fun for the child </w:t>
      </w:r>
      <w:r w:rsidR="00CF037F" w:rsidRPr="00A67CE4">
        <w:rPr>
          <w:rFonts w:ascii="Arial" w:hAnsi="Arial" w:cs="Arial"/>
          <w:sz w:val="24"/>
          <w:szCs w:val="24"/>
        </w:rPr>
        <w:t xml:space="preserve">which enables the child to achieve </w:t>
      </w:r>
      <w:r w:rsidR="00BA6495" w:rsidRPr="00A67CE4">
        <w:rPr>
          <w:rFonts w:ascii="Arial" w:hAnsi="Arial" w:cs="Arial"/>
          <w:sz w:val="24"/>
          <w:szCs w:val="24"/>
        </w:rPr>
        <w:t>the best possible</w:t>
      </w:r>
      <w:r w:rsidR="004A2A66" w:rsidRPr="00A67CE4">
        <w:rPr>
          <w:rFonts w:ascii="Arial" w:hAnsi="Arial" w:cs="Arial"/>
          <w:sz w:val="24"/>
          <w:szCs w:val="24"/>
        </w:rPr>
        <w:t xml:space="preserve"> </w:t>
      </w:r>
      <w:r w:rsidR="00C45753" w:rsidRPr="00A67CE4">
        <w:rPr>
          <w:rFonts w:ascii="Arial" w:hAnsi="Arial" w:cs="Arial"/>
          <w:sz w:val="24"/>
          <w:szCs w:val="24"/>
        </w:rPr>
        <w:t xml:space="preserve">outcome. </w:t>
      </w:r>
      <w:r w:rsidR="00267183" w:rsidRPr="00A67CE4">
        <w:rPr>
          <w:rFonts w:ascii="Arial" w:hAnsi="Arial" w:cs="Arial"/>
          <w:sz w:val="24"/>
          <w:szCs w:val="24"/>
        </w:rPr>
        <w:t>According to early years careers</w:t>
      </w:r>
      <w:r w:rsidR="00755619" w:rsidRPr="00A67CE4">
        <w:rPr>
          <w:rFonts w:ascii="Arial" w:hAnsi="Arial" w:cs="Arial"/>
          <w:sz w:val="24"/>
          <w:szCs w:val="24"/>
        </w:rPr>
        <w:t>, (</w:t>
      </w:r>
      <w:r w:rsidR="00746D34" w:rsidRPr="00A67CE4">
        <w:rPr>
          <w:rFonts w:ascii="Arial" w:hAnsi="Arial" w:cs="Arial"/>
          <w:sz w:val="24"/>
          <w:szCs w:val="24"/>
        </w:rPr>
        <w:t xml:space="preserve">2015) it is important for the child to have a </w:t>
      </w:r>
      <w:r w:rsidR="007C34EC" w:rsidRPr="00A67CE4">
        <w:rPr>
          <w:rFonts w:ascii="Arial" w:hAnsi="Arial" w:cs="Arial"/>
          <w:sz w:val="24"/>
          <w:szCs w:val="24"/>
        </w:rPr>
        <w:t xml:space="preserve">confident practitioner </w:t>
      </w:r>
      <w:r w:rsidR="000437CC" w:rsidRPr="00A67CE4">
        <w:rPr>
          <w:rFonts w:ascii="Arial" w:hAnsi="Arial" w:cs="Arial"/>
          <w:sz w:val="24"/>
          <w:szCs w:val="24"/>
        </w:rPr>
        <w:t xml:space="preserve">when </w:t>
      </w:r>
      <w:r w:rsidR="003D5581" w:rsidRPr="00A67CE4">
        <w:rPr>
          <w:rFonts w:ascii="Arial" w:hAnsi="Arial" w:cs="Arial"/>
          <w:sz w:val="24"/>
          <w:szCs w:val="24"/>
        </w:rPr>
        <w:t>using mathematic concepts</w:t>
      </w:r>
      <w:r w:rsidR="00380705" w:rsidRPr="00A67CE4">
        <w:rPr>
          <w:rFonts w:ascii="Arial" w:hAnsi="Arial" w:cs="Arial"/>
          <w:sz w:val="24"/>
          <w:szCs w:val="24"/>
        </w:rPr>
        <w:t xml:space="preserve">, </w:t>
      </w:r>
      <w:r w:rsidR="00192183" w:rsidRPr="00A67CE4">
        <w:rPr>
          <w:rFonts w:ascii="Arial" w:hAnsi="Arial" w:cs="Arial"/>
          <w:sz w:val="24"/>
          <w:szCs w:val="24"/>
        </w:rPr>
        <w:t xml:space="preserve">this is to ensure that the child doesn’t feel </w:t>
      </w:r>
      <w:r w:rsidR="0015007B" w:rsidRPr="00A67CE4">
        <w:rPr>
          <w:rFonts w:ascii="Arial" w:hAnsi="Arial" w:cs="Arial"/>
          <w:sz w:val="24"/>
          <w:szCs w:val="24"/>
        </w:rPr>
        <w:t>the pressure of mathematics but to accommodate the fun practical side of math’s, early years careers, (</w:t>
      </w:r>
      <w:r w:rsidR="00914586" w:rsidRPr="00A67CE4">
        <w:rPr>
          <w:rFonts w:ascii="Arial" w:hAnsi="Arial" w:cs="Arial"/>
          <w:sz w:val="24"/>
          <w:szCs w:val="24"/>
        </w:rPr>
        <w:t xml:space="preserve">2015) also suggest that </w:t>
      </w:r>
      <w:r w:rsidR="00F21A21" w:rsidRPr="00A67CE4">
        <w:rPr>
          <w:rFonts w:ascii="Arial" w:hAnsi="Arial" w:cs="Arial"/>
          <w:sz w:val="24"/>
          <w:szCs w:val="24"/>
        </w:rPr>
        <w:t xml:space="preserve">practitioners can </w:t>
      </w:r>
      <w:r w:rsidR="00111B6A" w:rsidRPr="00A67CE4">
        <w:rPr>
          <w:rFonts w:ascii="Arial" w:hAnsi="Arial" w:cs="Arial"/>
          <w:sz w:val="24"/>
          <w:szCs w:val="24"/>
        </w:rPr>
        <w:t xml:space="preserve">share the </w:t>
      </w:r>
      <w:r w:rsidR="00CB1665" w:rsidRPr="00A67CE4">
        <w:rPr>
          <w:rFonts w:ascii="Arial" w:hAnsi="Arial" w:cs="Arial"/>
          <w:sz w:val="24"/>
          <w:szCs w:val="24"/>
        </w:rPr>
        <w:t>child’s</w:t>
      </w:r>
      <w:r w:rsidR="00111B6A" w:rsidRPr="00A67CE4">
        <w:rPr>
          <w:rFonts w:ascii="Arial" w:hAnsi="Arial" w:cs="Arial"/>
          <w:sz w:val="24"/>
          <w:szCs w:val="24"/>
        </w:rPr>
        <w:t xml:space="preserve"> mathematical development with the </w:t>
      </w:r>
      <w:r w:rsidR="00CB1665" w:rsidRPr="00A67CE4">
        <w:rPr>
          <w:rFonts w:ascii="Arial" w:hAnsi="Arial" w:cs="Arial"/>
          <w:sz w:val="24"/>
          <w:szCs w:val="24"/>
        </w:rPr>
        <w:t>child’s</w:t>
      </w:r>
      <w:r w:rsidR="00111B6A" w:rsidRPr="00A67CE4">
        <w:rPr>
          <w:rFonts w:ascii="Arial" w:hAnsi="Arial" w:cs="Arial"/>
          <w:sz w:val="24"/>
          <w:szCs w:val="24"/>
        </w:rPr>
        <w:t xml:space="preserve"> parent</w:t>
      </w:r>
      <w:r w:rsidR="00520DF1" w:rsidRPr="00A67CE4">
        <w:rPr>
          <w:rFonts w:ascii="Arial" w:hAnsi="Arial" w:cs="Arial"/>
          <w:sz w:val="24"/>
          <w:szCs w:val="24"/>
        </w:rPr>
        <w:t xml:space="preserve">s and </w:t>
      </w:r>
      <w:r w:rsidR="00CB1665" w:rsidRPr="00A67CE4">
        <w:rPr>
          <w:rFonts w:ascii="Arial" w:hAnsi="Arial" w:cs="Arial"/>
          <w:sz w:val="24"/>
          <w:szCs w:val="24"/>
        </w:rPr>
        <w:t xml:space="preserve">give the parents ideas of what </w:t>
      </w:r>
      <w:r w:rsidR="007C1B76" w:rsidRPr="00A67CE4">
        <w:rPr>
          <w:rFonts w:ascii="Arial" w:hAnsi="Arial" w:cs="Arial"/>
          <w:sz w:val="24"/>
          <w:szCs w:val="24"/>
        </w:rPr>
        <w:t>math’s</w:t>
      </w:r>
      <w:r w:rsidR="00CB1665" w:rsidRPr="00A67CE4">
        <w:rPr>
          <w:rFonts w:ascii="Arial" w:hAnsi="Arial" w:cs="Arial"/>
          <w:sz w:val="24"/>
          <w:szCs w:val="24"/>
        </w:rPr>
        <w:t xml:space="preserve"> activities are taking place in the setting so the parents can accommodate the child at home by the same method. </w:t>
      </w:r>
      <w:r w:rsidR="0015007B" w:rsidRPr="00A67CE4">
        <w:rPr>
          <w:rFonts w:ascii="Arial" w:hAnsi="Arial" w:cs="Arial"/>
          <w:sz w:val="24"/>
          <w:szCs w:val="24"/>
        </w:rPr>
        <w:t xml:space="preserve"> </w:t>
      </w:r>
    </w:p>
    <w:p w14:paraId="5D1131D1" w14:textId="4061EB8B" w:rsidR="00944FE9" w:rsidRPr="00A67CE4" w:rsidRDefault="00FA0E56" w:rsidP="001E6EED">
      <w:pPr>
        <w:spacing w:line="360" w:lineRule="auto"/>
        <w:jc w:val="both"/>
        <w:rPr>
          <w:rFonts w:ascii="Arial" w:hAnsi="Arial" w:cs="Arial"/>
          <w:sz w:val="24"/>
          <w:szCs w:val="24"/>
        </w:rPr>
      </w:pPr>
      <w:r w:rsidRPr="00A67CE4">
        <w:rPr>
          <w:rFonts w:ascii="Arial" w:hAnsi="Arial" w:cs="Arial"/>
          <w:sz w:val="24"/>
          <w:szCs w:val="24"/>
        </w:rPr>
        <w:t xml:space="preserve">The child will </w:t>
      </w:r>
      <w:r w:rsidR="006C2BC4" w:rsidRPr="00A67CE4">
        <w:rPr>
          <w:rFonts w:ascii="Arial" w:hAnsi="Arial" w:cs="Arial"/>
          <w:sz w:val="24"/>
          <w:szCs w:val="24"/>
        </w:rPr>
        <w:t xml:space="preserve">remember the </w:t>
      </w:r>
      <w:r w:rsidR="001A75E2" w:rsidRPr="00A67CE4">
        <w:rPr>
          <w:rFonts w:ascii="Arial" w:hAnsi="Arial" w:cs="Arial"/>
          <w:sz w:val="24"/>
          <w:szCs w:val="24"/>
        </w:rPr>
        <w:t xml:space="preserve">rhyme </w:t>
      </w:r>
      <w:r w:rsidR="00091887" w:rsidRPr="00A67CE4">
        <w:rPr>
          <w:rFonts w:ascii="Arial" w:hAnsi="Arial" w:cs="Arial"/>
          <w:sz w:val="24"/>
          <w:szCs w:val="24"/>
        </w:rPr>
        <w:t>more</w:t>
      </w:r>
      <w:r w:rsidR="001A75E2" w:rsidRPr="00A67CE4">
        <w:rPr>
          <w:rFonts w:ascii="Arial" w:hAnsi="Arial" w:cs="Arial"/>
          <w:sz w:val="24"/>
          <w:szCs w:val="24"/>
        </w:rPr>
        <w:t xml:space="preserve"> with good interaction </w:t>
      </w:r>
      <w:r w:rsidR="00D86394" w:rsidRPr="00A67CE4">
        <w:rPr>
          <w:rFonts w:ascii="Arial" w:hAnsi="Arial" w:cs="Arial"/>
          <w:sz w:val="24"/>
          <w:szCs w:val="24"/>
        </w:rPr>
        <w:t xml:space="preserve">with the practitioner. </w:t>
      </w:r>
      <w:r w:rsidR="00E23587" w:rsidRPr="00A67CE4">
        <w:rPr>
          <w:rFonts w:ascii="Arial" w:hAnsi="Arial" w:cs="Arial"/>
          <w:sz w:val="24"/>
          <w:szCs w:val="24"/>
        </w:rPr>
        <w:t xml:space="preserve">Tucker (2010) </w:t>
      </w:r>
      <w:r w:rsidR="003F1343" w:rsidRPr="00A67CE4">
        <w:rPr>
          <w:rFonts w:ascii="Arial" w:hAnsi="Arial" w:cs="Arial"/>
          <w:sz w:val="24"/>
          <w:szCs w:val="24"/>
        </w:rPr>
        <w:t>suggests that V</w:t>
      </w:r>
      <w:r w:rsidR="00037B98" w:rsidRPr="00A67CE4">
        <w:rPr>
          <w:rFonts w:ascii="Arial" w:hAnsi="Arial" w:cs="Arial"/>
          <w:sz w:val="24"/>
          <w:szCs w:val="24"/>
        </w:rPr>
        <w:t>y</w:t>
      </w:r>
      <w:r w:rsidR="003F1343" w:rsidRPr="00A67CE4">
        <w:rPr>
          <w:rFonts w:ascii="Arial" w:hAnsi="Arial" w:cs="Arial"/>
          <w:sz w:val="24"/>
          <w:szCs w:val="24"/>
        </w:rPr>
        <w:t>got</w:t>
      </w:r>
      <w:r w:rsidR="00037B98" w:rsidRPr="00A67CE4">
        <w:rPr>
          <w:rFonts w:ascii="Arial" w:hAnsi="Arial" w:cs="Arial"/>
          <w:sz w:val="24"/>
          <w:szCs w:val="24"/>
        </w:rPr>
        <w:t xml:space="preserve">sky </w:t>
      </w:r>
      <w:r w:rsidR="00AB337B" w:rsidRPr="00A67CE4">
        <w:rPr>
          <w:rFonts w:ascii="Arial" w:hAnsi="Arial" w:cs="Arial"/>
          <w:sz w:val="24"/>
          <w:szCs w:val="24"/>
        </w:rPr>
        <w:t xml:space="preserve">emphasizes </w:t>
      </w:r>
      <w:r w:rsidR="00F94983" w:rsidRPr="00A67CE4">
        <w:rPr>
          <w:rFonts w:ascii="Arial" w:hAnsi="Arial" w:cs="Arial"/>
          <w:sz w:val="24"/>
          <w:szCs w:val="24"/>
        </w:rPr>
        <w:t xml:space="preserve">the significance </w:t>
      </w:r>
      <w:r w:rsidR="009B3F5E" w:rsidRPr="00A67CE4">
        <w:rPr>
          <w:rFonts w:ascii="Arial" w:hAnsi="Arial" w:cs="Arial"/>
          <w:sz w:val="24"/>
          <w:szCs w:val="24"/>
        </w:rPr>
        <w:t xml:space="preserve">of social interaction, </w:t>
      </w:r>
      <w:r w:rsidR="006F6502" w:rsidRPr="00A67CE4">
        <w:rPr>
          <w:rFonts w:ascii="Arial" w:hAnsi="Arial" w:cs="Arial"/>
          <w:sz w:val="24"/>
          <w:szCs w:val="24"/>
        </w:rPr>
        <w:t xml:space="preserve">social interaction </w:t>
      </w:r>
      <w:r w:rsidR="00C318A7" w:rsidRPr="00A67CE4">
        <w:rPr>
          <w:rFonts w:ascii="Arial" w:hAnsi="Arial" w:cs="Arial"/>
          <w:sz w:val="24"/>
          <w:szCs w:val="24"/>
        </w:rPr>
        <w:t>with the pr</w:t>
      </w:r>
      <w:r w:rsidR="002B24A9" w:rsidRPr="00A67CE4">
        <w:rPr>
          <w:rFonts w:ascii="Arial" w:hAnsi="Arial" w:cs="Arial"/>
          <w:sz w:val="24"/>
          <w:szCs w:val="24"/>
        </w:rPr>
        <w:t xml:space="preserve">actitioner and peers </w:t>
      </w:r>
      <w:r w:rsidR="006F6502" w:rsidRPr="00A67CE4">
        <w:rPr>
          <w:rFonts w:ascii="Arial" w:hAnsi="Arial" w:cs="Arial"/>
          <w:sz w:val="24"/>
          <w:szCs w:val="24"/>
        </w:rPr>
        <w:t xml:space="preserve">will </w:t>
      </w:r>
      <w:r w:rsidR="001D6CCD" w:rsidRPr="00A67CE4">
        <w:rPr>
          <w:rFonts w:ascii="Arial" w:hAnsi="Arial" w:cs="Arial"/>
          <w:sz w:val="24"/>
          <w:szCs w:val="24"/>
        </w:rPr>
        <w:t xml:space="preserve">support the </w:t>
      </w:r>
      <w:r w:rsidR="006F6502" w:rsidRPr="00A67CE4">
        <w:rPr>
          <w:rFonts w:ascii="Arial" w:hAnsi="Arial" w:cs="Arial"/>
          <w:sz w:val="24"/>
          <w:szCs w:val="24"/>
        </w:rPr>
        <w:t>develop</w:t>
      </w:r>
      <w:r w:rsidR="0047251B" w:rsidRPr="00A67CE4">
        <w:rPr>
          <w:rFonts w:ascii="Arial" w:hAnsi="Arial" w:cs="Arial"/>
          <w:sz w:val="24"/>
          <w:szCs w:val="24"/>
        </w:rPr>
        <w:t xml:space="preserve">ment of </w:t>
      </w:r>
      <w:r w:rsidR="006F6502" w:rsidRPr="00A67CE4">
        <w:rPr>
          <w:rFonts w:ascii="Arial" w:hAnsi="Arial" w:cs="Arial"/>
          <w:sz w:val="24"/>
          <w:szCs w:val="24"/>
        </w:rPr>
        <w:t>the child’s mathematical skills</w:t>
      </w:r>
      <w:r w:rsidR="002B24A9" w:rsidRPr="00A67CE4">
        <w:rPr>
          <w:rFonts w:ascii="Arial" w:hAnsi="Arial" w:cs="Arial"/>
          <w:sz w:val="24"/>
          <w:szCs w:val="24"/>
        </w:rPr>
        <w:t xml:space="preserve"> through their language interaction. </w:t>
      </w:r>
      <w:r w:rsidR="000A63CB" w:rsidRPr="00A67CE4">
        <w:rPr>
          <w:rFonts w:ascii="Arial" w:hAnsi="Arial" w:cs="Arial"/>
          <w:sz w:val="24"/>
          <w:szCs w:val="24"/>
        </w:rPr>
        <w:t>This is supported by the Foundation Phase</w:t>
      </w:r>
      <w:r w:rsidR="00D02E1C" w:rsidRPr="00A67CE4">
        <w:rPr>
          <w:rFonts w:ascii="Arial" w:hAnsi="Arial" w:cs="Arial"/>
          <w:sz w:val="24"/>
          <w:szCs w:val="24"/>
        </w:rPr>
        <w:t xml:space="preserve"> (2015) </w:t>
      </w:r>
      <w:r w:rsidR="004D2DAC">
        <w:rPr>
          <w:rFonts w:ascii="Arial" w:hAnsi="Arial" w:cs="Arial"/>
          <w:sz w:val="24"/>
          <w:szCs w:val="24"/>
        </w:rPr>
        <w:t xml:space="preserve">that states </w:t>
      </w:r>
      <w:r w:rsidR="00331E96">
        <w:rPr>
          <w:rFonts w:ascii="Arial" w:hAnsi="Arial" w:cs="Arial"/>
          <w:sz w:val="24"/>
          <w:szCs w:val="24"/>
        </w:rPr>
        <w:t>that children should be supported to develop</w:t>
      </w:r>
      <w:r w:rsidR="00DF0390">
        <w:rPr>
          <w:rFonts w:ascii="Arial" w:hAnsi="Arial" w:cs="Arial"/>
          <w:sz w:val="24"/>
          <w:szCs w:val="24"/>
        </w:rPr>
        <w:t xml:space="preserve"> mathematical concepts and language.</w:t>
      </w:r>
    </w:p>
    <w:p w14:paraId="481B5C2B" w14:textId="7CBE2B6B" w:rsidR="005F4F8C" w:rsidRPr="00A67CE4" w:rsidRDefault="009A7CED" w:rsidP="001E6EED">
      <w:pPr>
        <w:spacing w:line="360" w:lineRule="auto"/>
        <w:jc w:val="both"/>
        <w:rPr>
          <w:rFonts w:ascii="Arial" w:hAnsi="Arial" w:cs="Arial"/>
          <w:sz w:val="24"/>
          <w:szCs w:val="24"/>
        </w:rPr>
      </w:pPr>
      <w:r w:rsidRPr="00A67CE4">
        <w:rPr>
          <w:rFonts w:ascii="Arial" w:hAnsi="Arial" w:cs="Arial"/>
          <w:sz w:val="24"/>
          <w:szCs w:val="24"/>
        </w:rPr>
        <w:lastRenderedPageBreak/>
        <w:t>Within the activity the children play an active part throughout with hands on exper</w:t>
      </w:r>
      <w:r w:rsidR="009D126D" w:rsidRPr="00A67CE4">
        <w:rPr>
          <w:rFonts w:ascii="Arial" w:hAnsi="Arial" w:cs="Arial"/>
          <w:sz w:val="24"/>
          <w:szCs w:val="24"/>
        </w:rPr>
        <w:t>iential</w:t>
      </w:r>
      <w:r w:rsidR="00F36C02" w:rsidRPr="00A67CE4">
        <w:rPr>
          <w:rFonts w:ascii="Arial" w:hAnsi="Arial" w:cs="Arial"/>
          <w:sz w:val="24"/>
          <w:szCs w:val="24"/>
        </w:rPr>
        <w:t xml:space="preserve"> learning</w:t>
      </w:r>
      <w:r w:rsidR="00D45FD6" w:rsidRPr="00A67CE4">
        <w:rPr>
          <w:rFonts w:ascii="Arial" w:hAnsi="Arial" w:cs="Arial"/>
          <w:sz w:val="24"/>
          <w:szCs w:val="24"/>
        </w:rPr>
        <w:t xml:space="preserve"> according to </w:t>
      </w:r>
      <w:r w:rsidR="001A651C" w:rsidRPr="00A67CE4">
        <w:rPr>
          <w:rFonts w:ascii="Arial" w:hAnsi="Arial" w:cs="Arial"/>
          <w:sz w:val="24"/>
          <w:szCs w:val="24"/>
        </w:rPr>
        <w:t>Tucker (</w:t>
      </w:r>
      <w:r w:rsidR="00CA67F3" w:rsidRPr="00A67CE4">
        <w:rPr>
          <w:rFonts w:ascii="Arial" w:hAnsi="Arial" w:cs="Arial"/>
          <w:sz w:val="24"/>
          <w:szCs w:val="24"/>
        </w:rPr>
        <w:t>20</w:t>
      </w:r>
      <w:r w:rsidR="00511012" w:rsidRPr="00A67CE4">
        <w:rPr>
          <w:rFonts w:ascii="Arial" w:hAnsi="Arial" w:cs="Arial"/>
          <w:sz w:val="24"/>
          <w:szCs w:val="24"/>
        </w:rPr>
        <w:t>10)</w:t>
      </w:r>
      <w:r w:rsidR="009D126D" w:rsidRPr="00A67CE4">
        <w:rPr>
          <w:rFonts w:ascii="Arial" w:hAnsi="Arial" w:cs="Arial"/>
          <w:sz w:val="24"/>
          <w:szCs w:val="24"/>
        </w:rPr>
        <w:t xml:space="preserve"> Piage</w:t>
      </w:r>
      <w:r w:rsidR="00D45FD6" w:rsidRPr="00A67CE4">
        <w:rPr>
          <w:rFonts w:ascii="Arial" w:hAnsi="Arial" w:cs="Arial"/>
          <w:sz w:val="24"/>
          <w:szCs w:val="24"/>
        </w:rPr>
        <w:t>t</w:t>
      </w:r>
      <w:r w:rsidR="002D30B3" w:rsidRPr="00A67CE4">
        <w:rPr>
          <w:rFonts w:ascii="Arial" w:hAnsi="Arial" w:cs="Arial"/>
          <w:sz w:val="24"/>
          <w:szCs w:val="24"/>
        </w:rPr>
        <w:t xml:space="preserve"> </w:t>
      </w:r>
      <w:r w:rsidR="00FA3CBB" w:rsidRPr="00A67CE4">
        <w:rPr>
          <w:rFonts w:ascii="Arial" w:hAnsi="Arial" w:cs="Arial"/>
          <w:sz w:val="24"/>
          <w:szCs w:val="24"/>
        </w:rPr>
        <w:t xml:space="preserve">states </w:t>
      </w:r>
      <w:r w:rsidR="002A7CD4" w:rsidRPr="00A67CE4">
        <w:rPr>
          <w:rFonts w:ascii="Arial" w:hAnsi="Arial" w:cs="Arial"/>
          <w:sz w:val="24"/>
          <w:szCs w:val="24"/>
        </w:rPr>
        <w:t xml:space="preserve">that active learning </w:t>
      </w:r>
      <w:r w:rsidR="000978A0" w:rsidRPr="00A67CE4">
        <w:rPr>
          <w:rFonts w:ascii="Arial" w:hAnsi="Arial" w:cs="Arial"/>
          <w:sz w:val="24"/>
          <w:szCs w:val="24"/>
        </w:rPr>
        <w:t xml:space="preserve">and </w:t>
      </w:r>
      <w:r w:rsidR="00311B4E" w:rsidRPr="00A67CE4">
        <w:rPr>
          <w:rFonts w:ascii="Arial" w:hAnsi="Arial" w:cs="Arial"/>
          <w:sz w:val="24"/>
          <w:szCs w:val="24"/>
        </w:rPr>
        <w:t xml:space="preserve">first-hand experiences </w:t>
      </w:r>
      <w:r w:rsidR="00121B9F" w:rsidRPr="00A67CE4">
        <w:rPr>
          <w:rFonts w:ascii="Arial" w:hAnsi="Arial" w:cs="Arial"/>
          <w:sz w:val="24"/>
          <w:szCs w:val="24"/>
        </w:rPr>
        <w:t xml:space="preserve">are </w:t>
      </w:r>
      <w:r w:rsidR="00DF28C5" w:rsidRPr="00A67CE4">
        <w:rPr>
          <w:rFonts w:ascii="Arial" w:hAnsi="Arial" w:cs="Arial"/>
          <w:sz w:val="24"/>
          <w:szCs w:val="24"/>
        </w:rPr>
        <w:t xml:space="preserve">important for </w:t>
      </w:r>
      <w:r w:rsidR="00EE10FE" w:rsidRPr="00A67CE4">
        <w:rPr>
          <w:rFonts w:ascii="Arial" w:hAnsi="Arial" w:cs="Arial"/>
          <w:sz w:val="24"/>
          <w:szCs w:val="24"/>
        </w:rPr>
        <w:t>a child’s cognitive development</w:t>
      </w:r>
      <w:r w:rsidR="007A0C1D" w:rsidRPr="00A67CE4">
        <w:rPr>
          <w:rFonts w:ascii="Arial" w:hAnsi="Arial" w:cs="Arial"/>
          <w:sz w:val="24"/>
          <w:szCs w:val="24"/>
        </w:rPr>
        <w:t xml:space="preserve"> which </w:t>
      </w:r>
      <w:r w:rsidR="002D11FF" w:rsidRPr="00A67CE4">
        <w:rPr>
          <w:rFonts w:ascii="Arial" w:hAnsi="Arial" w:cs="Arial"/>
          <w:sz w:val="24"/>
          <w:szCs w:val="24"/>
        </w:rPr>
        <w:t xml:space="preserve">encourages their mathematical skills. </w:t>
      </w:r>
      <w:r w:rsidR="008944E3" w:rsidRPr="00A67CE4">
        <w:rPr>
          <w:rFonts w:ascii="Arial" w:hAnsi="Arial" w:cs="Arial"/>
          <w:sz w:val="24"/>
          <w:szCs w:val="24"/>
        </w:rPr>
        <w:t xml:space="preserve">According to </w:t>
      </w:r>
      <w:r w:rsidR="00C70023" w:rsidRPr="00A67CE4">
        <w:rPr>
          <w:rFonts w:ascii="Arial" w:hAnsi="Arial" w:cs="Arial"/>
          <w:sz w:val="24"/>
          <w:szCs w:val="24"/>
        </w:rPr>
        <w:t xml:space="preserve">The </w:t>
      </w:r>
      <w:r w:rsidR="008944E3" w:rsidRPr="00A67CE4">
        <w:rPr>
          <w:rFonts w:ascii="Arial" w:hAnsi="Arial" w:cs="Arial"/>
          <w:sz w:val="24"/>
          <w:szCs w:val="24"/>
        </w:rPr>
        <w:t xml:space="preserve">Montessori </w:t>
      </w:r>
      <w:r w:rsidR="00CF3DFE" w:rsidRPr="00A67CE4">
        <w:rPr>
          <w:rFonts w:ascii="Arial" w:hAnsi="Arial" w:cs="Arial"/>
          <w:sz w:val="24"/>
          <w:szCs w:val="24"/>
        </w:rPr>
        <w:t>schools (</w:t>
      </w:r>
      <w:r w:rsidR="00222503" w:rsidRPr="00A67CE4">
        <w:rPr>
          <w:rFonts w:ascii="Arial" w:hAnsi="Arial" w:cs="Arial"/>
          <w:sz w:val="24"/>
          <w:szCs w:val="24"/>
        </w:rPr>
        <w:t xml:space="preserve">no date) </w:t>
      </w:r>
      <w:r w:rsidR="006B3A84" w:rsidRPr="00A67CE4">
        <w:rPr>
          <w:rFonts w:ascii="Arial" w:hAnsi="Arial" w:cs="Arial"/>
          <w:sz w:val="24"/>
          <w:szCs w:val="24"/>
        </w:rPr>
        <w:t xml:space="preserve">children will </w:t>
      </w:r>
      <w:r w:rsidR="003C282A" w:rsidRPr="00A67CE4">
        <w:rPr>
          <w:rFonts w:ascii="Arial" w:hAnsi="Arial" w:cs="Arial"/>
          <w:sz w:val="24"/>
          <w:szCs w:val="24"/>
        </w:rPr>
        <w:t xml:space="preserve">be encouraged to recognize </w:t>
      </w:r>
      <w:r w:rsidR="00037235" w:rsidRPr="00A67CE4">
        <w:rPr>
          <w:rFonts w:ascii="Arial" w:hAnsi="Arial" w:cs="Arial"/>
          <w:sz w:val="24"/>
          <w:szCs w:val="24"/>
        </w:rPr>
        <w:t>numbers and quantity with hands on experiences,</w:t>
      </w:r>
      <w:r w:rsidR="00C70023" w:rsidRPr="00A67CE4">
        <w:rPr>
          <w:rFonts w:ascii="Arial" w:hAnsi="Arial" w:cs="Arial"/>
          <w:sz w:val="24"/>
          <w:szCs w:val="24"/>
        </w:rPr>
        <w:t xml:space="preserve"> The</w:t>
      </w:r>
      <w:r w:rsidR="00037235" w:rsidRPr="00A67CE4">
        <w:rPr>
          <w:rFonts w:ascii="Arial" w:hAnsi="Arial" w:cs="Arial"/>
          <w:sz w:val="24"/>
          <w:szCs w:val="24"/>
        </w:rPr>
        <w:t xml:space="preserve"> </w:t>
      </w:r>
      <w:r w:rsidR="000F149E" w:rsidRPr="00A67CE4">
        <w:rPr>
          <w:rFonts w:ascii="Arial" w:hAnsi="Arial" w:cs="Arial"/>
          <w:sz w:val="24"/>
          <w:szCs w:val="24"/>
        </w:rPr>
        <w:t>Mon</w:t>
      </w:r>
      <w:r w:rsidR="00D04817" w:rsidRPr="00A67CE4">
        <w:rPr>
          <w:rFonts w:ascii="Arial" w:hAnsi="Arial" w:cs="Arial"/>
          <w:sz w:val="24"/>
          <w:szCs w:val="24"/>
        </w:rPr>
        <w:t xml:space="preserve">tessori schools (no date) also suggests that </w:t>
      </w:r>
      <w:r w:rsidR="000430C2" w:rsidRPr="00A67CE4">
        <w:rPr>
          <w:rFonts w:ascii="Arial" w:hAnsi="Arial" w:cs="Arial"/>
          <w:sz w:val="24"/>
          <w:szCs w:val="24"/>
        </w:rPr>
        <w:t xml:space="preserve">hands on experiences </w:t>
      </w:r>
      <w:r w:rsidR="00974637" w:rsidRPr="00A67CE4">
        <w:rPr>
          <w:rFonts w:ascii="Arial" w:hAnsi="Arial" w:cs="Arial"/>
          <w:sz w:val="24"/>
          <w:szCs w:val="24"/>
        </w:rPr>
        <w:t xml:space="preserve">focuses the </w:t>
      </w:r>
      <w:r w:rsidR="006C4A6B" w:rsidRPr="00A67CE4">
        <w:rPr>
          <w:rFonts w:ascii="Arial" w:hAnsi="Arial" w:cs="Arial"/>
          <w:sz w:val="24"/>
          <w:szCs w:val="24"/>
        </w:rPr>
        <w:t>children’s</w:t>
      </w:r>
      <w:r w:rsidR="00974637" w:rsidRPr="00A67CE4">
        <w:rPr>
          <w:rFonts w:ascii="Arial" w:hAnsi="Arial" w:cs="Arial"/>
          <w:sz w:val="24"/>
          <w:szCs w:val="24"/>
        </w:rPr>
        <w:t xml:space="preserve"> </w:t>
      </w:r>
      <w:r w:rsidR="00E70A8F" w:rsidRPr="00A67CE4">
        <w:rPr>
          <w:rFonts w:ascii="Arial" w:hAnsi="Arial" w:cs="Arial"/>
          <w:sz w:val="24"/>
          <w:szCs w:val="24"/>
        </w:rPr>
        <w:t>attention</w:t>
      </w:r>
      <w:r w:rsidR="00CB15F5" w:rsidRPr="00A67CE4">
        <w:rPr>
          <w:rFonts w:ascii="Arial" w:hAnsi="Arial" w:cs="Arial"/>
          <w:sz w:val="24"/>
          <w:szCs w:val="24"/>
        </w:rPr>
        <w:t xml:space="preserve"> on</w:t>
      </w:r>
      <w:r w:rsidR="00E70A8F" w:rsidRPr="00A67CE4">
        <w:rPr>
          <w:rFonts w:ascii="Arial" w:hAnsi="Arial" w:cs="Arial"/>
          <w:sz w:val="24"/>
          <w:szCs w:val="24"/>
        </w:rPr>
        <w:t xml:space="preserve"> on</w:t>
      </w:r>
      <w:r w:rsidR="007C608C" w:rsidRPr="00A67CE4">
        <w:rPr>
          <w:rFonts w:ascii="Arial" w:hAnsi="Arial" w:cs="Arial"/>
          <w:sz w:val="24"/>
          <w:szCs w:val="24"/>
        </w:rPr>
        <w:t xml:space="preserve">e mathematical </w:t>
      </w:r>
      <w:r w:rsidR="009774F5" w:rsidRPr="00A67CE4">
        <w:rPr>
          <w:rFonts w:ascii="Arial" w:hAnsi="Arial" w:cs="Arial"/>
          <w:sz w:val="24"/>
          <w:szCs w:val="24"/>
        </w:rPr>
        <w:t>quality such as</w:t>
      </w:r>
      <w:r w:rsidR="00187B29" w:rsidRPr="00A67CE4">
        <w:rPr>
          <w:rFonts w:ascii="Arial" w:hAnsi="Arial" w:cs="Arial"/>
          <w:sz w:val="24"/>
          <w:szCs w:val="24"/>
        </w:rPr>
        <w:t xml:space="preserve"> shape, size</w:t>
      </w:r>
      <w:r w:rsidR="00381E39" w:rsidRPr="00A67CE4">
        <w:rPr>
          <w:rFonts w:ascii="Arial" w:hAnsi="Arial" w:cs="Arial"/>
          <w:sz w:val="24"/>
          <w:szCs w:val="24"/>
        </w:rPr>
        <w:t xml:space="preserve"> and weight </w:t>
      </w:r>
      <w:r w:rsidR="00E22680" w:rsidRPr="00A67CE4">
        <w:rPr>
          <w:rFonts w:ascii="Arial" w:hAnsi="Arial" w:cs="Arial"/>
          <w:sz w:val="24"/>
          <w:szCs w:val="24"/>
        </w:rPr>
        <w:t xml:space="preserve">which is </w:t>
      </w:r>
      <w:r w:rsidR="00702C7E" w:rsidRPr="00A67CE4">
        <w:rPr>
          <w:rFonts w:ascii="Arial" w:hAnsi="Arial" w:cs="Arial"/>
          <w:sz w:val="24"/>
          <w:szCs w:val="24"/>
        </w:rPr>
        <w:t xml:space="preserve">important for children to recognize whilst </w:t>
      </w:r>
      <w:r w:rsidR="006C4A6B" w:rsidRPr="00A67CE4">
        <w:rPr>
          <w:rFonts w:ascii="Arial" w:hAnsi="Arial" w:cs="Arial"/>
          <w:sz w:val="24"/>
          <w:szCs w:val="24"/>
        </w:rPr>
        <w:t xml:space="preserve">taking part in the activity to develop their mathematical skills. </w:t>
      </w:r>
      <w:r w:rsidR="000030BD" w:rsidRPr="00A67CE4">
        <w:rPr>
          <w:rFonts w:ascii="Arial" w:hAnsi="Arial" w:cs="Arial"/>
          <w:sz w:val="24"/>
          <w:szCs w:val="24"/>
        </w:rPr>
        <w:t xml:space="preserve">The activity plan </w:t>
      </w:r>
      <w:r w:rsidR="006B792A" w:rsidRPr="00A67CE4">
        <w:rPr>
          <w:rFonts w:ascii="Arial" w:hAnsi="Arial" w:cs="Arial"/>
          <w:sz w:val="24"/>
          <w:szCs w:val="24"/>
        </w:rPr>
        <w:t>states that the children will be focusing on counting</w:t>
      </w:r>
      <w:r w:rsidR="00FD4689" w:rsidRPr="00A67CE4">
        <w:rPr>
          <w:rFonts w:ascii="Arial" w:hAnsi="Arial" w:cs="Arial"/>
          <w:sz w:val="24"/>
          <w:szCs w:val="24"/>
        </w:rPr>
        <w:t xml:space="preserve">, therefore </w:t>
      </w:r>
      <w:r w:rsidR="00520F8B" w:rsidRPr="00A67CE4">
        <w:rPr>
          <w:rFonts w:ascii="Arial" w:hAnsi="Arial" w:cs="Arial"/>
          <w:sz w:val="24"/>
          <w:szCs w:val="24"/>
        </w:rPr>
        <w:t xml:space="preserve">supporting the </w:t>
      </w:r>
      <w:r w:rsidR="000C60C0" w:rsidRPr="00A67CE4">
        <w:rPr>
          <w:rFonts w:ascii="Arial" w:hAnsi="Arial" w:cs="Arial"/>
          <w:sz w:val="24"/>
          <w:szCs w:val="24"/>
        </w:rPr>
        <w:t>concept of counting 1</w:t>
      </w:r>
      <w:r w:rsidR="00C63189" w:rsidRPr="00A67CE4">
        <w:rPr>
          <w:rFonts w:ascii="Arial" w:hAnsi="Arial" w:cs="Arial"/>
          <w:sz w:val="24"/>
          <w:szCs w:val="24"/>
        </w:rPr>
        <w:t xml:space="preserve">`s and possible 2`s </w:t>
      </w:r>
      <w:r w:rsidR="00596F6A" w:rsidRPr="00A67CE4">
        <w:rPr>
          <w:rFonts w:ascii="Arial" w:hAnsi="Arial" w:cs="Arial"/>
          <w:sz w:val="24"/>
          <w:szCs w:val="24"/>
        </w:rPr>
        <w:t>they will also be counting back</w:t>
      </w:r>
      <w:r w:rsidR="00A004FC" w:rsidRPr="00A67CE4">
        <w:rPr>
          <w:rFonts w:ascii="Arial" w:hAnsi="Arial" w:cs="Arial"/>
          <w:sz w:val="24"/>
          <w:szCs w:val="24"/>
        </w:rPr>
        <w:t xml:space="preserve"> so enabling children to </w:t>
      </w:r>
      <w:r w:rsidR="00990516" w:rsidRPr="00A67CE4">
        <w:rPr>
          <w:rFonts w:ascii="Arial" w:hAnsi="Arial" w:cs="Arial"/>
          <w:sz w:val="24"/>
          <w:szCs w:val="24"/>
        </w:rPr>
        <w:t xml:space="preserve">develop an understanding </w:t>
      </w:r>
      <w:r w:rsidR="00F213B3" w:rsidRPr="00A67CE4">
        <w:rPr>
          <w:rFonts w:ascii="Arial" w:hAnsi="Arial" w:cs="Arial"/>
          <w:sz w:val="24"/>
          <w:szCs w:val="24"/>
        </w:rPr>
        <w:t xml:space="preserve">addition and subtraction </w:t>
      </w:r>
      <w:r w:rsidR="00125689" w:rsidRPr="00A67CE4">
        <w:rPr>
          <w:rFonts w:ascii="Arial" w:hAnsi="Arial" w:cs="Arial"/>
          <w:sz w:val="24"/>
          <w:szCs w:val="24"/>
        </w:rPr>
        <w:t xml:space="preserve">through a visual and practical activity. </w:t>
      </w:r>
    </w:p>
    <w:p w14:paraId="29416ECB" w14:textId="2BCBCE81" w:rsidR="003E6BFC" w:rsidRPr="00A67CE4" w:rsidRDefault="00DD3C0C" w:rsidP="001E6EED">
      <w:pPr>
        <w:spacing w:line="360" w:lineRule="auto"/>
        <w:jc w:val="both"/>
        <w:rPr>
          <w:rFonts w:ascii="Arial" w:hAnsi="Arial" w:cs="Arial"/>
          <w:sz w:val="24"/>
          <w:szCs w:val="24"/>
        </w:rPr>
      </w:pPr>
      <w:r w:rsidRPr="00A67CE4">
        <w:rPr>
          <w:rFonts w:ascii="Arial" w:hAnsi="Arial" w:cs="Arial"/>
          <w:sz w:val="24"/>
          <w:szCs w:val="24"/>
        </w:rPr>
        <w:t xml:space="preserve">Mathematical language is used within the activity and </w:t>
      </w:r>
      <w:r w:rsidR="002A7E77" w:rsidRPr="00A67CE4">
        <w:rPr>
          <w:rFonts w:ascii="Arial" w:hAnsi="Arial" w:cs="Arial"/>
          <w:sz w:val="24"/>
          <w:szCs w:val="24"/>
        </w:rPr>
        <w:t xml:space="preserve">helps the children to understand </w:t>
      </w:r>
      <w:r w:rsidR="00BE6C36" w:rsidRPr="00A67CE4">
        <w:rPr>
          <w:rFonts w:ascii="Arial" w:hAnsi="Arial" w:cs="Arial"/>
          <w:sz w:val="24"/>
          <w:szCs w:val="24"/>
        </w:rPr>
        <w:t xml:space="preserve">the term more than, less than, </w:t>
      </w:r>
      <w:r w:rsidR="00164DEF" w:rsidRPr="00A67CE4">
        <w:rPr>
          <w:rFonts w:ascii="Arial" w:hAnsi="Arial" w:cs="Arial"/>
          <w:sz w:val="24"/>
          <w:szCs w:val="24"/>
        </w:rPr>
        <w:t>in and out</w:t>
      </w:r>
      <w:r w:rsidR="002F2973" w:rsidRPr="00A67CE4">
        <w:rPr>
          <w:rFonts w:ascii="Arial" w:hAnsi="Arial" w:cs="Arial"/>
          <w:sz w:val="24"/>
          <w:szCs w:val="24"/>
        </w:rPr>
        <w:t xml:space="preserve"> which </w:t>
      </w:r>
      <w:r w:rsidR="00901D42" w:rsidRPr="00A67CE4">
        <w:rPr>
          <w:rFonts w:ascii="Arial" w:hAnsi="Arial" w:cs="Arial"/>
          <w:sz w:val="24"/>
          <w:szCs w:val="24"/>
        </w:rPr>
        <w:t xml:space="preserve">is in the outcomes of the </w:t>
      </w:r>
      <w:r w:rsidR="00331704" w:rsidRPr="00A67CE4">
        <w:rPr>
          <w:rFonts w:ascii="Arial" w:hAnsi="Arial" w:cs="Arial"/>
          <w:sz w:val="24"/>
          <w:szCs w:val="24"/>
        </w:rPr>
        <w:t>activity plan Foundation Phase, (2015)</w:t>
      </w:r>
      <w:r w:rsidR="008D7FA2" w:rsidRPr="00A67CE4">
        <w:rPr>
          <w:rFonts w:ascii="Arial" w:hAnsi="Arial" w:cs="Arial"/>
          <w:sz w:val="24"/>
          <w:szCs w:val="24"/>
        </w:rPr>
        <w:t xml:space="preserve"> this should have been made more </w:t>
      </w:r>
      <w:r w:rsidR="000E6D3D" w:rsidRPr="00A67CE4">
        <w:rPr>
          <w:rFonts w:ascii="Arial" w:hAnsi="Arial" w:cs="Arial"/>
          <w:sz w:val="24"/>
          <w:szCs w:val="24"/>
        </w:rPr>
        <w:t xml:space="preserve">evident in the activity plan </w:t>
      </w:r>
      <w:r w:rsidR="00326868" w:rsidRPr="00A67CE4">
        <w:rPr>
          <w:rFonts w:ascii="Arial" w:hAnsi="Arial" w:cs="Arial"/>
          <w:sz w:val="24"/>
          <w:szCs w:val="24"/>
        </w:rPr>
        <w:t xml:space="preserve">by stating that the children will then discuss </w:t>
      </w:r>
      <w:r w:rsidR="00FC0672" w:rsidRPr="00A67CE4">
        <w:rPr>
          <w:rFonts w:ascii="Arial" w:hAnsi="Arial" w:cs="Arial"/>
          <w:sz w:val="24"/>
          <w:szCs w:val="24"/>
        </w:rPr>
        <w:t xml:space="preserve">when there was “more than” in the pool </w:t>
      </w:r>
      <w:r w:rsidR="00D85733" w:rsidRPr="00A67CE4">
        <w:rPr>
          <w:rFonts w:ascii="Arial" w:hAnsi="Arial" w:cs="Arial"/>
          <w:sz w:val="24"/>
          <w:szCs w:val="24"/>
        </w:rPr>
        <w:t>and “less than” on the log</w:t>
      </w:r>
      <w:r w:rsidR="00DA11DA" w:rsidRPr="00A67CE4">
        <w:rPr>
          <w:rFonts w:ascii="Arial" w:hAnsi="Arial" w:cs="Arial"/>
          <w:sz w:val="24"/>
          <w:szCs w:val="24"/>
        </w:rPr>
        <w:t xml:space="preserve">, </w:t>
      </w:r>
      <w:r w:rsidR="0022733D" w:rsidRPr="00A67CE4">
        <w:rPr>
          <w:rFonts w:ascii="Arial" w:hAnsi="Arial" w:cs="Arial"/>
          <w:sz w:val="24"/>
          <w:szCs w:val="24"/>
        </w:rPr>
        <w:t xml:space="preserve">there could have been a more clear </w:t>
      </w:r>
      <w:r w:rsidR="00DE5859" w:rsidRPr="00A67CE4">
        <w:rPr>
          <w:rFonts w:ascii="Arial" w:hAnsi="Arial" w:cs="Arial"/>
          <w:sz w:val="24"/>
          <w:szCs w:val="24"/>
        </w:rPr>
        <w:t xml:space="preserve">description of what should have been spoken about with the children whilst doing the </w:t>
      </w:r>
      <w:r w:rsidR="00D80C2F" w:rsidRPr="00A67CE4">
        <w:rPr>
          <w:rFonts w:ascii="Arial" w:hAnsi="Arial" w:cs="Arial"/>
          <w:sz w:val="24"/>
          <w:szCs w:val="24"/>
        </w:rPr>
        <w:t>activity</w:t>
      </w:r>
      <w:r w:rsidR="00164DEF" w:rsidRPr="00A67CE4">
        <w:rPr>
          <w:rFonts w:ascii="Arial" w:hAnsi="Arial" w:cs="Arial"/>
          <w:sz w:val="24"/>
          <w:szCs w:val="24"/>
        </w:rPr>
        <w:t xml:space="preserve">. </w:t>
      </w:r>
      <w:r w:rsidR="005F7BBE" w:rsidRPr="00A67CE4">
        <w:rPr>
          <w:rFonts w:ascii="Arial" w:hAnsi="Arial" w:cs="Arial"/>
          <w:sz w:val="24"/>
          <w:szCs w:val="24"/>
        </w:rPr>
        <w:t xml:space="preserve">Rees (2019) </w:t>
      </w:r>
      <w:r w:rsidR="00293EA2" w:rsidRPr="00A67CE4">
        <w:rPr>
          <w:rFonts w:ascii="Arial" w:hAnsi="Arial" w:cs="Arial"/>
          <w:sz w:val="24"/>
          <w:szCs w:val="24"/>
        </w:rPr>
        <w:t xml:space="preserve">suggests that </w:t>
      </w:r>
      <w:r w:rsidR="00CE6A2F" w:rsidRPr="00A67CE4">
        <w:rPr>
          <w:rFonts w:ascii="Arial" w:hAnsi="Arial" w:cs="Arial"/>
          <w:sz w:val="24"/>
          <w:szCs w:val="24"/>
        </w:rPr>
        <w:t xml:space="preserve">it is important for children to </w:t>
      </w:r>
      <w:r w:rsidR="00411E24" w:rsidRPr="00A67CE4">
        <w:rPr>
          <w:rFonts w:ascii="Arial" w:hAnsi="Arial" w:cs="Arial"/>
          <w:sz w:val="24"/>
          <w:szCs w:val="24"/>
        </w:rPr>
        <w:t xml:space="preserve">develop </w:t>
      </w:r>
      <w:r w:rsidR="005E71FF" w:rsidRPr="00A67CE4">
        <w:rPr>
          <w:rFonts w:ascii="Arial" w:hAnsi="Arial" w:cs="Arial"/>
          <w:sz w:val="24"/>
          <w:szCs w:val="24"/>
        </w:rPr>
        <w:t xml:space="preserve">their individual language in their individual ways, </w:t>
      </w:r>
      <w:r w:rsidR="004063F4" w:rsidRPr="00A67CE4">
        <w:rPr>
          <w:rFonts w:ascii="Arial" w:hAnsi="Arial" w:cs="Arial"/>
          <w:sz w:val="24"/>
          <w:szCs w:val="24"/>
        </w:rPr>
        <w:t>sustained</w:t>
      </w:r>
      <w:r w:rsidR="00C06CD7" w:rsidRPr="00A67CE4">
        <w:rPr>
          <w:rFonts w:ascii="Arial" w:hAnsi="Arial" w:cs="Arial"/>
          <w:sz w:val="24"/>
          <w:szCs w:val="24"/>
        </w:rPr>
        <w:t xml:space="preserve"> shared thinking and </w:t>
      </w:r>
      <w:r w:rsidR="004063F4" w:rsidRPr="00A67CE4">
        <w:rPr>
          <w:rFonts w:ascii="Arial" w:hAnsi="Arial" w:cs="Arial"/>
          <w:sz w:val="24"/>
          <w:szCs w:val="24"/>
        </w:rPr>
        <w:t xml:space="preserve">discussions </w:t>
      </w:r>
      <w:r w:rsidR="00624E50" w:rsidRPr="00A67CE4">
        <w:rPr>
          <w:rFonts w:ascii="Arial" w:hAnsi="Arial" w:cs="Arial"/>
          <w:sz w:val="24"/>
          <w:szCs w:val="24"/>
        </w:rPr>
        <w:t xml:space="preserve">will help children </w:t>
      </w:r>
      <w:r w:rsidR="00411E24" w:rsidRPr="00A67CE4">
        <w:rPr>
          <w:rFonts w:ascii="Arial" w:hAnsi="Arial" w:cs="Arial"/>
          <w:sz w:val="24"/>
          <w:szCs w:val="24"/>
        </w:rPr>
        <w:t xml:space="preserve">to </w:t>
      </w:r>
      <w:r w:rsidR="00B00AD9" w:rsidRPr="00A67CE4">
        <w:rPr>
          <w:rFonts w:ascii="Arial" w:hAnsi="Arial" w:cs="Arial"/>
          <w:sz w:val="24"/>
          <w:szCs w:val="24"/>
        </w:rPr>
        <w:t xml:space="preserve">develop their language skills and </w:t>
      </w:r>
      <w:r w:rsidR="00503576" w:rsidRPr="00A67CE4">
        <w:rPr>
          <w:rFonts w:ascii="Arial" w:hAnsi="Arial" w:cs="Arial"/>
          <w:sz w:val="24"/>
          <w:szCs w:val="24"/>
        </w:rPr>
        <w:t>this will further help with their mathematical skills</w:t>
      </w:r>
      <w:r w:rsidR="001B38D2" w:rsidRPr="00A67CE4">
        <w:rPr>
          <w:rFonts w:ascii="Arial" w:hAnsi="Arial" w:cs="Arial"/>
          <w:sz w:val="24"/>
          <w:szCs w:val="24"/>
        </w:rPr>
        <w:t xml:space="preserve"> Rees</w:t>
      </w:r>
      <w:r w:rsidR="000E647C" w:rsidRPr="00A67CE4">
        <w:rPr>
          <w:rFonts w:ascii="Arial" w:hAnsi="Arial" w:cs="Arial"/>
          <w:sz w:val="24"/>
          <w:szCs w:val="24"/>
        </w:rPr>
        <w:t>,</w:t>
      </w:r>
      <w:r w:rsidR="001B38D2" w:rsidRPr="00A67CE4">
        <w:rPr>
          <w:rFonts w:ascii="Arial" w:hAnsi="Arial" w:cs="Arial"/>
          <w:sz w:val="24"/>
          <w:szCs w:val="24"/>
        </w:rPr>
        <w:t xml:space="preserve"> (2019). </w:t>
      </w:r>
    </w:p>
    <w:p w14:paraId="22C3E501" w14:textId="3CC7AD80" w:rsidR="00AC0A5B" w:rsidRPr="00A67CE4" w:rsidRDefault="00AC0A5B" w:rsidP="001E6EED">
      <w:pPr>
        <w:spacing w:line="360" w:lineRule="auto"/>
        <w:jc w:val="both"/>
        <w:rPr>
          <w:rFonts w:ascii="Arial" w:hAnsi="Arial" w:cs="Arial"/>
          <w:sz w:val="24"/>
          <w:szCs w:val="24"/>
        </w:rPr>
      </w:pPr>
      <w:r w:rsidRPr="00A67CE4">
        <w:rPr>
          <w:rFonts w:ascii="Arial" w:hAnsi="Arial" w:cs="Arial"/>
          <w:sz w:val="24"/>
          <w:szCs w:val="24"/>
        </w:rPr>
        <w:t>There are weaknesses within the activity</w:t>
      </w:r>
      <w:r w:rsidR="002F312D" w:rsidRPr="00A67CE4">
        <w:rPr>
          <w:rFonts w:ascii="Arial" w:hAnsi="Arial" w:cs="Arial"/>
          <w:sz w:val="24"/>
          <w:szCs w:val="24"/>
        </w:rPr>
        <w:t xml:space="preserve">, one of the weaknesses </w:t>
      </w:r>
      <w:r w:rsidR="00020FF8" w:rsidRPr="00A67CE4">
        <w:rPr>
          <w:rFonts w:ascii="Arial" w:hAnsi="Arial" w:cs="Arial"/>
          <w:sz w:val="24"/>
          <w:szCs w:val="24"/>
        </w:rPr>
        <w:t xml:space="preserve">is that the practitioner could have incorporated </w:t>
      </w:r>
      <w:r w:rsidR="0014369F" w:rsidRPr="00A67CE4">
        <w:rPr>
          <w:rFonts w:ascii="Arial" w:hAnsi="Arial" w:cs="Arial"/>
          <w:sz w:val="24"/>
          <w:szCs w:val="24"/>
        </w:rPr>
        <w:t xml:space="preserve">further counting rhymes to consolidate counting, </w:t>
      </w:r>
      <w:r w:rsidR="00DD2BD7" w:rsidRPr="00A67CE4">
        <w:rPr>
          <w:rFonts w:ascii="Arial" w:hAnsi="Arial" w:cs="Arial"/>
          <w:sz w:val="24"/>
          <w:szCs w:val="24"/>
        </w:rPr>
        <w:t>Taylor and Harri</w:t>
      </w:r>
      <w:r w:rsidR="00B8571C" w:rsidRPr="00A67CE4">
        <w:rPr>
          <w:rFonts w:ascii="Arial" w:hAnsi="Arial" w:cs="Arial"/>
          <w:sz w:val="24"/>
          <w:szCs w:val="24"/>
        </w:rPr>
        <w:t>s (</w:t>
      </w:r>
      <w:r w:rsidR="00B32388" w:rsidRPr="00A67CE4">
        <w:rPr>
          <w:rFonts w:ascii="Arial" w:hAnsi="Arial" w:cs="Arial"/>
          <w:sz w:val="24"/>
          <w:szCs w:val="24"/>
        </w:rPr>
        <w:t xml:space="preserve">2014) </w:t>
      </w:r>
      <w:r w:rsidR="00FB694F" w:rsidRPr="00A67CE4">
        <w:rPr>
          <w:rFonts w:ascii="Arial" w:hAnsi="Arial" w:cs="Arial"/>
          <w:sz w:val="24"/>
          <w:szCs w:val="24"/>
        </w:rPr>
        <w:t xml:space="preserve">suggests that </w:t>
      </w:r>
      <w:r w:rsidR="00351767" w:rsidRPr="00A67CE4">
        <w:rPr>
          <w:rFonts w:ascii="Arial" w:hAnsi="Arial" w:cs="Arial"/>
          <w:sz w:val="24"/>
          <w:szCs w:val="24"/>
        </w:rPr>
        <w:t xml:space="preserve">rhymes are stimulating for children and using </w:t>
      </w:r>
      <w:r w:rsidR="00FB7C14" w:rsidRPr="00A67CE4">
        <w:rPr>
          <w:rFonts w:ascii="Arial" w:hAnsi="Arial" w:cs="Arial"/>
          <w:sz w:val="24"/>
          <w:szCs w:val="24"/>
        </w:rPr>
        <w:t xml:space="preserve">a </w:t>
      </w:r>
      <w:r w:rsidR="002D0148" w:rsidRPr="00A67CE4">
        <w:rPr>
          <w:rFonts w:ascii="Arial" w:hAnsi="Arial" w:cs="Arial"/>
          <w:sz w:val="24"/>
          <w:szCs w:val="24"/>
        </w:rPr>
        <w:t>rhythmic</w:t>
      </w:r>
      <w:r w:rsidR="00DB63B1" w:rsidRPr="00A67CE4">
        <w:rPr>
          <w:rFonts w:ascii="Arial" w:hAnsi="Arial" w:cs="Arial"/>
          <w:sz w:val="24"/>
          <w:szCs w:val="24"/>
        </w:rPr>
        <w:t xml:space="preserve"> pattern with numbers will develop the </w:t>
      </w:r>
      <w:r w:rsidR="002D0148" w:rsidRPr="00A67CE4">
        <w:rPr>
          <w:rFonts w:ascii="Arial" w:hAnsi="Arial" w:cs="Arial"/>
          <w:sz w:val="24"/>
          <w:szCs w:val="24"/>
        </w:rPr>
        <w:t>child’s</w:t>
      </w:r>
      <w:r w:rsidR="00DB63B1" w:rsidRPr="00A67CE4">
        <w:rPr>
          <w:rFonts w:ascii="Arial" w:hAnsi="Arial" w:cs="Arial"/>
          <w:sz w:val="24"/>
          <w:szCs w:val="24"/>
        </w:rPr>
        <w:t xml:space="preserve"> mathematical </w:t>
      </w:r>
      <w:r w:rsidR="002D0148" w:rsidRPr="00A67CE4">
        <w:rPr>
          <w:rFonts w:ascii="Arial" w:hAnsi="Arial" w:cs="Arial"/>
          <w:sz w:val="24"/>
          <w:szCs w:val="24"/>
        </w:rPr>
        <w:t xml:space="preserve">skills. </w:t>
      </w:r>
      <w:r w:rsidR="003F7989" w:rsidRPr="00A67CE4">
        <w:rPr>
          <w:rFonts w:ascii="Arial" w:hAnsi="Arial" w:cs="Arial"/>
          <w:sz w:val="24"/>
          <w:szCs w:val="24"/>
        </w:rPr>
        <w:t xml:space="preserve">Taylor and Harris (2014) also suggests that </w:t>
      </w:r>
      <w:r w:rsidR="008D3205" w:rsidRPr="00A67CE4">
        <w:rPr>
          <w:rFonts w:ascii="Arial" w:hAnsi="Arial" w:cs="Arial"/>
          <w:sz w:val="24"/>
          <w:szCs w:val="24"/>
        </w:rPr>
        <w:t xml:space="preserve">using different rhymes </w:t>
      </w:r>
      <w:r w:rsidR="00E26FF4" w:rsidRPr="00A67CE4">
        <w:rPr>
          <w:rFonts w:ascii="Arial" w:hAnsi="Arial" w:cs="Arial"/>
          <w:sz w:val="24"/>
          <w:szCs w:val="24"/>
        </w:rPr>
        <w:t xml:space="preserve">with the child will </w:t>
      </w:r>
      <w:r w:rsidR="00521BF4" w:rsidRPr="00A67CE4">
        <w:rPr>
          <w:rFonts w:ascii="Arial" w:hAnsi="Arial" w:cs="Arial"/>
          <w:sz w:val="24"/>
          <w:szCs w:val="24"/>
        </w:rPr>
        <w:t xml:space="preserve">help the </w:t>
      </w:r>
      <w:r w:rsidR="0007346A" w:rsidRPr="00A67CE4">
        <w:rPr>
          <w:rFonts w:ascii="Arial" w:hAnsi="Arial" w:cs="Arial"/>
          <w:sz w:val="24"/>
          <w:szCs w:val="24"/>
        </w:rPr>
        <w:t>child’s</w:t>
      </w:r>
      <w:r w:rsidR="00521BF4" w:rsidRPr="00A67CE4">
        <w:rPr>
          <w:rFonts w:ascii="Arial" w:hAnsi="Arial" w:cs="Arial"/>
          <w:sz w:val="24"/>
          <w:szCs w:val="24"/>
        </w:rPr>
        <w:t xml:space="preserve"> development by the child recognizing the </w:t>
      </w:r>
      <w:r w:rsidR="00495EC6" w:rsidRPr="00A67CE4">
        <w:rPr>
          <w:rFonts w:ascii="Arial" w:hAnsi="Arial" w:cs="Arial"/>
          <w:sz w:val="24"/>
          <w:szCs w:val="24"/>
        </w:rPr>
        <w:t>familiarity</w:t>
      </w:r>
      <w:r w:rsidR="0035798F" w:rsidRPr="00A67CE4">
        <w:rPr>
          <w:rFonts w:ascii="Arial" w:hAnsi="Arial" w:cs="Arial"/>
          <w:sz w:val="24"/>
          <w:szCs w:val="24"/>
        </w:rPr>
        <w:t xml:space="preserve"> of the numbers and </w:t>
      </w:r>
      <w:r w:rsidR="00AA2183" w:rsidRPr="00A67CE4">
        <w:rPr>
          <w:rFonts w:ascii="Arial" w:hAnsi="Arial" w:cs="Arial"/>
          <w:sz w:val="24"/>
          <w:szCs w:val="24"/>
        </w:rPr>
        <w:t xml:space="preserve">that </w:t>
      </w:r>
      <w:r w:rsidR="0035798F" w:rsidRPr="00A67CE4">
        <w:rPr>
          <w:rFonts w:ascii="Arial" w:hAnsi="Arial" w:cs="Arial"/>
          <w:sz w:val="24"/>
          <w:szCs w:val="24"/>
        </w:rPr>
        <w:t xml:space="preserve">the orders are the same </w:t>
      </w:r>
      <w:r w:rsidR="00495EC6" w:rsidRPr="00A67CE4">
        <w:rPr>
          <w:rFonts w:ascii="Arial" w:hAnsi="Arial" w:cs="Arial"/>
          <w:sz w:val="24"/>
          <w:szCs w:val="24"/>
        </w:rPr>
        <w:t>w</w:t>
      </w:r>
      <w:r w:rsidR="003E4EEB" w:rsidRPr="00A67CE4">
        <w:rPr>
          <w:rFonts w:ascii="Arial" w:hAnsi="Arial" w:cs="Arial"/>
          <w:sz w:val="24"/>
          <w:szCs w:val="24"/>
        </w:rPr>
        <w:t>hen singing</w:t>
      </w:r>
      <w:r w:rsidR="00495EC6" w:rsidRPr="00A67CE4">
        <w:rPr>
          <w:rFonts w:ascii="Arial" w:hAnsi="Arial" w:cs="Arial"/>
          <w:sz w:val="24"/>
          <w:szCs w:val="24"/>
        </w:rPr>
        <w:t xml:space="preserve"> a different rhyme. </w:t>
      </w:r>
      <w:r w:rsidR="00E0395F" w:rsidRPr="00A67CE4">
        <w:rPr>
          <w:rFonts w:ascii="Arial" w:hAnsi="Arial" w:cs="Arial"/>
          <w:sz w:val="24"/>
          <w:szCs w:val="24"/>
        </w:rPr>
        <w:t xml:space="preserve">This supports </w:t>
      </w:r>
      <w:r w:rsidR="00DB4F0B" w:rsidRPr="00A67CE4">
        <w:rPr>
          <w:rFonts w:ascii="Arial" w:hAnsi="Arial" w:cs="Arial"/>
          <w:sz w:val="24"/>
          <w:szCs w:val="24"/>
        </w:rPr>
        <w:t>the child as discussed b</w:t>
      </w:r>
      <w:r w:rsidR="00587441" w:rsidRPr="00A67CE4">
        <w:rPr>
          <w:rFonts w:ascii="Arial" w:hAnsi="Arial" w:cs="Arial"/>
          <w:sz w:val="24"/>
          <w:szCs w:val="24"/>
        </w:rPr>
        <w:t xml:space="preserve">y </w:t>
      </w:r>
      <w:r w:rsidR="00B27A23" w:rsidRPr="00A67CE4">
        <w:rPr>
          <w:rFonts w:ascii="Arial" w:hAnsi="Arial" w:cs="Arial"/>
          <w:sz w:val="24"/>
          <w:szCs w:val="24"/>
        </w:rPr>
        <w:t>Stanberry (no date)</w:t>
      </w:r>
      <w:r w:rsidR="00DB4F0B" w:rsidRPr="00A67CE4">
        <w:rPr>
          <w:rFonts w:ascii="Arial" w:hAnsi="Arial" w:cs="Arial"/>
          <w:sz w:val="24"/>
          <w:szCs w:val="24"/>
        </w:rPr>
        <w:t xml:space="preserve"> </w:t>
      </w:r>
      <w:r w:rsidR="002532A7" w:rsidRPr="00A67CE4">
        <w:rPr>
          <w:rFonts w:ascii="Arial" w:hAnsi="Arial" w:cs="Arial"/>
          <w:sz w:val="24"/>
          <w:szCs w:val="24"/>
        </w:rPr>
        <w:t xml:space="preserve">to develop an awareness </w:t>
      </w:r>
      <w:r w:rsidR="00FB0B6E" w:rsidRPr="00A67CE4">
        <w:rPr>
          <w:rFonts w:ascii="Arial" w:hAnsi="Arial" w:cs="Arial"/>
          <w:sz w:val="24"/>
          <w:szCs w:val="24"/>
        </w:rPr>
        <w:t>of conservation of numbers</w:t>
      </w:r>
      <w:r w:rsidR="004603C0" w:rsidRPr="00A67CE4">
        <w:rPr>
          <w:rFonts w:ascii="Arial" w:hAnsi="Arial" w:cs="Arial"/>
          <w:sz w:val="24"/>
          <w:szCs w:val="24"/>
        </w:rPr>
        <w:t>, this means that the</w:t>
      </w:r>
      <w:r w:rsidR="00476FD6" w:rsidRPr="00A67CE4">
        <w:rPr>
          <w:rFonts w:ascii="Arial" w:hAnsi="Arial" w:cs="Arial"/>
          <w:sz w:val="24"/>
          <w:szCs w:val="24"/>
        </w:rPr>
        <w:t xml:space="preserve"> child will understand </w:t>
      </w:r>
      <w:r w:rsidR="00064796" w:rsidRPr="00A67CE4">
        <w:rPr>
          <w:rFonts w:ascii="Arial" w:hAnsi="Arial" w:cs="Arial"/>
          <w:sz w:val="24"/>
          <w:szCs w:val="24"/>
        </w:rPr>
        <w:t xml:space="preserve">that 5 is 5. </w:t>
      </w:r>
    </w:p>
    <w:p w14:paraId="718EC30F" w14:textId="6884CCF7" w:rsidR="00495EC6" w:rsidRPr="00A67CE4" w:rsidRDefault="0028686A" w:rsidP="001E6EED">
      <w:pPr>
        <w:spacing w:line="360" w:lineRule="auto"/>
        <w:jc w:val="both"/>
        <w:rPr>
          <w:rFonts w:ascii="Arial" w:hAnsi="Arial" w:cs="Arial"/>
          <w:sz w:val="24"/>
          <w:szCs w:val="24"/>
        </w:rPr>
      </w:pPr>
      <w:r w:rsidRPr="00A67CE4">
        <w:rPr>
          <w:rFonts w:ascii="Arial" w:hAnsi="Arial" w:cs="Arial"/>
          <w:sz w:val="24"/>
          <w:szCs w:val="24"/>
        </w:rPr>
        <w:lastRenderedPageBreak/>
        <w:t>On reviewing the activity plan</w:t>
      </w:r>
      <w:r w:rsidR="008B0FC7" w:rsidRPr="00A67CE4">
        <w:rPr>
          <w:rFonts w:ascii="Arial" w:hAnsi="Arial" w:cs="Arial"/>
          <w:sz w:val="24"/>
          <w:szCs w:val="24"/>
        </w:rPr>
        <w:t xml:space="preserve">, the incorporation </w:t>
      </w:r>
      <w:r w:rsidR="00BA6BCA" w:rsidRPr="00A67CE4">
        <w:rPr>
          <w:rFonts w:ascii="Arial" w:hAnsi="Arial" w:cs="Arial"/>
          <w:sz w:val="24"/>
          <w:szCs w:val="24"/>
        </w:rPr>
        <w:t xml:space="preserve">of more of the </w:t>
      </w:r>
      <w:r w:rsidR="00FF7494" w:rsidRPr="00A67CE4">
        <w:rPr>
          <w:rFonts w:ascii="Arial" w:hAnsi="Arial" w:cs="Arial"/>
          <w:sz w:val="24"/>
          <w:szCs w:val="24"/>
        </w:rPr>
        <w:t xml:space="preserve">The Foundation </w:t>
      </w:r>
      <w:r w:rsidR="000A7327" w:rsidRPr="00A67CE4">
        <w:rPr>
          <w:rFonts w:ascii="Arial" w:hAnsi="Arial" w:cs="Arial"/>
          <w:sz w:val="24"/>
          <w:szCs w:val="24"/>
        </w:rPr>
        <w:t>Phase</w:t>
      </w:r>
      <w:r w:rsidR="00FF1557" w:rsidRPr="00A67CE4">
        <w:rPr>
          <w:rFonts w:ascii="Arial" w:hAnsi="Arial" w:cs="Arial"/>
          <w:sz w:val="24"/>
          <w:szCs w:val="24"/>
        </w:rPr>
        <w:t xml:space="preserve"> </w:t>
      </w:r>
      <w:r w:rsidR="000A7327" w:rsidRPr="00A67CE4">
        <w:rPr>
          <w:rFonts w:ascii="Arial" w:hAnsi="Arial" w:cs="Arial"/>
          <w:sz w:val="24"/>
          <w:szCs w:val="24"/>
        </w:rPr>
        <w:t xml:space="preserve">outcomes </w:t>
      </w:r>
      <w:r w:rsidR="00B45823" w:rsidRPr="00A67CE4">
        <w:rPr>
          <w:rFonts w:ascii="Arial" w:hAnsi="Arial" w:cs="Arial"/>
          <w:sz w:val="24"/>
          <w:szCs w:val="24"/>
        </w:rPr>
        <w:t xml:space="preserve">could have been </w:t>
      </w:r>
      <w:r w:rsidR="00006907" w:rsidRPr="00A67CE4">
        <w:rPr>
          <w:rFonts w:ascii="Arial" w:hAnsi="Arial" w:cs="Arial"/>
          <w:sz w:val="24"/>
          <w:szCs w:val="24"/>
        </w:rPr>
        <w:t>included</w:t>
      </w:r>
      <w:r w:rsidR="00F51C8F" w:rsidRPr="00A67CE4">
        <w:rPr>
          <w:rFonts w:ascii="Arial" w:hAnsi="Arial" w:cs="Arial"/>
          <w:sz w:val="24"/>
          <w:szCs w:val="24"/>
        </w:rPr>
        <w:t xml:space="preserve"> </w:t>
      </w:r>
      <w:r w:rsidR="00EB5A55" w:rsidRPr="00A67CE4">
        <w:rPr>
          <w:rFonts w:ascii="Arial" w:hAnsi="Arial" w:cs="Arial"/>
          <w:sz w:val="24"/>
          <w:szCs w:val="24"/>
        </w:rPr>
        <w:t>such as:</w:t>
      </w:r>
      <w:r w:rsidR="00326AD6">
        <w:rPr>
          <w:rFonts w:ascii="Arial" w:hAnsi="Arial" w:cs="Arial"/>
          <w:sz w:val="24"/>
          <w:szCs w:val="24"/>
        </w:rPr>
        <w:t xml:space="preserve"> u</w:t>
      </w:r>
      <w:r w:rsidR="0009629E">
        <w:rPr>
          <w:rFonts w:ascii="Arial" w:hAnsi="Arial" w:cs="Arial"/>
          <w:sz w:val="24"/>
          <w:szCs w:val="24"/>
        </w:rPr>
        <w:t xml:space="preserve">sing measuring skills </w:t>
      </w:r>
      <w:r w:rsidR="00916094">
        <w:rPr>
          <w:rFonts w:ascii="Arial" w:hAnsi="Arial" w:cs="Arial"/>
          <w:sz w:val="24"/>
          <w:szCs w:val="24"/>
        </w:rPr>
        <w:t xml:space="preserve">such as </w:t>
      </w:r>
      <w:r w:rsidR="00326AD6">
        <w:rPr>
          <w:rFonts w:ascii="Arial" w:hAnsi="Arial" w:cs="Arial"/>
          <w:sz w:val="24"/>
          <w:szCs w:val="24"/>
        </w:rPr>
        <w:t xml:space="preserve"> </w:t>
      </w:r>
      <w:r w:rsidR="00916094">
        <w:rPr>
          <w:rFonts w:ascii="Arial" w:hAnsi="Arial" w:cs="Arial"/>
          <w:sz w:val="24"/>
          <w:szCs w:val="24"/>
        </w:rPr>
        <w:t xml:space="preserve">demonstrate an awareness of </w:t>
      </w:r>
      <w:r w:rsidR="00BE7849">
        <w:rPr>
          <w:rFonts w:ascii="Arial" w:hAnsi="Arial" w:cs="Arial"/>
          <w:sz w:val="24"/>
          <w:szCs w:val="24"/>
        </w:rPr>
        <w:t>prepositions</w:t>
      </w:r>
      <w:r w:rsidR="00916094">
        <w:rPr>
          <w:rFonts w:ascii="Arial" w:hAnsi="Arial" w:cs="Arial"/>
          <w:sz w:val="24"/>
          <w:szCs w:val="24"/>
        </w:rPr>
        <w:t xml:space="preserve"> and movements during their own physical</w:t>
      </w:r>
      <w:r w:rsidR="003464BE">
        <w:rPr>
          <w:rFonts w:ascii="Arial" w:hAnsi="Arial" w:cs="Arial"/>
          <w:sz w:val="24"/>
          <w:szCs w:val="24"/>
        </w:rPr>
        <w:t xml:space="preserve"> activity also use prepositions to describe </w:t>
      </w:r>
      <w:r w:rsidR="004729D7">
        <w:rPr>
          <w:rFonts w:ascii="Arial" w:hAnsi="Arial" w:cs="Arial"/>
          <w:sz w:val="24"/>
          <w:szCs w:val="24"/>
        </w:rPr>
        <w:t>position (Foundation Phase, 2015</w:t>
      </w:r>
      <w:r w:rsidR="00092C9D">
        <w:rPr>
          <w:rFonts w:ascii="Arial" w:hAnsi="Arial" w:cs="Arial"/>
          <w:sz w:val="24"/>
          <w:szCs w:val="24"/>
        </w:rPr>
        <w:t>, p. 34)</w:t>
      </w:r>
      <w:r w:rsidR="00BE7849">
        <w:rPr>
          <w:rFonts w:ascii="Arial" w:hAnsi="Arial" w:cs="Arial"/>
          <w:sz w:val="24"/>
          <w:szCs w:val="24"/>
        </w:rPr>
        <w:t>.</w:t>
      </w:r>
      <w:r w:rsidR="00EB5A55" w:rsidRPr="00A67CE4">
        <w:rPr>
          <w:rFonts w:ascii="Arial" w:hAnsi="Arial" w:cs="Arial"/>
          <w:sz w:val="24"/>
          <w:szCs w:val="24"/>
        </w:rPr>
        <w:t xml:space="preserve"> </w:t>
      </w:r>
    </w:p>
    <w:p w14:paraId="50A312F3" w14:textId="48EF304D" w:rsidR="005C105D" w:rsidRPr="00A67CE4" w:rsidRDefault="00213150" w:rsidP="001E6EED">
      <w:pPr>
        <w:spacing w:line="360" w:lineRule="auto"/>
        <w:jc w:val="both"/>
        <w:rPr>
          <w:rFonts w:ascii="Arial" w:hAnsi="Arial" w:cs="Arial"/>
          <w:sz w:val="24"/>
          <w:szCs w:val="24"/>
        </w:rPr>
      </w:pPr>
      <w:r w:rsidRPr="00A67CE4">
        <w:rPr>
          <w:rFonts w:ascii="Arial" w:hAnsi="Arial" w:cs="Arial"/>
          <w:sz w:val="24"/>
          <w:szCs w:val="24"/>
        </w:rPr>
        <w:t xml:space="preserve">Taking the activity outdoors would have been a much better experience for the children, </w:t>
      </w:r>
      <w:r w:rsidR="0007765A" w:rsidRPr="00A67CE4">
        <w:rPr>
          <w:rFonts w:ascii="Arial" w:hAnsi="Arial" w:cs="Arial"/>
          <w:sz w:val="24"/>
          <w:szCs w:val="24"/>
        </w:rPr>
        <w:t>according to Mac</w:t>
      </w:r>
      <w:r w:rsidR="00755BAF" w:rsidRPr="00A67CE4">
        <w:rPr>
          <w:rFonts w:ascii="Arial" w:hAnsi="Arial" w:cs="Arial"/>
          <w:sz w:val="24"/>
          <w:szCs w:val="24"/>
        </w:rPr>
        <w:t>han (2016)</w:t>
      </w:r>
      <w:r w:rsidR="009438ED" w:rsidRPr="00A67CE4">
        <w:rPr>
          <w:rFonts w:ascii="Arial" w:hAnsi="Arial" w:cs="Arial"/>
          <w:sz w:val="24"/>
          <w:szCs w:val="24"/>
        </w:rPr>
        <w:t xml:space="preserve"> </w:t>
      </w:r>
      <w:r w:rsidR="00633B18" w:rsidRPr="00A67CE4">
        <w:rPr>
          <w:rFonts w:ascii="Arial" w:hAnsi="Arial" w:cs="Arial"/>
          <w:sz w:val="24"/>
          <w:szCs w:val="24"/>
        </w:rPr>
        <w:t>McMillan</w:t>
      </w:r>
      <w:r w:rsidR="009438ED" w:rsidRPr="00A67CE4">
        <w:rPr>
          <w:rFonts w:ascii="Arial" w:hAnsi="Arial" w:cs="Arial"/>
          <w:sz w:val="24"/>
          <w:szCs w:val="24"/>
        </w:rPr>
        <w:t xml:space="preserve"> </w:t>
      </w:r>
      <w:r w:rsidR="00633B18" w:rsidRPr="00A67CE4">
        <w:rPr>
          <w:rFonts w:ascii="Arial" w:hAnsi="Arial" w:cs="Arial"/>
          <w:sz w:val="24"/>
          <w:szCs w:val="24"/>
        </w:rPr>
        <w:t>discusses that</w:t>
      </w:r>
      <w:r w:rsidR="00755BAF" w:rsidRPr="00A67CE4">
        <w:rPr>
          <w:rFonts w:ascii="Arial" w:hAnsi="Arial" w:cs="Arial"/>
          <w:sz w:val="24"/>
          <w:szCs w:val="24"/>
        </w:rPr>
        <w:t xml:space="preserve"> </w:t>
      </w:r>
      <w:r w:rsidR="00AE5387" w:rsidRPr="00A67CE4">
        <w:rPr>
          <w:rFonts w:ascii="Arial" w:hAnsi="Arial" w:cs="Arial"/>
          <w:sz w:val="24"/>
          <w:szCs w:val="24"/>
        </w:rPr>
        <w:t xml:space="preserve">children being outdoors is good for the </w:t>
      </w:r>
      <w:r w:rsidR="00633B18" w:rsidRPr="00A67CE4">
        <w:rPr>
          <w:rFonts w:ascii="Arial" w:hAnsi="Arial" w:cs="Arial"/>
          <w:sz w:val="24"/>
          <w:szCs w:val="24"/>
        </w:rPr>
        <w:t>child’s</w:t>
      </w:r>
      <w:r w:rsidR="00AE5387" w:rsidRPr="00A67CE4">
        <w:rPr>
          <w:rFonts w:ascii="Arial" w:hAnsi="Arial" w:cs="Arial"/>
          <w:sz w:val="24"/>
          <w:szCs w:val="24"/>
        </w:rPr>
        <w:t xml:space="preserve"> </w:t>
      </w:r>
      <w:r w:rsidR="009438ED" w:rsidRPr="00A67CE4">
        <w:rPr>
          <w:rFonts w:ascii="Arial" w:hAnsi="Arial" w:cs="Arial"/>
          <w:sz w:val="24"/>
          <w:szCs w:val="24"/>
        </w:rPr>
        <w:t>health and wellbeing</w:t>
      </w:r>
      <w:r w:rsidR="000F6BDA" w:rsidRPr="00A67CE4">
        <w:rPr>
          <w:rFonts w:ascii="Arial" w:hAnsi="Arial" w:cs="Arial"/>
          <w:sz w:val="24"/>
          <w:szCs w:val="24"/>
        </w:rPr>
        <w:t xml:space="preserve">. It also may </w:t>
      </w:r>
      <w:r w:rsidR="00E863EB" w:rsidRPr="00A67CE4">
        <w:rPr>
          <w:rFonts w:ascii="Arial" w:hAnsi="Arial" w:cs="Arial"/>
          <w:sz w:val="24"/>
          <w:szCs w:val="24"/>
        </w:rPr>
        <w:t>as Pratt (2011</w:t>
      </w:r>
      <w:r w:rsidR="001E5F3E">
        <w:rPr>
          <w:rFonts w:ascii="Arial" w:hAnsi="Arial" w:cs="Arial"/>
          <w:sz w:val="24"/>
          <w:szCs w:val="24"/>
        </w:rPr>
        <w:t>, cited in Tucker</w:t>
      </w:r>
      <w:r w:rsidR="005D64A7">
        <w:rPr>
          <w:rFonts w:ascii="Arial" w:hAnsi="Arial" w:cs="Arial"/>
          <w:sz w:val="24"/>
          <w:szCs w:val="24"/>
        </w:rPr>
        <w:t>,2014)</w:t>
      </w:r>
      <w:r w:rsidR="00E863EB" w:rsidRPr="00A67CE4">
        <w:rPr>
          <w:rFonts w:ascii="Arial" w:hAnsi="Arial" w:cs="Arial"/>
          <w:sz w:val="24"/>
          <w:szCs w:val="24"/>
        </w:rPr>
        <w:t xml:space="preserve"> </w:t>
      </w:r>
      <w:r w:rsidR="00905354" w:rsidRPr="00A67CE4">
        <w:rPr>
          <w:rFonts w:ascii="Arial" w:hAnsi="Arial" w:cs="Arial"/>
          <w:sz w:val="24"/>
          <w:szCs w:val="24"/>
        </w:rPr>
        <w:t xml:space="preserve">argues provide </w:t>
      </w:r>
      <w:r w:rsidR="00DC5D8C" w:rsidRPr="00A67CE4">
        <w:rPr>
          <w:rFonts w:ascii="Arial" w:hAnsi="Arial" w:cs="Arial"/>
          <w:sz w:val="24"/>
          <w:szCs w:val="24"/>
        </w:rPr>
        <w:t xml:space="preserve">children with a mathematical </w:t>
      </w:r>
      <w:r w:rsidR="00793BC0" w:rsidRPr="00A67CE4">
        <w:rPr>
          <w:rFonts w:ascii="Arial" w:hAnsi="Arial" w:cs="Arial"/>
          <w:sz w:val="24"/>
          <w:szCs w:val="24"/>
        </w:rPr>
        <w:t xml:space="preserve">disposition as </w:t>
      </w:r>
      <w:r w:rsidR="007556BC" w:rsidRPr="00A67CE4">
        <w:rPr>
          <w:rFonts w:ascii="Arial" w:hAnsi="Arial" w:cs="Arial"/>
          <w:sz w:val="24"/>
          <w:szCs w:val="24"/>
        </w:rPr>
        <w:t>using</w:t>
      </w:r>
      <w:r w:rsidR="00793BC0" w:rsidRPr="00A67CE4">
        <w:rPr>
          <w:rFonts w:ascii="Arial" w:hAnsi="Arial" w:cs="Arial"/>
          <w:sz w:val="24"/>
          <w:szCs w:val="24"/>
        </w:rPr>
        <w:t xml:space="preserve"> outdoors </w:t>
      </w:r>
      <w:r w:rsidR="002D5467" w:rsidRPr="00A67CE4">
        <w:rPr>
          <w:rFonts w:ascii="Arial" w:hAnsi="Arial" w:cs="Arial"/>
          <w:sz w:val="24"/>
          <w:szCs w:val="24"/>
        </w:rPr>
        <w:t xml:space="preserve">children become aware that math’s is all around them. </w:t>
      </w:r>
    </w:p>
    <w:p w14:paraId="5F01B804" w14:textId="398085BB" w:rsidR="008E0EDC" w:rsidRPr="00A67CE4" w:rsidRDefault="008E0EDC" w:rsidP="001E6EED">
      <w:pPr>
        <w:spacing w:line="360" w:lineRule="auto"/>
        <w:jc w:val="both"/>
        <w:rPr>
          <w:rFonts w:ascii="Arial" w:hAnsi="Arial" w:cs="Arial"/>
          <w:sz w:val="24"/>
          <w:szCs w:val="24"/>
        </w:rPr>
      </w:pPr>
      <w:r w:rsidRPr="00A67CE4">
        <w:rPr>
          <w:rFonts w:ascii="Arial" w:hAnsi="Arial" w:cs="Arial"/>
          <w:sz w:val="24"/>
          <w:szCs w:val="24"/>
        </w:rPr>
        <w:t>T</w:t>
      </w:r>
      <w:r w:rsidR="00633B18" w:rsidRPr="00A67CE4">
        <w:rPr>
          <w:rFonts w:ascii="Arial" w:hAnsi="Arial" w:cs="Arial"/>
          <w:sz w:val="24"/>
          <w:szCs w:val="24"/>
        </w:rPr>
        <w:t>he child will get a more advent</w:t>
      </w:r>
      <w:r w:rsidR="00EF02F6" w:rsidRPr="00A67CE4">
        <w:rPr>
          <w:rFonts w:ascii="Arial" w:hAnsi="Arial" w:cs="Arial"/>
          <w:sz w:val="24"/>
          <w:szCs w:val="24"/>
        </w:rPr>
        <w:t xml:space="preserve">urous and fun experience from being outdoors were they can find their </w:t>
      </w:r>
      <w:r w:rsidR="00281272" w:rsidRPr="00A67CE4">
        <w:rPr>
          <w:rFonts w:ascii="Arial" w:hAnsi="Arial" w:cs="Arial"/>
          <w:sz w:val="24"/>
          <w:szCs w:val="24"/>
        </w:rPr>
        <w:t>o</w:t>
      </w:r>
      <w:r w:rsidR="00EF02F6" w:rsidRPr="00A67CE4">
        <w:rPr>
          <w:rFonts w:ascii="Arial" w:hAnsi="Arial" w:cs="Arial"/>
          <w:sz w:val="24"/>
          <w:szCs w:val="24"/>
        </w:rPr>
        <w:t xml:space="preserve">wn resources and </w:t>
      </w:r>
      <w:r w:rsidR="0012627C" w:rsidRPr="00A67CE4">
        <w:rPr>
          <w:rFonts w:ascii="Arial" w:hAnsi="Arial" w:cs="Arial"/>
          <w:sz w:val="24"/>
          <w:szCs w:val="24"/>
        </w:rPr>
        <w:t>prepare the rhyme themselves</w:t>
      </w:r>
      <w:r w:rsidR="00B725B2" w:rsidRPr="00A67CE4">
        <w:rPr>
          <w:rFonts w:ascii="Arial" w:hAnsi="Arial" w:cs="Arial"/>
          <w:sz w:val="24"/>
          <w:szCs w:val="24"/>
        </w:rPr>
        <w:t>,</w:t>
      </w:r>
      <w:r w:rsidR="00C7422F" w:rsidRPr="00A67CE4">
        <w:rPr>
          <w:rFonts w:ascii="Arial" w:hAnsi="Arial" w:cs="Arial"/>
          <w:sz w:val="24"/>
          <w:szCs w:val="24"/>
        </w:rPr>
        <w:t xml:space="preserve"> </w:t>
      </w:r>
      <w:r w:rsidR="002A2AFE" w:rsidRPr="00A67CE4">
        <w:rPr>
          <w:rFonts w:ascii="Arial" w:hAnsi="Arial" w:cs="Arial"/>
          <w:sz w:val="24"/>
          <w:szCs w:val="24"/>
        </w:rPr>
        <w:t>M</w:t>
      </w:r>
      <w:r w:rsidR="00B725B2" w:rsidRPr="00A67CE4">
        <w:rPr>
          <w:rFonts w:ascii="Arial" w:hAnsi="Arial" w:cs="Arial"/>
          <w:sz w:val="24"/>
          <w:szCs w:val="24"/>
        </w:rPr>
        <w:t xml:space="preserve">achan </w:t>
      </w:r>
      <w:r w:rsidR="00FD5DEA" w:rsidRPr="00A67CE4">
        <w:rPr>
          <w:rFonts w:ascii="Arial" w:hAnsi="Arial" w:cs="Arial"/>
          <w:sz w:val="24"/>
          <w:szCs w:val="24"/>
        </w:rPr>
        <w:t xml:space="preserve">(2016). </w:t>
      </w:r>
      <w:r w:rsidR="00427D65" w:rsidRPr="00A67CE4">
        <w:rPr>
          <w:rFonts w:ascii="Arial" w:hAnsi="Arial" w:cs="Arial"/>
          <w:sz w:val="24"/>
          <w:szCs w:val="24"/>
        </w:rPr>
        <w:t xml:space="preserve">The children could have developed the rhyme by </w:t>
      </w:r>
      <w:r w:rsidR="00E631CD" w:rsidRPr="00A67CE4">
        <w:rPr>
          <w:rFonts w:ascii="Arial" w:hAnsi="Arial" w:cs="Arial"/>
          <w:sz w:val="24"/>
          <w:szCs w:val="24"/>
        </w:rPr>
        <w:t xml:space="preserve">adding more children/ frogs to enable them to count higher than </w:t>
      </w:r>
      <w:r w:rsidR="00A31008" w:rsidRPr="00A67CE4">
        <w:rPr>
          <w:rFonts w:ascii="Arial" w:hAnsi="Arial" w:cs="Arial"/>
          <w:sz w:val="24"/>
          <w:szCs w:val="24"/>
        </w:rPr>
        <w:t>five, they could have also had two children</w:t>
      </w:r>
      <w:r w:rsidR="008A09A5" w:rsidRPr="00A67CE4">
        <w:rPr>
          <w:rFonts w:ascii="Arial" w:hAnsi="Arial" w:cs="Arial"/>
          <w:sz w:val="24"/>
          <w:szCs w:val="24"/>
        </w:rPr>
        <w:t xml:space="preserve">/ frogs jumping in the pool then counting how many was left after two had been taken away. </w:t>
      </w:r>
    </w:p>
    <w:p w14:paraId="377FA567" w14:textId="4CEF6657" w:rsidR="00FF1557" w:rsidRPr="00A67CE4" w:rsidRDefault="00E579FF" w:rsidP="001E6EED">
      <w:pPr>
        <w:spacing w:line="360" w:lineRule="auto"/>
        <w:jc w:val="both"/>
        <w:rPr>
          <w:rFonts w:ascii="Arial" w:hAnsi="Arial" w:cs="Arial"/>
          <w:sz w:val="24"/>
          <w:szCs w:val="24"/>
        </w:rPr>
      </w:pPr>
      <w:r w:rsidRPr="00A67CE4">
        <w:rPr>
          <w:rFonts w:ascii="Arial" w:hAnsi="Arial" w:cs="Arial"/>
          <w:sz w:val="24"/>
          <w:szCs w:val="24"/>
        </w:rPr>
        <w:t xml:space="preserve">Machan (2016) also suggests that McMillan states that children that use </w:t>
      </w:r>
      <w:r w:rsidR="00830629" w:rsidRPr="00A67CE4">
        <w:rPr>
          <w:rFonts w:ascii="Arial" w:hAnsi="Arial" w:cs="Arial"/>
          <w:sz w:val="24"/>
          <w:szCs w:val="24"/>
        </w:rPr>
        <w:t>their</w:t>
      </w:r>
      <w:r w:rsidRPr="00A67CE4">
        <w:rPr>
          <w:rFonts w:ascii="Arial" w:hAnsi="Arial" w:cs="Arial"/>
          <w:sz w:val="24"/>
          <w:szCs w:val="24"/>
        </w:rPr>
        <w:t xml:space="preserve"> own resources and children that are more hands on become </w:t>
      </w:r>
      <w:r w:rsidR="00A337BF" w:rsidRPr="00A67CE4">
        <w:rPr>
          <w:rFonts w:ascii="Arial" w:hAnsi="Arial" w:cs="Arial"/>
          <w:sz w:val="24"/>
          <w:szCs w:val="24"/>
        </w:rPr>
        <w:t xml:space="preserve">more independent and this will help </w:t>
      </w:r>
      <w:r w:rsidR="006858A2" w:rsidRPr="00A67CE4">
        <w:rPr>
          <w:rFonts w:ascii="Arial" w:hAnsi="Arial" w:cs="Arial"/>
          <w:sz w:val="24"/>
          <w:szCs w:val="24"/>
        </w:rPr>
        <w:t xml:space="preserve">the children to gain confidents within their mathematical skills. </w:t>
      </w:r>
      <w:r w:rsidR="00D336F4" w:rsidRPr="00A67CE4">
        <w:rPr>
          <w:rFonts w:ascii="Arial" w:hAnsi="Arial" w:cs="Arial"/>
          <w:sz w:val="24"/>
          <w:szCs w:val="24"/>
        </w:rPr>
        <w:t>This is supported by Tucker (</w:t>
      </w:r>
      <w:r w:rsidR="00CF0D65" w:rsidRPr="00A67CE4">
        <w:rPr>
          <w:rFonts w:ascii="Arial" w:hAnsi="Arial" w:cs="Arial"/>
          <w:sz w:val="24"/>
          <w:szCs w:val="24"/>
        </w:rPr>
        <w:t xml:space="preserve">2010) who suggests being outdoors </w:t>
      </w:r>
      <w:r w:rsidR="00B9248B" w:rsidRPr="00A67CE4">
        <w:rPr>
          <w:rFonts w:ascii="Arial" w:hAnsi="Arial" w:cs="Arial"/>
          <w:sz w:val="24"/>
          <w:szCs w:val="24"/>
        </w:rPr>
        <w:t xml:space="preserve">when engaging in a </w:t>
      </w:r>
      <w:r w:rsidR="008A1EC9" w:rsidRPr="00A67CE4">
        <w:rPr>
          <w:rFonts w:ascii="Arial" w:hAnsi="Arial" w:cs="Arial"/>
          <w:sz w:val="24"/>
          <w:szCs w:val="24"/>
        </w:rPr>
        <w:t xml:space="preserve">mathematical activity </w:t>
      </w:r>
      <w:r w:rsidR="000F068B" w:rsidRPr="00A67CE4">
        <w:rPr>
          <w:rFonts w:ascii="Arial" w:hAnsi="Arial" w:cs="Arial"/>
          <w:sz w:val="24"/>
          <w:szCs w:val="24"/>
        </w:rPr>
        <w:t xml:space="preserve">supports the </w:t>
      </w:r>
      <w:r w:rsidR="0007346A" w:rsidRPr="00A67CE4">
        <w:rPr>
          <w:rFonts w:ascii="Arial" w:hAnsi="Arial" w:cs="Arial"/>
          <w:sz w:val="24"/>
          <w:szCs w:val="24"/>
        </w:rPr>
        <w:t>child’s</w:t>
      </w:r>
      <w:r w:rsidR="000F068B" w:rsidRPr="00A67CE4">
        <w:rPr>
          <w:rFonts w:ascii="Arial" w:hAnsi="Arial" w:cs="Arial"/>
          <w:sz w:val="24"/>
          <w:szCs w:val="24"/>
        </w:rPr>
        <w:t xml:space="preserve"> </w:t>
      </w:r>
      <w:r w:rsidR="00E748C2" w:rsidRPr="00A67CE4">
        <w:rPr>
          <w:rFonts w:ascii="Arial" w:hAnsi="Arial" w:cs="Arial"/>
          <w:sz w:val="24"/>
          <w:szCs w:val="24"/>
        </w:rPr>
        <w:t>`self-image</w:t>
      </w:r>
      <w:r w:rsidR="00B81DAC" w:rsidRPr="00A67CE4">
        <w:rPr>
          <w:rFonts w:ascii="Arial" w:hAnsi="Arial" w:cs="Arial"/>
          <w:sz w:val="24"/>
          <w:szCs w:val="24"/>
        </w:rPr>
        <w:t xml:space="preserve"> of themselves </w:t>
      </w:r>
      <w:r w:rsidR="00835986" w:rsidRPr="00A67CE4">
        <w:rPr>
          <w:rFonts w:ascii="Arial" w:hAnsi="Arial" w:cs="Arial"/>
          <w:sz w:val="24"/>
          <w:szCs w:val="24"/>
        </w:rPr>
        <w:t>as a mathematician</w:t>
      </w:r>
      <w:r w:rsidR="00155007" w:rsidRPr="00A67CE4">
        <w:rPr>
          <w:rFonts w:ascii="Arial" w:hAnsi="Arial" w:cs="Arial"/>
          <w:sz w:val="24"/>
          <w:szCs w:val="24"/>
        </w:rPr>
        <w:t>`</w:t>
      </w:r>
      <w:r w:rsidR="006832AB" w:rsidRPr="00A67CE4">
        <w:rPr>
          <w:rFonts w:ascii="Arial" w:hAnsi="Arial" w:cs="Arial"/>
          <w:sz w:val="24"/>
          <w:szCs w:val="24"/>
        </w:rPr>
        <w:t xml:space="preserve">. (Tucker, 2010, </w:t>
      </w:r>
      <w:r w:rsidR="00AC2995" w:rsidRPr="00A67CE4">
        <w:rPr>
          <w:rFonts w:ascii="Arial" w:hAnsi="Arial" w:cs="Arial"/>
          <w:sz w:val="24"/>
          <w:szCs w:val="24"/>
        </w:rPr>
        <w:t>p.22)</w:t>
      </w:r>
    </w:p>
    <w:p w14:paraId="128129F9" w14:textId="77777777" w:rsidR="00EC3173" w:rsidRPr="00A67CE4" w:rsidRDefault="00EC3173" w:rsidP="0098407F">
      <w:pPr>
        <w:spacing w:line="360" w:lineRule="auto"/>
        <w:rPr>
          <w:rFonts w:ascii="Arial" w:hAnsi="Arial" w:cs="Arial"/>
          <w:sz w:val="24"/>
          <w:szCs w:val="24"/>
          <w:u w:val="single"/>
        </w:rPr>
      </w:pPr>
    </w:p>
    <w:p w14:paraId="084B0005" w14:textId="5C999599" w:rsidR="009A3A71" w:rsidRPr="00A67CE4" w:rsidRDefault="009A3A71" w:rsidP="009A3A71">
      <w:pPr>
        <w:rPr>
          <w:rFonts w:ascii="Arial" w:hAnsi="Arial" w:cs="Arial"/>
          <w:sz w:val="24"/>
          <w:szCs w:val="24"/>
        </w:rPr>
      </w:pPr>
    </w:p>
    <w:p w14:paraId="0B0D025A" w14:textId="0D1FDC2A" w:rsidR="004108B9" w:rsidRPr="00A67CE4" w:rsidRDefault="004108B9" w:rsidP="009A3A71">
      <w:pPr>
        <w:rPr>
          <w:rFonts w:ascii="Arial" w:hAnsi="Arial" w:cs="Arial"/>
          <w:sz w:val="24"/>
          <w:szCs w:val="24"/>
        </w:rPr>
      </w:pPr>
    </w:p>
    <w:p w14:paraId="1A4DE3D8" w14:textId="392A8BDE" w:rsidR="004108B9" w:rsidRPr="00A67CE4" w:rsidRDefault="004108B9" w:rsidP="009A3A71">
      <w:pPr>
        <w:rPr>
          <w:rFonts w:ascii="Arial" w:hAnsi="Arial" w:cs="Arial"/>
          <w:sz w:val="24"/>
          <w:szCs w:val="24"/>
        </w:rPr>
      </w:pPr>
    </w:p>
    <w:p w14:paraId="3044988B" w14:textId="529CDE9E" w:rsidR="004108B9" w:rsidRPr="00A67CE4" w:rsidRDefault="004108B9" w:rsidP="009A3A71">
      <w:pPr>
        <w:rPr>
          <w:rFonts w:ascii="Arial" w:hAnsi="Arial" w:cs="Arial"/>
          <w:sz w:val="24"/>
          <w:szCs w:val="24"/>
        </w:rPr>
      </w:pPr>
    </w:p>
    <w:p w14:paraId="6715303C" w14:textId="32E849A9" w:rsidR="004108B9" w:rsidRPr="00A67CE4" w:rsidRDefault="004108B9" w:rsidP="009A3A71">
      <w:pPr>
        <w:rPr>
          <w:rFonts w:ascii="Arial" w:hAnsi="Arial" w:cs="Arial"/>
          <w:sz w:val="24"/>
          <w:szCs w:val="24"/>
        </w:rPr>
      </w:pPr>
    </w:p>
    <w:p w14:paraId="28F695B9" w14:textId="1753260C" w:rsidR="00855ED8" w:rsidRPr="00A67CE4" w:rsidRDefault="00855ED8" w:rsidP="009A3A71">
      <w:pPr>
        <w:rPr>
          <w:rFonts w:ascii="Arial" w:hAnsi="Arial" w:cs="Arial"/>
          <w:sz w:val="24"/>
          <w:szCs w:val="24"/>
        </w:rPr>
      </w:pPr>
    </w:p>
    <w:p w14:paraId="4CAA13F0" w14:textId="77777777" w:rsidR="008A09A5" w:rsidRPr="00A67CE4" w:rsidRDefault="008A09A5" w:rsidP="009A3A71">
      <w:pPr>
        <w:rPr>
          <w:rFonts w:ascii="Arial" w:hAnsi="Arial" w:cs="Arial"/>
          <w:sz w:val="24"/>
          <w:szCs w:val="24"/>
          <w:u w:val="single"/>
        </w:rPr>
      </w:pPr>
    </w:p>
    <w:p w14:paraId="31F0ED2A" w14:textId="0D2DDEF2" w:rsidR="003935A4" w:rsidRDefault="003935A4" w:rsidP="009A3A71">
      <w:pPr>
        <w:rPr>
          <w:rFonts w:ascii="Arial" w:hAnsi="Arial" w:cs="Arial"/>
          <w:sz w:val="24"/>
          <w:szCs w:val="24"/>
          <w:u w:val="single"/>
        </w:rPr>
      </w:pPr>
    </w:p>
    <w:p w14:paraId="33CE9C6B" w14:textId="77777777" w:rsidR="00EF601A" w:rsidRDefault="00EF601A" w:rsidP="009A3A71">
      <w:pPr>
        <w:rPr>
          <w:rFonts w:ascii="Arial" w:hAnsi="Arial" w:cs="Arial"/>
          <w:sz w:val="24"/>
          <w:szCs w:val="24"/>
          <w:u w:val="single"/>
        </w:rPr>
      </w:pPr>
    </w:p>
    <w:p w14:paraId="28BA2A5B" w14:textId="77777777" w:rsidR="001E6EED" w:rsidRPr="00A67CE4" w:rsidRDefault="001E6EED" w:rsidP="009A3A71">
      <w:pPr>
        <w:rPr>
          <w:rFonts w:ascii="Arial" w:hAnsi="Arial" w:cs="Arial"/>
          <w:sz w:val="24"/>
          <w:szCs w:val="24"/>
          <w:u w:val="single"/>
        </w:rPr>
      </w:pPr>
    </w:p>
    <w:p w14:paraId="31470F83" w14:textId="64386D57" w:rsidR="003935A4" w:rsidRPr="00A67CE4" w:rsidRDefault="003935A4" w:rsidP="009A3A71">
      <w:pPr>
        <w:rPr>
          <w:rFonts w:ascii="Arial" w:hAnsi="Arial" w:cs="Arial"/>
          <w:sz w:val="24"/>
          <w:szCs w:val="24"/>
          <w:u w:val="single"/>
        </w:rPr>
      </w:pPr>
      <w:r w:rsidRPr="00A67CE4">
        <w:rPr>
          <w:rFonts w:ascii="Arial" w:hAnsi="Arial" w:cs="Arial"/>
          <w:noProof/>
          <w:sz w:val="24"/>
          <w:szCs w:val="24"/>
          <w:u w:val="single"/>
        </w:rPr>
        <w:lastRenderedPageBreak/>
        <mc:AlternateContent>
          <mc:Choice Requires="wps">
            <w:drawing>
              <wp:anchor distT="0" distB="0" distL="114300" distR="114300" simplePos="0" relativeHeight="251665408" behindDoc="0" locked="0" layoutInCell="1" allowOverlap="1" wp14:anchorId="63C79F96" wp14:editId="03E21D19">
                <wp:simplePos x="0" y="0"/>
                <wp:positionH relativeFrom="column">
                  <wp:posOffset>-17362</wp:posOffset>
                </wp:positionH>
                <wp:positionV relativeFrom="paragraph">
                  <wp:posOffset>-23149</wp:posOffset>
                </wp:positionV>
                <wp:extent cx="6070921" cy="370390"/>
                <wp:effectExtent l="0" t="0" r="25400" b="10795"/>
                <wp:wrapNone/>
                <wp:docPr id="9" name="Text Box 9"/>
                <wp:cNvGraphicFramePr/>
                <a:graphic xmlns:a="http://schemas.openxmlformats.org/drawingml/2006/main">
                  <a:graphicData uri="http://schemas.microsoft.com/office/word/2010/wordprocessingShape">
                    <wps:wsp>
                      <wps:cNvSpPr txBox="1"/>
                      <wps:spPr>
                        <a:xfrm>
                          <a:off x="0" y="0"/>
                          <a:ext cx="6070921" cy="370390"/>
                        </a:xfrm>
                        <a:prstGeom prst="rect">
                          <a:avLst/>
                        </a:prstGeom>
                        <a:ln/>
                      </wps:spPr>
                      <wps:style>
                        <a:lnRef idx="2">
                          <a:schemeClr val="accent4">
                            <a:shade val="50000"/>
                          </a:schemeClr>
                        </a:lnRef>
                        <a:fillRef idx="1">
                          <a:schemeClr val="accent4"/>
                        </a:fillRef>
                        <a:effectRef idx="0">
                          <a:schemeClr val="accent4"/>
                        </a:effectRef>
                        <a:fontRef idx="minor">
                          <a:schemeClr val="lt1"/>
                        </a:fontRef>
                      </wps:style>
                      <wps:txbx>
                        <w:txbxContent>
                          <w:p w14:paraId="1710A914" w14:textId="698722F5" w:rsidR="003935A4" w:rsidRPr="00B93E93" w:rsidRDefault="003935A4" w:rsidP="001E6EED">
                            <w:pPr>
                              <w:jc w:val="both"/>
                              <w:rPr>
                                <w:rFonts w:ascii="Arial" w:hAnsi="Arial" w:cs="Arial"/>
                                <w:sz w:val="24"/>
                                <w:szCs w:val="24"/>
                              </w:rPr>
                            </w:pPr>
                            <w:r w:rsidRPr="00B93E93">
                              <w:rPr>
                                <w:rFonts w:ascii="Arial" w:hAnsi="Arial" w:cs="Arial"/>
                                <w:sz w:val="24"/>
                                <w:szCs w:val="24"/>
                              </w:rPr>
                              <w:t xml:space="preserve">Section 3- discussion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C79F96" id="Text Box 9" o:spid="_x0000_s1033" type="#_x0000_t202" style="position:absolute;margin-left:-1.35pt;margin-top:-1.8pt;width:478.05pt;height:29.1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" fillcolor="#ffc000 [3207]" strokecolor="#7f5f00 [1607]" strokeweight="1pt">
                <v:textbox>
                  <w:txbxContent>
                    <w:p w14:paraId="1710A914" w14:textId="698722F5" w:rsidR="003935A4" w:rsidRPr="00B93E93" w:rsidRDefault="003935A4" w:rsidP="001E6EED">
                      <w:pPr>
                        <w:jc w:val="both"/>
                        <w:rPr>
                          <w:rFonts w:ascii="Arial" w:hAnsi="Arial" w:cs="Arial"/>
                          <w:sz w:val="24"/>
                          <w:szCs w:val="24"/>
                        </w:rPr>
                      </w:pPr>
                      <w:r w:rsidRPr="00B93E93">
                        <w:rPr>
                          <w:rFonts w:ascii="Arial" w:hAnsi="Arial" w:cs="Arial"/>
                          <w:sz w:val="24"/>
                          <w:szCs w:val="24"/>
                        </w:rPr>
                        <w:t xml:space="preserve">Section 3- discussion </w:t>
                      </w:r>
                    </w:p>
                  </w:txbxContent>
                </v:textbox>
              </v:shape>
            </w:pict>
          </mc:Fallback>
        </mc:AlternateContent>
      </w:r>
    </w:p>
    <w:p w14:paraId="1FE19C73" w14:textId="77777777" w:rsidR="003935A4" w:rsidRPr="00A67CE4" w:rsidRDefault="003935A4" w:rsidP="009A3A71">
      <w:pPr>
        <w:rPr>
          <w:rFonts w:ascii="Arial" w:hAnsi="Arial" w:cs="Arial"/>
          <w:sz w:val="24"/>
          <w:szCs w:val="24"/>
          <w:u w:val="single"/>
        </w:rPr>
      </w:pPr>
    </w:p>
    <w:p w14:paraId="6BE76BA7" w14:textId="0E2AED63" w:rsidR="00F61095" w:rsidRPr="00A67CE4" w:rsidRDefault="00753E8B" w:rsidP="001E6EED">
      <w:pPr>
        <w:jc w:val="both"/>
        <w:rPr>
          <w:rFonts w:ascii="Arial" w:hAnsi="Arial" w:cs="Arial"/>
          <w:sz w:val="24"/>
          <w:szCs w:val="24"/>
          <w:u w:val="single"/>
        </w:rPr>
      </w:pPr>
      <w:r w:rsidRPr="00A67CE4">
        <w:rPr>
          <w:rFonts w:ascii="Arial" w:hAnsi="Arial" w:cs="Arial"/>
          <w:sz w:val="24"/>
          <w:szCs w:val="24"/>
          <w:u w:val="single"/>
        </w:rPr>
        <w:t>Section 3- d</w:t>
      </w:r>
      <w:r w:rsidR="00533754" w:rsidRPr="00A67CE4">
        <w:rPr>
          <w:rFonts w:ascii="Arial" w:hAnsi="Arial" w:cs="Arial"/>
          <w:sz w:val="24"/>
          <w:szCs w:val="24"/>
          <w:u w:val="single"/>
        </w:rPr>
        <w:t xml:space="preserve">iscussion </w:t>
      </w:r>
    </w:p>
    <w:p w14:paraId="4897867A" w14:textId="4DCBD84E" w:rsidR="00753E8B" w:rsidRPr="00A67CE4" w:rsidRDefault="006A4231" w:rsidP="001E6EED">
      <w:pPr>
        <w:jc w:val="both"/>
        <w:rPr>
          <w:rFonts w:ascii="Arial" w:hAnsi="Arial" w:cs="Arial"/>
          <w:sz w:val="24"/>
          <w:szCs w:val="24"/>
        </w:rPr>
      </w:pPr>
      <w:r w:rsidRPr="00A67CE4">
        <w:rPr>
          <w:rFonts w:ascii="Arial" w:hAnsi="Arial" w:cs="Arial"/>
          <w:sz w:val="24"/>
          <w:szCs w:val="24"/>
        </w:rPr>
        <w:t xml:space="preserve">When reflecting upon the use of resources </w:t>
      </w:r>
      <w:r w:rsidR="002C786E" w:rsidRPr="00A67CE4">
        <w:rPr>
          <w:rFonts w:ascii="Arial" w:hAnsi="Arial" w:cs="Arial"/>
          <w:sz w:val="24"/>
          <w:szCs w:val="24"/>
        </w:rPr>
        <w:t>if a variety of different objects</w:t>
      </w:r>
      <w:r w:rsidR="00DE1E30" w:rsidRPr="00A67CE4">
        <w:rPr>
          <w:rFonts w:ascii="Arial" w:hAnsi="Arial" w:cs="Arial"/>
          <w:sz w:val="24"/>
          <w:szCs w:val="24"/>
        </w:rPr>
        <w:t xml:space="preserve"> are used in a setting </w:t>
      </w:r>
      <w:r w:rsidR="00560805" w:rsidRPr="00A67CE4">
        <w:rPr>
          <w:rFonts w:ascii="Arial" w:hAnsi="Arial" w:cs="Arial"/>
          <w:sz w:val="24"/>
          <w:szCs w:val="24"/>
        </w:rPr>
        <w:t xml:space="preserve">it will encourage </w:t>
      </w:r>
      <w:r w:rsidR="00604116" w:rsidRPr="00A67CE4">
        <w:rPr>
          <w:rFonts w:ascii="Arial" w:hAnsi="Arial" w:cs="Arial"/>
          <w:sz w:val="24"/>
          <w:szCs w:val="24"/>
        </w:rPr>
        <w:t>children’s</w:t>
      </w:r>
      <w:r w:rsidR="00BC2B2E" w:rsidRPr="00A67CE4">
        <w:rPr>
          <w:rFonts w:ascii="Arial" w:hAnsi="Arial" w:cs="Arial"/>
          <w:sz w:val="24"/>
          <w:szCs w:val="24"/>
        </w:rPr>
        <w:t xml:space="preserve"> interests</w:t>
      </w:r>
      <w:r w:rsidR="00BB0020" w:rsidRPr="00A67CE4">
        <w:rPr>
          <w:rFonts w:ascii="Arial" w:hAnsi="Arial" w:cs="Arial"/>
          <w:sz w:val="24"/>
          <w:szCs w:val="24"/>
        </w:rPr>
        <w:t xml:space="preserve">, it will allow them to engage </w:t>
      </w:r>
      <w:r w:rsidR="000D061B" w:rsidRPr="00A67CE4">
        <w:rPr>
          <w:rFonts w:ascii="Arial" w:hAnsi="Arial" w:cs="Arial"/>
          <w:sz w:val="24"/>
          <w:szCs w:val="24"/>
        </w:rPr>
        <w:t xml:space="preserve">and learn to develop their </w:t>
      </w:r>
      <w:r w:rsidR="00604116" w:rsidRPr="00A67CE4">
        <w:rPr>
          <w:rFonts w:ascii="Arial" w:hAnsi="Arial" w:cs="Arial"/>
          <w:sz w:val="24"/>
          <w:szCs w:val="24"/>
        </w:rPr>
        <w:t>mathematical skill</w:t>
      </w:r>
      <w:r w:rsidR="00E10258" w:rsidRPr="00A67CE4">
        <w:rPr>
          <w:rFonts w:ascii="Arial" w:hAnsi="Arial" w:cs="Arial"/>
          <w:sz w:val="24"/>
          <w:szCs w:val="24"/>
        </w:rPr>
        <w:t>s,</w:t>
      </w:r>
      <w:r w:rsidR="004F4FC2">
        <w:rPr>
          <w:rFonts w:ascii="Arial" w:hAnsi="Arial" w:cs="Arial"/>
          <w:sz w:val="24"/>
          <w:szCs w:val="24"/>
        </w:rPr>
        <w:t xml:space="preserve"> </w:t>
      </w:r>
      <w:r w:rsidR="008A79E4">
        <w:rPr>
          <w:rFonts w:ascii="Arial" w:hAnsi="Arial" w:cs="Arial"/>
          <w:sz w:val="24"/>
          <w:szCs w:val="24"/>
        </w:rPr>
        <w:t xml:space="preserve">Tucker, (2014) discusses that </w:t>
      </w:r>
      <w:r w:rsidR="005B62AD">
        <w:rPr>
          <w:rFonts w:ascii="Arial" w:hAnsi="Arial" w:cs="Arial"/>
          <w:sz w:val="24"/>
          <w:szCs w:val="24"/>
        </w:rPr>
        <w:t xml:space="preserve">appropriate </w:t>
      </w:r>
      <w:r w:rsidR="00AE0821">
        <w:rPr>
          <w:rFonts w:ascii="Arial" w:hAnsi="Arial" w:cs="Arial"/>
          <w:sz w:val="24"/>
          <w:szCs w:val="24"/>
        </w:rPr>
        <w:t xml:space="preserve">resources will inspire children </w:t>
      </w:r>
      <w:r w:rsidR="005D2614">
        <w:rPr>
          <w:rFonts w:ascii="Arial" w:hAnsi="Arial" w:cs="Arial"/>
          <w:sz w:val="24"/>
          <w:szCs w:val="24"/>
        </w:rPr>
        <w:t>therefore</w:t>
      </w:r>
      <w:r w:rsidR="00E10258" w:rsidRPr="00A67CE4">
        <w:rPr>
          <w:rFonts w:ascii="Arial" w:hAnsi="Arial" w:cs="Arial"/>
          <w:sz w:val="24"/>
          <w:szCs w:val="24"/>
        </w:rPr>
        <w:t xml:space="preserve"> </w:t>
      </w:r>
      <w:r w:rsidR="005D2614">
        <w:rPr>
          <w:rFonts w:ascii="Arial" w:hAnsi="Arial" w:cs="Arial"/>
          <w:sz w:val="24"/>
          <w:szCs w:val="24"/>
        </w:rPr>
        <w:t xml:space="preserve">supporting </w:t>
      </w:r>
      <w:r w:rsidR="0064071A" w:rsidRPr="00A67CE4">
        <w:rPr>
          <w:rFonts w:ascii="Arial" w:hAnsi="Arial" w:cs="Arial"/>
          <w:sz w:val="24"/>
          <w:szCs w:val="24"/>
        </w:rPr>
        <w:t xml:space="preserve">fresh ideas and inspiration </w:t>
      </w:r>
      <w:r w:rsidR="009E2630" w:rsidRPr="00A67CE4">
        <w:rPr>
          <w:rFonts w:ascii="Arial" w:hAnsi="Arial" w:cs="Arial"/>
          <w:sz w:val="24"/>
          <w:szCs w:val="24"/>
        </w:rPr>
        <w:t>for education (2017)</w:t>
      </w:r>
      <w:r w:rsidR="005764EA">
        <w:rPr>
          <w:rFonts w:ascii="Arial" w:hAnsi="Arial" w:cs="Arial"/>
          <w:sz w:val="24"/>
          <w:szCs w:val="24"/>
        </w:rPr>
        <w:t>.</w:t>
      </w:r>
      <w:r w:rsidR="009E2630" w:rsidRPr="00A67CE4">
        <w:rPr>
          <w:rFonts w:ascii="Arial" w:hAnsi="Arial" w:cs="Arial"/>
          <w:sz w:val="24"/>
          <w:szCs w:val="24"/>
        </w:rPr>
        <w:t xml:space="preserve"> </w:t>
      </w:r>
      <w:r w:rsidR="00B73D24">
        <w:rPr>
          <w:rFonts w:ascii="Arial" w:hAnsi="Arial" w:cs="Arial"/>
          <w:sz w:val="24"/>
          <w:szCs w:val="24"/>
        </w:rPr>
        <w:t>G</w:t>
      </w:r>
      <w:r w:rsidR="009F054C" w:rsidRPr="00A67CE4">
        <w:rPr>
          <w:rFonts w:ascii="Arial" w:hAnsi="Arial" w:cs="Arial"/>
          <w:sz w:val="24"/>
          <w:szCs w:val="24"/>
        </w:rPr>
        <w:t>iving children real life objects supports their mathematical development rather than if you gave the child a plastic object.</w:t>
      </w:r>
      <w:r w:rsidR="00095E90" w:rsidRPr="00A67CE4">
        <w:rPr>
          <w:rFonts w:ascii="Arial" w:hAnsi="Arial" w:cs="Arial"/>
          <w:sz w:val="24"/>
          <w:szCs w:val="24"/>
        </w:rPr>
        <w:t xml:space="preserve"> </w:t>
      </w:r>
      <w:r w:rsidR="001D5986" w:rsidRPr="00A67CE4">
        <w:rPr>
          <w:rFonts w:ascii="Arial" w:hAnsi="Arial" w:cs="Arial"/>
          <w:sz w:val="24"/>
          <w:szCs w:val="24"/>
        </w:rPr>
        <w:t xml:space="preserve">According to </w:t>
      </w:r>
      <w:r w:rsidR="00E02B52" w:rsidRPr="00A67CE4">
        <w:rPr>
          <w:rFonts w:ascii="Arial" w:hAnsi="Arial" w:cs="Arial"/>
          <w:sz w:val="24"/>
          <w:szCs w:val="24"/>
        </w:rPr>
        <w:t>Spring S</w:t>
      </w:r>
      <w:r w:rsidR="00251F7A" w:rsidRPr="00A67CE4">
        <w:rPr>
          <w:rFonts w:ascii="Arial" w:hAnsi="Arial" w:cs="Arial"/>
          <w:sz w:val="24"/>
          <w:szCs w:val="24"/>
        </w:rPr>
        <w:t xml:space="preserve">tone </w:t>
      </w:r>
      <w:r w:rsidR="00733384" w:rsidRPr="00A67CE4">
        <w:rPr>
          <w:rFonts w:ascii="Arial" w:hAnsi="Arial" w:cs="Arial"/>
          <w:sz w:val="24"/>
          <w:szCs w:val="24"/>
        </w:rPr>
        <w:t xml:space="preserve">Montessori School, </w:t>
      </w:r>
      <w:r w:rsidR="00B1108D" w:rsidRPr="00A67CE4">
        <w:rPr>
          <w:rFonts w:ascii="Arial" w:hAnsi="Arial" w:cs="Arial"/>
          <w:sz w:val="24"/>
          <w:szCs w:val="24"/>
        </w:rPr>
        <w:t xml:space="preserve">(2018) </w:t>
      </w:r>
      <w:r w:rsidR="00AD4689" w:rsidRPr="00A67CE4">
        <w:rPr>
          <w:rFonts w:ascii="Arial" w:hAnsi="Arial" w:cs="Arial"/>
          <w:sz w:val="24"/>
          <w:szCs w:val="24"/>
        </w:rPr>
        <w:t xml:space="preserve">by letting the child have real life </w:t>
      </w:r>
      <w:r w:rsidR="004B7D15" w:rsidRPr="00A67CE4">
        <w:rPr>
          <w:rFonts w:ascii="Arial" w:hAnsi="Arial" w:cs="Arial"/>
          <w:sz w:val="24"/>
          <w:szCs w:val="24"/>
        </w:rPr>
        <w:t xml:space="preserve">objects </w:t>
      </w:r>
      <w:r w:rsidR="00733619" w:rsidRPr="00A67CE4">
        <w:rPr>
          <w:rFonts w:ascii="Arial" w:hAnsi="Arial" w:cs="Arial"/>
          <w:sz w:val="24"/>
          <w:szCs w:val="24"/>
        </w:rPr>
        <w:t xml:space="preserve">develops their mathematical skills, the child will be able to see exactly how tall or how wide </w:t>
      </w:r>
      <w:r w:rsidR="00A00A35" w:rsidRPr="00A67CE4">
        <w:rPr>
          <w:rFonts w:ascii="Arial" w:hAnsi="Arial" w:cs="Arial"/>
          <w:sz w:val="24"/>
          <w:szCs w:val="24"/>
        </w:rPr>
        <w:t>a</w:t>
      </w:r>
      <w:r w:rsidR="00733619" w:rsidRPr="00A67CE4">
        <w:rPr>
          <w:rFonts w:ascii="Arial" w:hAnsi="Arial" w:cs="Arial"/>
          <w:sz w:val="24"/>
          <w:szCs w:val="24"/>
        </w:rPr>
        <w:t xml:space="preserve"> </w:t>
      </w:r>
      <w:r w:rsidR="0089051D" w:rsidRPr="00A67CE4">
        <w:rPr>
          <w:rFonts w:ascii="Arial" w:hAnsi="Arial" w:cs="Arial"/>
          <w:sz w:val="24"/>
          <w:szCs w:val="24"/>
        </w:rPr>
        <w:t xml:space="preserve">real life </w:t>
      </w:r>
      <w:r w:rsidR="00733619" w:rsidRPr="00A67CE4">
        <w:rPr>
          <w:rFonts w:ascii="Arial" w:hAnsi="Arial" w:cs="Arial"/>
          <w:sz w:val="24"/>
          <w:szCs w:val="24"/>
        </w:rPr>
        <w:t xml:space="preserve">object is, </w:t>
      </w:r>
      <w:r w:rsidR="0089051D" w:rsidRPr="00A67CE4">
        <w:rPr>
          <w:rFonts w:ascii="Arial" w:hAnsi="Arial" w:cs="Arial"/>
          <w:sz w:val="24"/>
          <w:szCs w:val="24"/>
        </w:rPr>
        <w:t xml:space="preserve">letting the child have </w:t>
      </w:r>
      <w:r w:rsidR="004B4388" w:rsidRPr="00A67CE4">
        <w:rPr>
          <w:rFonts w:ascii="Arial" w:hAnsi="Arial" w:cs="Arial"/>
          <w:sz w:val="24"/>
          <w:szCs w:val="24"/>
        </w:rPr>
        <w:t xml:space="preserve">glass rather than plastic </w:t>
      </w:r>
      <w:r w:rsidR="00EF45C8" w:rsidRPr="00A67CE4">
        <w:rPr>
          <w:rFonts w:ascii="Arial" w:hAnsi="Arial" w:cs="Arial"/>
          <w:sz w:val="24"/>
          <w:szCs w:val="24"/>
        </w:rPr>
        <w:t xml:space="preserve">will let the child see the </w:t>
      </w:r>
      <w:r w:rsidR="00583DA0" w:rsidRPr="00A67CE4">
        <w:rPr>
          <w:rFonts w:ascii="Arial" w:hAnsi="Arial" w:cs="Arial"/>
          <w:sz w:val="24"/>
          <w:szCs w:val="24"/>
        </w:rPr>
        <w:t>world in a real life experience which helps the child to be able to see how much water really fits into a glass, how heavy it becomes</w:t>
      </w:r>
      <w:r w:rsidR="00615F4D" w:rsidRPr="00A67CE4">
        <w:rPr>
          <w:rFonts w:ascii="Arial" w:hAnsi="Arial" w:cs="Arial"/>
          <w:sz w:val="24"/>
          <w:szCs w:val="24"/>
        </w:rPr>
        <w:t xml:space="preserve"> this is a good experience of math’s in real life.</w:t>
      </w:r>
      <w:r w:rsidR="00CF5A48" w:rsidRPr="00A67CE4">
        <w:rPr>
          <w:rFonts w:ascii="Arial" w:hAnsi="Arial" w:cs="Arial"/>
          <w:sz w:val="24"/>
          <w:szCs w:val="24"/>
        </w:rPr>
        <w:t xml:space="preserve"> </w:t>
      </w:r>
      <w:r w:rsidR="009F054C" w:rsidRPr="00A67CE4">
        <w:rPr>
          <w:rFonts w:ascii="Arial" w:hAnsi="Arial" w:cs="Arial"/>
          <w:sz w:val="24"/>
          <w:szCs w:val="24"/>
        </w:rPr>
        <w:t xml:space="preserve"> </w:t>
      </w:r>
      <w:r w:rsidR="00115985" w:rsidRPr="00A67CE4">
        <w:rPr>
          <w:rFonts w:ascii="Arial" w:hAnsi="Arial" w:cs="Arial"/>
          <w:sz w:val="24"/>
          <w:szCs w:val="24"/>
        </w:rPr>
        <w:t xml:space="preserve">Fresh ideas and inspiration for education (2017) also states that a child will need to have a variety of resources available to enable them to discover and have personal choice, a child will have a more confident and fun mathematical experience with a wider range of resources available. </w:t>
      </w:r>
      <w:r w:rsidR="00F423D2" w:rsidRPr="00A67CE4">
        <w:rPr>
          <w:rFonts w:ascii="Arial" w:hAnsi="Arial" w:cs="Arial"/>
          <w:sz w:val="24"/>
          <w:szCs w:val="24"/>
        </w:rPr>
        <w:t xml:space="preserve">According to Foundation Phase, (2015) children should be given </w:t>
      </w:r>
      <w:r w:rsidR="00647470" w:rsidRPr="00A67CE4">
        <w:rPr>
          <w:rFonts w:ascii="Arial" w:hAnsi="Arial" w:cs="Arial"/>
          <w:sz w:val="24"/>
          <w:szCs w:val="24"/>
        </w:rPr>
        <w:t xml:space="preserve">a range of resources to help develop their mathematical skills, children are given </w:t>
      </w:r>
      <w:r w:rsidR="00305923" w:rsidRPr="00A67CE4">
        <w:rPr>
          <w:rFonts w:ascii="Arial" w:hAnsi="Arial" w:cs="Arial"/>
          <w:sz w:val="24"/>
          <w:szCs w:val="24"/>
        </w:rPr>
        <w:t>ICT resources to help them with their mathematical development</w:t>
      </w:r>
      <w:r w:rsidR="00666B77" w:rsidRPr="00A67CE4">
        <w:rPr>
          <w:rFonts w:ascii="Arial" w:hAnsi="Arial" w:cs="Arial"/>
          <w:sz w:val="24"/>
          <w:szCs w:val="24"/>
        </w:rPr>
        <w:t xml:space="preserve">. Foundation Phase, (2015) also states that </w:t>
      </w:r>
      <w:r w:rsidR="0096290D" w:rsidRPr="00A67CE4">
        <w:rPr>
          <w:rFonts w:ascii="Arial" w:hAnsi="Arial" w:cs="Arial"/>
          <w:sz w:val="24"/>
          <w:szCs w:val="24"/>
        </w:rPr>
        <w:t xml:space="preserve">children should be given opportunities </w:t>
      </w:r>
      <w:r w:rsidR="00FF7705" w:rsidRPr="00A67CE4">
        <w:rPr>
          <w:rFonts w:ascii="Arial" w:hAnsi="Arial" w:cs="Arial"/>
          <w:sz w:val="24"/>
          <w:szCs w:val="24"/>
        </w:rPr>
        <w:t>to develop their mathematical skills</w:t>
      </w:r>
      <w:r w:rsidR="006929A8" w:rsidRPr="00A67CE4">
        <w:rPr>
          <w:rFonts w:ascii="Arial" w:hAnsi="Arial" w:cs="Arial"/>
          <w:sz w:val="24"/>
          <w:szCs w:val="24"/>
        </w:rPr>
        <w:t xml:space="preserve">, knowledge and understanding </w:t>
      </w:r>
      <w:r w:rsidR="005F7EA5" w:rsidRPr="00A67CE4">
        <w:rPr>
          <w:rFonts w:ascii="Arial" w:hAnsi="Arial" w:cs="Arial"/>
          <w:sz w:val="24"/>
          <w:szCs w:val="24"/>
        </w:rPr>
        <w:t xml:space="preserve">through being able to access different resources. </w:t>
      </w:r>
    </w:p>
    <w:p w14:paraId="583D7CE5" w14:textId="1E96ACCC" w:rsidR="00DD5217" w:rsidRPr="00A67CE4" w:rsidRDefault="00A74D5D" w:rsidP="001E6EED">
      <w:pPr>
        <w:jc w:val="both"/>
        <w:rPr>
          <w:rFonts w:ascii="Arial" w:hAnsi="Arial" w:cs="Arial"/>
          <w:sz w:val="24"/>
          <w:szCs w:val="24"/>
        </w:rPr>
      </w:pPr>
      <w:r w:rsidRPr="00A67CE4">
        <w:rPr>
          <w:rFonts w:ascii="Arial" w:hAnsi="Arial" w:cs="Arial"/>
          <w:sz w:val="24"/>
          <w:szCs w:val="24"/>
        </w:rPr>
        <w:t xml:space="preserve">Having good resources can make an activity </w:t>
      </w:r>
      <w:r w:rsidR="00CD2288" w:rsidRPr="00A67CE4">
        <w:rPr>
          <w:rFonts w:ascii="Arial" w:hAnsi="Arial" w:cs="Arial"/>
          <w:sz w:val="24"/>
          <w:szCs w:val="24"/>
        </w:rPr>
        <w:t>enjoyable for children</w:t>
      </w:r>
      <w:r w:rsidR="007900ED" w:rsidRPr="00A67CE4">
        <w:rPr>
          <w:rFonts w:ascii="Arial" w:hAnsi="Arial" w:cs="Arial"/>
          <w:sz w:val="24"/>
          <w:szCs w:val="24"/>
        </w:rPr>
        <w:t xml:space="preserve">, </w:t>
      </w:r>
      <w:r w:rsidR="00F02AA6" w:rsidRPr="00A67CE4">
        <w:rPr>
          <w:rFonts w:ascii="Arial" w:hAnsi="Arial" w:cs="Arial"/>
          <w:sz w:val="24"/>
          <w:szCs w:val="24"/>
        </w:rPr>
        <w:t>Drews (no date)</w:t>
      </w:r>
      <w:r w:rsidR="00AF174C" w:rsidRPr="00A67CE4">
        <w:rPr>
          <w:rFonts w:ascii="Arial" w:hAnsi="Arial" w:cs="Arial"/>
          <w:sz w:val="24"/>
          <w:szCs w:val="24"/>
        </w:rPr>
        <w:t xml:space="preserve"> suggests that having different resources can help the child understand </w:t>
      </w:r>
      <w:r w:rsidR="007900ED" w:rsidRPr="00A67CE4">
        <w:rPr>
          <w:rFonts w:ascii="Arial" w:hAnsi="Arial" w:cs="Arial"/>
          <w:sz w:val="24"/>
          <w:szCs w:val="24"/>
        </w:rPr>
        <w:t>math’s</w:t>
      </w:r>
      <w:r w:rsidR="00AF174C" w:rsidRPr="00A67CE4">
        <w:rPr>
          <w:rFonts w:ascii="Arial" w:hAnsi="Arial" w:cs="Arial"/>
          <w:sz w:val="24"/>
          <w:szCs w:val="24"/>
        </w:rPr>
        <w:t>, this is because the child will learn better when seeing what is being demonstrated</w:t>
      </w:r>
      <w:r w:rsidR="00D4648E" w:rsidRPr="00A67CE4">
        <w:rPr>
          <w:rFonts w:ascii="Arial" w:hAnsi="Arial" w:cs="Arial"/>
          <w:sz w:val="24"/>
          <w:szCs w:val="24"/>
        </w:rPr>
        <w:t xml:space="preserve">, seeing </w:t>
      </w:r>
      <w:r w:rsidR="009C274D" w:rsidRPr="00A67CE4">
        <w:rPr>
          <w:rFonts w:ascii="Arial" w:hAnsi="Arial" w:cs="Arial"/>
          <w:sz w:val="24"/>
          <w:szCs w:val="24"/>
        </w:rPr>
        <w:t xml:space="preserve">how taking one away will </w:t>
      </w:r>
      <w:r w:rsidR="003120B2" w:rsidRPr="00A67CE4">
        <w:rPr>
          <w:rFonts w:ascii="Arial" w:hAnsi="Arial" w:cs="Arial"/>
          <w:sz w:val="24"/>
          <w:szCs w:val="24"/>
        </w:rPr>
        <w:t>leave one less or having a group of objects and splitting them in half.</w:t>
      </w:r>
      <w:r w:rsidR="00D2708A" w:rsidRPr="00A67CE4">
        <w:rPr>
          <w:rFonts w:ascii="Arial" w:hAnsi="Arial" w:cs="Arial"/>
          <w:sz w:val="24"/>
          <w:szCs w:val="24"/>
        </w:rPr>
        <w:t xml:space="preserve"> </w:t>
      </w:r>
      <w:r w:rsidR="00A1505C" w:rsidRPr="00A67CE4">
        <w:rPr>
          <w:rFonts w:ascii="Arial" w:hAnsi="Arial" w:cs="Arial"/>
          <w:sz w:val="24"/>
          <w:szCs w:val="24"/>
        </w:rPr>
        <w:t>Victoria State Government (201</w:t>
      </w:r>
      <w:r w:rsidR="00A4623A" w:rsidRPr="00A67CE4">
        <w:rPr>
          <w:rFonts w:ascii="Arial" w:hAnsi="Arial" w:cs="Arial"/>
          <w:sz w:val="24"/>
          <w:szCs w:val="24"/>
        </w:rPr>
        <w:t>9</w:t>
      </w:r>
      <w:r w:rsidR="00A1505C" w:rsidRPr="00A67CE4">
        <w:rPr>
          <w:rFonts w:ascii="Arial" w:hAnsi="Arial" w:cs="Arial"/>
          <w:sz w:val="24"/>
          <w:szCs w:val="24"/>
        </w:rPr>
        <w:t xml:space="preserve">) </w:t>
      </w:r>
      <w:r w:rsidR="006D293A" w:rsidRPr="00A67CE4">
        <w:rPr>
          <w:rFonts w:ascii="Arial" w:hAnsi="Arial" w:cs="Arial"/>
          <w:sz w:val="24"/>
          <w:szCs w:val="24"/>
        </w:rPr>
        <w:t xml:space="preserve">also suggests that young children </w:t>
      </w:r>
      <w:r w:rsidR="00256706" w:rsidRPr="00A67CE4">
        <w:rPr>
          <w:rFonts w:ascii="Arial" w:hAnsi="Arial" w:cs="Arial"/>
          <w:sz w:val="24"/>
          <w:szCs w:val="24"/>
        </w:rPr>
        <w:t>will learn more from watching, listening and engaging</w:t>
      </w:r>
      <w:r w:rsidR="00AD26E2" w:rsidRPr="00A67CE4">
        <w:rPr>
          <w:rFonts w:ascii="Arial" w:hAnsi="Arial" w:cs="Arial"/>
          <w:sz w:val="24"/>
          <w:szCs w:val="24"/>
        </w:rPr>
        <w:t xml:space="preserve">, children will get a </w:t>
      </w:r>
      <w:r w:rsidR="00F26B69" w:rsidRPr="00A67CE4">
        <w:rPr>
          <w:rFonts w:ascii="Arial" w:hAnsi="Arial" w:cs="Arial"/>
          <w:sz w:val="24"/>
          <w:szCs w:val="24"/>
        </w:rPr>
        <w:t>clearer</w:t>
      </w:r>
      <w:r w:rsidR="00AD26E2" w:rsidRPr="00A67CE4">
        <w:rPr>
          <w:rFonts w:ascii="Arial" w:hAnsi="Arial" w:cs="Arial"/>
          <w:sz w:val="24"/>
          <w:szCs w:val="24"/>
        </w:rPr>
        <w:t xml:space="preserve"> understanding of mathematics by watching and doing rather than sitting and listening</w:t>
      </w:r>
      <w:r w:rsidR="00DF27B4" w:rsidRPr="00A67CE4">
        <w:rPr>
          <w:rFonts w:ascii="Arial" w:hAnsi="Arial" w:cs="Arial"/>
          <w:sz w:val="24"/>
          <w:szCs w:val="24"/>
        </w:rPr>
        <w:t xml:space="preserve">. </w:t>
      </w:r>
    </w:p>
    <w:p w14:paraId="156FD465" w14:textId="7A1CA3D1" w:rsidR="00ED5571" w:rsidRPr="00A67CE4" w:rsidRDefault="009B4666" w:rsidP="001E6EED">
      <w:pPr>
        <w:jc w:val="both"/>
        <w:rPr>
          <w:rFonts w:ascii="Arial" w:hAnsi="Arial" w:cs="Arial"/>
          <w:sz w:val="24"/>
          <w:szCs w:val="24"/>
        </w:rPr>
      </w:pPr>
      <w:r w:rsidRPr="00A67CE4">
        <w:rPr>
          <w:rFonts w:ascii="Arial" w:hAnsi="Arial" w:cs="Arial"/>
          <w:sz w:val="24"/>
          <w:szCs w:val="24"/>
        </w:rPr>
        <w:t xml:space="preserve">According to Piaget, (no date) </w:t>
      </w:r>
      <w:r w:rsidR="00394A52" w:rsidRPr="00A67CE4">
        <w:rPr>
          <w:rFonts w:ascii="Arial" w:hAnsi="Arial" w:cs="Arial"/>
          <w:sz w:val="24"/>
          <w:szCs w:val="24"/>
        </w:rPr>
        <w:t xml:space="preserve">it is important for the practitioner </w:t>
      </w:r>
      <w:r w:rsidR="00A4655B" w:rsidRPr="00A67CE4">
        <w:rPr>
          <w:rFonts w:ascii="Arial" w:hAnsi="Arial" w:cs="Arial"/>
          <w:sz w:val="24"/>
          <w:szCs w:val="24"/>
        </w:rPr>
        <w:t xml:space="preserve">to facilitate </w:t>
      </w:r>
      <w:r w:rsidR="000B7B21" w:rsidRPr="00A67CE4">
        <w:rPr>
          <w:rFonts w:ascii="Arial" w:hAnsi="Arial" w:cs="Arial"/>
          <w:sz w:val="24"/>
          <w:szCs w:val="24"/>
        </w:rPr>
        <w:t xml:space="preserve">children’s mathematical development through resources, the practitioner should </w:t>
      </w:r>
      <w:r w:rsidR="0068095C" w:rsidRPr="00A67CE4">
        <w:rPr>
          <w:rFonts w:ascii="Arial" w:hAnsi="Arial" w:cs="Arial"/>
          <w:sz w:val="24"/>
          <w:szCs w:val="24"/>
        </w:rPr>
        <w:t xml:space="preserve">steer </w:t>
      </w:r>
      <w:r w:rsidR="000B7B21" w:rsidRPr="00A67CE4">
        <w:rPr>
          <w:rFonts w:ascii="Arial" w:hAnsi="Arial" w:cs="Arial"/>
          <w:sz w:val="24"/>
          <w:szCs w:val="24"/>
        </w:rPr>
        <w:t>away from</w:t>
      </w:r>
      <w:r w:rsidR="0068095C" w:rsidRPr="00A67CE4">
        <w:rPr>
          <w:rFonts w:ascii="Arial" w:hAnsi="Arial" w:cs="Arial"/>
          <w:sz w:val="24"/>
          <w:szCs w:val="24"/>
        </w:rPr>
        <w:t xml:space="preserve"> workbooks,</w:t>
      </w:r>
      <w:r w:rsidR="000B7B21" w:rsidRPr="00A67CE4">
        <w:rPr>
          <w:rFonts w:ascii="Arial" w:hAnsi="Arial" w:cs="Arial"/>
          <w:sz w:val="24"/>
          <w:szCs w:val="24"/>
        </w:rPr>
        <w:t xml:space="preserve"> </w:t>
      </w:r>
      <w:r w:rsidR="00DE2B85" w:rsidRPr="00A67CE4">
        <w:rPr>
          <w:rFonts w:ascii="Arial" w:hAnsi="Arial" w:cs="Arial"/>
          <w:sz w:val="24"/>
          <w:szCs w:val="24"/>
        </w:rPr>
        <w:t xml:space="preserve">pencil and paper </w:t>
      </w:r>
      <w:r w:rsidR="00491A08" w:rsidRPr="00A67CE4">
        <w:rPr>
          <w:rFonts w:ascii="Arial" w:hAnsi="Arial" w:cs="Arial"/>
          <w:sz w:val="24"/>
          <w:szCs w:val="24"/>
        </w:rPr>
        <w:t xml:space="preserve">activities </w:t>
      </w:r>
      <w:r w:rsidR="00DE2B85" w:rsidRPr="00A67CE4">
        <w:rPr>
          <w:rFonts w:ascii="Arial" w:hAnsi="Arial" w:cs="Arial"/>
          <w:sz w:val="24"/>
          <w:szCs w:val="24"/>
        </w:rPr>
        <w:t xml:space="preserve">and encourage more </w:t>
      </w:r>
      <w:r w:rsidR="00AB2E42" w:rsidRPr="00A67CE4">
        <w:rPr>
          <w:rFonts w:ascii="Arial" w:hAnsi="Arial" w:cs="Arial"/>
          <w:sz w:val="24"/>
          <w:szCs w:val="24"/>
        </w:rPr>
        <w:t>doing, hands on activities.</w:t>
      </w:r>
      <w:r w:rsidR="000D35C6" w:rsidRPr="00A67CE4">
        <w:rPr>
          <w:rFonts w:ascii="Arial" w:hAnsi="Arial" w:cs="Arial"/>
          <w:sz w:val="24"/>
          <w:szCs w:val="24"/>
        </w:rPr>
        <w:t xml:space="preserve"> According </w:t>
      </w:r>
      <w:r w:rsidR="000603C7" w:rsidRPr="00A67CE4">
        <w:rPr>
          <w:rFonts w:ascii="Arial" w:hAnsi="Arial" w:cs="Arial"/>
          <w:sz w:val="24"/>
          <w:szCs w:val="24"/>
        </w:rPr>
        <w:t xml:space="preserve">to Donaldson, (2015) </w:t>
      </w:r>
      <w:r w:rsidR="00212C45" w:rsidRPr="00A67CE4">
        <w:rPr>
          <w:rFonts w:ascii="Arial" w:hAnsi="Arial" w:cs="Arial"/>
          <w:sz w:val="24"/>
          <w:szCs w:val="24"/>
        </w:rPr>
        <w:t xml:space="preserve">children </w:t>
      </w:r>
      <w:r w:rsidR="00E021BD" w:rsidRPr="00A67CE4">
        <w:rPr>
          <w:rFonts w:ascii="Arial" w:hAnsi="Arial" w:cs="Arial"/>
          <w:sz w:val="24"/>
          <w:szCs w:val="24"/>
        </w:rPr>
        <w:t xml:space="preserve">should be able to have free play </w:t>
      </w:r>
      <w:r w:rsidR="00DB3526" w:rsidRPr="00A67CE4">
        <w:rPr>
          <w:rFonts w:ascii="Arial" w:hAnsi="Arial" w:cs="Arial"/>
          <w:sz w:val="24"/>
          <w:szCs w:val="24"/>
        </w:rPr>
        <w:t xml:space="preserve">rather than having to sit and do, </w:t>
      </w:r>
      <w:r w:rsidR="00656DEB" w:rsidRPr="00A67CE4">
        <w:rPr>
          <w:rFonts w:ascii="Arial" w:hAnsi="Arial" w:cs="Arial"/>
          <w:sz w:val="24"/>
          <w:szCs w:val="24"/>
        </w:rPr>
        <w:t xml:space="preserve">children will achieve more </w:t>
      </w:r>
      <w:r w:rsidR="00890BD3" w:rsidRPr="00A67CE4">
        <w:rPr>
          <w:rFonts w:ascii="Arial" w:hAnsi="Arial" w:cs="Arial"/>
          <w:sz w:val="24"/>
          <w:szCs w:val="24"/>
        </w:rPr>
        <w:t xml:space="preserve">and become more capable learners if the practitioner facilitate the </w:t>
      </w:r>
      <w:r w:rsidR="009C6174" w:rsidRPr="00A67CE4">
        <w:rPr>
          <w:rFonts w:ascii="Arial" w:hAnsi="Arial" w:cs="Arial"/>
          <w:sz w:val="24"/>
          <w:szCs w:val="24"/>
        </w:rPr>
        <w:t>child’s</w:t>
      </w:r>
      <w:r w:rsidR="00890BD3" w:rsidRPr="00A67CE4">
        <w:rPr>
          <w:rFonts w:ascii="Arial" w:hAnsi="Arial" w:cs="Arial"/>
          <w:sz w:val="24"/>
          <w:szCs w:val="24"/>
        </w:rPr>
        <w:t xml:space="preserve"> learning in the appropriate way, that is by letting the child </w:t>
      </w:r>
      <w:r w:rsidR="00B470AD" w:rsidRPr="00A67CE4">
        <w:rPr>
          <w:rFonts w:ascii="Arial" w:hAnsi="Arial" w:cs="Arial"/>
          <w:sz w:val="24"/>
          <w:szCs w:val="24"/>
        </w:rPr>
        <w:t xml:space="preserve">use different resources and </w:t>
      </w:r>
      <w:r w:rsidR="00A92505" w:rsidRPr="00A67CE4">
        <w:rPr>
          <w:rFonts w:ascii="Arial" w:hAnsi="Arial" w:cs="Arial"/>
          <w:sz w:val="24"/>
          <w:szCs w:val="24"/>
        </w:rPr>
        <w:t>letting the child learn through play</w:t>
      </w:r>
      <w:r w:rsidR="009C6174" w:rsidRPr="00A67CE4">
        <w:rPr>
          <w:rFonts w:ascii="Arial" w:hAnsi="Arial" w:cs="Arial"/>
          <w:sz w:val="24"/>
          <w:szCs w:val="24"/>
        </w:rPr>
        <w:t>.</w:t>
      </w:r>
      <w:r w:rsidR="00AB2E42" w:rsidRPr="00A67CE4">
        <w:rPr>
          <w:rFonts w:ascii="Arial" w:hAnsi="Arial" w:cs="Arial"/>
          <w:sz w:val="24"/>
          <w:szCs w:val="24"/>
        </w:rPr>
        <w:t xml:space="preserve"> </w:t>
      </w:r>
      <w:r w:rsidR="00E534D2" w:rsidRPr="00A67CE4">
        <w:rPr>
          <w:rFonts w:ascii="Arial" w:hAnsi="Arial" w:cs="Arial"/>
          <w:sz w:val="24"/>
          <w:szCs w:val="24"/>
        </w:rPr>
        <w:t xml:space="preserve">It is also suggested by </w:t>
      </w:r>
      <w:r w:rsidR="005105AA" w:rsidRPr="00A67CE4">
        <w:rPr>
          <w:rFonts w:ascii="Arial" w:hAnsi="Arial" w:cs="Arial"/>
          <w:sz w:val="24"/>
          <w:szCs w:val="24"/>
        </w:rPr>
        <w:t>Montessori</w:t>
      </w:r>
      <w:r w:rsidR="00172866" w:rsidRPr="00A67CE4">
        <w:rPr>
          <w:rFonts w:ascii="Arial" w:hAnsi="Arial" w:cs="Arial"/>
          <w:sz w:val="24"/>
          <w:szCs w:val="24"/>
        </w:rPr>
        <w:t xml:space="preserve"> </w:t>
      </w:r>
      <w:r w:rsidR="00DE1B66" w:rsidRPr="00A67CE4">
        <w:rPr>
          <w:rFonts w:ascii="Arial" w:hAnsi="Arial" w:cs="Arial"/>
          <w:sz w:val="24"/>
          <w:szCs w:val="24"/>
        </w:rPr>
        <w:t>Group (</w:t>
      </w:r>
      <w:r w:rsidR="00D20EE5" w:rsidRPr="00A67CE4">
        <w:rPr>
          <w:rFonts w:ascii="Arial" w:hAnsi="Arial" w:cs="Arial"/>
          <w:sz w:val="24"/>
          <w:szCs w:val="24"/>
        </w:rPr>
        <w:t>no date) that children will need hands on e</w:t>
      </w:r>
      <w:r w:rsidR="0096435A" w:rsidRPr="00A67CE4">
        <w:rPr>
          <w:rFonts w:ascii="Arial" w:hAnsi="Arial" w:cs="Arial"/>
          <w:sz w:val="24"/>
          <w:szCs w:val="24"/>
        </w:rPr>
        <w:t xml:space="preserve">xperiences with good resources to develop good mathematical skills, </w:t>
      </w:r>
      <w:r w:rsidR="005A2153" w:rsidRPr="00A67CE4">
        <w:rPr>
          <w:rFonts w:ascii="Arial" w:hAnsi="Arial" w:cs="Arial"/>
          <w:sz w:val="24"/>
          <w:szCs w:val="24"/>
        </w:rPr>
        <w:t xml:space="preserve">the child will have a deep understanding of how numbers function by using resources rather than a paper and pencil, </w:t>
      </w:r>
      <w:r w:rsidR="00BA738B" w:rsidRPr="00A67CE4">
        <w:rPr>
          <w:rFonts w:ascii="Arial" w:hAnsi="Arial" w:cs="Arial"/>
          <w:sz w:val="24"/>
          <w:szCs w:val="24"/>
        </w:rPr>
        <w:t>Montessori group, (</w:t>
      </w:r>
      <w:r w:rsidR="00800854" w:rsidRPr="00A67CE4">
        <w:rPr>
          <w:rFonts w:ascii="Arial" w:hAnsi="Arial" w:cs="Arial"/>
          <w:sz w:val="24"/>
          <w:szCs w:val="24"/>
        </w:rPr>
        <w:t xml:space="preserve">no date) also explains how the use of </w:t>
      </w:r>
      <w:r w:rsidR="0049480B" w:rsidRPr="00A67CE4">
        <w:rPr>
          <w:rFonts w:ascii="Arial" w:hAnsi="Arial" w:cs="Arial"/>
          <w:sz w:val="24"/>
          <w:szCs w:val="24"/>
        </w:rPr>
        <w:t xml:space="preserve">beads and symbol cards </w:t>
      </w:r>
      <w:r w:rsidR="00B20A4B" w:rsidRPr="00A67CE4">
        <w:rPr>
          <w:rFonts w:ascii="Arial" w:hAnsi="Arial" w:cs="Arial"/>
          <w:sz w:val="24"/>
          <w:szCs w:val="24"/>
        </w:rPr>
        <w:t xml:space="preserve">enables the child to become familiar </w:t>
      </w:r>
      <w:r w:rsidR="00EC1399" w:rsidRPr="00A67CE4">
        <w:rPr>
          <w:rFonts w:ascii="Arial" w:hAnsi="Arial" w:cs="Arial"/>
          <w:sz w:val="24"/>
          <w:szCs w:val="24"/>
        </w:rPr>
        <w:t>with numbers and decimals</w:t>
      </w:r>
      <w:r w:rsidR="004050A0" w:rsidRPr="00A67CE4">
        <w:rPr>
          <w:rFonts w:ascii="Arial" w:hAnsi="Arial" w:cs="Arial"/>
          <w:sz w:val="24"/>
          <w:szCs w:val="24"/>
        </w:rPr>
        <w:t xml:space="preserve">. </w:t>
      </w:r>
      <w:r w:rsidR="005F6E90">
        <w:rPr>
          <w:rFonts w:ascii="Arial" w:hAnsi="Arial" w:cs="Arial"/>
          <w:sz w:val="24"/>
          <w:szCs w:val="24"/>
        </w:rPr>
        <w:t>According to</w:t>
      </w:r>
      <w:r w:rsidR="00AC7ABD">
        <w:rPr>
          <w:rFonts w:ascii="Arial" w:hAnsi="Arial" w:cs="Arial"/>
          <w:sz w:val="24"/>
          <w:szCs w:val="24"/>
        </w:rPr>
        <w:t xml:space="preserve"> Tucker, (2014) </w:t>
      </w:r>
      <w:r w:rsidR="004F143A">
        <w:rPr>
          <w:rFonts w:ascii="Arial" w:hAnsi="Arial" w:cs="Arial"/>
          <w:sz w:val="24"/>
          <w:szCs w:val="24"/>
        </w:rPr>
        <w:t xml:space="preserve">resources that are creative and </w:t>
      </w:r>
      <w:r w:rsidR="00E87D92">
        <w:rPr>
          <w:rFonts w:ascii="Arial" w:hAnsi="Arial" w:cs="Arial"/>
          <w:sz w:val="24"/>
          <w:szCs w:val="24"/>
        </w:rPr>
        <w:t>aesthetic</w:t>
      </w:r>
      <w:r w:rsidR="0046628B">
        <w:rPr>
          <w:rFonts w:ascii="Arial" w:hAnsi="Arial" w:cs="Arial"/>
          <w:sz w:val="24"/>
          <w:szCs w:val="24"/>
        </w:rPr>
        <w:t xml:space="preserve"> such as </w:t>
      </w:r>
      <w:r w:rsidR="00FC6A32">
        <w:rPr>
          <w:rFonts w:ascii="Arial" w:hAnsi="Arial" w:cs="Arial"/>
          <w:sz w:val="24"/>
          <w:szCs w:val="24"/>
        </w:rPr>
        <w:t>leaves</w:t>
      </w:r>
      <w:r w:rsidR="00E87D92">
        <w:rPr>
          <w:rFonts w:ascii="Arial" w:hAnsi="Arial" w:cs="Arial"/>
          <w:sz w:val="24"/>
          <w:szCs w:val="24"/>
        </w:rPr>
        <w:t xml:space="preserve"> provide </w:t>
      </w:r>
      <w:r w:rsidR="00090D78">
        <w:rPr>
          <w:rFonts w:ascii="Arial" w:hAnsi="Arial" w:cs="Arial"/>
          <w:sz w:val="24"/>
          <w:szCs w:val="24"/>
        </w:rPr>
        <w:lastRenderedPageBreak/>
        <w:t>support for cross -curricular learning</w:t>
      </w:r>
      <w:r w:rsidR="00E62CD6">
        <w:rPr>
          <w:rFonts w:ascii="Arial" w:hAnsi="Arial" w:cs="Arial"/>
          <w:sz w:val="24"/>
          <w:szCs w:val="24"/>
        </w:rPr>
        <w:t xml:space="preserve"> </w:t>
      </w:r>
      <w:r w:rsidR="00D0121D">
        <w:rPr>
          <w:rFonts w:ascii="Arial" w:hAnsi="Arial" w:cs="Arial"/>
          <w:sz w:val="24"/>
          <w:szCs w:val="24"/>
        </w:rPr>
        <w:t xml:space="preserve">while </w:t>
      </w:r>
      <w:r w:rsidR="004766EA">
        <w:rPr>
          <w:rFonts w:ascii="Arial" w:hAnsi="Arial" w:cs="Arial"/>
          <w:sz w:val="24"/>
          <w:szCs w:val="24"/>
        </w:rPr>
        <w:t>supporting mathematical concepts such as counting.</w:t>
      </w:r>
    </w:p>
    <w:p w14:paraId="5DEB6B5C" w14:textId="329835EC" w:rsidR="00F26DA0" w:rsidRPr="00A67CE4" w:rsidRDefault="00F26DA0" w:rsidP="001E6EED">
      <w:pPr>
        <w:jc w:val="both"/>
        <w:rPr>
          <w:rFonts w:ascii="Arial" w:hAnsi="Arial" w:cs="Arial"/>
          <w:sz w:val="24"/>
          <w:szCs w:val="24"/>
        </w:rPr>
      </w:pPr>
      <w:r w:rsidRPr="00A67CE4">
        <w:rPr>
          <w:rFonts w:ascii="Arial" w:hAnsi="Arial" w:cs="Arial"/>
          <w:sz w:val="24"/>
          <w:szCs w:val="24"/>
        </w:rPr>
        <w:t xml:space="preserve">According to Donaldson, (2015) </w:t>
      </w:r>
      <w:r w:rsidR="00B82310" w:rsidRPr="00A67CE4">
        <w:rPr>
          <w:rFonts w:ascii="Arial" w:hAnsi="Arial" w:cs="Arial"/>
          <w:sz w:val="24"/>
          <w:szCs w:val="24"/>
        </w:rPr>
        <w:t xml:space="preserve">in order for </w:t>
      </w:r>
      <w:r w:rsidR="001F4488" w:rsidRPr="00A67CE4">
        <w:rPr>
          <w:rFonts w:ascii="Arial" w:hAnsi="Arial" w:cs="Arial"/>
          <w:sz w:val="24"/>
          <w:szCs w:val="24"/>
        </w:rPr>
        <w:t xml:space="preserve">the practitioner to engage in </w:t>
      </w:r>
      <w:r w:rsidR="0038767D" w:rsidRPr="00A67CE4">
        <w:rPr>
          <w:rFonts w:ascii="Arial" w:hAnsi="Arial" w:cs="Arial"/>
          <w:sz w:val="24"/>
          <w:szCs w:val="24"/>
        </w:rPr>
        <w:t>children’s</w:t>
      </w:r>
      <w:r w:rsidR="004F0757" w:rsidRPr="00A67CE4">
        <w:rPr>
          <w:rFonts w:ascii="Arial" w:hAnsi="Arial" w:cs="Arial"/>
          <w:sz w:val="24"/>
          <w:szCs w:val="24"/>
        </w:rPr>
        <w:t xml:space="preserve"> learning </w:t>
      </w:r>
      <w:r w:rsidR="006F01DA" w:rsidRPr="00A67CE4">
        <w:rPr>
          <w:rFonts w:ascii="Arial" w:hAnsi="Arial" w:cs="Arial"/>
          <w:sz w:val="24"/>
          <w:szCs w:val="24"/>
        </w:rPr>
        <w:t xml:space="preserve">there must be a stimulating </w:t>
      </w:r>
      <w:r w:rsidR="0038767D" w:rsidRPr="00A67CE4">
        <w:rPr>
          <w:rFonts w:ascii="Arial" w:hAnsi="Arial" w:cs="Arial"/>
          <w:sz w:val="24"/>
          <w:szCs w:val="24"/>
        </w:rPr>
        <w:t xml:space="preserve">environment </w:t>
      </w:r>
      <w:r w:rsidR="00565FCF" w:rsidRPr="00A67CE4">
        <w:rPr>
          <w:rFonts w:ascii="Arial" w:hAnsi="Arial" w:cs="Arial"/>
          <w:sz w:val="24"/>
          <w:szCs w:val="24"/>
        </w:rPr>
        <w:t>with pl</w:t>
      </w:r>
      <w:r w:rsidR="008E1547" w:rsidRPr="00A67CE4">
        <w:rPr>
          <w:rFonts w:ascii="Arial" w:hAnsi="Arial" w:cs="Arial"/>
          <w:sz w:val="24"/>
          <w:szCs w:val="24"/>
        </w:rPr>
        <w:t>e</w:t>
      </w:r>
      <w:r w:rsidR="00565FCF" w:rsidRPr="00A67CE4">
        <w:rPr>
          <w:rFonts w:ascii="Arial" w:hAnsi="Arial" w:cs="Arial"/>
          <w:sz w:val="24"/>
          <w:szCs w:val="24"/>
        </w:rPr>
        <w:t>nty of ideas and resources</w:t>
      </w:r>
      <w:r w:rsidR="008E1547" w:rsidRPr="00A67CE4">
        <w:rPr>
          <w:rFonts w:ascii="Arial" w:hAnsi="Arial" w:cs="Arial"/>
          <w:sz w:val="24"/>
          <w:szCs w:val="24"/>
        </w:rPr>
        <w:t xml:space="preserve">, this will encourage the child </w:t>
      </w:r>
      <w:r w:rsidR="00421F53" w:rsidRPr="00A67CE4">
        <w:rPr>
          <w:rFonts w:ascii="Arial" w:hAnsi="Arial" w:cs="Arial"/>
          <w:sz w:val="24"/>
          <w:szCs w:val="24"/>
        </w:rPr>
        <w:t xml:space="preserve">to </w:t>
      </w:r>
      <w:r w:rsidR="00DF5DEA" w:rsidRPr="00A67CE4">
        <w:rPr>
          <w:rFonts w:ascii="Arial" w:hAnsi="Arial" w:cs="Arial"/>
          <w:sz w:val="24"/>
          <w:szCs w:val="24"/>
        </w:rPr>
        <w:t xml:space="preserve">make connections with their peers and will help with the child’s mathematical development. </w:t>
      </w:r>
      <w:r w:rsidR="00C1004A" w:rsidRPr="00A67CE4">
        <w:rPr>
          <w:rFonts w:ascii="Arial" w:hAnsi="Arial" w:cs="Arial"/>
          <w:sz w:val="24"/>
          <w:szCs w:val="24"/>
        </w:rPr>
        <w:t xml:space="preserve">Donaldson (2015) also suggests that </w:t>
      </w:r>
      <w:r w:rsidR="006928DD" w:rsidRPr="00A67CE4">
        <w:rPr>
          <w:rFonts w:ascii="Arial" w:hAnsi="Arial" w:cs="Arial"/>
          <w:sz w:val="24"/>
          <w:szCs w:val="24"/>
        </w:rPr>
        <w:t>using natural resources</w:t>
      </w:r>
      <w:r w:rsidR="00754453" w:rsidRPr="00A67CE4">
        <w:rPr>
          <w:rFonts w:ascii="Arial" w:hAnsi="Arial" w:cs="Arial"/>
          <w:sz w:val="24"/>
          <w:szCs w:val="24"/>
        </w:rPr>
        <w:t xml:space="preserve"> enables children to</w:t>
      </w:r>
      <w:r w:rsidR="00D83F2F" w:rsidRPr="00A67CE4">
        <w:rPr>
          <w:rFonts w:ascii="Arial" w:hAnsi="Arial" w:cs="Arial"/>
          <w:sz w:val="24"/>
          <w:szCs w:val="24"/>
        </w:rPr>
        <w:t xml:space="preserve"> appreciate and</w:t>
      </w:r>
      <w:r w:rsidR="00754453" w:rsidRPr="00A67CE4">
        <w:rPr>
          <w:rFonts w:ascii="Arial" w:hAnsi="Arial" w:cs="Arial"/>
          <w:sz w:val="24"/>
          <w:szCs w:val="24"/>
        </w:rPr>
        <w:t xml:space="preserve"> enjoy</w:t>
      </w:r>
      <w:r w:rsidR="00D83F2F" w:rsidRPr="00A67CE4">
        <w:rPr>
          <w:rFonts w:ascii="Arial" w:hAnsi="Arial" w:cs="Arial"/>
          <w:sz w:val="24"/>
          <w:szCs w:val="24"/>
        </w:rPr>
        <w:t xml:space="preserve"> the outdoors </w:t>
      </w:r>
      <w:r w:rsidR="00E4742C" w:rsidRPr="00A67CE4">
        <w:rPr>
          <w:rFonts w:ascii="Arial" w:hAnsi="Arial" w:cs="Arial"/>
          <w:sz w:val="24"/>
          <w:szCs w:val="24"/>
        </w:rPr>
        <w:t xml:space="preserve">whilst building </w:t>
      </w:r>
      <w:r w:rsidR="00866F28" w:rsidRPr="00A67CE4">
        <w:rPr>
          <w:rFonts w:ascii="Arial" w:hAnsi="Arial" w:cs="Arial"/>
          <w:sz w:val="24"/>
          <w:szCs w:val="24"/>
        </w:rPr>
        <w:t xml:space="preserve">on their mathematical development. </w:t>
      </w:r>
      <w:r w:rsidR="00754453" w:rsidRPr="00A67CE4">
        <w:rPr>
          <w:rFonts w:ascii="Arial" w:hAnsi="Arial" w:cs="Arial"/>
          <w:sz w:val="24"/>
          <w:szCs w:val="24"/>
        </w:rPr>
        <w:t xml:space="preserve"> </w:t>
      </w:r>
    </w:p>
    <w:p w14:paraId="7AE5075E" w14:textId="62A95BA8" w:rsidR="00423439" w:rsidRPr="00A67CE4" w:rsidRDefault="00C44B4B" w:rsidP="001E6EED">
      <w:pPr>
        <w:jc w:val="both"/>
        <w:rPr>
          <w:rFonts w:ascii="Arial" w:hAnsi="Arial" w:cs="Arial"/>
          <w:sz w:val="24"/>
          <w:szCs w:val="24"/>
        </w:rPr>
      </w:pPr>
      <w:r w:rsidRPr="00A67CE4">
        <w:rPr>
          <w:rFonts w:ascii="Arial" w:hAnsi="Arial" w:cs="Arial"/>
          <w:sz w:val="24"/>
          <w:szCs w:val="24"/>
        </w:rPr>
        <w:t>Loose part</w:t>
      </w:r>
      <w:r w:rsidR="001504F5" w:rsidRPr="00A67CE4">
        <w:rPr>
          <w:rFonts w:ascii="Arial" w:hAnsi="Arial" w:cs="Arial"/>
          <w:sz w:val="24"/>
          <w:szCs w:val="24"/>
        </w:rPr>
        <w:t>s</w:t>
      </w:r>
      <w:r w:rsidR="00611899" w:rsidRPr="00A67CE4">
        <w:rPr>
          <w:rFonts w:ascii="Arial" w:hAnsi="Arial" w:cs="Arial"/>
          <w:sz w:val="24"/>
          <w:szCs w:val="24"/>
        </w:rPr>
        <w:t xml:space="preserve"> play</w:t>
      </w:r>
      <w:r w:rsidRPr="00A67CE4">
        <w:rPr>
          <w:rFonts w:ascii="Arial" w:hAnsi="Arial" w:cs="Arial"/>
          <w:sz w:val="24"/>
          <w:szCs w:val="24"/>
        </w:rPr>
        <w:t xml:space="preserve"> suggested by </w:t>
      </w:r>
      <w:r w:rsidR="001B7C29" w:rsidRPr="00A67CE4">
        <w:rPr>
          <w:rFonts w:ascii="Arial" w:hAnsi="Arial" w:cs="Arial"/>
          <w:sz w:val="24"/>
          <w:szCs w:val="24"/>
        </w:rPr>
        <w:t>Fantastic fun and learning (</w:t>
      </w:r>
      <w:r w:rsidR="001504F5" w:rsidRPr="00A67CE4">
        <w:rPr>
          <w:rFonts w:ascii="Arial" w:hAnsi="Arial" w:cs="Arial"/>
          <w:sz w:val="24"/>
          <w:szCs w:val="24"/>
        </w:rPr>
        <w:t xml:space="preserve">2020) </w:t>
      </w:r>
      <w:r w:rsidR="0073193D" w:rsidRPr="00A67CE4">
        <w:rPr>
          <w:rFonts w:ascii="Arial" w:hAnsi="Arial" w:cs="Arial"/>
          <w:sz w:val="24"/>
          <w:szCs w:val="24"/>
        </w:rPr>
        <w:t xml:space="preserve">is a good </w:t>
      </w:r>
      <w:r w:rsidR="00452849" w:rsidRPr="00A67CE4">
        <w:rPr>
          <w:rFonts w:ascii="Arial" w:hAnsi="Arial" w:cs="Arial"/>
          <w:sz w:val="24"/>
          <w:szCs w:val="24"/>
        </w:rPr>
        <w:t xml:space="preserve">teaching tool that encourages the child`s math`s </w:t>
      </w:r>
      <w:r w:rsidR="006C1A4D" w:rsidRPr="00A67CE4">
        <w:rPr>
          <w:rFonts w:ascii="Arial" w:hAnsi="Arial" w:cs="Arial"/>
          <w:sz w:val="24"/>
          <w:szCs w:val="24"/>
        </w:rPr>
        <w:t xml:space="preserve">skills, </w:t>
      </w:r>
      <w:r w:rsidR="00D9548F" w:rsidRPr="00A67CE4">
        <w:rPr>
          <w:rFonts w:ascii="Arial" w:hAnsi="Arial" w:cs="Arial"/>
          <w:sz w:val="24"/>
          <w:szCs w:val="24"/>
        </w:rPr>
        <w:t xml:space="preserve">loose parts will </w:t>
      </w:r>
      <w:r w:rsidR="00DE33F2" w:rsidRPr="00A67CE4">
        <w:rPr>
          <w:rFonts w:ascii="Arial" w:hAnsi="Arial" w:cs="Arial"/>
          <w:sz w:val="24"/>
          <w:szCs w:val="24"/>
        </w:rPr>
        <w:t xml:space="preserve">promote critical thinking </w:t>
      </w:r>
      <w:r w:rsidR="003B1400" w:rsidRPr="00A67CE4">
        <w:rPr>
          <w:rFonts w:ascii="Arial" w:hAnsi="Arial" w:cs="Arial"/>
          <w:sz w:val="24"/>
          <w:szCs w:val="24"/>
        </w:rPr>
        <w:t xml:space="preserve">that is necessary for </w:t>
      </w:r>
      <w:r w:rsidR="00BA0979" w:rsidRPr="00A67CE4">
        <w:rPr>
          <w:rFonts w:ascii="Arial" w:hAnsi="Arial" w:cs="Arial"/>
          <w:sz w:val="24"/>
          <w:szCs w:val="24"/>
        </w:rPr>
        <w:t xml:space="preserve">mathematical development. </w:t>
      </w:r>
      <w:r w:rsidR="00FD1182" w:rsidRPr="00A67CE4">
        <w:rPr>
          <w:rFonts w:ascii="Arial" w:hAnsi="Arial" w:cs="Arial"/>
          <w:sz w:val="24"/>
          <w:szCs w:val="24"/>
        </w:rPr>
        <w:t xml:space="preserve">Fantastic fun and learning, (2020) also suggests that </w:t>
      </w:r>
      <w:r w:rsidR="009826EE" w:rsidRPr="00A67CE4">
        <w:rPr>
          <w:rFonts w:ascii="Arial" w:hAnsi="Arial" w:cs="Arial"/>
          <w:sz w:val="24"/>
          <w:szCs w:val="24"/>
        </w:rPr>
        <w:t xml:space="preserve">there are many ways in which you can </w:t>
      </w:r>
      <w:r w:rsidR="00E956F8" w:rsidRPr="00A67CE4">
        <w:rPr>
          <w:rFonts w:ascii="Arial" w:hAnsi="Arial" w:cs="Arial"/>
          <w:sz w:val="24"/>
          <w:szCs w:val="24"/>
        </w:rPr>
        <w:t>encourage children`s mathematical thinking with loose parts.</w:t>
      </w:r>
      <w:bookmarkStart w:id="0" w:name="_Hlk32686307"/>
      <w:r w:rsidR="005F0575" w:rsidRPr="00A67CE4">
        <w:rPr>
          <w:rFonts w:ascii="Arial" w:hAnsi="Arial" w:cs="Arial"/>
          <w:sz w:val="24"/>
          <w:szCs w:val="24"/>
        </w:rPr>
        <w:t xml:space="preserve"> </w:t>
      </w:r>
      <w:proofErr w:type="gramStart"/>
      <w:r w:rsidR="009673AA" w:rsidRPr="00A67CE4">
        <w:rPr>
          <w:rFonts w:ascii="Arial" w:hAnsi="Arial" w:cs="Arial"/>
          <w:sz w:val="24"/>
          <w:szCs w:val="24"/>
        </w:rPr>
        <w:t>Villa</w:t>
      </w:r>
      <w:proofErr w:type="gramEnd"/>
      <w:r w:rsidR="009673AA" w:rsidRPr="00A67CE4">
        <w:rPr>
          <w:rFonts w:ascii="Arial" w:hAnsi="Arial" w:cs="Arial"/>
          <w:sz w:val="24"/>
          <w:szCs w:val="24"/>
        </w:rPr>
        <w:t xml:space="preserve"> </w:t>
      </w:r>
      <w:r w:rsidR="007E671D" w:rsidRPr="00A67CE4">
        <w:rPr>
          <w:rFonts w:ascii="Arial" w:hAnsi="Arial" w:cs="Arial"/>
          <w:sz w:val="24"/>
          <w:szCs w:val="24"/>
        </w:rPr>
        <w:t xml:space="preserve">do Maria Montessori school, </w:t>
      </w:r>
      <w:r w:rsidR="00136214" w:rsidRPr="00A67CE4">
        <w:rPr>
          <w:rFonts w:ascii="Arial" w:hAnsi="Arial" w:cs="Arial"/>
          <w:sz w:val="24"/>
          <w:szCs w:val="24"/>
        </w:rPr>
        <w:t xml:space="preserve">(2016) </w:t>
      </w:r>
      <w:bookmarkEnd w:id="0"/>
      <w:r w:rsidR="00136214" w:rsidRPr="00A67CE4">
        <w:rPr>
          <w:rFonts w:ascii="Arial" w:hAnsi="Arial" w:cs="Arial"/>
          <w:sz w:val="24"/>
          <w:szCs w:val="24"/>
        </w:rPr>
        <w:t xml:space="preserve">suggests that loose parts </w:t>
      </w:r>
      <w:r w:rsidR="00E7054F" w:rsidRPr="00A67CE4">
        <w:rPr>
          <w:rFonts w:ascii="Arial" w:hAnsi="Arial" w:cs="Arial"/>
          <w:sz w:val="24"/>
          <w:szCs w:val="24"/>
        </w:rPr>
        <w:t xml:space="preserve">are </w:t>
      </w:r>
      <w:r w:rsidR="00CE2456" w:rsidRPr="00A67CE4">
        <w:rPr>
          <w:rFonts w:ascii="Arial" w:hAnsi="Arial" w:cs="Arial"/>
          <w:sz w:val="24"/>
          <w:szCs w:val="24"/>
        </w:rPr>
        <w:t xml:space="preserve">good for children’s math’s development, this is because </w:t>
      </w:r>
      <w:r w:rsidR="006E0307" w:rsidRPr="00A67CE4">
        <w:rPr>
          <w:rFonts w:ascii="Arial" w:hAnsi="Arial" w:cs="Arial"/>
          <w:sz w:val="24"/>
          <w:szCs w:val="24"/>
        </w:rPr>
        <w:t xml:space="preserve">the children can easily move them around and </w:t>
      </w:r>
      <w:r w:rsidR="001D4154" w:rsidRPr="00A67CE4">
        <w:rPr>
          <w:rFonts w:ascii="Arial" w:hAnsi="Arial" w:cs="Arial"/>
          <w:sz w:val="24"/>
          <w:szCs w:val="24"/>
        </w:rPr>
        <w:t>also make and build with loose parts</w:t>
      </w:r>
      <w:r w:rsidR="0089183D" w:rsidRPr="00A67CE4">
        <w:rPr>
          <w:rFonts w:ascii="Arial" w:hAnsi="Arial" w:cs="Arial"/>
          <w:sz w:val="24"/>
          <w:szCs w:val="24"/>
        </w:rPr>
        <w:t xml:space="preserve">. </w:t>
      </w:r>
      <w:r w:rsidR="00E13574" w:rsidRPr="00A67CE4">
        <w:rPr>
          <w:rFonts w:ascii="Arial" w:hAnsi="Arial" w:cs="Arial"/>
          <w:sz w:val="24"/>
          <w:szCs w:val="24"/>
        </w:rPr>
        <w:t>According to Ephgrave</w:t>
      </w:r>
      <w:r w:rsidR="005F0575" w:rsidRPr="00A67CE4">
        <w:rPr>
          <w:rFonts w:ascii="Arial" w:hAnsi="Arial" w:cs="Arial"/>
          <w:sz w:val="24"/>
          <w:szCs w:val="24"/>
        </w:rPr>
        <w:t xml:space="preserve">, (2020) </w:t>
      </w:r>
      <w:r w:rsidR="00E45B5B" w:rsidRPr="00A67CE4">
        <w:rPr>
          <w:rFonts w:ascii="Arial" w:hAnsi="Arial" w:cs="Arial"/>
          <w:sz w:val="24"/>
          <w:szCs w:val="24"/>
        </w:rPr>
        <w:t>children should keep the outdoor resources and doors and the indoor resources indoors, within the setting there are areas for the children to play which include sand</w:t>
      </w:r>
      <w:r w:rsidR="00916EAB" w:rsidRPr="00A67CE4">
        <w:rPr>
          <w:rFonts w:ascii="Arial" w:hAnsi="Arial" w:cs="Arial"/>
          <w:sz w:val="24"/>
          <w:szCs w:val="24"/>
        </w:rPr>
        <w:t>p</w:t>
      </w:r>
      <w:r w:rsidR="00E45B5B" w:rsidRPr="00A67CE4">
        <w:rPr>
          <w:rFonts w:ascii="Arial" w:hAnsi="Arial" w:cs="Arial"/>
          <w:sz w:val="24"/>
          <w:szCs w:val="24"/>
        </w:rPr>
        <w:t xml:space="preserve">it, construction, play doh and more, </w:t>
      </w:r>
      <w:r w:rsidR="000A08B0" w:rsidRPr="00A67CE4">
        <w:rPr>
          <w:rFonts w:ascii="Arial" w:hAnsi="Arial" w:cs="Arial"/>
          <w:sz w:val="24"/>
          <w:szCs w:val="24"/>
        </w:rPr>
        <w:t xml:space="preserve">Ephgrave (2020) suggests that keeping all resources were they should be will </w:t>
      </w:r>
      <w:r w:rsidR="00596E27" w:rsidRPr="00A67CE4">
        <w:rPr>
          <w:rFonts w:ascii="Arial" w:hAnsi="Arial" w:cs="Arial"/>
          <w:sz w:val="24"/>
          <w:szCs w:val="24"/>
        </w:rPr>
        <w:t>keep the classroom tidy</w:t>
      </w:r>
      <w:r w:rsidR="0001350E" w:rsidRPr="00A67CE4">
        <w:rPr>
          <w:rFonts w:ascii="Arial" w:hAnsi="Arial" w:cs="Arial"/>
          <w:sz w:val="24"/>
          <w:szCs w:val="24"/>
        </w:rPr>
        <w:t xml:space="preserve"> and give the children better opportunities were they have wet sand outdoors they will have dry sand indoors. </w:t>
      </w:r>
    </w:p>
    <w:p w14:paraId="65E1A7EA" w14:textId="1CF3BBC3" w:rsidR="00F26DA0" w:rsidRDefault="00F26DA0" w:rsidP="009A3A71">
      <w:pPr>
        <w:rPr>
          <w:rFonts w:ascii="Arial" w:hAnsi="Arial" w:cs="Arial"/>
          <w:sz w:val="24"/>
          <w:szCs w:val="24"/>
        </w:rPr>
      </w:pPr>
      <w:bookmarkStart w:id="1" w:name="_GoBack"/>
      <w:bookmarkEnd w:id="1"/>
    </w:p>
    <w:p w14:paraId="4D76F611" w14:textId="77777777" w:rsidR="00F26DA0" w:rsidRDefault="00F26DA0" w:rsidP="009A3A71">
      <w:pPr>
        <w:rPr>
          <w:rFonts w:ascii="Arial" w:hAnsi="Arial" w:cs="Arial"/>
          <w:sz w:val="24"/>
          <w:szCs w:val="24"/>
        </w:rPr>
      </w:pPr>
    </w:p>
    <w:p w14:paraId="7C316538" w14:textId="77777777" w:rsidR="004050A0" w:rsidRDefault="004050A0" w:rsidP="009A3A71">
      <w:pPr>
        <w:rPr>
          <w:rFonts w:ascii="Arial" w:hAnsi="Arial" w:cs="Arial"/>
          <w:sz w:val="24"/>
          <w:szCs w:val="24"/>
        </w:rPr>
      </w:pPr>
    </w:p>
    <w:p w14:paraId="4A874142" w14:textId="77777777" w:rsidR="004050A0" w:rsidRDefault="004050A0" w:rsidP="009A3A71">
      <w:pPr>
        <w:rPr>
          <w:rFonts w:ascii="Arial" w:hAnsi="Arial" w:cs="Arial"/>
          <w:sz w:val="24"/>
          <w:szCs w:val="24"/>
        </w:rPr>
      </w:pPr>
    </w:p>
    <w:p w14:paraId="1A96F62A" w14:textId="2C6E6786" w:rsidR="00A025A2" w:rsidRDefault="00A025A2" w:rsidP="009A3A71">
      <w:pPr>
        <w:rPr>
          <w:rFonts w:ascii="Arial" w:hAnsi="Arial" w:cs="Arial"/>
          <w:sz w:val="24"/>
          <w:szCs w:val="24"/>
        </w:rPr>
      </w:pPr>
    </w:p>
    <w:p w14:paraId="0EE8CEF8" w14:textId="1458CB06" w:rsidR="00AA54D4" w:rsidRDefault="00AA54D4" w:rsidP="009A3A71">
      <w:pPr>
        <w:rPr>
          <w:rFonts w:ascii="Arial" w:hAnsi="Arial" w:cs="Arial"/>
          <w:sz w:val="24"/>
          <w:szCs w:val="24"/>
        </w:rPr>
      </w:pPr>
    </w:p>
    <w:p w14:paraId="2BB6D382" w14:textId="74E3A433" w:rsidR="00953121" w:rsidRPr="00753E8B" w:rsidRDefault="00953121" w:rsidP="009A3A71">
      <w:pPr>
        <w:rPr>
          <w:rFonts w:ascii="Arial" w:hAnsi="Arial" w:cs="Arial"/>
          <w:sz w:val="24"/>
          <w:szCs w:val="24"/>
        </w:rPr>
      </w:pPr>
    </w:p>
    <w:p w14:paraId="0F37FF32" w14:textId="7245CB32" w:rsidR="004108B9" w:rsidRDefault="004108B9" w:rsidP="009A3A71"/>
    <w:p w14:paraId="7A91398B" w14:textId="3059776B" w:rsidR="004108B9" w:rsidRDefault="004108B9" w:rsidP="009A3A71"/>
    <w:p w14:paraId="73470954" w14:textId="073DC3F8" w:rsidR="004108B9" w:rsidRDefault="004108B9" w:rsidP="009A3A71"/>
    <w:p w14:paraId="6793BCA9" w14:textId="29B988BF" w:rsidR="004108B9" w:rsidRDefault="004108B9" w:rsidP="009A3A71"/>
    <w:p w14:paraId="4DBFC9B3" w14:textId="51A9A85A" w:rsidR="004108B9" w:rsidRDefault="004108B9" w:rsidP="009A3A71"/>
    <w:p w14:paraId="74AC53BE" w14:textId="12159211" w:rsidR="004108B9" w:rsidRDefault="004108B9" w:rsidP="009A3A71"/>
    <w:p w14:paraId="3C00E86A" w14:textId="12AE03C8" w:rsidR="001E6EED" w:rsidRDefault="001E6EED" w:rsidP="00B54763">
      <w:pPr>
        <w:spacing w:line="360" w:lineRule="auto"/>
      </w:pPr>
    </w:p>
    <w:p w14:paraId="38D3DCC2" w14:textId="77777777" w:rsidR="00D75D45" w:rsidRDefault="00D75D45" w:rsidP="00B54763">
      <w:pPr>
        <w:spacing w:line="360" w:lineRule="auto"/>
      </w:pPr>
    </w:p>
    <w:p w14:paraId="5CE1BDCC" w14:textId="77777777" w:rsidR="001E6EED" w:rsidRDefault="001E6EED" w:rsidP="00B54763">
      <w:pPr>
        <w:spacing w:line="360" w:lineRule="auto"/>
      </w:pPr>
    </w:p>
    <w:p w14:paraId="575B46BC" w14:textId="629A5B63" w:rsidR="003935A4" w:rsidRDefault="009222C1" w:rsidP="00B54763">
      <w:pPr>
        <w:spacing w:line="360" w:lineRule="auto"/>
        <w:rPr>
          <w:rFonts w:ascii="Arial" w:hAnsi="Arial" w:cs="Arial"/>
          <w:sz w:val="24"/>
          <w:szCs w:val="24"/>
          <w:u w:val="single"/>
        </w:rPr>
      </w:pPr>
      <w:r>
        <w:rPr>
          <w:rFonts w:ascii="Arial" w:hAnsi="Arial" w:cs="Arial"/>
          <w:noProof/>
          <w:sz w:val="24"/>
          <w:szCs w:val="24"/>
          <w:u w:val="single"/>
        </w:rPr>
        <w:lastRenderedPageBreak/>
        <mc:AlternateContent>
          <mc:Choice Requires="wps">
            <w:drawing>
              <wp:anchor distT="0" distB="0" distL="114300" distR="114300" simplePos="0" relativeHeight="251668480" behindDoc="0" locked="0" layoutInCell="1" allowOverlap="1" wp14:anchorId="34898A77" wp14:editId="26D70ADB">
                <wp:simplePos x="0" y="0"/>
                <wp:positionH relativeFrom="column">
                  <wp:posOffset>-31750</wp:posOffset>
                </wp:positionH>
                <wp:positionV relativeFrom="paragraph">
                  <wp:posOffset>-107950</wp:posOffset>
                </wp:positionV>
                <wp:extent cx="5829300" cy="368300"/>
                <wp:effectExtent l="0" t="0" r="19050" b="12700"/>
                <wp:wrapNone/>
                <wp:docPr id="1" name="Text Box 1"/>
                <wp:cNvGraphicFramePr/>
                <a:graphic xmlns:a="http://schemas.openxmlformats.org/drawingml/2006/main">
                  <a:graphicData uri="http://schemas.microsoft.com/office/word/2010/wordprocessingShape">
                    <wps:wsp>
                      <wps:cNvSpPr txBox="1"/>
                      <wps:spPr>
                        <a:xfrm>
                          <a:off x="0" y="0"/>
                          <a:ext cx="5829300" cy="368300"/>
                        </a:xfrm>
                        <a:prstGeom prst="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14:paraId="4E497BBF" w14:textId="6B39A094" w:rsidR="009222C1" w:rsidRPr="009222C1" w:rsidRDefault="009222C1" w:rsidP="001E6EED">
                            <w:pPr>
                              <w:jc w:val="both"/>
                              <w:rPr>
                                <w:rFonts w:ascii="Arial" w:hAnsi="Arial" w:cs="Arial"/>
                                <w:sz w:val="24"/>
                                <w:szCs w:val="24"/>
                              </w:rPr>
                            </w:pPr>
                            <w:r>
                              <w:rPr>
                                <w:rFonts w:ascii="Arial" w:hAnsi="Arial" w:cs="Arial"/>
                                <w:sz w:val="24"/>
                                <w:szCs w:val="24"/>
                              </w:rPr>
                              <w:t>Section 4</w:t>
                            </w:r>
                            <w:r w:rsidR="00A67CE4">
                              <w:rPr>
                                <w:rFonts w:ascii="Arial" w:hAnsi="Arial" w:cs="Arial"/>
                                <w:sz w:val="24"/>
                                <w:szCs w:val="24"/>
                              </w:rPr>
                              <w:t xml:space="preserve">- explanation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898A77" id="Text Box 1" o:spid="_x0000_s1034" type="#_x0000_t202" style="position:absolute;margin-left:-2.5pt;margin-top:-8.5pt;width:459pt;height:2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" fillcolor="#70ad47 [3209]" strokecolor="#375623 [1609]" strokeweight="1pt">
                <v:textbox>
                  <w:txbxContent>
                    <w:p w14:paraId="4E497BBF" w14:textId="6B39A094" w:rsidR="009222C1" w:rsidRPr="009222C1" w:rsidRDefault="009222C1" w:rsidP="001E6EED">
                      <w:pPr>
                        <w:jc w:val="both"/>
                        <w:rPr>
                          <w:rFonts w:ascii="Arial" w:hAnsi="Arial" w:cs="Arial"/>
                          <w:sz w:val="24"/>
                          <w:szCs w:val="24"/>
                        </w:rPr>
                      </w:pPr>
                      <w:r>
                        <w:rPr>
                          <w:rFonts w:ascii="Arial" w:hAnsi="Arial" w:cs="Arial"/>
                          <w:sz w:val="24"/>
                          <w:szCs w:val="24"/>
                        </w:rPr>
                        <w:t>Section 4</w:t>
                      </w:r>
                      <w:r w:rsidR="00A67CE4">
                        <w:rPr>
                          <w:rFonts w:ascii="Arial" w:hAnsi="Arial" w:cs="Arial"/>
                          <w:sz w:val="24"/>
                          <w:szCs w:val="24"/>
                        </w:rPr>
                        <w:t xml:space="preserve">- explanation </w:t>
                      </w:r>
                    </w:p>
                  </w:txbxContent>
                </v:textbox>
              </v:shape>
            </w:pict>
          </mc:Fallback>
        </mc:AlternateContent>
      </w:r>
    </w:p>
    <w:p w14:paraId="5796A52C" w14:textId="77777777" w:rsidR="00E5412E" w:rsidRDefault="00E5412E" w:rsidP="00B54763">
      <w:pPr>
        <w:spacing w:line="360" w:lineRule="auto"/>
        <w:rPr>
          <w:rFonts w:ascii="Arial" w:hAnsi="Arial" w:cs="Arial"/>
          <w:sz w:val="24"/>
          <w:szCs w:val="24"/>
          <w:u w:val="single"/>
        </w:rPr>
      </w:pPr>
    </w:p>
    <w:p w14:paraId="6678808E" w14:textId="3111310F" w:rsidR="00B93E93" w:rsidRPr="00B93E93" w:rsidRDefault="00B93E93" w:rsidP="00D04631">
      <w:pPr>
        <w:spacing w:line="360" w:lineRule="auto"/>
        <w:jc w:val="both"/>
        <w:rPr>
          <w:rFonts w:ascii="Arial" w:hAnsi="Arial" w:cs="Arial"/>
          <w:sz w:val="24"/>
          <w:szCs w:val="24"/>
        </w:rPr>
      </w:pPr>
      <w:r>
        <w:rPr>
          <w:rFonts w:ascii="Arial" w:hAnsi="Arial" w:cs="Arial"/>
          <w:sz w:val="24"/>
          <w:szCs w:val="24"/>
        </w:rPr>
        <w:t xml:space="preserve">Within the early years the role of </w:t>
      </w:r>
      <w:r w:rsidR="00E5412E">
        <w:rPr>
          <w:rFonts w:ascii="Arial" w:hAnsi="Arial" w:cs="Arial"/>
          <w:sz w:val="24"/>
          <w:szCs w:val="24"/>
        </w:rPr>
        <w:t xml:space="preserve">the adult is the most important part of the child’s mathematical development. </w:t>
      </w:r>
      <w:r w:rsidR="00BD364B">
        <w:rPr>
          <w:rFonts w:ascii="Arial" w:hAnsi="Arial" w:cs="Arial"/>
          <w:sz w:val="24"/>
          <w:szCs w:val="24"/>
        </w:rPr>
        <w:t>Guidelines</w:t>
      </w:r>
      <w:r w:rsidR="00E25C1E" w:rsidRPr="00E25C1E">
        <w:rPr>
          <w:rFonts w:ascii="Arial" w:hAnsi="Arial" w:cs="Arial"/>
          <w:sz w:val="24"/>
          <w:szCs w:val="24"/>
        </w:rPr>
        <w:t xml:space="preserve"> F</w:t>
      </w:r>
      <w:r w:rsidR="00BD364B">
        <w:rPr>
          <w:rFonts w:ascii="Arial" w:hAnsi="Arial" w:cs="Arial"/>
          <w:sz w:val="24"/>
          <w:szCs w:val="24"/>
        </w:rPr>
        <w:t xml:space="preserve">or </w:t>
      </w:r>
      <w:r w:rsidR="00E25C1E" w:rsidRPr="00E25C1E">
        <w:rPr>
          <w:rFonts w:ascii="Arial" w:hAnsi="Arial" w:cs="Arial"/>
          <w:sz w:val="24"/>
          <w:szCs w:val="24"/>
        </w:rPr>
        <w:t>M</w:t>
      </w:r>
      <w:r w:rsidR="00BD364B">
        <w:rPr>
          <w:rFonts w:ascii="Arial" w:hAnsi="Arial" w:cs="Arial"/>
          <w:sz w:val="24"/>
          <w:szCs w:val="24"/>
        </w:rPr>
        <w:t>athematics</w:t>
      </w:r>
      <w:r w:rsidR="00E25C1E" w:rsidRPr="00E25C1E">
        <w:rPr>
          <w:rFonts w:ascii="Arial" w:hAnsi="Arial" w:cs="Arial"/>
          <w:sz w:val="24"/>
          <w:szCs w:val="24"/>
        </w:rPr>
        <w:t xml:space="preserve"> I</w:t>
      </w:r>
      <w:r w:rsidR="00BD364B">
        <w:rPr>
          <w:rFonts w:ascii="Arial" w:hAnsi="Arial" w:cs="Arial"/>
          <w:sz w:val="24"/>
          <w:szCs w:val="24"/>
        </w:rPr>
        <w:t>n</w:t>
      </w:r>
      <w:r w:rsidR="00E25C1E" w:rsidRPr="00E25C1E">
        <w:rPr>
          <w:rFonts w:ascii="Arial" w:hAnsi="Arial" w:cs="Arial"/>
          <w:sz w:val="24"/>
          <w:szCs w:val="24"/>
        </w:rPr>
        <w:t xml:space="preserve"> T</w:t>
      </w:r>
      <w:r w:rsidR="00BD364B">
        <w:rPr>
          <w:rFonts w:ascii="Arial" w:hAnsi="Arial" w:cs="Arial"/>
          <w:sz w:val="24"/>
          <w:szCs w:val="24"/>
        </w:rPr>
        <w:t>he</w:t>
      </w:r>
      <w:r w:rsidR="00E25C1E" w:rsidRPr="00E25C1E">
        <w:rPr>
          <w:rFonts w:ascii="Arial" w:hAnsi="Arial" w:cs="Arial"/>
          <w:sz w:val="24"/>
          <w:szCs w:val="24"/>
        </w:rPr>
        <w:t xml:space="preserve"> E</w:t>
      </w:r>
      <w:r w:rsidR="00BD364B">
        <w:rPr>
          <w:rFonts w:ascii="Arial" w:hAnsi="Arial" w:cs="Arial"/>
          <w:sz w:val="24"/>
          <w:szCs w:val="24"/>
        </w:rPr>
        <w:t>arly</w:t>
      </w:r>
      <w:r w:rsidR="00E25C1E" w:rsidRPr="00E25C1E">
        <w:rPr>
          <w:rFonts w:ascii="Arial" w:hAnsi="Arial" w:cs="Arial"/>
          <w:sz w:val="24"/>
          <w:szCs w:val="24"/>
        </w:rPr>
        <w:t xml:space="preserve"> Y</w:t>
      </w:r>
      <w:r w:rsidR="00BD364B">
        <w:rPr>
          <w:rFonts w:ascii="Arial" w:hAnsi="Arial" w:cs="Arial"/>
          <w:sz w:val="24"/>
          <w:szCs w:val="24"/>
        </w:rPr>
        <w:t>ears</w:t>
      </w:r>
      <w:r w:rsidR="00E25C1E" w:rsidRPr="00E25C1E">
        <w:rPr>
          <w:rFonts w:ascii="Arial" w:hAnsi="Arial" w:cs="Arial"/>
          <w:sz w:val="24"/>
          <w:szCs w:val="24"/>
        </w:rPr>
        <w:t xml:space="preserve"> F</w:t>
      </w:r>
      <w:r w:rsidR="00BD364B">
        <w:rPr>
          <w:rFonts w:ascii="Arial" w:hAnsi="Arial" w:cs="Arial"/>
          <w:sz w:val="24"/>
          <w:szCs w:val="24"/>
        </w:rPr>
        <w:t>oundation</w:t>
      </w:r>
      <w:r w:rsidR="00E25C1E" w:rsidRPr="00E25C1E">
        <w:rPr>
          <w:rFonts w:ascii="Arial" w:hAnsi="Arial" w:cs="Arial"/>
          <w:sz w:val="24"/>
          <w:szCs w:val="24"/>
        </w:rPr>
        <w:t xml:space="preserve"> S</w:t>
      </w:r>
      <w:r w:rsidR="00BD364B">
        <w:rPr>
          <w:rFonts w:ascii="Arial" w:hAnsi="Arial" w:cs="Arial"/>
          <w:sz w:val="24"/>
          <w:szCs w:val="24"/>
        </w:rPr>
        <w:t>tage</w:t>
      </w:r>
      <w:r w:rsidR="00E25C1E">
        <w:rPr>
          <w:rFonts w:ascii="Arial" w:hAnsi="Arial" w:cs="Arial"/>
          <w:sz w:val="24"/>
          <w:szCs w:val="24"/>
        </w:rPr>
        <w:t xml:space="preserve"> (no date) suggest that </w:t>
      </w:r>
      <w:r w:rsidR="00F044B7">
        <w:rPr>
          <w:rFonts w:ascii="Arial" w:hAnsi="Arial" w:cs="Arial"/>
          <w:sz w:val="24"/>
          <w:szCs w:val="24"/>
        </w:rPr>
        <w:t xml:space="preserve">the role of the adult is important in the early years, the adult should not </w:t>
      </w:r>
      <w:r w:rsidR="00206786">
        <w:rPr>
          <w:rFonts w:ascii="Arial" w:hAnsi="Arial" w:cs="Arial"/>
          <w:sz w:val="24"/>
          <w:szCs w:val="24"/>
        </w:rPr>
        <w:t xml:space="preserve">get involved in their learning </w:t>
      </w:r>
      <w:r w:rsidR="00AD7CBD">
        <w:rPr>
          <w:rFonts w:ascii="Arial" w:hAnsi="Arial" w:cs="Arial"/>
          <w:sz w:val="24"/>
          <w:szCs w:val="24"/>
        </w:rPr>
        <w:t xml:space="preserve">unless they need to or been </w:t>
      </w:r>
      <w:r w:rsidR="00DF4880">
        <w:rPr>
          <w:rFonts w:ascii="Arial" w:hAnsi="Arial" w:cs="Arial"/>
          <w:sz w:val="24"/>
          <w:szCs w:val="24"/>
        </w:rPr>
        <w:t xml:space="preserve">invited to step in by the child, </w:t>
      </w:r>
      <w:r w:rsidR="00EB1645" w:rsidRPr="00EB1645">
        <w:rPr>
          <w:rFonts w:ascii="Arial" w:hAnsi="Arial" w:cs="Arial"/>
          <w:sz w:val="24"/>
          <w:szCs w:val="24"/>
        </w:rPr>
        <w:t>G</w:t>
      </w:r>
      <w:r w:rsidR="00A45058">
        <w:rPr>
          <w:rFonts w:ascii="Arial" w:hAnsi="Arial" w:cs="Arial"/>
          <w:sz w:val="24"/>
          <w:szCs w:val="24"/>
        </w:rPr>
        <w:t xml:space="preserve">uidelines </w:t>
      </w:r>
      <w:r w:rsidR="00EB1645" w:rsidRPr="00EB1645">
        <w:rPr>
          <w:rFonts w:ascii="Arial" w:hAnsi="Arial" w:cs="Arial"/>
          <w:sz w:val="24"/>
          <w:szCs w:val="24"/>
        </w:rPr>
        <w:t>F</w:t>
      </w:r>
      <w:r w:rsidR="00A45058">
        <w:rPr>
          <w:rFonts w:ascii="Arial" w:hAnsi="Arial" w:cs="Arial"/>
          <w:sz w:val="24"/>
          <w:szCs w:val="24"/>
        </w:rPr>
        <w:t>or</w:t>
      </w:r>
      <w:r w:rsidR="00EB1645" w:rsidRPr="00EB1645">
        <w:rPr>
          <w:rFonts w:ascii="Arial" w:hAnsi="Arial" w:cs="Arial"/>
          <w:sz w:val="24"/>
          <w:szCs w:val="24"/>
        </w:rPr>
        <w:t xml:space="preserve"> M</w:t>
      </w:r>
      <w:r w:rsidR="00A45058">
        <w:rPr>
          <w:rFonts w:ascii="Arial" w:hAnsi="Arial" w:cs="Arial"/>
          <w:sz w:val="24"/>
          <w:szCs w:val="24"/>
        </w:rPr>
        <w:t>athematics</w:t>
      </w:r>
      <w:r w:rsidR="00EB1645" w:rsidRPr="00EB1645">
        <w:rPr>
          <w:rFonts w:ascii="Arial" w:hAnsi="Arial" w:cs="Arial"/>
          <w:sz w:val="24"/>
          <w:szCs w:val="24"/>
        </w:rPr>
        <w:t xml:space="preserve"> I</w:t>
      </w:r>
      <w:r w:rsidR="00A45058">
        <w:rPr>
          <w:rFonts w:ascii="Arial" w:hAnsi="Arial" w:cs="Arial"/>
          <w:sz w:val="24"/>
          <w:szCs w:val="24"/>
        </w:rPr>
        <w:t>n</w:t>
      </w:r>
      <w:r w:rsidR="00EB1645" w:rsidRPr="00EB1645">
        <w:rPr>
          <w:rFonts w:ascii="Arial" w:hAnsi="Arial" w:cs="Arial"/>
          <w:sz w:val="24"/>
          <w:szCs w:val="24"/>
        </w:rPr>
        <w:t xml:space="preserve"> T</w:t>
      </w:r>
      <w:r w:rsidR="00D915B1">
        <w:rPr>
          <w:rFonts w:ascii="Arial" w:hAnsi="Arial" w:cs="Arial"/>
          <w:sz w:val="24"/>
          <w:szCs w:val="24"/>
        </w:rPr>
        <w:t>he</w:t>
      </w:r>
      <w:r w:rsidR="00EB1645" w:rsidRPr="00EB1645">
        <w:rPr>
          <w:rFonts w:ascii="Arial" w:hAnsi="Arial" w:cs="Arial"/>
          <w:sz w:val="24"/>
          <w:szCs w:val="24"/>
        </w:rPr>
        <w:t xml:space="preserve"> E</w:t>
      </w:r>
      <w:r w:rsidR="00D915B1">
        <w:rPr>
          <w:rFonts w:ascii="Arial" w:hAnsi="Arial" w:cs="Arial"/>
          <w:sz w:val="24"/>
          <w:szCs w:val="24"/>
        </w:rPr>
        <w:t xml:space="preserve">arly </w:t>
      </w:r>
      <w:r w:rsidR="00EB1645" w:rsidRPr="00EB1645">
        <w:rPr>
          <w:rFonts w:ascii="Arial" w:hAnsi="Arial" w:cs="Arial"/>
          <w:sz w:val="24"/>
          <w:szCs w:val="24"/>
        </w:rPr>
        <w:t>Y</w:t>
      </w:r>
      <w:r w:rsidR="00D915B1">
        <w:rPr>
          <w:rFonts w:ascii="Arial" w:hAnsi="Arial" w:cs="Arial"/>
          <w:sz w:val="24"/>
          <w:szCs w:val="24"/>
        </w:rPr>
        <w:t>ears</w:t>
      </w:r>
      <w:r w:rsidR="00EB1645" w:rsidRPr="00EB1645">
        <w:rPr>
          <w:rFonts w:ascii="Arial" w:hAnsi="Arial" w:cs="Arial"/>
          <w:sz w:val="24"/>
          <w:szCs w:val="24"/>
        </w:rPr>
        <w:t xml:space="preserve"> F</w:t>
      </w:r>
      <w:r w:rsidR="00D915B1">
        <w:rPr>
          <w:rFonts w:ascii="Arial" w:hAnsi="Arial" w:cs="Arial"/>
          <w:sz w:val="24"/>
          <w:szCs w:val="24"/>
        </w:rPr>
        <w:t>oundation</w:t>
      </w:r>
      <w:r w:rsidR="00EB1645" w:rsidRPr="00EB1645">
        <w:rPr>
          <w:rFonts w:ascii="Arial" w:hAnsi="Arial" w:cs="Arial"/>
          <w:sz w:val="24"/>
          <w:szCs w:val="24"/>
        </w:rPr>
        <w:t xml:space="preserve"> S</w:t>
      </w:r>
      <w:r w:rsidR="00D915B1">
        <w:rPr>
          <w:rFonts w:ascii="Arial" w:hAnsi="Arial" w:cs="Arial"/>
          <w:sz w:val="24"/>
          <w:szCs w:val="24"/>
        </w:rPr>
        <w:t>tage</w:t>
      </w:r>
      <w:r w:rsidR="00EB1645">
        <w:rPr>
          <w:rFonts w:ascii="Arial" w:hAnsi="Arial" w:cs="Arial"/>
          <w:sz w:val="24"/>
          <w:szCs w:val="24"/>
        </w:rPr>
        <w:t xml:space="preserve"> (2011) also state that the adult should facilitate </w:t>
      </w:r>
      <w:r w:rsidR="00065F9C">
        <w:rPr>
          <w:rFonts w:ascii="Arial" w:hAnsi="Arial" w:cs="Arial"/>
          <w:sz w:val="24"/>
          <w:szCs w:val="24"/>
        </w:rPr>
        <w:t xml:space="preserve">the child’s learning by a range of resources that are needed and leave the child explore and learn. </w:t>
      </w:r>
      <w:r w:rsidR="00B65653">
        <w:rPr>
          <w:rFonts w:ascii="Arial" w:hAnsi="Arial" w:cs="Arial"/>
          <w:sz w:val="24"/>
          <w:szCs w:val="24"/>
        </w:rPr>
        <w:t xml:space="preserve">According to </w:t>
      </w:r>
      <w:r w:rsidR="00147520">
        <w:rPr>
          <w:rFonts w:ascii="Arial" w:hAnsi="Arial" w:cs="Arial"/>
          <w:sz w:val="24"/>
          <w:szCs w:val="24"/>
        </w:rPr>
        <w:t>Pond and Lee, (</w:t>
      </w:r>
      <w:r w:rsidR="00BE20A1">
        <w:rPr>
          <w:rFonts w:ascii="Arial" w:hAnsi="Arial" w:cs="Arial"/>
          <w:sz w:val="24"/>
          <w:szCs w:val="24"/>
        </w:rPr>
        <w:t xml:space="preserve">2011) </w:t>
      </w:r>
      <w:r w:rsidR="00931B37">
        <w:rPr>
          <w:rFonts w:ascii="Arial" w:hAnsi="Arial" w:cs="Arial"/>
          <w:sz w:val="24"/>
          <w:szCs w:val="24"/>
        </w:rPr>
        <w:t xml:space="preserve">the role of the adult </w:t>
      </w:r>
      <w:r w:rsidR="00B67F37">
        <w:rPr>
          <w:rFonts w:ascii="Arial" w:hAnsi="Arial" w:cs="Arial"/>
          <w:sz w:val="24"/>
          <w:szCs w:val="24"/>
        </w:rPr>
        <w:t>should</w:t>
      </w:r>
      <w:r w:rsidR="006D24C5">
        <w:rPr>
          <w:rFonts w:ascii="Arial" w:hAnsi="Arial" w:cs="Arial"/>
          <w:sz w:val="24"/>
          <w:szCs w:val="24"/>
        </w:rPr>
        <w:t xml:space="preserve"> be to</w:t>
      </w:r>
      <w:r w:rsidR="00B67F37">
        <w:rPr>
          <w:rFonts w:ascii="Arial" w:hAnsi="Arial" w:cs="Arial"/>
          <w:sz w:val="24"/>
          <w:szCs w:val="24"/>
        </w:rPr>
        <w:t xml:space="preserve"> help the child </w:t>
      </w:r>
      <w:r w:rsidR="00FF2F48">
        <w:rPr>
          <w:rFonts w:ascii="Arial" w:hAnsi="Arial" w:cs="Arial"/>
          <w:sz w:val="24"/>
          <w:szCs w:val="24"/>
        </w:rPr>
        <w:t>develop their mathem</w:t>
      </w:r>
      <w:r w:rsidR="00E7092F">
        <w:rPr>
          <w:rFonts w:ascii="Arial" w:hAnsi="Arial" w:cs="Arial"/>
          <w:sz w:val="24"/>
          <w:szCs w:val="24"/>
        </w:rPr>
        <w:t xml:space="preserve">atics </w:t>
      </w:r>
      <w:r w:rsidR="00CE3A9D">
        <w:rPr>
          <w:rFonts w:ascii="Arial" w:hAnsi="Arial" w:cs="Arial"/>
          <w:sz w:val="24"/>
          <w:szCs w:val="24"/>
        </w:rPr>
        <w:t xml:space="preserve">on an intuitive level, </w:t>
      </w:r>
      <w:r w:rsidR="000668C3">
        <w:rPr>
          <w:rFonts w:ascii="Arial" w:hAnsi="Arial" w:cs="Arial"/>
          <w:sz w:val="24"/>
          <w:szCs w:val="24"/>
        </w:rPr>
        <w:t xml:space="preserve">once they have met that level </w:t>
      </w:r>
      <w:r w:rsidR="002D1869">
        <w:rPr>
          <w:rFonts w:ascii="Arial" w:hAnsi="Arial" w:cs="Arial"/>
          <w:sz w:val="24"/>
          <w:szCs w:val="24"/>
        </w:rPr>
        <w:t xml:space="preserve">they can then move on </w:t>
      </w:r>
      <w:r w:rsidR="00426868">
        <w:rPr>
          <w:rFonts w:ascii="Arial" w:hAnsi="Arial" w:cs="Arial"/>
          <w:sz w:val="24"/>
          <w:szCs w:val="24"/>
        </w:rPr>
        <w:t xml:space="preserve">to a more </w:t>
      </w:r>
      <w:r w:rsidR="00F50618">
        <w:rPr>
          <w:rFonts w:ascii="Arial" w:hAnsi="Arial" w:cs="Arial"/>
          <w:sz w:val="24"/>
          <w:szCs w:val="24"/>
        </w:rPr>
        <w:t xml:space="preserve">abstract, </w:t>
      </w:r>
      <w:r w:rsidR="006B4FFE">
        <w:rPr>
          <w:rFonts w:ascii="Arial" w:hAnsi="Arial" w:cs="Arial"/>
          <w:sz w:val="24"/>
          <w:szCs w:val="24"/>
        </w:rPr>
        <w:t>generalized</w:t>
      </w:r>
      <w:r w:rsidR="00C27F3A">
        <w:rPr>
          <w:rFonts w:ascii="Arial" w:hAnsi="Arial" w:cs="Arial"/>
          <w:sz w:val="24"/>
          <w:szCs w:val="24"/>
        </w:rPr>
        <w:t xml:space="preserve"> </w:t>
      </w:r>
      <w:r w:rsidR="006B4FFE">
        <w:rPr>
          <w:rFonts w:ascii="Arial" w:hAnsi="Arial" w:cs="Arial"/>
          <w:sz w:val="24"/>
          <w:szCs w:val="24"/>
        </w:rPr>
        <w:t>objective level.</w:t>
      </w:r>
      <w:r w:rsidR="00862619">
        <w:rPr>
          <w:rFonts w:ascii="Arial" w:hAnsi="Arial" w:cs="Arial"/>
          <w:sz w:val="24"/>
          <w:szCs w:val="24"/>
        </w:rPr>
        <w:t xml:space="preserve"> According t</w:t>
      </w:r>
      <w:r w:rsidR="0003622B">
        <w:rPr>
          <w:rFonts w:ascii="Arial" w:hAnsi="Arial" w:cs="Arial"/>
          <w:sz w:val="24"/>
          <w:szCs w:val="24"/>
        </w:rPr>
        <w:t xml:space="preserve">o </w:t>
      </w:r>
      <w:proofErr w:type="spellStart"/>
      <w:r w:rsidR="0003622B">
        <w:rPr>
          <w:rFonts w:ascii="Arial" w:hAnsi="Arial" w:cs="Arial"/>
          <w:sz w:val="24"/>
          <w:szCs w:val="24"/>
        </w:rPr>
        <w:t>Do</w:t>
      </w:r>
      <w:r w:rsidR="00F7046C">
        <w:rPr>
          <w:rFonts w:ascii="Arial" w:hAnsi="Arial" w:cs="Arial"/>
          <w:sz w:val="24"/>
          <w:szCs w:val="24"/>
        </w:rPr>
        <w:t>lya</w:t>
      </w:r>
      <w:proofErr w:type="spellEnd"/>
      <w:r w:rsidR="00F7046C">
        <w:rPr>
          <w:rFonts w:ascii="Arial" w:hAnsi="Arial" w:cs="Arial"/>
          <w:sz w:val="24"/>
          <w:szCs w:val="24"/>
        </w:rPr>
        <w:t>, (</w:t>
      </w:r>
      <w:r w:rsidR="00F37CDC">
        <w:rPr>
          <w:rFonts w:ascii="Arial" w:hAnsi="Arial" w:cs="Arial"/>
          <w:sz w:val="24"/>
          <w:szCs w:val="24"/>
        </w:rPr>
        <w:t>201</w:t>
      </w:r>
      <w:r w:rsidR="009804DC">
        <w:rPr>
          <w:rFonts w:ascii="Arial" w:hAnsi="Arial" w:cs="Arial"/>
          <w:sz w:val="24"/>
          <w:szCs w:val="24"/>
        </w:rPr>
        <w:t>0)</w:t>
      </w:r>
      <w:r w:rsidR="00862619">
        <w:rPr>
          <w:rFonts w:ascii="Arial" w:hAnsi="Arial" w:cs="Arial"/>
          <w:sz w:val="24"/>
          <w:szCs w:val="24"/>
        </w:rPr>
        <w:t xml:space="preserve"> </w:t>
      </w:r>
      <w:r w:rsidR="00434343">
        <w:rPr>
          <w:rFonts w:ascii="Arial" w:hAnsi="Arial" w:cs="Arial"/>
          <w:sz w:val="24"/>
          <w:szCs w:val="24"/>
        </w:rPr>
        <w:t xml:space="preserve">Vygotsky </w:t>
      </w:r>
      <w:r w:rsidR="006B65B3">
        <w:rPr>
          <w:rFonts w:ascii="Arial" w:hAnsi="Arial" w:cs="Arial"/>
          <w:sz w:val="24"/>
          <w:szCs w:val="24"/>
        </w:rPr>
        <w:t>refer</w:t>
      </w:r>
      <w:r w:rsidR="00B4789B">
        <w:rPr>
          <w:rFonts w:ascii="Arial" w:hAnsi="Arial" w:cs="Arial"/>
          <w:sz w:val="24"/>
          <w:szCs w:val="24"/>
        </w:rPr>
        <w:t xml:space="preserve">red to earlier concepts </w:t>
      </w:r>
      <w:r w:rsidR="0024782C">
        <w:rPr>
          <w:rFonts w:ascii="Arial" w:hAnsi="Arial" w:cs="Arial"/>
          <w:sz w:val="24"/>
          <w:szCs w:val="24"/>
        </w:rPr>
        <w:t>as “</w:t>
      </w:r>
      <w:r w:rsidR="00976D46">
        <w:rPr>
          <w:rFonts w:ascii="Arial" w:hAnsi="Arial" w:cs="Arial"/>
          <w:sz w:val="24"/>
          <w:szCs w:val="24"/>
        </w:rPr>
        <w:t>ps</w:t>
      </w:r>
      <w:r w:rsidR="000677E2">
        <w:rPr>
          <w:rFonts w:ascii="Arial" w:hAnsi="Arial" w:cs="Arial"/>
          <w:sz w:val="24"/>
          <w:szCs w:val="24"/>
        </w:rPr>
        <w:t>eudo</w:t>
      </w:r>
      <w:r w:rsidR="00E423D3">
        <w:rPr>
          <w:rFonts w:ascii="Arial" w:hAnsi="Arial" w:cs="Arial"/>
          <w:sz w:val="24"/>
          <w:szCs w:val="24"/>
        </w:rPr>
        <w:t xml:space="preserve">” </w:t>
      </w:r>
      <w:r w:rsidR="007315A0">
        <w:rPr>
          <w:rFonts w:ascii="Arial" w:hAnsi="Arial" w:cs="Arial"/>
          <w:sz w:val="24"/>
          <w:szCs w:val="24"/>
        </w:rPr>
        <w:t xml:space="preserve">concepts before </w:t>
      </w:r>
      <w:r w:rsidR="003A53BB">
        <w:rPr>
          <w:rFonts w:ascii="Arial" w:hAnsi="Arial" w:cs="Arial"/>
          <w:sz w:val="24"/>
          <w:szCs w:val="24"/>
        </w:rPr>
        <w:t xml:space="preserve">they are fully developed and believed </w:t>
      </w:r>
      <w:r w:rsidR="0051136F">
        <w:rPr>
          <w:rFonts w:ascii="Arial" w:hAnsi="Arial" w:cs="Arial"/>
          <w:sz w:val="24"/>
          <w:szCs w:val="24"/>
        </w:rPr>
        <w:t xml:space="preserve">that `true` </w:t>
      </w:r>
      <w:r w:rsidR="002E5A13">
        <w:rPr>
          <w:rFonts w:ascii="Arial" w:hAnsi="Arial" w:cs="Arial"/>
          <w:sz w:val="24"/>
          <w:szCs w:val="24"/>
        </w:rPr>
        <w:t xml:space="preserve">concepts </w:t>
      </w:r>
      <w:r w:rsidR="00265D1A">
        <w:rPr>
          <w:rFonts w:ascii="Arial" w:hAnsi="Arial" w:cs="Arial"/>
          <w:sz w:val="24"/>
          <w:szCs w:val="24"/>
        </w:rPr>
        <w:t xml:space="preserve">were not fully formed </w:t>
      </w:r>
      <w:r w:rsidR="00E43805">
        <w:rPr>
          <w:rFonts w:ascii="Arial" w:hAnsi="Arial" w:cs="Arial"/>
          <w:sz w:val="24"/>
          <w:szCs w:val="24"/>
        </w:rPr>
        <w:t xml:space="preserve">until </w:t>
      </w:r>
      <w:r w:rsidR="00370E85">
        <w:rPr>
          <w:rFonts w:ascii="Arial" w:hAnsi="Arial" w:cs="Arial"/>
          <w:sz w:val="24"/>
          <w:szCs w:val="24"/>
        </w:rPr>
        <w:t xml:space="preserve">adolescence </w:t>
      </w:r>
      <w:r w:rsidR="00281DDD">
        <w:rPr>
          <w:rFonts w:ascii="Arial" w:hAnsi="Arial" w:cs="Arial"/>
          <w:sz w:val="24"/>
          <w:szCs w:val="24"/>
        </w:rPr>
        <w:t xml:space="preserve">at the earliest and beyond. </w:t>
      </w:r>
    </w:p>
    <w:p w14:paraId="6CD9984D" w14:textId="32E1C5FD" w:rsidR="003935A4" w:rsidRDefault="00F22D26" w:rsidP="00D04631">
      <w:pPr>
        <w:spacing w:line="360" w:lineRule="auto"/>
        <w:jc w:val="both"/>
        <w:rPr>
          <w:rFonts w:ascii="Arial" w:hAnsi="Arial" w:cs="Arial"/>
          <w:sz w:val="24"/>
          <w:szCs w:val="24"/>
        </w:rPr>
      </w:pPr>
      <w:r>
        <w:rPr>
          <w:rFonts w:ascii="Arial" w:hAnsi="Arial" w:cs="Arial"/>
          <w:sz w:val="24"/>
          <w:szCs w:val="24"/>
        </w:rPr>
        <w:t xml:space="preserve">It is important for parents and teachers </w:t>
      </w:r>
      <w:r w:rsidR="00916A14">
        <w:rPr>
          <w:rFonts w:ascii="Arial" w:hAnsi="Arial" w:cs="Arial"/>
          <w:sz w:val="24"/>
          <w:szCs w:val="24"/>
        </w:rPr>
        <w:t xml:space="preserve">to treat each child </w:t>
      </w:r>
      <w:r w:rsidR="0018775C">
        <w:rPr>
          <w:rFonts w:ascii="Arial" w:hAnsi="Arial" w:cs="Arial"/>
          <w:sz w:val="24"/>
          <w:szCs w:val="24"/>
        </w:rPr>
        <w:t>male</w:t>
      </w:r>
      <w:r w:rsidR="00916A14">
        <w:rPr>
          <w:rFonts w:ascii="Arial" w:hAnsi="Arial" w:cs="Arial"/>
          <w:sz w:val="24"/>
          <w:szCs w:val="24"/>
        </w:rPr>
        <w:t>/</w:t>
      </w:r>
      <w:r w:rsidR="0018775C">
        <w:rPr>
          <w:rFonts w:ascii="Arial" w:hAnsi="Arial" w:cs="Arial"/>
          <w:sz w:val="24"/>
          <w:szCs w:val="24"/>
        </w:rPr>
        <w:t>female</w:t>
      </w:r>
      <w:r w:rsidR="00916A14">
        <w:rPr>
          <w:rFonts w:ascii="Arial" w:hAnsi="Arial" w:cs="Arial"/>
          <w:sz w:val="24"/>
          <w:szCs w:val="24"/>
        </w:rPr>
        <w:t xml:space="preserve"> the same when </w:t>
      </w:r>
      <w:r w:rsidR="00723D97">
        <w:rPr>
          <w:rFonts w:ascii="Arial" w:hAnsi="Arial" w:cs="Arial"/>
          <w:sz w:val="24"/>
          <w:szCs w:val="24"/>
        </w:rPr>
        <w:t xml:space="preserve">teaching mathematics, </w:t>
      </w:r>
      <w:r w:rsidR="007042CC" w:rsidRPr="00926080">
        <w:rPr>
          <w:rFonts w:ascii="Arial" w:hAnsi="Arial" w:cs="Arial"/>
          <w:sz w:val="24"/>
          <w:szCs w:val="24"/>
        </w:rPr>
        <w:t>according</w:t>
      </w:r>
      <w:r w:rsidR="00926080" w:rsidRPr="00926080">
        <w:rPr>
          <w:rFonts w:ascii="Arial" w:hAnsi="Arial" w:cs="Arial"/>
          <w:sz w:val="24"/>
          <w:szCs w:val="24"/>
        </w:rPr>
        <w:t xml:space="preserve"> to </w:t>
      </w:r>
      <w:r w:rsidR="00926080">
        <w:rPr>
          <w:rFonts w:ascii="Arial" w:hAnsi="Arial" w:cs="Arial"/>
          <w:sz w:val="24"/>
          <w:szCs w:val="24"/>
        </w:rPr>
        <w:t xml:space="preserve">Gunderson </w:t>
      </w:r>
      <w:r w:rsidR="00F83A3B">
        <w:rPr>
          <w:rFonts w:ascii="Arial" w:hAnsi="Arial" w:cs="Arial"/>
          <w:sz w:val="24"/>
          <w:szCs w:val="24"/>
        </w:rPr>
        <w:t>et</w:t>
      </w:r>
      <w:r w:rsidR="00406C58">
        <w:rPr>
          <w:rFonts w:ascii="Arial" w:hAnsi="Arial" w:cs="Arial"/>
          <w:sz w:val="24"/>
          <w:szCs w:val="24"/>
        </w:rPr>
        <w:t>, al (</w:t>
      </w:r>
      <w:r w:rsidR="00B12BBB">
        <w:rPr>
          <w:rFonts w:ascii="Arial" w:hAnsi="Arial" w:cs="Arial"/>
          <w:sz w:val="24"/>
          <w:szCs w:val="24"/>
        </w:rPr>
        <w:t xml:space="preserve">2011) </w:t>
      </w:r>
      <w:r w:rsidR="000055AD">
        <w:rPr>
          <w:rFonts w:ascii="Arial" w:hAnsi="Arial" w:cs="Arial"/>
          <w:sz w:val="24"/>
          <w:szCs w:val="24"/>
        </w:rPr>
        <w:t xml:space="preserve">parents and teachers </w:t>
      </w:r>
      <w:r w:rsidR="000035CC">
        <w:rPr>
          <w:rFonts w:ascii="Arial" w:hAnsi="Arial" w:cs="Arial"/>
          <w:sz w:val="24"/>
          <w:szCs w:val="24"/>
        </w:rPr>
        <w:t xml:space="preserve">state that </w:t>
      </w:r>
      <w:r w:rsidR="00D04631">
        <w:rPr>
          <w:rFonts w:ascii="Arial" w:hAnsi="Arial" w:cs="Arial"/>
          <w:sz w:val="24"/>
          <w:szCs w:val="24"/>
        </w:rPr>
        <w:t>females</w:t>
      </w:r>
      <w:r w:rsidR="0018775C">
        <w:rPr>
          <w:rFonts w:ascii="Arial" w:hAnsi="Arial" w:cs="Arial"/>
          <w:sz w:val="24"/>
          <w:szCs w:val="24"/>
        </w:rPr>
        <w:t xml:space="preserve"> have a more negative attitude towards math’s than</w:t>
      </w:r>
      <w:r w:rsidR="00D04631">
        <w:rPr>
          <w:rFonts w:ascii="Arial" w:hAnsi="Arial" w:cs="Arial"/>
          <w:sz w:val="24"/>
          <w:szCs w:val="24"/>
        </w:rPr>
        <w:t xml:space="preserve"> males, </w:t>
      </w:r>
      <w:r w:rsidR="00C20A88">
        <w:rPr>
          <w:rFonts w:ascii="Arial" w:hAnsi="Arial" w:cs="Arial"/>
          <w:sz w:val="24"/>
          <w:szCs w:val="24"/>
        </w:rPr>
        <w:t xml:space="preserve">this can have </w:t>
      </w:r>
      <w:r w:rsidR="008D150E">
        <w:rPr>
          <w:rFonts w:ascii="Arial" w:hAnsi="Arial" w:cs="Arial"/>
          <w:sz w:val="24"/>
          <w:szCs w:val="24"/>
        </w:rPr>
        <w:t>an</w:t>
      </w:r>
      <w:r w:rsidR="00C20A88">
        <w:rPr>
          <w:rFonts w:ascii="Arial" w:hAnsi="Arial" w:cs="Arial"/>
          <w:sz w:val="24"/>
          <w:szCs w:val="24"/>
        </w:rPr>
        <w:t xml:space="preserve"> impact on </w:t>
      </w:r>
      <w:r w:rsidR="001B4CDC">
        <w:rPr>
          <w:rFonts w:ascii="Arial" w:hAnsi="Arial" w:cs="Arial"/>
          <w:sz w:val="24"/>
          <w:szCs w:val="24"/>
        </w:rPr>
        <w:t>children’s</w:t>
      </w:r>
      <w:r w:rsidR="00F863EF">
        <w:rPr>
          <w:rFonts w:ascii="Arial" w:hAnsi="Arial" w:cs="Arial"/>
          <w:sz w:val="24"/>
          <w:szCs w:val="24"/>
        </w:rPr>
        <w:t xml:space="preserve"> </w:t>
      </w:r>
      <w:r w:rsidR="001B4CDC">
        <w:rPr>
          <w:rFonts w:ascii="Arial" w:hAnsi="Arial" w:cs="Arial"/>
          <w:sz w:val="24"/>
          <w:szCs w:val="24"/>
        </w:rPr>
        <w:t>math’s</w:t>
      </w:r>
      <w:r w:rsidR="00F863EF">
        <w:rPr>
          <w:rFonts w:ascii="Arial" w:hAnsi="Arial" w:cs="Arial"/>
          <w:sz w:val="24"/>
          <w:szCs w:val="24"/>
        </w:rPr>
        <w:t xml:space="preserve"> performances and atti</w:t>
      </w:r>
      <w:r w:rsidR="00183181">
        <w:rPr>
          <w:rFonts w:ascii="Arial" w:hAnsi="Arial" w:cs="Arial"/>
          <w:sz w:val="24"/>
          <w:szCs w:val="24"/>
        </w:rPr>
        <w:t>tude</w:t>
      </w:r>
      <w:r w:rsidR="001B4CDC">
        <w:rPr>
          <w:rFonts w:ascii="Arial" w:hAnsi="Arial" w:cs="Arial"/>
          <w:sz w:val="24"/>
          <w:szCs w:val="24"/>
        </w:rPr>
        <w:t>.</w:t>
      </w:r>
      <w:r w:rsidR="00CB41D7">
        <w:rPr>
          <w:rFonts w:ascii="Arial" w:hAnsi="Arial" w:cs="Arial"/>
          <w:sz w:val="24"/>
          <w:szCs w:val="24"/>
        </w:rPr>
        <w:t xml:space="preserve"> </w:t>
      </w:r>
      <w:r w:rsidR="00A80E83">
        <w:rPr>
          <w:rFonts w:ascii="Arial" w:hAnsi="Arial" w:cs="Arial"/>
          <w:sz w:val="24"/>
          <w:szCs w:val="24"/>
        </w:rPr>
        <w:t>Gunderson et, al (2011) suggest</w:t>
      </w:r>
      <w:r w:rsidR="008F2FB1">
        <w:rPr>
          <w:rFonts w:ascii="Arial" w:hAnsi="Arial" w:cs="Arial"/>
          <w:sz w:val="24"/>
          <w:szCs w:val="24"/>
        </w:rPr>
        <w:t xml:space="preserve">s that parents </w:t>
      </w:r>
      <w:r w:rsidR="00C84805">
        <w:rPr>
          <w:rFonts w:ascii="Arial" w:hAnsi="Arial" w:cs="Arial"/>
          <w:sz w:val="24"/>
          <w:szCs w:val="24"/>
        </w:rPr>
        <w:t>should have a different attitude towards male/female and support each child as necessary</w:t>
      </w:r>
      <w:r w:rsidR="00334691">
        <w:rPr>
          <w:rFonts w:ascii="Arial" w:hAnsi="Arial" w:cs="Arial"/>
          <w:sz w:val="24"/>
          <w:szCs w:val="24"/>
        </w:rPr>
        <w:t xml:space="preserve"> to ensure that each child </w:t>
      </w:r>
      <w:r w:rsidR="0056612B">
        <w:rPr>
          <w:rFonts w:ascii="Arial" w:hAnsi="Arial" w:cs="Arial"/>
          <w:sz w:val="24"/>
          <w:szCs w:val="24"/>
        </w:rPr>
        <w:t xml:space="preserve">are provided with the opportunities </w:t>
      </w:r>
      <w:r w:rsidR="00CB41D7">
        <w:rPr>
          <w:rFonts w:ascii="Arial" w:hAnsi="Arial" w:cs="Arial"/>
          <w:sz w:val="24"/>
          <w:szCs w:val="24"/>
        </w:rPr>
        <w:t xml:space="preserve">to excel in math. </w:t>
      </w:r>
      <w:r w:rsidR="00BE6796">
        <w:rPr>
          <w:rFonts w:ascii="Arial" w:hAnsi="Arial" w:cs="Arial"/>
          <w:sz w:val="24"/>
          <w:szCs w:val="24"/>
        </w:rPr>
        <w:t xml:space="preserve">By not treating children </w:t>
      </w:r>
      <w:r w:rsidR="00000937">
        <w:rPr>
          <w:rFonts w:ascii="Arial" w:hAnsi="Arial" w:cs="Arial"/>
          <w:sz w:val="24"/>
          <w:szCs w:val="24"/>
        </w:rPr>
        <w:t>equally</w:t>
      </w:r>
      <w:r w:rsidR="00BE41AC">
        <w:rPr>
          <w:rFonts w:ascii="Arial" w:hAnsi="Arial" w:cs="Arial"/>
          <w:sz w:val="24"/>
          <w:szCs w:val="24"/>
        </w:rPr>
        <w:t xml:space="preserve"> it</w:t>
      </w:r>
      <w:r w:rsidR="00000937">
        <w:rPr>
          <w:rFonts w:ascii="Arial" w:hAnsi="Arial" w:cs="Arial"/>
          <w:sz w:val="24"/>
          <w:szCs w:val="24"/>
        </w:rPr>
        <w:t xml:space="preserve"> </w:t>
      </w:r>
      <w:r w:rsidR="00611915">
        <w:rPr>
          <w:rFonts w:ascii="Arial" w:hAnsi="Arial" w:cs="Arial"/>
          <w:sz w:val="24"/>
          <w:szCs w:val="24"/>
        </w:rPr>
        <w:t xml:space="preserve">could have an impact the </w:t>
      </w:r>
      <w:r w:rsidR="004816A2">
        <w:rPr>
          <w:rFonts w:ascii="Arial" w:hAnsi="Arial" w:cs="Arial"/>
          <w:sz w:val="24"/>
          <w:szCs w:val="24"/>
        </w:rPr>
        <w:t>child’s</w:t>
      </w:r>
      <w:r w:rsidR="00611915">
        <w:rPr>
          <w:rFonts w:ascii="Arial" w:hAnsi="Arial" w:cs="Arial"/>
          <w:sz w:val="24"/>
          <w:szCs w:val="24"/>
        </w:rPr>
        <w:t xml:space="preserve"> confidence</w:t>
      </w:r>
      <w:r w:rsidR="004479A1">
        <w:rPr>
          <w:rFonts w:ascii="Arial" w:hAnsi="Arial" w:cs="Arial"/>
          <w:sz w:val="24"/>
          <w:szCs w:val="24"/>
        </w:rPr>
        <w:t xml:space="preserve">, self-esteem </w:t>
      </w:r>
      <w:r w:rsidR="00142C40">
        <w:rPr>
          <w:rFonts w:ascii="Arial" w:hAnsi="Arial" w:cs="Arial"/>
          <w:sz w:val="24"/>
          <w:szCs w:val="24"/>
        </w:rPr>
        <w:t xml:space="preserve">and trust to other and this could be a </w:t>
      </w:r>
      <w:r w:rsidR="001A23B0">
        <w:rPr>
          <w:rFonts w:ascii="Arial" w:hAnsi="Arial" w:cs="Arial"/>
          <w:sz w:val="24"/>
          <w:szCs w:val="24"/>
        </w:rPr>
        <w:t>long-term</w:t>
      </w:r>
      <w:r w:rsidR="00142C40">
        <w:rPr>
          <w:rFonts w:ascii="Arial" w:hAnsi="Arial" w:cs="Arial"/>
          <w:sz w:val="24"/>
          <w:szCs w:val="24"/>
        </w:rPr>
        <w:t xml:space="preserve"> </w:t>
      </w:r>
      <w:r w:rsidR="007058DE">
        <w:rPr>
          <w:rFonts w:ascii="Arial" w:hAnsi="Arial" w:cs="Arial"/>
          <w:sz w:val="24"/>
          <w:szCs w:val="24"/>
        </w:rPr>
        <w:t xml:space="preserve">impact on the child, </w:t>
      </w:r>
      <w:r w:rsidR="001B7454">
        <w:rPr>
          <w:rFonts w:ascii="Arial" w:hAnsi="Arial" w:cs="Arial"/>
          <w:sz w:val="24"/>
          <w:szCs w:val="24"/>
        </w:rPr>
        <w:t xml:space="preserve">if the children don’t feel that they are treated the same as their peers it will cause </w:t>
      </w:r>
      <w:r w:rsidR="00DF6650">
        <w:rPr>
          <w:rFonts w:ascii="Arial" w:hAnsi="Arial" w:cs="Arial"/>
          <w:sz w:val="24"/>
          <w:szCs w:val="24"/>
        </w:rPr>
        <w:t>an effect on their mathematical development</w:t>
      </w:r>
      <w:r w:rsidR="002A1BD6">
        <w:rPr>
          <w:rFonts w:ascii="Arial" w:hAnsi="Arial" w:cs="Arial"/>
          <w:sz w:val="24"/>
          <w:szCs w:val="24"/>
        </w:rPr>
        <w:t xml:space="preserve"> (early years alliance, 2018).</w:t>
      </w:r>
    </w:p>
    <w:p w14:paraId="59C19D8F" w14:textId="46F80C44" w:rsidR="00F87CFA" w:rsidRDefault="00E4490A" w:rsidP="00D04631">
      <w:pPr>
        <w:spacing w:line="360" w:lineRule="auto"/>
        <w:jc w:val="both"/>
        <w:rPr>
          <w:rFonts w:ascii="Arial" w:hAnsi="Arial" w:cs="Arial"/>
          <w:sz w:val="24"/>
          <w:szCs w:val="24"/>
        </w:rPr>
      </w:pPr>
      <w:r>
        <w:rPr>
          <w:rFonts w:ascii="Arial" w:hAnsi="Arial" w:cs="Arial"/>
          <w:sz w:val="24"/>
          <w:szCs w:val="24"/>
        </w:rPr>
        <w:t xml:space="preserve">It is important for the practitioner to plan </w:t>
      </w:r>
      <w:r w:rsidR="0013173F">
        <w:rPr>
          <w:rFonts w:ascii="Arial" w:hAnsi="Arial" w:cs="Arial"/>
          <w:sz w:val="24"/>
          <w:szCs w:val="24"/>
        </w:rPr>
        <w:t>mathematics;</w:t>
      </w:r>
      <w:r w:rsidR="00AB3876">
        <w:rPr>
          <w:rFonts w:ascii="Arial" w:hAnsi="Arial" w:cs="Arial"/>
          <w:sz w:val="24"/>
          <w:szCs w:val="24"/>
        </w:rPr>
        <w:t xml:space="preserve"> this can be done by planning activities </w:t>
      </w:r>
      <w:r w:rsidR="00E3363A">
        <w:rPr>
          <w:rFonts w:ascii="Arial" w:hAnsi="Arial" w:cs="Arial"/>
          <w:sz w:val="24"/>
          <w:szCs w:val="24"/>
        </w:rPr>
        <w:t xml:space="preserve">and adapting </w:t>
      </w:r>
      <w:r w:rsidR="00196E82">
        <w:rPr>
          <w:rFonts w:ascii="Arial" w:hAnsi="Arial" w:cs="Arial"/>
          <w:sz w:val="24"/>
          <w:szCs w:val="24"/>
        </w:rPr>
        <w:t xml:space="preserve">the child’s learning </w:t>
      </w:r>
      <w:r w:rsidR="001D650F">
        <w:rPr>
          <w:rFonts w:ascii="Arial" w:hAnsi="Arial" w:cs="Arial"/>
          <w:sz w:val="24"/>
          <w:szCs w:val="24"/>
        </w:rPr>
        <w:t>environment,</w:t>
      </w:r>
      <w:r w:rsidR="00196E82">
        <w:rPr>
          <w:rFonts w:ascii="Arial" w:hAnsi="Arial" w:cs="Arial"/>
          <w:sz w:val="24"/>
          <w:szCs w:val="24"/>
        </w:rPr>
        <w:t xml:space="preserve"> </w:t>
      </w:r>
      <w:r w:rsidR="00D943A0">
        <w:rPr>
          <w:rFonts w:ascii="Arial" w:hAnsi="Arial" w:cs="Arial"/>
          <w:sz w:val="24"/>
          <w:szCs w:val="24"/>
        </w:rPr>
        <w:t>so it becomes numeracy</w:t>
      </w:r>
      <w:r w:rsidR="00BF22C4">
        <w:rPr>
          <w:rFonts w:ascii="Arial" w:hAnsi="Arial" w:cs="Arial"/>
          <w:sz w:val="24"/>
          <w:szCs w:val="24"/>
        </w:rPr>
        <w:t xml:space="preserve">- focused </w:t>
      </w:r>
      <w:r w:rsidR="00A20353">
        <w:rPr>
          <w:rFonts w:ascii="Arial" w:hAnsi="Arial" w:cs="Arial"/>
          <w:sz w:val="24"/>
          <w:szCs w:val="24"/>
        </w:rPr>
        <w:t xml:space="preserve">suggests </w:t>
      </w:r>
      <w:r w:rsidR="00794F8D">
        <w:rPr>
          <w:rFonts w:ascii="Arial" w:hAnsi="Arial" w:cs="Arial"/>
          <w:sz w:val="24"/>
          <w:szCs w:val="24"/>
        </w:rPr>
        <w:t xml:space="preserve">Nursery World (2017). </w:t>
      </w:r>
      <w:r w:rsidR="005F6512">
        <w:rPr>
          <w:rFonts w:ascii="Arial" w:hAnsi="Arial" w:cs="Arial"/>
          <w:sz w:val="24"/>
          <w:szCs w:val="24"/>
        </w:rPr>
        <w:t xml:space="preserve">Early learning </w:t>
      </w:r>
      <w:r w:rsidR="003C10E2">
        <w:rPr>
          <w:rFonts w:ascii="Arial" w:hAnsi="Arial" w:cs="Arial"/>
          <w:sz w:val="24"/>
          <w:szCs w:val="24"/>
        </w:rPr>
        <w:t xml:space="preserve">HQ </w:t>
      </w:r>
      <w:r w:rsidR="00D66826">
        <w:rPr>
          <w:rFonts w:ascii="Arial" w:hAnsi="Arial" w:cs="Arial"/>
          <w:sz w:val="24"/>
          <w:szCs w:val="24"/>
        </w:rPr>
        <w:t>(</w:t>
      </w:r>
      <w:r w:rsidR="007E16DB">
        <w:rPr>
          <w:rFonts w:ascii="Arial" w:hAnsi="Arial" w:cs="Arial"/>
          <w:sz w:val="24"/>
          <w:szCs w:val="24"/>
        </w:rPr>
        <w:t xml:space="preserve">no date) also suggests that planning </w:t>
      </w:r>
      <w:r w:rsidR="001D650F">
        <w:rPr>
          <w:rFonts w:ascii="Arial" w:hAnsi="Arial" w:cs="Arial"/>
          <w:sz w:val="24"/>
          <w:szCs w:val="24"/>
        </w:rPr>
        <w:t>math’s</w:t>
      </w:r>
      <w:r w:rsidR="007E16DB">
        <w:rPr>
          <w:rFonts w:ascii="Arial" w:hAnsi="Arial" w:cs="Arial"/>
          <w:sz w:val="24"/>
          <w:szCs w:val="24"/>
        </w:rPr>
        <w:t xml:space="preserve"> should be </w:t>
      </w:r>
      <w:r w:rsidR="001D650F">
        <w:rPr>
          <w:rFonts w:ascii="Arial" w:hAnsi="Arial" w:cs="Arial"/>
          <w:sz w:val="24"/>
          <w:szCs w:val="24"/>
        </w:rPr>
        <w:t xml:space="preserve">to promote numeracy </w:t>
      </w:r>
      <w:r w:rsidR="001E6EED">
        <w:rPr>
          <w:rFonts w:ascii="Arial" w:hAnsi="Arial" w:cs="Arial"/>
          <w:sz w:val="24"/>
          <w:szCs w:val="24"/>
        </w:rPr>
        <w:t>skills,</w:t>
      </w:r>
      <w:r w:rsidR="001D650F">
        <w:rPr>
          <w:rFonts w:ascii="Arial" w:hAnsi="Arial" w:cs="Arial"/>
          <w:sz w:val="24"/>
          <w:szCs w:val="24"/>
        </w:rPr>
        <w:t xml:space="preserve"> </w:t>
      </w:r>
      <w:r w:rsidR="00266BDB">
        <w:rPr>
          <w:rFonts w:ascii="Arial" w:hAnsi="Arial" w:cs="Arial"/>
          <w:sz w:val="24"/>
          <w:szCs w:val="24"/>
        </w:rPr>
        <w:t xml:space="preserve">and this can be achieved by planning activities that encourage the </w:t>
      </w:r>
      <w:r w:rsidR="002E14A3">
        <w:rPr>
          <w:rFonts w:ascii="Arial" w:hAnsi="Arial" w:cs="Arial"/>
          <w:sz w:val="24"/>
          <w:szCs w:val="24"/>
        </w:rPr>
        <w:t>child’s</w:t>
      </w:r>
      <w:r w:rsidR="00266BDB">
        <w:rPr>
          <w:rFonts w:ascii="Arial" w:hAnsi="Arial" w:cs="Arial"/>
          <w:sz w:val="24"/>
          <w:szCs w:val="24"/>
        </w:rPr>
        <w:t xml:space="preserve"> numeracy skills</w:t>
      </w:r>
      <w:r w:rsidR="002E14A3">
        <w:rPr>
          <w:rFonts w:ascii="Arial" w:hAnsi="Arial" w:cs="Arial"/>
          <w:sz w:val="24"/>
          <w:szCs w:val="24"/>
        </w:rPr>
        <w:t>.</w:t>
      </w:r>
      <w:r w:rsidR="001E0426">
        <w:rPr>
          <w:rFonts w:ascii="Arial" w:hAnsi="Arial" w:cs="Arial"/>
          <w:sz w:val="24"/>
          <w:szCs w:val="24"/>
        </w:rPr>
        <w:t xml:space="preserve"> Foundation Ph</w:t>
      </w:r>
      <w:r w:rsidR="00834B82">
        <w:rPr>
          <w:rFonts w:ascii="Arial" w:hAnsi="Arial" w:cs="Arial"/>
          <w:sz w:val="24"/>
          <w:szCs w:val="24"/>
        </w:rPr>
        <w:t xml:space="preserve">ase (2015) suggests </w:t>
      </w:r>
      <w:r w:rsidR="00B81A17">
        <w:rPr>
          <w:rFonts w:ascii="Arial" w:hAnsi="Arial" w:cs="Arial"/>
          <w:sz w:val="24"/>
          <w:szCs w:val="24"/>
        </w:rPr>
        <w:t xml:space="preserve">that </w:t>
      </w:r>
      <w:r w:rsidR="001A5794">
        <w:rPr>
          <w:rFonts w:ascii="Arial" w:hAnsi="Arial" w:cs="Arial"/>
          <w:sz w:val="24"/>
          <w:szCs w:val="24"/>
        </w:rPr>
        <w:t xml:space="preserve">a literacy and numeracy framework </w:t>
      </w:r>
      <w:r w:rsidR="00895EED">
        <w:rPr>
          <w:rFonts w:ascii="Arial" w:hAnsi="Arial" w:cs="Arial"/>
          <w:sz w:val="24"/>
          <w:szCs w:val="24"/>
        </w:rPr>
        <w:t xml:space="preserve">has been </w:t>
      </w:r>
      <w:r w:rsidR="006A4883">
        <w:rPr>
          <w:rFonts w:ascii="Arial" w:hAnsi="Arial" w:cs="Arial"/>
          <w:sz w:val="24"/>
          <w:szCs w:val="24"/>
        </w:rPr>
        <w:t xml:space="preserve">put into place in </w:t>
      </w:r>
      <w:r w:rsidR="006A4883">
        <w:rPr>
          <w:rFonts w:ascii="Arial" w:hAnsi="Arial" w:cs="Arial"/>
          <w:sz w:val="24"/>
          <w:szCs w:val="24"/>
        </w:rPr>
        <w:lastRenderedPageBreak/>
        <w:t xml:space="preserve">order to support </w:t>
      </w:r>
      <w:r w:rsidR="009929EB">
        <w:rPr>
          <w:rFonts w:ascii="Arial" w:hAnsi="Arial" w:cs="Arial"/>
          <w:sz w:val="24"/>
          <w:szCs w:val="24"/>
        </w:rPr>
        <w:t xml:space="preserve">practitioners and teachers </w:t>
      </w:r>
      <w:r w:rsidR="00910071">
        <w:rPr>
          <w:rFonts w:ascii="Arial" w:hAnsi="Arial" w:cs="Arial"/>
          <w:sz w:val="24"/>
          <w:szCs w:val="24"/>
        </w:rPr>
        <w:t>to embed literacy and numeracy across the curriculum</w:t>
      </w:r>
      <w:r w:rsidR="001E5240">
        <w:rPr>
          <w:rFonts w:ascii="Arial" w:hAnsi="Arial" w:cs="Arial"/>
          <w:sz w:val="24"/>
          <w:szCs w:val="24"/>
        </w:rPr>
        <w:t xml:space="preserve">, this has been put into place </w:t>
      </w:r>
      <w:r w:rsidR="00832AA2">
        <w:rPr>
          <w:rFonts w:ascii="Arial" w:hAnsi="Arial" w:cs="Arial"/>
          <w:sz w:val="24"/>
          <w:szCs w:val="24"/>
        </w:rPr>
        <w:t xml:space="preserve">to focus on the </w:t>
      </w:r>
      <w:r w:rsidR="003E22B9">
        <w:rPr>
          <w:rFonts w:ascii="Arial" w:hAnsi="Arial" w:cs="Arial"/>
          <w:sz w:val="24"/>
          <w:szCs w:val="24"/>
        </w:rPr>
        <w:t>children’s</w:t>
      </w:r>
      <w:r w:rsidR="00EA27AF">
        <w:rPr>
          <w:rFonts w:ascii="Arial" w:hAnsi="Arial" w:cs="Arial"/>
          <w:sz w:val="24"/>
          <w:szCs w:val="24"/>
        </w:rPr>
        <w:t xml:space="preserve"> </w:t>
      </w:r>
      <w:r w:rsidR="003E22B9">
        <w:rPr>
          <w:rFonts w:ascii="Arial" w:hAnsi="Arial" w:cs="Arial"/>
          <w:sz w:val="24"/>
          <w:szCs w:val="24"/>
        </w:rPr>
        <w:t>stage of development.</w:t>
      </w:r>
      <w:r w:rsidR="009C5CC0">
        <w:rPr>
          <w:rFonts w:ascii="Arial" w:hAnsi="Arial" w:cs="Arial"/>
          <w:sz w:val="24"/>
          <w:szCs w:val="24"/>
        </w:rPr>
        <w:t xml:space="preserve"> </w:t>
      </w:r>
      <w:r w:rsidR="002C2351">
        <w:rPr>
          <w:rFonts w:ascii="Arial" w:hAnsi="Arial" w:cs="Arial"/>
          <w:sz w:val="24"/>
          <w:szCs w:val="24"/>
        </w:rPr>
        <w:t>According to Teacher.</w:t>
      </w:r>
      <w:r w:rsidR="00B318DF">
        <w:rPr>
          <w:rFonts w:ascii="Arial" w:hAnsi="Arial" w:cs="Arial"/>
          <w:sz w:val="24"/>
          <w:szCs w:val="24"/>
        </w:rPr>
        <w:t xml:space="preserve">org (2020) </w:t>
      </w:r>
      <w:r w:rsidR="000D004C">
        <w:rPr>
          <w:rFonts w:ascii="Arial" w:hAnsi="Arial" w:cs="Arial"/>
          <w:sz w:val="24"/>
          <w:szCs w:val="24"/>
        </w:rPr>
        <w:t>math’s</w:t>
      </w:r>
      <w:r w:rsidR="00B318DF">
        <w:rPr>
          <w:rFonts w:ascii="Arial" w:hAnsi="Arial" w:cs="Arial"/>
          <w:sz w:val="24"/>
          <w:szCs w:val="24"/>
        </w:rPr>
        <w:t xml:space="preserve"> should be planned in a fun and exiting way, children can see </w:t>
      </w:r>
      <w:r w:rsidR="000D004C">
        <w:rPr>
          <w:rFonts w:ascii="Arial" w:hAnsi="Arial" w:cs="Arial"/>
          <w:sz w:val="24"/>
          <w:szCs w:val="24"/>
        </w:rPr>
        <w:t>math’s</w:t>
      </w:r>
      <w:r w:rsidR="00B318DF">
        <w:rPr>
          <w:rFonts w:ascii="Arial" w:hAnsi="Arial" w:cs="Arial"/>
          <w:sz w:val="24"/>
          <w:szCs w:val="24"/>
        </w:rPr>
        <w:t xml:space="preserve"> as a difficult subject, </w:t>
      </w:r>
      <w:r w:rsidR="00285679">
        <w:rPr>
          <w:rFonts w:ascii="Arial" w:hAnsi="Arial" w:cs="Arial"/>
          <w:sz w:val="24"/>
          <w:szCs w:val="24"/>
        </w:rPr>
        <w:t xml:space="preserve">the practitioner should encourage </w:t>
      </w:r>
      <w:r w:rsidR="000D004C">
        <w:rPr>
          <w:rFonts w:ascii="Arial" w:hAnsi="Arial" w:cs="Arial"/>
          <w:sz w:val="24"/>
          <w:szCs w:val="24"/>
        </w:rPr>
        <w:t>math’s</w:t>
      </w:r>
      <w:r w:rsidR="00285679">
        <w:rPr>
          <w:rFonts w:ascii="Arial" w:hAnsi="Arial" w:cs="Arial"/>
          <w:sz w:val="24"/>
          <w:szCs w:val="24"/>
        </w:rPr>
        <w:t xml:space="preserve"> skills </w:t>
      </w:r>
      <w:r w:rsidR="00EB1065">
        <w:rPr>
          <w:rFonts w:ascii="Arial" w:hAnsi="Arial" w:cs="Arial"/>
          <w:sz w:val="24"/>
          <w:szCs w:val="24"/>
        </w:rPr>
        <w:t xml:space="preserve">in every aspect of activities that’s possible, </w:t>
      </w:r>
      <w:r w:rsidR="003136BE">
        <w:rPr>
          <w:rFonts w:ascii="Arial" w:hAnsi="Arial" w:cs="Arial"/>
          <w:sz w:val="24"/>
          <w:szCs w:val="24"/>
        </w:rPr>
        <w:t xml:space="preserve">Teacher.org (2020) also states that children use </w:t>
      </w:r>
      <w:r w:rsidR="000D004C">
        <w:rPr>
          <w:rFonts w:ascii="Arial" w:hAnsi="Arial" w:cs="Arial"/>
          <w:sz w:val="24"/>
          <w:szCs w:val="24"/>
        </w:rPr>
        <w:t>math’s</w:t>
      </w:r>
      <w:r w:rsidR="003136BE">
        <w:rPr>
          <w:rFonts w:ascii="Arial" w:hAnsi="Arial" w:cs="Arial"/>
          <w:sz w:val="24"/>
          <w:szCs w:val="24"/>
        </w:rPr>
        <w:t xml:space="preserve"> from birth, it is easy to </w:t>
      </w:r>
      <w:r w:rsidR="00EB296D">
        <w:rPr>
          <w:rFonts w:ascii="Arial" w:hAnsi="Arial" w:cs="Arial"/>
          <w:sz w:val="24"/>
          <w:szCs w:val="24"/>
        </w:rPr>
        <w:t xml:space="preserve">encourage </w:t>
      </w:r>
      <w:r w:rsidR="000D004C">
        <w:rPr>
          <w:rFonts w:ascii="Arial" w:hAnsi="Arial" w:cs="Arial"/>
          <w:sz w:val="24"/>
          <w:szCs w:val="24"/>
        </w:rPr>
        <w:t>math’s</w:t>
      </w:r>
      <w:r w:rsidR="00EB296D">
        <w:rPr>
          <w:rFonts w:ascii="Arial" w:hAnsi="Arial" w:cs="Arial"/>
          <w:sz w:val="24"/>
          <w:szCs w:val="24"/>
        </w:rPr>
        <w:t xml:space="preserve"> in a child without them knowing that they are doing it so setting up activities such as: construction, building, rhymes and baking will enable the practitioner to </w:t>
      </w:r>
      <w:r w:rsidR="000D004C">
        <w:rPr>
          <w:rFonts w:ascii="Arial" w:hAnsi="Arial" w:cs="Arial"/>
          <w:sz w:val="24"/>
          <w:szCs w:val="24"/>
        </w:rPr>
        <w:t xml:space="preserve">engage the child into math’s in a fun and exciting way. </w:t>
      </w:r>
    </w:p>
    <w:p w14:paraId="1802FFAF" w14:textId="60F8AAE8" w:rsidR="0094693D" w:rsidRDefault="009E0B79" w:rsidP="00D04631">
      <w:pPr>
        <w:spacing w:line="360" w:lineRule="auto"/>
        <w:jc w:val="both"/>
        <w:rPr>
          <w:rFonts w:ascii="Arial" w:hAnsi="Arial" w:cs="Arial"/>
          <w:sz w:val="24"/>
          <w:szCs w:val="24"/>
        </w:rPr>
      </w:pPr>
      <w:r>
        <w:rPr>
          <w:rFonts w:ascii="Arial" w:hAnsi="Arial" w:cs="Arial"/>
          <w:sz w:val="24"/>
          <w:szCs w:val="24"/>
        </w:rPr>
        <w:t>The attitude of practitioners has an impact on the child’s mathematical development.</w:t>
      </w:r>
      <w:r w:rsidR="009D0253">
        <w:rPr>
          <w:rFonts w:ascii="Arial" w:hAnsi="Arial" w:cs="Arial"/>
          <w:sz w:val="24"/>
          <w:szCs w:val="24"/>
        </w:rPr>
        <w:t xml:space="preserve"> Pound and Lee (</w:t>
      </w:r>
      <w:r w:rsidR="0024715C">
        <w:rPr>
          <w:rFonts w:ascii="Arial" w:hAnsi="Arial" w:cs="Arial"/>
          <w:sz w:val="24"/>
          <w:szCs w:val="24"/>
        </w:rPr>
        <w:t>2011</w:t>
      </w:r>
      <w:r w:rsidR="0090229E">
        <w:rPr>
          <w:rFonts w:ascii="Arial" w:hAnsi="Arial" w:cs="Arial"/>
          <w:sz w:val="24"/>
          <w:szCs w:val="24"/>
        </w:rPr>
        <w:t>, p.</w:t>
      </w:r>
      <w:r w:rsidR="00DB7E3D">
        <w:rPr>
          <w:rFonts w:ascii="Arial" w:hAnsi="Arial" w:cs="Arial"/>
          <w:sz w:val="24"/>
          <w:szCs w:val="24"/>
        </w:rPr>
        <w:t>138</w:t>
      </w:r>
      <w:r w:rsidR="0024715C">
        <w:rPr>
          <w:rFonts w:ascii="Arial" w:hAnsi="Arial" w:cs="Arial"/>
          <w:sz w:val="24"/>
          <w:szCs w:val="24"/>
        </w:rPr>
        <w:t>) suggests that a</w:t>
      </w:r>
      <w:r w:rsidR="00590D20">
        <w:rPr>
          <w:rFonts w:ascii="Arial" w:hAnsi="Arial" w:cs="Arial"/>
          <w:sz w:val="24"/>
          <w:szCs w:val="24"/>
        </w:rPr>
        <w:t xml:space="preserve"> creative practitioner </w:t>
      </w:r>
      <w:r w:rsidR="00E1258C">
        <w:rPr>
          <w:rFonts w:ascii="Arial" w:hAnsi="Arial" w:cs="Arial"/>
          <w:sz w:val="24"/>
          <w:szCs w:val="24"/>
        </w:rPr>
        <w:t xml:space="preserve">will remember the </w:t>
      </w:r>
      <w:r w:rsidR="003A08A1">
        <w:rPr>
          <w:rFonts w:ascii="Arial" w:hAnsi="Arial" w:cs="Arial"/>
          <w:sz w:val="24"/>
          <w:szCs w:val="24"/>
        </w:rPr>
        <w:t>importance</w:t>
      </w:r>
      <w:r w:rsidR="00E1258C">
        <w:rPr>
          <w:rFonts w:ascii="Arial" w:hAnsi="Arial" w:cs="Arial"/>
          <w:sz w:val="24"/>
          <w:szCs w:val="24"/>
        </w:rPr>
        <w:t xml:space="preserve"> of fun and </w:t>
      </w:r>
      <w:r w:rsidR="003A08A1">
        <w:rPr>
          <w:rFonts w:ascii="Arial" w:hAnsi="Arial" w:cs="Arial"/>
          <w:sz w:val="24"/>
          <w:szCs w:val="24"/>
        </w:rPr>
        <w:t xml:space="preserve">children that are having fun whilst doing math’s will have better </w:t>
      </w:r>
      <w:r w:rsidR="00D016F8">
        <w:rPr>
          <w:rFonts w:ascii="Arial" w:hAnsi="Arial" w:cs="Arial"/>
          <w:sz w:val="24"/>
          <w:szCs w:val="24"/>
        </w:rPr>
        <w:t>experience and understanding</w:t>
      </w:r>
      <w:r w:rsidR="003A08A1">
        <w:rPr>
          <w:rFonts w:ascii="Arial" w:hAnsi="Arial" w:cs="Arial"/>
          <w:sz w:val="24"/>
          <w:szCs w:val="24"/>
        </w:rPr>
        <w:t xml:space="preserve"> </w:t>
      </w:r>
      <w:r w:rsidR="00D016F8">
        <w:rPr>
          <w:rFonts w:ascii="Arial" w:hAnsi="Arial" w:cs="Arial"/>
          <w:sz w:val="24"/>
          <w:szCs w:val="24"/>
        </w:rPr>
        <w:t>of</w:t>
      </w:r>
      <w:r w:rsidR="003A08A1">
        <w:rPr>
          <w:rFonts w:ascii="Arial" w:hAnsi="Arial" w:cs="Arial"/>
          <w:sz w:val="24"/>
          <w:szCs w:val="24"/>
        </w:rPr>
        <w:t xml:space="preserve"> mathematics, </w:t>
      </w:r>
      <w:r w:rsidR="00D25FDC">
        <w:rPr>
          <w:rFonts w:ascii="Arial" w:hAnsi="Arial" w:cs="Arial"/>
          <w:sz w:val="24"/>
          <w:szCs w:val="24"/>
        </w:rPr>
        <w:t>Pound and Lee</w:t>
      </w:r>
      <w:r w:rsidR="0061404F">
        <w:rPr>
          <w:rFonts w:ascii="Arial" w:hAnsi="Arial" w:cs="Arial"/>
          <w:sz w:val="24"/>
          <w:szCs w:val="24"/>
        </w:rPr>
        <w:t xml:space="preserve"> (2011, p.</w:t>
      </w:r>
      <w:r w:rsidR="00D04A5B">
        <w:rPr>
          <w:rFonts w:ascii="Arial" w:hAnsi="Arial" w:cs="Arial"/>
          <w:sz w:val="24"/>
          <w:szCs w:val="24"/>
        </w:rPr>
        <w:t>138)</w:t>
      </w:r>
      <w:r w:rsidR="00D25FDC">
        <w:rPr>
          <w:rFonts w:ascii="Arial" w:hAnsi="Arial" w:cs="Arial"/>
          <w:sz w:val="24"/>
          <w:szCs w:val="24"/>
        </w:rPr>
        <w:t xml:space="preserve"> also suggest that </w:t>
      </w:r>
      <w:r w:rsidR="00C219B1">
        <w:rPr>
          <w:rFonts w:ascii="Arial" w:hAnsi="Arial" w:cs="Arial"/>
          <w:sz w:val="24"/>
          <w:szCs w:val="24"/>
        </w:rPr>
        <w:t xml:space="preserve">a practitioner should have high confidence in </w:t>
      </w:r>
      <w:r w:rsidR="00834D46">
        <w:rPr>
          <w:rFonts w:ascii="Arial" w:hAnsi="Arial" w:cs="Arial"/>
          <w:sz w:val="24"/>
          <w:szCs w:val="24"/>
        </w:rPr>
        <w:t>math’s</w:t>
      </w:r>
      <w:r w:rsidR="00C219B1">
        <w:rPr>
          <w:rFonts w:ascii="Arial" w:hAnsi="Arial" w:cs="Arial"/>
          <w:sz w:val="24"/>
          <w:szCs w:val="24"/>
        </w:rPr>
        <w:t xml:space="preserve"> and </w:t>
      </w:r>
      <w:r w:rsidR="0040136A">
        <w:rPr>
          <w:rFonts w:ascii="Arial" w:hAnsi="Arial" w:cs="Arial"/>
          <w:sz w:val="24"/>
          <w:szCs w:val="24"/>
        </w:rPr>
        <w:t xml:space="preserve">talk about the subject </w:t>
      </w:r>
      <w:r w:rsidR="00B760CA">
        <w:rPr>
          <w:rFonts w:ascii="Arial" w:hAnsi="Arial" w:cs="Arial"/>
          <w:sz w:val="24"/>
          <w:szCs w:val="24"/>
        </w:rPr>
        <w:t xml:space="preserve">in a enthusiastic way this will encourage the </w:t>
      </w:r>
      <w:r w:rsidR="00200D84">
        <w:rPr>
          <w:rFonts w:ascii="Arial" w:hAnsi="Arial" w:cs="Arial"/>
          <w:sz w:val="24"/>
          <w:szCs w:val="24"/>
        </w:rPr>
        <w:t>children</w:t>
      </w:r>
      <w:r w:rsidR="00B760CA">
        <w:rPr>
          <w:rFonts w:ascii="Arial" w:hAnsi="Arial" w:cs="Arial"/>
          <w:sz w:val="24"/>
          <w:szCs w:val="24"/>
        </w:rPr>
        <w:t xml:space="preserve"> to think of </w:t>
      </w:r>
      <w:r w:rsidR="00834D46">
        <w:rPr>
          <w:rFonts w:ascii="Arial" w:hAnsi="Arial" w:cs="Arial"/>
          <w:sz w:val="24"/>
          <w:szCs w:val="24"/>
        </w:rPr>
        <w:t>math’s</w:t>
      </w:r>
      <w:r w:rsidR="00B760CA">
        <w:rPr>
          <w:rFonts w:ascii="Arial" w:hAnsi="Arial" w:cs="Arial"/>
          <w:sz w:val="24"/>
          <w:szCs w:val="24"/>
        </w:rPr>
        <w:t xml:space="preserve"> </w:t>
      </w:r>
      <w:r w:rsidR="00054EAD">
        <w:rPr>
          <w:rFonts w:ascii="Arial" w:hAnsi="Arial" w:cs="Arial"/>
          <w:sz w:val="24"/>
          <w:szCs w:val="24"/>
        </w:rPr>
        <w:t>with</w:t>
      </w:r>
      <w:r w:rsidR="00B760CA">
        <w:rPr>
          <w:rFonts w:ascii="Arial" w:hAnsi="Arial" w:cs="Arial"/>
          <w:sz w:val="24"/>
          <w:szCs w:val="24"/>
        </w:rPr>
        <w:t xml:space="preserve"> a positive attitude</w:t>
      </w:r>
      <w:r w:rsidR="00834D46">
        <w:rPr>
          <w:rFonts w:ascii="Arial" w:hAnsi="Arial" w:cs="Arial"/>
          <w:sz w:val="24"/>
          <w:szCs w:val="24"/>
        </w:rPr>
        <w:t xml:space="preserve">. </w:t>
      </w:r>
      <w:r w:rsidR="00D26C99">
        <w:rPr>
          <w:rFonts w:ascii="Arial" w:hAnsi="Arial" w:cs="Arial"/>
          <w:sz w:val="24"/>
          <w:szCs w:val="24"/>
        </w:rPr>
        <w:t>Pond and Lee (2011</w:t>
      </w:r>
      <w:r w:rsidR="007E6B2F">
        <w:rPr>
          <w:rFonts w:ascii="Arial" w:hAnsi="Arial" w:cs="Arial"/>
          <w:sz w:val="24"/>
          <w:szCs w:val="24"/>
        </w:rPr>
        <w:t>, p.</w:t>
      </w:r>
      <w:r w:rsidR="0061404F">
        <w:rPr>
          <w:rFonts w:ascii="Arial" w:hAnsi="Arial" w:cs="Arial"/>
          <w:sz w:val="24"/>
          <w:szCs w:val="24"/>
        </w:rPr>
        <w:t>136</w:t>
      </w:r>
      <w:r w:rsidR="00D26C99">
        <w:rPr>
          <w:rFonts w:ascii="Arial" w:hAnsi="Arial" w:cs="Arial"/>
          <w:sz w:val="24"/>
          <w:szCs w:val="24"/>
        </w:rPr>
        <w:t xml:space="preserve">) suggests that parents and </w:t>
      </w:r>
      <w:r w:rsidR="000F6706">
        <w:rPr>
          <w:rFonts w:ascii="Arial" w:hAnsi="Arial" w:cs="Arial"/>
          <w:sz w:val="24"/>
          <w:szCs w:val="24"/>
        </w:rPr>
        <w:t xml:space="preserve">practitioners should work together </w:t>
      </w:r>
      <w:r w:rsidR="007F5B1D">
        <w:rPr>
          <w:rFonts w:ascii="Arial" w:hAnsi="Arial" w:cs="Arial"/>
          <w:sz w:val="24"/>
          <w:szCs w:val="24"/>
        </w:rPr>
        <w:t xml:space="preserve">to create communities of learners, </w:t>
      </w:r>
      <w:r w:rsidR="000E4C41">
        <w:rPr>
          <w:rFonts w:ascii="Arial" w:hAnsi="Arial" w:cs="Arial"/>
          <w:sz w:val="24"/>
          <w:szCs w:val="24"/>
        </w:rPr>
        <w:t xml:space="preserve">practitioners and parent should also work together to ensure that the children are on the same level and learning in the same way at home and at school so the child does not get confused with the different </w:t>
      </w:r>
      <w:r w:rsidR="00147A14">
        <w:rPr>
          <w:rFonts w:ascii="Arial" w:hAnsi="Arial" w:cs="Arial"/>
          <w:sz w:val="24"/>
          <w:szCs w:val="24"/>
        </w:rPr>
        <w:t xml:space="preserve">breakdown of </w:t>
      </w:r>
      <w:r w:rsidR="00EF6086">
        <w:rPr>
          <w:rFonts w:ascii="Arial" w:hAnsi="Arial" w:cs="Arial"/>
          <w:sz w:val="24"/>
          <w:szCs w:val="24"/>
        </w:rPr>
        <w:t xml:space="preserve">working out math`s. </w:t>
      </w:r>
    </w:p>
    <w:p w14:paraId="61B788DE" w14:textId="77777777" w:rsidR="000D004C" w:rsidRDefault="000D004C" w:rsidP="00D04631">
      <w:pPr>
        <w:spacing w:line="360" w:lineRule="auto"/>
        <w:jc w:val="both"/>
        <w:rPr>
          <w:rFonts w:ascii="Arial" w:hAnsi="Arial" w:cs="Arial"/>
          <w:sz w:val="24"/>
          <w:szCs w:val="24"/>
        </w:rPr>
      </w:pPr>
    </w:p>
    <w:p w14:paraId="6E4E9146" w14:textId="64C4085A" w:rsidR="007042CC" w:rsidRDefault="007042CC" w:rsidP="00D04631">
      <w:pPr>
        <w:spacing w:line="360" w:lineRule="auto"/>
        <w:jc w:val="both"/>
        <w:rPr>
          <w:rFonts w:ascii="Arial" w:hAnsi="Arial" w:cs="Arial"/>
          <w:sz w:val="24"/>
          <w:szCs w:val="24"/>
        </w:rPr>
      </w:pPr>
    </w:p>
    <w:p w14:paraId="17FDB2F7" w14:textId="77777777" w:rsidR="003935A4" w:rsidRDefault="003935A4" w:rsidP="00B54763">
      <w:pPr>
        <w:spacing w:line="360" w:lineRule="auto"/>
        <w:rPr>
          <w:rFonts w:ascii="Arial" w:hAnsi="Arial" w:cs="Arial"/>
          <w:sz w:val="24"/>
          <w:szCs w:val="24"/>
          <w:u w:val="single"/>
        </w:rPr>
      </w:pPr>
    </w:p>
    <w:p w14:paraId="4E95782A" w14:textId="67C77171" w:rsidR="003935A4" w:rsidRDefault="003935A4" w:rsidP="00B54763">
      <w:pPr>
        <w:spacing w:line="360" w:lineRule="auto"/>
        <w:rPr>
          <w:rFonts w:ascii="Arial" w:hAnsi="Arial" w:cs="Arial"/>
          <w:sz w:val="24"/>
          <w:szCs w:val="24"/>
          <w:u w:val="single"/>
        </w:rPr>
      </w:pPr>
    </w:p>
    <w:p w14:paraId="6957E732" w14:textId="01BB0028" w:rsidR="00B93E93" w:rsidRDefault="00B93E93" w:rsidP="00B54763">
      <w:pPr>
        <w:spacing w:line="360" w:lineRule="auto"/>
        <w:rPr>
          <w:rFonts w:ascii="Arial" w:hAnsi="Arial" w:cs="Arial"/>
          <w:sz w:val="24"/>
          <w:szCs w:val="24"/>
          <w:u w:val="single"/>
        </w:rPr>
      </w:pPr>
    </w:p>
    <w:p w14:paraId="7E01A86A" w14:textId="4C3A83DA" w:rsidR="00B93E93" w:rsidRDefault="00B93E93" w:rsidP="00B54763">
      <w:pPr>
        <w:spacing w:line="360" w:lineRule="auto"/>
        <w:rPr>
          <w:rFonts w:ascii="Arial" w:hAnsi="Arial" w:cs="Arial"/>
          <w:sz w:val="24"/>
          <w:szCs w:val="24"/>
          <w:u w:val="single"/>
        </w:rPr>
      </w:pPr>
    </w:p>
    <w:p w14:paraId="7BE1276C" w14:textId="07B2434A" w:rsidR="00B93E93" w:rsidRDefault="00B93E93" w:rsidP="00B54763">
      <w:pPr>
        <w:spacing w:line="360" w:lineRule="auto"/>
        <w:rPr>
          <w:rFonts w:ascii="Arial" w:hAnsi="Arial" w:cs="Arial"/>
          <w:sz w:val="24"/>
          <w:szCs w:val="24"/>
          <w:u w:val="single"/>
        </w:rPr>
      </w:pPr>
    </w:p>
    <w:p w14:paraId="4180EF89" w14:textId="77777777" w:rsidR="00D75D45" w:rsidRDefault="00D75D45" w:rsidP="00B54763">
      <w:pPr>
        <w:spacing w:line="360" w:lineRule="auto"/>
        <w:rPr>
          <w:rFonts w:ascii="Arial" w:hAnsi="Arial" w:cs="Arial"/>
          <w:sz w:val="24"/>
          <w:szCs w:val="24"/>
          <w:u w:val="single"/>
        </w:rPr>
      </w:pPr>
    </w:p>
    <w:p w14:paraId="5C2221C8" w14:textId="77777777" w:rsidR="00D75D45" w:rsidRDefault="00D75D45" w:rsidP="00B54763">
      <w:pPr>
        <w:spacing w:line="360" w:lineRule="auto"/>
        <w:rPr>
          <w:rFonts w:ascii="Arial" w:hAnsi="Arial" w:cs="Arial"/>
          <w:sz w:val="24"/>
          <w:szCs w:val="24"/>
          <w:u w:val="single"/>
        </w:rPr>
      </w:pPr>
    </w:p>
    <w:p w14:paraId="609B158A" w14:textId="0A724087" w:rsidR="003935A4" w:rsidRDefault="00B93E93" w:rsidP="00B54763">
      <w:pPr>
        <w:spacing w:line="360" w:lineRule="auto"/>
        <w:rPr>
          <w:rFonts w:ascii="Arial" w:hAnsi="Arial" w:cs="Arial"/>
          <w:sz w:val="24"/>
          <w:szCs w:val="24"/>
          <w:u w:val="single"/>
        </w:rPr>
      </w:pPr>
      <w:r>
        <w:rPr>
          <w:rFonts w:ascii="Arial" w:hAnsi="Arial" w:cs="Arial"/>
          <w:noProof/>
          <w:sz w:val="24"/>
          <w:szCs w:val="24"/>
          <w:u w:val="single"/>
        </w:rPr>
        <w:lastRenderedPageBreak/>
        <mc:AlternateContent>
          <mc:Choice Requires="wps">
            <w:drawing>
              <wp:anchor distT="0" distB="0" distL="114300" distR="114300" simplePos="0" relativeHeight="251667456" behindDoc="0" locked="0" layoutInCell="1" allowOverlap="1" wp14:anchorId="52A2F9BB" wp14:editId="15D464B4">
                <wp:simplePos x="0" y="0"/>
                <wp:positionH relativeFrom="column">
                  <wp:posOffset>-25400</wp:posOffset>
                </wp:positionH>
                <wp:positionV relativeFrom="paragraph">
                  <wp:posOffset>302261</wp:posOffset>
                </wp:positionV>
                <wp:extent cx="5892800" cy="381000"/>
                <wp:effectExtent l="0" t="0" r="12700" b="19050"/>
                <wp:wrapNone/>
                <wp:docPr id="11" name="Text Box 11"/>
                <wp:cNvGraphicFramePr/>
                <a:graphic xmlns:a="http://schemas.openxmlformats.org/drawingml/2006/main">
                  <a:graphicData uri="http://schemas.microsoft.com/office/word/2010/wordprocessingShape">
                    <wps:wsp>
                      <wps:cNvSpPr txBox="1"/>
                      <wps:spPr>
                        <a:xfrm>
                          <a:off x="0" y="0"/>
                          <a:ext cx="5892800" cy="381000"/>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1C5F86D7" w14:textId="3F7EE309" w:rsidR="00462CAE" w:rsidRDefault="00462CAE" w:rsidP="001E6EED">
                            <w:pPr>
                              <w:jc w:val="both"/>
                              <w:rPr>
                                <w:rFonts w:ascii="Arial" w:hAnsi="Arial" w:cs="Arial"/>
                                <w:sz w:val="24"/>
                                <w:szCs w:val="24"/>
                              </w:rPr>
                            </w:pPr>
                            <w:r w:rsidRPr="00B93E93">
                              <w:rPr>
                                <w:rFonts w:ascii="Arial" w:hAnsi="Arial" w:cs="Arial"/>
                                <w:sz w:val="24"/>
                                <w:szCs w:val="24"/>
                              </w:rPr>
                              <w:t>Reference list</w:t>
                            </w:r>
                          </w:p>
                          <w:p w14:paraId="01D89DD3" w14:textId="6E2B5B0D" w:rsidR="00EF601A" w:rsidRDefault="00EF601A" w:rsidP="001E6EED">
                            <w:pPr>
                              <w:jc w:val="both"/>
                              <w:rPr>
                                <w:rFonts w:ascii="Arial" w:hAnsi="Arial" w:cs="Arial"/>
                                <w:sz w:val="24"/>
                                <w:szCs w:val="24"/>
                              </w:rPr>
                            </w:pPr>
                          </w:p>
                          <w:p w14:paraId="1050F2CC" w14:textId="77777777" w:rsidR="00EF601A" w:rsidRPr="00B93E93" w:rsidRDefault="00EF601A" w:rsidP="001E6EED">
                            <w:pPr>
                              <w:jc w:val="both"/>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2F9BB" id="Text Box 11" o:spid="_x0000_s1035" type="#_x0000_t202" style="position:absolute;margin-left:-2pt;margin-top:23.8pt;width:464pt;height:3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" fillcolor="#a5a5a5 [3206]" strokecolor="#525252 [1606]" strokeweight="1pt">
                <v:textbox>
                  <w:txbxContent>
                    <w:p w14:paraId="1C5F86D7" w14:textId="3F7EE309" w:rsidR="00462CAE" w:rsidRDefault="00462CAE" w:rsidP="001E6EED">
                      <w:pPr>
                        <w:jc w:val="both"/>
                        <w:rPr>
                          <w:rFonts w:ascii="Arial" w:hAnsi="Arial" w:cs="Arial"/>
                          <w:sz w:val="24"/>
                          <w:szCs w:val="24"/>
                        </w:rPr>
                      </w:pPr>
                      <w:r w:rsidRPr="00B93E93">
                        <w:rPr>
                          <w:rFonts w:ascii="Arial" w:hAnsi="Arial" w:cs="Arial"/>
                          <w:sz w:val="24"/>
                          <w:szCs w:val="24"/>
                        </w:rPr>
                        <w:t>Reference list</w:t>
                      </w:r>
                    </w:p>
                    <w:p w14:paraId="01D89DD3" w14:textId="6E2B5B0D" w:rsidR="00EF601A" w:rsidRDefault="00EF601A" w:rsidP="001E6EED">
                      <w:pPr>
                        <w:jc w:val="both"/>
                        <w:rPr>
                          <w:rFonts w:ascii="Arial" w:hAnsi="Arial" w:cs="Arial"/>
                          <w:sz w:val="24"/>
                          <w:szCs w:val="24"/>
                        </w:rPr>
                      </w:pPr>
                    </w:p>
                    <w:p w14:paraId="1050F2CC" w14:textId="77777777" w:rsidR="00EF601A" w:rsidRPr="00B93E93" w:rsidRDefault="00EF601A" w:rsidP="001E6EED">
                      <w:pPr>
                        <w:jc w:val="both"/>
                        <w:rPr>
                          <w:rFonts w:ascii="Arial" w:hAnsi="Arial" w:cs="Arial"/>
                          <w:sz w:val="24"/>
                          <w:szCs w:val="24"/>
                        </w:rPr>
                      </w:pPr>
                    </w:p>
                  </w:txbxContent>
                </v:textbox>
              </v:shape>
            </w:pict>
          </mc:Fallback>
        </mc:AlternateContent>
      </w:r>
    </w:p>
    <w:p w14:paraId="6DA8FE56" w14:textId="1A5900D1" w:rsidR="00462CAE" w:rsidRDefault="00462CAE" w:rsidP="00B54763">
      <w:pPr>
        <w:spacing w:line="360" w:lineRule="auto"/>
        <w:rPr>
          <w:rFonts w:ascii="Arial" w:hAnsi="Arial" w:cs="Arial"/>
          <w:sz w:val="24"/>
          <w:szCs w:val="24"/>
          <w:u w:val="single"/>
        </w:rPr>
      </w:pPr>
    </w:p>
    <w:p w14:paraId="5D36E5C8" w14:textId="77777777" w:rsidR="00462CAE" w:rsidRDefault="00462CAE" w:rsidP="001E6EED">
      <w:pPr>
        <w:spacing w:line="360" w:lineRule="auto"/>
        <w:jc w:val="both"/>
        <w:rPr>
          <w:rFonts w:ascii="Arial" w:hAnsi="Arial" w:cs="Arial"/>
          <w:sz w:val="24"/>
          <w:szCs w:val="24"/>
          <w:u w:val="single"/>
        </w:rPr>
      </w:pPr>
    </w:p>
    <w:p w14:paraId="7C7017DD" w14:textId="5B53B2E7" w:rsidR="009804DC" w:rsidRDefault="009804DC" w:rsidP="001E6EED">
      <w:pPr>
        <w:spacing w:line="360" w:lineRule="auto"/>
        <w:jc w:val="both"/>
        <w:rPr>
          <w:rFonts w:ascii="Arial" w:hAnsi="Arial" w:cs="Arial"/>
          <w:sz w:val="24"/>
          <w:szCs w:val="24"/>
        </w:rPr>
      </w:pPr>
      <w:proofErr w:type="spellStart"/>
      <w:r>
        <w:rPr>
          <w:rFonts w:ascii="Arial" w:hAnsi="Arial" w:cs="Arial"/>
          <w:sz w:val="24"/>
          <w:szCs w:val="24"/>
        </w:rPr>
        <w:t>Dolya</w:t>
      </w:r>
      <w:proofErr w:type="spellEnd"/>
      <w:r>
        <w:rPr>
          <w:rFonts w:ascii="Arial" w:hAnsi="Arial" w:cs="Arial"/>
          <w:sz w:val="24"/>
          <w:szCs w:val="24"/>
        </w:rPr>
        <w:t xml:space="preserve">, G. (2010) </w:t>
      </w:r>
      <w:r w:rsidR="007F6C58" w:rsidRPr="002B2744">
        <w:rPr>
          <w:rFonts w:ascii="Arial" w:hAnsi="Arial" w:cs="Arial"/>
          <w:i/>
          <w:iCs/>
          <w:sz w:val="24"/>
          <w:szCs w:val="24"/>
        </w:rPr>
        <w:t>Vygot</w:t>
      </w:r>
      <w:r w:rsidR="00C478E7" w:rsidRPr="002B2744">
        <w:rPr>
          <w:rFonts w:ascii="Arial" w:hAnsi="Arial" w:cs="Arial"/>
          <w:i/>
          <w:iCs/>
          <w:sz w:val="24"/>
          <w:szCs w:val="24"/>
        </w:rPr>
        <w:t xml:space="preserve">sky In Action </w:t>
      </w:r>
      <w:proofErr w:type="gramStart"/>
      <w:r w:rsidR="00C478E7" w:rsidRPr="002B2744">
        <w:rPr>
          <w:rFonts w:ascii="Arial" w:hAnsi="Arial" w:cs="Arial"/>
          <w:i/>
          <w:iCs/>
          <w:sz w:val="24"/>
          <w:szCs w:val="24"/>
        </w:rPr>
        <w:t>In</w:t>
      </w:r>
      <w:proofErr w:type="gramEnd"/>
      <w:r w:rsidR="00C478E7" w:rsidRPr="002B2744">
        <w:rPr>
          <w:rFonts w:ascii="Arial" w:hAnsi="Arial" w:cs="Arial"/>
          <w:i/>
          <w:iCs/>
          <w:sz w:val="24"/>
          <w:szCs w:val="24"/>
        </w:rPr>
        <w:t xml:space="preserve"> The Early Years. </w:t>
      </w:r>
      <w:r w:rsidR="002B2744">
        <w:rPr>
          <w:rFonts w:ascii="Arial" w:hAnsi="Arial" w:cs="Arial"/>
          <w:sz w:val="24"/>
          <w:szCs w:val="24"/>
        </w:rPr>
        <w:t xml:space="preserve">New York. </w:t>
      </w:r>
    </w:p>
    <w:p w14:paraId="19588243" w14:textId="255657B9" w:rsidR="002B62A4" w:rsidRPr="001E6EED" w:rsidRDefault="002B62A4" w:rsidP="001E6EED">
      <w:pPr>
        <w:spacing w:line="360" w:lineRule="auto"/>
        <w:jc w:val="both"/>
        <w:rPr>
          <w:rFonts w:ascii="Arial" w:hAnsi="Arial" w:cs="Arial"/>
          <w:sz w:val="24"/>
          <w:szCs w:val="24"/>
        </w:rPr>
      </w:pPr>
      <w:r w:rsidRPr="001E6EED">
        <w:rPr>
          <w:rFonts w:ascii="Arial" w:hAnsi="Arial" w:cs="Arial"/>
          <w:sz w:val="24"/>
          <w:szCs w:val="24"/>
        </w:rPr>
        <w:t xml:space="preserve">Donaldson, G. (2015) </w:t>
      </w:r>
      <w:r w:rsidRPr="001E6EED">
        <w:rPr>
          <w:rFonts w:ascii="Arial" w:hAnsi="Arial" w:cs="Arial"/>
          <w:i/>
          <w:iCs/>
          <w:sz w:val="24"/>
          <w:szCs w:val="24"/>
        </w:rPr>
        <w:t>A Curriculum for Wales- A Curriculum for Life.</w:t>
      </w:r>
      <w:r w:rsidRPr="001E6EED">
        <w:rPr>
          <w:rFonts w:ascii="Arial" w:hAnsi="Arial" w:cs="Arial"/>
          <w:sz w:val="24"/>
          <w:szCs w:val="24"/>
        </w:rPr>
        <w:t xml:space="preserve"> Available at: </w:t>
      </w:r>
      <w:hyperlink r:id="rId10" w:history="1">
        <w:r w:rsidRPr="001E6EED">
          <w:rPr>
            <w:rStyle w:val="Hyperlink"/>
            <w:rFonts w:ascii="Arial" w:hAnsi="Arial" w:cs="Arial"/>
            <w:sz w:val="24"/>
            <w:szCs w:val="24"/>
          </w:rPr>
          <w:t>https://dera.joe.ac.uk/24680/1/151021-a-curriculum-for-wales-a-curriculum-for-life-en.Redacted.pdf</w:t>
        </w:r>
      </w:hyperlink>
      <w:r w:rsidRPr="001E6EED">
        <w:rPr>
          <w:rFonts w:ascii="Arial" w:hAnsi="Arial" w:cs="Arial"/>
          <w:sz w:val="24"/>
          <w:szCs w:val="24"/>
        </w:rPr>
        <w:t xml:space="preserve"> (Accessed on 13th February 2020). </w:t>
      </w:r>
    </w:p>
    <w:p w14:paraId="13722F48" w14:textId="38CC0EF1" w:rsidR="00866F28" w:rsidRPr="001E6EED" w:rsidRDefault="00866F28" w:rsidP="001E6EED">
      <w:pPr>
        <w:spacing w:line="360" w:lineRule="auto"/>
        <w:jc w:val="both"/>
        <w:rPr>
          <w:rFonts w:ascii="Arial" w:hAnsi="Arial" w:cs="Arial"/>
          <w:sz w:val="24"/>
          <w:szCs w:val="24"/>
        </w:rPr>
      </w:pPr>
      <w:r w:rsidRPr="001E6EED">
        <w:rPr>
          <w:rFonts w:ascii="Arial" w:hAnsi="Arial" w:cs="Arial"/>
          <w:sz w:val="24"/>
          <w:szCs w:val="24"/>
        </w:rPr>
        <w:t xml:space="preserve">Donaldson, </w:t>
      </w:r>
      <w:r w:rsidR="000B1B30" w:rsidRPr="001E6EED">
        <w:rPr>
          <w:rFonts w:ascii="Arial" w:hAnsi="Arial" w:cs="Arial"/>
          <w:sz w:val="24"/>
          <w:szCs w:val="24"/>
        </w:rPr>
        <w:t xml:space="preserve">G. (2015) </w:t>
      </w:r>
      <w:r w:rsidR="008478F4" w:rsidRPr="001E6EED">
        <w:rPr>
          <w:rFonts w:ascii="Arial" w:hAnsi="Arial" w:cs="Arial"/>
          <w:sz w:val="24"/>
          <w:szCs w:val="24"/>
        </w:rPr>
        <w:t xml:space="preserve">Successful </w:t>
      </w:r>
      <w:r w:rsidR="006A3EE0" w:rsidRPr="001E6EED">
        <w:rPr>
          <w:rFonts w:ascii="Arial" w:hAnsi="Arial" w:cs="Arial"/>
          <w:sz w:val="24"/>
          <w:szCs w:val="24"/>
        </w:rPr>
        <w:t>F</w:t>
      </w:r>
      <w:r w:rsidR="008478F4" w:rsidRPr="001E6EED">
        <w:rPr>
          <w:rFonts w:ascii="Arial" w:hAnsi="Arial" w:cs="Arial"/>
          <w:sz w:val="24"/>
          <w:szCs w:val="24"/>
        </w:rPr>
        <w:t>utures</w:t>
      </w:r>
      <w:r w:rsidR="006A3EE0" w:rsidRPr="001E6EED">
        <w:rPr>
          <w:rFonts w:ascii="Arial" w:hAnsi="Arial" w:cs="Arial"/>
          <w:sz w:val="24"/>
          <w:szCs w:val="24"/>
        </w:rPr>
        <w:t xml:space="preserve">: </w:t>
      </w:r>
      <w:r w:rsidR="003F65FF" w:rsidRPr="001E6EED">
        <w:rPr>
          <w:rFonts w:ascii="Arial" w:hAnsi="Arial" w:cs="Arial"/>
          <w:sz w:val="24"/>
          <w:szCs w:val="24"/>
        </w:rPr>
        <w:t xml:space="preserve">Independent </w:t>
      </w:r>
      <w:r w:rsidR="0077215A" w:rsidRPr="001E6EED">
        <w:rPr>
          <w:rFonts w:ascii="Arial" w:hAnsi="Arial" w:cs="Arial"/>
          <w:sz w:val="24"/>
          <w:szCs w:val="24"/>
        </w:rPr>
        <w:t xml:space="preserve">Review of Curriculum </w:t>
      </w:r>
      <w:r w:rsidR="00154EFF" w:rsidRPr="001E6EED">
        <w:rPr>
          <w:rFonts w:ascii="Arial" w:hAnsi="Arial" w:cs="Arial"/>
          <w:sz w:val="24"/>
          <w:szCs w:val="24"/>
        </w:rPr>
        <w:t xml:space="preserve">and Assessment Arrangements in Wales. </w:t>
      </w:r>
      <w:r w:rsidR="002B62A4" w:rsidRPr="001E6EED">
        <w:rPr>
          <w:rFonts w:ascii="Arial" w:hAnsi="Arial" w:cs="Arial"/>
          <w:sz w:val="24"/>
          <w:szCs w:val="24"/>
        </w:rPr>
        <w:t xml:space="preserve">Available at: </w:t>
      </w:r>
      <w:hyperlink r:id="rId11" w:history="1">
        <w:r w:rsidR="003B6D32" w:rsidRPr="001E6EED">
          <w:rPr>
            <w:rStyle w:val="Hyperlink"/>
            <w:rFonts w:ascii="Arial" w:hAnsi="Arial" w:cs="Arial"/>
            <w:sz w:val="24"/>
            <w:szCs w:val="24"/>
          </w:rPr>
          <w:t>file:///C:/Users/home/AppData/Local/Packages/Microsoft.MicrosoftEdge_8wekyb3d8bbwe/TempState/Downloads/Donaldson%20Report%20-%20Successful%20Futures%20-%20Independent%20Review%20of%20Curriculum%20and%20Assessment%20Arrangements%20in%20Wales%20(1).pdf</w:t>
        </w:r>
      </w:hyperlink>
      <w:r w:rsidR="003B6D32" w:rsidRPr="001E6EED">
        <w:rPr>
          <w:rFonts w:ascii="Arial" w:hAnsi="Arial" w:cs="Arial"/>
          <w:sz w:val="24"/>
          <w:szCs w:val="24"/>
        </w:rPr>
        <w:t xml:space="preserve"> </w:t>
      </w:r>
      <w:r w:rsidR="00F50238" w:rsidRPr="001E6EED">
        <w:rPr>
          <w:rFonts w:ascii="Arial" w:hAnsi="Arial" w:cs="Arial"/>
          <w:sz w:val="24"/>
          <w:szCs w:val="24"/>
        </w:rPr>
        <w:t>(Accessed on 15</w:t>
      </w:r>
      <w:r w:rsidR="00F50238" w:rsidRPr="001E6EED">
        <w:rPr>
          <w:rFonts w:ascii="Arial" w:hAnsi="Arial" w:cs="Arial"/>
          <w:sz w:val="24"/>
          <w:szCs w:val="24"/>
          <w:vertAlign w:val="superscript"/>
        </w:rPr>
        <w:t>th</w:t>
      </w:r>
      <w:r w:rsidR="00F50238" w:rsidRPr="001E6EED">
        <w:rPr>
          <w:rFonts w:ascii="Arial" w:hAnsi="Arial" w:cs="Arial"/>
          <w:sz w:val="24"/>
          <w:szCs w:val="24"/>
        </w:rPr>
        <w:t xml:space="preserve"> February 2020). </w:t>
      </w:r>
    </w:p>
    <w:p w14:paraId="334EAA82" w14:textId="61306164" w:rsidR="00545D60" w:rsidRPr="001E6EED" w:rsidRDefault="00545D60" w:rsidP="001E6EED">
      <w:pPr>
        <w:spacing w:line="360" w:lineRule="auto"/>
        <w:jc w:val="both"/>
        <w:rPr>
          <w:rFonts w:ascii="Arial" w:hAnsi="Arial" w:cs="Arial"/>
          <w:sz w:val="24"/>
          <w:szCs w:val="24"/>
        </w:rPr>
      </w:pPr>
      <w:r w:rsidRPr="001E6EED">
        <w:rPr>
          <w:rFonts w:ascii="Arial" w:hAnsi="Arial" w:cs="Arial"/>
          <w:sz w:val="24"/>
          <w:szCs w:val="24"/>
        </w:rPr>
        <w:t>Drews</w:t>
      </w:r>
      <w:r w:rsidR="00FA0EE1" w:rsidRPr="001E6EED">
        <w:rPr>
          <w:rFonts w:ascii="Arial" w:hAnsi="Arial" w:cs="Arial"/>
          <w:sz w:val="24"/>
          <w:szCs w:val="24"/>
        </w:rPr>
        <w:t xml:space="preserve">, D. (no date) </w:t>
      </w:r>
      <w:r w:rsidR="00FF484C" w:rsidRPr="001E6EED">
        <w:rPr>
          <w:rFonts w:ascii="Arial" w:hAnsi="Arial" w:cs="Arial"/>
          <w:i/>
          <w:iCs/>
          <w:sz w:val="24"/>
          <w:szCs w:val="24"/>
        </w:rPr>
        <w:t xml:space="preserve">Do resources matter </w:t>
      </w:r>
      <w:r w:rsidR="006164CE" w:rsidRPr="001E6EED">
        <w:rPr>
          <w:rFonts w:ascii="Arial" w:hAnsi="Arial" w:cs="Arial"/>
          <w:i/>
          <w:iCs/>
          <w:sz w:val="24"/>
          <w:szCs w:val="24"/>
        </w:rPr>
        <w:t xml:space="preserve">in primary mathematics </w:t>
      </w:r>
      <w:r w:rsidR="00A578BE" w:rsidRPr="001E6EED">
        <w:rPr>
          <w:rFonts w:ascii="Arial" w:hAnsi="Arial" w:cs="Arial"/>
          <w:i/>
          <w:iCs/>
          <w:sz w:val="24"/>
          <w:szCs w:val="24"/>
        </w:rPr>
        <w:t>teaching and learning.</w:t>
      </w:r>
      <w:r w:rsidR="00A578BE" w:rsidRPr="001E6EED">
        <w:rPr>
          <w:rFonts w:ascii="Arial" w:hAnsi="Arial" w:cs="Arial"/>
          <w:sz w:val="24"/>
          <w:szCs w:val="24"/>
        </w:rPr>
        <w:t xml:space="preserve"> </w:t>
      </w:r>
      <w:r w:rsidR="000477D3" w:rsidRPr="001E6EED">
        <w:rPr>
          <w:rFonts w:ascii="Arial" w:hAnsi="Arial" w:cs="Arial"/>
          <w:sz w:val="24"/>
          <w:szCs w:val="24"/>
        </w:rPr>
        <w:t xml:space="preserve">Available at: </w:t>
      </w:r>
      <w:hyperlink r:id="rId12" w:history="1">
        <w:r w:rsidR="00D2708A" w:rsidRPr="001E6EED">
          <w:rPr>
            <w:rStyle w:val="Hyperlink"/>
            <w:rFonts w:ascii="Arial" w:hAnsi="Arial" w:cs="Arial"/>
            <w:sz w:val="24"/>
            <w:szCs w:val="24"/>
          </w:rPr>
          <w:t>http://xtec.cat/centres/a8005072/articles/resources.pdf</w:t>
        </w:r>
      </w:hyperlink>
      <w:r w:rsidR="00D2708A" w:rsidRPr="001E6EED">
        <w:rPr>
          <w:rFonts w:ascii="Arial" w:hAnsi="Arial" w:cs="Arial"/>
          <w:sz w:val="24"/>
          <w:szCs w:val="24"/>
        </w:rPr>
        <w:t xml:space="preserve"> (Accessed on 15th February 2020). </w:t>
      </w:r>
    </w:p>
    <w:p w14:paraId="18152D78" w14:textId="5B582254" w:rsidR="007D554E" w:rsidRDefault="00B47EC7" w:rsidP="001E6EED">
      <w:pPr>
        <w:spacing w:line="360" w:lineRule="auto"/>
        <w:jc w:val="both"/>
        <w:rPr>
          <w:rFonts w:ascii="Arial" w:hAnsi="Arial" w:cs="Arial"/>
          <w:sz w:val="24"/>
          <w:szCs w:val="24"/>
        </w:rPr>
      </w:pPr>
      <w:r w:rsidRPr="001E6EED">
        <w:rPr>
          <w:rFonts w:ascii="Arial" w:hAnsi="Arial" w:cs="Arial"/>
          <w:sz w:val="24"/>
          <w:szCs w:val="24"/>
        </w:rPr>
        <w:t xml:space="preserve">Early learning HQ, (no date) </w:t>
      </w:r>
      <w:r w:rsidR="00763DF0" w:rsidRPr="001E6EED">
        <w:rPr>
          <w:rFonts w:ascii="Arial" w:hAnsi="Arial" w:cs="Arial"/>
          <w:sz w:val="24"/>
          <w:szCs w:val="24"/>
        </w:rPr>
        <w:t xml:space="preserve">numeracy planning. Available at: </w:t>
      </w:r>
      <w:hyperlink r:id="rId13" w:history="1">
        <w:r w:rsidR="001B595C" w:rsidRPr="001E6EED">
          <w:rPr>
            <w:rStyle w:val="Hyperlink"/>
            <w:rFonts w:ascii="Arial" w:hAnsi="Arial" w:cs="Arial"/>
            <w:sz w:val="24"/>
            <w:szCs w:val="24"/>
          </w:rPr>
          <w:t>https://www.earlylearninghq.org.uk/lesson-plans-activity-ideas/numeracy-2/</w:t>
        </w:r>
      </w:hyperlink>
      <w:r w:rsidR="001B595C" w:rsidRPr="001E6EED">
        <w:rPr>
          <w:rFonts w:ascii="Arial" w:hAnsi="Arial" w:cs="Arial"/>
          <w:sz w:val="24"/>
          <w:szCs w:val="24"/>
        </w:rPr>
        <w:t xml:space="preserve"> (accessed on </w:t>
      </w:r>
      <w:r w:rsidR="001E6EED" w:rsidRPr="001E6EED">
        <w:rPr>
          <w:rFonts w:ascii="Arial" w:hAnsi="Arial" w:cs="Arial"/>
          <w:sz w:val="24"/>
          <w:szCs w:val="24"/>
        </w:rPr>
        <w:t>16</w:t>
      </w:r>
      <w:r w:rsidR="001E6EED" w:rsidRPr="001E6EED">
        <w:rPr>
          <w:rFonts w:ascii="Arial" w:hAnsi="Arial" w:cs="Arial"/>
          <w:sz w:val="24"/>
          <w:szCs w:val="24"/>
          <w:vertAlign w:val="superscript"/>
        </w:rPr>
        <w:t>th</w:t>
      </w:r>
      <w:r w:rsidR="001E6EED" w:rsidRPr="001E6EED">
        <w:rPr>
          <w:rFonts w:ascii="Arial" w:hAnsi="Arial" w:cs="Arial"/>
          <w:sz w:val="24"/>
          <w:szCs w:val="24"/>
        </w:rPr>
        <w:t xml:space="preserve"> February 2020). </w:t>
      </w:r>
    </w:p>
    <w:p w14:paraId="5F29D0A6" w14:textId="4786A673" w:rsidR="00B1451B" w:rsidRPr="001E6EED" w:rsidRDefault="00B1451B" w:rsidP="001E6EED">
      <w:pPr>
        <w:spacing w:line="360" w:lineRule="auto"/>
        <w:jc w:val="both"/>
        <w:rPr>
          <w:rFonts w:ascii="Arial" w:hAnsi="Arial" w:cs="Arial"/>
          <w:sz w:val="24"/>
          <w:szCs w:val="24"/>
        </w:rPr>
      </w:pPr>
      <w:r>
        <w:rPr>
          <w:rFonts w:ascii="Arial" w:hAnsi="Arial" w:cs="Arial"/>
          <w:sz w:val="24"/>
          <w:szCs w:val="24"/>
        </w:rPr>
        <w:t xml:space="preserve">Early years alliance, (2018) </w:t>
      </w:r>
      <w:r w:rsidR="00F22D34">
        <w:rPr>
          <w:rFonts w:ascii="Arial" w:hAnsi="Arial" w:cs="Arial"/>
          <w:sz w:val="24"/>
          <w:szCs w:val="24"/>
        </w:rPr>
        <w:t xml:space="preserve">Equality and </w:t>
      </w:r>
      <w:r w:rsidR="0031425D">
        <w:rPr>
          <w:rFonts w:ascii="Arial" w:hAnsi="Arial" w:cs="Arial"/>
          <w:sz w:val="24"/>
          <w:szCs w:val="24"/>
        </w:rPr>
        <w:t xml:space="preserve">inclusive practice. Available at: </w:t>
      </w:r>
      <w:hyperlink r:id="rId14" w:history="1">
        <w:r w:rsidR="007A0D49" w:rsidRPr="002F571C">
          <w:rPr>
            <w:rStyle w:val="Hyperlink"/>
            <w:rFonts w:ascii="Arial" w:hAnsi="Arial" w:cs="Arial"/>
            <w:sz w:val="24"/>
            <w:szCs w:val="24"/>
          </w:rPr>
          <w:t>https://www.eyalliance.org.uk/equality-and-inclusive-practice</w:t>
        </w:r>
      </w:hyperlink>
      <w:r w:rsidR="007A0D49">
        <w:rPr>
          <w:rFonts w:ascii="Arial" w:hAnsi="Arial" w:cs="Arial"/>
          <w:sz w:val="24"/>
          <w:szCs w:val="24"/>
        </w:rPr>
        <w:t xml:space="preserve"> (Accessed on 17th February 2020). </w:t>
      </w:r>
    </w:p>
    <w:p w14:paraId="20BAE39C" w14:textId="162E2DA0" w:rsidR="004B61DD" w:rsidRPr="001E6EED" w:rsidRDefault="004B61DD" w:rsidP="001E6EED">
      <w:pPr>
        <w:spacing w:line="360" w:lineRule="auto"/>
        <w:jc w:val="both"/>
        <w:rPr>
          <w:rFonts w:ascii="Arial" w:hAnsi="Arial" w:cs="Arial"/>
          <w:sz w:val="24"/>
          <w:szCs w:val="24"/>
        </w:rPr>
      </w:pPr>
      <w:r w:rsidRPr="001E6EED">
        <w:rPr>
          <w:rFonts w:ascii="Arial" w:hAnsi="Arial" w:cs="Arial"/>
          <w:sz w:val="24"/>
          <w:szCs w:val="24"/>
        </w:rPr>
        <w:t>Early years careers, (</w:t>
      </w:r>
      <w:r w:rsidR="00795C2E" w:rsidRPr="001E6EED">
        <w:rPr>
          <w:rFonts w:ascii="Arial" w:hAnsi="Arial" w:cs="Arial"/>
          <w:sz w:val="24"/>
          <w:szCs w:val="24"/>
        </w:rPr>
        <w:t xml:space="preserve">2015) </w:t>
      </w:r>
      <w:r w:rsidR="00417DFF" w:rsidRPr="001E6EED">
        <w:rPr>
          <w:rFonts w:ascii="Arial" w:hAnsi="Arial" w:cs="Arial"/>
          <w:sz w:val="24"/>
          <w:szCs w:val="24"/>
        </w:rPr>
        <w:t>S</w:t>
      </w:r>
      <w:r w:rsidR="002B3D0D" w:rsidRPr="001E6EED">
        <w:rPr>
          <w:rFonts w:ascii="Arial" w:hAnsi="Arial" w:cs="Arial"/>
          <w:sz w:val="24"/>
          <w:szCs w:val="24"/>
        </w:rPr>
        <w:t xml:space="preserve">upporting </w:t>
      </w:r>
      <w:r w:rsidR="00B95089" w:rsidRPr="001E6EED">
        <w:rPr>
          <w:rFonts w:ascii="Arial" w:hAnsi="Arial" w:cs="Arial"/>
          <w:sz w:val="24"/>
          <w:szCs w:val="24"/>
        </w:rPr>
        <w:t>children’s</w:t>
      </w:r>
      <w:r w:rsidR="002B3D0D" w:rsidRPr="001E6EED">
        <w:rPr>
          <w:rFonts w:ascii="Arial" w:hAnsi="Arial" w:cs="Arial"/>
          <w:sz w:val="24"/>
          <w:szCs w:val="24"/>
        </w:rPr>
        <w:t xml:space="preserve"> </w:t>
      </w:r>
      <w:r w:rsidR="00417DFF" w:rsidRPr="001E6EED">
        <w:rPr>
          <w:rFonts w:ascii="Arial" w:hAnsi="Arial" w:cs="Arial"/>
          <w:sz w:val="24"/>
          <w:szCs w:val="24"/>
        </w:rPr>
        <w:t>M</w:t>
      </w:r>
      <w:r w:rsidR="002B3D0D" w:rsidRPr="001E6EED">
        <w:rPr>
          <w:rFonts w:ascii="Arial" w:hAnsi="Arial" w:cs="Arial"/>
          <w:sz w:val="24"/>
          <w:szCs w:val="24"/>
        </w:rPr>
        <w:t xml:space="preserve">athematical </w:t>
      </w:r>
      <w:r w:rsidR="00417DFF" w:rsidRPr="001E6EED">
        <w:rPr>
          <w:rFonts w:ascii="Arial" w:hAnsi="Arial" w:cs="Arial"/>
          <w:sz w:val="24"/>
          <w:szCs w:val="24"/>
        </w:rPr>
        <w:t>D</w:t>
      </w:r>
      <w:r w:rsidR="002B3D0D" w:rsidRPr="001E6EED">
        <w:rPr>
          <w:rFonts w:ascii="Arial" w:hAnsi="Arial" w:cs="Arial"/>
          <w:sz w:val="24"/>
          <w:szCs w:val="24"/>
        </w:rPr>
        <w:t xml:space="preserve">evelopment </w:t>
      </w:r>
      <w:r w:rsidR="009C62DD" w:rsidRPr="001E6EED">
        <w:rPr>
          <w:rFonts w:ascii="Arial" w:hAnsi="Arial" w:cs="Arial"/>
          <w:sz w:val="24"/>
          <w:szCs w:val="24"/>
        </w:rPr>
        <w:t xml:space="preserve">in Nursery. Available at: </w:t>
      </w:r>
      <w:hyperlink r:id="rId15" w:history="1">
        <w:r w:rsidR="002945FF" w:rsidRPr="001E6EED">
          <w:rPr>
            <w:rStyle w:val="Hyperlink"/>
            <w:rFonts w:ascii="Arial" w:hAnsi="Arial" w:cs="Arial"/>
            <w:sz w:val="24"/>
            <w:szCs w:val="24"/>
          </w:rPr>
          <w:t>https://www.earlyyearscareers.com/eyc/latest-news/supporting-childrens-mathematical-development-in-nursery/</w:t>
        </w:r>
      </w:hyperlink>
      <w:r w:rsidR="002945FF" w:rsidRPr="001E6EED">
        <w:rPr>
          <w:rFonts w:ascii="Arial" w:hAnsi="Arial" w:cs="Arial"/>
          <w:sz w:val="24"/>
          <w:szCs w:val="24"/>
        </w:rPr>
        <w:t xml:space="preserve"> (Accessed on </w:t>
      </w:r>
      <w:r w:rsidR="009C0209" w:rsidRPr="001E6EED">
        <w:rPr>
          <w:rFonts w:ascii="Arial" w:hAnsi="Arial" w:cs="Arial"/>
          <w:sz w:val="24"/>
          <w:szCs w:val="24"/>
        </w:rPr>
        <w:t>15</w:t>
      </w:r>
      <w:r w:rsidR="009C0209" w:rsidRPr="001E6EED">
        <w:rPr>
          <w:rFonts w:ascii="Arial" w:hAnsi="Arial" w:cs="Arial"/>
          <w:sz w:val="24"/>
          <w:szCs w:val="24"/>
          <w:vertAlign w:val="superscript"/>
        </w:rPr>
        <w:t>th</w:t>
      </w:r>
      <w:r w:rsidR="009C0209" w:rsidRPr="001E6EED">
        <w:rPr>
          <w:rFonts w:ascii="Arial" w:hAnsi="Arial" w:cs="Arial"/>
          <w:sz w:val="24"/>
          <w:szCs w:val="24"/>
        </w:rPr>
        <w:t xml:space="preserve"> February 2020). </w:t>
      </w:r>
    </w:p>
    <w:p w14:paraId="049914B1" w14:textId="5D1CFB1E" w:rsidR="00120455" w:rsidRPr="001E6EED" w:rsidRDefault="00120455" w:rsidP="001E6EED">
      <w:pPr>
        <w:spacing w:line="360" w:lineRule="auto"/>
        <w:jc w:val="both"/>
        <w:rPr>
          <w:rFonts w:ascii="Arial" w:hAnsi="Arial" w:cs="Arial"/>
          <w:sz w:val="24"/>
          <w:szCs w:val="24"/>
        </w:rPr>
      </w:pPr>
      <w:r w:rsidRPr="001E6EED">
        <w:rPr>
          <w:rFonts w:ascii="Arial" w:hAnsi="Arial" w:cs="Arial"/>
          <w:sz w:val="24"/>
          <w:szCs w:val="24"/>
        </w:rPr>
        <w:t xml:space="preserve">Ephgrave, </w:t>
      </w:r>
      <w:r w:rsidR="00AD2F54" w:rsidRPr="001E6EED">
        <w:rPr>
          <w:rFonts w:ascii="Arial" w:hAnsi="Arial" w:cs="Arial"/>
          <w:sz w:val="24"/>
          <w:szCs w:val="24"/>
        </w:rPr>
        <w:t>A. (2020)</w:t>
      </w:r>
      <w:r w:rsidR="00526A1C" w:rsidRPr="001E6EED">
        <w:rPr>
          <w:rFonts w:ascii="Arial" w:hAnsi="Arial" w:cs="Arial"/>
          <w:sz w:val="24"/>
          <w:szCs w:val="24"/>
        </w:rPr>
        <w:t xml:space="preserve"> Teach Early Years:</w:t>
      </w:r>
      <w:r w:rsidR="00AD2F54" w:rsidRPr="001E6EED">
        <w:rPr>
          <w:rFonts w:ascii="Arial" w:hAnsi="Arial" w:cs="Arial"/>
          <w:sz w:val="24"/>
          <w:szCs w:val="24"/>
        </w:rPr>
        <w:t xml:space="preserve"> </w:t>
      </w:r>
      <w:r w:rsidR="00D7513A" w:rsidRPr="001E6EED">
        <w:rPr>
          <w:rFonts w:ascii="Arial" w:hAnsi="Arial" w:cs="Arial"/>
          <w:sz w:val="24"/>
          <w:szCs w:val="24"/>
        </w:rPr>
        <w:t>Reception</w:t>
      </w:r>
      <w:r w:rsidR="00526A1C" w:rsidRPr="001E6EED">
        <w:rPr>
          <w:rFonts w:ascii="Arial" w:hAnsi="Arial" w:cs="Arial"/>
          <w:sz w:val="24"/>
          <w:szCs w:val="24"/>
        </w:rPr>
        <w:t xml:space="preserve">: </w:t>
      </w:r>
      <w:r w:rsidR="00E63828" w:rsidRPr="001E6EED">
        <w:rPr>
          <w:rFonts w:ascii="Arial" w:hAnsi="Arial" w:cs="Arial"/>
          <w:sz w:val="24"/>
          <w:szCs w:val="24"/>
        </w:rPr>
        <w:t xml:space="preserve">Indoor Learning. Available at: </w:t>
      </w:r>
      <w:hyperlink r:id="rId16" w:history="1">
        <w:r w:rsidR="00F5349F" w:rsidRPr="001E6EED">
          <w:rPr>
            <w:rStyle w:val="Hyperlink"/>
            <w:rFonts w:ascii="Arial" w:hAnsi="Arial" w:cs="Arial"/>
            <w:sz w:val="24"/>
            <w:szCs w:val="24"/>
          </w:rPr>
          <w:t>https://www.teachearlyyears.com/enabling-environments/view/reception-indoor-learning</w:t>
        </w:r>
      </w:hyperlink>
      <w:r w:rsidR="00F5349F" w:rsidRPr="001E6EED">
        <w:rPr>
          <w:rFonts w:ascii="Arial" w:hAnsi="Arial" w:cs="Arial"/>
          <w:sz w:val="24"/>
          <w:szCs w:val="24"/>
        </w:rPr>
        <w:t xml:space="preserve"> (Accessed on </w:t>
      </w:r>
      <w:r w:rsidR="00D11C4D" w:rsidRPr="001E6EED">
        <w:rPr>
          <w:rFonts w:ascii="Arial" w:hAnsi="Arial" w:cs="Arial"/>
          <w:sz w:val="24"/>
          <w:szCs w:val="24"/>
        </w:rPr>
        <w:t xml:space="preserve">16th February 2020). </w:t>
      </w:r>
    </w:p>
    <w:p w14:paraId="349EF871" w14:textId="69CCA089" w:rsidR="00D763D6" w:rsidRPr="001E6EED" w:rsidRDefault="00D763D6" w:rsidP="001E6EED">
      <w:pPr>
        <w:spacing w:line="360" w:lineRule="auto"/>
        <w:jc w:val="both"/>
        <w:rPr>
          <w:rFonts w:ascii="Arial" w:hAnsi="Arial" w:cs="Arial"/>
          <w:sz w:val="24"/>
          <w:szCs w:val="24"/>
        </w:rPr>
      </w:pPr>
      <w:r w:rsidRPr="001E6EED">
        <w:rPr>
          <w:rFonts w:ascii="Arial" w:hAnsi="Arial" w:cs="Arial"/>
          <w:sz w:val="24"/>
          <w:szCs w:val="24"/>
        </w:rPr>
        <w:lastRenderedPageBreak/>
        <w:t xml:space="preserve">Fantastic </w:t>
      </w:r>
      <w:r w:rsidR="00140521" w:rsidRPr="001E6EED">
        <w:rPr>
          <w:rFonts w:ascii="Arial" w:hAnsi="Arial" w:cs="Arial"/>
          <w:sz w:val="24"/>
          <w:szCs w:val="24"/>
        </w:rPr>
        <w:t xml:space="preserve">fun and learning, (2020) </w:t>
      </w:r>
      <w:r w:rsidR="00AB4BB0" w:rsidRPr="001E6EED">
        <w:rPr>
          <w:rFonts w:ascii="Arial" w:hAnsi="Arial" w:cs="Arial"/>
          <w:i/>
          <w:iCs/>
          <w:sz w:val="24"/>
          <w:szCs w:val="24"/>
        </w:rPr>
        <w:t>MATH AND LOOSE PARTS PLAY.</w:t>
      </w:r>
      <w:r w:rsidR="00AB4BB0" w:rsidRPr="001E6EED">
        <w:rPr>
          <w:rFonts w:ascii="Arial" w:hAnsi="Arial" w:cs="Arial"/>
          <w:sz w:val="24"/>
          <w:szCs w:val="24"/>
        </w:rPr>
        <w:t xml:space="preserve"> Available at: </w:t>
      </w:r>
      <w:hyperlink r:id="rId17" w:history="1">
        <w:r w:rsidR="001322D4" w:rsidRPr="001E6EED">
          <w:rPr>
            <w:rStyle w:val="Hyperlink"/>
            <w:rFonts w:ascii="Arial" w:hAnsi="Arial" w:cs="Arial"/>
            <w:sz w:val="24"/>
            <w:szCs w:val="24"/>
          </w:rPr>
          <w:t>https://www.fantasticfunandlearning.com/math-and-loose-parts-play.html</w:t>
        </w:r>
      </w:hyperlink>
      <w:r w:rsidR="001322D4" w:rsidRPr="001E6EED">
        <w:rPr>
          <w:rFonts w:ascii="Arial" w:hAnsi="Arial" w:cs="Arial"/>
          <w:sz w:val="24"/>
          <w:szCs w:val="24"/>
        </w:rPr>
        <w:t xml:space="preserve"> (Accessed on 15th February 2020). </w:t>
      </w:r>
    </w:p>
    <w:p w14:paraId="19F6784F" w14:textId="46368527" w:rsidR="00057F83" w:rsidRPr="001E6EED" w:rsidRDefault="00057F83" w:rsidP="001E6EED">
      <w:pPr>
        <w:spacing w:line="360" w:lineRule="auto"/>
        <w:jc w:val="both"/>
        <w:rPr>
          <w:rFonts w:ascii="Arial" w:hAnsi="Arial" w:cs="Arial"/>
          <w:sz w:val="24"/>
          <w:szCs w:val="24"/>
        </w:rPr>
      </w:pPr>
      <w:r w:rsidRPr="001E6EED">
        <w:rPr>
          <w:rFonts w:ascii="Arial" w:hAnsi="Arial" w:cs="Arial"/>
          <w:sz w:val="24"/>
          <w:szCs w:val="24"/>
        </w:rPr>
        <w:t xml:space="preserve">Foundation Phase, (2015) Curriculum for Wales. Available at: </w:t>
      </w:r>
      <w:hyperlink r:id="rId18" w:history="1">
        <w:r w:rsidRPr="001E6EED">
          <w:rPr>
            <w:rFonts w:ascii="Arial" w:hAnsi="Arial" w:cs="Arial"/>
            <w:color w:val="0563C1" w:themeColor="hyperlink"/>
            <w:sz w:val="24"/>
            <w:szCs w:val="24"/>
            <w:u w:val="single"/>
          </w:rPr>
          <w:t>https://gov.wales/sites/default/files/publications/2018-02/foundation-phase-framework-revised-2015.pdf</w:t>
        </w:r>
      </w:hyperlink>
      <w:r w:rsidRPr="001E6EED">
        <w:rPr>
          <w:rFonts w:ascii="Arial" w:hAnsi="Arial" w:cs="Arial"/>
          <w:sz w:val="24"/>
          <w:szCs w:val="24"/>
        </w:rPr>
        <w:t xml:space="preserve"> (Accessed on </w:t>
      </w:r>
      <w:r w:rsidR="00BD0F6F" w:rsidRPr="001E6EED">
        <w:rPr>
          <w:rFonts w:ascii="Arial" w:hAnsi="Arial" w:cs="Arial"/>
          <w:sz w:val="24"/>
          <w:szCs w:val="24"/>
        </w:rPr>
        <w:t xml:space="preserve">13th February </w:t>
      </w:r>
      <w:r w:rsidR="00D70038" w:rsidRPr="001E6EED">
        <w:rPr>
          <w:rFonts w:ascii="Arial" w:hAnsi="Arial" w:cs="Arial"/>
          <w:sz w:val="24"/>
          <w:szCs w:val="24"/>
        </w:rPr>
        <w:t>2020</w:t>
      </w:r>
      <w:r w:rsidRPr="001E6EED">
        <w:rPr>
          <w:rFonts w:ascii="Arial" w:hAnsi="Arial" w:cs="Arial"/>
          <w:sz w:val="24"/>
          <w:szCs w:val="24"/>
        </w:rPr>
        <w:t xml:space="preserve">). </w:t>
      </w:r>
    </w:p>
    <w:p w14:paraId="5FFC0916" w14:textId="74B69238" w:rsidR="007D28A6" w:rsidRPr="001E6EED" w:rsidRDefault="007D28A6" w:rsidP="001E6EED">
      <w:pPr>
        <w:spacing w:line="360" w:lineRule="auto"/>
        <w:jc w:val="both"/>
        <w:rPr>
          <w:rFonts w:ascii="Arial" w:hAnsi="Arial" w:cs="Arial"/>
          <w:sz w:val="24"/>
          <w:szCs w:val="24"/>
        </w:rPr>
      </w:pPr>
      <w:r w:rsidRPr="001E6EED">
        <w:rPr>
          <w:rFonts w:ascii="Arial" w:hAnsi="Arial" w:cs="Arial"/>
          <w:sz w:val="24"/>
          <w:szCs w:val="24"/>
        </w:rPr>
        <w:t xml:space="preserve">Fresh </w:t>
      </w:r>
      <w:r w:rsidR="00182E2A" w:rsidRPr="001E6EED">
        <w:rPr>
          <w:rFonts w:ascii="Arial" w:hAnsi="Arial" w:cs="Arial"/>
          <w:sz w:val="24"/>
          <w:szCs w:val="24"/>
        </w:rPr>
        <w:t xml:space="preserve">ideas and inspiration </w:t>
      </w:r>
      <w:r w:rsidR="008733AB" w:rsidRPr="001E6EED">
        <w:rPr>
          <w:rFonts w:ascii="Arial" w:hAnsi="Arial" w:cs="Arial"/>
          <w:sz w:val="24"/>
          <w:szCs w:val="24"/>
        </w:rPr>
        <w:t xml:space="preserve">for education, (2017) </w:t>
      </w:r>
      <w:r w:rsidR="00894B41" w:rsidRPr="001E6EED">
        <w:rPr>
          <w:rFonts w:ascii="Arial" w:hAnsi="Arial" w:cs="Arial"/>
          <w:i/>
          <w:iCs/>
          <w:sz w:val="24"/>
          <w:szCs w:val="24"/>
        </w:rPr>
        <w:t xml:space="preserve">Learning to play the </w:t>
      </w:r>
      <w:r w:rsidR="00C40330" w:rsidRPr="001E6EED">
        <w:rPr>
          <w:rFonts w:ascii="Arial" w:hAnsi="Arial" w:cs="Arial"/>
          <w:i/>
          <w:iCs/>
          <w:sz w:val="24"/>
          <w:szCs w:val="24"/>
        </w:rPr>
        <w:t>n</w:t>
      </w:r>
      <w:r w:rsidR="00894B41" w:rsidRPr="001E6EED">
        <w:rPr>
          <w:rFonts w:ascii="Arial" w:hAnsi="Arial" w:cs="Arial"/>
          <w:i/>
          <w:iCs/>
          <w:sz w:val="24"/>
          <w:szCs w:val="24"/>
        </w:rPr>
        <w:t xml:space="preserve">atural </w:t>
      </w:r>
      <w:r w:rsidR="00C40330" w:rsidRPr="001E6EED">
        <w:rPr>
          <w:rFonts w:ascii="Arial" w:hAnsi="Arial" w:cs="Arial"/>
          <w:i/>
          <w:iCs/>
          <w:sz w:val="24"/>
          <w:szCs w:val="24"/>
        </w:rPr>
        <w:t>w</w:t>
      </w:r>
      <w:r w:rsidR="00894B41" w:rsidRPr="001E6EED">
        <w:rPr>
          <w:rFonts w:ascii="Arial" w:hAnsi="Arial" w:cs="Arial"/>
          <w:i/>
          <w:iCs/>
          <w:sz w:val="24"/>
          <w:szCs w:val="24"/>
        </w:rPr>
        <w:t>ay</w:t>
      </w:r>
      <w:r w:rsidR="00C40330" w:rsidRPr="001E6EED">
        <w:rPr>
          <w:rFonts w:ascii="Arial" w:hAnsi="Arial" w:cs="Arial"/>
          <w:i/>
          <w:iCs/>
          <w:sz w:val="24"/>
          <w:szCs w:val="24"/>
        </w:rPr>
        <w:t xml:space="preserve">- </w:t>
      </w:r>
      <w:r w:rsidR="00FC1CFD" w:rsidRPr="001E6EED">
        <w:rPr>
          <w:rFonts w:ascii="Arial" w:hAnsi="Arial" w:cs="Arial"/>
          <w:i/>
          <w:iCs/>
          <w:sz w:val="24"/>
          <w:szCs w:val="24"/>
        </w:rPr>
        <w:t>the benefits of natural resources.</w:t>
      </w:r>
      <w:r w:rsidR="00FC1CFD" w:rsidRPr="001E6EED">
        <w:rPr>
          <w:rFonts w:ascii="Arial" w:hAnsi="Arial" w:cs="Arial"/>
          <w:sz w:val="24"/>
          <w:szCs w:val="24"/>
        </w:rPr>
        <w:t xml:space="preserve"> Available at: </w:t>
      </w:r>
      <w:hyperlink r:id="rId19" w:history="1">
        <w:r w:rsidR="00F560EA" w:rsidRPr="001E6EED">
          <w:rPr>
            <w:rStyle w:val="Hyperlink"/>
            <w:rFonts w:ascii="Arial" w:hAnsi="Arial" w:cs="Arial"/>
            <w:sz w:val="24"/>
            <w:szCs w:val="24"/>
          </w:rPr>
          <w:t>https://www.tts-group.co.uk/blog/2017/04/03/learning-play-natural-way-benefits-natural-resources.html</w:t>
        </w:r>
      </w:hyperlink>
      <w:r w:rsidR="00F560EA" w:rsidRPr="001E6EED">
        <w:rPr>
          <w:rFonts w:ascii="Arial" w:hAnsi="Arial" w:cs="Arial"/>
          <w:sz w:val="24"/>
          <w:szCs w:val="24"/>
        </w:rPr>
        <w:t xml:space="preserve"> </w:t>
      </w:r>
      <w:r w:rsidR="00BD5EF8" w:rsidRPr="001E6EED">
        <w:rPr>
          <w:rFonts w:ascii="Arial" w:hAnsi="Arial" w:cs="Arial"/>
          <w:sz w:val="24"/>
          <w:szCs w:val="24"/>
        </w:rPr>
        <w:t xml:space="preserve">(Accessed on </w:t>
      </w:r>
      <w:r w:rsidR="00BE68D3" w:rsidRPr="001E6EED">
        <w:rPr>
          <w:rFonts w:ascii="Arial" w:hAnsi="Arial" w:cs="Arial"/>
          <w:sz w:val="24"/>
          <w:szCs w:val="24"/>
        </w:rPr>
        <w:t xml:space="preserve">14th February 2020). </w:t>
      </w:r>
    </w:p>
    <w:p w14:paraId="1B1463E9" w14:textId="0EA3368E" w:rsidR="00767C29" w:rsidRPr="001E6EED" w:rsidRDefault="002D2F20" w:rsidP="001E6EED">
      <w:pPr>
        <w:spacing w:line="360" w:lineRule="auto"/>
        <w:jc w:val="both"/>
        <w:rPr>
          <w:rFonts w:ascii="Arial" w:hAnsi="Arial" w:cs="Arial"/>
          <w:sz w:val="24"/>
          <w:szCs w:val="24"/>
        </w:rPr>
      </w:pPr>
      <w:r w:rsidRPr="001E6EED">
        <w:rPr>
          <w:rFonts w:ascii="Arial" w:hAnsi="Arial" w:cs="Arial"/>
          <w:sz w:val="24"/>
          <w:szCs w:val="24"/>
        </w:rPr>
        <w:t>G</w:t>
      </w:r>
      <w:r w:rsidR="007D1803">
        <w:rPr>
          <w:rFonts w:ascii="Arial" w:hAnsi="Arial" w:cs="Arial"/>
          <w:sz w:val="24"/>
          <w:szCs w:val="24"/>
        </w:rPr>
        <w:t>uidelines</w:t>
      </w:r>
      <w:r w:rsidRPr="001E6EED">
        <w:rPr>
          <w:rFonts w:ascii="Arial" w:hAnsi="Arial" w:cs="Arial"/>
          <w:sz w:val="24"/>
          <w:szCs w:val="24"/>
        </w:rPr>
        <w:t xml:space="preserve"> </w:t>
      </w:r>
      <w:proofErr w:type="gramStart"/>
      <w:r w:rsidRPr="001E6EED">
        <w:rPr>
          <w:rFonts w:ascii="Arial" w:hAnsi="Arial" w:cs="Arial"/>
          <w:sz w:val="24"/>
          <w:szCs w:val="24"/>
        </w:rPr>
        <w:t>F</w:t>
      </w:r>
      <w:r w:rsidR="007D1803">
        <w:rPr>
          <w:rFonts w:ascii="Arial" w:hAnsi="Arial" w:cs="Arial"/>
          <w:sz w:val="24"/>
          <w:szCs w:val="24"/>
        </w:rPr>
        <w:t>or</w:t>
      </w:r>
      <w:proofErr w:type="gramEnd"/>
      <w:r w:rsidRPr="001E6EED">
        <w:rPr>
          <w:rFonts w:ascii="Arial" w:hAnsi="Arial" w:cs="Arial"/>
          <w:sz w:val="24"/>
          <w:szCs w:val="24"/>
        </w:rPr>
        <w:t xml:space="preserve"> M</w:t>
      </w:r>
      <w:r w:rsidR="007D1803">
        <w:rPr>
          <w:rFonts w:ascii="Arial" w:hAnsi="Arial" w:cs="Arial"/>
          <w:sz w:val="24"/>
          <w:szCs w:val="24"/>
        </w:rPr>
        <w:t>athematics</w:t>
      </w:r>
      <w:r w:rsidRPr="001E6EED">
        <w:rPr>
          <w:rFonts w:ascii="Arial" w:hAnsi="Arial" w:cs="Arial"/>
          <w:sz w:val="24"/>
          <w:szCs w:val="24"/>
        </w:rPr>
        <w:t xml:space="preserve"> I</w:t>
      </w:r>
      <w:r w:rsidR="007D1803">
        <w:rPr>
          <w:rFonts w:ascii="Arial" w:hAnsi="Arial" w:cs="Arial"/>
          <w:sz w:val="24"/>
          <w:szCs w:val="24"/>
        </w:rPr>
        <w:t>n</w:t>
      </w:r>
      <w:r w:rsidR="004037C1">
        <w:rPr>
          <w:rFonts w:ascii="Arial" w:hAnsi="Arial" w:cs="Arial"/>
          <w:sz w:val="24"/>
          <w:szCs w:val="24"/>
        </w:rPr>
        <w:t xml:space="preserve"> the </w:t>
      </w:r>
      <w:r w:rsidRPr="001E6EED">
        <w:rPr>
          <w:rFonts w:ascii="Arial" w:hAnsi="Arial" w:cs="Arial"/>
          <w:sz w:val="24"/>
          <w:szCs w:val="24"/>
        </w:rPr>
        <w:t>E</w:t>
      </w:r>
      <w:r w:rsidR="004037C1">
        <w:rPr>
          <w:rFonts w:ascii="Arial" w:hAnsi="Arial" w:cs="Arial"/>
          <w:sz w:val="24"/>
          <w:szCs w:val="24"/>
        </w:rPr>
        <w:t>arly</w:t>
      </w:r>
      <w:r w:rsidRPr="001E6EED">
        <w:rPr>
          <w:rFonts w:ascii="Arial" w:hAnsi="Arial" w:cs="Arial"/>
          <w:sz w:val="24"/>
          <w:szCs w:val="24"/>
        </w:rPr>
        <w:t xml:space="preserve"> Y</w:t>
      </w:r>
      <w:r w:rsidR="004037C1">
        <w:rPr>
          <w:rFonts w:ascii="Arial" w:hAnsi="Arial" w:cs="Arial"/>
          <w:sz w:val="24"/>
          <w:szCs w:val="24"/>
        </w:rPr>
        <w:t>ears</w:t>
      </w:r>
      <w:r w:rsidRPr="001E6EED">
        <w:rPr>
          <w:rFonts w:ascii="Arial" w:hAnsi="Arial" w:cs="Arial"/>
          <w:sz w:val="24"/>
          <w:szCs w:val="24"/>
        </w:rPr>
        <w:t xml:space="preserve"> F</w:t>
      </w:r>
      <w:r w:rsidR="004037C1">
        <w:rPr>
          <w:rFonts w:ascii="Arial" w:hAnsi="Arial" w:cs="Arial"/>
          <w:sz w:val="24"/>
          <w:szCs w:val="24"/>
        </w:rPr>
        <w:t>oundation</w:t>
      </w:r>
      <w:r w:rsidRPr="001E6EED">
        <w:rPr>
          <w:rFonts w:ascii="Arial" w:hAnsi="Arial" w:cs="Arial"/>
          <w:sz w:val="24"/>
          <w:szCs w:val="24"/>
        </w:rPr>
        <w:t xml:space="preserve"> S</w:t>
      </w:r>
      <w:r w:rsidR="004037C1">
        <w:rPr>
          <w:rFonts w:ascii="Arial" w:hAnsi="Arial" w:cs="Arial"/>
          <w:sz w:val="24"/>
          <w:szCs w:val="24"/>
        </w:rPr>
        <w:t>tage</w:t>
      </w:r>
      <w:r w:rsidRPr="001E6EED">
        <w:rPr>
          <w:rFonts w:ascii="Arial" w:hAnsi="Arial" w:cs="Arial"/>
          <w:sz w:val="24"/>
          <w:szCs w:val="24"/>
        </w:rPr>
        <w:t xml:space="preserve">, (2011) </w:t>
      </w:r>
      <w:r w:rsidR="00CA5C19" w:rsidRPr="001E6EED">
        <w:rPr>
          <w:rFonts w:ascii="Arial" w:hAnsi="Arial" w:cs="Arial"/>
          <w:i/>
          <w:iCs/>
          <w:sz w:val="24"/>
          <w:szCs w:val="24"/>
        </w:rPr>
        <w:t>positive relationships: role of the adult.</w:t>
      </w:r>
      <w:r w:rsidR="00CA5C19" w:rsidRPr="001E6EED">
        <w:rPr>
          <w:rFonts w:ascii="Arial" w:hAnsi="Arial" w:cs="Arial"/>
          <w:sz w:val="24"/>
          <w:szCs w:val="24"/>
        </w:rPr>
        <w:t xml:space="preserve"> Available at: </w:t>
      </w:r>
      <w:hyperlink r:id="rId20" w:history="1">
        <w:r w:rsidR="00441750" w:rsidRPr="001E6EED">
          <w:rPr>
            <w:rStyle w:val="Hyperlink"/>
            <w:rFonts w:ascii="Arial" w:hAnsi="Arial" w:cs="Arial"/>
            <w:sz w:val="24"/>
            <w:szCs w:val="24"/>
          </w:rPr>
          <w:t>https://www.brighton-hove.gov.uk/sites/brighton-hove.gov.uk/files/Mathematics%20Guidelines.pdf</w:t>
        </w:r>
      </w:hyperlink>
      <w:r w:rsidR="00441750" w:rsidRPr="001E6EED">
        <w:rPr>
          <w:rFonts w:ascii="Arial" w:hAnsi="Arial" w:cs="Arial"/>
          <w:sz w:val="24"/>
          <w:szCs w:val="24"/>
        </w:rPr>
        <w:t xml:space="preserve"> (Accessed on 16</w:t>
      </w:r>
      <w:r w:rsidR="00441750" w:rsidRPr="001E6EED">
        <w:rPr>
          <w:rFonts w:ascii="Arial" w:hAnsi="Arial" w:cs="Arial"/>
          <w:sz w:val="24"/>
          <w:szCs w:val="24"/>
          <w:vertAlign w:val="superscript"/>
        </w:rPr>
        <w:t>th</w:t>
      </w:r>
      <w:r w:rsidR="00441750" w:rsidRPr="001E6EED">
        <w:rPr>
          <w:rFonts w:ascii="Arial" w:hAnsi="Arial" w:cs="Arial"/>
          <w:sz w:val="24"/>
          <w:szCs w:val="24"/>
        </w:rPr>
        <w:t xml:space="preserve"> February 2020). </w:t>
      </w:r>
    </w:p>
    <w:p w14:paraId="7B7F3796" w14:textId="637FC57C" w:rsidR="00A336E7" w:rsidRPr="001E6EED" w:rsidRDefault="00A336E7" w:rsidP="001E6EED">
      <w:pPr>
        <w:spacing w:line="360" w:lineRule="auto"/>
        <w:jc w:val="both"/>
        <w:rPr>
          <w:rFonts w:ascii="Arial" w:hAnsi="Arial" w:cs="Arial"/>
          <w:sz w:val="24"/>
          <w:szCs w:val="24"/>
        </w:rPr>
      </w:pPr>
      <w:r w:rsidRPr="001E6EED">
        <w:rPr>
          <w:rFonts w:ascii="Arial" w:hAnsi="Arial" w:cs="Arial"/>
          <w:sz w:val="24"/>
          <w:szCs w:val="24"/>
        </w:rPr>
        <w:t>Gunderson</w:t>
      </w:r>
      <w:r w:rsidR="00062534" w:rsidRPr="001E6EED">
        <w:rPr>
          <w:rFonts w:ascii="Arial" w:hAnsi="Arial" w:cs="Arial"/>
          <w:sz w:val="24"/>
          <w:szCs w:val="24"/>
        </w:rPr>
        <w:t xml:space="preserve">, E. Ramirez, G. </w:t>
      </w:r>
      <w:r w:rsidR="00B93479" w:rsidRPr="001E6EED">
        <w:rPr>
          <w:rFonts w:ascii="Arial" w:hAnsi="Arial" w:cs="Arial"/>
          <w:sz w:val="24"/>
          <w:szCs w:val="24"/>
        </w:rPr>
        <w:t xml:space="preserve">Levine, </w:t>
      </w:r>
      <w:r w:rsidR="00EE4408" w:rsidRPr="001E6EED">
        <w:rPr>
          <w:rFonts w:ascii="Arial" w:hAnsi="Arial" w:cs="Arial"/>
          <w:sz w:val="24"/>
          <w:szCs w:val="24"/>
        </w:rPr>
        <w:t xml:space="preserve">S. </w:t>
      </w:r>
      <w:proofErr w:type="spellStart"/>
      <w:r w:rsidR="00EE4408" w:rsidRPr="001E6EED">
        <w:rPr>
          <w:rFonts w:ascii="Arial" w:hAnsi="Arial" w:cs="Arial"/>
          <w:sz w:val="24"/>
          <w:szCs w:val="24"/>
        </w:rPr>
        <w:t>Bie</w:t>
      </w:r>
      <w:r w:rsidR="00957AFB" w:rsidRPr="001E6EED">
        <w:rPr>
          <w:rFonts w:ascii="Arial" w:hAnsi="Arial" w:cs="Arial"/>
          <w:sz w:val="24"/>
          <w:szCs w:val="24"/>
        </w:rPr>
        <w:t>lock</w:t>
      </w:r>
      <w:proofErr w:type="spellEnd"/>
      <w:r w:rsidR="00957AFB" w:rsidRPr="001E6EED">
        <w:rPr>
          <w:rFonts w:ascii="Arial" w:hAnsi="Arial" w:cs="Arial"/>
          <w:sz w:val="24"/>
          <w:szCs w:val="24"/>
        </w:rPr>
        <w:t xml:space="preserve">. S. </w:t>
      </w:r>
      <w:r w:rsidR="00CB6C14" w:rsidRPr="001E6EED">
        <w:rPr>
          <w:rFonts w:ascii="Arial" w:hAnsi="Arial" w:cs="Arial"/>
          <w:sz w:val="24"/>
          <w:szCs w:val="24"/>
        </w:rPr>
        <w:t xml:space="preserve">(2011) </w:t>
      </w:r>
      <w:r w:rsidR="00CB6C14" w:rsidRPr="001E6EED">
        <w:rPr>
          <w:rFonts w:ascii="Arial" w:hAnsi="Arial" w:cs="Arial"/>
          <w:i/>
          <w:iCs/>
          <w:sz w:val="24"/>
          <w:szCs w:val="24"/>
        </w:rPr>
        <w:t xml:space="preserve">The role of parents </w:t>
      </w:r>
      <w:r w:rsidR="00D33DF7" w:rsidRPr="001E6EED">
        <w:rPr>
          <w:rFonts w:ascii="Arial" w:hAnsi="Arial" w:cs="Arial"/>
          <w:i/>
          <w:iCs/>
          <w:sz w:val="24"/>
          <w:szCs w:val="24"/>
        </w:rPr>
        <w:t xml:space="preserve">and teachers </w:t>
      </w:r>
      <w:r w:rsidR="00AE3A08" w:rsidRPr="001E6EED">
        <w:rPr>
          <w:rFonts w:ascii="Arial" w:hAnsi="Arial" w:cs="Arial"/>
          <w:i/>
          <w:iCs/>
          <w:sz w:val="24"/>
          <w:szCs w:val="24"/>
        </w:rPr>
        <w:t xml:space="preserve">in the development of gender </w:t>
      </w:r>
      <w:r w:rsidR="00D075AA" w:rsidRPr="001E6EED">
        <w:rPr>
          <w:rFonts w:ascii="Arial" w:hAnsi="Arial" w:cs="Arial"/>
          <w:i/>
          <w:iCs/>
          <w:sz w:val="24"/>
          <w:szCs w:val="24"/>
        </w:rPr>
        <w:t>related math attitudes</w:t>
      </w:r>
      <w:r w:rsidR="00996452" w:rsidRPr="001E6EED">
        <w:rPr>
          <w:rFonts w:ascii="Arial" w:hAnsi="Arial" w:cs="Arial"/>
          <w:i/>
          <w:iCs/>
          <w:sz w:val="24"/>
          <w:szCs w:val="24"/>
        </w:rPr>
        <w:t>,</w:t>
      </w:r>
      <w:r w:rsidR="00996452" w:rsidRPr="001E6EED">
        <w:rPr>
          <w:rFonts w:ascii="Arial" w:hAnsi="Arial" w:cs="Arial"/>
          <w:sz w:val="24"/>
          <w:szCs w:val="24"/>
        </w:rPr>
        <w:t xml:space="preserve"> Feminist For</w:t>
      </w:r>
      <w:r w:rsidR="00600D41" w:rsidRPr="001E6EED">
        <w:rPr>
          <w:rFonts w:ascii="Arial" w:hAnsi="Arial" w:cs="Arial"/>
          <w:sz w:val="24"/>
          <w:szCs w:val="24"/>
        </w:rPr>
        <w:t>um, pp.2-</w:t>
      </w:r>
      <w:r w:rsidR="00271E19" w:rsidRPr="001E6EED">
        <w:rPr>
          <w:rFonts w:ascii="Arial" w:hAnsi="Arial" w:cs="Arial"/>
          <w:sz w:val="24"/>
          <w:szCs w:val="24"/>
        </w:rPr>
        <w:t>4. DOI 10.</w:t>
      </w:r>
      <w:r w:rsidR="008D3CA2" w:rsidRPr="001E6EED">
        <w:rPr>
          <w:rFonts w:ascii="Arial" w:hAnsi="Arial" w:cs="Arial"/>
          <w:sz w:val="24"/>
          <w:szCs w:val="24"/>
        </w:rPr>
        <w:t>1007/s111</w:t>
      </w:r>
      <w:r w:rsidR="00D01F48" w:rsidRPr="001E6EED">
        <w:rPr>
          <w:rFonts w:ascii="Arial" w:hAnsi="Arial" w:cs="Arial"/>
          <w:sz w:val="24"/>
          <w:szCs w:val="24"/>
        </w:rPr>
        <w:t>99-011</w:t>
      </w:r>
      <w:r w:rsidR="005C7F4B" w:rsidRPr="001E6EED">
        <w:rPr>
          <w:rFonts w:ascii="Arial" w:hAnsi="Arial" w:cs="Arial"/>
          <w:sz w:val="24"/>
          <w:szCs w:val="24"/>
        </w:rPr>
        <w:t xml:space="preserve">-9996-2 </w:t>
      </w:r>
    </w:p>
    <w:p w14:paraId="329F8454" w14:textId="36A722FA" w:rsidR="007E07C8" w:rsidRPr="001E6EED" w:rsidRDefault="008A29E8" w:rsidP="001E6EED">
      <w:pPr>
        <w:spacing w:line="360" w:lineRule="auto"/>
        <w:jc w:val="both"/>
        <w:rPr>
          <w:rFonts w:ascii="Arial" w:hAnsi="Arial" w:cs="Arial"/>
          <w:sz w:val="24"/>
          <w:szCs w:val="24"/>
        </w:rPr>
      </w:pPr>
      <w:r w:rsidRPr="001E6EED">
        <w:rPr>
          <w:rFonts w:ascii="Arial" w:hAnsi="Arial" w:cs="Arial"/>
          <w:sz w:val="24"/>
          <w:szCs w:val="24"/>
        </w:rPr>
        <w:t xml:space="preserve">Machan, </w:t>
      </w:r>
      <w:r w:rsidR="00006E6F" w:rsidRPr="001E6EED">
        <w:rPr>
          <w:rFonts w:ascii="Arial" w:hAnsi="Arial" w:cs="Arial"/>
          <w:sz w:val="24"/>
          <w:szCs w:val="24"/>
        </w:rPr>
        <w:t xml:space="preserve">M. (2016 </w:t>
      </w:r>
      <w:r w:rsidR="00995C54" w:rsidRPr="001E6EED">
        <w:rPr>
          <w:rFonts w:ascii="Arial" w:hAnsi="Arial" w:cs="Arial"/>
          <w:sz w:val="24"/>
          <w:szCs w:val="24"/>
        </w:rPr>
        <w:t>The Historical Cont</w:t>
      </w:r>
      <w:r w:rsidR="006D4C58" w:rsidRPr="001E6EED">
        <w:rPr>
          <w:rFonts w:ascii="Arial" w:hAnsi="Arial" w:cs="Arial"/>
          <w:sz w:val="24"/>
          <w:szCs w:val="24"/>
        </w:rPr>
        <w:t xml:space="preserve">ext of Outdoor Learning </w:t>
      </w:r>
      <w:r w:rsidR="00601578" w:rsidRPr="001E6EED">
        <w:rPr>
          <w:rFonts w:ascii="Arial" w:hAnsi="Arial" w:cs="Arial"/>
          <w:sz w:val="24"/>
          <w:szCs w:val="24"/>
        </w:rPr>
        <w:t xml:space="preserve">and the Role of the Practitioner. </w:t>
      </w:r>
      <w:r w:rsidR="00A9797C" w:rsidRPr="001E6EED">
        <w:rPr>
          <w:rFonts w:ascii="Arial" w:hAnsi="Arial" w:cs="Arial"/>
          <w:sz w:val="24"/>
          <w:szCs w:val="24"/>
        </w:rPr>
        <w:t xml:space="preserve">Available at: </w:t>
      </w:r>
      <w:hyperlink r:id="rId21" w:history="1">
        <w:r w:rsidR="00DE456A" w:rsidRPr="001E6EED">
          <w:rPr>
            <w:rStyle w:val="Hyperlink"/>
            <w:rFonts w:ascii="Arial" w:hAnsi="Arial" w:cs="Arial"/>
            <w:sz w:val="24"/>
            <w:szCs w:val="24"/>
          </w:rPr>
          <w:t>https://eyfs.info/articles.html/teaching-and-learning/the-historical-context-of-outdoor-learning-and-the-role-of-the-practitioner-r206/</w:t>
        </w:r>
      </w:hyperlink>
      <w:r w:rsidR="00DE456A" w:rsidRPr="001E6EED">
        <w:rPr>
          <w:rFonts w:ascii="Arial" w:hAnsi="Arial" w:cs="Arial"/>
          <w:sz w:val="24"/>
          <w:szCs w:val="24"/>
        </w:rPr>
        <w:t xml:space="preserve"> </w:t>
      </w:r>
      <w:r w:rsidR="00E677AC" w:rsidRPr="001E6EED">
        <w:rPr>
          <w:rFonts w:ascii="Arial" w:hAnsi="Arial" w:cs="Arial"/>
          <w:sz w:val="24"/>
          <w:szCs w:val="24"/>
        </w:rPr>
        <w:t>(Accessed on 13</w:t>
      </w:r>
      <w:r w:rsidR="00E677AC" w:rsidRPr="001E6EED">
        <w:rPr>
          <w:rFonts w:ascii="Arial" w:hAnsi="Arial" w:cs="Arial"/>
          <w:sz w:val="24"/>
          <w:szCs w:val="24"/>
          <w:vertAlign w:val="superscript"/>
        </w:rPr>
        <w:t>th</w:t>
      </w:r>
      <w:r w:rsidR="00E677AC" w:rsidRPr="001E6EED">
        <w:rPr>
          <w:rFonts w:ascii="Arial" w:hAnsi="Arial" w:cs="Arial"/>
          <w:sz w:val="24"/>
          <w:szCs w:val="24"/>
        </w:rPr>
        <w:t xml:space="preserve"> February 2020). </w:t>
      </w:r>
    </w:p>
    <w:p w14:paraId="44F59CCC" w14:textId="23086F4A" w:rsidR="00ED7EE1" w:rsidRPr="001E6EED" w:rsidRDefault="00ED7EE1" w:rsidP="001E6EED">
      <w:pPr>
        <w:spacing w:line="360" w:lineRule="auto"/>
        <w:jc w:val="both"/>
        <w:rPr>
          <w:rFonts w:ascii="Arial" w:hAnsi="Arial" w:cs="Arial"/>
          <w:sz w:val="24"/>
          <w:szCs w:val="24"/>
        </w:rPr>
      </w:pPr>
      <w:r w:rsidRPr="001E6EED">
        <w:rPr>
          <w:rFonts w:ascii="Arial" w:hAnsi="Arial" w:cs="Arial"/>
          <w:sz w:val="24"/>
          <w:szCs w:val="24"/>
        </w:rPr>
        <w:t xml:space="preserve">Nursery World, (2017) </w:t>
      </w:r>
      <w:r w:rsidR="00CC46DA" w:rsidRPr="001E6EED">
        <w:rPr>
          <w:rFonts w:ascii="Arial" w:hAnsi="Arial" w:cs="Arial"/>
          <w:i/>
          <w:iCs/>
          <w:sz w:val="24"/>
          <w:szCs w:val="24"/>
        </w:rPr>
        <w:t xml:space="preserve">Bringing </w:t>
      </w:r>
      <w:proofErr w:type="spellStart"/>
      <w:r w:rsidR="00CC46DA" w:rsidRPr="001E6EED">
        <w:rPr>
          <w:rFonts w:ascii="Arial" w:hAnsi="Arial" w:cs="Arial"/>
          <w:i/>
          <w:iCs/>
          <w:sz w:val="24"/>
          <w:szCs w:val="24"/>
        </w:rPr>
        <w:t>maths</w:t>
      </w:r>
      <w:proofErr w:type="spellEnd"/>
      <w:r w:rsidR="00CC46DA" w:rsidRPr="001E6EED">
        <w:rPr>
          <w:rFonts w:ascii="Arial" w:hAnsi="Arial" w:cs="Arial"/>
          <w:i/>
          <w:iCs/>
          <w:sz w:val="24"/>
          <w:szCs w:val="24"/>
        </w:rPr>
        <w:t xml:space="preserve"> into everyday </w:t>
      </w:r>
      <w:r w:rsidR="003162EE" w:rsidRPr="001E6EED">
        <w:rPr>
          <w:rFonts w:ascii="Arial" w:hAnsi="Arial" w:cs="Arial"/>
          <w:i/>
          <w:iCs/>
          <w:sz w:val="24"/>
          <w:szCs w:val="24"/>
        </w:rPr>
        <w:t>activities key to success.</w:t>
      </w:r>
      <w:r w:rsidR="003162EE" w:rsidRPr="001E6EED">
        <w:rPr>
          <w:rFonts w:ascii="Arial" w:hAnsi="Arial" w:cs="Arial"/>
          <w:sz w:val="24"/>
          <w:szCs w:val="24"/>
        </w:rPr>
        <w:t xml:space="preserve"> Available at: </w:t>
      </w:r>
      <w:hyperlink r:id="rId22" w:history="1">
        <w:r w:rsidR="006676AE" w:rsidRPr="001E6EED">
          <w:rPr>
            <w:rStyle w:val="Hyperlink"/>
            <w:rFonts w:ascii="Arial" w:hAnsi="Arial" w:cs="Arial"/>
            <w:sz w:val="24"/>
            <w:szCs w:val="24"/>
          </w:rPr>
          <w:t>https://www.nurseryworld.co.uk/news/article/bringing-maths-into-everyday-activities-key-to-success</w:t>
        </w:r>
      </w:hyperlink>
      <w:r w:rsidR="006676AE" w:rsidRPr="001E6EED">
        <w:rPr>
          <w:rFonts w:ascii="Arial" w:hAnsi="Arial" w:cs="Arial"/>
          <w:sz w:val="24"/>
          <w:szCs w:val="24"/>
        </w:rPr>
        <w:t xml:space="preserve"> (Accessed on </w:t>
      </w:r>
      <w:r w:rsidR="0013173F" w:rsidRPr="001E6EED">
        <w:rPr>
          <w:rFonts w:ascii="Arial" w:hAnsi="Arial" w:cs="Arial"/>
          <w:sz w:val="24"/>
          <w:szCs w:val="24"/>
        </w:rPr>
        <w:t xml:space="preserve">16th February 2020). </w:t>
      </w:r>
    </w:p>
    <w:p w14:paraId="341CC372" w14:textId="3CB7A5C9" w:rsidR="00713256" w:rsidRDefault="00713256" w:rsidP="001E6EED">
      <w:pPr>
        <w:spacing w:line="360" w:lineRule="auto"/>
        <w:jc w:val="both"/>
        <w:rPr>
          <w:rFonts w:ascii="Arial" w:hAnsi="Arial" w:cs="Arial"/>
          <w:sz w:val="24"/>
          <w:szCs w:val="24"/>
        </w:rPr>
      </w:pPr>
      <w:r w:rsidRPr="001E6EED">
        <w:rPr>
          <w:rFonts w:ascii="Arial" w:hAnsi="Arial" w:cs="Arial"/>
          <w:sz w:val="24"/>
          <w:szCs w:val="24"/>
        </w:rPr>
        <w:t xml:space="preserve">Piaget, </w:t>
      </w:r>
      <w:r w:rsidR="002D3278" w:rsidRPr="001E6EED">
        <w:rPr>
          <w:rFonts w:ascii="Arial" w:hAnsi="Arial" w:cs="Arial"/>
          <w:sz w:val="24"/>
          <w:szCs w:val="24"/>
        </w:rPr>
        <w:t xml:space="preserve">J. (no date) </w:t>
      </w:r>
      <w:r w:rsidR="00456F0B" w:rsidRPr="001E6EED">
        <w:rPr>
          <w:rFonts w:ascii="Arial" w:hAnsi="Arial" w:cs="Arial"/>
          <w:sz w:val="24"/>
          <w:szCs w:val="24"/>
        </w:rPr>
        <w:t xml:space="preserve">Educational </w:t>
      </w:r>
      <w:r w:rsidR="002F6383" w:rsidRPr="001E6EED">
        <w:rPr>
          <w:rFonts w:ascii="Arial" w:hAnsi="Arial" w:cs="Arial"/>
          <w:sz w:val="24"/>
          <w:szCs w:val="24"/>
        </w:rPr>
        <w:t>Implications of Piaget`s Theories. Available at:</w:t>
      </w:r>
      <w:r w:rsidR="00AE45CC" w:rsidRPr="001E6EED">
        <w:rPr>
          <w:rFonts w:ascii="Arial" w:hAnsi="Arial" w:cs="Arial"/>
          <w:sz w:val="24"/>
          <w:szCs w:val="24"/>
        </w:rPr>
        <w:t xml:space="preserve"> </w:t>
      </w:r>
      <w:hyperlink r:id="rId23" w:history="1">
        <w:r w:rsidR="00AE45CC" w:rsidRPr="001E6EED">
          <w:rPr>
            <w:rStyle w:val="Hyperlink"/>
            <w:rFonts w:ascii="Arial" w:hAnsi="Arial" w:cs="Arial"/>
            <w:sz w:val="24"/>
            <w:szCs w:val="24"/>
          </w:rPr>
          <w:t>http://piaget.weebly.com/educational-implications--activities.html</w:t>
        </w:r>
      </w:hyperlink>
      <w:r w:rsidR="00AE45CC" w:rsidRPr="001E6EED">
        <w:rPr>
          <w:rFonts w:ascii="Arial" w:hAnsi="Arial" w:cs="Arial"/>
          <w:sz w:val="24"/>
          <w:szCs w:val="24"/>
        </w:rPr>
        <w:t xml:space="preserve"> (Accessed on 15th February 2020). </w:t>
      </w:r>
      <w:r w:rsidR="002F6383" w:rsidRPr="001E6EED">
        <w:rPr>
          <w:rFonts w:ascii="Arial" w:hAnsi="Arial" w:cs="Arial"/>
          <w:sz w:val="24"/>
          <w:szCs w:val="24"/>
        </w:rPr>
        <w:t xml:space="preserve"> </w:t>
      </w:r>
    </w:p>
    <w:p w14:paraId="6C5FF672" w14:textId="5DD3A9B6" w:rsidR="00926C97" w:rsidRPr="001E6EED" w:rsidRDefault="00926C97" w:rsidP="001E6EED">
      <w:pPr>
        <w:spacing w:line="360" w:lineRule="auto"/>
        <w:jc w:val="both"/>
        <w:rPr>
          <w:rFonts w:ascii="Arial" w:hAnsi="Arial" w:cs="Arial"/>
          <w:sz w:val="24"/>
          <w:szCs w:val="24"/>
        </w:rPr>
      </w:pPr>
      <w:r>
        <w:rPr>
          <w:rFonts w:ascii="Arial" w:hAnsi="Arial" w:cs="Arial"/>
          <w:sz w:val="24"/>
          <w:szCs w:val="24"/>
        </w:rPr>
        <w:t>Pond</w:t>
      </w:r>
      <w:r w:rsidR="00011128">
        <w:rPr>
          <w:rFonts w:ascii="Arial" w:hAnsi="Arial" w:cs="Arial"/>
          <w:sz w:val="24"/>
          <w:szCs w:val="24"/>
        </w:rPr>
        <w:t xml:space="preserve">, L. and </w:t>
      </w:r>
      <w:r w:rsidR="00204229">
        <w:rPr>
          <w:rFonts w:ascii="Arial" w:hAnsi="Arial" w:cs="Arial"/>
          <w:sz w:val="24"/>
          <w:szCs w:val="24"/>
        </w:rPr>
        <w:t xml:space="preserve">Lee, T. </w:t>
      </w:r>
      <w:r w:rsidR="007E10A5">
        <w:rPr>
          <w:rFonts w:ascii="Arial" w:hAnsi="Arial" w:cs="Arial"/>
          <w:sz w:val="24"/>
          <w:szCs w:val="24"/>
        </w:rPr>
        <w:t>(201</w:t>
      </w:r>
      <w:r w:rsidR="00F86274">
        <w:rPr>
          <w:rFonts w:ascii="Arial" w:hAnsi="Arial" w:cs="Arial"/>
          <w:sz w:val="24"/>
          <w:szCs w:val="24"/>
        </w:rPr>
        <w:t xml:space="preserve">1) </w:t>
      </w:r>
      <w:r w:rsidR="002B3F24" w:rsidRPr="00090D5F">
        <w:rPr>
          <w:rFonts w:ascii="Arial" w:hAnsi="Arial" w:cs="Arial"/>
          <w:i/>
          <w:iCs/>
          <w:sz w:val="24"/>
          <w:szCs w:val="24"/>
        </w:rPr>
        <w:t>Teaching Mathematics Creatively.</w:t>
      </w:r>
      <w:r w:rsidR="002B3F24">
        <w:rPr>
          <w:rFonts w:ascii="Arial" w:hAnsi="Arial" w:cs="Arial"/>
          <w:sz w:val="24"/>
          <w:szCs w:val="24"/>
        </w:rPr>
        <w:t xml:space="preserve"> </w:t>
      </w:r>
      <w:r w:rsidR="00090D5F">
        <w:rPr>
          <w:rFonts w:ascii="Arial" w:hAnsi="Arial" w:cs="Arial"/>
          <w:sz w:val="24"/>
          <w:szCs w:val="24"/>
        </w:rPr>
        <w:t xml:space="preserve">New York. </w:t>
      </w:r>
    </w:p>
    <w:p w14:paraId="23AF370A" w14:textId="4F33AF54" w:rsidR="00146981" w:rsidRPr="001E6EED" w:rsidRDefault="00943657" w:rsidP="001E6EED">
      <w:pPr>
        <w:spacing w:line="360" w:lineRule="auto"/>
        <w:jc w:val="both"/>
        <w:rPr>
          <w:rFonts w:ascii="Arial" w:hAnsi="Arial" w:cs="Arial"/>
          <w:sz w:val="24"/>
          <w:szCs w:val="24"/>
        </w:rPr>
      </w:pPr>
      <w:r w:rsidRPr="001E6EED">
        <w:rPr>
          <w:rFonts w:ascii="Arial" w:hAnsi="Arial" w:cs="Arial"/>
          <w:sz w:val="24"/>
          <w:szCs w:val="24"/>
        </w:rPr>
        <w:t>Rees, J</w:t>
      </w:r>
      <w:r w:rsidR="00CD73E6" w:rsidRPr="001E6EED">
        <w:rPr>
          <w:rFonts w:ascii="Arial" w:hAnsi="Arial" w:cs="Arial"/>
          <w:sz w:val="24"/>
          <w:szCs w:val="24"/>
        </w:rPr>
        <w:t>.</w:t>
      </w:r>
      <w:r w:rsidRPr="001E6EED">
        <w:rPr>
          <w:rFonts w:ascii="Arial" w:hAnsi="Arial" w:cs="Arial"/>
          <w:sz w:val="24"/>
          <w:szCs w:val="24"/>
        </w:rPr>
        <w:t xml:space="preserve"> (</w:t>
      </w:r>
      <w:r w:rsidR="00B95107" w:rsidRPr="001E6EED">
        <w:rPr>
          <w:rFonts w:ascii="Arial" w:hAnsi="Arial" w:cs="Arial"/>
          <w:sz w:val="24"/>
          <w:szCs w:val="24"/>
        </w:rPr>
        <w:t>2019)</w:t>
      </w:r>
      <w:r w:rsidR="00B95107" w:rsidRPr="001E6EED">
        <w:rPr>
          <w:rFonts w:ascii="Arial" w:hAnsi="Arial" w:cs="Arial"/>
          <w:i/>
          <w:iCs/>
          <w:sz w:val="24"/>
          <w:szCs w:val="24"/>
        </w:rPr>
        <w:t xml:space="preserve"> </w:t>
      </w:r>
      <w:r w:rsidR="00D75892" w:rsidRPr="001E6EED">
        <w:rPr>
          <w:rFonts w:ascii="Arial" w:hAnsi="Arial" w:cs="Arial"/>
          <w:i/>
          <w:iCs/>
          <w:sz w:val="24"/>
          <w:szCs w:val="24"/>
        </w:rPr>
        <w:t xml:space="preserve">Exploring </w:t>
      </w:r>
      <w:proofErr w:type="spellStart"/>
      <w:r w:rsidR="00D75892" w:rsidRPr="001E6EED">
        <w:rPr>
          <w:rFonts w:ascii="Arial" w:hAnsi="Arial" w:cs="Arial"/>
          <w:i/>
          <w:iCs/>
          <w:sz w:val="24"/>
          <w:szCs w:val="24"/>
        </w:rPr>
        <w:t>Maths</w:t>
      </w:r>
      <w:proofErr w:type="spellEnd"/>
      <w:r w:rsidR="00D75892" w:rsidRPr="001E6EED">
        <w:rPr>
          <w:rFonts w:ascii="Arial" w:hAnsi="Arial" w:cs="Arial"/>
          <w:i/>
          <w:iCs/>
          <w:sz w:val="24"/>
          <w:szCs w:val="24"/>
        </w:rPr>
        <w:t xml:space="preserve"> </w:t>
      </w:r>
      <w:r w:rsidR="00174739" w:rsidRPr="001E6EED">
        <w:rPr>
          <w:rFonts w:ascii="Arial" w:hAnsi="Arial" w:cs="Arial"/>
          <w:i/>
          <w:iCs/>
          <w:sz w:val="24"/>
          <w:szCs w:val="24"/>
        </w:rPr>
        <w:t xml:space="preserve">Through Stories </w:t>
      </w:r>
      <w:r w:rsidR="003F20A9" w:rsidRPr="001E6EED">
        <w:rPr>
          <w:rFonts w:ascii="Arial" w:hAnsi="Arial" w:cs="Arial"/>
          <w:i/>
          <w:iCs/>
          <w:sz w:val="24"/>
          <w:szCs w:val="24"/>
        </w:rPr>
        <w:t>a</w:t>
      </w:r>
      <w:r w:rsidR="00174739" w:rsidRPr="001E6EED">
        <w:rPr>
          <w:rFonts w:ascii="Arial" w:hAnsi="Arial" w:cs="Arial"/>
          <w:i/>
          <w:iCs/>
          <w:sz w:val="24"/>
          <w:szCs w:val="24"/>
        </w:rPr>
        <w:t>nd Rhymes</w:t>
      </w:r>
      <w:r w:rsidR="00B71380" w:rsidRPr="001E6EED">
        <w:rPr>
          <w:rFonts w:ascii="Arial" w:hAnsi="Arial" w:cs="Arial"/>
          <w:i/>
          <w:iCs/>
          <w:sz w:val="24"/>
          <w:szCs w:val="24"/>
        </w:rPr>
        <w:t>.</w:t>
      </w:r>
      <w:r w:rsidR="00B71380" w:rsidRPr="001E6EED">
        <w:rPr>
          <w:rFonts w:ascii="Arial" w:hAnsi="Arial" w:cs="Arial"/>
          <w:sz w:val="24"/>
          <w:szCs w:val="24"/>
        </w:rPr>
        <w:t xml:space="preserve"> </w:t>
      </w:r>
      <w:proofErr w:type="spellStart"/>
      <w:r w:rsidR="00721A3C" w:rsidRPr="001E6EED">
        <w:rPr>
          <w:rFonts w:ascii="Arial" w:hAnsi="Arial" w:cs="Arial"/>
          <w:sz w:val="24"/>
          <w:szCs w:val="24"/>
        </w:rPr>
        <w:t>Bembo</w:t>
      </w:r>
      <w:proofErr w:type="spellEnd"/>
      <w:r w:rsidR="00721A3C" w:rsidRPr="001E6EED">
        <w:rPr>
          <w:rFonts w:ascii="Arial" w:hAnsi="Arial" w:cs="Arial"/>
          <w:sz w:val="24"/>
          <w:szCs w:val="24"/>
        </w:rPr>
        <w:t xml:space="preserve">: </w:t>
      </w:r>
      <w:r w:rsidR="00EA465D" w:rsidRPr="001E6EED">
        <w:rPr>
          <w:rFonts w:ascii="Arial" w:hAnsi="Arial" w:cs="Arial"/>
          <w:sz w:val="24"/>
          <w:szCs w:val="24"/>
        </w:rPr>
        <w:t>Ap</w:t>
      </w:r>
      <w:r w:rsidR="00EA4A67" w:rsidRPr="001E6EED">
        <w:rPr>
          <w:rFonts w:ascii="Arial" w:hAnsi="Arial" w:cs="Arial"/>
          <w:sz w:val="24"/>
          <w:szCs w:val="24"/>
        </w:rPr>
        <w:t>ex Co V</w:t>
      </w:r>
      <w:r w:rsidR="00315186" w:rsidRPr="001E6EED">
        <w:rPr>
          <w:rFonts w:ascii="Arial" w:hAnsi="Arial" w:cs="Arial"/>
          <w:sz w:val="24"/>
          <w:szCs w:val="24"/>
        </w:rPr>
        <w:t xml:space="preserve">antage, </w:t>
      </w:r>
      <w:r w:rsidR="008F15D9" w:rsidRPr="001E6EED">
        <w:rPr>
          <w:rFonts w:ascii="Arial" w:hAnsi="Arial" w:cs="Arial"/>
          <w:sz w:val="24"/>
          <w:szCs w:val="24"/>
        </w:rPr>
        <w:t xml:space="preserve">LLC. </w:t>
      </w:r>
    </w:p>
    <w:p w14:paraId="0CDA0FA5" w14:textId="25DEC4C3" w:rsidR="002B75E3" w:rsidRPr="001E6EED" w:rsidRDefault="008F0069" w:rsidP="001E6EED">
      <w:pPr>
        <w:spacing w:line="360" w:lineRule="auto"/>
        <w:jc w:val="both"/>
        <w:rPr>
          <w:rFonts w:ascii="Arial" w:hAnsi="Arial" w:cs="Arial"/>
          <w:sz w:val="24"/>
          <w:szCs w:val="24"/>
        </w:rPr>
      </w:pPr>
      <w:r w:rsidRPr="001E6EED">
        <w:rPr>
          <w:rFonts w:ascii="Arial" w:hAnsi="Arial" w:cs="Arial"/>
          <w:sz w:val="24"/>
          <w:szCs w:val="24"/>
        </w:rPr>
        <w:lastRenderedPageBreak/>
        <w:t>Spring Stone</w:t>
      </w:r>
      <w:r w:rsidR="002B75E3" w:rsidRPr="001E6EED">
        <w:rPr>
          <w:rFonts w:ascii="Arial" w:hAnsi="Arial" w:cs="Arial"/>
          <w:sz w:val="24"/>
          <w:szCs w:val="24"/>
        </w:rPr>
        <w:t xml:space="preserve"> Montessori School, (</w:t>
      </w:r>
      <w:r w:rsidR="00DA55C6" w:rsidRPr="001E6EED">
        <w:rPr>
          <w:rFonts w:ascii="Arial" w:hAnsi="Arial" w:cs="Arial"/>
          <w:sz w:val="24"/>
          <w:szCs w:val="24"/>
        </w:rPr>
        <w:t xml:space="preserve">2018) </w:t>
      </w:r>
      <w:r w:rsidR="00A30B5C" w:rsidRPr="001E6EED">
        <w:rPr>
          <w:rFonts w:ascii="Arial" w:hAnsi="Arial" w:cs="Arial"/>
          <w:sz w:val="24"/>
          <w:szCs w:val="24"/>
        </w:rPr>
        <w:t xml:space="preserve">Why are </w:t>
      </w:r>
      <w:r w:rsidR="00762D50" w:rsidRPr="001E6EED">
        <w:rPr>
          <w:rFonts w:ascii="Arial" w:hAnsi="Arial" w:cs="Arial"/>
          <w:sz w:val="24"/>
          <w:szCs w:val="24"/>
        </w:rPr>
        <w:t xml:space="preserve">Real Materials </w:t>
      </w:r>
      <w:r w:rsidR="0079161F" w:rsidRPr="001E6EED">
        <w:rPr>
          <w:rFonts w:ascii="Arial" w:hAnsi="Arial" w:cs="Arial"/>
          <w:sz w:val="24"/>
          <w:szCs w:val="24"/>
        </w:rPr>
        <w:t xml:space="preserve">so important in the Montessori </w:t>
      </w:r>
      <w:r w:rsidR="00350794" w:rsidRPr="001E6EED">
        <w:rPr>
          <w:rFonts w:ascii="Arial" w:hAnsi="Arial" w:cs="Arial"/>
          <w:sz w:val="24"/>
          <w:szCs w:val="24"/>
        </w:rPr>
        <w:t xml:space="preserve">Classroom and at </w:t>
      </w:r>
      <w:r w:rsidR="00931DF8" w:rsidRPr="001E6EED">
        <w:rPr>
          <w:rFonts w:ascii="Arial" w:hAnsi="Arial" w:cs="Arial"/>
          <w:sz w:val="24"/>
          <w:szCs w:val="24"/>
        </w:rPr>
        <w:t>h</w:t>
      </w:r>
      <w:r w:rsidR="00350794" w:rsidRPr="001E6EED">
        <w:rPr>
          <w:rFonts w:ascii="Arial" w:hAnsi="Arial" w:cs="Arial"/>
          <w:sz w:val="24"/>
          <w:szCs w:val="24"/>
        </w:rPr>
        <w:t xml:space="preserve">ome? </w:t>
      </w:r>
      <w:r w:rsidR="00931DF8" w:rsidRPr="001E6EED">
        <w:rPr>
          <w:rFonts w:ascii="Arial" w:hAnsi="Arial" w:cs="Arial"/>
          <w:sz w:val="24"/>
          <w:szCs w:val="24"/>
        </w:rPr>
        <w:t xml:space="preserve">Available at: </w:t>
      </w:r>
      <w:hyperlink r:id="rId24" w:history="1">
        <w:r w:rsidRPr="001E6EED">
          <w:rPr>
            <w:rStyle w:val="Hyperlink"/>
            <w:rFonts w:ascii="Arial" w:hAnsi="Arial" w:cs="Arial"/>
            <w:sz w:val="24"/>
            <w:szCs w:val="24"/>
          </w:rPr>
          <w:t>https://www.springstonekids.com/real-materials-important-montessori-classroom-home/</w:t>
        </w:r>
      </w:hyperlink>
      <w:r w:rsidRPr="001E6EED">
        <w:rPr>
          <w:rFonts w:ascii="Arial" w:hAnsi="Arial" w:cs="Arial"/>
          <w:sz w:val="24"/>
          <w:szCs w:val="24"/>
        </w:rPr>
        <w:t xml:space="preserve"> (Accessed on 16</w:t>
      </w:r>
      <w:r w:rsidRPr="001E6EED">
        <w:rPr>
          <w:rFonts w:ascii="Arial" w:hAnsi="Arial" w:cs="Arial"/>
          <w:sz w:val="24"/>
          <w:szCs w:val="24"/>
          <w:vertAlign w:val="superscript"/>
        </w:rPr>
        <w:t>th</w:t>
      </w:r>
      <w:r w:rsidRPr="001E6EED">
        <w:rPr>
          <w:rFonts w:ascii="Arial" w:hAnsi="Arial" w:cs="Arial"/>
          <w:sz w:val="24"/>
          <w:szCs w:val="24"/>
        </w:rPr>
        <w:t xml:space="preserve"> February 2020). </w:t>
      </w:r>
    </w:p>
    <w:p w14:paraId="6D023D0F" w14:textId="10FBB52E" w:rsidR="00B27A23" w:rsidRDefault="00B27A23" w:rsidP="001E6EED">
      <w:pPr>
        <w:spacing w:line="360" w:lineRule="auto"/>
        <w:jc w:val="both"/>
        <w:rPr>
          <w:rFonts w:ascii="Arial" w:hAnsi="Arial" w:cs="Arial"/>
          <w:sz w:val="24"/>
          <w:szCs w:val="24"/>
        </w:rPr>
      </w:pPr>
      <w:r w:rsidRPr="001E6EED">
        <w:rPr>
          <w:rFonts w:ascii="Arial" w:hAnsi="Arial" w:cs="Arial"/>
          <w:sz w:val="24"/>
          <w:szCs w:val="24"/>
        </w:rPr>
        <w:t xml:space="preserve">Stanberry, </w:t>
      </w:r>
      <w:r w:rsidR="00BF526D" w:rsidRPr="001E6EED">
        <w:rPr>
          <w:rFonts w:ascii="Arial" w:hAnsi="Arial" w:cs="Arial"/>
          <w:sz w:val="24"/>
          <w:szCs w:val="24"/>
        </w:rPr>
        <w:t>K</w:t>
      </w:r>
      <w:r w:rsidR="00E332CC" w:rsidRPr="001E6EED">
        <w:rPr>
          <w:rFonts w:ascii="Arial" w:hAnsi="Arial" w:cs="Arial"/>
          <w:sz w:val="24"/>
          <w:szCs w:val="24"/>
        </w:rPr>
        <w:t xml:space="preserve">. (no date) </w:t>
      </w:r>
      <w:r w:rsidR="00657A6D" w:rsidRPr="001E6EED">
        <w:rPr>
          <w:rFonts w:ascii="Arial" w:hAnsi="Arial" w:cs="Arial"/>
          <w:sz w:val="24"/>
          <w:szCs w:val="24"/>
        </w:rPr>
        <w:t>G</w:t>
      </w:r>
      <w:r w:rsidR="001A3E2F" w:rsidRPr="001E6EED">
        <w:rPr>
          <w:rFonts w:ascii="Arial" w:hAnsi="Arial" w:cs="Arial"/>
          <w:sz w:val="24"/>
          <w:szCs w:val="24"/>
        </w:rPr>
        <w:t xml:space="preserve">et </w:t>
      </w:r>
      <w:r w:rsidR="00657A6D" w:rsidRPr="001E6EED">
        <w:rPr>
          <w:rFonts w:ascii="Arial" w:hAnsi="Arial" w:cs="Arial"/>
          <w:sz w:val="24"/>
          <w:szCs w:val="24"/>
        </w:rPr>
        <w:t>R</w:t>
      </w:r>
      <w:r w:rsidR="001A3E2F" w:rsidRPr="001E6EED">
        <w:rPr>
          <w:rFonts w:ascii="Arial" w:hAnsi="Arial" w:cs="Arial"/>
          <w:sz w:val="24"/>
          <w:szCs w:val="24"/>
        </w:rPr>
        <w:t xml:space="preserve">eady to </w:t>
      </w:r>
      <w:r w:rsidR="00657A6D" w:rsidRPr="001E6EED">
        <w:rPr>
          <w:rFonts w:ascii="Arial" w:hAnsi="Arial" w:cs="Arial"/>
          <w:sz w:val="24"/>
          <w:szCs w:val="24"/>
        </w:rPr>
        <w:t>R</w:t>
      </w:r>
      <w:r w:rsidR="001A3E2F" w:rsidRPr="001E6EED">
        <w:rPr>
          <w:rFonts w:ascii="Arial" w:hAnsi="Arial" w:cs="Arial"/>
          <w:sz w:val="24"/>
          <w:szCs w:val="24"/>
        </w:rPr>
        <w:t>ead</w:t>
      </w:r>
      <w:r w:rsidR="0010721A" w:rsidRPr="001E6EED">
        <w:rPr>
          <w:rFonts w:ascii="Arial" w:hAnsi="Arial" w:cs="Arial"/>
          <w:sz w:val="24"/>
          <w:szCs w:val="24"/>
        </w:rPr>
        <w:t>:</w:t>
      </w:r>
      <w:r w:rsidR="0010721A" w:rsidRPr="001E6EED">
        <w:rPr>
          <w:rFonts w:ascii="Arial" w:hAnsi="Arial" w:cs="Arial"/>
          <w:i/>
          <w:iCs/>
          <w:sz w:val="24"/>
          <w:szCs w:val="24"/>
        </w:rPr>
        <w:t xml:space="preserve"> Understanding </w:t>
      </w:r>
      <w:r w:rsidR="00C45959" w:rsidRPr="001E6EED">
        <w:rPr>
          <w:rFonts w:ascii="Arial" w:hAnsi="Arial" w:cs="Arial"/>
          <w:i/>
          <w:iCs/>
          <w:sz w:val="24"/>
          <w:szCs w:val="24"/>
        </w:rPr>
        <w:t xml:space="preserve">Numbers and Counting Skills </w:t>
      </w:r>
      <w:r w:rsidR="008A00B0" w:rsidRPr="001E6EED">
        <w:rPr>
          <w:rFonts w:ascii="Arial" w:hAnsi="Arial" w:cs="Arial"/>
          <w:i/>
          <w:iCs/>
          <w:sz w:val="24"/>
          <w:szCs w:val="24"/>
        </w:rPr>
        <w:t xml:space="preserve">in Preschoolers. </w:t>
      </w:r>
      <w:r w:rsidR="008A00B0" w:rsidRPr="001E6EED">
        <w:rPr>
          <w:rFonts w:ascii="Arial" w:hAnsi="Arial" w:cs="Arial"/>
          <w:sz w:val="24"/>
          <w:szCs w:val="24"/>
        </w:rPr>
        <w:t xml:space="preserve">Available at: </w:t>
      </w:r>
      <w:hyperlink r:id="rId25" w:history="1">
        <w:r w:rsidR="00BF526D" w:rsidRPr="001E6EED">
          <w:rPr>
            <w:rStyle w:val="Hyperlink"/>
            <w:rFonts w:ascii="Arial" w:hAnsi="Arial" w:cs="Arial"/>
            <w:sz w:val="24"/>
            <w:szCs w:val="24"/>
          </w:rPr>
          <w:t>http://www.getreadytoread.org/early-learning-childhood-basics/early-math/understanding-numbers-and-counting-skills-in-preschoolers</w:t>
        </w:r>
      </w:hyperlink>
      <w:r w:rsidR="00BF526D" w:rsidRPr="001E6EED">
        <w:rPr>
          <w:rFonts w:ascii="Arial" w:hAnsi="Arial" w:cs="Arial"/>
          <w:sz w:val="24"/>
          <w:szCs w:val="24"/>
        </w:rPr>
        <w:t xml:space="preserve"> (Accessed on 15th February 2020). </w:t>
      </w:r>
    </w:p>
    <w:p w14:paraId="236272F7" w14:textId="3D65DF36" w:rsidR="008772BD" w:rsidRPr="001E6EED" w:rsidRDefault="008772BD" w:rsidP="001E6EED">
      <w:pPr>
        <w:spacing w:line="360" w:lineRule="auto"/>
        <w:jc w:val="both"/>
        <w:rPr>
          <w:rFonts w:ascii="Arial" w:hAnsi="Arial" w:cs="Arial"/>
          <w:sz w:val="24"/>
          <w:szCs w:val="24"/>
        </w:rPr>
      </w:pPr>
      <w:r>
        <w:rPr>
          <w:rFonts w:ascii="Arial" w:hAnsi="Arial" w:cs="Arial"/>
          <w:sz w:val="24"/>
          <w:szCs w:val="24"/>
        </w:rPr>
        <w:t>Teacher.org</w:t>
      </w:r>
      <w:r w:rsidR="00B30432">
        <w:rPr>
          <w:rFonts w:ascii="Arial" w:hAnsi="Arial" w:cs="Arial"/>
          <w:sz w:val="24"/>
          <w:szCs w:val="24"/>
        </w:rPr>
        <w:t xml:space="preserve">, (2020) </w:t>
      </w:r>
      <w:r w:rsidR="00E55177" w:rsidRPr="00176625">
        <w:rPr>
          <w:rFonts w:ascii="Arial" w:hAnsi="Arial" w:cs="Arial"/>
          <w:i/>
          <w:iCs/>
          <w:sz w:val="24"/>
          <w:szCs w:val="24"/>
        </w:rPr>
        <w:t>LESSON PLANS</w:t>
      </w:r>
      <w:r w:rsidR="00E55177">
        <w:rPr>
          <w:rFonts w:ascii="Arial" w:hAnsi="Arial" w:cs="Arial"/>
          <w:sz w:val="24"/>
          <w:szCs w:val="24"/>
        </w:rPr>
        <w:t xml:space="preserve">. Available at: </w:t>
      </w:r>
      <w:hyperlink r:id="rId26" w:history="1">
        <w:r w:rsidR="00D457B6" w:rsidRPr="00141EDF">
          <w:rPr>
            <w:rStyle w:val="Hyperlink"/>
            <w:rFonts w:ascii="Arial" w:hAnsi="Arial" w:cs="Arial"/>
            <w:sz w:val="24"/>
            <w:szCs w:val="24"/>
          </w:rPr>
          <w:t>https://www.teacher.org/lesson-plans/math/</w:t>
        </w:r>
      </w:hyperlink>
      <w:r w:rsidR="00D457B6">
        <w:rPr>
          <w:rFonts w:ascii="Arial" w:hAnsi="Arial" w:cs="Arial"/>
          <w:sz w:val="24"/>
          <w:szCs w:val="24"/>
        </w:rPr>
        <w:t xml:space="preserve"> (Accessed on </w:t>
      </w:r>
      <w:r w:rsidR="00176625">
        <w:rPr>
          <w:rFonts w:ascii="Arial" w:hAnsi="Arial" w:cs="Arial"/>
          <w:sz w:val="24"/>
          <w:szCs w:val="24"/>
        </w:rPr>
        <w:t>16</w:t>
      </w:r>
      <w:r w:rsidR="00176625" w:rsidRPr="00176625">
        <w:rPr>
          <w:rFonts w:ascii="Arial" w:hAnsi="Arial" w:cs="Arial"/>
          <w:sz w:val="24"/>
          <w:szCs w:val="24"/>
          <w:vertAlign w:val="superscript"/>
        </w:rPr>
        <w:t>th</w:t>
      </w:r>
      <w:r w:rsidR="00176625">
        <w:rPr>
          <w:rFonts w:ascii="Arial" w:hAnsi="Arial" w:cs="Arial"/>
          <w:sz w:val="24"/>
          <w:szCs w:val="24"/>
        </w:rPr>
        <w:t xml:space="preserve"> February 2020). </w:t>
      </w:r>
    </w:p>
    <w:p w14:paraId="3FD8492F" w14:textId="6B8F292D" w:rsidR="00F07C1A" w:rsidRPr="001E6EED" w:rsidRDefault="00F07C1A" w:rsidP="001E6EED">
      <w:pPr>
        <w:spacing w:line="360" w:lineRule="auto"/>
        <w:jc w:val="both"/>
        <w:rPr>
          <w:rFonts w:ascii="Arial" w:hAnsi="Arial" w:cs="Arial"/>
          <w:sz w:val="24"/>
          <w:szCs w:val="24"/>
        </w:rPr>
      </w:pPr>
      <w:r w:rsidRPr="001E6EED">
        <w:rPr>
          <w:rFonts w:ascii="Arial" w:hAnsi="Arial" w:cs="Arial"/>
          <w:sz w:val="24"/>
          <w:szCs w:val="24"/>
        </w:rPr>
        <w:t xml:space="preserve">The Montessori Schools, (no date) </w:t>
      </w:r>
      <w:r w:rsidR="00B05EB7" w:rsidRPr="001E6EED">
        <w:rPr>
          <w:rFonts w:ascii="Arial" w:hAnsi="Arial" w:cs="Arial"/>
          <w:i/>
          <w:iCs/>
          <w:sz w:val="24"/>
          <w:szCs w:val="24"/>
        </w:rPr>
        <w:t>Areas of activity</w:t>
      </w:r>
      <w:r w:rsidR="00B05EB7" w:rsidRPr="001E6EED">
        <w:rPr>
          <w:rFonts w:ascii="Arial" w:hAnsi="Arial" w:cs="Arial"/>
          <w:sz w:val="24"/>
          <w:szCs w:val="24"/>
        </w:rPr>
        <w:t xml:space="preserve">. Available at: </w:t>
      </w:r>
      <w:hyperlink r:id="rId27" w:history="1">
        <w:r w:rsidR="004C4AB9" w:rsidRPr="001E6EED">
          <w:rPr>
            <w:rStyle w:val="Hyperlink"/>
            <w:rFonts w:ascii="Arial" w:hAnsi="Arial" w:cs="Arial"/>
            <w:sz w:val="24"/>
            <w:szCs w:val="24"/>
          </w:rPr>
          <w:t>https://www.themontessorischools.org/about/montessori-philosophy/areas-of-activity</w:t>
        </w:r>
      </w:hyperlink>
      <w:r w:rsidR="004C4AB9" w:rsidRPr="001E6EED">
        <w:rPr>
          <w:rFonts w:ascii="Arial" w:hAnsi="Arial" w:cs="Arial"/>
          <w:sz w:val="24"/>
          <w:szCs w:val="24"/>
        </w:rPr>
        <w:t xml:space="preserve"> </w:t>
      </w:r>
      <w:r w:rsidR="003D7BF2" w:rsidRPr="001E6EED">
        <w:rPr>
          <w:rFonts w:ascii="Arial" w:hAnsi="Arial" w:cs="Arial"/>
          <w:sz w:val="24"/>
          <w:szCs w:val="24"/>
        </w:rPr>
        <w:t xml:space="preserve">(Accessed on 13th </w:t>
      </w:r>
      <w:r w:rsidR="00CD44E6" w:rsidRPr="001E6EED">
        <w:rPr>
          <w:rFonts w:ascii="Arial" w:hAnsi="Arial" w:cs="Arial"/>
          <w:sz w:val="24"/>
          <w:szCs w:val="24"/>
        </w:rPr>
        <w:t xml:space="preserve">February 2020). </w:t>
      </w:r>
    </w:p>
    <w:p w14:paraId="21B05716" w14:textId="1023F075" w:rsidR="001C62E1" w:rsidRPr="001E6EED" w:rsidRDefault="008631FF" w:rsidP="001E6EED">
      <w:pPr>
        <w:spacing w:line="360" w:lineRule="auto"/>
        <w:jc w:val="both"/>
        <w:rPr>
          <w:rFonts w:ascii="Arial" w:hAnsi="Arial" w:cs="Arial"/>
          <w:sz w:val="24"/>
          <w:szCs w:val="24"/>
        </w:rPr>
      </w:pPr>
      <w:r w:rsidRPr="001E6EED">
        <w:rPr>
          <w:rFonts w:ascii="Arial" w:hAnsi="Arial" w:cs="Arial"/>
          <w:sz w:val="24"/>
          <w:szCs w:val="24"/>
        </w:rPr>
        <w:t xml:space="preserve">Taylor, H. and </w:t>
      </w:r>
      <w:r w:rsidR="00A97086" w:rsidRPr="001E6EED">
        <w:rPr>
          <w:rFonts w:ascii="Arial" w:hAnsi="Arial" w:cs="Arial"/>
          <w:sz w:val="24"/>
          <w:szCs w:val="24"/>
        </w:rPr>
        <w:t xml:space="preserve">Harris, A. </w:t>
      </w:r>
      <w:r w:rsidR="00791EB0" w:rsidRPr="001E6EED">
        <w:rPr>
          <w:rFonts w:ascii="Arial" w:hAnsi="Arial" w:cs="Arial"/>
          <w:sz w:val="24"/>
          <w:szCs w:val="24"/>
        </w:rPr>
        <w:t xml:space="preserve">(2014) </w:t>
      </w:r>
      <w:r w:rsidR="002F394A" w:rsidRPr="001E6EED">
        <w:rPr>
          <w:rFonts w:ascii="Arial" w:hAnsi="Arial" w:cs="Arial"/>
          <w:i/>
          <w:iCs/>
          <w:sz w:val="24"/>
          <w:szCs w:val="24"/>
        </w:rPr>
        <w:t xml:space="preserve">Learning and Teaching Mathematics </w:t>
      </w:r>
      <w:r w:rsidR="00A82CBC" w:rsidRPr="001E6EED">
        <w:rPr>
          <w:rFonts w:ascii="Arial" w:hAnsi="Arial" w:cs="Arial"/>
          <w:i/>
          <w:iCs/>
          <w:sz w:val="24"/>
          <w:szCs w:val="24"/>
        </w:rPr>
        <w:t>0-8</w:t>
      </w:r>
      <w:r w:rsidR="009D7CA9" w:rsidRPr="001E6EED">
        <w:rPr>
          <w:rFonts w:ascii="Arial" w:hAnsi="Arial" w:cs="Arial"/>
          <w:sz w:val="24"/>
          <w:szCs w:val="24"/>
        </w:rPr>
        <w:t xml:space="preserve"> </w:t>
      </w:r>
      <w:r w:rsidR="00A82CBC" w:rsidRPr="001E6EED">
        <w:rPr>
          <w:rFonts w:ascii="Arial" w:hAnsi="Arial" w:cs="Arial"/>
          <w:sz w:val="24"/>
          <w:szCs w:val="24"/>
        </w:rPr>
        <w:t xml:space="preserve">(Page </w:t>
      </w:r>
      <w:r w:rsidR="00804B06" w:rsidRPr="001E6EED">
        <w:rPr>
          <w:rFonts w:ascii="Arial" w:hAnsi="Arial" w:cs="Arial"/>
          <w:sz w:val="24"/>
          <w:szCs w:val="24"/>
        </w:rPr>
        <w:t>108)</w:t>
      </w:r>
      <w:r w:rsidR="00BE1779" w:rsidRPr="001E6EED">
        <w:rPr>
          <w:rFonts w:ascii="Arial" w:hAnsi="Arial" w:cs="Arial"/>
          <w:sz w:val="24"/>
          <w:szCs w:val="24"/>
        </w:rPr>
        <w:t>. London: Sage</w:t>
      </w:r>
      <w:r w:rsidR="00B735C7" w:rsidRPr="001E6EED">
        <w:rPr>
          <w:rFonts w:ascii="Arial" w:hAnsi="Arial" w:cs="Arial"/>
          <w:sz w:val="24"/>
          <w:szCs w:val="24"/>
        </w:rPr>
        <w:t xml:space="preserve"> publications. </w:t>
      </w:r>
    </w:p>
    <w:p w14:paraId="2B6B1673" w14:textId="33641618" w:rsidR="00521CA2" w:rsidRPr="001E6EED" w:rsidRDefault="00521CA2" w:rsidP="001E6EED">
      <w:pPr>
        <w:spacing w:line="360" w:lineRule="auto"/>
        <w:jc w:val="both"/>
        <w:rPr>
          <w:rFonts w:ascii="Arial" w:hAnsi="Arial" w:cs="Arial"/>
          <w:sz w:val="24"/>
          <w:szCs w:val="24"/>
        </w:rPr>
      </w:pPr>
      <w:r w:rsidRPr="001E6EED">
        <w:rPr>
          <w:rFonts w:ascii="Arial" w:hAnsi="Arial" w:cs="Arial"/>
          <w:sz w:val="24"/>
          <w:szCs w:val="24"/>
        </w:rPr>
        <w:t xml:space="preserve">Thiel, </w:t>
      </w:r>
      <w:r w:rsidR="00CD2EBA" w:rsidRPr="001E6EED">
        <w:rPr>
          <w:rFonts w:ascii="Arial" w:hAnsi="Arial" w:cs="Arial"/>
          <w:sz w:val="24"/>
          <w:szCs w:val="24"/>
        </w:rPr>
        <w:t xml:space="preserve">O. and </w:t>
      </w:r>
      <w:r w:rsidR="00104BA5" w:rsidRPr="001E6EED">
        <w:rPr>
          <w:rFonts w:ascii="Arial" w:hAnsi="Arial" w:cs="Arial"/>
          <w:sz w:val="24"/>
          <w:szCs w:val="24"/>
        </w:rPr>
        <w:t xml:space="preserve">Perry, </w:t>
      </w:r>
      <w:r w:rsidR="00AC0330" w:rsidRPr="001E6EED">
        <w:rPr>
          <w:rFonts w:ascii="Arial" w:hAnsi="Arial" w:cs="Arial"/>
          <w:sz w:val="24"/>
          <w:szCs w:val="24"/>
        </w:rPr>
        <w:t xml:space="preserve">B. (2018) </w:t>
      </w:r>
      <w:r w:rsidR="00855DCD" w:rsidRPr="001E6EED">
        <w:rPr>
          <w:rFonts w:ascii="Arial" w:hAnsi="Arial" w:cs="Arial"/>
          <w:i/>
          <w:iCs/>
          <w:sz w:val="24"/>
          <w:szCs w:val="24"/>
        </w:rPr>
        <w:t>In</w:t>
      </w:r>
      <w:r w:rsidR="00A340DA" w:rsidRPr="001E6EED">
        <w:rPr>
          <w:rFonts w:ascii="Arial" w:hAnsi="Arial" w:cs="Arial"/>
          <w:i/>
          <w:iCs/>
          <w:sz w:val="24"/>
          <w:szCs w:val="24"/>
        </w:rPr>
        <w:t xml:space="preserve">novative </w:t>
      </w:r>
      <w:r w:rsidR="002B630A" w:rsidRPr="001E6EED">
        <w:rPr>
          <w:rFonts w:ascii="Arial" w:hAnsi="Arial" w:cs="Arial"/>
          <w:i/>
          <w:iCs/>
          <w:sz w:val="24"/>
          <w:szCs w:val="24"/>
        </w:rPr>
        <w:t xml:space="preserve">approaches in early childhood </w:t>
      </w:r>
      <w:r w:rsidR="00B33FA7" w:rsidRPr="001E6EED">
        <w:rPr>
          <w:rFonts w:ascii="Arial" w:hAnsi="Arial" w:cs="Arial"/>
          <w:i/>
          <w:iCs/>
          <w:sz w:val="24"/>
          <w:szCs w:val="24"/>
        </w:rPr>
        <w:t>mathematics.</w:t>
      </w:r>
      <w:r w:rsidR="00B33FA7" w:rsidRPr="001E6EED">
        <w:rPr>
          <w:rFonts w:ascii="Arial" w:hAnsi="Arial" w:cs="Arial"/>
          <w:sz w:val="24"/>
          <w:szCs w:val="24"/>
        </w:rPr>
        <w:t xml:space="preserve"> Available at: </w:t>
      </w:r>
      <w:hyperlink r:id="rId28" w:history="1">
        <w:r w:rsidR="001F677C" w:rsidRPr="001E6EED">
          <w:rPr>
            <w:rStyle w:val="Hyperlink"/>
            <w:rFonts w:ascii="Arial" w:hAnsi="Arial" w:cs="Arial"/>
            <w:sz w:val="24"/>
            <w:szCs w:val="24"/>
          </w:rPr>
          <w:t>https://www.tandfonline.com/doi/full/10.1080/1350293X.2018.1489173</w:t>
        </w:r>
      </w:hyperlink>
      <w:r w:rsidR="001F677C" w:rsidRPr="001E6EED">
        <w:rPr>
          <w:rFonts w:ascii="Arial" w:hAnsi="Arial" w:cs="Arial"/>
          <w:sz w:val="24"/>
          <w:szCs w:val="24"/>
        </w:rPr>
        <w:t xml:space="preserve"> </w:t>
      </w:r>
      <w:r w:rsidR="00332FAA" w:rsidRPr="001E6EED">
        <w:rPr>
          <w:rFonts w:ascii="Arial" w:hAnsi="Arial" w:cs="Arial"/>
          <w:sz w:val="24"/>
          <w:szCs w:val="24"/>
        </w:rPr>
        <w:t>(Accessed on 13th Febru</w:t>
      </w:r>
      <w:r w:rsidR="00A30F1E" w:rsidRPr="001E6EED">
        <w:rPr>
          <w:rFonts w:ascii="Arial" w:hAnsi="Arial" w:cs="Arial"/>
          <w:sz w:val="24"/>
          <w:szCs w:val="24"/>
        </w:rPr>
        <w:t xml:space="preserve">ary 2020). </w:t>
      </w:r>
    </w:p>
    <w:p w14:paraId="2BD2E962" w14:textId="51A36BEC" w:rsidR="00336443" w:rsidRPr="001E6EED" w:rsidRDefault="00336443" w:rsidP="001E6EED">
      <w:pPr>
        <w:spacing w:line="360" w:lineRule="auto"/>
        <w:jc w:val="both"/>
        <w:rPr>
          <w:rFonts w:ascii="Arial" w:hAnsi="Arial" w:cs="Arial"/>
          <w:sz w:val="24"/>
          <w:szCs w:val="24"/>
        </w:rPr>
      </w:pPr>
      <w:r w:rsidRPr="001E6EED">
        <w:rPr>
          <w:rFonts w:ascii="Arial" w:hAnsi="Arial" w:cs="Arial"/>
          <w:sz w:val="24"/>
          <w:szCs w:val="24"/>
        </w:rPr>
        <w:t>Tucker, K. (</w:t>
      </w:r>
      <w:r w:rsidR="00CE0252" w:rsidRPr="001E6EED">
        <w:rPr>
          <w:rFonts w:ascii="Arial" w:hAnsi="Arial" w:cs="Arial"/>
          <w:sz w:val="24"/>
          <w:szCs w:val="24"/>
        </w:rPr>
        <w:t>201</w:t>
      </w:r>
      <w:r w:rsidR="00766D0A">
        <w:rPr>
          <w:rFonts w:ascii="Arial" w:hAnsi="Arial" w:cs="Arial"/>
          <w:sz w:val="24"/>
          <w:szCs w:val="24"/>
        </w:rPr>
        <w:t>4</w:t>
      </w:r>
      <w:r w:rsidR="00CE0252" w:rsidRPr="001E6EED">
        <w:rPr>
          <w:rFonts w:ascii="Arial" w:hAnsi="Arial" w:cs="Arial"/>
          <w:sz w:val="24"/>
          <w:szCs w:val="24"/>
        </w:rPr>
        <w:t xml:space="preserve">) </w:t>
      </w:r>
      <w:r w:rsidR="00F918A6" w:rsidRPr="001E6EED">
        <w:rPr>
          <w:rFonts w:ascii="Arial" w:hAnsi="Arial" w:cs="Arial"/>
          <w:i/>
          <w:iCs/>
          <w:sz w:val="24"/>
          <w:szCs w:val="24"/>
        </w:rPr>
        <w:t>Mathematics Through Play in the Early Years.</w:t>
      </w:r>
      <w:r w:rsidR="00766D0A">
        <w:rPr>
          <w:rFonts w:ascii="Arial" w:hAnsi="Arial" w:cs="Arial"/>
          <w:i/>
          <w:iCs/>
          <w:sz w:val="24"/>
          <w:szCs w:val="24"/>
        </w:rPr>
        <w:t xml:space="preserve"> </w:t>
      </w:r>
      <w:r w:rsidR="005F7435">
        <w:rPr>
          <w:rFonts w:ascii="Arial" w:hAnsi="Arial" w:cs="Arial"/>
          <w:i/>
          <w:iCs/>
          <w:sz w:val="24"/>
          <w:szCs w:val="24"/>
        </w:rPr>
        <w:t>3</w:t>
      </w:r>
      <w:r w:rsidR="005F7435" w:rsidRPr="005F7435">
        <w:rPr>
          <w:rFonts w:ascii="Arial" w:hAnsi="Arial" w:cs="Arial"/>
          <w:i/>
          <w:iCs/>
          <w:sz w:val="24"/>
          <w:szCs w:val="24"/>
          <w:vertAlign w:val="superscript"/>
        </w:rPr>
        <w:t>rd</w:t>
      </w:r>
      <w:r w:rsidR="005F7435">
        <w:rPr>
          <w:rFonts w:ascii="Arial" w:hAnsi="Arial" w:cs="Arial"/>
          <w:i/>
          <w:iCs/>
          <w:sz w:val="24"/>
          <w:szCs w:val="24"/>
        </w:rPr>
        <w:t xml:space="preserve"> ed</w:t>
      </w:r>
      <w:r w:rsidR="003755CC">
        <w:rPr>
          <w:rFonts w:ascii="Arial" w:hAnsi="Arial" w:cs="Arial"/>
          <w:i/>
          <w:iCs/>
          <w:sz w:val="24"/>
          <w:szCs w:val="24"/>
        </w:rPr>
        <w:t xml:space="preserve">. </w:t>
      </w:r>
      <w:r w:rsidR="003755CC">
        <w:rPr>
          <w:rFonts w:ascii="Arial" w:hAnsi="Arial" w:cs="Arial"/>
          <w:sz w:val="24"/>
          <w:szCs w:val="24"/>
        </w:rPr>
        <w:t xml:space="preserve">Sage: London. </w:t>
      </w:r>
    </w:p>
    <w:p w14:paraId="795A7AA3" w14:textId="0944E9E6" w:rsidR="00DF27B4" w:rsidRPr="001E6EED" w:rsidRDefault="00953F4E" w:rsidP="001E6EED">
      <w:pPr>
        <w:spacing w:line="360" w:lineRule="auto"/>
        <w:jc w:val="both"/>
        <w:rPr>
          <w:rFonts w:ascii="Arial" w:hAnsi="Arial" w:cs="Arial"/>
          <w:sz w:val="24"/>
          <w:szCs w:val="24"/>
        </w:rPr>
      </w:pPr>
      <w:r w:rsidRPr="001E6EED">
        <w:rPr>
          <w:rFonts w:ascii="Arial" w:hAnsi="Arial" w:cs="Arial"/>
          <w:sz w:val="24"/>
          <w:szCs w:val="24"/>
        </w:rPr>
        <w:t xml:space="preserve">Victoria State Government, (2017) </w:t>
      </w:r>
      <w:r w:rsidR="00771FD0" w:rsidRPr="001E6EED">
        <w:rPr>
          <w:rFonts w:ascii="Arial" w:hAnsi="Arial" w:cs="Arial"/>
          <w:i/>
          <w:iCs/>
          <w:sz w:val="24"/>
          <w:szCs w:val="24"/>
        </w:rPr>
        <w:t xml:space="preserve">Mathematics teaching </w:t>
      </w:r>
      <w:r w:rsidR="0028797C" w:rsidRPr="001E6EED">
        <w:rPr>
          <w:rFonts w:ascii="Arial" w:hAnsi="Arial" w:cs="Arial"/>
          <w:i/>
          <w:iCs/>
          <w:sz w:val="24"/>
          <w:szCs w:val="24"/>
        </w:rPr>
        <w:t xml:space="preserve">resources. </w:t>
      </w:r>
      <w:r w:rsidR="0028797C" w:rsidRPr="001E6EED">
        <w:rPr>
          <w:rFonts w:ascii="Arial" w:hAnsi="Arial" w:cs="Arial"/>
          <w:sz w:val="24"/>
          <w:szCs w:val="24"/>
        </w:rPr>
        <w:t xml:space="preserve">Available at: </w:t>
      </w:r>
      <w:hyperlink r:id="rId29" w:history="1">
        <w:r w:rsidR="00A43004" w:rsidRPr="001E6EED">
          <w:rPr>
            <w:rStyle w:val="Hyperlink"/>
            <w:rFonts w:ascii="Arial" w:hAnsi="Arial" w:cs="Arial"/>
            <w:sz w:val="24"/>
            <w:szCs w:val="24"/>
          </w:rPr>
          <w:t>https://www.education.vic.gov.au/school/teachers/teachingresources/discipline/maths/Pages/mathematics-teaching-resources.aspx</w:t>
        </w:r>
      </w:hyperlink>
      <w:r w:rsidR="00A43004" w:rsidRPr="001E6EED">
        <w:rPr>
          <w:rFonts w:ascii="Arial" w:hAnsi="Arial" w:cs="Arial"/>
          <w:sz w:val="24"/>
          <w:szCs w:val="24"/>
        </w:rPr>
        <w:t xml:space="preserve"> </w:t>
      </w:r>
      <w:r w:rsidR="00F26B69" w:rsidRPr="001E6EED">
        <w:rPr>
          <w:rFonts w:ascii="Arial" w:hAnsi="Arial" w:cs="Arial"/>
          <w:sz w:val="24"/>
          <w:szCs w:val="24"/>
        </w:rPr>
        <w:t xml:space="preserve">(Accessed on 15th February 2020). </w:t>
      </w:r>
    </w:p>
    <w:p w14:paraId="33CDCBE9" w14:textId="18E17784" w:rsidR="00E42898" w:rsidRPr="001E6EED" w:rsidRDefault="00E42898" w:rsidP="001E6EED">
      <w:pPr>
        <w:spacing w:line="360" w:lineRule="auto"/>
        <w:jc w:val="both"/>
        <w:rPr>
          <w:rFonts w:ascii="Arial" w:hAnsi="Arial" w:cs="Arial"/>
          <w:sz w:val="24"/>
          <w:szCs w:val="24"/>
        </w:rPr>
      </w:pPr>
      <w:proofErr w:type="gramStart"/>
      <w:r w:rsidRPr="001E6EED">
        <w:rPr>
          <w:rFonts w:ascii="Arial" w:hAnsi="Arial" w:cs="Arial"/>
          <w:sz w:val="24"/>
          <w:szCs w:val="24"/>
        </w:rPr>
        <w:t>Villa</w:t>
      </w:r>
      <w:proofErr w:type="gramEnd"/>
      <w:r w:rsidRPr="001E6EED">
        <w:rPr>
          <w:rFonts w:ascii="Arial" w:hAnsi="Arial" w:cs="Arial"/>
          <w:sz w:val="24"/>
          <w:szCs w:val="24"/>
        </w:rPr>
        <w:t xml:space="preserve"> do Maria Montessori school, (2016) </w:t>
      </w:r>
      <w:r w:rsidR="00ED2368" w:rsidRPr="001E6EED">
        <w:rPr>
          <w:rFonts w:ascii="Arial" w:hAnsi="Arial" w:cs="Arial"/>
          <w:sz w:val="24"/>
          <w:szCs w:val="24"/>
        </w:rPr>
        <w:t xml:space="preserve">Loose </w:t>
      </w:r>
      <w:r w:rsidR="00F32B98" w:rsidRPr="001E6EED">
        <w:rPr>
          <w:rFonts w:ascii="Arial" w:hAnsi="Arial" w:cs="Arial"/>
          <w:sz w:val="24"/>
          <w:szCs w:val="24"/>
        </w:rPr>
        <w:t>P</w:t>
      </w:r>
      <w:r w:rsidR="00ED2368" w:rsidRPr="001E6EED">
        <w:rPr>
          <w:rFonts w:ascii="Arial" w:hAnsi="Arial" w:cs="Arial"/>
          <w:sz w:val="24"/>
          <w:szCs w:val="24"/>
        </w:rPr>
        <w:t xml:space="preserve">arts </w:t>
      </w:r>
      <w:r w:rsidR="00F32B98" w:rsidRPr="001E6EED">
        <w:rPr>
          <w:rFonts w:ascii="Arial" w:hAnsi="Arial" w:cs="Arial"/>
          <w:sz w:val="24"/>
          <w:szCs w:val="24"/>
        </w:rPr>
        <w:t>P</w:t>
      </w:r>
      <w:r w:rsidR="00ED2368" w:rsidRPr="001E6EED">
        <w:rPr>
          <w:rFonts w:ascii="Arial" w:hAnsi="Arial" w:cs="Arial"/>
          <w:sz w:val="24"/>
          <w:szCs w:val="24"/>
        </w:rPr>
        <w:t>lay</w:t>
      </w:r>
      <w:r w:rsidR="00F32B98" w:rsidRPr="001E6EED">
        <w:rPr>
          <w:rFonts w:ascii="Arial" w:hAnsi="Arial" w:cs="Arial"/>
          <w:sz w:val="24"/>
          <w:szCs w:val="24"/>
        </w:rPr>
        <w:t xml:space="preserve">: A Montessori Playground. Available at: </w:t>
      </w:r>
      <w:hyperlink r:id="rId30" w:history="1">
        <w:r w:rsidR="00F17598" w:rsidRPr="001E6EED">
          <w:rPr>
            <w:rStyle w:val="Hyperlink"/>
            <w:rFonts w:ascii="Arial" w:hAnsi="Arial" w:cs="Arial"/>
            <w:sz w:val="24"/>
            <w:szCs w:val="24"/>
          </w:rPr>
          <w:t>http://www.montessori-blog.org/2016/11/14/20161113loose-parts-play-a-montessori-playground/</w:t>
        </w:r>
      </w:hyperlink>
      <w:r w:rsidR="00F17598" w:rsidRPr="001E6EED">
        <w:rPr>
          <w:rFonts w:ascii="Arial" w:hAnsi="Arial" w:cs="Arial"/>
          <w:sz w:val="24"/>
          <w:szCs w:val="24"/>
        </w:rPr>
        <w:t xml:space="preserve"> (Accessed on 15</w:t>
      </w:r>
      <w:r w:rsidR="00F17598" w:rsidRPr="001E6EED">
        <w:rPr>
          <w:rFonts w:ascii="Arial" w:hAnsi="Arial" w:cs="Arial"/>
          <w:sz w:val="24"/>
          <w:szCs w:val="24"/>
          <w:vertAlign w:val="superscript"/>
        </w:rPr>
        <w:t>th</w:t>
      </w:r>
      <w:r w:rsidR="00F17598" w:rsidRPr="001E6EED">
        <w:rPr>
          <w:rFonts w:ascii="Arial" w:hAnsi="Arial" w:cs="Arial"/>
          <w:sz w:val="24"/>
          <w:szCs w:val="24"/>
        </w:rPr>
        <w:t xml:space="preserve"> February 2020). </w:t>
      </w:r>
    </w:p>
    <w:p w14:paraId="77191BFD" w14:textId="77777777" w:rsidR="00E110CF" w:rsidRDefault="00E110CF" w:rsidP="00B54763">
      <w:pPr>
        <w:spacing w:line="360" w:lineRule="auto"/>
        <w:rPr>
          <w:rFonts w:ascii="Arial" w:hAnsi="Arial" w:cs="Arial"/>
          <w:sz w:val="24"/>
          <w:szCs w:val="24"/>
        </w:rPr>
      </w:pPr>
    </w:p>
    <w:p w14:paraId="4DE830B4" w14:textId="77777777" w:rsidR="00A30F1E" w:rsidRDefault="00A30F1E" w:rsidP="00B54763">
      <w:pPr>
        <w:spacing w:line="360" w:lineRule="auto"/>
        <w:rPr>
          <w:rFonts w:ascii="Arial" w:hAnsi="Arial" w:cs="Arial"/>
          <w:sz w:val="24"/>
          <w:szCs w:val="24"/>
        </w:rPr>
      </w:pPr>
    </w:p>
    <w:p w14:paraId="419082CF" w14:textId="77777777" w:rsidR="008F15D9" w:rsidRPr="00146981" w:rsidRDefault="008F15D9" w:rsidP="00B54763">
      <w:pPr>
        <w:spacing w:line="360" w:lineRule="auto"/>
        <w:rPr>
          <w:rFonts w:ascii="Arial" w:hAnsi="Arial" w:cs="Arial"/>
          <w:sz w:val="24"/>
          <w:szCs w:val="24"/>
        </w:rPr>
      </w:pPr>
    </w:p>
    <w:p w14:paraId="614FCE67" w14:textId="22217054" w:rsidR="007C319A" w:rsidRPr="00F728AB" w:rsidRDefault="007C319A" w:rsidP="00B54763">
      <w:pPr>
        <w:spacing w:line="360" w:lineRule="auto"/>
        <w:rPr>
          <w:rFonts w:ascii="Arial" w:hAnsi="Arial" w:cs="Arial"/>
          <w:sz w:val="24"/>
          <w:szCs w:val="24"/>
        </w:rPr>
      </w:pPr>
    </w:p>
    <w:sectPr w:rsidR="007C319A" w:rsidRPr="00F728AB">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A46725" w14:textId="77777777" w:rsidR="006D2D6F" w:rsidRDefault="006D2D6F" w:rsidP="005E59FB">
      <w:pPr>
        <w:spacing w:after="0" w:line="240" w:lineRule="auto"/>
      </w:pPr>
      <w:r>
        <w:separator/>
      </w:r>
    </w:p>
  </w:endnote>
  <w:endnote w:type="continuationSeparator" w:id="0">
    <w:p w14:paraId="2783A0CC" w14:textId="77777777" w:rsidR="006D2D6F" w:rsidRDefault="006D2D6F" w:rsidP="005E5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6447583"/>
      <w:docPartObj>
        <w:docPartGallery w:val="Page Numbers (Bottom of Page)"/>
        <w:docPartUnique/>
      </w:docPartObj>
    </w:sdtPr>
    <w:sdtEndPr>
      <w:rPr>
        <w:noProof/>
      </w:rPr>
    </w:sdtEndPr>
    <w:sdtContent>
      <w:p w14:paraId="669AADBA" w14:textId="5A62E27A" w:rsidR="005E59FB" w:rsidRDefault="005E59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1510E2" w14:textId="77777777" w:rsidR="005E59FB" w:rsidRDefault="005E5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77B0F9" w14:textId="77777777" w:rsidR="006D2D6F" w:rsidRDefault="006D2D6F" w:rsidP="005E59FB">
      <w:pPr>
        <w:spacing w:after="0" w:line="240" w:lineRule="auto"/>
      </w:pPr>
      <w:r>
        <w:separator/>
      </w:r>
    </w:p>
  </w:footnote>
  <w:footnote w:type="continuationSeparator" w:id="0">
    <w:p w14:paraId="4D4060C2" w14:textId="77777777" w:rsidR="006D2D6F" w:rsidRDefault="006D2D6F" w:rsidP="005E59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47CB16" w14:textId="2409A451" w:rsidR="005E59FB" w:rsidRDefault="005E59FB">
    <w:pPr>
      <w:pStyle w:val="Header"/>
    </w:pPr>
    <w:r>
      <w:t>1903041</w:t>
    </w:r>
    <w:r>
      <w:ptab w:relativeTo="margin" w:alignment="center" w:leader="none"/>
    </w:r>
    <w:r>
      <w:t>EAEE4005</w:t>
    </w:r>
    <w:r>
      <w:ptab w:relativeTo="margin" w:alignment="right" w:leader="none"/>
    </w:r>
    <w:r w:rsidR="00F8384F">
      <w:t>3,061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1C22BD"/>
    <w:multiLevelType w:val="hybridMultilevel"/>
    <w:tmpl w:val="1FE04510"/>
    <w:lvl w:ilvl="0" w:tplc="0CC40C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9FB"/>
    <w:rsid w:val="00000937"/>
    <w:rsid w:val="000030BD"/>
    <w:rsid w:val="000035CC"/>
    <w:rsid w:val="0000528C"/>
    <w:rsid w:val="000055AD"/>
    <w:rsid w:val="00006907"/>
    <w:rsid w:val="00006E6F"/>
    <w:rsid w:val="00011128"/>
    <w:rsid w:val="0001350E"/>
    <w:rsid w:val="00013DD8"/>
    <w:rsid w:val="00020FF8"/>
    <w:rsid w:val="00026281"/>
    <w:rsid w:val="00027ACB"/>
    <w:rsid w:val="000310F0"/>
    <w:rsid w:val="0003622B"/>
    <w:rsid w:val="00037235"/>
    <w:rsid w:val="00037671"/>
    <w:rsid w:val="00037B98"/>
    <w:rsid w:val="00040196"/>
    <w:rsid w:val="0004070E"/>
    <w:rsid w:val="00042E46"/>
    <w:rsid w:val="000430C2"/>
    <w:rsid w:val="000437CC"/>
    <w:rsid w:val="00045545"/>
    <w:rsid w:val="00046454"/>
    <w:rsid w:val="000471D1"/>
    <w:rsid w:val="000477D3"/>
    <w:rsid w:val="00051718"/>
    <w:rsid w:val="00053F1D"/>
    <w:rsid w:val="00054C99"/>
    <w:rsid w:val="00054EAD"/>
    <w:rsid w:val="0005576F"/>
    <w:rsid w:val="00055B0F"/>
    <w:rsid w:val="00057F83"/>
    <w:rsid w:val="000603C7"/>
    <w:rsid w:val="00061D7E"/>
    <w:rsid w:val="00062534"/>
    <w:rsid w:val="00064796"/>
    <w:rsid w:val="00065F9C"/>
    <w:rsid w:val="000668C3"/>
    <w:rsid w:val="000677E2"/>
    <w:rsid w:val="0007346A"/>
    <w:rsid w:val="0007765A"/>
    <w:rsid w:val="00082159"/>
    <w:rsid w:val="00086E76"/>
    <w:rsid w:val="00090AC0"/>
    <w:rsid w:val="00090D5F"/>
    <w:rsid w:val="00090D78"/>
    <w:rsid w:val="00091887"/>
    <w:rsid w:val="00091C4E"/>
    <w:rsid w:val="00092297"/>
    <w:rsid w:val="000926B6"/>
    <w:rsid w:val="00092C9D"/>
    <w:rsid w:val="00095E90"/>
    <w:rsid w:val="0009629E"/>
    <w:rsid w:val="000978A0"/>
    <w:rsid w:val="000A08B0"/>
    <w:rsid w:val="000A3EEB"/>
    <w:rsid w:val="000A4F7F"/>
    <w:rsid w:val="000A63CB"/>
    <w:rsid w:val="000A707F"/>
    <w:rsid w:val="000A7327"/>
    <w:rsid w:val="000B1B30"/>
    <w:rsid w:val="000B4018"/>
    <w:rsid w:val="000B7B21"/>
    <w:rsid w:val="000C60C0"/>
    <w:rsid w:val="000C6512"/>
    <w:rsid w:val="000C70CE"/>
    <w:rsid w:val="000D004C"/>
    <w:rsid w:val="000D061B"/>
    <w:rsid w:val="000D1898"/>
    <w:rsid w:val="000D35C6"/>
    <w:rsid w:val="000D3B05"/>
    <w:rsid w:val="000E36CB"/>
    <w:rsid w:val="000E4C41"/>
    <w:rsid w:val="000E647C"/>
    <w:rsid w:val="000E6D3D"/>
    <w:rsid w:val="000F068B"/>
    <w:rsid w:val="000F149E"/>
    <w:rsid w:val="000F314D"/>
    <w:rsid w:val="000F6706"/>
    <w:rsid w:val="000F6BDA"/>
    <w:rsid w:val="000F7DDF"/>
    <w:rsid w:val="00101904"/>
    <w:rsid w:val="00104BA5"/>
    <w:rsid w:val="00106F9A"/>
    <w:rsid w:val="0010721A"/>
    <w:rsid w:val="00107A87"/>
    <w:rsid w:val="00111B6A"/>
    <w:rsid w:val="00115985"/>
    <w:rsid w:val="00120455"/>
    <w:rsid w:val="00121B9F"/>
    <w:rsid w:val="00121E0A"/>
    <w:rsid w:val="001225E1"/>
    <w:rsid w:val="00123368"/>
    <w:rsid w:val="001243C1"/>
    <w:rsid w:val="00125689"/>
    <w:rsid w:val="0012627C"/>
    <w:rsid w:val="0012774A"/>
    <w:rsid w:val="0013173F"/>
    <w:rsid w:val="001322D4"/>
    <w:rsid w:val="00136214"/>
    <w:rsid w:val="00137A9B"/>
    <w:rsid w:val="00140521"/>
    <w:rsid w:val="00142C40"/>
    <w:rsid w:val="0014369F"/>
    <w:rsid w:val="00146981"/>
    <w:rsid w:val="00147520"/>
    <w:rsid w:val="00147A14"/>
    <w:rsid w:val="0015007B"/>
    <w:rsid w:val="001504F5"/>
    <w:rsid w:val="00154EFF"/>
    <w:rsid w:val="00155007"/>
    <w:rsid w:val="00156C6C"/>
    <w:rsid w:val="00156C98"/>
    <w:rsid w:val="0016151F"/>
    <w:rsid w:val="001624C0"/>
    <w:rsid w:val="00164DEF"/>
    <w:rsid w:val="0016528B"/>
    <w:rsid w:val="00172570"/>
    <w:rsid w:val="00172866"/>
    <w:rsid w:val="00174739"/>
    <w:rsid w:val="00175B92"/>
    <w:rsid w:val="00176625"/>
    <w:rsid w:val="00180F1D"/>
    <w:rsid w:val="00182E2A"/>
    <w:rsid w:val="00183181"/>
    <w:rsid w:val="0018462B"/>
    <w:rsid w:val="0018775C"/>
    <w:rsid w:val="00187B29"/>
    <w:rsid w:val="00192183"/>
    <w:rsid w:val="0019470A"/>
    <w:rsid w:val="00196E82"/>
    <w:rsid w:val="001A05E5"/>
    <w:rsid w:val="001A23B0"/>
    <w:rsid w:val="001A2DA2"/>
    <w:rsid w:val="001A3E2F"/>
    <w:rsid w:val="001A5794"/>
    <w:rsid w:val="001A651C"/>
    <w:rsid w:val="001A75E2"/>
    <w:rsid w:val="001B1BE5"/>
    <w:rsid w:val="001B38D2"/>
    <w:rsid w:val="001B4CDC"/>
    <w:rsid w:val="001B595C"/>
    <w:rsid w:val="001B5ECF"/>
    <w:rsid w:val="001B7454"/>
    <w:rsid w:val="001B79D9"/>
    <w:rsid w:val="001B7C29"/>
    <w:rsid w:val="001C0D70"/>
    <w:rsid w:val="001C2688"/>
    <w:rsid w:val="001C62E1"/>
    <w:rsid w:val="001D1B26"/>
    <w:rsid w:val="001D2163"/>
    <w:rsid w:val="001D3217"/>
    <w:rsid w:val="001D4154"/>
    <w:rsid w:val="001D5603"/>
    <w:rsid w:val="001D5986"/>
    <w:rsid w:val="001D650F"/>
    <w:rsid w:val="001D6CCD"/>
    <w:rsid w:val="001E0426"/>
    <w:rsid w:val="001E052F"/>
    <w:rsid w:val="001E06C4"/>
    <w:rsid w:val="001E2D1A"/>
    <w:rsid w:val="001E369E"/>
    <w:rsid w:val="001E5240"/>
    <w:rsid w:val="001E5F3E"/>
    <w:rsid w:val="001E6EED"/>
    <w:rsid w:val="001E7170"/>
    <w:rsid w:val="001F1792"/>
    <w:rsid w:val="001F2A59"/>
    <w:rsid w:val="001F4488"/>
    <w:rsid w:val="001F5668"/>
    <w:rsid w:val="001F677C"/>
    <w:rsid w:val="001F7B55"/>
    <w:rsid w:val="00200D84"/>
    <w:rsid w:val="002014F2"/>
    <w:rsid w:val="00203C83"/>
    <w:rsid w:val="00204229"/>
    <w:rsid w:val="00205A80"/>
    <w:rsid w:val="00206786"/>
    <w:rsid w:val="00210CA9"/>
    <w:rsid w:val="00212C45"/>
    <w:rsid w:val="00212FC6"/>
    <w:rsid w:val="00213150"/>
    <w:rsid w:val="0021484F"/>
    <w:rsid w:val="002155C8"/>
    <w:rsid w:val="002163F6"/>
    <w:rsid w:val="00216B27"/>
    <w:rsid w:val="00217CDD"/>
    <w:rsid w:val="00220A07"/>
    <w:rsid w:val="00222503"/>
    <w:rsid w:val="00225EEC"/>
    <w:rsid w:val="0022733D"/>
    <w:rsid w:val="002313E5"/>
    <w:rsid w:val="002316B7"/>
    <w:rsid w:val="00240F09"/>
    <w:rsid w:val="00242485"/>
    <w:rsid w:val="00244F56"/>
    <w:rsid w:val="0024715C"/>
    <w:rsid w:val="0024782C"/>
    <w:rsid w:val="00250EFF"/>
    <w:rsid w:val="00251F7A"/>
    <w:rsid w:val="002523A5"/>
    <w:rsid w:val="002532A7"/>
    <w:rsid w:val="00256706"/>
    <w:rsid w:val="00263893"/>
    <w:rsid w:val="00264ACF"/>
    <w:rsid w:val="00265BBA"/>
    <w:rsid w:val="00265D1A"/>
    <w:rsid w:val="00266BDB"/>
    <w:rsid w:val="00266BE6"/>
    <w:rsid w:val="00267183"/>
    <w:rsid w:val="00270E4B"/>
    <w:rsid w:val="00271E19"/>
    <w:rsid w:val="002776C4"/>
    <w:rsid w:val="00281272"/>
    <w:rsid w:val="00281DDD"/>
    <w:rsid w:val="0028499C"/>
    <w:rsid w:val="00285679"/>
    <w:rsid w:val="0028686A"/>
    <w:rsid w:val="0028797C"/>
    <w:rsid w:val="002879D2"/>
    <w:rsid w:val="00291FDF"/>
    <w:rsid w:val="00293EA2"/>
    <w:rsid w:val="002945FF"/>
    <w:rsid w:val="0029739D"/>
    <w:rsid w:val="002A14D9"/>
    <w:rsid w:val="002A1BD6"/>
    <w:rsid w:val="002A2AFE"/>
    <w:rsid w:val="002A744F"/>
    <w:rsid w:val="002A7CD4"/>
    <w:rsid w:val="002A7E77"/>
    <w:rsid w:val="002B033D"/>
    <w:rsid w:val="002B13E4"/>
    <w:rsid w:val="002B24A9"/>
    <w:rsid w:val="002B2744"/>
    <w:rsid w:val="002B39DC"/>
    <w:rsid w:val="002B3D0D"/>
    <w:rsid w:val="002B3F24"/>
    <w:rsid w:val="002B531C"/>
    <w:rsid w:val="002B62A4"/>
    <w:rsid w:val="002B630A"/>
    <w:rsid w:val="002B75E3"/>
    <w:rsid w:val="002C0256"/>
    <w:rsid w:val="002C078E"/>
    <w:rsid w:val="002C0791"/>
    <w:rsid w:val="002C2351"/>
    <w:rsid w:val="002C6B81"/>
    <w:rsid w:val="002C77CE"/>
    <w:rsid w:val="002C786E"/>
    <w:rsid w:val="002C7FE9"/>
    <w:rsid w:val="002D0148"/>
    <w:rsid w:val="002D11FF"/>
    <w:rsid w:val="002D12E1"/>
    <w:rsid w:val="002D1869"/>
    <w:rsid w:val="002D1D8A"/>
    <w:rsid w:val="002D2F20"/>
    <w:rsid w:val="002D30B3"/>
    <w:rsid w:val="002D3278"/>
    <w:rsid w:val="002D5467"/>
    <w:rsid w:val="002E0D7F"/>
    <w:rsid w:val="002E14A3"/>
    <w:rsid w:val="002E4F4B"/>
    <w:rsid w:val="002E5A13"/>
    <w:rsid w:val="002E6697"/>
    <w:rsid w:val="002E7223"/>
    <w:rsid w:val="002F1120"/>
    <w:rsid w:val="002F1AF6"/>
    <w:rsid w:val="002F2973"/>
    <w:rsid w:val="002F312D"/>
    <w:rsid w:val="002F394A"/>
    <w:rsid w:val="002F6383"/>
    <w:rsid w:val="00300D73"/>
    <w:rsid w:val="00301F18"/>
    <w:rsid w:val="00305923"/>
    <w:rsid w:val="00311B4E"/>
    <w:rsid w:val="003120B2"/>
    <w:rsid w:val="00312645"/>
    <w:rsid w:val="003136BE"/>
    <w:rsid w:val="0031425D"/>
    <w:rsid w:val="00315186"/>
    <w:rsid w:val="003162EE"/>
    <w:rsid w:val="00317169"/>
    <w:rsid w:val="00321319"/>
    <w:rsid w:val="00324472"/>
    <w:rsid w:val="00326868"/>
    <w:rsid w:val="00326AD6"/>
    <w:rsid w:val="00331704"/>
    <w:rsid w:val="00331E96"/>
    <w:rsid w:val="00332FAA"/>
    <w:rsid w:val="00334691"/>
    <w:rsid w:val="00335237"/>
    <w:rsid w:val="00336443"/>
    <w:rsid w:val="0033702C"/>
    <w:rsid w:val="003413A5"/>
    <w:rsid w:val="00343302"/>
    <w:rsid w:val="003464BE"/>
    <w:rsid w:val="00350794"/>
    <w:rsid w:val="0035087B"/>
    <w:rsid w:val="00351767"/>
    <w:rsid w:val="00355471"/>
    <w:rsid w:val="0035798F"/>
    <w:rsid w:val="00357C70"/>
    <w:rsid w:val="003647DE"/>
    <w:rsid w:val="00370E85"/>
    <w:rsid w:val="003755CC"/>
    <w:rsid w:val="00380705"/>
    <w:rsid w:val="00381407"/>
    <w:rsid w:val="00381E39"/>
    <w:rsid w:val="00386A83"/>
    <w:rsid w:val="0038767D"/>
    <w:rsid w:val="003935A4"/>
    <w:rsid w:val="00394A52"/>
    <w:rsid w:val="00397AD9"/>
    <w:rsid w:val="003A08A1"/>
    <w:rsid w:val="003A18F7"/>
    <w:rsid w:val="003A1A3A"/>
    <w:rsid w:val="003A2043"/>
    <w:rsid w:val="003A53BB"/>
    <w:rsid w:val="003B1400"/>
    <w:rsid w:val="003B6D32"/>
    <w:rsid w:val="003C10E2"/>
    <w:rsid w:val="003C282A"/>
    <w:rsid w:val="003D0645"/>
    <w:rsid w:val="003D076D"/>
    <w:rsid w:val="003D5581"/>
    <w:rsid w:val="003D7BF2"/>
    <w:rsid w:val="003E22B9"/>
    <w:rsid w:val="003E4EEB"/>
    <w:rsid w:val="003E6BFC"/>
    <w:rsid w:val="003E7FC0"/>
    <w:rsid w:val="003F006F"/>
    <w:rsid w:val="003F1343"/>
    <w:rsid w:val="003F20A9"/>
    <w:rsid w:val="003F65FF"/>
    <w:rsid w:val="003F7989"/>
    <w:rsid w:val="00400B06"/>
    <w:rsid w:val="0040136A"/>
    <w:rsid w:val="00401C03"/>
    <w:rsid w:val="0040229C"/>
    <w:rsid w:val="00403689"/>
    <w:rsid w:val="004037C1"/>
    <w:rsid w:val="004050A0"/>
    <w:rsid w:val="004063F4"/>
    <w:rsid w:val="00406C58"/>
    <w:rsid w:val="00406D9D"/>
    <w:rsid w:val="004108B9"/>
    <w:rsid w:val="00411E24"/>
    <w:rsid w:val="00417DFF"/>
    <w:rsid w:val="00421F53"/>
    <w:rsid w:val="00423439"/>
    <w:rsid w:val="00426868"/>
    <w:rsid w:val="004273F3"/>
    <w:rsid w:val="00427D65"/>
    <w:rsid w:val="00434343"/>
    <w:rsid w:val="00441750"/>
    <w:rsid w:val="00442D59"/>
    <w:rsid w:val="004479A1"/>
    <w:rsid w:val="00452849"/>
    <w:rsid w:val="00456DA2"/>
    <w:rsid w:val="00456F0B"/>
    <w:rsid w:val="00457A49"/>
    <w:rsid w:val="00460198"/>
    <w:rsid w:val="004603C0"/>
    <w:rsid w:val="00461F45"/>
    <w:rsid w:val="0046206F"/>
    <w:rsid w:val="00462CAE"/>
    <w:rsid w:val="004658D9"/>
    <w:rsid w:val="0046628B"/>
    <w:rsid w:val="004673CE"/>
    <w:rsid w:val="0047251B"/>
    <w:rsid w:val="004729D7"/>
    <w:rsid w:val="004766EA"/>
    <w:rsid w:val="00476FD6"/>
    <w:rsid w:val="004816A2"/>
    <w:rsid w:val="00491A08"/>
    <w:rsid w:val="0049480B"/>
    <w:rsid w:val="004959D8"/>
    <w:rsid w:val="00495EC6"/>
    <w:rsid w:val="0049698A"/>
    <w:rsid w:val="00497013"/>
    <w:rsid w:val="004A2A66"/>
    <w:rsid w:val="004B028F"/>
    <w:rsid w:val="004B28A2"/>
    <w:rsid w:val="004B2C13"/>
    <w:rsid w:val="004B31AD"/>
    <w:rsid w:val="004B3937"/>
    <w:rsid w:val="004B4388"/>
    <w:rsid w:val="004B61DD"/>
    <w:rsid w:val="004B6F5A"/>
    <w:rsid w:val="004B781E"/>
    <w:rsid w:val="004B7D15"/>
    <w:rsid w:val="004C195B"/>
    <w:rsid w:val="004C4AB9"/>
    <w:rsid w:val="004C6C9C"/>
    <w:rsid w:val="004D2DAC"/>
    <w:rsid w:val="004D6403"/>
    <w:rsid w:val="004E4E40"/>
    <w:rsid w:val="004F0757"/>
    <w:rsid w:val="004F143A"/>
    <w:rsid w:val="004F4FC2"/>
    <w:rsid w:val="00503576"/>
    <w:rsid w:val="005105AA"/>
    <w:rsid w:val="00510ECA"/>
    <w:rsid w:val="00511012"/>
    <w:rsid w:val="0051136F"/>
    <w:rsid w:val="005147FC"/>
    <w:rsid w:val="00520DF1"/>
    <w:rsid w:val="00520F8B"/>
    <w:rsid w:val="00521BF4"/>
    <w:rsid w:val="00521CA2"/>
    <w:rsid w:val="005263AA"/>
    <w:rsid w:val="00526530"/>
    <w:rsid w:val="00526A1C"/>
    <w:rsid w:val="005304E9"/>
    <w:rsid w:val="00530AF0"/>
    <w:rsid w:val="0053229A"/>
    <w:rsid w:val="00533754"/>
    <w:rsid w:val="00542A42"/>
    <w:rsid w:val="00544410"/>
    <w:rsid w:val="00544A8C"/>
    <w:rsid w:val="00545D60"/>
    <w:rsid w:val="005506A6"/>
    <w:rsid w:val="00550D90"/>
    <w:rsid w:val="0055700C"/>
    <w:rsid w:val="00560805"/>
    <w:rsid w:val="00562A17"/>
    <w:rsid w:val="00565FCF"/>
    <w:rsid w:val="0056612B"/>
    <w:rsid w:val="00572BEF"/>
    <w:rsid w:val="00572C79"/>
    <w:rsid w:val="005764EA"/>
    <w:rsid w:val="00576EC9"/>
    <w:rsid w:val="00582C61"/>
    <w:rsid w:val="00583DA0"/>
    <w:rsid w:val="00586511"/>
    <w:rsid w:val="00587441"/>
    <w:rsid w:val="00590D20"/>
    <w:rsid w:val="00596E27"/>
    <w:rsid w:val="00596F6A"/>
    <w:rsid w:val="0059703D"/>
    <w:rsid w:val="005A2153"/>
    <w:rsid w:val="005A4758"/>
    <w:rsid w:val="005A669F"/>
    <w:rsid w:val="005B2537"/>
    <w:rsid w:val="005B3634"/>
    <w:rsid w:val="005B4A66"/>
    <w:rsid w:val="005B62AD"/>
    <w:rsid w:val="005C105D"/>
    <w:rsid w:val="005C6F59"/>
    <w:rsid w:val="005C7C5D"/>
    <w:rsid w:val="005C7F4B"/>
    <w:rsid w:val="005D2614"/>
    <w:rsid w:val="005D2763"/>
    <w:rsid w:val="005D64A7"/>
    <w:rsid w:val="005E4A58"/>
    <w:rsid w:val="005E59FB"/>
    <w:rsid w:val="005E71FF"/>
    <w:rsid w:val="005F0575"/>
    <w:rsid w:val="005F0652"/>
    <w:rsid w:val="005F2B5C"/>
    <w:rsid w:val="005F3283"/>
    <w:rsid w:val="005F3D41"/>
    <w:rsid w:val="005F4F8C"/>
    <w:rsid w:val="005F5166"/>
    <w:rsid w:val="005F6512"/>
    <w:rsid w:val="005F6E90"/>
    <w:rsid w:val="005F7435"/>
    <w:rsid w:val="005F7BBE"/>
    <w:rsid w:val="005F7EA5"/>
    <w:rsid w:val="00600D41"/>
    <w:rsid w:val="00601578"/>
    <w:rsid w:val="00604116"/>
    <w:rsid w:val="0061056B"/>
    <w:rsid w:val="00610921"/>
    <w:rsid w:val="00610F07"/>
    <w:rsid w:val="00611622"/>
    <w:rsid w:val="00611899"/>
    <w:rsid w:val="00611915"/>
    <w:rsid w:val="00611AE2"/>
    <w:rsid w:val="006122A4"/>
    <w:rsid w:val="0061404F"/>
    <w:rsid w:val="006141C2"/>
    <w:rsid w:val="00615F4D"/>
    <w:rsid w:val="006164CE"/>
    <w:rsid w:val="00624E50"/>
    <w:rsid w:val="00625354"/>
    <w:rsid w:val="006339B6"/>
    <w:rsid w:val="00633B18"/>
    <w:rsid w:val="00634204"/>
    <w:rsid w:val="0064071A"/>
    <w:rsid w:val="0064448E"/>
    <w:rsid w:val="00647470"/>
    <w:rsid w:val="0064750D"/>
    <w:rsid w:val="00647A6D"/>
    <w:rsid w:val="006540F0"/>
    <w:rsid w:val="00656322"/>
    <w:rsid w:val="00656DEB"/>
    <w:rsid w:val="00657A6D"/>
    <w:rsid w:val="00666B77"/>
    <w:rsid w:val="006675E9"/>
    <w:rsid w:val="006676AE"/>
    <w:rsid w:val="00670EAF"/>
    <w:rsid w:val="00671153"/>
    <w:rsid w:val="00675383"/>
    <w:rsid w:val="0068015C"/>
    <w:rsid w:val="0068088C"/>
    <w:rsid w:val="0068095C"/>
    <w:rsid w:val="006832AB"/>
    <w:rsid w:val="006858A2"/>
    <w:rsid w:val="00686446"/>
    <w:rsid w:val="006925BF"/>
    <w:rsid w:val="006928DD"/>
    <w:rsid w:val="006929A8"/>
    <w:rsid w:val="006A3EE0"/>
    <w:rsid w:val="006A4231"/>
    <w:rsid w:val="006A4883"/>
    <w:rsid w:val="006B3A84"/>
    <w:rsid w:val="006B4FFE"/>
    <w:rsid w:val="006B65B3"/>
    <w:rsid w:val="006B792A"/>
    <w:rsid w:val="006C1A4D"/>
    <w:rsid w:val="006C2BC4"/>
    <w:rsid w:val="006C4A6B"/>
    <w:rsid w:val="006D24C5"/>
    <w:rsid w:val="006D269F"/>
    <w:rsid w:val="006D293A"/>
    <w:rsid w:val="006D2D6F"/>
    <w:rsid w:val="006D4C58"/>
    <w:rsid w:val="006E0307"/>
    <w:rsid w:val="006E5755"/>
    <w:rsid w:val="006F01DA"/>
    <w:rsid w:val="006F1806"/>
    <w:rsid w:val="006F6502"/>
    <w:rsid w:val="006F7B1F"/>
    <w:rsid w:val="00702C7E"/>
    <w:rsid w:val="007042CC"/>
    <w:rsid w:val="007058DE"/>
    <w:rsid w:val="007065B1"/>
    <w:rsid w:val="0070701D"/>
    <w:rsid w:val="00713256"/>
    <w:rsid w:val="00713CA4"/>
    <w:rsid w:val="0072074B"/>
    <w:rsid w:val="00721A3C"/>
    <w:rsid w:val="00722990"/>
    <w:rsid w:val="00723D97"/>
    <w:rsid w:val="007240AB"/>
    <w:rsid w:val="00725A97"/>
    <w:rsid w:val="007315A0"/>
    <w:rsid w:val="0073193D"/>
    <w:rsid w:val="00731FE9"/>
    <w:rsid w:val="00733384"/>
    <w:rsid w:val="00733619"/>
    <w:rsid w:val="007370A6"/>
    <w:rsid w:val="00744022"/>
    <w:rsid w:val="007451D6"/>
    <w:rsid w:val="00746D34"/>
    <w:rsid w:val="00753E8B"/>
    <w:rsid w:val="00754453"/>
    <w:rsid w:val="00755155"/>
    <w:rsid w:val="00755619"/>
    <w:rsid w:val="007556BC"/>
    <w:rsid w:val="00755BAF"/>
    <w:rsid w:val="00762D50"/>
    <w:rsid w:val="00763DF0"/>
    <w:rsid w:val="00764A53"/>
    <w:rsid w:val="00766D0A"/>
    <w:rsid w:val="00767C29"/>
    <w:rsid w:val="00771FD0"/>
    <w:rsid w:val="0077215A"/>
    <w:rsid w:val="00773096"/>
    <w:rsid w:val="0077556A"/>
    <w:rsid w:val="00776CC1"/>
    <w:rsid w:val="00785EE9"/>
    <w:rsid w:val="00786FBF"/>
    <w:rsid w:val="0078731B"/>
    <w:rsid w:val="007900ED"/>
    <w:rsid w:val="0079161F"/>
    <w:rsid w:val="00791EB0"/>
    <w:rsid w:val="00793BC0"/>
    <w:rsid w:val="00794F8D"/>
    <w:rsid w:val="00795C2E"/>
    <w:rsid w:val="007A0C1D"/>
    <w:rsid w:val="007A0D49"/>
    <w:rsid w:val="007A143E"/>
    <w:rsid w:val="007A1623"/>
    <w:rsid w:val="007A68BF"/>
    <w:rsid w:val="007B3C4C"/>
    <w:rsid w:val="007B4805"/>
    <w:rsid w:val="007C0598"/>
    <w:rsid w:val="007C10B1"/>
    <w:rsid w:val="007C1B76"/>
    <w:rsid w:val="007C319A"/>
    <w:rsid w:val="007C34EC"/>
    <w:rsid w:val="007C45B4"/>
    <w:rsid w:val="007C608C"/>
    <w:rsid w:val="007D1803"/>
    <w:rsid w:val="007D28A6"/>
    <w:rsid w:val="007D554E"/>
    <w:rsid w:val="007D6383"/>
    <w:rsid w:val="007E07C8"/>
    <w:rsid w:val="007E10A5"/>
    <w:rsid w:val="007E16DB"/>
    <w:rsid w:val="007E291B"/>
    <w:rsid w:val="007E671D"/>
    <w:rsid w:val="007E6B2F"/>
    <w:rsid w:val="007F0923"/>
    <w:rsid w:val="007F24F7"/>
    <w:rsid w:val="007F250E"/>
    <w:rsid w:val="007F2D64"/>
    <w:rsid w:val="007F51B1"/>
    <w:rsid w:val="007F5B1D"/>
    <w:rsid w:val="007F6C58"/>
    <w:rsid w:val="00800854"/>
    <w:rsid w:val="00804B06"/>
    <w:rsid w:val="00811ED7"/>
    <w:rsid w:val="00811F01"/>
    <w:rsid w:val="00812C12"/>
    <w:rsid w:val="00814BB0"/>
    <w:rsid w:val="00821C90"/>
    <w:rsid w:val="008225A0"/>
    <w:rsid w:val="00830629"/>
    <w:rsid w:val="0083267F"/>
    <w:rsid w:val="00832AA2"/>
    <w:rsid w:val="00834B82"/>
    <w:rsid w:val="00834D46"/>
    <w:rsid w:val="00835986"/>
    <w:rsid w:val="00835EC8"/>
    <w:rsid w:val="008369F6"/>
    <w:rsid w:val="00844739"/>
    <w:rsid w:val="0084498C"/>
    <w:rsid w:val="008478F4"/>
    <w:rsid w:val="00850B25"/>
    <w:rsid w:val="00855DCD"/>
    <w:rsid w:val="00855ED8"/>
    <w:rsid w:val="00862619"/>
    <w:rsid w:val="008631FF"/>
    <w:rsid w:val="00866F28"/>
    <w:rsid w:val="008733AB"/>
    <w:rsid w:val="008739A9"/>
    <w:rsid w:val="008772BD"/>
    <w:rsid w:val="00885194"/>
    <w:rsid w:val="0088521A"/>
    <w:rsid w:val="0088573D"/>
    <w:rsid w:val="00885D9F"/>
    <w:rsid w:val="008902AE"/>
    <w:rsid w:val="0089030A"/>
    <w:rsid w:val="0089051D"/>
    <w:rsid w:val="00890BD3"/>
    <w:rsid w:val="0089183D"/>
    <w:rsid w:val="0089218C"/>
    <w:rsid w:val="008944E3"/>
    <w:rsid w:val="00894B41"/>
    <w:rsid w:val="00895EED"/>
    <w:rsid w:val="008A00B0"/>
    <w:rsid w:val="008A09A5"/>
    <w:rsid w:val="008A1EC9"/>
    <w:rsid w:val="008A29E8"/>
    <w:rsid w:val="008A4347"/>
    <w:rsid w:val="008A79E4"/>
    <w:rsid w:val="008B0FC7"/>
    <w:rsid w:val="008B1EEA"/>
    <w:rsid w:val="008B2AB7"/>
    <w:rsid w:val="008B353D"/>
    <w:rsid w:val="008B7650"/>
    <w:rsid w:val="008D150E"/>
    <w:rsid w:val="008D1537"/>
    <w:rsid w:val="008D3205"/>
    <w:rsid w:val="008D3CA2"/>
    <w:rsid w:val="008D648D"/>
    <w:rsid w:val="008D7FA2"/>
    <w:rsid w:val="008E0EDC"/>
    <w:rsid w:val="008E1547"/>
    <w:rsid w:val="008E3483"/>
    <w:rsid w:val="008E7C27"/>
    <w:rsid w:val="008F0069"/>
    <w:rsid w:val="008F043E"/>
    <w:rsid w:val="008F15D9"/>
    <w:rsid w:val="008F2FB1"/>
    <w:rsid w:val="008F4111"/>
    <w:rsid w:val="008F5A78"/>
    <w:rsid w:val="008F7ABB"/>
    <w:rsid w:val="00901D42"/>
    <w:rsid w:val="0090229E"/>
    <w:rsid w:val="009035C7"/>
    <w:rsid w:val="00904BE3"/>
    <w:rsid w:val="00905354"/>
    <w:rsid w:val="00910071"/>
    <w:rsid w:val="009144EF"/>
    <w:rsid w:val="00914586"/>
    <w:rsid w:val="00916094"/>
    <w:rsid w:val="009169AF"/>
    <w:rsid w:val="00916A14"/>
    <w:rsid w:val="00916EAB"/>
    <w:rsid w:val="009222C1"/>
    <w:rsid w:val="00923B8B"/>
    <w:rsid w:val="00926080"/>
    <w:rsid w:val="00926C97"/>
    <w:rsid w:val="00931B37"/>
    <w:rsid w:val="00931DF8"/>
    <w:rsid w:val="00937DFB"/>
    <w:rsid w:val="009413EC"/>
    <w:rsid w:val="0094295D"/>
    <w:rsid w:val="00943657"/>
    <w:rsid w:val="009438ED"/>
    <w:rsid w:val="00944FE9"/>
    <w:rsid w:val="0094693D"/>
    <w:rsid w:val="00953121"/>
    <w:rsid w:val="00953F4E"/>
    <w:rsid w:val="00957AFB"/>
    <w:rsid w:val="00957C36"/>
    <w:rsid w:val="00960169"/>
    <w:rsid w:val="00961304"/>
    <w:rsid w:val="00961DD7"/>
    <w:rsid w:val="009621CA"/>
    <w:rsid w:val="0096290D"/>
    <w:rsid w:val="0096435A"/>
    <w:rsid w:val="00966F59"/>
    <w:rsid w:val="009673AA"/>
    <w:rsid w:val="00971E7D"/>
    <w:rsid w:val="00973F71"/>
    <w:rsid w:val="00974036"/>
    <w:rsid w:val="00974637"/>
    <w:rsid w:val="0097494C"/>
    <w:rsid w:val="00976D46"/>
    <w:rsid w:val="009774F5"/>
    <w:rsid w:val="009804DC"/>
    <w:rsid w:val="009820A8"/>
    <w:rsid w:val="009826EE"/>
    <w:rsid w:val="0098407F"/>
    <w:rsid w:val="00990516"/>
    <w:rsid w:val="00990A9F"/>
    <w:rsid w:val="009929EB"/>
    <w:rsid w:val="00995C54"/>
    <w:rsid w:val="00995EDC"/>
    <w:rsid w:val="00996452"/>
    <w:rsid w:val="009A1C77"/>
    <w:rsid w:val="009A3A71"/>
    <w:rsid w:val="009A3AD6"/>
    <w:rsid w:val="009A7CED"/>
    <w:rsid w:val="009B3F5E"/>
    <w:rsid w:val="009B4666"/>
    <w:rsid w:val="009C0209"/>
    <w:rsid w:val="009C0B60"/>
    <w:rsid w:val="009C274D"/>
    <w:rsid w:val="009C5CC0"/>
    <w:rsid w:val="009C6174"/>
    <w:rsid w:val="009C62DD"/>
    <w:rsid w:val="009D0253"/>
    <w:rsid w:val="009D126D"/>
    <w:rsid w:val="009D7CA9"/>
    <w:rsid w:val="009E0B79"/>
    <w:rsid w:val="009E1D9D"/>
    <w:rsid w:val="009E2630"/>
    <w:rsid w:val="009E4D2B"/>
    <w:rsid w:val="009E55BF"/>
    <w:rsid w:val="009E66F4"/>
    <w:rsid w:val="009F054C"/>
    <w:rsid w:val="009F1C7B"/>
    <w:rsid w:val="009F5B39"/>
    <w:rsid w:val="009F6B89"/>
    <w:rsid w:val="009F7BDF"/>
    <w:rsid w:val="00A004FC"/>
    <w:rsid w:val="00A00A35"/>
    <w:rsid w:val="00A025A2"/>
    <w:rsid w:val="00A02D28"/>
    <w:rsid w:val="00A11716"/>
    <w:rsid w:val="00A148EF"/>
    <w:rsid w:val="00A15012"/>
    <w:rsid w:val="00A1505C"/>
    <w:rsid w:val="00A20353"/>
    <w:rsid w:val="00A22663"/>
    <w:rsid w:val="00A22DFD"/>
    <w:rsid w:val="00A2308C"/>
    <w:rsid w:val="00A2337D"/>
    <w:rsid w:val="00A30B5C"/>
    <w:rsid w:val="00A30F1E"/>
    <w:rsid w:val="00A31008"/>
    <w:rsid w:val="00A336E7"/>
    <w:rsid w:val="00A337BF"/>
    <w:rsid w:val="00A33B62"/>
    <w:rsid w:val="00A340DA"/>
    <w:rsid w:val="00A36D82"/>
    <w:rsid w:val="00A43004"/>
    <w:rsid w:val="00A45058"/>
    <w:rsid w:val="00A4623A"/>
    <w:rsid w:val="00A4655B"/>
    <w:rsid w:val="00A50600"/>
    <w:rsid w:val="00A53039"/>
    <w:rsid w:val="00A5362C"/>
    <w:rsid w:val="00A578BE"/>
    <w:rsid w:val="00A60F38"/>
    <w:rsid w:val="00A6192A"/>
    <w:rsid w:val="00A62E81"/>
    <w:rsid w:val="00A6630D"/>
    <w:rsid w:val="00A66913"/>
    <w:rsid w:val="00A67CE4"/>
    <w:rsid w:val="00A70AF8"/>
    <w:rsid w:val="00A731D8"/>
    <w:rsid w:val="00A74D5D"/>
    <w:rsid w:val="00A808E2"/>
    <w:rsid w:val="00A80E83"/>
    <w:rsid w:val="00A81323"/>
    <w:rsid w:val="00A82CBC"/>
    <w:rsid w:val="00A83F5A"/>
    <w:rsid w:val="00A84664"/>
    <w:rsid w:val="00A84D53"/>
    <w:rsid w:val="00A92505"/>
    <w:rsid w:val="00A954E9"/>
    <w:rsid w:val="00A97086"/>
    <w:rsid w:val="00A97633"/>
    <w:rsid w:val="00A9797C"/>
    <w:rsid w:val="00AA2183"/>
    <w:rsid w:val="00AA3100"/>
    <w:rsid w:val="00AA4CF7"/>
    <w:rsid w:val="00AA54D4"/>
    <w:rsid w:val="00AB2E42"/>
    <w:rsid w:val="00AB337B"/>
    <w:rsid w:val="00AB3876"/>
    <w:rsid w:val="00AB4BB0"/>
    <w:rsid w:val="00AC0330"/>
    <w:rsid w:val="00AC0A5B"/>
    <w:rsid w:val="00AC2995"/>
    <w:rsid w:val="00AC3463"/>
    <w:rsid w:val="00AC7ABD"/>
    <w:rsid w:val="00AD0EBE"/>
    <w:rsid w:val="00AD26E2"/>
    <w:rsid w:val="00AD2F54"/>
    <w:rsid w:val="00AD32C4"/>
    <w:rsid w:val="00AD4689"/>
    <w:rsid w:val="00AD7CBD"/>
    <w:rsid w:val="00AE0821"/>
    <w:rsid w:val="00AE3A08"/>
    <w:rsid w:val="00AE45CC"/>
    <w:rsid w:val="00AE5387"/>
    <w:rsid w:val="00AF174C"/>
    <w:rsid w:val="00AF2DD0"/>
    <w:rsid w:val="00AF2FD9"/>
    <w:rsid w:val="00AF63B0"/>
    <w:rsid w:val="00AF6CD6"/>
    <w:rsid w:val="00B00983"/>
    <w:rsid w:val="00B00AD9"/>
    <w:rsid w:val="00B01ADC"/>
    <w:rsid w:val="00B0415A"/>
    <w:rsid w:val="00B05EB7"/>
    <w:rsid w:val="00B065CF"/>
    <w:rsid w:val="00B10339"/>
    <w:rsid w:val="00B1108D"/>
    <w:rsid w:val="00B12BBB"/>
    <w:rsid w:val="00B1451B"/>
    <w:rsid w:val="00B15B99"/>
    <w:rsid w:val="00B20A4B"/>
    <w:rsid w:val="00B2155C"/>
    <w:rsid w:val="00B21B08"/>
    <w:rsid w:val="00B25173"/>
    <w:rsid w:val="00B27A23"/>
    <w:rsid w:val="00B30432"/>
    <w:rsid w:val="00B318DF"/>
    <w:rsid w:val="00B32388"/>
    <w:rsid w:val="00B33FA7"/>
    <w:rsid w:val="00B45823"/>
    <w:rsid w:val="00B46BBC"/>
    <w:rsid w:val="00B470AD"/>
    <w:rsid w:val="00B4789B"/>
    <w:rsid w:val="00B47EC7"/>
    <w:rsid w:val="00B54277"/>
    <w:rsid w:val="00B54763"/>
    <w:rsid w:val="00B65653"/>
    <w:rsid w:val="00B66072"/>
    <w:rsid w:val="00B67F37"/>
    <w:rsid w:val="00B71380"/>
    <w:rsid w:val="00B725B2"/>
    <w:rsid w:val="00B735C7"/>
    <w:rsid w:val="00B73D24"/>
    <w:rsid w:val="00B75D9D"/>
    <w:rsid w:val="00B760CA"/>
    <w:rsid w:val="00B7714D"/>
    <w:rsid w:val="00B81501"/>
    <w:rsid w:val="00B81A17"/>
    <w:rsid w:val="00B81DAC"/>
    <w:rsid w:val="00B82310"/>
    <w:rsid w:val="00B82D3E"/>
    <w:rsid w:val="00B83E2F"/>
    <w:rsid w:val="00B8476B"/>
    <w:rsid w:val="00B8483E"/>
    <w:rsid w:val="00B8488C"/>
    <w:rsid w:val="00B84AF6"/>
    <w:rsid w:val="00B8571C"/>
    <w:rsid w:val="00B9248B"/>
    <w:rsid w:val="00B93479"/>
    <w:rsid w:val="00B93E93"/>
    <w:rsid w:val="00B95089"/>
    <w:rsid w:val="00B95107"/>
    <w:rsid w:val="00BA0979"/>
    <w:rsid w:val="00BA2F93"/>
    <w:rsid w:val="00BA4F07"/>
    <w:rsid w:val="00BA6495"/>
    <w:rsid w:val="00BA6BCA"/>
    <w:rsid w:val="00BA738B"/>
    <w:rsid w:val="00BB0020"/>
    <w:rsid w:val="00BB465D"/>
    <w:rsid w:val="00BB63D7"/>
    <w:rsid w:val="00BB7F45"/>
    <w:rsid w:val="00BC0441"/>
    <w:rsid w:val="00BC10FC"/>
    <w:rsid w:val="00BC2B2E"/>
    <w:rsid w:val="00BC5FBC"/>
    <w:rsid w:val="00BD0F6F"/>
    <w:rsid w:val="00BD12B4"/>
    <w:rsid w:val="00BD364B"/>
    <w:rsid w:val="00BD38D4"/>
    <w:rsid w:val="00BD5EF8"/>
    <w:rsid w:val="00BE088E"/>
    <w:rsid w:val="00BE1779"/>
    <w:rsid w:val="00BE20A1"/>
    <w:rsid w:val="00BE41AC"/>
    <w:rsid w:val="00BE6796"/>
    <w:rsid w:val="00BE68D3"/>
    <w:rsid w:val="00BE6C36"/>
    <w:rsid w:val="00BE7849"/>
    <w:rsid w:val="00BF22C4"/>
    <w:rsid w:val="00BF526D"/>
    <w:rsid w:val="00BF6A71"/>
    <w:rsid w:val="00C0023A"/>
    <w:rsid w:val="00C006CB"/>
    <w:rsid w:val="00C01DD3"/>
    <w:rsid w:val="00C0496B"/>
    <w:rsid w:val="00C06CD7"/>
    <w:rsid w:val="00C1004A"/>
    <w:rsid w:val="00C12665"/>
    <w:rsid w:val="00C20A88"/>
    <w:rsid w:val="00C219B1"/>
    <w:rsid w:val="00C234F2"/>
    <w:rsid w:val="00C26732"/>
    <w:rsid w:val="00C27F3A"/>
    <w:rsid w:val="00C3101E"/>
    <w:rsid w:val="00C318A7"/>
    <w:rsid w:val="00C34A0F"/>
    <w:rsid w:val="00C40330"/>
    <w:rsid w:val="00C44B4B"/>
    <w:rsid w:val="00C44DE7"/>
    <w:rsid w:val="00C45753"/>
    <w:rsid w:val="00C45959"/>
    <w:rsid w:val="00C478E7"/>
    <w:rsid w:val="00C5139F"/>
    <w:rsid w:val="00C53AF7"/>
    <w:rsid w:val="00C63189"/>
    <w:rsid w:val="00C70023"/>
    <w:rsid w:val="00C713E1"/>
    <w:rsid w:val="00C72368"/>
    <w:rsid w:val="00C7422F"/>
    <w:rsid w:val="00C75A97"/>
    <w:rsid w:val="00C83743"/>
    <w:rsid w:val="00C84805"/>
    <w:rsid w:val="00CA4950"/>
    <w:rsid w:val="00CA5C19"/>
    <w:rsid w:val="00CA67F3"/>
    <w:rsid w:val="00CA7E50"/>
    <w:rsid w:val="00CB15F5"/>
    <w:rsid w:val="00CB1665"/>
    <w:rsid w:val="00CB1CCE"/>
    <w:rsid w:val="00CB41D7"/>
    <w:rsid w:val="00CB48F6"/>
    <w:rsid w:val="00CB6C14"/>
    <w:rsid w:val="00CB7802"/>
    <w:rsid w:val="00CC46DA"/>
    <w:rsid w:val="00CC502A"/>
    <w:rsid w:val="00CC717C"/>
    <w:rsid w:val="00CD2288"/>
    <w:rsid w:val="00CD2EBA"/>
    <w:rsid w:val="00CD44E6"/>
    <w:rsid w:val="00CD73E6"/>
    <w:rsid w:val="00CE0252"/>
    <w:rsid w:val="00CE2456"/>
    <w:rsid w:val="00CE3A9D"/>
    <w:rsid w:val="00CE51F2"/>
    <w:rsid w:val="00CE6A2F"/>
    <w:rsid w:val="00CF037F"/>
    <w:rsid w:val="00CF04B2"/>
    <w:rsid w:val="00CF0D65"/>
    <w:rsid w:val="00CF2C81"/>
    <w:rsid w:val="00CF3DFE"/>
    <w:rsid w:val="00CF4DF7"/>
    <w:rsid w:val="00CF5368"/>
    <w:rsid w:val="00CF5A48"/>
    <w:rsid w:val="00CF7A5B"/>
    <w:rsid w:val="00D0121D"/>
    <w:rsid w:val="00D016F8"/>
    <w:rsid w:val="00D01F48"/>
    <w:rsid w:val="00D02E1C"/>
    <w:rsid w:val="00D04631"/>
    <w:rsid w:val="00D04817"/>
    <w:rsid w:val="00D04A5B"/>
    <w:rsid w:val="00D06064"/>
    <w:rsid w:val="00D075AA"/>
    <w:rsid w:val="00D11C4D"/>
    <w:rsid w:val="00D120EE"/>
    <w:rsid w:val="00D12290"/>
    <w:rsid w:val="00D1323E"/>
    <w:rsid w:val="00D16D41"/>
    <w:rsid w:val="00D179D7"/>
    <w:rsid w:val="00D20E92"/>
    <w:rsid w:val="00D20EE5"/>
    <w:rsid w:val="00D216FA"/>
    <w:rsid w:val="00D25FDC"/>
    <w:rsid w:val="00D26C99"/>
    <w:rsid w:val="00D2708A"/>
    <w:rsid w:val="00D316F7"/>
    <w:rsid w:val="00D3225B"/>
    <w:rsid w:val="00D32ED1"/>
    <w:rsid w:val="00D336F4"/>
    <w:rsid w:val="00D33DF7"/>
    <w:rsid w:val="00D376B2"/>
    <w:rsid w:val="00D40894"/>
    <w:rsid w:val="00D41BDA"/>
    <w:rsid w:val="00D41C8A"/>
    <w:rsid w:val="00D43383"/>
    <w:rsid w:val="00D457B6"/>
    <w:rsid w:val="00D45FD6"/>
    <w:rsid w:val="00D4648E"/>
    <w:rsid w:val="00D60888"/>
    <w:rsid w:val="00D64573"/>
    <w:rsid w:val="00D66826"/>
    <w:rsid w:val="00D70038"/>
    <w:rsid w:val="00D70C8B"/>
    <w:rsid w:val="00D71047"/>
    <w:rsid w:val="00D72146"/>
    <w:rsid w:val="00D7513A"/>
    <w:rsid w:val="00D75892"/>
    <w:rsid w:val="00D75D45"/>
    <w:rsid w:val="00D763D6"/>
    <w:rsid w:val="00D80C2F"/>
    <w:rsid w:val="00D82683"/>
    <w:rsid w:val="00D82F69"/>
    <w:rsid w:val="00D83F2F"/>
    <w:rsid w:val="00D85733"/>
    <w:rsid w:val="00D86394"/>
    <w:rsid w:val="00D915B1"/>
    <w:rsid w:val="00D917FB"/>
    <w:rsid w:val="00D943A0"/>
    <w:rsid w:val="00D9548F"/>
    <w:rsid w:val="00D97622"/>
    <w:rsid w:val="00DA0894"/>
    <w:rsid w:val="00DA11DA"/>
    <w:rsid w:val="00DA2501"/>
    <w:rsid w:val="00DA54E4"/>
    <w:rsid w:val="00DA55C6"/>
    <w:rsid w:val="00DB3526"/>
    <w:rsid w:val="00DB4F0B"/>
    <w:rsid w:val="00DB63B1"/>
    <w:rsid w:val="00DB7E3D"/>
    <w:rsid w:val="00DC1598"/>
    <w:rsid w:val="00DC5D8C"/>
    <w:rsid w:val="00DD1639"/>
    <w:rsid w:val="00DD2BD7"/>
    <w:rsid w:val="00DD3C0C"/>
    <w:rsid w:val="00DD5217"/>
    <w:rsid w:val="00DD582B"/>
    <w:rsid w:val="00DE1B66"/>
    <w:rsid w:val="00DE1E30"/>
    <w:rsid w:val="00DE2B85"/>
    <w:rsid w:val="00DE33F2"/>
    <w:rsid w:val="00DE456A"/>
    <w:rsid w:val="00DE5859"/>
    <w:rsid w:val="00DF0390"/>
    <w:rsid w:val="00DF0D1E"/>
    <w:rsid w:val="00DF27B4"/>
    <w:rsid w:val="00DF28C5"/>
    <w:rsid w:val="00DF4880"/>
    <w:rsid w:val="00DF4A7A"/>
    <w:rsid w:val="00DF5DEA"/>
    <w:rsid w:val="00DF6650"/>
    <w:rsid w:val="00E021BD"/>
    <w:rsid w:val="00E02B52"/>
    <w:rsid w:val="00E0359C"/>
    <w:rsid w:val="00E0395F"/>
    <w:rsid w:val="00E10258"/>
    <w:rsid w:val="00E110CF"/>
    <w:rsid w:val="00E1244A"/>
    <w:rsid w:val="00E1258C"/>
    <w:rsid w:val="00E12D62"/>
    <w:rsid w:val="00E13574"/>
    <w:rsid w:val="00E14C4B"/>
    <w:rsid w:val="00E15BDB"/>
    <w:rsid w:val="00E16E88"/>
    <w:rsid w:val="00E22680"/>
    <w:rsid w:val="00E23587"/>
    <w:rsid w:val="00E25C1E"/>
    <w:rsid w:val="00E26FF4"/>
    <w:rsid w:val="00E30837"/>
    <w:rsid w:val="00E319EE"/>
    <w:rsid w:val="00E332CC"/>
    <w:rsid w:val="00E3363A"/>
    <w:rsid w:val="00E423D3"/>
    <w:rsid w:val="00E42898"/>
    <w:rsid w:val="00E43805"/>
    <w:rsid w:val="00E4490A"/>
    <w:rsid w:val="00E44AA7"/>
    <w:rsid w:val="00E44F95"/>
    <w:rsid w:val="00E45B5B"/>
    <w:rsid w:val="00E468E3"/>
    <w:rsid w:val="00E4742C"/>
    <w:rsid w:val="00E51D8A"/>
    <w:rsid w:val="00E534D2"/>
    <w:rsid w:val="00E5412E"/>
    <w:rsid w:val="00E55177"/>
    <w:rsid w:val="00E579FF"/>
    <w:rsid w:val="00E62CD6"/>
    <w:rsid w:val="00E631CD"/>
    <w:rsid w:val="00E63828"/>
    <w:rsid w:val="00E6719C"/>
    <w:rsid w:val="00E677AC"/>
    <w:rsid w:val="00E7054F"/>
    <w:rsid w:val="00E7092F"/>
    <w:rsid w:val="00E70A8F"/>
    <w:rsid w:val="00E748C2"/>
    <w:rsid w:val="00E7781C"/>
    <w:rsid w:val="00E84E52"/>
    <w:rsid w:val="00E863EB"/>
    <w:rsid w:val="00E87D92"/>
    <w:rsid w:val="00E90718"/>
    <w:rsid w:val="00E90E87"/>
    <w:rsid w:val="00E94CDD"/>
    <w:rsid w:val="00E956F8"/>
    <w:rsid w:val="00E96D56"/>
    <w:rsid w:val="00E97902"/>
    <w:rsid w:val="00EA2239"/>
    <w:rsid w:val="00EA27AF"/>
    <w:rsid w:val="00EA465D"/>
    <w:rsid w:val="00EA4A67"/>
    <w:rsid w:val="00EA75E6"/>
    <w:rsid w:val="00EB027F"/>
    <w:rsid w:val="00EB1065"/>
    <w:rsid w:val="00EB1645"/>
    <w:rsid w:val="00EB1B30"/>
    <w:rsid w:val="00EB296D"/>
    <w:rsid w:val="00EB5A55"/>
    <w:rsid w:val="00EB64A4"/>
    <w:rsid w:val="00EB681D"/>
    <w:rsid w:val="00EC1399"/>
    <w:rsid w:val="00EC3173"/>
    <w:rsid w:val="00EC5CD1"/>
    <w:rsid w:val="00ED1AD3"/>
    <w:rsid w:val="00ED2368"/>
    <w:rsid w:val="00ED2533"/>
    <w:rsid w:val="00ED5571"/>
    <w:rsid w:val="00ED5BC6"/>
    <w:rsid w:val="00ED794D"/>
    <w:rsid w:val="00ED7EE1"/>
    <w:rsid w:val="00EE10FE"/>
    <w:rsid w:val="00EE4408"/>
    <w:rsid w:val="00EF02F6"/>
    <w:rsid w:val="00EF1790"/>
    <w:rsid w:val="00EF2949"/>
    <w:rsid w:val="00EF45C8"/>
    <w:rsid w:val="00EF601A"/>
    <w:rsid w:val="00EF6086"/>
    <w:rsid w:val="00F02AA6"/>
    <w:rsid w:val="00F044B7"/>
    <w:rsid w:val="00F05511"/>
    <w:rsid w:val="00F05AAA"/>
    <w:rsid w:val="00F065BF"/>
    <w:rsid w:val="00F07C1A"/>
    <w:rsid w:val="00F11647"/>
    <w:rsid w:val="00F153A5"/>
    <w:rsid w:val="00F17598"/>
    <w:rsid w:val="00F213B3"/>
    <w:rsid w:val="00F21A21"/>
    <w:rsid w:val="00F22D26"/>
    <w:rsid w:val="00F22D34"/>
    <w:rsid w:val="00F257B4"/>
    <w:rsid w:val="00F26B69"/>
    <w:rsid w:val="00F26DA0"/>
    <w:rsid w:val="00F32B98"/>
    <w:rsid w:val="00F32BE5"/>
    <w:rsid w:val="00F36C02"/>
    <w:rsid w:val="00F370CD"/>
    <w:rsid w:val="00F37CDC"/>
    <w:rsid w:val="00F423D2"/>
    <w:rsid w:val="00F4557C"/>
    <w:rsid w:val="00F50238"/>
    <w:rsid w:val="00F50486"/>
    <w:rsid w:val="00F50618"/>
    <w:rsid w:val="00F51C8F"/>
    <w:rsid w:val="00F52050"/>
    <w:rsid w:val="00F532E7"/>
    <w:rsid w:val="00F5349F"/>
    <w:rsid w:val="00F55275"/>
    <w:rsid w:val="00F552E5"/>
    <w:rsid w:val="00F560EA"/>
    <w:rsid w:val="00F5773D"/>
    <w:rsid w:val="00F61095"/>
    <w:rsid w:val="00F62BEF"/>
    <w:rsid w:val="00F65F58"/>
    <w:rsid w:val="00F7046C"/>
    <w:rsid w:val="00F728AB"/>
    <w:rsid w:val="00F73408"/>
    <w:rsid w:val="00F8384F"/>
    <w:rsid w:val="00F83A3B"/>
    <w:rsid w:val="00F85845"/>
    <w:rsid w:val="00F86274"/>
    <w:rsid w:val="00F863EF"/>
    <w:rsid w:val="00F86A0C"/>
    <w:rsid w:val="00F87CFA"/>
    <w:rsid w:val="00F918A6"/>
    <w:rsid w:val="00F91D55"/>
    <w:rsid w:val="00F94983"/>
    <w:rsid w:val="00FA0E56"/>
    <w:rsid w:val="00FA0EE1"/>
    <w:rsid w:val="00FA1224"/>
    <w:rsid w:val="00FA3CBB"/>
    <w:rsid w:val="00FA5DC6"/>
    <w:rsid w:val="00FB0B6E"/>
    <w:rsid w:val="00FB6051"/>
    <w:rsid w:val="00FB694F"/>
    <w:rsid w:val="00FB73B1"/>
    <w:rsid w:val="00FB7C14"/>
    <w:rsid w:val="00FC0672"/>
    <w:rsid w:val="00FC1CFD"/>
    <w:rsid w:val="00FC2C74"/>
    <w:rsid w:val="00FC5492"/>
    <w:rsid w:val="00FC64C0"/>
    <w:rsid w:val="00FC65D5"/>
    <w:rsid w:val="00FC6A32"/>
    <w:rsid w:val="00FD1182"/>
    <w:rsid w:val="00FD4689"/>
    <w:rsid w:val="00FD5DEA"/>
    <w:rsid w:val="00FE02AD"/>
    <w:rsid w:val="00FE32A8"/>
    <w:rsid w:val="00FE6BDD"/>
    <w:rsid w:val="00FF1557"/>
    <w:rsid w:val="00FF2F48"/>
    <w:rsid w:val="00FF484C"/>
    <w:rsid w:val="00FF4D51"/>
    <w:rsid w:val="00FF4FC7"/>
    <w:rsid w:val="00FF6729"/>
    <w:rsid w:val="00FF6B2D"/>
    <w:rsid w:val="00FF6DB8"/>
    <w:rsid w:val="00FF7494"/>
    <w:rsid w:val="00FF7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7510A"/>
  <w15:chartTrackingRefBased/>
  <w15:docId w15:val="{8D4A035D-5493-4F36-B2C3-EDC16A9C4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16F7"/>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59FB"/>
    <w:pPr>
      <w:tabs>
        <w:tab w:val="center" w:pos="4513"/>
        <w:tab w:val="right" w:pos="9026"/>
      </w:tabs>
      <w:spacing w:after="0" w:line="240" w:lineRule="auto"/>
    </w:pPr>
    <w:rPr>
      <w:lang w:val="en-GB"/>
    </w:rPr>
  </w:style>
  <w:style w:type="character" w:customStyle="1" w:styleId="HeaderChar">
    <w:name w:val="Header Char"/>
    <w:basedOn w:val="DefaultParagraphFont"/>
    <w:link w:val="Header"/>
    <w:uiPriority w:val="99"/>
    <w:rsid w:val="005E59FB"/>
  </w:style>
  <w:style w:type="paragraph" w:styleId="Footer">
    <w:name w:val="footer"/>
    <w:basedOn w:val="Normal"/>
    <w:link w:val="FooterChar"/>
    <w:uiPriority w:val="99"/>
    <w:unhideWhenUsed/>
    <w:rsid w:val="005E59FB"/>
    <w:pPr>
      <w:tabs>
        <w:tab w:val="center" w:pos="4513"/>
        <w:tab w:val="right" w:pos="9026"/>
      </w:tabs>
      <w:spacing w:after="0" w:line="240" w:lineRule="auto"/>
    </w:pPr>
    <w:rPr>
      <w:lang w:val="en-GB"/>
    </w:rPr>
  </w:style>
  <w:style w:type="character" w:customStyle="1" w:styleId="FooterChar">
    <w:name w:val="Footer Char"/>
    <w:basedOn w:val="DefaultParagraphFont"/>
    <w:link w:val="Footer"/>
    <w:uiPriority w:val="99"/>
    <w:rsid w:val="005E59FB"/>
  </w:style>
  <w:style w:type="table" w:styleId="TableGrid">
    <w:name w:val="Table Grid"/>
    <w:basedOn w:val="TableNormal"/>
    <w:uiPriority w:val="39"/>
    <w:rsid w:val="00D316F7"/>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45545"/>
    <w:rPr>
      <w:color w:val="0563C1" w:themeColor="hyperlink"/>
      <w:u w:val="single"/>
    </w:rPr>
  </w:style>
  <w:style w:type="character" w:styleId="UnresolvedMention">
    <w:name w:val="Unresolved Mention"/>
    <w:basedOn w:val="DefaultParagraphFont"/>
    <w:uiPriority w:val="99"/>
    <w:semiHidden/>
    <w:unhideWhenUsed/>
    <w:rsid w:val="00045545"/>
    <w:rPr>
      <w:color w:val="605E5C"/>
      <w:shd w:val="clear" w:color="auto" w:fill="E1DFDD"/>
    </w:rPr>
  </w:style>
  <w:style w:type="paragraph" w:styleId="ListParagraph">
    <w:name w:val="List Paragraph"/>
    <w:basedOn w:val="Normal"/>
    <w:uiPriority w:val="34"/>
    <w:qFormat/>
    <w:rsid w:val="00A731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263868">
      <w:bodyDiv w:val="1"/>
      <w:marLeft w:val="0"/>
      <w:marRight w:val="0"/>
      <w:marTop w:val="0"/>
      <w:marBottom w:val="0"/>
      <w:divBdr>
        <w:top w:val="none" w:sz="0" w:space="0" w:color="auto"/>
        <w:left w:val="none" w:sz="0" w:space="0" w:color="auto"/>
        <w:bottom w:val="none" w:sz="0" w:space="0" w:color="auto"/>
        <w:right w:val="none" w:sz="0" w:space="0" w:color="auto"/>
      </w:divBdr>
    </w:div>
    <w:div w:id="429355975">
      <w:bodyDiv w:val="1"/>
      <w:marLeft w:val="0"/>
      <w:marRight w:val="0"/>
      <w:marTop w:val="0"/>
      <w:marBottom w:val="0"/>
      <w:divBdr>
        <w:top w:val="none" w:sz="0" w:space="0" w:color="auto"/>
        <w:left w:val="none" w:sz="0" w:space="0" w:color="auto"/>
        <w:bottom w:val="none" w:sz="0" w:space="0" w:color="auto"/>
        <w:right w:val="none" w:sz="0" w:space="0" w:color="auto"/>
      </w:divBdr>
      <w:divsChild>
        <w:div w:id="647055823">
          <w:marLeft w:val="0"/>
          <w:marRight w:val="0"/>
          <w:marTop w:val="300"/>
          <w:marBottom w:val="0"/>
          <w:divBdr>
            <w:top w:val="none" w:sz="0" w:space="0" w:color="auto"/>
            <w:left w:val="none" w:sz="0" w:space="0" w:color="auto"/>
            <w:bottom w:val="none" w:sz="0" w:space="0" w:color="auto"/>
            <w:right w:val="none" w:sz="0" w:space="0" w:color="auto"/>
          </w:divBdr>
          <w:divsChild>
            <w:div w:id="161287577">
              <w:marLeft w:val="0"/>
              <w:marRight w:val="0"/>
              <w:marTop w:val="0"/>
              <w:marBottom w:val="0"/>
              <w:divBdr>
                <w:top w:val="none" w:sz="0" w:space="0" w:color="auto"/>
                <w:left w:val="none" w:sz="0" w:space="0" w:color="auto"/>
                <w:bottom w:val="none" w:sz="0" w:space="0" w:color="auto"/>
                <w:right w:val="none" w:sz="0" w:space="0" w:color="auto"/>
              </w:divBdr>
              <w:divsChild>
                <w:div w:id="125732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942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learninghq.org.uk/lesson-plans-activity-ideas/numeracy-2/" TargetMode="External"/><Relationship Id="rId18" Type="http://schemas.openxmlformats.org/officeDocument/2006/relationships/hyperlink" Target="https://gov.wales/sites/default/files/publications/2018-02/foundation-phase-framework-revised-2015.pdf" TargetMode="External"/><Relationship Id="rId26" Type="http://schemas.openxmlformats.org/officeDocument/2006/relationships/hyperlink" Target="https://www.teacher.org/lesson-plans/math/" TargetMode="External"/><Relationship Id="rId3" Type="http://schemas.openxmlformats.org/officeDocument/2006/relationships/customXml" Target="../customXml/item3.xml"/><Relationship Id="rId21" Type="http://schemas.openxmlformats.org/officeDocument/2006/relationships/hyperlink" Target="https://eyfs.info/articles.html/teaching-and-learning/the-historical-context-of-outdoor-learning-and-the-role-of-the-practitioner-r206/"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xtec.cat/centres/a8005072/articles/resources.pdf" TargetMode="External"/><Relationship Id="rId17" Type="http://schemas.openxmlformats.org/officeDocument/2006/relationships/hyperlink" Target="https://www.fantasticfunandlearning.com/math-and-loose-parts-play.html" TargetMode="External"/><Relationship Id="rId25" Type="http://schemas.openxmlformats.org/officeDocument/2006/relationships/hyperlink" Target="http://www.getreadytoread.org/early-learning-childhood-basics/early-math/understanding-numbers-and-counting-skills-in-preschooler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eachearlyyears.com/enabling-environments/view/reception-indoor-learning" TargetMode="External"/><Relationship Id="rId20" Type="http://schemas.openxmlformats.org/officeDocument/2006/relationships/hyperlink" Target="https://www.brighton-hove.gov.uk/sites/brighton-hove.gov.uk/files/Mathematics%20Guidelines.pdf" TargetMode="External"/><Relationship Id="rId29" Type="http://schemas.openxmlformats.org/officeDocument/2006/relationships/hyperlink" Target="https://www.education.vic.gov.au/school/teachers/teachingresources/discipline/maths/Pages/mathematics-teaching-resources.asp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home/AppData/Local/Packages/Microsoft.MicrosoftEdge_8wekyb3d8bbwe/TempState/Downloads/Donaldson%20Report%20-%20Successful%20Futures%20-%20Independent%20Review%20of%20Curriculum%20and%20Assessment%20Arrangements%20in%20Wales%20(1).pdf" TargetMode="External"/><Relationship Id="rId24" Type="http://schemas.openxmlformats.org/officeDocument/2006/relationships/hyperlink" Target="https://www.springstonekids.com/real-materials-important-montessori-classroom-home/"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earlyyearscareers.com/eyc/latest-news/supporting-childrens-mathematical-development-in-nursery/" TargetMode="External"/><Relationship Id="rId23" Type="http://schemas.openxmlformats.org/officeDocument/2006/relationships/hyperlink" Target="http://piaget.weebly.com/educational-implications--activities.html" TargetMode="External"/><Relationship Id="rId28" Type="http://schemas.openxmlformats.org/officeDocument/2006/relationships/hyperlink" Target="https://www.tandfonline.com/doi/full/10.1080/1350293X.2018.1489173" TargetMode="External"/><Relationship Id="rId10" Type="http://schemas.openxmlformats.org/officeDocument/2006/relationships/hyperlink" Target="https://dera.joe.ac.uk/24680/1/151021-a-curriculum-for-wales-a-curriculum-for-life-en.Redacted.pdf" TargetMode="External"/><Relationship Id="rId19" Type="http://schemas.openxmlformats.org/officeDocument/2006/relationships/hyperlink" Target="https://www.tts-group.co.uk/blog/2017/04/03/learning-play-natural-way-benefits-natural-resources.html"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yalliance.org.uk/equality-and-inclusive-practice" TargetMode="External"/><Relationship Id="rId22" Type="http://schemas.openxmlformats.org/officeDocument/2006/relationships/hyperlink" Target="https://www.nurseryworld.co.uk/news/article/bringing-maths-into-everyday-activities-key-to-success" TargetMode="External"/><Relationship Id="rId27" Type="http://schemas.openxmlformats.org/officeDocument/2006/relationships/hyperlink" Target="https://www.themontessorischools.org/about/montessori-philosophy/areas-of-activity" TargetMode="External"/><Relationship Id="rId30" Type="http://schemas.openxmlformats.org/officeDocument/2006/relationships/hyperlink" Target="http://www.montessori-blog.org/2016/11/14/20161113loose-parts-play-a-montessori-playground/"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69869EC-5F39-4634-872C-0AB07AD92C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D2140D-59CD-4E51-8965-CE5814D92D63}">
  <ds:schemaRefs>
    <ds:schemaRef ds:uri="http://schemas.microsoft.com/office/infopath/2007/PartnerControls"/>
    <ds:schemaRef ds:uri="http://purl.org/dc/terms/"/>
    <ds:schemaRef ds:uri="http://purl.org/dc/elements/1.1/"/>
    <ds:schemaRef ds:uri="http://schemas.microsoft.com/office/2006/documentManagement/types"/>
    <ds:schemaRef ds:uri="http://schemas.microsoft.com/office/2006/metadata/properties"/>
    <ds:schemaRef ds:uri="http://schemas.openxmlformats.org/package/2006/metadata/core-properties"/>
    <ds:schemaRef ds:uri="http://www.w3.org/XML/1998/namespace"/>
    <ds:schemaRef ds:uri="http://purl.org/dc/dcmitype/"/>
    <ds:schemaRef ds:uri="9d0d5cce-d4dc-4043-8325-c992d2f588cd"/>
  </ds:schemaRefs>
</ds:datastoreItem>
</file>

<file path=customXml/itemProps3.xml><?xml version="1.0" encoding="utf-8"?>
<ds:datastoreItem xmlns:ds="http://schemas.openxmlformats.org/officeDocument/2006/customXml" ds:itemID="{265905C3-3E26-490B-841F-9E5197F38CB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1096</TotalTime>
  <Pages>14</Pages>
  <Words>4058</Words>
  <Characters>23137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Janes</dc:creator>
  <cp:keywords/>
  <dc:description/>
  <cp:lastModifiedBy>Kimberley Janes</cp:lastModifiedBy>
  <cp:revision>1231</cp:revision>
  <dcterms:created xsi:type="dcterms:W3CDTF">2020-02-11T09:53:00Z</dcterms:created>
  <dcterms:modified xsi:type="dcterms:W3CDTF">2020-02-17T21:44:00Z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